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11E" w:rsidRDefault="00F3211E"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F3211E" w:rsidRDefault="00F3211E" w:rsidP="00CB7EF2">
      <w:pPr>
        <w:bidi w:val="0"/>
        <w:spacing w:after="0"/>
        <w:rPr>
          <w:rFonts w:asciiTheme="majorHAnsi" w:eastAsiaTheme="majorEastAsia" w:hAnsiTheme="majorHAnsi" w:cstheme="majorBidi"/>
          <w:noProof/>
          <w:color w:val="000000" w:themeColor="text1"/>
          <w:sz w:val="48"/>
          <w:szCs w:val="48"/>
          <w:rtl/>
        </w:rPr>
        <w:sectPr w:rsidR="00F3211E" w:rsidSect="006B7673">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F3211E" w:rsidRPr="00D84CB1" w:rsidRDefault="00F3211E" w:rsidP="00D84CB1">
      <w:pPr>
        <w:pStyle w:val="Heading1"/>
        <w:jc w:val="center"/>
        <w:rPr>
          <w:rFonts w:cs="KFGQPC Uthman Taha Naskh"/>
          <w:noProof/>
          <w:color w:val="000000" w:themeColor="text1"/>
          <w:sz w:val="100"/>
          <w:szCs w:val="100"/>
          <w:rtl/>
        </w:rPr>
        <w:sectPr w:rsidR="00F3211E"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957151"/>
      <w:r>
        <w:rPr>
          <w:rFonts w:cs="KFGQPC Uthman Taha Naskh" w:hint="cs"/>
          <w:noProof/>
          <w:color w:val="000000" w:themeColor="text1"/>
          <w:sz w:val="100"/>
          <w:szCs w:val="100"/>
          <w:rtl/>
        </w:rPr>
        <w:t>أحاديث العقيدة</w:t>
      </w:r>
      <w:bookmarkEnd w:id="1"/>
    </w:p>
    <w:p w:rsidR="00F3211E" w:rsidRPr="00D84CB1" w:rsidRDefault="00F3211E" w:rsidP="00D84CB1">
      <w:pPr>
        <w:tabs>
          <w:tab w:val="left" w:pos="3248"/>
        </w:tabs>
        <w:rPr>
          <w:rFonts w:ascii="mylotus" w:hAnsi="mylotus" w:cs="mylotus"/>
          <w:sz w:val="24"/>
          <w:szCs w:val="24"/>
        </w:rPr>
      </w:pPr>
    </w:p>
    <w:p w:rsidR="00F3211E" w:rsidRDefault="00F3211E" w:rsidP="00B943EC">
      <w:pPr>
        <w:pStyle w:val="Heading2"/>
        <w:spacing w:before="0" w:after="20" w:line="216" w:lineRule="auto"/>
        <w:contextualSpacing/>
        <w:jc w:val="center"/>
        <w:rPr>
          <w:rFonts w:ascii="mylotus" w:hAnsi="mylotus" w:cs="KFGQPC Uthman Taha Naskh"/>
          <w:b/>
          <w:bCs/>
          <w:noProof/>
          <w:sz w:val="28"/>
          <w:szCs w:val="28"/>
          <w:rtl/>
        </w:rPr>
        <w:sectPr w:rsidR="00F3211E" w:rsidSect="00F3211E">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957152"/>
            <w:r w:rsidRPr="009646EF">
              <w:rPr>
                <w:rFonts w:ascii="mylotus" w:hAnsi="mylotus" w:cs="KFGQPC Uthman Taha Naskh"/>
                <w:b/>
                <w:bCs/>
                <w:noProof/>
                <w:sz w:val="28"/>
                <w:szCs w:val="28"/>
                <w:rtl/>
              </w:rPr>
              <w:t>خيركم خيركم لأهلي من بعدي، قال: فباع عبد الرحمن بن عوف حديقة بأربع مائة ألف، فقسمها في أزواج النبي صلى الله عليه وسلم.</w:t>
            </w:r>
            <w:bookmarkEnd w:id="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 w:name="_Toc496957153"/>
            <w:r w:rsidRPr="009646EF">
              <w:rPr>
                <w:rFonts w:ascii="Georgia" w:hAnsi="Georgia"/>
                <w:b/>
                <w:bCs/>
                <w:noProof/>
                <w:sz w:val="24"/>
                <w:szCs w:val="24"/>
                <w:rtl/>
              </w:rPr>
              <w:t>«</w:t>
            </w:r>
            <w:r w:rsidRPr="009646EF">
              <w:rPr>
                <w:rFonts w:ascii="Georgia" w:hAnsi="Georgia"/>
                <w:b/>
                <w:bCs/>
                <w:noProof/>
                <w:sz w:val="24"/>
                <w:szCs w:val="24"/>
              </w:rPr>
              <w:t>Наилучший из вас тот, кто наилучшим образом будет относиться к [членам] моей семьи после меня». Затем (Абу Хурайра) сказал: «[Впоследствии] 'Абдур-Рахман ибн 'Ауф продал [принадлежавший ему] сад за четыреста тысяч [дирхамов] и разделил их между женами Пророка (да благословит его Аллах и приветствует)</w:t>
            </w:r>
            <w:r w:rsidRPr="009646EF">
              <w:rPr>
                <w:rFonts w:ascii="Georgia" w:hAnsi="Georgia"/>
                <w:b/>
                <w:bCs/>
                <w:noProof/>
                <w:sz w:val="24"/>
                <w:szCs w:val="24"/>
                <w:rtl/>
              </w:rPr>
              <w:t>».</w:t>
            </w:r>
            <w:bookmarkEnd w:id="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«خيرُكم خيركم لأهلي مِن بعدي» . قال: فباع عبد الرحمن بن عوف حديقةً بأربع مائة ألف، فقسَّمها في أزواج النبي صلى الله عليه وسلم.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Посланник Аллаха (да благословит его Аллах и приветствует) сказал: «Наилучший из вас тот, кто наилучшим образом будет относиться к [членам] моей семьи после меня». Затем (Абу Хурайра) сказал: «[Впоследствии] 'Абдур-Рахман ибн 'Ауф продал [принадлежавший ему] сад за четыреста тысяч [дирхамов] и разделил их между женами Пророка (да благословит его Аллах и приветствует)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خيركم أيها الصحابة خيركم لأهلي: زوجاتي وعيالي وأقاربي من بعد وفاتي</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قبل الصحابة وصيته صلى الله عليه وسلم فقابلوهم بالإكرام والاحترام، فمن ذلك أن عبد الرحمن بن عوف باع حديقة بأربع مائة ألف، فقسَّمها بين أزواج النبي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«Наилучший из вас тот, кто наилучшим образом будет относиться к [членам] моей семьи после меня» — т. е. «Наилучший из вас, о мои сподвижники, тот, кто будет наилучшим образом относиться к моим женам, моему семейству и родственникам после того, как я умру».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Сподвижники с готовностью отозвались на завещание Пророка (да благословит его Аллах и приветствует) в отношении членов его семьи и после его смерти оказывали им всяческий почет и благодеяния. Одним из свидетельств этого служит то, что 'Абдур-Рахман ибн 'Ауф продал свой сад за четыреста тысяч дирхамов и разделил их между женами Пророка (да благословит его Аллах и приветствует).</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النفقات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عاصم والحاكم</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السنة لابن أبي عاصم</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منقبة ظاهرة لأزواج النبي -صلى الله عليه وسلم-.</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لعبد الرحمن بن عوف -رضي الله عنه- وأنه من خير الصحابة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لما كان عليه عبد الرحمن بن عوف من الكرم والإنفاق في سبيل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السنة، لابن أبي عاصم، تحقيق: محمد ناصر الدين الألباني،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1400</w:t>
      </w:r>
      <w:r w:rsidRPr="009646EF">
        <w:rPr>
          <w:rFonts w:ascii="mylotus" w:hAnsi="mylotus" w:cs="KFGQPC Uthman Taha Naskh" w:hint="cs"/>
          <w:noProof/>
          <w:rtl/>
        </w:rPr>
        <w:t>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المستدرك على الصحيحين، تحقيق: مصطفى عبد القادر عطا،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بيروت، لبنان، الطبعة: الأولى، 1411ه </w:t>
      </w:r>
      <w:r w:rsidRPr="009646EF">
        <w:rPr>
          <w:rFonts w:ascii="Times New Roman" w:hAnsi="Times New Roman" w:cs="Times New Roman" w:hint="cs"/>
          <w:noProof/>
          <w:rtl/>
        </w:rPr>
        <w:t>–</w:t>
      </w:r>
      <w:r w:rsidRPr="009646EF">
        <w:rPr>
          <w:rFonts w:ascii="mylotus" w:hAnsi="mylotus" w:cs="KFGQPC Uthman Taha Naskh"/>
          <w:noProof/>
          <w:rtl/>
        </w:rPr>
        <w:t xml:space="preserve"> 1990</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F3211E">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957154"/>
            <w:r w:rsidRPr="009646EF">
              <w:rPr>
                <w:rFonts w:ascii="mylotus" w:hAnsi="mylotus" w:cs="KFGQPC Uthman Taha Naskh"/>
                <w:b/>
                <w:bCs/>
                <w:noProof/>
                <w:sz w:val="28"/>
                <w:szCs w:val="28"/>
                <w:rtl/>
              </w:rPr>
              <w:t>دَخَلَ عَلَيَّ رسولُ اللهِ -صلى الله عليه وسلم- فَشَرِبَ مِنْ فِي قِرْبَةٍ مُعَلَّقَةٍ قائمًا، فقُمتُ إلى فِيها فَقَطَعْتُهُ</w:t>
            </w:r>
            <w:bookmarkEnd w:id="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 w:name="_Toc496957155"/>
            <w:r w:rsidRPr="009646EF">
              <w:rPr>
                <w:rFonts w:ascii="Georgia" w:hAnsi="Georgia"/>
                <w:b/>
                <w:bCs/>
                <w:noProof/>
                <w:sz w:val="24"/>
                <w:szCs w:val="24"/>
                <w:rtl/>
              </w:rPr>
              <w:t>«</w:t>
            </w:r>
            <w:r w:rsidRPr="009646EF">
              <w:rPr>
                <w:rFonts w:ascii="Georgia" w:hAnsi="Georgia"/>
                <w:b/>
                <w:bCs/>
                <w:noProof/>
                <w:sz w:val="24"/>
                <w:szCs w:val="24"/>
              </w:rPr>
              <w:t>Однажды Посланник Аллаха (мир ему и благословение Аллаха) зашёл ко мне и стоя напился из горлышка подвешенного бурдюка, а потом я подошла к этому горлышку и отрезала его</w:t>
            </w:r>
            <w:r w:rsidRPr="009646EF">
              <w:rPr>
                <w:rFonts w:ascii="Georgia" w:hAnsi="Georgia"/>
                <w:b/>
                <w:bCs/>
                <w:noProof/>
                <w:sz w:val="24"/>
                <w:szCs w:val="24"/>
                <w:rtl/>
              </w:rPr>
              <w:t>».</w:t>
            </w:r>
            <w:bookmarkEnd w:id="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ثابتٍ كَبْشَةَ بنتِ ثابتٍ أُخْتِ حَسَّانَ بنِ ثابتٍ -رضي الله عنهما-، قالت: دَخَلَ عَلَيَّ رسولُ اللهِ -صلى الله عليه وسلم- فَشَرِبَ مِنْ فِي قِرْبَةٍ مُعَلَّقَةٍ قائمًا، فقُمتُ إلى فِيها فَقَطَعْتُهُ.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Сабит Кябша бинт Сабит, сестра Хассана ибн Сабита (да будет доволен Аллах ими обоими) сказала: «Однажды Посланник Аллаха (мир ему и благословение Аллаха) зашёл ко мне и стоя напился из горлышка подвешенного бурдюка, а потом я подошла к этому горлышку и отрезала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قالت كبشة بنت ثابت رضي الله عنها: دخل عليَّ رسولُ اللهِ صلى الله عليه وسلم فشرب من فم قربة معلقة قائما، وقد فعل ذلك صلى الله عليه وسلم لعدم إمكان الشرب حينئذ إلا كذلك، قالت: فقمت إلى فيها فقطعته؛ لتحفظ موضع فم رسول الله صلى الله عليه وسلم وتتبرك به، وتصونه عن الامتهان.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Кябша бинт Сабит (да будет доволен ею Аллах) сказала: «Однажды Посланник Аллаха (мир ему и благословение Аллаха) зашёл ко мне и стоя напился из горлышка подвешенного бурдюка». Пророк (мир ему и благословение Аллаха) поступил так потому, что в тот момент у него не было возможности попить из бурдюка по-другому. Далее она сказала: «...а потом я подошла к этому горлышку и отрезала его». Она отрезала горлышко бурдюка для того, чтобы сохранить у себя то, чего своими устами касался Посланник Аллаха (мир ему и благословение Аллаха), дабы получить от этого Божью благодать (баракят) и уберечь это горлышко от небрежного обращения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التبرك الجائز.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كبشة بن ثابت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القربة : بسكون الياء: فم القربة.</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قربة : وعاء من الجلد يوضع فيه الماء</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الشرب من فم القربة أو السقاء جائز مع الكراهة، وسبب الكراهة ورود أحاديث أخرى نهت عنه، وعلمنا أن النهي للكراهة لا للتحريم بهذا الحديث وما في معناه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الاحتفاظ بآثار رسول الله صلى الله عليه وسلم ليتبركوا بها، وهذا من خصائصه صلى الله عليه وسلم، فلم يكونوا يتبركون بآثار أبي بكر وعمر رضي الله عنهما، وهما سادة الأولياء والصالحين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957156"/>
            <w:r w:rsidRPr="009646EF">
              <w:rPr>
                <w:rFonts w:ascii="mylotus" w:hAnsi="mylotus" w:cs="KFGQPC Uthman Taha Naskh"/>
                <w:b/>
                <w:bCs/>
                <w:noProof/>
                <w:sz w:val="28"/>
                <w:szCs w:val="28"/>
                <w:rtl/>
              </w:rPr>
              <w:t>دَعُونِي ما تَرَكْتُكُم، إنما أَهْلَكَ مَنْ كانَ قَبْلَكُم كَثْرَةُ سُؤَالِهِمْ وَاخْتِلَافُهُمْ عَلَى أَنْبِيَائِهِمْ، فإذا نَهَيْتُكُم عَنْ شَيْءٍ فَاجْتَنِبُوهُ، وَإِذَا أَمَرْتُكُمْ بِأَمْرٍ فَأْتُوا مِنْهُ مَا اسْتَطَعْتُمْ</w:t>
            </w:r>
            <w:bookmarkEnd w:id="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 w:name="_Toc496957157"/>
            <w:r w:rsidRPr="009646EF">
              <w:rPr>
                <w:rFonts w:ascii="Georgia" w:hAnsi="Georgia"/>
                <w:b/>
                <w:bCs/>
                <w:noProof/>
                <w:sz w:val="24"/>
                <w:szCs w:val="24"/>
                <w:rtl/>
              </w:rPr>
              <w:t>«</w:t>
            </w:r>
            <w:r w:rsidRPr="009646EF">
              <w:rPr>
                <w:rFonts w:ascii="Georgia" w:hAnsi="Georgia"/>
                <w:b/>
                <w:bCs/>
                <w:noProof/>
                <w:sz w:val="24"/>
                <w:szCs w:val="24"/>
              </w:rPr>
              <w:t>Избавьте меня [от расспросов о том, относительно чего я с вами не говорил], пока я не оставил вас, ибо, поистине, живших до вас погубило множество задаваемых ими вопросов и их разногласия со своими пророками. Поэтому если я запретил вам что-нибудь, то избегайте этого, а если велел вам что-нибудь, делайте столько, сколько сможете</w:t>
            </w:r>
            <w:r w:rsidRPr="009646EF">
              <w:rPr>
                <w:rFonts w:ascii="Georgia" w:hAnsi="Georgia"/>
                <w:b/>
                <w:bCs/>
                <w:noProof/>
                <w:sz w:val="24"/>
                <w:szCs w:val="24"/>
                <w:rtl/>
              </w:rPr>
              <w:t>».</w:t>
            </w:r>
            <w:bookmarkEnd w:id="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«دَعُونيِ ما تركتكم، إنما أهلك من كان قبلكم كثرة سُؤَالهم واختلافهم على أنبيائهم، فإذا نَهَيتُكم عن شيء فاجتَنِبُوه، وإذا أمرتكم بأمر فأتوا منه ما استطعتم»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(мир ему и благословение Аллаха) сказал: «Избавьте меня [от расспросов о том, относительно чего я с вами не говорил], пока я не оставил вас, ибо, поистине, живших до вас погубило множество задаваемых ими вопросов и их разногласия со своими пророками. Поэтому если я запретил вам что-нибудь, то избегайте этого, а если велел вам что-нибудь, делайте столько, сколько сможете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الصحابة -رضي الله عنهم- يسألون النبي -صلى الله عليه وسلم- عن أشياء قد لا تكون حراماً فتحرم من أجل مسألتهم، أو قد لا تكون واجبة، فتجب من أجل مسألتهم، فأمرهم النبي -صلى الله عليه وسلم- أن يتركوا ما تركه ما دام لم يأمرهم ولم ينههم، ثم علل ذلك بأن من قبلنا أكثروا المسائل على الأنبياء، فشُدِّدَ عليهم كما شددوا على أنفسهم، ثم خالفوا أنبياءهم.</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أمرنا بأن نجتنب أي شيء ينهانا عنه، وما أمرنا بفعله فإننا نأتي منه ما استطعنا، وما لا نستطيعه يسقط عنا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Сподвижники (да будет доволен ими Аллах) расспрашивали Пророка (мир ему и благословение Аллаха) о вещах, которые не были запрещены либо обязательны, однако они могли стать запретными либо обязательными из-за их расспросов. Поэтому Пророк (мир ему и благословение Аллаха) приказал им перестать расспрашивать о них, довольствуясь тем, что он оставил, до тех пор, пока он не прикажет или не запретит им какую-либо вещь. Затем он разъяснил причину своего запрета, сказав, что люди, жившие до них, сначала задавали много лишних вопросов своим пророкам, проявляя к ним суровость, подобно тому, как они проявили её к себе сами, а потом сами же и вступали в разногласия со своими пророками.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После этого Пророк (мир ему и благословение Аллаха) приказал нам избегать всего, что он запретил, а из того, что он нам повелел, мы должны совершать столько, сколько сможем. Следовательно, если мы не в состоянии совершить что-то из приказанного, то эта обязанность с нас спадает.</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دلالات الألفاظ وكيفية الاستنباط</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تفسير قوله -تعالى-: (لا تسألوا عن أشياء إن تبد لكم تسؤكم).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دعوني : اتركوني من كثرة السؤال عن تفاصيل الأمور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استطعتم : قدرتم وأطقتم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الانشغال بالأهم  المحتاج إليه عاجلاً وترك ما لا يحتاج إليه</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السؤال الذي ربما أوصل إلى تعقيد المسائل، وفتح باب الشبهات المفضية إلى كثرة الاختلاف</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ترك كل منهي عنه إذا كان النهي جازما؛ لأنه لا مشقة في تركه، ولذلك كان النهي عنه عاما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 المأمور به قد يلزم منه مشقة؛ ولذا كان الأمر به على قدر الاستطاعة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w:t>
      </w:r>
      <w:r w:rsidRPr="009646EF">
        <w:rPr>
          <w:rFonts w:ascii="mylotus" w:hAnsi="mylotus" w:cs="KFGQPC Uthman Taha Naskh"/>
          <w:noProof/>
          <w:rtl/>
        </w:rPr>
        <w:t>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957158"/>
            <w:r w:rsidRPr="009646EF">
              <w:rPr>
                <w:rFonts w:ascii="mylotus" w:hAnsi="mylotus" w:cs="KFGQPC Uthman Taha Naskh"/>
                <w:b/>
                <w:bCs/>
                <w:noProof/>
                <w:sz w:val="28"/>
                <w:szCs w:val="28"/>
                <w:rtl/>
              </w:rPr>
              <w:t>دعوة المرء المسلم لأخيه بظهر الغيب مستجابة، عند رأسه ملك موكل كلما دعا لأخيه بخير قال الملك الموكل به: آمين، ولك بمثل</w:t>
            </w:r>
            <w:bookmarkEnd w:id="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 w:name="_Toc496957159"/>
            <w:r w:rsidRPr="009646EF">
              <w:rPr>
                <w:rFonts w:ascii="Georgia" w:hAnsi="Georgia"/>
                <w:b/>
                <w:bCs/>
                <w:noProof/>
                <w:sz w:val="24"/>
                <w:szCs w:val="24"/>
                <w:rtl/>
              </w:rPr>
              <w:t>«</w:t>
            </w:r>
            <w:r w:rsidRPr="009646EF">
              <w:rPr>
                <w:rFonts w:ascii="Georgia" w:hAnsi="Georgia"/>
                <w:b/>
                <w:bCs/>
                <w:noProof/>
                <w:sz w:val="24"/>
                <w:szCs w:val="24"/>
              </w:rPr>
              <w:t>Поистине, на мольбу мусульманина за брата своего в его отсутствие приходит ответ. У головы его [находится] специально посланный для этого ангел: каждый раз, когда человек обращается к Аллаху с мольбой за брата своего, этот ангел говорит: “Амин! И тебе да будет то же</w:t>
            </w:r>
            <w:r w:rsidRPr="009646EF">
              <w:rPr>
                <w:rFonts w:ascii="Georgia" w:hAnsi="Georgia"/>
                <w:b/>
                <w:bCs/>
                <w:noProof/>
                <w:sz w:val="24"/>
                <w:szCs w:val="24"/>
                <w:rtl/>
              </w:rPr>
              <w:t>!”».</w:t>
            </w:r>
            <w:bookmarkEnd w:id="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الدرداء -رضي الله عنها- مرفوعاً: « دعوة المرء المسلم لأخيه بظَهْرِ الغيب مستجابة، عند رأسه مَلَك مُوَكَّلٌ كلما دعا لأخيه بخير قال الملك المُوَكَّلُ به: آمين، ولك بمِثْلٍ».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ад-Дарда (да будет доволен ею Аллах) передаёт, что Посланник Аллаха (мир ему и благословение Аллаха) говорил: «Поистине, на мольбу мусульманина за брата своего в его отсутствие приходит ответ. У головы его [находится] специально посланный для этого ангел: каждый раз, когда человек обращается к Аллаху с мольбой за брата своего, этот ангел говорит: “Амин! И тебе да будет то же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دعاء المسلم لأخيه وهو غائب عنه لا يعلم مستجاب مقبول عند الله، فإذا دعا لأخيه وقف ملك من الملائكة عند رأسه يقول آمين ولك مثل هذا الخير الذي دعوت به لأخيك.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Мольба, с которой мусульманин обращается к Аллаху за своего отсутствующего брата так, что тот не знает об этом, не остаётся без ответа и принимается Аллахом. Когда он обращается к Аллаху с мольбой за брата по вере, один из ангелов встаёт у головы его и говорит: «Амин! И тебе да будет такое же благо, какого просишь ты для брата своего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الدرداء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لأخيه : الذي آخاه في الإسلام.</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بظهر الغيب : في غيبة المدعو 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ملك موكل : ملك من الملائكة مأمور بهذا العمل خاصة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آمين : استجب</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ولك بمثل : أي لك مثل ما دعوت 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الدعاء بظهر الغيب يدل دلالة واضحة على صدق الإيمان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الدعاء للإخوة بظهر الغيب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تقييد الدعوة بالغيب؛ لأن ذلك أبلغ في الإخلاص وحضور القلب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أسباب الإجابة أن يدعو المسلم لأخيه في الغيب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أن يدعو المسلم لنفسه وأخيه بخيري الدنيا والآخرة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بعض أعمال الملائكة، وأن منهم من وكله الله لهذا العمل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957160"/>
            <w:r w:rsidRPr="009646EF">
              <w:rPr>
                <w:rFonts w:ascii="mylotus" w:hAnsi="mylotus" w:cs="KFGQPC Uthman Taha Naskh"/>
                <w:b/>
                <w:bCs/>
                <w:noProof/>
                <w:sz w:val="28"/>
                <w:szCs w:val="28"/>
                <w:rtl/>
              </w:rPr>
              <w:t>رأيت جبريل على سدرة المنتهى، وله ست مائة جناح</w:t>
            </w:r>
            <w:bookmarkEnd w:id="1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 w:name="_Toc496957161"/>
            <w:r w:rsidRPr="009646EF">
              <w:rPr>
                <w:rFonts w:ascii="Georgia" w:hAnsi="Georgia"/>
                <w:b/>
                <w:bCs/>
                <w:noProof/>
                <w:sz w:val="24"/>
                <w:szCs w:val="24"/>
                <w:rtl/>
              </w:rPr>
              <w:t>«</w:t>
            </w:r>
            <w:r w:rsidRPr="009646EF">
              <w:rPr>
                <w:rFonts w:ascii="Georgia" w:hAnsi="Georgia"/>
                <w:b/>
                <w:bCs/>
                <w:noProof/>
                <w:sz w:val="24"/>
                <w:szCs w:val="24"/>
              </w:rPr>
              <w:t>Я видел Джибриля возле Лотоса крайнего предела, и у него было шестьсот крыльев</w:t>
            </w:r>
            <w:r w:rsidRPr="009646EF">
              <w:rPr>
                <w:rFonts w:ascii="Georgia" w:hAnsi="Georgia"/>
                <w:b/>
                <w:bCs/>
                <w:noProof/>
                <w:sz w:val="24"/>
                <w:szCs w:val="24"/>
                <w:rtl/>
              </w:rPr>
              <w:t>».</w:t>
            </w:r>
            <w:bookmarkEnd w:id="1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رسول الله -صلى الله عليه وسلم-: «رأيتُ جِبريلَ على سِدْرة المُنْتَهى، وله ستُّ مائة جَناح» قال: سألتُ عاصمًا، عن الأجنحة؟ فأبى أن يخبرني، قال: فأخبرني بعض أصحابه: «أنَّ الجَناح ما بين المشرق والمغرب».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передаёт, что Посланник Аллаха (мир ему и благословение Аллаха) сказал: «Я видел Джибриля возле Лотоса крайнего предела, и у него было шестьсот крыльев». Передатчик сказал: «Я спросил ‘Асыма о крыльях, но он отказался что-либо говорить мне, но некто из его товарищей сообщил мне, что крыло [столь огромно, что занимает пространство] между востоком и западом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النبي -صلى الله عليه وسلم- جبريل في أعلى الجنة وله ستُّ مائة جَناح، فسأل الراوي عاصمَ بن أبي بهدلة عن هيئة هذه الأجنحة؟ فلم يخبره، فأخبره بعض أصحابه أن كل جناح من كبره وعظمته يسد ما بين المشرق والمغرب، وهذا جاء في أحاديث صحيحة أخرى: (سادا عظم خلقه ما بين المشرق والمغرب)</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видел Джибриля в верхних пределах Рая, и у того было шестьсот крыльев. Передатчик хадиса спросил ‘Асыма ибн Абу Бахдаля о том, какими были эти крылья, но тот ничего не сказал ему, а кто-то из его товарищей сообщил ему, что каждое из этих крыльев столь огромно, что закрывает собой пространство между востоком и западом. В других достоверных хадисах говорится: «Он был столь огромен, что закрывал собой пространство между востоком и западом».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سِدْرة المُنْتَهى : شجرة في أقصى الجنة إليها ينتهي علم الأولين والآخرين ولا يتعداها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 من أفضل ملائكة الله وهو الموكل بالوحي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له ست مائة جناح، كل جناح يسد ما بين المشرق والمغرب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مخلوقات عظيمة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رأى محمد -صلى الله عليه وسلم- جبريل -عليه السلام- في صورته الحقيقية في أعلى الجنة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الإسراء والمعراج وذكر أحاديثهما وتخريجها وبيان صحيحها، المؤلف: محمد ناصر الدين الألباني، الناشر: المكتبة الإسلامية، الطبعة: 2000م 1421هـ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القول المفيد على كتاب التوحيد-العثيمين -الناشر: دار ابن الجوزي، المملكة العربية السعودية-الطبعة: الثانية, محرم 1424هـ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957162"/>
            <w:r w:rsidRPr="009646EF">
              <w:rPr>
                <w:rFonts w:ascii="mylotus" w:hAnsi="mylotus" w:cs="KFGQPC Uthman Taha Naskh"/>
                <w:b/>
                <w:bCs/>
                <w:noProof/>
                <w:sz w:val="28"/>
                <w:szCs w:val="28"/>
                <w:rtl/>
              </w:rPr>
              <w:t>رأيت رسول الله صلى الله عليه وسلم يقرؤها ويضع إصبعيه</w:t>
            </w:r>
            <w:bookmarkEnd w:id="1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 w:name="_Toc496957163"/>
            <w:r w:rsidRPr="009646EF">
              <w:rPr>
                <w:rFonts w:ascii="Georgia" w:hAnsi="Georgia"/>
                <w:b/>
                <w:bCs/>
                <w:noProof/>
                <w:sz w:val="24"/>
                <w:szCs w:val="24"/>
                <w:rtl/>
              </w:rPr>
              <w:t>«</w:t>
            </w:r>
            <w:r w:rsidRPr="009646EF">
              <w:rPr>
                <w:rFonts w:ascii="Georgia" w:hAnsi="Georgia"/>
                <w:b/>
                <w:bCs/>
                <w:noProof/>
                <w:sz w:val="24"/>
                <w:szCs w:val="24"/>
              </w:rPr>
              <w:t>Я видел, как Посланник Аллаха (мир ему и благословение Аллаха), доходя до конца аята, делал жест двумя пальцами, [показывая на глаз и ухо]</w:t>
            </w:r>
            <w:r w:rsidRPr="009646EF">
              <w:rPr>
                <w:rFonts w:ascii="Georgia" w:hAnsi="Georgia"/>
                <w:b/>
                <w:bCs/>
                <w:noProof/>
                <w:sz w:val="24"/>
                <w:szCs w:val="24"/>
                <w:rtl/>
              </w:rPr>
              <w:t>».</w:t>
            </w:r>
            <w:bookmarkEnd w:id="1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يونس سليم بن جبير مولى أبي هريرة -رضي الله عنه- ، قال: سمعتُ أبا هريرة يقرأ هذه الآية {إنَّ اللهَ يأمركم أن تؤدُّوا الأماناتِ إلى أهلها} [النساء: 58] إلى قوله تعالى {سميعًا بصيرًا} [النساء: 58] قال: «رأيتُ رسولَ الله -صلى الله عليه وسلم- يضع إبهامَه على أُذُنِه، والتي تليها على عينِه»، قال أبو هريرة: «رأيتُ رسولَ الله -صلى الله عليه وسلم- يقرؤها ويضعُ إصبعيه».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Юнус Суляйм ибн Джубайр, вольноотпущенник Абу Хурайры, передаёт: «Я слышал, как Абу Хурайра (да будет доволен им Аллах) читал аят “Воистину, Аллах велит вам возвращать вверенное на хранение имущество его владельцам и судить по справедливости, когда вы судите среди людей. Как прекрасно то, чем увещевает вас Аллах! Воистину, Аллах — Слышащий, Видящий” (4:58). И Абу Хурайра рассказывал: “Я видел, как Посланник Аллаха (мир ему и благословение Аллаха), доходя до конца аята, делал жест двумя пальцами, [показывая на глаз и ухо]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هريرة -رضي الله عنه- يقرأ هذه الآية: {إن الله يأمركم أن تؤدوا الأمانات إلى أهلها} [النساء: 58] إلى قوله تعالى {سميعًا بصيرًا} [النساء: 58]، ويذكر أنه رأى رسول الله -صلى الله عليه وسلم- يقرؤها ويضع إصبعه الغليظة الخامسة على أذنه، والتي بجوارها على عينه، تأكيدًا لإثبات صفة السمع والبصر لله -تعالى-، ودفعًا لتأويلات المحرفين، وليس فيه تشبيهًا بالمخلوق؛ لقوله -تعالى-: (ليس كمثله شيء وهو السميع البصير) فالإيمان بالنصوص كلها يقتضي ما ذكر.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читал аят: «Воистину, Аллах велит вам возвращать вверенное на хранение имущество его владельцам и судить по справедливости, когда вы судите среди людей. Как прекрасно то, чем увещевает вас Аллах! Воистину, Аллах — Слышащий, Видящий» (4:58), и при этом рассказывал, что он видел, как Посланник Аллаха (мир ему и благословение Аллаха), читая его, возлагал большой палец на ухо, а указательный — на глаз, подчёркивая таким образом наличие у Всевышнего Аллаха таких качеств, как слух и зрение, и отметая таким образом разные искажающие толкования. И никакого уподобления творениям здесь нет, поскольку Всевышний Аллах сказал: «Нет ничего подобного Ему, и Он — Слышащий, Видящий». И вера во все тексты Корана и Сунны предполагает веру в сказанное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الإبهام : الإصبع الغليظة الخامسة من أصابع اليد.</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السمع والبصر لله -سبحانه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معالم السنن شرح سنن أبي داود، لأبي سليمان حمد بن محمد بن إبراهيم بن الخطاب البستي المعروف بالخطابي، الناشر: المطبعة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الطبعة: الأولى 1351 هـ - 1932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957164"/>
            <w:r w:rsidRPr="009646EF">
              <w:rPr>
                <w:rFonts w:ascii="mylotus" w:hAnsi="mylotus" w:cs="KFGQPC Uthman Taha Naskh"/>
                <w:b/>
                <w:bCs/>
                <w:noProof/>
                <w:sz w:val="28"/>
                <w:szCs w:val="28"/>
                <w:rtl/>
              </w:rPr>
              <w:t>رب أعني ولا تعن علي، وانصرني ولا تنصر علي، وامكر لي ولا تمكر علي، واهدني ويسر هداي إلي، وانصرني على من بغى علي</w:t>
            </w:r>
            <w:bookmarkEnd w:id="1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 w:name="_Toc496957165"/>
            <w:r w:rsidRPr="009646EF">
              <w:rPr>
                <w:rFonts w:ascii="Georgia" w:hAnsi="Georgia"/>
                <w:b/>
                <w:bCs/>
                <w:noProof/>
                <w:sz w:val="24"/>
                <w:szCs w:val="24"/>
                <w:rtl/>
              </w:rPr>
              <w:t>«</w:t>
            </w:r>
            <w:r w:rsidRPr="009646EF">
              <w:rPr>
                <w:rFonts w:ascii="Georgia" w:hAnsi="Georgia"/>
                <w:b/>
                <w:bCs/>
                <w:noProof/>
                <w:sz w:val="24"/>
                <w:szCs w:val="24"/>
              </w:rPr>
              <w:t>Господи, помоги мне и не помогай против меня, даруй мне победу и не даруй победу надо мной моим врагам, хитри в мою пользу и не хитри против меня, веди меня прямым путем и облегчи его для меня, помоги мне против моих притеснителей</w:t>
            </w:r>
            <w:r w:rsidRPr="009646EF">
              <w:rPr>
                <w:rFonts w:ascii="Georgia" w:hAnsi="Georgia"/>
                <w:b/>
                <w:bCs/>
                <w:noProof/>
                <w:sz w:val="24"/>
                <w:szCs w:val="24"/>
                <w:rtl/>
              </w:rPr>
              <w:t>...»</w:t>
            </w:r>
            <w:bookmarkEnd w:id="1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كان النبيُّ -صلى الله عليه وسلم- يدعو: «ربِّ أَعِنِّي ولا تُعِن عليَّ، وانصرني ولا تنصر عليَّ، وامكر لي ولا تمكر عليَّ، واهدني ويسِّر هُدايَ إليَّ، وانصرني على مَن بغى عليَّ، اللهم اجعلني لك شاكرًا، لك ذاكرًا، لك راهبًا، لك مِطواعًا، إليك مُخْبِتًا، أو مُنِيبا، رب تقبَّل توبتي، واغسل حَوْبتي، وأجب دعوتي، وثبِّت حُجَّتي، واهدِ قلبي، وسدِّد لساني، واسْلُلْ سَخِيمةَ قلبي».</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‘Аббаса (да будет доволен Аллах им и его отцом) сообщается, что Пророк (да благословит его Аллах и приветствует) часто обращался к Аллаху со следующей мольбой: «Господи, помоги мне, но не помогай против меня, даруй мне победу и не даруй победу надо мной врагам моим, хитри в мою пользу и не хитри против меня, веди меня прямым путем и облегчи его для меня, и помоги мне против моих притеснителей! О Аллах, сделай меня благодарным Тебе, поминающим Тебя, страшащимся Тебя, покорным Тебе, смиренным пред Тобою или же раскаивающимся. Господи, прими мое покаяние, смой с меня грех мой, ответь на мою мольбу, даруй силу словам моим, направь мое сердце к истине, исправь речь мою и удали из сердца моего злобу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كان النبي -صلى الله عليه وسلم- يدعو فيقول: «ربِّ أَعِنِّي» أي: وفقني لذكرك وشكرك وحسن عبادتك، «ولا تُعِن عليَّ» أي: لا تُغَلِّب عليَّ مَن يمنعني من طاعتك من شياطين الإنس والجن، «وانصرني ولا تنصر عليَّ» أي: انصرني على الكفار ولا تجعلهم ينتصرون عليَّ، أو انصرني على نفسي فإنها أعدى أعدائي ولا تنصر النفس الأمارة بالسوء عليَّ بأن أتبع الهوى وأترك الهدى، «وامكر لي ولا تمكر عليَّ»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امكر بأعدائي الماكرين وأوقع بهم من حيث لا يشعرون، ولا تفعل ذلك بي، والمكر من صفات الله تعالى الفعلية، ولكنه لا يوصف بها على سبيل الإطلاق، إنما يوصف بها حين تكون مدحا، مثل مكره بالكافرين وبمن يمكر بالمؤمنين ونحو ذلك، ولا يصح نفي صفة المكر عن الله تعالى؛ لأنه سبحانه أثبتها لنفسه، فنثبتها له تعالى على الوجه اللائق به سبحانه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واهدني ويسِّر هُدايَ إليَّ» أي: دلني على الخيرات وسهل اتباع الهداية أو طرق الدلالة لي حتى لا أستثقل الطاعة ولا أنشغل عن العبادة، «وانصرني على مَن بغى عليَّ» أي: وانصرني على من ظلمني وتعدى عليَّ</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اللهم اجعلني لك شاكرًا»أي: على النعماء «لك ذاكرا» في جميع الأوقات «لك راهبا» أي خائفا في السراء والضراء «لك مِطواعا» أي: كثير الطوع وهو الانقياد والطاعة «إليك مخبتا» أي: خاضعا خاشعا. متواضعا «منيبا» أي: راجعًا إليك تائبًا، فالتوبة رجوع من المعصية إلى الطاعة</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رب تقبل توبتي» أي: اجعلها صحيحة بشرائطها واستجماع آدابها فإنها لا تتخلف عن القبول «واغسل حَوبتي» أي: امحُ ذنبي «وأجب دعوتي» أي: دعائي، «وثبِّت حُجَّتي» أي: على أعدائك في الدنيا، أو ثبِّت قولي وتصديقي في الدنيا وعند جواب الملكين، «واهد قلبي وسدِّد لساني» أي: صوِّب وقوِّم لساني حتى لا ينطق إلا بالصدق ولا يتكلم إلا بالحق، «واسلُل سَخِيمةَ قلبي» أي: أخرج غشه وغله وحقده وحسده ونحوها، مما ينشأ من الصدر ويسكن في القلب من مساوئ الأخلاق</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Пророк (да благословит его Аллах и приветствует) часто обращался к Аллаху со следующими словами: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«Господи, помоги мне...» — т. е. «окажи мне содействие, дабы мог я поминать Тебя, благодарить Тебя и поклоняться Тебе надлежащим образом».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«...Но не помогай против меня...» — т. е. «не дай одолеть меня шайтанам из числа джиннов и людей, препятствующим мне повиноваться Тебе».</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«...Даруй мне победу и не даруй победу надо мной врагам моим...» — т. е. «дай мне победу над неверными, а им не позволь взять надо мной верх. И помоги мне в борьбе против злейшего из моих врагов — собственной души, склоняющей меня ко злу, и не дай ей победу надо мной, дабы не последовал я собственным прихотям и не сошел с прямого пути».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«...Хитри в мою пользу и не хитри против меня...» — т. е. «перехитри врагов моих, которые строят против меня козни, и порази их оттуда, откуда они этого не ждут. В отношении же меня, о Аллах, Своей хитрости не применяй!» Следует отметить, что хоть такой атрибут, как Хитрость и является одной из характеристик действий Аллаха, называть Его хитрым в самом широком смысле этого слова без каких-либо пояснений недопустимо. Приписывать Аллаху Хитрость допускается в строго ограниченном значении, лишь тогда, когда это понятие используется в положительном контексте, как, например, в утверждении, что Аллах хитрее неверных, замышляющих хитрости против верующих, и обратит их козни против них самих. Между тем, отрицать наличие у Всевышнего Аллаха атрибута Хитрости как такового тоже будет неправильно, ибо о его наличии сообщил Сам Аллах, а посему мы тоже признаем его за ним, с оговоркой, что Хитрость эта приличествует абсолютному величию и совершенству Его сущности.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«...Веди меня прямым путем и облегчи его для меня...» — т. е. «укажи мне на пути блага и сделай легким следование им, дабы не испытывал я ни сложностей, ни усталости от покорности Тебе и не отвлекался на что-либо иное, помимо поклонения».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помоги мне против моих притеснителей...» — т. е. «против тех, кто чинит мне несправедливость и попирает мои права».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 Аллах сделай меня благодарным Тебе...» — за Твои милости и блага.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«...Поминающим Тебя...» — беспрестанно.</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«...Страшащимся Тебя...» — не забывая о страхе пред Тобой ни в печали, ни в радости.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«…Покорным Тебе...» — т. е. «готовым исполнять веления Твои».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«...Смиренным пред Тобою...» — т. е. «послушным и незаносчивым».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«...Раскаивающимся...» — т. е. «оставляющим ослушания и кающимся пред Тобой».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«...Господи, прими мое покаяние...» — т. е. «Да будет мое покаяние правильным, соответствующим всем условиям его действительности и вбирающим в себя все его нормы и правила, ибо такое покаяние не будет отвергнуто!»</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«...Смой с меня грех мой...» — т. е. «сотри его».</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«...Даруй силу словам моим...» — т. е. «усиль мои доводы в противостоянии врагам Твоим, укрепи меня в вере в мире этом и поддержи в могиле, когда придется мне держать ответ перед Мункаром и Накиром».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«...Направь мое сердце к истине, исправь речь мою...» — т. е. «сделай так, чтобы уста мои не изрекали ничего иного, кроме правды и истины».</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удали из сердца моего злобу!» — т. е. «избавь сердце мое от обмана, ненависти, зависти и других скверных качеств, которые прочно оседают в людских сердцах».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السجع في الدعاء - الآداب والرقائق.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بغى : ظلم وتعدى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راهبا : خائفا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مِطواعا : كثير الطاعة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مُخْبتا : خاضعا خاشعا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مُنيبا : راجعا تائبا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حَوْبتي : ذنبي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حُجَّتي : قولي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سدِّد : صوِّب وقوِّم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اسْلُل : أخرج</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سَخِيمة : الضغن والحقد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المكر من صفات الله تعالى الفعلية، ولكنه لا يوصف بها على سبيل الإطلاق، إنما يوصف بها حين تكون مدحا، وذلك في حال المقابلة فالله يمكر بالماكرين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بهذه الكلمات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العقيدة الواسطية، ويليه ملحق الواسطية- محمد بن خليل  هرّاس -ضبط نصه وخرَّج أحاديثه ووضع الملحق: علوي بن عبد القادر السقاف-الناشر: دار الهجرة للنشر والتوزيع - الخبر-الطبعة: الثالثة، 1415هـ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957166"/>
            <w:r w:rsidRPr="009646EF">
              <w:rPr>
                <w:rFonts w:ascii="mylotus" w:hAnsi="mylotus" w:cs="KFGQPC Uthman Taha Naskh"/>
                <w:b/>
                <w:bCs/>
                <w:noProof/>
                <w:sz w:val="28"/>
                <w:szCs w:val="28"/>
                <w:rtl/>
              </w:rPr>
              <w:t>سألت رسول الله -صلى الله عليه وسلم- أي الذنب أعظم؟ قال: أن تجعل لله ندًّا، وهو خلقك</w:t>
            </w:r>
            <w:bookmarkEnd w:id="1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 w:name="_Toc496957167"/>
            <w:r w:rsidRPr="009646EF">
              <w:rPr>
                <w:rFonts w:ascii="Georgia" w:hAnsi="Georgia"/>
                <w:b/>
                <w:bCs/>
                <w:noProof/>
                <w:sz w:val="24"/>
                <w:szCs w:val="24"/>
                <w:rtl/>
              </w:rPr>
              <w:t>«</w:t>
            </w:r>
            <w:r w:rsidRPr="009646EF">
              <w:rPr>
                <w:rFonts w:ascii="Georgia" w:hAnsi="Georgia"/>
                <w:b/>
                <w:bCs/>
                <w:noProof/>
                <w:sz w:val="24"/>
                <w:szCs w:val="24"/>
              </w:rPr>
              <w:t>Однажды я спросил Посланника Аллаха (мир ему и благословение Аллаха) о том, какой грех является самым тяжким. Он сказал: "Приобщение сотоварищей к Аллаху, Который является твоим Творцом</w:t>
            </w:r>
            <w:r w:rsidRPr="009646EF">
              <w:rPr>
                <w:rFonts w:ascii="Georgia" w:hAnsi="Georgia"/>
                <w:b/>
                <w:bCs/>
                <w:noProof/>
                <w:sz w:val="24"/>
                <w:szCs w:val="24"/>
                <w:rtl/>
              </w:rPr>
              <w:t>"».</w:t>
            </w:r>
            <w:bookmarkEnd w:id="1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передал: «Однажды я спросил Посланника Аллаха (мир ему и благословение Аллаха) о том, какой грех является самым тяжким. Он сказал: "Приобщение сотоварищей к Аллаху, Который является твоим Творцом". Я спросил: "А потом?" Он сказал: "Потом убийство собственного ребёнка из страха перед тем, что он будет питаться вместе с тобой". Я спросил: "А потом?" Он сказал: "Потом прелюбодеяние с женой твоего соседа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أن يزني الرجل بزوجة جاره، الزنى هو الرتبة الثالثة من الكبائر، ويعظم إثمه إذا كانت المزني بها زوجة الجار الذي أوصى الشرع بالإحسان إليه وبره وحسن صحبته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Сподвижники (да будет доволен ими Аллах) спрашивали Пророка (мир ему и благословение Аллаха) о том, какой грех является самым тяжким, и он отвечал им, что наиболее тяжким грехом является большое многобожие. Всевышний Аллах прощает этот грех лишь тому, кто принесёт покаяние. Если же тот, кто совершает великое многобожие, умрёт, не покаявшись, то он будет вечно пребывать в адском Огне.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Следующим грехом является убийство собственного ребёнка из страха, что он будет питаться вместе с родителем. Убийство невинной души, которую Всевышний Аллах запретил умерщвлять, относится ко второй степени тяжких грехов. Этот грех возрастает, а наказание за него увеличивается, если убитый является родственником убийцы. И этот грех становится ещё более тяжким, если мотив убийства состоит в том, чтобы лишить убитого пропитания Аллаха, которое Он дал ему через убийцу.</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Следующим грехом является прелюбодеяние с женой соседа. Прелюбодеяние относится к третьей степени тяжких грехов. И тяжесть этого греха ещё более возрастает, если женщина, с которой совершают прелюбодеяние, является женой соседа, к которому Шариат повелевает проявлять чистосердечие, благочестие и добрососедство.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نِدّاً : النِّدّ: هو الشبيه والمثيل والشريك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حَلِيْلة : زوجة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تفاوت الذنوب في العظم، كما أن الأعمال الصالحة تتفاوت في الفضل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أن أعظم الذنوب: الشرك بالله تعالى، ثم قتل النفس التي حرم الله إلا بالحق، ثم الزنى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لابن حجر،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w:t>
      </w:r>
      <w:r w:rsidRPr="009646EF">
        <w:rPr>
          <w:rFonts w:ascii="mylotus" w:hAnsi="mylotus" w:cs="KFGQPC Uthman Taha Naskh" w:hint="cs"/>
          <w:noProof/>
          <w:rtl/>
        </w:rPr>
        <w:t>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957168"/>
            <w:r w:rsidRPr="009646EF">
              <w:rPr>
                <w:rFonts w:ascii="mylotus" w:hAnsi="mylotus" w:cs="KFGQPC Uthman Taha Naskh"/>
                <w:b/>
                <w:bCs/>
                <w:noProof/>
                <w:sz w:val="28"/>
                <w:szCs w:val="28"/>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bookmarkEnd w:id="1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 w:name="_Toc496957169"/>
            <w:r w:rsidRPr="009646EF">
              <w:rPr>
                <w:rFonts w:ascii="Georgia" w:hAnsi="Georgia"/>
                <w:b/>
                <w:bCs/>
                <w:noProof/>
                <w:sz w:val="24"/>
                <w:szCs w:val="24"/>
              </w:rPr>
              <w:t>Однажды я услышал, как во время закатной молитвы Пророк, да благословит его Аллах и приветствует, читает суру "ат-Тур" ("Гора"), и когда он дошёл до тех аятов, в которых говорится: "Неужели они были сотворены сами по себе? Или же они сами являются творцами? Или же это они сотворили небеса и землю? О нет! Просто они лишены убежденности. Неужели у них находятся сокровищницы твоего Господа? Или же они сами являются владыками?" (сура 52 "ат-Тур=Гора", аяты 35-37) – моё сердце было готово улететь</w:t>
            </w:r>
            <w:r w:rsidRPr="009646EF">
              <w:rPr>
                <w:rFonts w:ascii="Georgia" w:hAnsi="Georgia"/>
                <w:b/>
                <w:bCs/>
                <w:noProof/>
                <w:sz w:val="24"/>
                <w:szCs w:val="24"/>
                <w:rtl/>
              </w:rPr>
              <w:t>".</w:t>
            </w:r>
            <w:bookmarkEnd w:id="1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جبير بن مطعم -رضي الله عنه- قال: 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Джубайр ибн Мут`им, да будет доволен им Аллах, передал: "Однажды я услышал, как во время закатной молитвы Пророк, да благословит его Аллах и приветствует, читает суру "ат-Тур" ("Гора"), и когда он дошёл до тех аятов, в которых говорится: "Неужели они были сотворены сами по себе? Или же они сами являются творцами? Или же это они сотворили небеса и землю? О нет! Просто они лишены убежденности. Неужели у них находятся сокровищницы твоего Господа? Или же они сами являются владыками?" (сура 52 "ат-Тур=Гора", аяты 35-37) – моё сердце было готово улететь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 جبيرًا -رضي الله عنه- سمع النبي -صلى الله عليه وسلم- يقرأ في صلاة المغرب في الركعتين الأوليين بسورة الطور، وذلك عندما جاء لفكاك الأسرى بعد بدر، ثم أسلم بعد ذلك.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Джубайр, да будет доволен им Аллах, слышал, как в первых двух ракатах закатной молитвы Пророк, да благословит его Аллах и приветствует, читал суру "ат-Тур" ("Гора"). Это произошло после битвы при Бадре, когда Джубайр прибыл в Медину для выкупа пленных многобожников. Некоторое время спустя Джубайр обратился в ислам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الإيمان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جبير بن مطعم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الطور : -بضم الطاء-: هو كل جبل ممتد، والمراد هنا: جبل سيناء، الذي كلَّم الله عليه موسى -عليه السلام-.</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الغالب في القراءة في صلاة المغرب أنَّها من قصار المفصل، لضيق وقتها، ولكن قد تُصلى بطواله، فلا تختص بالقصار، فقد قرأ النبي -صلى الله عليه وسلم- بسورة {الطور}، وهي من طوال المفصل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ورد أنه -صلى الله عليه وسلم- قرأ في المغرب بسورة {الأعراف}، وقرأ بسورة {الصافات}، وقرأ بسورة {الدخان، وقرأ بسورة {المرسلات}، وقرأ بسورة {التين}، وقرأ بسورتي {المعوذتين}؛ وكل هذه أحاديث صحيحة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جبير بن مطعم حينما سمع قراءة النبي -صلى الله عليه وسلم- سورة {الطور} كان كافرًا، وبلَّغها وهو مسلم، وقد قال العلماء: العبرة بأداء الشهادة لا بتحملها، فمن تحمَّلها وهو كافر أو فاسق، ثم أداها مسلمًا أو عدلاً -قُبِلَتْ شهادته، والرواية مثل الشهادة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كان -عليه الصلاة والسلام- في بعض الأحيان يطيل صلاة المغرب، إلا أن الغالب تخفيفها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حجاج النيسابوري, تحقيق: محمد فؤاد عبدالباقي, دار إحياء التراث العربي. 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957170"/>
            <w:r w:rsidRPr="009646EF">
              <w:rPr>
                <w:rFonts w:ascii="mylotus" w:hAnsi="mylotus" w:cs="KFGQPC Uthman Taha Naskh"/>
                <w:b/>
                <w:bCs/>
                <w:noProof/>
                <w:sz w:val="28"/>
                <w:szCs w:val="28"/>
                <w:rtl/>
              </w:rPr>
              <w:t>سمى لنا رسول الله -صلى الله عليه وسلم- نفسه أسماء منها ما حفظنا فقال: «أنا محمد، وأحمد، والمقفي، والحاشر، ونبي الرحمة»</w:t>
            </w:r>
            <w:bookmarkEnd w:id="2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 w:name="_Toc496957171"/>
            <w:r w:rsidRPr="009646EF">
              <w:rPr>
                <w:rFonts w:ascii="Georgia" w:hAnsi="Georgia"/>
                <w:b/>
                <w:bCs/>
                <w:noProof/>
                <w:sz w:val="24"/>
                <w:szCs w:val="24"/>
              </w:rPr>
              <w:t>Абу Муса (да будет доволен им Аллах) передаёт: «Посланник Аллаха (мир ему и благословение Аллаха) называл нам свои имена, некоторые из которых мы запомнили. Так, он сказал: “Я — Мухаммад, и Ахмад, и аль-Мукаффи, и аль-Хашир, и пророк милости». А в версии Язида говорится: «И пророк покаяния и пророк битвы</w:t>
            </w:r>
            <w:r w:rsidRPr="009646EF">
              <w:rPr>
                <w:rFonts w:ascii="Georgia" w:hAnsi="Georgia"/>
                <w:b/>
                <w:bCs/>
                <w:noProof/>
                <w:sz w:val="24"/>
                <w:szCs w:val="24"/>
                <w:rtl/>
              </w:rPr>
              <w:t>”»</w:t>
            </w:r>
            <w:bookmarkEnd w:id="2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-رضي الله عنه- قال: سَمَّى لنا رسولُ الله -صلى الله عليه وسلم- نفْسَه أسْماءً منها ما حَفِظْنا فقال: «أنا محمد، وأحمد، والمُقَفِّي، والحاشِر، ونبي الرَّحمة، قال يزيد: ونبِيُّ التوبة ونَبِيُّ المَلْحَمة».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(да будет доволен им Аллах) передаёт: «Посланник Аллаха (мир ему и благословение Аллаха) называл нам свои имена, некоторые из которых мы запомнили. Так, он сказал: “Я — Мухаммад, и Ахмад, и аль-Мукаффи, и аль-Хашир, и пророк милости». А в версии Язида говорится: «И пророк покаяния и пророк битвы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موسى الأشعري -رضي الله عنه- أن النبي -صلى الله عليه وسلم- سمى نفسه بالعديد من الأسماء حفظ منها: محمد، وأحمد، والمقفي، ومعناه: آخر الأنبياء وخاتمهم، ومنها الحاشر، ومعناه: يُحشر أول الناس، ومنها نبي الرحمة، ومعناه: صاحب الترفق والتحنن والشفقة على العالمين عامة بما جاء به من شرع، وعلى المؤمنين  خاصة بما لهم من خصائص، ومنها نبي التوبة، ومعناه: الذي بُعث بقبول التوبة بالنية والقول، وكانت توبة بعض الأمم قبله بقتلهم أنفسهم، أو: هو الذي تكثر التوبة في أمته وتعم، وذلك أن أمته لما كانت أكثر الأمم كانت توبتهم أكثر من توبة غيرهم، ومنها نبي الملحمة أي: نبي الحرب؛ وسُمي به لحرصه على الجهاد؛ لإعلاء كلمة الله -تعالى-.</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Муса аль-Ашари (да будет доволен им Аллах) передаёт, что Пророк (мир ему и благословение Аллаха) называл себя несколькими именами, среди которых Мухаммад, Ахмад, аль-Мукаффи (то есть последний из пророков, заключительный пророк), аль-Хашир (тот, кто будет собран первым из людей), пророк милости (то есть несущий милость мирам посредством принесённых им Божественных законов, и особо милостивый к верующим, которым присущи определённые особенности), пророк покаяния (тот, кто послан с принятием покаяния посредством намерений и слов, тогда как покаянием для некоторых более ранних общин было убийство самих себя; или же это означает, что покаяние будет присутствовать во множестве в его общине, поскольку эта община самая большая, соответственно, и покаяния её будут более многочисленными) и пророк битвы (то есть пророк войны; он назван так за его стремление вести джихад ради возвышения слова Аллаха)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المُقَفِّي : آخر الأنبياء.</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الحاشر : أُحشَر أول الناس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المَلْحَمة : الحرب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محمد : منقول من صفة الحمد, وهو بمعنى محمود، وفيه معنى المبالغة, يقال: رجل محمد ومحمود إذا كثرت وتكاملت فيه الخصال المحمودة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أحمد :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للنبي -صلى الله عليه وسلم- عدة أسماء منها المذكورة في هذا الحديث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آخر الأنبياء وخاتمهم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أول من يُحشر يوم القيامة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رؤوف رحيم بأمته رحمةً خاصَّةً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شديد على الكفار حريص على الجهاد لإعلاء كلمة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الثانية، 1392هـ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957172"/>
            <w:r w:rsidRPr="009646EF">
              <w:rPr>
                <w:rFonts w:ascii="mylotus" w:hAnsi="mylotus" w:cs="KFGQPC Uthman Taha Naskh"/>
                <w:b/>
                <w:bCs/>
                <w:noProof/>
                <w:sz w:val="28"/>
                <w:szCs w:val="28"/>
                <w:rtl/>
              </w:rPr>
              <w:t>سيحان وجيحان والفرات والنيل كل من أنهار الجنة</w:t>
            </w:r>
            <w:bookmarkEnd w:id="2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 w:name="_Toc496957173"/>
            <w:r w:rsidRPr="009646EF">
              <w:rPr>
                <w:rFonts w:ascii="Georgia" w:hAnsi="Georgia"/>
                <w:b/>
                <w:bCs/>
                <w:noProof/>
                <w:sz w:val="24"/>
                <w:szCs w:val="24"/>
                <w:rtl/>
              </w:rPr>
              <w:t>«</w:t>
            </w:r>
            <w:r w:rsidRPr="009646EF">
              <w:rPr>
                <w:rFonts w:ascii="Georgia" w:hAnsi="Georgia"/>
                <w:b/>
                <w:bCs/>
                <w:noProof/>
                <w:sz w:val="24"/>
                <w:szCs w:val="24"/>
              </w:rPr>
              <w:t>Сейхан, Джейхан, Евфрат и Нил — все они из числа райских рек</w:t>
            </w:r>
            <w:r w:rsidRPr="009646EF">
              <w:rPr>
                <w:rFonts w:ascii="Georgia" w:hAnsi="Georgia"/>
                <w:b/>
                <w:bCs/>
                <w:noProof/>
                <w:sz w:val="24"/>
                <w:szCs w:val="24"/>
                <w:rtl/>
              </w:rPr>
              <w:t>».</w:t>
            </w:r>
            <w:bookmarkEnd w:id="2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 سَيْحَانُ وَجَيْحَانُ وَالفُرَاتُ والنِّيل كلٌّ من أنهار الجنة».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«Сейхан, Джейхан, Евфрат и Нил — все они из числа райских рек</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سيحان وجيحان، والفرات والنيل أربعة أنهار في الدنيا وصفها النبي -صلى الله عليه وسلم- بأنها من أنهار الجنة؛ فقال بعض أهل العلم: إنها من أنهار الجنة حقيقة لكنها لما نزلت إلى الدنيا غلب عليها طابع أنهار الدنيا وصارت من أنهار الدنيا.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Сейхан, Джейхан, Евфрат и Нил — четыре реки в этом мире. Пророк (мир ему и благословение Аллаха) сказал о них, что они из числа райских рек. Некоторые учёные сказали, что это действительно изначально райские реки, которые, будучи помещены в этот мир, приобрели обычную для земных рек природу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البلدان.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سيحان وجيحان : نهران ببلاد الأرمن وهما عظيمان جدًا.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الفرات. : نهر يفصل بين الشام والجزيرة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النيل. : نهر مصر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هذا الحديث على ظاهره، وعلى حقيقته، والله أعلم بأسراره في خلقه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مخلوقة موجودة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الأنهار مباركة ميمونة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 يحيى بن شرف النووي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إِكمَالُ المُعْلِمِ بفَوَائِدِ مُسْلِم </w:t>
      </w:r>
      <w:r w:rsidRPr="009646EF">
        <w:rPr>
          <w:rFonts w:ascii="Times New Roman" w:hAnsi="Times New Roman" w:cs="Times New Roman" w:hint="cs"/>
          <w:noProof/>
          <w:rtl/>
        </w:rPr>
        <w:t>–</w:t>
      </w:r>
      <w:r w:rsidRPr="009646EF">
        <w:rPr>
          <w:rFonts w:ascii="mylotus" w:hAnsi="mylotus" w:cs="KFGQPC Uthman Taha Naskh" w:hint="cs"/>
          <w:noProof/>
          <w:rtl/>
        </w:rPr>
        <w:t>القاضي</w:t>
      </w:r>
      <w:r w:rsidRPr="009646EF">
        <w:rPr>
          <w:rFonts w:ascii="mylotus" w:hAnsi="mylotus" w:cs="KFGQPC Uthman Taha Naskh"/>
          <w:noProof/>
          <w:rtl/>
        </w:rPr>
        <w:t xml:space="preserve"> </w:t>
      </w:r>
      <w:r w:rsidRPr="009646EF">
        <w:rPr>
          <w:rFonts w:ascii="mylotus" w:hAnsi="mylotus" w:cs="KFGQPC Uthman Taha Naskh" w:hint="cs"/>
          <w:noProof/>
          <w:rtl/>
        </w:rPr>
        <w:t>عياض</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موسى</w:t>
      </w:r>
      <w:r w:rsidRPr="009646EF">
        <w:rPr>
          <w:rFonts w:ascii="mylotus" w:hAnsi="mylotus" w:cs="KFGQPC Uthman Taha Naskh"/>
          <w:noProof/>
          <w:rtl/>
        </w:rPr>
        <w:t xml:space="preserve"> </w:t>
      </w:r>
      <w:r w:rsidRPr="009646EF">
        <w:rPr>
          <w:rFonts w:ascii="mylotus" w:hAnsi="mylotus" w:cs="KFGQPC Uthman Taha Naskh" w:hint="cs"/>
          <w:noProof/>
          <w:rtl/>
        </w:rPr>
        <w:t>اليحصبي،المحقق</w:t>
      </w:r>
      <w:r w:rsidRPr="009646EF">
        <w:rPr>
          <w:rFonts w:ascii="mylotus" w:hAnsi="mylotus" w:cs="KFGQPC Uthman Taha Naskh"/>
          <w:noProof/>
          <w:rtl/>
        </w:rPr>
        <w:t xml:space="preserve">: </w:t>
      </w:r>
      <w:r w:rsidRPr="009646EF">
        <w:rPr>
          <w:rFonts w:ascii="mylotus" w:hAnsi="mylotus" w:cs="KFGQPC Uthman Taha Naskh" w:hint="cs"/>
          <w:noProof/>
          <w:rtl/>
        </w:rPr>
        <w:t>الدكتور</w:t>
      </w:r>
      <w:r w:rsidRPr="009646EF">
        <w:rPr>
          <w:rFonts w:ascii="mylotus" w:hAnsi="mylotus" w:cs="KFGQPC Uthman Taha Naskh"/>
          <w:noProof/>
          <w:rtl/>
        </w:rPr>
        <w:t xml:space="preserve"> </w:t>
      </w:r>
      <w:r w:rsidRPr="009646EF">
        <w:rPr>
          <w:rFonts w:ascii="mylotus" w:hAnsi="mylotus" w:cs="KFGQPC Uthman Taha Naskh" w:hint="cs"/>
          <w:noProof/>
          <w:rtl/>
        </w:rPr>
        <w:t>يحْيَى</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الوفاء</w:t>
      </w:r>
      <w:r w:rsidRPr="009646EF">
        <w:rPr>
          <w:rFonts w:ascii="mylotus" w:hAnsi="mylotus" w:cs="KFGQPC Uthman Taha Naskh"/>
          <w:noProof/>
          <w:rtl/>
        </w:rPr>
        <w:t xml:space="preserve"> </w:t>
      </w:r>
      <w:r w:rsidRPr="009646EF">
        <w:rPr>
          <w:rFonts w:ascii="mylotus" w:hAnsi="mylotus" w:cs="KFGQPC Uthman Taha Naskh" w:hint="cs"/>
          <w:noProof/>
          <w:rtl/>
        </w:rPr>
        <w:t>للطباعة</w:t>
      </w:r>
      <w:r w:rsidRPr="009646EF">
        <w:rPr>
          <w:rFonts w:ascii="mylotus" w:hAnsi="mylotus" w:cs="KFGQPC Uthman Taha Naskh"/>
          <w:noProof/>
          <w:rtl/>
        </w:rPr>
        <w:t xml:space="preserve"> </w:t>
      </w:r>
      <w:r w:rsidRPr="009646EF">
        <w:rPr>
          <w:rFonts w:ascii="mylotus" w:hAnsi="mylotus" w:cs="KFGQPC Uthman Taha Naskh" w:hint="cs"/>
          <w:noProof/>
          <w:rtl/>
        </w:rPr>
        <w:t>والنشر</w:t>
      </w:r>
      <w:r w:rsidRPr="009646EF">
        <w:rPr>
          <w:rFonts w:ascii="mylotus" w:hAnsi="mylotus" w:cs="KFGQPC Uthman Taha Naskh"/>
          <w:noProof/>
          <w:rtl/>
        </w:rPr>
        <w:t xml:space="preserve"> </w:t>
      </w:r>
      <w:r w:rsidRPr="009646EF">
        <w:rPr>
          <w:rFonts w:ascii="mylotus" w:hAnsi="mylotus" w:cs="KFGQPC Uthman Taha Naskh" w:hint="cs"/>
          <w:noProof/>
          <w:rtl/>
        </w:rPr>
        <w:t>والتوزيع،</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1419 </w:t>
      </w:r>
      <w:r w:rsidRPr="009646EF">
        <w:rPr>
          <w:rFonts w:ascii="mylotus" w:hAnsi="mylotus" w:cs="KFGQPC Uthman Taha Naskh" w:hint="cs"/>
          <w:noProof/>
          <w:rtl/>
        </w:rPr>
        <w:t>هـ</w:t>
      </w:r>
      <w:r w:rsidRPr="009646EF">
        <w:rPr>
          <w:rFonts w:ascii="mylotus" w:hAnsi="mylotus" w:cs="KFGQPC Uthman Taha Naskh"/>
          <w:noProof/>
          <w:rtl/>
        </w:rPr>
        <w:t xml:space="preserve"> - 1998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957174"/>
            <w:r w:rsidRPr="009646EF">
              <w:rPr>
                <w:rFonts w:ascii="mylotus" w:hAnsi="mylotus" w:cs="KFGQPC Uthman Taha Naskh"/>
                <w:b/>
                <w:bCs/>
                <w:noProof/>
                <w:sz w:val="28"/>
                <w:szCs w:val="28"/>
                <w:rtl/>
              </w:rPr>
              <w:t>سئلت عائشة: كم كان صداق رسول الله -صلى الله عليه وسلم-؟ قالت: «كان صداقه لأزواجه ثنتي عشرة أوقية ونشا»</w:t>
            </w:r>
            <w:bookmarkEnd w:id="2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 w:name="_Toc496957175"/>
            <w:r w:rsidRPr="009646EF">
              <w:rPr>
                <w:rFonts w:ascii="Georgia" w:hAnsi="Georgia"/>
                <w:b/>
                <w:bCs/>
                <w:noProof/>
                <w:sz w:val="24"/>
                <w:szCs w:val="24"/>
                <w:rtl/>
              </w:rPr>
              <w:t>«</w:t>
            </w:r>
            <w:r w:rsidRPr="009646EF">
              <w:rPr>
                <w:rFonts w:ascii="Georgia" w:hAnsi="Georgia"/>
                <w:b/>
                <w:bCs/>
                <w:noProof/>
                <w:sz w:val="24"/>
                <w:szCs w:val="24"/>
              </w:rPr>
              <w:t>Аишу спросили, каков был размер брачного дара, который давал Посланник Аллаха (мир ему и благословение Аллаха). И она ответила: “Брачный дар его жён составлял двенадцать окий и нашш</w:t>
            </w:r>
            <w:r w:rsidRPr="009646EF">
              <w:rPr>
                <w:rFonts w:ascii="Georgia" w:hAnsi="Georgia"/>
                <w:b/>
                <w:bCs/>
                <w:noProof/>
                <w:sz w:val="24"/>
                <w:szCs w:val="24"/>
                <w:rtl/>
              </w:rPr>
              <w:t>”».</w:t>
            </w:r>
            <w:bookmarkEnd w:id="2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سلمة بن عبد الرحمن، أنه قال: سألت عائشة زوج النبي -صلى الله عليه وسلم-: كم كان صَداقُ رسول الله -صلى الله عليه وسلم-؟ قالت: «كان صَدَاقُهُ لأزواجه ثِنْتَيْ عشرة أُوقِيَّةً ونَشَّاً»، قالت: «أتدري ما النَّشُّ؟» قال: قلت: لا، قالت: «نصف أُوقِيَّةٍ، فتلك خمسمائة درهم، فهذا صَدَاقُ رسول الله -صلى الله عليه وسلم- لأزواجه».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Саляма ибн Абду-р-Рахман передаёт: «Я спросил Аишу, жену Пророка (мир ему и благословение Аллаха), каков был размер брачного дара, который давал Посланник Аллаха (мир ему и благословение Аллаха). И она ответила: “Брачный дар его жён составлял двенадцать окий и нашш”. Она спросила: “Ты знаешь, что такое нашш?” Я ответил: “Нет”. Она сказала: “Это половина окии. Это пятьсот дирхемов. Таким был брачный дар Посланника Аллаха (мир ему и благословение Аллаха) его жёнам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موضوع الحديث استحباب تخفيف الصداق، وأنَّ ذلك هو المشروع؛ فخير الصداق أيسره، وخير النِّساء أيسرهن مؤنة, وفيه أن صداق النبي -صلى الله عليه وسلم- لزوجاته غالبًا اثنتا عشرة أوقية ونصف الأوقية، وهو -صلى الله عليه وسلم- القدوة الكاملة في العادات والعبادات، والأوقية أربعون درهمًا، فيكون خمسمائة درهم، وهذا خلاف ما يفعله الناس اليوم من المغالاة في المهور، والتفاخر بما يدفعون إلى المرأة وأوليائها، سواء أكان الزوج غنيًا أم فقيرًا، فهو يريد أن لا ينقص عن غيره في هذا المجال، مما أدى لتأخير الزواج.</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Темой хадиса является желательность облегчать брачный дар и узаконенность этого. Лучший брачный дар — самый лёгкий, и лучшие из женщин — те, которые наименее требовательны. Из хадиса следует, что Посланник Аллаха (мир ему и благословение Аллаха) обычно давал своим жёнам брачный дар в размере двенадцати с половиной окий. А Посланник Аллаха (мир ему и благословение Аллаха) — наилучший пример для нас и в обычных действиях, и в поклонении. Одна окия составляет сорок дирхемов. Таким образом, всего получается пятьсот дирхемов. Это противоположность имеющей сегодня место чрезмерности в том, что касается брачного дара, и последующего хвастовства тем, что подарено женщине и её родственникам: вне зависимости от того, богат муж или беден, он не желает отставать в этом от других, в результате чего женится значительно позже, чем мог бы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أوقية : الأوقية أربعون درهمًا، وهو نقدٌ من الفضة، وقدره (147) غرامًا.</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نشًا : بفتح النون، ثم شين معجمة مشدَّدة، والنش: نصف الأوقية، أي: عشرون درهمًا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أصل مشروعية الصداق في النكاح، وأنه لابد منه، سواء سمِّي في العقد أو لم يسم، فإن سمي فهو على ما اتَّفق عليه الزوجان، وإن لم يسم فللزوجة مهر المثل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الصداق يُعد عطية وهدية، يُكرِمُ بها الرجل زوجته عند دخوله عليها، ومقابلته لها، جبرًا لخاطرها، وإشعارًا بقدْرها، وليس هو مجرَّد عوض</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تخفيف المهور إقتداءً بالنبي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العلم, وذلك ظاهر في سؤال أبي سلمة لعائشة -رضي الله عنها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جواز مخاطبة الرجل المرأة إذا كان لمصلحة؛ لأنه خاطب عائشة وسألها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صوت المرأة ليس بعورة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للمفتي إذا تكلم مع المستفتي بشيء يظنه جاهلا به أن يبينه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طرق التعليم السؤال لأنها سألته: أتدري ما النش؟</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الإمام مسلم, تحقيق: محمد فؤاد عبد الباقي,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957176"/>
            <w:r w:rsidRPr="009646EF">
              <w:rPr>
                <w:rFonts w:ascii="mylotus" w:hAnsi="mylotus" w:cs="KFGQPC Uthman Taha Naskh"/>
                <w:b/>
                <w:bCs/>
                <w:noProof/>
                <w:sz w:val="28"/>
                <w:szCs w:val="28"/>
                <w:rtl/>
              </w:rPr>
              <w:t>شهدتُ النبي -صلى الله عليه وسلم- نفل الربع في البدأة، والثلث في الرجعة</w:t>
            </w:r>
            <w:bookmarkEnd w:id="2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 w:name="_Toc496957177"/>
            <w:r w:rsidRPr="009646EF">
              <w:rPr>
                <w:rFonts w:ascii="Georgia" w:hAnsi="Georgia"/>
                <w:b/>
                <w:bCs/>
                <w:noProof/>
                <w:sz w:val="24"/>
                <w:szCs w:val="24"/>
              </w:rPr>
              <w:t>Я был свидетелем того, как Пророк, да благословит его Аллах и приветствует, раздавал четверть военной добычи в качестве дополнительного вознаграждения, если трофеи были захвачены в начале военного похода, и треть военной добычи, если трофеи были захвачены на обратном пути</w:t>
            </w:r>
            <w:r w:rsidRPr="009646EF">
              <w:rPr>
                <w:rFonts w:ascii="Georgia" w:hAnsi="Georgia"/>
                <w:b/>
                <w:bCs/>
                <w:noProof/>
                <w:sz w:val="24"/>
                <w:szCs w:val="24"/>
                <w:rtl/>
              </w:rPr>
              <w:t>.</w:t>
            </w:r>
            <w:bookmarkEnd w:id="2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حبيب بن مسلمة الفِهْري قال: «شَهِدت النبيَّ -صلى الله عليه وسلم- نَفَّلَ الرُّبْعَ في البَدْأَةِ، والثُّلُثَ في الرَّجْعَة».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Хабиб ибн Маслама аль-Фихри, да будет доволен им Аллах, передал: "Я был свидетелем того, как Пророк, да благословит его Аллах и приветствует, раздавал четверть военной добычи в качестве дополнительного вознаграждения, если трофеи были захвачены в начале военного похода, и треть военной добычи, если трофеи были захвачены на обратном пути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جواز تنفيل السرية التي تُقطع من الجيش، فَتَغِير على العدو، وتغنم منه، فيُعطى أفرادُها زيادةً على سُهْمانِهم، تقديرًا لأعمالهم، وما قاموا به من بلاءٍ في الجهاد على بقية الغُزاة، لكن إن كانت غارة السرية في ابتداء سفر المجاهدين للغزو، فتعطى رُبع ما غَنِمت، وإن كانت غارةُ السرية بعد عودة المجاهدين، فتُعطى ثلث ما غنمت، وتشارك بقية الجيش فيما بقي، وهو ثلاثة الأرباع أو الثلثين، ووجه زيادة أفراد السرية في حالة القُفُول على حالة البدء، أنَّها في حالة القُفول يكون الجيش قد ضعف بسبب الغزو وتكون السرية قد فقدت السند الذي تتقوى به، والجيش الذي تأوي إليه، والفئة التي تَنحاز إليها، بخلاف حال البدء، فإنَّ الجيش يسندها، ويقويها ويؤمها، كما أنَّ الغزو في حالة القفول في حال شوق ورغبة إلى أهله ووطنه، ومتشوف لسرعة الأوبة، لهذا -والله أعلم- استحقت السرية زيادة التنفيل في حالة الرجعة.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содержится дозволение выделять дополнительное вознаграждение отряду, который отделяется от основных сил армии, совершает рейд на врага и захватывает трофеи. Каждому участнику рейда выделяется дополнительное вознаграждение вдобавок к общей доле трофеев, полагающихся всем воинам. Это делается в знак признания вклада, который внесли участники рейда, а также тягот джихада, которому они подверглись в отличие от остальных воинов. Однако если рейд на врага был совершён в начале боевого похода муджахидов, то его участникам выделяется четверть военной добычи в качестве дополнительного вознаграждения, а если после завершения похода, на обратном пути, то им выделяется треть военной добычи. Оставшиеся трофеи, захваченные у врага в результате рейда, распределяются между другими воинами. Это либо три четверти, либо две трети военной добычи. Причина того, что участникам рейда на обратном пути выделяется больше военной добычи в качестве дополнительного вознаграждения, чем в начале похода, состоит в том, что к концу похода армия уже ослабла из-за боевых столкновений и участники рейда не могут рассчитывать на поддержку, подкрепление, защиту и помощь основных сил. По-другому дело обстоит в начале военного похода, когда армия может оказать поддержку, перебросить подкрепление и взять руководство боевым рейдом. Кроме того, на обратном пути воины скучают и желают поскорее вернуться к своим семьям, с нетерпением ожидая возвращения на родину, и поэтому, а Аллаху об этом ведомо лучше, за совершение рейда в таких условиях полагается больше военной добычи в качестве дополнительного вознаграждения, чем в начале похода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حبيب بن مسلمة الفهري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نَفَّلَ : التنفيل: إعطاء شيء زائد على سهم الغنيمة.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الربع : أي: أعطى ربع الغنيمة نفلًا بعد الخُمُس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البَدْأَة : بفتح الباء، وسكون الدال المهملة، وهي ابتداء السفر إلى العدو</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والثُّلُثَ : واعطى ثلث الغنيمة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الرَّجعة : الرجوع، والإيقاع بالعدو مرَّة ثانية أو عند الرجوع من الغزو</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التنفيل من الغنيمة بعد إخراج الخُمُس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-صلى الله عليه وسلم- ما كان يزيد عن الثلث في التنفيل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التنفيل ليس أمرًا حتميًّا ولكنه راجع إلى الإمام, والإمام يجب أن يراعي المصلحة, إن اقتضت التنفيل فعل وإلا فلا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 الأم للألباني , مؤسسة غراس للنشر والتوزيع، الطبعة: الأولى، 1423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للقاري , دار الفكر، بيروت , الطبعة: الأولى، 1422هـ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للمباركفورى,  دار الكتب العلمية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957178"/>
            <w:r w:rsidRPr="009646EF">
              <w:rPr>
                <w:rFonts w:ascii="mylotus" w:hAnsi="mylotus" w:cs="KFGQPC Uthman Taha Naskh"/>
                <w:b/>
                <w:bCs/>
                <w:noProof/>
                <w:sz w:val="28"/>
                <w:szCs w:val="28"/>
                <w:rtl/>
              </w:rPr>
              <w:t>صدقتا، إنهم يعذبون عذابا تسمعه البهائم كلها</w:t>
            </w:r>
            <w:bookmarkEnd w:id="2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9" w:name="_Toc496957179"/>
            <w:r w:rsidRPr="009646EF">
              <w:rPr>
                <w:rFonts w:ascii="Georgia" w:hAnsi="Georgia"/>
                <w:b/>
                <w:bCs/>
                <w:noProof/>
                <w:sz w:val="24"/>
                <w:szCs w:val="24"/>
                <w:rtl/>
              </w:rPr>
              <w:t>«</w:t>
            </w:r>
            <w:r w:rsidRPr="009646EF">
              <w:rPr>
                <w:rFonts w:ascii="Georgia" w:hAnsi="Georgia"/>
                <w:b/>
                <w:bCs/>
                <w:noProof/>
                <w:sz w:val="24"/>
                <w:szCs w:val="24"/>
              </w:rPr>
              <w:t>Они сказали правду. Их подвергают мучениям, и животные слышат, как их мучают</w:t>
            </w:r>
            <w:r w:rsidRPr="009646EF">
              <w:rPr>
                <w:rFonts w:ascii="Georgia" w:hAnsi="Georgia"/>
                <w:b/>
                <w:bCs/>
                <w:noProof/>
                <w:sz w:val="24"/>
                <w:szCs w:val="24"/>
                <w:rtl/>
              </w:rPr>
              <w:t>».</w:t>
            </w:r>
            <w:bookmarkEnd w:id="2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 قالت: دخلت عليَّ عجوزان من عُجُز يهود المدينة، فَقَالَتا لي: إنَّ أهلَ القبور يُعذَّبون في قبورهم، فكذَّبتُهما، ولم أُنْعِم أنْ أُصَدِّقهما، فَخَرَجَتَا، ودخل عليَّ النبي -صلى الله عليه وسلم-، فقلت له: يا رسول الله، إنَّ عجوزين، وذكرتُ له، فقال: «صَدَقَتَا، إنَّهم يُعذَّبون عذابًا تَسْمَعُه البهائم كلُّها» فما رأيتُه بعْدُ في صلاة إلا تعوَّذ من عذاب القبر.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«Ко мне пришли две старые женщины из числа иудеек Медины и сказали: "Поистине, умершие подвергаются мучениям в своих могилах". А я сказала им, что это ложь: мне не хотелось верить им. Они ушли, а когда пришёл Пророк (мир ему и благословение Аллаха), я сказала ему: "О Посланник Аллаха! Ко мне приходили две старые женщины из числа иудеек Медины и сказали, что мёртвые подвергаются мучениям в своих могилах". Он сказал: "Они сказали правду. Их подвергают мучениям, и животные слышат, как их мучают". После этого я всегда слышала, как он в своих молитвах просил у Аллаха избавления от мучений в могиле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دخل على عائشة امرأتان عجوزان من يهود المدينة، فقالتا لها: إن الأموات يعذَّبون في قبورهم، فكذبتهما ولم ترضَ أن تصدقهما؛ لأنها لم تطب نفسها بذلك؛ لظهور كذب اليهود، وافترائهم في الدين، وتحريفهم الكتاب، فخرجتا من عند عائشة، ودخل عليها النبي -صلى الله عليه وسلم- فأخبرته بما قالته المرأتان اليهوديتان، فقال -صلى الله عليه وسلم-: صدقتا إن الأموات يعذبون عذابًا تسمعه البهائم كلها، فتخبر عائشة أنها لم تر النبي -عليه الصلاة والسلام- صلى صلاة بعد ذلك إلا تعوذ من عذاب القبر.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к ‘Аише зашли две старухи из числа иудеек Медины и сказали ей: «Поистине, умершие подвергаются мучениям в своих могилах». Она сочла их слова ложью и не хотела им верить. Причина, из-за которой ‘Аиша отказалась им поверить, заключалась в том, что иудеи были известны своей явной ложью, клеветой на религию и искажением Писания (Торы). Эти старухи ушли от ‘Аиши, а когда к ней зашёл Пророк (мир ему и благословение Аллаха), она рассказала ему о том, о чём сообщили ей обе иудейки. Выслушав её, Посланник Аллаха (мир ему и благословение Аллаха) сказал: «Они сказали правду. Их подвергают мучениям, и животные слышат, как их мучают». После этого случая, по словам ‘Аиши, она всегда слышала, как в своих молитвах Пророк (мир ему и благословение Аллаха) просил у Аллаха избавления от мучений в могиле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الصلاة &gt; أذكار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أُنْعِم : أُحسن.</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عذاب القبر ليس خاصًّا باليهود، بل يعم غيرها من الأمم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عذاب القبر تسمعه الحيوانات كلها إلا الإنس والجن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التعوذ من عذاب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فى دعاء النبي -صلى الله عليه وسلم- آخر الصلاة ما يدل على عظيم موقع الدعاء وفضله، وأن من مواطنه المرغب فيها الصلوات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النبي -صلى اللَّه عليه وسلم- من شدّة الخوف من اللَّه -تعالى-، فكان يستعيذ به من عذاب القبر، وعذاب النار، مع أنه -صلى اللَّه عليه وسلم- غفر له ما تقدّم من ذنبه وما تأخّر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عياض بن موسى اليحصبي السبتي، المحقق: الدكتور يحيى إسماعيل، الناشر: دار الوفاء للطباعة والنشر والتوزيع، مصر، الطبعة: الأولى، 1419 هـ، 1998م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957180"/>
            <w:r w:rsidRPr="009646EF">
              <w:rPr>
                <w:rFonts w:ascii="mylotus" w:hAnsi="mylotus" w:cs="KFGQPC Uthman Taha Naskh"/>
                <w:b/>
                <w:bCs/>
                <w:noProof/>
                <w:sz w:val="28"/>
                <w:szCs w:val="28"/>
                <w:rtl/>
              </w:rPr>
              <w:t>صلاة الرجل في جماعة تضعف على صلاته في بيته وفي سوقه خمسا وعشرين ضعفًا</w:t>
            </w:r>
            <w:bookmarkEnd w:id="3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 w:name="_Toc496957181"/>
            <w:r w:rsidRPr="009646EF">
              <w:rPr>
                <w:rFonts w:ascii="Georgia" w:hAnsi="Georgia"/>
                <w:b/>
                <w:bCs/>
                <w:noProof/>
                <w:sz w:val="24"/>
                <w:szCs w:val="24"/>
                <w:rtl/>
              </w:rPr>
              <w:t>«</w:t>
            </w:r>
            <w:r w:rsidRPr="009646EF">
              <w:rPr>
                <w:rFonts w:ascii="Georgia" w:hAnsi="Georgia"/>
                <w:b/>
                <w:bCs/>
                <w:noProof/>
                <w:sz w:val="24"/>
                <w:szCs w:val="24"/>
              </w:rPr>
              <w:t>Молитва человека, совершенная в коллективе, превосходит молитву, совершенную им у себя дома или у себя на рынке, в двадцать пять раз</w:t>
            </w:r>
            <w:r w:rsidRPr="009646EF">
              <w:rPr>
                <w:rFonts w:ascii="Georgia" w:hAnsi="Georgia"/>
                <w:b/>
                <w:bCs/>
                <w:noProof/>
                <w:sz w:val="24"/>
                <w:szCs w:val="24"/>
                <w:rtl/>
              </w:rPr>
              <w:t>».</w:t>
            </w:r>
            <w:bookmarkEnd w:id="3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 ولا يزال في صلاة ما انتظر الصلاة».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«Молитва человека, совершенная в коллективе, превосходит молитву, совершенную им у себя дома или у себя на рынке, в двадцать пять раз. И это потому, что если он совершит омовение, сделав его в наилучшем виде, а затем отправится в мечеть, выйдя из дома ни для чего иного, кроме как для совершения молитвы, то не ступит он ни одного шага без того, чтобы с каждым из них не была бы возвышена его степень пред Аллахом и не было бы снято с него бремя одного его прегрешения. И если [войдя в мечеть] он помолится, то ангелы будут беспрестанно возносить за него мольбы до тех пор, пока он не покинет места, на котором совершал молитву, говоря: "О Аллах, благослови его! О Аллах, прости его! О Аллах, помилуй его!" И будет считаться, что все время, которое он проведет в ожидании молитвы [ради совершения которой пришел в мечеть], он уже пребывает в молитве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بأن صلاة الرجل في جماعة تزيد أجرًا وثوابًا على صلاته في بيته وفي سوقه، أي: منفرداً كما يومىء إليه مقابلته بصلاة الجماعة؛ ولأن الغالب في فعلها في البيت والسوق الانفراد، ومقدار الزيادة خمسٌ وعشرون ضعفاً، وقوله: (وذلك) إن كان المشار إليه فضل صلاة الجماعة على صلاة الفذ اقتضى اختصاص ذلك بجماعة المسجد، وقوله: (أنه) أي الشأن أو الرجل إذا توضأ فأحسن الوضوء أي أسبغه مع الإتيان بالسنن والآداب ثم خرج إلى المسجد متوجهاً إليه لا يخرجه إلا الصلاة -فإن أخرجه إليه غيرها، أو هي مع غيرها فاته ما يأتي-: لم يخط خطوة إلا رفعت له بها درجة وحط عنه بها خطيئة، أي من الصغائر المتعلقة بحق الله -تعالى-، فإذا صلى لم تزل الملائكة تصلي عليه تترحم وتستغفر له ما دام في مصلاه أي جالساً فيه، ويحتمل أن يراد ما دام مستمراً فيه ولو مضطجعاً، ما لم يحدث قول: (اللهم صل عليه اللهم ارحمه)، ولا يزال المصلي في صلاة ما انتظر الصلاة، أي: مدة انتظاره إياها.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Пророк (да благословит его Аллах и приветствует) сообщает о том, что молитва человека, совершенная им в коллективе, по своему вознаграждению в двадцать пять раз превышает молитву, совершенную им у себя дома или на рынке, на своем торговом месте, (то есть индивидуально, на что указывает сам факт противопоставления молитвы дома и на рынке молитве в коллективе, а также то, что в большинстве случаев в этих местах молитва действительно совершается в одиночку)</w:t>
            </w:r>
            <w:r w:rsidRPr="009646EF">
              <w:rPr>
                <w:rFonts w:asciiTheme="minorBidi" w:hAnsiTheme="minorBidi"/>
                <w:noProof/>
                <w:rtl/>
              </w:rPr>
              <w:t xml:space="preserve">.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Слова Пророка (да благословит его Аллах и приветствует) «и это потому, что…» представляют собой объяснение того, с чем связана такая разница в вознаграждении между индивидуальной и коллективной молитвой. И поскольку в дальнейшем это увязывается с походом в мечеть и другими, сопряженными с этим, моментами (такими как возвышение степеней за каждый шаг в направлении мечети, молитва ангелов за пришедшего в мечеть и т. д.), выясняется, что речь идет не о любой коллективной молитве, а о коллективной молитве исключительно в мечети.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Слова «…если он совершит омовение, сделав его в наилучшем виде…» означают, что он выполнит его со всеми желательными элементами, о которых упоминается в Сунне, а также соблюдая должный этикет омовения.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Слова «…а затем отправится в мечеть, выйдя из дома ни для чего иного, кроме как для совершения молитвы, то не ступит он ни одного шага без того, чтобы с каждым из них не была бы возвышена его степень пред Аллахом и не было бы снято с него бремя одного его прегрешения…» — указывают на то, что если человек отправится в мечеть ради чего-то иного, нежели молитвы, или ради молитвы и еще чего-то наряду с ней, то упомянутые вознаграждения пройдут мимо него.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не было бы снято с него бремя одного его прегрешения…» — т. е. бремя малого греха, связанного с нарушением прав Всевышнего Аллаха, но не с нарушением прав кого-либо из Его творений.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Слова «…и если [войдя в мечеть] он помолится, то ангелы будут беспрестанно возносить за него мольбы до тех пор, пока он не покинет места, на котором совершал молитву…» — указывают на то, что они будут обращаться за него с мольбами к Аллаху до тех пор, пока он будет продолжать сидеть на месте, где только что совершил молитву. Также возможно, что под этими словами имеется в виду не именно сидение, а сам факт пребывания на месте молитвы, пусть даже и лежа, например.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будет считаться, что все время, которое он проведет в ожидании молитвы [ради совершения которой пришел в мечеть], он уже пребывает в молитве» — т. е. будет считаться, что все время, пока он ждет начала коллективной молитвы, ему уже будет записываться награда за нее.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الملائكة - الطهارة - البيوع - بدء الخلق - التفسير- الإيمان - الفضائل.</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الرجل : واحد الرجال، والمراد: الذكر دون الأنثى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جَماعة : مع جماعة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تُضَعَّف : يُضَعِّفُها الله، أي: يزيدها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صلاته في بيته : في داره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سُوقِهِ : محل تجارته، والغالب أن صلاته فيهما تكون بغير جماعة: لأن الجماعة تكون غالبًا في المسجد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ضِعفًا : مثلا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وذلك : أي: التضعيف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 أي: لأنه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فَأَحسَن الوُضُوء : أكمله على ما ورد عن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المسجد : المكان المعد لإقامة الناس الجماعة فيه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يُخرِجُهُ : أي: من بيته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الصلاة : أي: إلا إرادة الصلاة، دون إرادة شيء آخر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يَخْطُ بِها : لم يقدم رجله للمشي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خُطوَةً : وهي ما بين قدمي الماشي حين مشيه، ويجوز خَطوَة على أنها واحدة الخطوات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رُفِعَت له : إلا رفع الله 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بِها : بسببها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دَرَجَة : منزلة عند الله -تعالى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حُطَّ عَنهُ : وضع الله عنه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خَطِيئَة : سيئة، والمراد: عقوبة السيئة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فَإِذَا صَلَّى : أي: تحية المسجد أو غيرها، مما يبادر به عند دخول المسجد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تَزَل : أي: تستمر الملائكة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 والملائكة: وهم عالم غيبي، وربما يرون أحيانًا بإذن الله خلقهم الله من نور، فأكرمهم بالقيام بطاعته؛ فلا يعصون الله ما أمرهم ويفعلون ما يؤمرون، يسبحون الليل والنهار لا يفترون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تُصَلِّي عَلَيه : تدعو 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دَامَ : أي مدة دوامه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مُصَلاَّه : في مكان صلاته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صَلِّ عليه : اللهم اثن عليه في الملأ الأعلى، يعني: تقول: اللهم صل عليه... إلخ، وجملة تقول: بيان لجملة (تصلي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اغفِر له : استر ذنوبه مع التجاوز عنها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يَزَال فِي صلاة : أي: في ثواب صلاة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انتَظَر : أي: مدة انتظاره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أي: التي جاء للمسجد من أجلها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 الصلاة في الشرع: عبادة ذات أقوال وأفعال معلومة، أولها التكبير وآخرها التسليم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صلاة الجماعة في المسجد ومضاعفتها، وفضيلة الجماعة تحصل بأي عدد يصدق عليه معنى الجماعة، على أن كثرة العدد أدعى لحصول الزيادة في الثواب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النقص في صلاة المنفرد وتأخرها في الفضل عن صلاة الجماعة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هذا الفضل، من: رفعة الدرجات، وحَطِّ الخطايا، واستغفار الملائكة؛ مرتب على إحسان الوضوء، والخروج من البيت إلى المسجد؛ لقصد الصلاة بِنِيَّة خالصة، فالثواب المذكور مرتب على مجموع الأعمال، فلو خلا منه جزء لم يترتب عليه ما ذكر من الأجر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الوضوء والإخلاص</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ثواب من خرج متطهرًا للصلاة لا ينوي إلا الصلاة أن لا يخطو خطوة إلا رفعه الله بها درجة، وحط عنه بها خطيئة حتى يدخل إلى المسجد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الملائكة -عليهم الصلاة والسلام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دعاء الملائكة بالصلاة والمغفرة والرحمة لمن صلى في المسجد، ثم جلس ينتظر الصلاة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أفضلية الصلاة على غيرها من الأعمال بعد الإيمان؛ لأن فيها صلاة الملائكة على فاعلها ودعاءهم له بالرحمة والمغفرة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المنتظر الصلاة ثواب من هو في الصلاة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957182"/>
            <w:r w:rsidRPr="009646EF">
              <w:rPr>
                <w:rFonts w:ascii="mylotus" w:hAnsi="mylotus" w:cs="KFGQPC Uthman Taha Naskh"/>
                <w:b/>
                <w:bCs/>
                <w:noProof/>
                <w:sz w:val="28"/>
                <w:szCs w:val="28"/>
                <w:rtl/>
              </w:rPr>
              <w:t>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bookmarkEnd w:id="3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 w:name="_Toc496957183"/>
            <w:r w:rsidRPr="009646EF">
              <w:rPr>
                <w:rFonts w:ascii="Georgia" w:hAnsi="Georgia"/>
                <w:b/>
                <w:bCs/>
                <w:noProof/>
                <w:sz w:val="24"/>
                <w:szCs w:val="24"/>
                <w:rtl/>
              </w:rPr>
              <w:t>«</w:t>
            </w:r>
            <w:r w:rsidRPr="009646EF">
              <w:rPr>
                <w:rFonts w:ascii="Georgia" w:hAnsi="Georgia"/>
                <w:b/>
                <w:bCs/>
                <w:noProof/>
                <w:sz w:val="24"/>
                <w:szCs w:val="24"/>
              </w:rPr>
              <w:t>Один мужчина трижды дал развод своей жене, а потом другой женился на ней, но дал ей развод до того, как вступить с ней в половые отношения, и её первый муж захотел жениться на ней. Посланника Аллаха (мир ему и благословение Аллаха) спросили об этом, и он сказал: “Нет — до тех пор, пока другой не вкусит сладость её, как вкусил первый</w:t>
            </w:r>
            <w:r w:rsidRPr="009646EF">
              <w:rPr>
                <w:rFonts w:ascii="Georgia" w:hAnsi="Georgia"/>
                <w:b/>
                <w:bCs/>
                <w:noProof/>
                <w:sz w:val="24"/>
                <w:szCs w:val="24"/>
                <w:rtl/>
              </w:rPr>
              <w:t>”»</w:t>
            </w:r>
            <w:bookmarkEnd w:id="3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«Один мужчина трижды дал развод своей жене, а потом другой женился на ней, но дал ей развод до того, как вступить с ней в половые отношения, и её первый муж захотел жениться на ней. Посланника Аллаха (мир ему и благословение Аллаха) спросили об этом, и он сказал: “Нет — до тех пор, пока другой не вкусит сладость её, как вкусил первый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-بفتح الزاي- فلم يستطع أن يمسها, فطلقها، فَأَراد زوجها الأول أن يتزوَّجها، فسألت النبي -صلى الله عليه وسلم- عن ذلك, فمنعه ونهى عنه، وأخبرها بأنه لابد لحل رجوعها إلى رفاعة من أن يطأها زوجها الأخير.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Бывшая жена Рифаа аль-Куразы пришла к Пророку (мир ему и благословение Аллаха), жалуясь на своё положение, и сообщила ему, что она была женой Рифаа, и он дал ей третий, окончательный развод, и после него она вышла замуж за Абду-р-Рахмана ибн аз-Забира, а он оказался неспособным вступить с ней в половые отношения и дал ей развод. И первый муж изъявил желание снова жениться на ней. И она спросила Пророка (мир ему и благословение Аллаха) об этом, но он запретил ему делать это и сообщил ей, что для того, чтобы для неё стало дозволенным возвращение к первому мужу, необходимо, чтобы другой муж вступил с ней в половые отношения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الْخُلْعُ وَالطَّلَاقُ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رجل : هو رِفَاعَة القرظي.</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فتزوجها رجل : الرجل الثاني: عبد الرحمن بن الزَّبِير القرظي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يَدْخُل بهَا : المراد بالدخول هنا ليس مجرَّد الخلوة، وإنَّما هو الوطء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يذوق : يُقال: ذاق يذوق ذوقًا: اختبر الطعم، والذوق هو الحاسة التي يتميز بها خواص الأجسام الطعمية، والأصل في الذوق تعرُّف الطعم، ثمَّ كثر حتى جعل عبارة عن كل تجربة، ومنه معنى الحديث</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عُسيلتها : تصغير عسلة، والمقصود الجماع, تشبيها للذَّة الجِماع بذوق العسل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المطلقة ثلاثًا لا يحل لمطلِّقها أن يرجعها حتى تنكح زوجًا غيره، ويجامِعها الزوج الثاني، ثم يطلقها بغير نية التحليل، وتعتد منه، قال -تعالى-: {فَإِنْ طَلَّقَهَا فَلَا تَحِلُّ لَهُ مِنْ بَعْدُ حَتَّى تَنْكِحَ زَوْجًا} [البقرة: 230]</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لابُدَّ أنْ يكون زواج الثاني زواج رغبةٍ، لم يقصد به التحليل، أما إنْ قصد الثاني بزواجه التحليل للأوَّل، فإنَّ العقد غير صحيح، بل هو باطلٌ، ونكاحه ووطؤه محرَّم، ولم تحل للزوج الأول, كما دلت عليه الأحاديث الأخرى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لابُدَّ لصحة حِلِّ المطلقة للزوج الأول، أن يطأها الزوج الثاني في عقد صحيح, وذلك بإيلاج الحشفة -أو قدرها من مجبوبٍ- في فرج المرأة المطلَّقة، مع انتشار وإن لم ينزل، فلا يكفي مجرَّد العقد، ولا الخلوة، ولا المباشرة دون الفرج، ولا كون العقد الثاني باطلًا أو فاسدًا، بل لابُدَّ أنْ يكون بعقدٍ صحيح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الشريعة الإسلامية أجمل الشرائع، وأقوم بمصالح العباد، فله أن يعاف زوجته، فإن تاقت نفسه إليها وجد السبيل إلى ردها، فإذا طلَّقها الثالثة لم يبق له عليها سبيل، إلاَّ بعد نكاح زوجٍ ثانٍ، نكاح رغبة، فإباحتها بعد الزوج الآخر من أعظم النعم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الكناية عن الشيء الذي يستحيا من ذكره بما يدل عليه, لقولها: قبل أن يدخل بها, والمراد بالدخول الجماع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تصرف الإنسان تصرفًا على خلاف الشرع وهو يعتقده صحيحا, فلا عبرة بتصرفه, فهذه المرأة لما طلقت ظنت أن ذلك يبيحها للزوج الأول, فبين النبي -صلى الله عليه وسلم- أنها لا تحل له حتى يدخل بها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د</w:t>
      </w:r>
      <w:r w:rsidRPr="009646EF">
        <w:rPr>
          <w:rFonts w:ascii="mylotus" w:hAnsi="mylotus" w:cs="KFGQPC Uthman Taha Naskh"/>
          <w:noProof/>
          <w:rtl/>
        </w:rPr>
        <w:t xml:space="preserve"> </w:t>
      </w:r>
      <w:r w:rsidRPr="009646EF">
        <w:rPr>
          <w:rFonts w:ascii="mylotus" w:hAnsi="mylotus" w:cs="KFGQPC Uthman Taha Naskh" w:hint="cs"/>
          <w:noProof/>
          <w:rtl/>
        </w:rPr>
        <w:t>ط</w:t>
      </w:r>
      <w:r w:rsidRPr="009646EF">
        <w:rPr>
          <w:rFonts w:ascii="mylotus" w:hAnsi="mylotus" w:cs="KFGQPC Uthman Taha Naskh"/>
          <w:noProof/>
          <w:rtl/>
        </w:rPr>
        <w:t xml:space="preserve">, </w:t>
      </w:r>
      <w:r w:rsidRPr="009646EF">
        <w:rPr>
          <w:rFonts w:ascii="mylotus" w:hAnsi="mylotus" w:cs="KFGQPC Uthman Taha Naskh" w:hint="cs"/>
          <w:noProof/>
          <w:rtl/>
        </w:rPr>
        <w:t>دت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957184"/>
            <w:r w:rsidRPr="009646EF">
              <w:rPr>
                <w:rFonts w:ascii="mylotus" w:hAnsi="mylotus" w:cs="KFGQPC Uthman Taha Naskh"/>
                <w:b/>
                <w:bCs/>
                <w:noProof/>
                <w:sz w:val="28"/>
                <w:szCs w:val="28"/>
                <w:rtl/>
              </w:rPr>
              <w:t>عُذَّبت امرأة في هرة سجنتها حتى ماتت، فدخلت فيها النار، لا هي أطعمتها ولا سقتها إذ حبستها، ولا هي تركتها تأكل من خَشَاش الأرض</w:t>
            </w:r>
            <w:bookmarkEnd w:id="3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 w:name="_Toc496957185"/>
            <w:r w:rsidRPr="009646EF">
              <w:rPr>
                <w:rFonts w:ascii="Georgia" w:hAnsi="Georgia"/>
                <w:b/>
                <w:bCs/>
                <w:noProof/>
                <w:sz w:val="24"/>
                <w:szCs w:val="24"/>
              </w:rPr>
              <w:t>Одна женщина получила наказание за то, что держала кошку взаперти до тех пор, пока та не умерла. Из-за неё эта женщина оказалась в Аду, ибо она не только не кормила и не поила кошку, но даже не выпускала её покормиться живностью на земле</w:t>
            </w:r>
            <w:r w:rsidRPr="009646EF">
              <w:rPr>
                <w:rFonts w:ascii="Georgia" w:hAnsi="Georgia"/>
                <w:b/>
                <w:bCs/>
                <w:noProof/>
                <w:sz w:val="24"/>
                <w:szCs w:val="24"/>
                <w:rtl/>
              </w:rPr>
              <w:t>.</w:t>
            </w:r>
            <w:bookmarkEnd w:id="3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قال: «عُذِّبت امرأة في هِرَّة سَجَنَتْها حتى ماتت، فدخلت فيها النار، لا هي أطعمتها ولا سَقتها، إذ حبستها، ولا هي تَركتْها تأكل مِن خَشَاشِ الأرض».</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что Посланник Аллаха, да благословит его Аллах и приветствует, сказал: "Одна женщина получила наказание за то, что держала кошку взаперти до тех пор, пока та не умерла. Из-за неё эта женщина оказалась в Аду, ибо она не только не кормила и не поила кошку, но даже не выпускала её покормиться живностью на земле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أخبر النبي -صلى الله عليه وسلم- في هذا الحديث عن امرأة دخلت النار -والعياذ بالله-, والسبب في ذلك أنها حبست قطة حتى ماتت, فلا هي أطعمتها وسقتها, ولا هي تركتها تأكل من حشرات الأرض تطلب رزقها لنفسها،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وإذا كان هذا الوعيد في البهائم، فكيف يكون الإثم بالإنسان المعصوم؛ ممن ولاَّهم الله إيَّاهم: من زوجةٍ، وولدٍ، وخادمٍ، وغيرهم؟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сообщил о некой женщине, которая попала в Ад, да упасёт нас от него Аллах! Причина попадания в Ад состояла в том, что эта женщина заперла кошку дома, пока та не умерла. Женщина не только морила кошку голодом и жаждой, но даже не выпускала её из дому для самостоятельного поиска пропитания на земле. Если таково предостережение в отношении животных, то что тогда говорить о невинных людях из числа тех, которые находятся на попечении человека: жены, ребёнка, слуги и других?!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النفقات.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هرَّة : أي: لأجل هرَّة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هرَّة : هي الأنثى من القطط، والذكر: هر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سَجَنتَهَا : حبستها، وربطتها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خشَاش : بفتح الخاء المعجمة؛ وهي حشرات الأرض</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الْهِرَّة ورباطها إِذا لم يهمل إطعامها وسقيها، وَيلْحق بهَا غَيرهَا مِمَّا فِي مَعْنَاهَا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حبس الحيوان وإجاعته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قتل الهر، فإن العذاب إنما يكون على فعل محرم بغير سبب يبيح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إذا أهمل ما تحت يده من غير البشر, وعُذِّب بذلك فتعذيبه من أجل البشر من باب أولى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العذاب في النار، وأن الله -عز وجل- أطلع عليه نبيه -صلى الله عليه وسلم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الإسلام ورحمته وشفقته بالمخلوقات حتى الحيوانات التي لا تُؤكل ولا تُستخدَم إذا حُبست فإنه يجب على من حبسها أن يقوم بكفايتها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القاري شرح صحيح البخاري لبدر الدين العينى, دار إحياء التراث العربي - بيروت</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فيصل بن عبد العزيز المبارك الحريملي, ت: د. عبد العزيز بن عبد الله بن إبراهيم الزير آل حمد, دار العاصمة للنشر والتوزيع، الرياض, الطبعة: الأولى، 1423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957186"/>
            <w:r w:rsidRPr="009646EF">
              <w:rPr>
                <w:rFonts w:ascii="mylotus" w:hAnsi="mylotus" w:cs="KFGQPC Uthman Taha Naskh"/>
                <w:b/>
                <w:bCs/>
                <w:noProof/>
                <w:sz w:val="28"/>
                <w:szCs w:val="28"/>
                <w:rtl/>
              </w:rPr>
              <w:t>عصابتان من أمتي أحرزهما الله من النار: عصابة تغزو الهند، وعصابة تكون مع عيسى ابن مريم -عليهما السلام-</w:t>
            </w:r>
            <w:bookmarkEnd w:id="3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 w:name="_Toc496957187"/>
            <w:r w:rsidRPr="009646EF">
              <w:rPr>
                <w:rFonts w:ascii="Georgia" w:hAnsi="Georgia"/>
                <w:b/>
                <w:bCs/>
                <w:noProof/>
                <w:sz w:val="24"/>
                <w:szCs w:val="24"/>
                <w:rtl/>
              </w:rPr>
              <w:t>«</w:t>
            </w:r>
            <w:r w:rsidRPr="009646EF">
              <w:rPr>
                <w:rFonts w:ascii="Georgia" w:hAnsi="Georgia"/>
                <w:b/>
                <w:bCs/>
                <w:noProof/>
                <w:sz w:val="24"/>
                <w:szCs w:val="24"/>
              </w:rPr>
              <w:t>Две группы людей из моей общины Аллах убережёт от Огня: тех, кто выступит в поход на Индию, и тех, кто последует за ‘Исой, сыном Марьям</w:t>
            </w:r>
            <w:r w:rsidRPr="009646EF">
              <w:rPr>
                <w:rFonts w:ascii="Georgia" w:hAnsi="Georgia"/>
                <w:b/>
                <w:bCs/>
                <w:noProof/>
                <w:sz w:val="24"/>
                <w:szCs w:val="24"/>
                <w:rtl/>
              </w:rPr>
              <w:t>».</w:t>
            </w:r>
            <w:bookmarkEnd w:id="3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ثوبان مولى رسول الله صلى الله عليه وسلم مرفوعًا: «عِصابتان من أُمَّتي أحرزهما اللهُ من النار: عصابةٌ تغزو الهندَ، وعصابةٌ تكون مع عيسى ابن مريم عليهما السلام».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Саубан, вольноотпущенник Посланника Аллаха (мир ему и благословение Аллаха) передал, что Пророк (мир ему и благословение Аллаха) сказал: «Две группы людей из моей общины Аллах убережёт от Огня: тех, кто выступит в поход на Индию, и тех, кто будет находиться вместе с ‘Исой, сыном Марьям (мир им обоим)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جماعتان من أمة محمد صلى الله عليه وسلم حفظهما الله من النار، جماعة تغزو بلاد الهند فتقاتل الكفار في سبيل الله، وجماعة تكون مع عيسى ابن مريم عليه السلام حينما ينزل آخر الزمان، بعد خروج الدجال، فيقتله عيسى عليه السلام.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Две группы из общины Мухаммада (мир ему и благословение Аллаха) Аллах убережёт от Огня. Это группа, которая отправится в поход на Индию и будет сражаться с неверующими на пути Аллаха, и группа, которая будет находиться вместе с ‘Исой, сыном Марьям (мир им обоим) после его пришествия перед Концом Света. Это событие произойдёт после появления Даджаля (Антихриста), которого убьёт ‘Иса (мир ему)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الفضائل.</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ثوبان رضي الله عنه مولى رسول الله صلى الله عليه وسلم</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عِصابتان : تثنية عصابة، وهي الجماعة من الناس.</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أحرزهما : حفظهما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من غزا بلاد الهند، وأن الله تعالى حفظه من النار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من يكون مع عيسى ابن مريم عندما ينزل آخر الزمان، وأن الله تعالى حفظه من النار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من دلائل وبراهين النبوة؛ لإخباره صلى الله عليه وسلم بأمور تحصل في المستقبل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علامة من علامات الساعة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957188"/>
            <w:r w:rsidRPr="009646EF">
              <w:rPr>
                <w:rFonts w:ascii="mylotus" w:hAnsi="mylotus" w:cs="KFGQPC Uthman Taha Naskh"/>
                <w:b/>
                <w:bCs/>
                <w:noProof/>
                <w:sz w:val="28"/>
                <w:szCs w:val="28"/>
                <w:rtl/>
              </w:rPr>
              <w:t>على أنقاب المدينة ملائكة لا يدخلها الطاعون ولا الدجال</w:t>
            </w:r>
            <w:bookmarkEnd w:id="3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 w:name="_Toc496957189"/>
            <w:r w:rsidRPr="009646EF">
              <w:rPr>
                <w:rFonts w:ascii="Georgia" w:hAnsi="Georgia"/>
                <w:b/>
                <w:bCs/>
                <w:noProof/>
                <w:sz w:val="24"/>
                <w:szCs w:val="24"/>
                <w:rtl/>
              </w:rPr>
              <w:t>«</w:t>
            </w:r>
            <w:r w:rsidRPr="009646EF">
              <w:rPr>
                <w:rFonts w:ascii="Georgia" w:hAnsi="Georgia"/>
                <w:b/>
                <w:bCs/>
                <w:noProof/>
                <w:sz w:val="24"/>
                <w:szCs w:val="24"/>
              </w:rPr>
              <w:t>У всех входов в Медину — ангелы, и не войдёт туда ни чума, ни ад-Даджжаль</w:t>
            </w:r>
            <w:r w:rsidRPr="009646EF">
              <w:rPr>
                <w:rFonts w:ascii="Georgia" w:hAnsi="Georgia"/>
                <w:b/>
                <w:bCs/>
                <w:noProof/>
                <w:sz w:val="24"/>
                <w:szCs w:val="24"/>
                <w:rtl/>
              </w:rPr>
              <w:t>»</w:t>
            </w:r>
            <w:bookmarkEnd w:id="3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«على أَنْقَابِ المدينةِ ملائكةٌ لا يدخلُها الطَّاعونُ، ولا الدَّجَّالُ».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«У всех входов в Медину — ангелы, и не войдёт туда ни чума, ни ад-Даджжаль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النبي -صلى الله عليه وسلم- في الحديث أن من فضائل المدينة وجود ملائكة على مداخلها وطرقها  يحرسونها، فلا يدخلها الطاعون -وهو وباء معد سريع الانتشار يصحبه الموت الذريع الفاشي- ولا يدخلها المسيح الدجال.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упомянул в этом хадисе о достоинствах Медины, среди которых и то, что у её входов и дорог ангелы, которые охраняют её, и не разразится там эпидемия, уносящая разом множество жизней, и не войдёт туда аль-Масих ад-Даджжаль</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المدينة - الفتن - الإيمان بالغيب.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أنقاب المدينة : مداخل المدينة وأبوابها وطرقها التي يُدخل إليها منها.</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الطاعون : وباء معد سريع الانتشار يصحبه الموت الذريع الفاشي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المدينة وفضيلة سكناها وحمايتها من الطاعون والدجال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يوكل ملائكته بحفظ بنى آدم من الآفات والفتن والعدو إذا أراد حفظهم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المنهاج شرح صحيح مسلم بن الحجاج، للنووي، نشر: دار إحياء التراث العربي - بيروت، الطبعة: الثانية، 1392ه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1423هـ، 2003م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957190"/>
            <w:r w:rsidRPr="009646EF">
              <w:rPr>
                <w:rFonts w:ascii="mylotus" w:hAnsi="mylotus" w:cs="KFGQPC Uthman Taha Naskh"/>
                <w:b/>
                <w:bCs/>
                <w:noProof/>
                <w:sz w:val="28"/>
                <w:szCs w:val="28"/>
                <w:rtl/>
              </w:rPr>
              <w:t>غزونا مع رسول الله -صلى الله عليه وسلم- حنينًا، فلما واجهنا العدو تقدمت فأعلو ثنية، فاستقبلني رجل من العدو، فأرميه بسهم فتوارى عني، فما دريت ما صنع</w:t>
            </w:r>
            <w:bookmarkEnd w:id="4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 w:name="_Toc496957191"/>
            <w:r w:rsidRPr="009646EF">
              <w:rPr>
                <w:rFonts w:ascii="Georgia" w:hAnsi="Georgia"/>
                <w:b/>
                <w:bCs/>
                <w:noProof/>
                <w:sz w:val="24"/>
                <w:szCs w:val="24"/>
              </w:rPr>
              <w:t>Когда же Посланник Аллаха оказался в окружении множества врагов, он спустился на землю со своей мулицы, взял горсть земли, бросил её в лица врагов и сказал: "Да исказятся лица!" И глаза каждого из этих созданных Аллахом людей наполнились землёй из этой горсти, после чего они обратились в бегство</w:t>
            </w:r>
            <w:r w:rsidRPr="009646EF">
              <w:rPr>
                <w:rFonts w:ascii="Georgia" w:hAnsi="Georgia"/>
                <w:b/>
                <w:bCs/>
                <w:noProof/>
                <w:sz w:val="24"/>
                <w:szCs w:val="24"/>
                <w:rtl/>
              </w:rPr>
              <w:t>.</w:t>
            </w:r>
            <w:bookmarkEnd w:id="4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سَلَمة بن الأَكْوع -رضي الله عنه- قال: غَزَوْنا مع رسول الله -صلى الله عليه وسلم- حُنَينًا، فلما واجَهْنا العدوَّ تقدَّمتُ فأَعْلُو ثَنِيَّة، فاستَقْبَلَني رجُل من العدو، فَأَرْمِيه بسَهْم فتَوَارَى عَني، فما دَرَيت ما صَنَع، ونظرتُ إلى القوم فإذا هُمْ قد طَلَعوا من ثَنِيَّة أخرى، فالتَقَوْا هُمْ وصَحابة النبي -صلى الله عليه وسلم-، فولَّى صحابة النبي -صلى الله عليه وسلم- وأَرجِعُ مُنْهَزِمًا، وعليَّ بُرْدَتان مُتَّزِرًا بإحداهما مُرْتَدِيًا بالأخرى، فاستُطلِق إِزاري فجَمَعْتُهما جميعا، ومررتُ على رسول الله -صلى الله عليه وسلم- مُنْهَزِمًا وهو على بَغْلَتِه الشَّهْباء، فقال رسول الله -صلى الله عليه وسلم-: «لقد رَأَى ابنُ الأكْوَع فَزَعًا»، فلما غَشَوا رسول الله -صلى الله عليه وسلم- نَزَل عن البَغْلة، ثم قَبَضَ قَبْضَة مِن ترابٍ مِن الأرض، ثم استقْبَلَ به وجوههم، فقال: «شاهَت الوجوه»، فما خَلَق الله منهم إنسانًا إلا مَلَأَ عيْنَيْه ترابًا بِتِلك القبْضَة، فَوَلَّوا مُدْبِرين، فَهَزَمَهم الله -عز وجل-، وقَسَّم رسول الله -صلى الله عليه وسلم- غَنائِمهم بين المسلمين.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Саляма ибн аль-Аква, да будет доволен им Аллах, передал: "Мы выступили в поход на Хунайн вместе с Посланником Аллаха, да благословит его Аллах и приветствует. Встретившись с врагом, я вышел вперёд и забрался на перевал, где мне повстречался какой-то человек из числа врагов, в которого я пустил стрелу. Он скрылся из виду, и я не знаю, что с ним стало. Потом я посмотрел на врагов и увидел, что они появились со стороны другого перевала и сошлись в битве со сподвижниками Пророка, да благословит его Аллах и приветствует, которые стали отступать. Я побежал назад, а на мне было два плаща, один из которых я обернул вокруг бёдер наподобие изара, а другой использовал как накидку. Потом мой изар развязался, но я связал плащи, соединив их воедино. Через некоторое время я спешно прошёл мимо Посланника Аллаха, да благословит его Аллах и приветствует, сидевшего на своей серой мулице. Посланник Аллаха, да благословит его Аллах и приветствует, сказал: "Даже Ибн аль-Аква сильно испугался!" Когда же Посланник Аллаха оказался в окружении множества врагов, он спустился на землю со своей мулицы, взял горсть земли, бросил её в лица врагов и сказал: "Да исказятся лица!" И глаза каждого из этих созданных Аллахом людей наполнились землёй из этой горсти, после чего они обратились в бегство. Так Великий и Всемогущий Аллах нанёс им поражение, а Посланник Аллаха, благословит его Аллах и приветствует, разделил между мусульманами военные трофеи врага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سلمة بن الأكوع أنه قاتل مع رسول الله -صلى الله عليه وسلم- في معركة حُنين التي قاتل فيها النبي -صلى الله عليه وسلم- قبيلتي هوازن وثقيف، فلما لقوا العدو طلع سلمة من طريق بين جبلين فشاهد رجلًا من العدو فرماه بسهم، فاستخفى منه فلم يعلم هل قتله أم لا، وجاء الكفار من طريق آخر بين جبلين، فالتقوا هم وصحابة النبي -صلى الله عليه وسلم-، فانهزم صحابة النبي -صلى الله عليه وسلم- وانهزم سلمة معهم، وعلى سلمة ثوبان، رداء على أعلى بدنه، وإزار على الجزء الأسفل من  بدنه، وانحل إزاره لاستعجاله وجريه فجمعهما جميعًا، ومر سلمة وهو منهزم على النبي -صلى الله عليه وسلم- وهو راكب بغلته الشهباء، فقال رسول الله -صلى الله عليه وسلم-: لقد رأى سلمة بن الأكوع خوفًا شديدًا. فلما اقترب الكفار من النبي -صلى الله عليه وسلم- وأتوه من كل جانب، نزل عن البغلة، ثم قبض قبضة من تراب من الأرض، ثم رماها في وجوههم وقال: قبحت الوجوه. فملأ الله عين كل كافر منهم ترابًا بتلك القبضة، ففروا هاربين، فهزمهم الله -عز وجل-، وقسم رسول الله -صلى الله عليه وسلم- أموالهم التي تركوها بين المسلمين.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Саляма ибн аль-Аква, да будет доволен им Аллах, рассказывает в этом хадисе, что он принимал участие вместе с Посланником Аллаха, да благословит его  Аллах и приветствует, в битве при Хунайне, в которой Пророк, да благословит его  Аллах и приветствует, сражался против двух племён: хавазин и сакиф. Когда сподвижники встретились с врагом, Саляма поднялся по горному проходу и заметил одного из врагов. Он выстрелил в него из лука, и враг исчез. При этом Саляма не знал, убил он врага или нет. Между тем, неверующие пробрались через другой горный проход, и с ними неожиданно столкнулись сподвижники Пророка, да благословит его  Аллах и приветствует. Сподвижники Пророка, да благословит его  Аллах и приветствует, были разбиты и стали отступать, а вместе с ними обратился в бегство и Саляма ибн аль-Аква. При этом на Саляме было два одеяния: плащ, накинутый на верхнюю часть тела (рида), и кусок ткани, обёрнутый вокруг нижней части тела (изар). Из-за спешки и бега изар Салямы развязался, и он его крепко-накрепко завязал. Спустя некоторое время Саляма пробегал мимо Пророка, да благословит его  Аллах и приветствует, который ехал на своей серой мулице. Увидев его, Посланник Аллаха, да благословит его  Аллах и приветствует, воскликнул: "Даже Ибн аль-Аква сильно испугался!" Когда неверующие приблизились к Пророку, да благословит его  Аллах и приветствует, и окружили его, он спустился с мулицы, взял горсть земли и бросил её в лица врагов, сказав: "Да исказятся лица!" И в этот момент глаза всех неверующих Аллах наполнил землёй из этой горсти. Они обратились в бегство, и Великий и Всемогущий Аллах разгромил полчища врагов. После этого Посланник Аллаха, да благословит его  Аллах и приветствует, разделил между мусульманами имущество, которое побросал противник</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 - الجهاد.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سلمة بن الأكوع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حُنَينًا : واد بين مكة والطائف.</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ثَنِيَّة : طريق بين جبلين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توارى : استخفى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دريت : علمت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ولَّى : رجع هاربًا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بُردتان : البردة: كساء يلتحف به كالعباءة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مُتَّزِرًا. : لابسًا الإزار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استُطلِق : انحل لاستعجالي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الشَّهْباء : البيضاء، وهي اسم لبغلة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فَزَعًا : خوفًا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غَشَوا : قاربوا غشيانه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شاهَت : قبحت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مُدْبِرين : لاذوا بالفرار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الغنائم : ما يؤخذ في الحرب قهرًا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شجاعة النبي -صلى الله عليه وسلم- في الحرب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معجزة واضحة للنبي -صلى الله عليه وسلم- حيث قبض قبضة من التراب، ثم رماها في وجوه الكفار على كثرتهم وبعدهم عنه، فملأت عين كل واحد منهم ترابًا، وهزمهم الله -تعالى</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سلمة -رضي الله عنه- من شجعان الصحابة، وليس في فراره في هذا الموقف ما يدل على خلاف ذلك، لكنه فعل كما فعل غيره؛ لأن الكثرة تغلب الشجاعة أو لأنه ظنهم انسحبوا لأمر لا يعلمه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w:t>
      </w:r>
      <w:r w:rsidRPr="009646EF">
        <w:rPr>
          <w:rFonts w:ascii="mylotus" w:hAnsi="mylotus" w:cs="KFGQPC Uthman Taha Naskh"/>
          <w:noProof/>
          <w:rtl/>
        </w:rPr>
        <w:t>ة، 1420هـ / 1999م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957192"/>
            <w:r w:rsidRPr="009646EF">
              <w:rPr>
                <w:rFonts w:ascii="mylotus" w:hAnsi="mylotus" w:cs="KFGQPC Uthman Taha Naskh"/>
                <w:b/>
                <w:bCs/>
                <w:noProof/>
                <w:sz w:val="28"/>
                <w:szCs w:val="28"/>
                <w:rtl/>
              </w:rPr>
              <w:t>غطُّوا الإناء، وأَوْكِئُوا السِّقَاء، وأغْلِقُوا الأبْوَاب، وأطْفِئُوا السِّراج؛ فإن الشيطان لاَ يَحُلُّ سِقَاء، ولا يفتح بابا، ولا يَكْشِف إناء</w:t>
            </w:r>
            <w:bookmarkEnd w:id="4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 w:name="_Toc496957193"/>
            <w:r w:rsidRPr="009646EF">
              <w:rPr>
                <w:rFonts w:ascii="Georgia" w:hAnsi="Georgia"/>
                <w:b/>
                <w:bCs/>
                <w:noProof/>
                <w:sz w:val="24"/>
                <w:szCs w:val="24"/>
                <w:rtl/>
              </w:rPr>
              <w:t>«</w:t>
            </w:r>
            <w:r w:rsidRPr="009646EF">
              <w:rPr>
                <w:rFonts w:ascii="Georgia" w:hAnsi="Georgia"/>
                <w:b/>
                <w:bCs/>
                <w:noProof/>
                <w:sz w:val="24"/>
                <w:szCs w:val="24"/>
              </w:rPr>
              <w:t>Накрывайте сосуд, завязывайте бурдюк, запирайте двери и гасите светильник, ибо, поистине, шайтан не в состоянии ни развязать бурдюк, ни отворить дверь, ни открыть сосуд</w:t>
            </w:r>
            <w:r w:rsidRPr="009646EF">
              <w:rPr>
                <w:rFonts w:ascii="Georgia" w:hAnsi="Georgia"/>
                <w:b/>
                <w:bCs/>
                <w:noProof/>
                <w:sz w:val="24"/>
                <w:szCs w:val="24"/>
                <w:rtl/>
              </w:rPr>
              <w:t>...»</w:t>
            </w:r>
            <w:bookmarkEnd w:id="4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مرفوعًا: «غَطُّوا الإِناء، وأَوْكِئُوا السِّقَاءَ، وأَغْلِقُوا الأبوابَ، وأَطْفِئُوا السِّرَاجَ؛ فإن الشيطان لا يَحُلُّ سِقَاءً، ولا يَفْتَحُ بَابًا، ولا يَكْشِفُ إِناءً، فإن لم يجد أحدكم إلا أن يَعْرُضَ على إِنَائِهِ عُودًا، ويذكر اسم الله، فَلْيَفْعَلْ؛ فإن الفُوَيْسِقَةَ تُضْرِمُ على أهل البيت بَيْتَهُم».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Джабира (да будет доволен им Аллах) сообщается, что Пророк (да благословит его Аллах и приветствует) сказал: «Накрывайте сосуд, завязывайте бурдюк, запирайте двери и гасите светильник, ибо, поистине, шайтан не в состоянии ни развязать бурдюк, ни отворить дверь, ни открыть сосуд. И если кто-нибудь из вас не сможет найти ничего, что положить на свой сосуд, за исключением веточки от дерева, помянув при этом имя Аллаха, пусть сделает это. И, поистине, бывает так, что мышь поджигает дом над теми, кто в нём обитает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النبي -صلى الله عليه وسلم- بتغطية الإناء؛ صونًا له من الحشرات، وسائر المؤذيات ولما قد ينزل فيه من الوباء، وأن تغلق الأسقية، وأن تغلق الأبواب لما في ذلك من المصالح الدينية والدنيوية، وحراسة الأنفس والأموال، من أهل العبث والفساد.</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وأرشد إلى أن تطفأ السرج لما في ذلك من حفظ البيت وأهله لما قد يخشى عليهم من ضرر الاحتراق</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والحديث محمول على وقت النوم ليلا، وأخبر أن الشيطان لا يفتح سِقاء مغلقا، ولا بابا ولا يَكشف عن الأواني المغلقة</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لم يمكن تغطية الإناء بما يستوعبه بحيث لا يظهر ما بداخله أو بعضه فلا يدعه مشكوفا، بل يجعل عليه عودا عرضًا، ويسمي الله -تعالى- عند تغطية الإناء، وإيكاء الأسقية، وإغلاق الأبواب، وذكر أن السِّراج وغيره من المواد المشتعلة إذا تركت على حالها ولم تطفأ قبل النوم؛ فإن الغالب على الفويسقة العَبَث به؛ وقد يكون ذلك سببا لإحراق أهل البيت وقت نومهم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повествуется о том, что Пророк (да благословит его Аллах и приветствует) повелел людям накрывать свои сосуды для того, чтобы в них не попали какие-либо насекомые и прочие вредители, которые могут быть носителями чумы или иной инфекции. Также, исходя из соображений заботы о сохранности жизни и имущества от сеющих порчу на земле и попирателей чужих прав, он повелел людям завязывать свои бурдюки и запирать двери. Помимо этого он указал людям на то, что необходимо гасить светильники перед сном, ибо боялся, что непотушенный огонь может обернуться для них огромной бедой во время сна и сжечь их дома вместе с ними. Еще Пророк (да благословит его Аллах и приветствует) сообщил, что шайтану не под силу открыть завязанный бурдюк, запертую дверь или закрытые сосуды, и добавил, что если человек не сможет найти, чем закрыть сосуд с его содержимым так, чтобы его не было видно полностью или хотя бы частично, то ему следует положить поперек его горловины какую-нибудь веточку и не отставлять сосуд открытым полностью. Нужно отметить, что накрывать сосуды, завязывать бурдюки и запирать двери следует со словами «С именем Аллаха!» /«БисмиЛлях!»/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в хадисе сообщается, что если светильники, свечи, лампы и прочие источники огня не будут потушены перед сном, то велика вероятность того, что пробравшаяся в дом мышь может опрокинуть их, и, тем самым, поджечь дом  вместе с его обитателями.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مسائل الجاهلية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أَوْكِئُوا السِّقَاء : اربِطوا السِّقَاء؛ لئلا يدخلها شيء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والسقاء: ظَرف من الجِلد يُوضع فيه الماء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السِّراج : المِصباح</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يَعْرِض على إنَائِه عُوْدَا : أي: يَمُدُّ عليه خَشَبَة عرضا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الفُوَيْسِقَة : الفأرة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تُضْرِمُ : تُحْرِق</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تغطية أوعية الطعام، وسد أفواه أوعية الماء، وتغطيتها أيضاً؛ وذلك صونا لها من الحشرات والأوساخ، وكل ما يؤذي ويستقذر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يجزئ تغطية بعض الإناء، إذا لم يمكن تغطيته كله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إغلاق أبواب البيوت والغرف؛ احتياطا من الفُسَّاق واللصوص والشياطين، وكل خطر يتوقع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يعبث بشؤون الناس حين غفلتهم، ويغري هوام الأرض بالإيذاء؛ لذا يجب الأخذ بالحيطة والحذر من كل شرٍّ متوقع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ذكر الله -تعالى- يمنع الشيطان من العَبَث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التسمية عند وضع الأشياء واستعمالها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نُصح النبي -صلى الله عليه وسلم- لأمته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أحمد بن علي بن حجر العسقلاني، رقمه وبوب أحاديثه: محمد فؤاد عبد الباقي، دار المعرفة، بيروت، الطبعة: 1379هـ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957194"/>
            <w:r w:rsidRPr="009646EF">
              <w:rPr>
                <w:rFonts w:ascii="mylotus" w:hAnsi="mylotus" w:cs="KFGQPC Uthman Taha Naskh"/>
                <w:b/>
                <w:bCs/>
                <w:noProof/>
                <w:sz w:val="28"/>
                <w:szCs w:val="28"/>
                <w:rtl/>
              </w:rPr>
              <w:t>فإن كانت صالحة، قالت: قَدِّمُونِي قَدِّمُونِي، وإن كانت غير صالحة، قالت: يا وَيْلها! أين تَذهبون بها</w:t>
            </w:r>
            <w:bookmarkEnd w:id="4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 w:name="_Toc496957195"/>
            <w:r w:rsidRPr="009646EF">
              <w:rPr>
                <w:rFonts w:ascii="Georgia" w:hAnsi="Georgia"/>
                <w:b/>
                <w:bCs/>
                <w:noProof/>
                <w:sz w:val="24"/>
                <w:szCs w:val="24"/>
                <w:rtl/>
              </w:rPr>
              <w:t>«</w:t>
            </w:r>
            <w:r w:rsidRPr="009646EF">
              <w:rPr>
                <w:rFonts w:ascii="Georgia" w:hAnsi="Georgia"/>
                <w:b/>
                <w:bCs/>
                <w:noProof/>
                <w:sz w:val="24"/>
                <w:szCs w:val="24"/>
              </w:rPr>
              <w:t>Если покойный был праведным, он говорит: “Несите меня вперёд быстрее!” Если же покойный не был праведным, он говорит: “О горе мне! Куда вы несёте меня</w:t>
            </w:r>
            <w:r w:rsidRPr="009646EF">
              <w:rPr>
                <w:rFonts w:ascii="Georgia" w:hAnsi="Georgia"/>
                <w:b/>
                <w:bCs/>
                <w:noProof/>
                <w:sz w:val="24"/>
                <w:szCs w:val="24"/>
                <w:rtl/>
              </w:rPr>
              <w:t>?!”».</w:t>
            </w:r>
            <w:bookmarkEnd w:id="4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-رضي الله عنه- قال: كان النبي -صلى الله عليه وسلم- يقول: «إذا وُضِعت الجَنَازَة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صَعِق».</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Пророк (мир ему и благословение Аллаха) сказал: «Когда положат [тело на] погребальные носилки и мужчины понесут их на своих плечах, то если покойный был праведным, он говорит: “Несите меня вперёд быстрее!” Если же покойный не был праведным, он говорит: “О горе мне! Куда вы несёте меня?!” И его голос слышен всем, кроме человека, а если бы услышал его человек, то он бы упал без чувств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وضعت الجنازة على النعش، ثم احتملها الرجال على أعناقهم، فإن كانت من أهل الخير والصلاح قالت: أسرعوا بي. فَرِحة مسرورة لما تراه أمامها من نعيم الجنة، وإن كانت من غير أهل الصلاح قالت لأهلها: يا هلاكها، ويا عذابها. لما تراه من سوء المصير، فتكره القدوم عليه، ويسمع صوتها كل المخلوقات من حيوان وجَماد إلا الإنسان، ولو سمعها  لغشي عليه أو هلك من ذلك.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положат тело на погребальные носилки и мужчины понесут их на своих плечах, то если покойный был праведным, он, радуясь, говорит: «Несите меня вперёд быстрее!», предвкушая ожидающее его райское блаженство. Если же покойный не был праведным, он говорит: «Ох, ожидает меня погибель, ох, ожидают меня мучения!», предвидя ожидающую его скверную участь и не желая, чтобы она постигла его. И слышат его голос все — и животные, и неодушевлённые предметы, и только люди не слышат его, а если бы услышал это человек, то лишился бы сознания или упал бы замертво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وضعت : جعلت بين يدي الرجال ليحملوها.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قدموني : عجلوا بي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الجنازة : الميت بسريره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يا ويلها : الويل: الهلاك، وهي كلمة جزع وتحسر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صعق : غشي عليه من شدة ما يسمعه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الله -تعالى- يطلع عباده على منازلهم، وما أعده لهم في حال الاحتضار، فيشتاق المؤمن لما أُعدَّ له من كرامة ، ويجزع الكافر والفاسق لما يترقبه من أليم العذاب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بعض الأصوات يسمعها غير الإنسان، ولا يستطيع الإنسان سماعها، وهذا من المعجزات وقد أثبت العلم الحديث ذلك، والإخبار بهذا من المعجزات النبوية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حمل الجنازة على أعناق الرجال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حمل الجنازة خاص بالرجال دون النساء؛ لنهي النبي -صلى الله عليه وسلم- النساء عن اتباعها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روح الميت تتكلم بعد مفارقته لجسده، وقبل دخوله في قبره، والله أعلم بكيفيته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محمد بن إسماعيل البخاري، تحقيق محمد الناصر، دار طوق النجاة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إشراف حمد بن ناصر العمار، دار كنوز إشبيليا- الطبعة الأولى1430ه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957196"/>
            <w:r w:rsidRPr="009646EF">
              <w:rPr>
                <w:rFonts w:ascii="mylotus" w:hAnsi="mylotus" w:cs="KFGQPC Uthman Taha Naskh"/>
                <w:b/>
                <w:bCs/>
                <w:noProof/>
                <w:sz w:val="28"/>
                <w:szCs w:val="28"/>
                <w:rtl/>
              </w:rPr>
              <w:t>فعن معادن العرب تسألوني؟ خيارهم في الجاهلية خيارهم في الإسلام إذا فقهوا</w:t>
            </w:r>
            <w:bookmarkEnd w:id="4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7" w:name="_Toc496957197"/>
            <w:r w:rsidRPr="009646EF">
              <w:rPr>
                <w:rFonts w:ascii="Georgia" w:hAnsi="Georgia"/>
                <w:b/>
                <w:bCs/>
                <w:noProof/>
                <w:sz w:val="24"/>
                <w:szCs w:val="24"/>
                <w:rtl/>
              </w:rPr>
              <w:t>«</w:t>
            </w:r>
            <w:r w:rsidRPr="009646EF">
              <w:rPr>
                <w:rFonts w:ascii="Georgia" w:hAnsi="Georgia"/>
                <w:b/>
                <w:bCs/>
                <w:noProof/>
                <w:sz w:val="24"/>
                <w:szCs w:val="24"/>
              </w:rPr>
              <w:t>Вы спрашиваете меня о предках арабов? Лучшие из них во времена невежества остались лучшими в исламе, если обрели понимание религии</w:t>
            </w:r>
            <w:r w:rsidRPr="009646EF">
              <w:rPr>
                <w:rFonts w:ascii="Georgia" w:hAnsi="Georgia"/>
                <w:b/>
                <w:bCs/>
                <w:noProof/>
                <w:sz w:val="24"/>
                <w:szCs w:val="24"/>
                <w:rtl/>
              </w:rPr>
              <w:t>».</w:t>
            </w:r>
            <w:bookmarkEnd w:id="4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قِيلَ: يا رسُول الله، مَن أَكرم النَّاس، قال: اتقاهم، فقالوا: لَيس عن هذا نَسأُلُك، قال: «فَيُوسُفُ نَبِيُّ الله ابنُ نَبِيِّ الله ابنِ نَبِيِّ الله ابنِ خَلِيلِ اللهِ» قالوا: لَيس عَن هذا نَسأَلُك، قال: «فعَن مَعَادِن العَرَب تسأَلُوني؟ خِيَارُهُم في الجاهِليَّة خِيَارُهُم في الإِسلام إذا فَقُهُوا».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«Кто-то спросил: “О Посланник Аллаха, кто самый достойный их людей?” Он ответил: “Самый богобоязненный из них”. Они сказали: “Мы спрашиваем тебя не об этом”. Он сказал: “Тогда Юсуф — пророк Аллаха и сын пророка Аллаха сына пророка Аллаха сына любимца (халиль) Аллаха”. Они сказали: “Мы спрашиваем тебя не об этом”. Он спросил: “Вы спрашиваете меня о предках арабов? Лучшие из них во времена невежества остались лучшими в исламе, если обрели понимание религии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أنَّ أكرم الناس من حيث النسب والمعادن والأصول، هم الخيار في الجاهلية، لكن بشرط إذا فقهوا، فمثلا بنو هاشم من المعروف هم خيار قريش في الإسلام، لكن بشرط أن يفقهوا في دين الله، وأن يتعلموا أحكامه، فإن لم يحصل لهم الفقه في الدين، فإنَّ شَرَف النَّسب لا يشفع لصاحبه، وإن عَلاَ نسبه وكان من خيار العرب نسبا ومعدِنا، فإنَّه ليس مِن أكرم الخلق عند الله، وليس مِن خيار الخلق، وعليه فالإنسان يشرف بنسبه، لكن بشرط الفقه في الدين.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обладатели нравственных достоинств и благородных качеств во времена невежества, приняв ислам и обретя понимание религии, являются лучшими из людей. Например, о бану Хашим известно, что они были лучшими из курайшитов в исламе, однако при условии, что они обрели понимание религии Аллаха и изучили её. Если же они не обрели понимание религии, то даже если они самого благородного происхождения, они не являются лучшими и самыми достойными из творений пред Аллахом. Таким образом, происхождение возвышает человека при условии, что он обрёл понимание религии</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أحاديث الأنبياء - المناقب - فضائل الصحابة - البر والصلة - العلم.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أكرم : اسم تفضيل من الكرم: أصله كثرة الخير، وهو ضد اللؤم، وقيل: إن الكريم هو المتقي.</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ابن نبي : يعقوب -عليه السلام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 نبي : إسحاق -عليه السلام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ابن خليل الله : إبراهيم عليه السلام، والخليل هو من كان في أعلى المحبة، فالخُلَّة أعلى أنواع المحبة، وليس فوق الخُلَّة شيء من أنواع المحبة أبداً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مَعَادِن العَرَب : أصولها التي يُنسَبُون إليها ويتفاخرون 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معادن : جمع مَعدِن: وهو منبت الجواهر من ذهب ونحوه، والمراد به هاهنا قبائل العرب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الجاهلية : الفترة التي عاشها الناس قبل الإسلام، وسُمِيَّت بذلك لكثرة جهالات الناس في تلك الفترة من الزمن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خِيَارُهُم في الجاهِليَّة خِيَارُهُم في الإِسلام : أصحاب المروءات ومكارم الأخلاق في الجاهلية، هم كذلك في الإسلام إذا آمنوا واتقوا؛ لأن الإسلام جاء ليتمم مكارم الأخلاق، والعبد يسلم على ما أسلف من خير، وإذا انضم شرف التقوى إلى شرف النسب كان خيرا على خير، وفضلا على فضل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فَقُهُوا : علموا أحكام الشرع</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يشرف الإنسان بشرف آبائه وعشيرته إذا كانوا أتقياء، وكان هو على شاكلتهم وطريقتهم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 المروءات ومكارم الأخلاق في الجاهلية هم أصحابها في الإسلام إذا علموا أحكام الشرع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النَّسب له أثر في الفضل بالشرط السابق، ولهذا كان بنو هاشم أطيب الناس وأشرفهم نسبا، ومن ثم كان رسول الله -صلى الله عليه وسلَّم- الذي هو أشرف الخلق  من سُلالتِهم، فلولا أنَّ هذا البطن من بني آدم أشرف البطون، ما كان فيه النبي -صلى الله عليه وسلم-، فلا يبعث الرسول إِلاَّ في أشرف البطون وأعلى الأنساب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الحديث أقسام الناس وشرف انتسابهم وأنسابهم، وأن من الأنساب شريف ومنها دون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شرف النسب يعتبر إذا انضم إليه التقوى والخوف من الله، وإلا فلا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يكرم ويشرف بتقوى الله -عز وجل-، وأنَّ من كان تقيًّا كان له الخير في الدنيا رفيع الدرجة في 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نبي الله يوسف -عليه الصلاة والسلام-، فقد جمع مكارم الأخلاق مع شرف النبوة مع شرف النسب، وانضم إليه شرف العلم بتعبير الرؤيا وتَمَكُّنِه من سياسة التدبير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العلم وأنّه أفضل من النسب والحسب والجاه والمال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العقيدة الواسطية لابن عثيمين، تحقيق: سعد فواز الصميل، ط5، دار ابن الجوزي، الرياض، المملكة العربية السعودية، 1419هـ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957198"/>
            <w:r w:rsidRPr="009646EF">
              <w:rPr>
                <w:rFonts w:ascii="mylotus" w:hAnsi="mylotus" w:cs="KFGQPC Uthman Taha Naskh"/>
                <w:b/>
                <w:bCs/>
                <w:noProof/>
                <w:sz w:val="28"/>
                <w:szCs w:val="28"/>
                <w:rtl/>
              </w:rPr>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4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9" w:name="_Toc496957199"/>
            <w:r w:rsidRPr="009646EF">
              <w:rPr>
                <w:rFonts w:ascii="Georgia" w:hAnsi="Georgia"/>
                <w:b/>
                <w:bCs/>
                <w:noProof/>
                <w:sz w:val="24"/>
                <w:szCs w:val="24"/>
              </w:rPr>
              <w:t>О Словах Всевышнего Аллаха: «Они сказали: "Не отрекайтесь от ваших богов: Вадда, Сувы, Йагуса, Йаука и Насра"» (сура 71, аят 23), — Ибн ‘Аббас (да будет доволен Аллах им и его отцом) сказал: «Это — имена праведных людей из народа Нуха</w:t>
            </w:r>
            <w:r w:rsidRPr="009646EF">
              <w:rPr>
                <w:rFonts w:ascii="Georgia" w:hAnsi="Georgia"/>
                <w:b/>
                <w:bCs/>
                <w:noProof/>
                <w:sz w:val="24"/>
                <w:szCs w:val="24"/>
                <w:rtl/>
              </w:rPr>
              <w:t>».</w:t>
            </w:r>
            <w:bookmarkEnd w:id="4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О Словах Всевышнего Аллаха: «Они сказали: "Не отрекайтесь от ваших богов: Вадда, Сувы, Йагуса, Йаука и Насра"» (сура 71, аят 23), — Ибн ‘Аббас (да будет доволен Аллах им и его отцом) сказал: «Это — имена праведных людей из народа Нуха. Когда они умерли, то шайтан внушил их народу, чтобы они воздвигли им статуи в местах их собраний и назвали их именами. Сначала им не поклонялись, однако когда воздвигшие их люди умерли, и знания были забыты, им начали поклоняться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аяте Всевышний Аллах упомянул божества, которым поклонялся народ Нуха, хотя сам Нух (мир ему) запрещал им многобожие. В толковании к этому благородному аяту Ибн ‘Аббас (да будет доволен Аллах им и его отцом) сказал, что изначально это были имена праведных людей из народа Нуха, однако его соплеменники перешли границы по наущению шайтана, пока не воздвигли их изваяния. Затем они увидели доброе предзнаменование в этих изваяниях и превратили их в идолов, которым стали поклоняться помимо Аллаха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تذرن آلهتكم : لا تتركوا عبادتها.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تذرن وداً ولا سواعا ولا يغوث... : أي: ولا تتركوا هؤلاء خصوصاً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فلما هلكوا : أي: مات أولئك الصالحون وحزن عليهم قومهم حزناً شديداً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أوحى الشيطان إلى قومهم : أي: وسوس وألقى إليهم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أنصاباً : أي: أصناماً مصورة على صورهم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إذا هلك أولئك : أي: الذين نصبوها ليتذكروا برؤيتها أفعال أصحابها فينشطوا على العبادة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ونُسي العلم : أي: زالت المعرفة وغلب الجهال الذين لا يميزون بين الشرك والتوحيد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عُبدت : أي: تلك الأصنام لما قال لهم الشيطان: إن آباءكم كانوا يعبدونها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وقد أضلوا كثيرا : وقد أضل رؤساؤهم بهذه الأصنام كثيرًا من الناس</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تزد الظالمين إلا ضلالًا : أي إلا عذابًا أو ضياعًا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الغلو في الصالحين سببٌ لعبادتهم من دون الله وترك الدين بالكلية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التصوير وتعليق الصور، لا سيما صور العظماء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مكر الشيطان وعرضه الباطل في صورة الحق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البدع والمحدثات ولو حسُن قصد فاعلها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التصوير من الوسائل إلى الشرك فيجب الحذر من تصوير ذوات الأرواح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قدر وجود العلم ومضرة فقده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سبب فقد العلم هو موت العلماء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التقليد، وأنه قد يؤول بأهله إلى المروق من الإسلام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قدم الشرك في الأمم السابقة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الأسماء الخمسة المذكورات من معبودات قوم نوح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تكاتف وتعاون أهل الباطل على باطلهم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الكفار على سبيل العموم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957200"/>
            <w:r w:rsidRPr="009646EF">
              <w:rPr>
                <w:rFonts w:ascii="mylotus" w:hAnsi="mylotus" w:cs="KFGQPC Uthman Taha Naskh"/>
                <w:b/>
                <w:bCs/>
                <w:noProof/>
                <w:sz w:val="28"/>
                <w:szCs w:val="28"/>
                <w:rtl/>
              </w:rPr>
              <w:t>قاربوا وسددوا، واعلموا أنه لن ينجو أحد منكم بعمله، قالوا: ولا أنت يا رسول الله؟ قال: ولا أنا إلا أن يتغمدني الله برحمة منه وفضل</w:t>
            </w:r>
            <w:bookmarkEnd w:id="5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1" w:name="_Toc496957201"/>
            <w:r w:rsidRPr="009646EF">
              <w:rPr>
                <w:rFonts w:ascii="Georgia" w:hAnsi="Georgia"/>
                <w:b/>
                <w:bCs/>
                <w:noProof/>
                <w:sz w:val="24"/>
                <w:szCs w:val="24"/>
                <w:rtl/>
              </w:rPr>
              <w:t>«"</w:t>
            </w:r>
            <w:r w:rsidRPr="009646EF">
              <w:rPr>
                <w:rFonts w:ascii="Georgia" w:hAnsi="Georgia"/>
                <w:b/>
                <w:bCs/>
                <w:noProof/>
                <w:sz w:val="24"/>
                <w:szCs w:val="24"/>
              </w:rPr>
              <w:t>Приближайтесь, придерживайтесь прямоты и знайте, что никто из вас не спасётся благодаря  своим деяниям". Люди спросили: "И даже ты, о Посланник Аллаха?" Пророк (мир ему и благословение Аллаха) ответил: "И я, если только Аллах не проявит милосердие и не окажет мне Свою милость</w:t>
            </w:r>
            <w:r w:rsidRPr="009646EF">
              <w:rPr>
                <w:rFonts w:ascii="Georgia" w:hAnsi="Georgia"/>
                <w:b/>
                <w:bCs/>
                <w:noProof/>
                <w:sz w:val="24"/>
                <w:szCs w:val="24"/>
                <w:rtl/>
              </w:rPr>
              <w:t>"».</w:t>
            </w:r>
            <w:bookmarkEnd w:id="5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«قَارِبُوا وسَدِّدُوا، واعلَمُوا أَنَّه لَن يَنجُو أَحَد مِنكُم بِعَمَلِهِ» قالوا: ولا أنت يا رسول الله؟ قال: «ولاَ أَنَا إِلاَّ أَن يَتَغَمَدَنِي الله بِرَحمَة مِنْه وَفَضل».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«Приближайтесь, придерживайтесь прямоты и знайте, что никто из вас не спасётся благодаря своим деяниям». Люди спросили: «И даже ты, о Посланник Аллаха?» Пророк (мир ему и благословение Аллаха) ответил: «И я, если только Аллах не проявит милосердие и не окажет мне Свою милость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هذا الحديث يدل على أن الاستقامة على حسب الاستطاعة، وهو قول النبي -صلى الله عليه وسلم- "قاربوا وسددوا" أي: تحروا الإصابة، أي: احرصوا على أن تكون أعمالكم مصيبةً للحق بقدر المستطاع، وذلك؛ لأن الإنسان مهما بلغ من التقوى، فإنَّه لابد أن يخطئ، فالإنسان مأمور أن يُقَارِب ويُسَدِّد بقدر ما يستطيع.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-عليه الصلاة والسلام-: "واعلموا انه لا ينجو أحد منكم بعمله" أي: لن ينجو من النار بعمله، وذلك لأن العمل لا يبلغ ما يجب لله عز وجل من الشكر، وما يجب له على عباده من الحقوق، ولكن يتغمد الله -سبحانه وتعالى- العبد برحمته فيغفر له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فلما قال: "لن ينجو أحد منكم بعمله" قالوا له: ولا أنت؟! قال: "ولا أنا" يعني: كذلك النبي -عليه الصلاة والسلام- لن ينجو بعمله، وصرَّح بذلك في قوله: "إلا أن يتغمدني الله برحمة منه"، فدل ذلك على أن الإنسان مهما بلغ من المرتبة والولاية، فإنه لن ينجو بعمله، حتى النبي -عليه الصلاة والسلام-، لولا أن الله مَنَّ عليه بأن غفر له ذنبه ما تقدَّم منه وما تأخر، ما أنجاه عمله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Этот хадис указывает на то, что прямота в религии представляет собой нечто соразмерное с силами и возможностями человека. Это выражено в словах Пророка (мир ему и благословение Аллаха): «Приближайтесь и придерживайтесь прямоты», — т. е. старайтесь всё делать правильно и стремитесь к тому, чтобы, насколько возможно,  ваши деяния соответствовали истине. Дело в том, что какой бы степени богобоязненности ни достиг человек, он всё равно будет совершать ошибки, поэтому людям было приказано приближаться к Аллаху и придерживаться прямоты по мере своих сил.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Пророк (мир ему и благословение Аллаха) сказал: «Знайте, что никто из вас не спасётся благодаря своим деяниям». То есть, человек не спасётся от Ада благодаря лишь своим деяниям, поскольку его благих дел никогда не будет достаточно, что сполна отблагодарить Аллаха за все Его милости и выполнить перед Ним все обязательства. Наоборот, это Пречистый и Всевышний Аллах оказывает Своему рабу милость и прощает ему грехи.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он (мир ему и благословение Аллаха) сказал: «Знайте, что никто из вас не спасётся благодаря своим деяниям», — то люди спросили: «И даже ты, о Посланник Аллаха?» На что он ответил: «И я». То есть, даже Пророк (мир ему и благословение Аллаха) не спасётся от Ада благодаря лишь своим деяниям. И далее он (мир ему и благословение Аллаха) пояснил это, сказав: «...если только Аллах не проявит милосердие и не окажет мне Свою милость». Данные слова свидетельствуют о том, что какой бы высокой степени и какого бы первенства ни достиг человек, он не спасётся от Огня благодаря своим деяниям. И даже Пророк (мир ему и благословение Аллаха), которому Аллах простил его прошлые и будущие грехи, не спасся бы от Огня благодаря своим деяниям, если бы Аллах не оказал ему эту милость.</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الرقائق - اليوم الآخر - التوحيد.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قَارِبُوا : المقاربة: القصد الذي لا غُلُّو فيه ولا تقصير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سَدِّدُو : السداد: الاستقامة والإصابة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يَتَغَمَدَنِي : يلبسني ويسترني مأخوذ من غِمد السَّيف وهو غلافه، يقال: غمدت السيف وأغمدته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إرشاد إلى كيفية تحصيل الخير، وذلك بالاستقامة على منهج الله دون غلو فيه ولا تقصير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العبد لا يغتر ويعجب بعمله مهما بلغ؛ لأن حق الله أعظم من عمله، فلا بد للعبد من الخوف والرجاء جميعًا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ورحمته على عباده أوسع من أعمالهم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سبيل إلى إثبات الثواب والعقاب إلا من قبل الشرع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في استطاعة بشر أن يوفي حق الله -تعالى-، فإن نِعَمَ الله كثيرة ويعجز الإنسان عن شكرها، قال تعالى: "وإن تعدو نعمة الله لا تحصوها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الصالحة سبب لدخول الجنة، والفوز بها إنما هو بفضل الله ورحمة منه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تنبيه إلى أنه ينبغي للإنسان أن يكثر من سؤال الله دائما بقوله: "اللهم تغمدني برحمة منك وفضل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العلم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957202"/>
            <w:r w:rsidRPr="009646EF">
              <w:rPr>
                <w:rFonts w:ascii="mylotus" w:hAnsi="mylotus" w:cs="KFGQPC Uthman Taha Naskh"/>
                <w:b/>
                <w:bCs/>
                <w:noProof/>
                <w:sz w:val="28"/>
                <w:szCs w:val="28"/>
                <w:rtl/>
              </w:rPr>
              <w:t>قال الله -عز وجل- العز إزاري، والكبرياء ردائي، فمن نازعني بشيء منهما عذبته</w:t>
            </w:r>
            <w:bookmarkEnd w:id="5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3" w:name="_Toc496957203"/>
            <w:r w:rsidRPr="009646EF">
              <w:rPr>
                <w:rFonts w:ascii="Georgia" w:hAnsi="Georgia"/>
                <w:b/>
                <w:bCs/>
                <w:noProof/>
                <w:sz w:val="24"/>
                <w:szCs w:val="24"/>
              </w:rPr>
              <w:t>Всемогущий и Великий Аллах сказал: «Величие (‘изза) — изар Мой, а Гордость (кибрия) — плащ Мой</w:t>
            </w:r>
            <w:r w:rsidRPr="009646EF">
              <w:rPr>
                <w:rFonts w:ascii="Georgia" w:hAnsi="Georgia"/>
                <w:b/>
                <w:bCs/>
                <w:noProof/>
                <w:sz w:val="24"/>
                <w:szCs w:val="24"/>
                <w:rtl/>
              </w:rPr>
              <w:t>».</w:t>
            </w:r>
            <w:bookmarkEnd w:id="5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رسول الله -صلى الله عليه وسلم-: «العز إزاري، والكبرياء ردائي، فمن نازعني بشيء منهما عذبته».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Посланник Аллаха (мир ему и благословение Аллаха) сказал: «Всемогущий и Великий Аллах сказал: "Величие (‘изза) — изар Мой, а Гордость (кибрия) — плащ Мой. И того, кто оспаривает у Меня что-то из них, Я подвергну наказанию</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العزّ والكبرياء صفتان مختصتان بالله لا يشاركه فيهما غيره؛ كما لا يشارك الرجل في ردائه وإزاره اللذين هما لباساه غيره، فجعل الله -تعالى- هاتين الصفتين ملازمتين له، ومن خصائصه التي لا تقبل أن يشاركه فيها أحد، فمن ادعى العزة والكبرياء فقد نازع الله في ملكه، ومن نازع الله عذبه.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Величие и Гордость — два качества, присущие Аллаху, в которых у Него нет соучастников подобно тому, как у человека нет соучастников в плаще и изаре, которые он носит. И тот, кто пытается присвоить себе эти качества, оспаривает у Аллаха принадлежащее Ему, а того, кто оспаривает что-то у Него, Он подвергнет наказанию</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وفي لفظه اختلاف يسير الأدب، وهذا لفظ البخاري في الأدب المفرد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العز : العز: فهو تبارك وتعالى العزيز، وللعز معان، منها: القهر والغلبة والقوة، والعظمة في أسمائه ونعوته وصفاته -تبارك وتعالى-.</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إزاري : الإزار ما يستر أسفل الجسم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الكبرياء : أي العلو والعظمة والتعالي والرفعة، فهي كلها من معاني الكبرياء</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ردائي : معنى الرداء: ما يستر أعلى الجسم، وهذا من الأحاديث التي تمر كما جاءت عن النبي -صلى الله عليه وسلم-، ولا يتعرض لمعناها بتحريف أو تكييف، وإنما يُقال هكذا قال الله -تعالى- فيما رواه النبي -صلى الله عليه وسلم- عنه، فمن نازع الله في عزته وأراد أن يتخذ سلطاناً كسلطان الله، أو نازع الله في كبريائه وتكبر على عباد الله، فإن الله يعذبه على ما صنع ونازع الله -تعالى- فيما يختص به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العزة والكبرياء من صفات الله -سبحانه وتعالى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عرف عظمة الله -تعالى- استأصل الكبر من نفسه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نازع الله في صفة من صفاته ألقاه في النار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 - الرياض، الطبعة الأولى،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الجمع بين الصحيحين، للإمام محمد بن فتوح الحميدي، تحقيق د. علي البواب، دار ابن حزم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أسماء الله الحسنى في ضوء الكتاب والسنة، تأليف د. سعيد القحطاني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 -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 القاهرة، الطبعة الأولى،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957204"/>
            <w:r w:rsidRPr="009646EF">
              <w:rPr>
                <w:rFonts w:ascii="mylotus" w:hAnsi="mylotus" w:cs="KFGQPC Uthman Taha Naskh"/>
                <w:b/>
                <w:bCs/>
                <w:noProof/>
                <w:sz w:val="28"/>
                <w:szCs w:val="28"/>
                <w:rtl/>
              </w:rPr>
              <w:t>قال الله -عز وجل-: المتحابون في جلالي، لهم منابر من نور يغبطهم النبيون والشهداء</w:t>
            </w:r>
            <w:bookmarkEnd w:id="5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5" w:name="_Toc496957205"/>
            <w:r w:rsidRPr="009646EF">
              <w:rPr>
                <w:rFonts w:ascii="Georgia" w:hAnsi="Georgia"/>
                <w:b/>
                <w:bCs/>
                <w:noProof/>
                <w:sz w:val="24"/>
                <w:szCs w:val="24"/>
                <w:rtl/>
              </w:rPr>
              <w:t>«</w:t>
            </w:r>
            <w:r w:rsidRPr="009646EF">
              <w:rPr>
                <w:rFonts w:ascii="Georgia" w:hAnsi="Georgia"/>
                <w:b/>
                <w:bCs/>
                <w:noProof/>
                <w:sz w:val="24"/>
                <w:szCs w:val="24"/>
              </w:rPr>
              <w:t>Великий и Всемогущий Аллах сказал: "Для возлюбивших друг друга ради Моего величия [уготованы] минбары из света, и позавидуют им пророки и павшие за веру</w:t>
            </w:r>
            <w:r w:rsidRPr="009646EF">
              <w:rPr>
                <w:rFonts w:ascii="Georgia" w:hAnsi="Georgia"/>
                <w:b/>
                <w:bCs/>
                <w:noProof/>
                <w:sz w:val="24"/>
                <w:szCs w:val="24"/>
                <w:rtl/>
              </w:rPr>
              <w:t>"».</w:t>
            </w:r>
            <w:bookmarkEnd w:id="5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جبل -رضي الله عنه- عن رسول الله -صلى الله عليه وسلم- أنه قال: «قَالَ اللهُ -عَزَّ وجَلَّ-: المُتَحَابُّون فِي جَلاَلِي، لَهُم مَنَابِرُ مِن نُورٍ يَغْبِطُهُم النَبِيُّونَ والشُهَدَاء».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 ибн Джабаль (да будет доволен им Аллах) передал, что Посланник Аллаха (мир ему и благословение Аллаха) сказал: «Великий и Всемогущий Аллах сказал: "Для возлюбивших друг друга ради Моего величия [уготованы] минбары из света, и позавидуют им пророки и павшие за веру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-عليه الصلاة والسلام- فيما يرويه عن ربه -عز وجل- عن طائفة من المؤمنين أن لهم يوم القيامة منابر وأماكن مرتفعة يجلسون عليها إكرامًا من الله لهم، وذلك لأجل أنهم تحابوا في سبيل الله إجلالاً له -سبحانه-، وتحابوا فيما بينهم لما اجتمعوا عليه من الإيمان، حتى يتمنى الأنبياء -عليهم السلام- أن يكونوا بمنزلتهم، لكن لا يلزم من ذلك أنهم خير من الأنبياء -عليهم السلام-، فالفضل الخاص لا يقضي على الفضل العام.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сообщает нам о том, что поведал ему Великий и Всемогущий Господь об одной из групп верующих. В День Воскрешения для них предназначены минбары и возвышенные места, на которых они будут восседать в качестве почтения от Всевышнего Аллаха. Эти люди будут занимать столь высокое положение потому, что они возлюбили друг друга на пути Аллаха ради Его величия. Они полюбили друг друга в совместных делах, объединённые общей верой. И даже пророки (мир им) пожелают оказаться на их местах, однако из этого вовсе не следует, что те люди лучше пророков (мир им), ведь превосходство в чём-то конкретном не означает превосходства во всём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توحيد الأسماء والصفات - اليوم الآخر - الزهد.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جبل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المُتَحَابُّون فِي جَلاَلِي : لأجل إجلالي وتعظيمي.</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مَنَابِرُ : جمع مِنبر، من النَبر وهو العلو؛ فيكون بمعنى المكان المرتفع</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يَغْبِطُهُم : وهي تمني الحصول على نعمة رآها وألا تتحول عن صاحبها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للمتحابين في جلال الله منزلة عظيمة ومقام كريم عند رب العالمين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الغبطة في الخير، ولا يُعَدُّ ذلك من الحسد المذموم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تكون في المفضول صفة يتمناها الفاضل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يلزم من غبطة الأنبياء للمتحابين في الله أن يكونوا خيرًا من الأنبياء، فإن أفضل الخلق الأنبياء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مشكاة المصابيح للتبريزي، تحقيق: محمد ناصر الدين الألباني، ط3، المكتب الإسلامي، بيروت، 1985م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957206"/>
            <w:r w:rsidRPr="009646EF">
              <w:rPr>
                <w:rFonts w:ascii="mylotus" w:hAnsi="mylotus" w:cs="KFGQPC Uthman Taha Naskh"/>
                <w:b/>
                <w:bCs/>
                <w:noProof/>
                <w:sz w:val="28"/>
                <w:szCs w:val="28"/>
                <w:rtl/>
              </w:rPr>
              <w:t>قال الله -عز وجل-: أنا عند ظن عَبدي بي، وأنا معه حيث يَذكُرني</w:t>
            </w:r>
            <w:bookmarkEnd w:id="5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7" w:name="_Toc496957207"/>
            <w:r w:rsidRPr="009646EF">
              <w:rPr>
                <w:rFonts w:ascii="Georgia" w:hAnsi="Georgia"/>
                <w:b/>
                <w:bCs/>
                <w:noProof/>
                <w:sz w:val="24"/>
                <w:szCs w:val="24"/>
                <w:rtl/>
              </w:rPr>
              <w:t>«</w:t>
            </w:r>
            <w:r w:rsidRPr="009646EF">
              <w:rPr>
                <w:rFonts w:ascii="Georgia" w:hAnsi="Georgia"/>
                <w:b/>
                <w:bCs/>
                <w:noProof/>
                <w:sz w:val="24"/>
                <w:szCs w:val="24"/>
              </w:rPr>
              <w:t>Всемогущий и Великий Аллах сказал: “Я таков, как думает обо Мне раб Мой, и Я — с ним, когда он поминает Меня</w:t>
            </w:r>
            <w:r w:rsidRPr="009646EF">
              <w:rPr>
                <w:rFonts w:ascii="Georgia" w:hAnsi="Georgia"/>
                <w:b/>
                <w:bCs/>
                <w:noProof/>
                <w:sz w:val="24"/>
                <w:szCs w:val="24"/>
                <w:rtl/>
              </w:rPr>
              <w:t>”».</w:t>
            </w:r>
            <w:bookmarkEnd w:id="5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«قال الله -عز وجل-: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 متفق عليه، وهذا لفظ إحدى روايات مسلم. وتقدم شرحه في الباب قبله. وروي في الصحيحين: «وأنا معه حِينَ يَذْكُرُنِي» بالنون، وفي هذه الرواية. «حيث» بالثاء وكلاهما صحيح.</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«Всемогущий и Великий Аллах сказал: “Я таков, как думает обо Мне раб Мой, и Я — с ним, когда он поминает Меня”. И клянусь Аллахом, Аллах радуется покаянию раба Своего больше, чем радуется любой из вас, когда находит в пустыне свою потерявшуюся верблюдицу. [И Аллах говорит:] “Кто приблизится ко Мне на пядь, к тому Я приближусь на локоть, и кто приблизится ко Мне на локоть, к тому Я приближусь на сажень, а если он пойдёт ко Мне, то Я побегу к нему”» [Бухари; Муслим]. Это одна из версий Муслима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إن الله تعالى عند ظن عبده به؛ فإن ظن به خيرا فله، وإن ظن به سوى ذلك فله ، ففي مسند الإمام أحمد من حديث أبي هريرة رضي الله عنه عن رسول الله -صلى الله عليه وسلم يقول: قال الله تعالى: (أنا عند ظن عبدي بي، إن ظن بي خيرا فله، وإن ظن شرا فله) وصححه الألباني في "صحيح الجامع" (2/795) برقم (4315) ولكن متى يحسن الظن بالله عز وجل؟ يحسن الظن بالله إذا فعل ما يوجب فضل الله ورجاءه، فيعمل الصالحات ويحسن الظن بأن الله تعالى يقبله، أما أن يحسن الظن وهو لا يعمل؛ فهذا من باب التمني على الله، ومن أتبع نفسه هواها وتمنى على الله الأماني فهو عاجز، وأما أن تحسن الظن بالله مع مبارزتك له بالعصيان ، فهذا دأب العاجزين الذين ليس عندهم رأس مال يرجعون إليه.</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ابن القيم -رحمه الله-: "ولا ريب أن حسن الظن إنما يكون مع الإحسان، فإن المحسن حسن الظن بربه أن يجازيه على إحسانه ولا يخلف وعده، ويقبل توبته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المسيء المصر على الكبائر والظلم والمخالفات فإن وحشة المعاصي والظلم والحرام تمنعه من حسن الظن بربه..، فإن العبد الآبق الخارج عن طاعة سيده لا يحسن الظن به، ولا يجامع وحشة الإساءة إحسان الظن أبدا، فإن المسيء مستوحش بقدر إساءته، وأحسن الناس ظنا بربه أطوعهم 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كما قال الحسن البصري: إن المؤمن أحسن الظن بربه فأحسن العمل وإن الفاجر أساء الظن بربه فأساء العمل</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ذكر أن الله أفرح أي فرحاً يليق بجلاله سبحانه بتوبة عبده ممن وجد ضالته والضالة الشيء المفقود، وذلك في الصحراء، والتوبة الاعتراف والندم والإقلاع والعزم على ألا يعاود الإنسان ما اقترفه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ذكر أن الله سبحانه وتعالى أكرم من عبده، فإذا تقرب الإنسان إلى الله شبرا؛ تقرب الله منه ذراعا، وإن تقرب منه ذراعا ، تقرب منه باعا، وإن أتاه يمشي أتاه يهرول عز وجل، فهو أكثر كرما وأسرع إجابة من عبده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الحديث : مما يؤمن به أهل السنة والجماعة على أنه حق حقيقة لله عز وجل، لكننا لا ندري كيف تكون هذه الهرولة، وكيف يكون هذا التقرب، فهو أمر ترجع كيفيته إلى الله، وليس لنا أن نتكلم فيه، لكن نؤمن بمعناه ونفوض كيفيته، إلى الله عز وجل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ومعية الله لعبده نوعان: خاصة تقتضي النصر والتأييد، وهي المذكورة في الحديث، وعامة تقتضي العلم والإحاطة، وهي صفة حقيقية تليق بالله تعالى</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Всевышний Аллах таков, как думает о Нём раб Его: если он думает о Нём благое, то и ему будет благо, а если он думает о Нём иначе, то получит то, что соответствует его ожиданиям. Имам Ахмад приводит в своём сборнике хадис со слов Абу Хурайры (да будет доволен им Аллах) о том, что Посланник Аллаха (мир ему и благословение Аллаха) сказал: «Всевышний Аллах сказал: “Я таков, как думает обо Мне раб Мой. Если он думает обо Мне благое, то это ему и будет, а если он думает обо Мне дурное, то это ему и будет”». Шейх аль-Альбани назвал этот хадис достоверным [Сахих аль-джами‘, 4315].</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 Ибн Хиббан приводит со слов Васили ибн аль-Аска‘ (да будет доволен им Аллах) хадис, в котором он приводит историю и говорит: «Я слышал, как Посланник Аллаха (мир ему и благословение Аллаха) сказал: “Всеблагой и Всевышний Аллах сказал: &lt;Я таков, как думает обо Мне раб Мой: если он думает благое и если он думает дурное, [он получит соответственно своим представлениям обо Мне]&gt;”». Шейх аль-Альбани назвал этот хадис достоверным [Ат-та‘ликат аль-хисан ‘аля сахих Ибн Хиббан, 2/95].</w:t>
            </w:r>
          </w:p>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Когда же человек думает благое о Всемогущем и Великом Аллахе? Он думает о Нём благое, когда он делает то, что влечёт за собой благоволение Аллаха и даёт основание надеяться [обрести Его милость и награду от Него]. То есть он совершает благие дела и при этом думает об Аллахе благое — то есть надеется, что Всевышний Аллах примет его благие дела. Что же касается того случая, когда человек ожидает от Аллаха благого, но при этом ничего не делает, то это безосновательные надежды, связываемые с Аллахом, и кто идёт на поводу у своих страстей и при этом ждёт от Аллаха хорошего, тот слаб.</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Думать об Аллахе благое — значит совершать деяния, дающие основание ожидать от Всемогущего и Великого Аллаха хорошего. Когда совершаешь молитву, ожидай от Аллаха хорошего — что Он примет твою молитву. И так же когда ты постишься или подаёшь милостыню. Когда совершаешь благое дело, ожидай от Всевышнего Аллаха хорошего — что Он примет это от тебя. Если же ты ожидаешь от Аллаха благого и при этом открыто ослушиваешься Его, то это удел слабых, у которых нет капитала, к которому они могут вернуться.</w:t>
            </w:r>
          </w:p>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Ибн аль-Каййим (да помилует его Аллах) сказал: «Не приходится сомневаться в том, что человек, думая об Аллахе благое, сам вершит благие дела. Совершающий благие деяния думает об Аллахе благое в том смысле, что он ожидает от Господа своего, что Он воздаст ему благом за его благодеяние и непременно исполнит Своё обещание и примет Его покаяние.</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Что же касается творящего зло, упорствующего в совершении тяжких грехов, несправедливости и противоречии велениям Господа, то ощущение отдалённости от Него, вызываемое ослушанием, несправедливостью и совершением запретного мешает ему думать благое о Господе своём. Поистине, беглый, скверно поступающий раб, вышедший из покорности господину своему, не думает о нём хорошо. Невозможно совместить ощущение отдалённости от Него, вызванное скверными поступками, с благими мыслями об Аллахе. Совершающий скверные поступки чувствует отдалённость от Аллаха соответственно своим скверным поступкам. Самые же благие мысли о Господе у наиболее покорных Ему. Как сказал аль-Хасан аль-Басри: "Поистине, верующий думает благое о Господе своём и совершает благие дела. И поистине, грешник скверно думает о Господе своём и совершает скверные поступки"».</w:t>
            </w:r>
          </w:p>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Далее Пророк (мир ему и благословение Аллаха) сказал: «Клянусь Аллахом, Аллах радуется покаянию Своего раба больше…» Этот человек лишился верблюдицы, на которой была его еда и вода, посреди пустыни, так что гибель стала казаться неминуемой. И вдруг он находит свою верблюдицу, на которой его еда и вода, и безмерно радуется ей. А Всевышний Аллах радуется покаянию Своего раба, когда тот раскаивается и возвращается к покорности Ему, больше, чем этот человек, нашедший свою верблюдицу после того, как гибель стала казаться ему неминуемой.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Далее упоминается о том, что Всевышний Аллах щедрее Своего раба: когда человек приближается к Аллаху на пядь, Аллах приближается к нему на локоть, а когда он приближается к нему на локоть, Аллах приближается к нему на сажень. И если он идёт к Нему пешком, то Всемогущий и Великий Аллах устремляется к нему бегом. Таким образом, Он щедрее и отвечает быстрее Своего раба.</w:t>
            </w:r>
          </w:p>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относится к числу тех, в отношении которых приверженцы Сунны и общины верят, что сказанное в них о Всемогущем и Великом Аллахе — истина, однако мы не знаем, как происходит этот бег и это приближение. Лишь Аллаху известно, как это происходит, и мы не можем рассуждать об этом. Мы верим в смысл сказанного, а в том, как это происходит, целиком полагаемся на знание Всемогущего и Великого Аллаха.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Близость Аллаха к рабу бывает двух видов. Это особая близость, предполагающая помощь и поддержку, и именно она упоминается в хадисе; и общая, предполагающая всестороннее знание, — это истинное качество Всевышнего Аллаха и оно таково, как это приличествует Ему [Ибн Усаймин. Шарх рийад ас-салихин, 3/335].</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عند ظن عبدي : الظن: تغليب أحد الطرفين، وقيل المراد هنا: اليقين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أفرح : أي فرحاً يليق بجلاله سبحانه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ضالته : الضالة: الشيء المفقود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الفلاة : الصحراء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التوبة : الاعتراف والندم والإقلاع والعزم على ألا يعاود الإنسان ما اقترفه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باعًا : الباعُ قَدْرُ مَدِّ اليَدَيْنِ</w:t>
      </w:r>
      <w:r w:rsidRPr="009646EF">
        <w:rPr>
          <w:rFonts w:ascii="mylotus" w:hAnsi="mylotus" w:cs="KFGQPC Uthman Taha Naskh"/>
          <w:noProof/>
        </w:rPr>
        <w:t xml:space="preserve"> .</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أُهروِل : الهَرْوَلَة بين العَدْوِ (الجري) والمَشْيِ، وهو الإِسْراعُ في المَشْيِ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حسن الظن بالله تعالى ورجاء رحمته، والمبادرة إليه بالتوبة والإكثار من الأعمال الصالحة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صفات الكلام والفرح والإتيان لله تبارك وتعالى، والواجب في هذا الباب إثبات بلا تمثيل،وتنزيه بلا تعطيل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المعية الخاصة بالمؤمنين، وهي تقتضي الرعاية والحفظ والتوفيق والنصر والتأييد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التوبة الصادقة وفرح الله تعالى بها، ورضاه عن صاحبها، فالتوبة مقبولة حتى تطلع الشمس من مغربها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لطف الله بعباده، وفرحه بتوبتهم، وأن من تقرب إليه بطاعته، تقرب إليه بإحسانه، وفضله، وجزائه المضاعف</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د. ماهر بن ياسين الفحل دار ابن كثير للطباعة والنشر والتوزيع، دمشق - بيروت - الطبعة: الأولى، 1428 هـ - 2007 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منار القاري شرح مختصر صحيح البخاري/ حمزة محمد قاسم راجعه: الشيخ عبد القادر الأرناؤوط - عني بتصحيحه ونشره: بشير محمد عيون- مكتبة دار البيان، دمشق - الجمهورية العربية السورية، مكتبة المؤيد، الطائف - المملكة العربية السعودية 1410 هـ - 1990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الجواب الكافي لمن سأل عن الدواء الشافي أو الداء والدواء- الناشر: دار المعرفة - المغرب الطبعة: الأولى، 1418هـ - 1997م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957208"/>
            <w:r w:rsidRPr="009646EF">
              <w:rPr>
                <w:rFonts w:ascii="mylotus" w:hAnsi="mylotus" w:cs="KFGQPC Uthman Taha Naskh"/>
                <w:b/>
                <w:bCs/>
                <w:noProof/>
                <w:sz w:val="28"/>
                <w:szCs w:val="28"/>
                <w:rtl/>
              </w:rPr>
              <w:t>قال الله تعالى يا بن آدم، إنك ما دعوتني ورجوتني غفرت لك على ما كان منك ولا أبالي، يا ابن آدم لو بلغت ذنوبك عَنان السماء ثم استغفرتني غفرت لك</w:t>
            </w:r>
            <w:bookmarkEnd w:id="5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59" w:name="_Toc496957209"/>
            <w:r w:rsidRPr="009646EF">
              <w:rPr>
                <w:rFonts w:ascii="Georgia" w:hAnsi="Georgia"/>
                <w:b/>
                <w:bCs/>
                <w:noProof/>
                <w:sz w:val="24"/>
                <w:szCs w:val="24"/>
                <w:rtl/>
              </w:rPr>
              <w:t>«</w:t>
            </w:r>
            <w:r w:rsidRPr="009646EF">
              <w:rPr>
                <w:rFonts w:ascii="Georgia" w:hAnsi="Georgia"/>
                <w:b/>
                <w:bCs/>
                <w:noProof/>
                <w:sz w:val="24"/>
                <w:szCs w:val="24"/>
              </w:rPr>
              <w:t>Всевышний Аллах сказал: "О сын Адама! Поистине, пока ты взываешь ко Мне с мольбами и надеешься на Меня, Я буду прощать тебе то, что ты совершил, и Я не буду обращать на это внимание! О сын Адама! Даже если бы твои грехи достигли небесных вершин, а потом ты попросил бы у Меня прощения, то Я обязательно простил бы тебя</w:t>
            </w:r>
            <w:r w:rsidRPr="009646EF">
              <w:rPr>
                <w:rFonts w:ascii="Georgia" w:hAnsi="Georgia"/>
                <w:b/>
                <w:bCs/>
                <w:noProof/>
                <w:sz w:val="24"/>
                <w:szCs w:val="24"/>
                <w:rtl/>
              </w:rPr>
              <w:t>!"».</w:t>
            </w:r>
            <w:bookmarkEnd w:id="5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سمعت رسول الله صلى الله عليه وآله وسلم يقول: «قال الله تعالى يا بن آدم، إنك ما دعوتني ورجوتني غفرت لك على ما كان منك ولا أبالي، يا ابن آدم لو بلغت ذنوبك عَنان السماء ثم استغفرتني غفرت لك، يا ابن آدم لو أتيتني بقُراب الأرض خطايا ثم لقيتني لا تشرك بي شيئاً لأتيتك بقُرابها مغفرة» .</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«Я слышал, как Посланник Аллаха (мир ему и благословение Аллаха) сказал: "Всевышний Аллах сказал: ‹О сын Адама! Поистине, пока ты взываешь ко Мне с мольбами и надеешься на Меня, Я буду прощать тебе то, что ты совершил, и Я не буду обращать на это внимание! О сын Адама! Даже если бы твои грехи достигли небесных вершин, а потом ты попросил бы у Меня прощения, то Я обязательно простил бы тебя! О сын Адама! Поистине, даже если бы ты пришёл ко Мне с [грузом] грехов, величиной с Землю, а потом встретил Меня, не приобщая ко Мне ничего в сотоварищи, то Я обязательно пришел бы к тебе с прощением, которое покрыло бы эту Землю</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يدل على سعة رحمة الله سبحانه وتعالى وكرمه وجوده، وقد بين فيه الأسباب التي تحصل بها المغفرة للمرء، وهي الدعاء والاستغفار، وعلَّق هذين السببين على التوحيد، فمن لقي الله عز وجل موحدا؛ نفعه الدعاء والاستغفار، ولا ينفع مع الشرك شيء لا دعاء ولا غيره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свидетельствует о широте милости Пречистого и Всевышнего Аллаха, а также о Его богатстве и щедрости. В этом хадисе разъяснены причины, благодаря которым человек может добиться прощения Аллаха. К ним относится взывание к Аллаху с мольбой и обращение к Нему с просьбами о прощении. Однако эти две причины связаны с единобожием. Тот, кто встретит Великого и Всемогущего Аллаха, будучи единобожником, тому принесёт пользу его мольба и просьбы о прощении. А тому, кто совершает многобожие, не принесёт пользу ни мольба, ни что-либо иное.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الأحاديث القدسية.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دعوتني : لمغفرة ذنوبك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ورجوتني : دعوتني والحال أنك ترجو تفضلي عليك، وإجابة دعائك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غفرت لك : ذنوبك، أي سترتها عليك ولا أعاقبك بها في الآخرة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ما كان منك : من تكرار المعاصي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أبالي : لا أكترث بذنوبك ولا أستكثرها وإن كثرت إذ لا يتعاظمني شيء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عنان : سحاب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استغفرتني : طلبت مني وقاية شرها مع سترها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بقراب الأرض : قُراب وقِراب أي بقريب ملئها، أو بمثلها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لقيتني : مت على الإيمان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تشرك بي شيئا : لاعتقادك توحيدي، والتصديق برسلي وبما جاءوا به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كرم الله تعالى وجوده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العاصي لا يسلب عنه اسم الإيمان ويكفر، ولا يعطاه على الإطلاق، بل يقال: هو مؤمن عاص، أو مؤمن بإيمانه، فاسق بكبيرته، وعلى هذا يدل الكتاب والسنة، وإجماع سلف الأمة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معنى لا إله إلا الله: أنه هو إفراد الله بالعبادة، وترك الشرك قليله وكثيره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المغفرة بهذه الأسباب الثلاثة: الدعاء مع الرجاء، والاستغفار، والتوحيد وهو السبب الأعظم الذي من فقده فقد المغفرة، ومن جاء به فقد جاء بأعظم أسباب المغفرة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تحقيق شعيب الأرنؤوط. الناشر : مؤسسة الرسالةالطبعة : الأولى ،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الدارمي، دار الكتاب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w:t>
      </w:r>
      <w:r w:rsidRPr="009646EF">
        <w:rPr>
          <w:rFonts w:ascii="mylotus" w:hAnsi="mylotus" w:cs="KFGQPC Uthman Taha Naskh" w:hint="cs"/>
          <w:noProof/>
          <w:rtl/>
        </w:rPr>
        <w:t>،</w:t>
      </w:r>
      <w:r w:rsidRPr="009646EF">
        <w:rPr>
          <w:rFonts w:ascii="mylotus" w:hAnsi="mylotus" w:cs="KFGQPC Uthman Taha Naskh"/>
          <w:noProof/>
          <w:rtl/>
        </w:rPr>
        <w:t xml:space="preserve"> 1407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محمد ناصر الدين الألباني، دار المعارف، 1415ه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957210"/>
            <w:r w:rsidRPr="009646EF">
              <w:rPr>
                <w:rFonts w:ascii="mylotus" w:hAnsi="mylotus" w:cs="KFGQPC Uthman Taha Naskh"/>
                <w:b/>
                <w:bCs/>
                <w:noProof/>
                <w:sz w:val="28"/>
                <w:szCs w:val="28"/>
                <w:rtl/>
              </w:rPr>
              <w:t>قال الله: كذبني ابن آدم ولم يكن له ذلك</w:t>
            </w:r>
            <w:bookmarkEnd w:id="6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61" w:name="_Toc496957211"/>
            <w:r w:rsidRPr="009646EF">
              <w:rPr>
                <w:rFonts w:ascii="Georgia" w:hAnsi="Georgia"/>
                <w:b/>
                <w:bCs/>
                <w:noProof/>
                <w:sz w:val="24"/>
                <w:szCs w:val="24"/>
                <w:rtl/>
              </w:rPr>
              <w:t>«</w:t>
            </w:r>
            <w:r w:rsidRPr="009646EF">
              <w:rPr>
                <w:rFonts w:ascii="Georgia" w:hAnsi="Georgia"/>
                <w:b/>
                <w:bCs/>
                <w:noProof/>
                <w:sz w:val="24"/>
                <w:szCs w:val="24"/>
              </w:rPr>
              <w:t>Аллах сказал: “Потомок Адама обвиняет Меня во лжи, хотя нет у него на это права, и ругает Меня, хотя нет у него на это права</w:t>
            </w:r>
            <w:r w:rsidRPr="009646EF">
              <w:rPr>
                <w:rFonts w:ascii="Georgia" w:hAnsi="Georgia"/>
                <w:b/>
                <w:bCs/>
                <w:noProof/>
                <w:sz w:val="24"/>
                <w:szCs w:val="24"/>
                <w:rtl/>
              </w:rPr>
              <w:t>...»</w:t>
            </w:r>
            <w:bookmarkEnd w:id="6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كُفْؤًا أحدٌ».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«Аллах сказал: “Потомок Адама обвиняет Меня во лжи, хотя нет у него на это права, и ругает Меня, хотя нет у него на это права. Что касается того, что он обвиняет Меня во лжи, то это его слова: ‹Он не воссоздаст меня подобно тому, как сотворил меня в первый раз›, а ведь первое сотворение не легче воссоздания. Что же касается того, что он ругает Меня, то это его слова: ‹Аллах взял Себе детей›. А ведь Я — Единственный, Самодостаточный, не рождал и не был рождён, и не было равных Мне”» [Бухари]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حديث قدسي، يخبر النبي -صلى الله عليه وسلم- عن ربه -عز وجل- أنه قال: «كذَّبني ابنُ آدم ولم يكن له ذلك» أي كذبني طائفة من بني آدم، والمراد بهم المنكرون للبعث من مشركي العرب وغيرهم من عُبَّاد الأوثان والنصارى كما سيأتي في بقية الحديث، وما كان ينبغي لهم أن يكذبوا الله، وما كان ينبغي لله أن يُكذَّب. «وشتمني ولم يكن له ذلك» الشتم توصيف الشيء بما هو إزراء ونقص فيه، والمراد أن بعض بني آدم قد وصفوا الله بما فيه نقص، وهم من أثبتوا لله ولدا كما سيأتي، وما كان ينبغي لهم أن يشتموا الله، وما كان ينبغي لله أن يُشتم. ثم فصَّل ما أجمله قائلا: «فأما تكذيبه إياي فقوله: لن يعيدني كما بدأني» أي: فأما تكذيب العبد لربه فزعمه أن الله لن يحييه بعد موته كما خلقه أول مرة من عدم، وهذا كفر وتكذيب، ثم ردَّ عليهم بقوله: «وليس أول الخلق بأهون عليَّ من إعادته» أي: وليس بدء الخلق من عدم بأسهل عليَّ من الإحياء بعد الممات، بل هما يستويان في قدرتي، بل الإعادة أسهل عادة؛ لوجود أصل البنية وأثرها، وقوله: «وأما شتمه إياي فقوله: اتخذ الله ولدا» أي: أثبتوا له ولدا،{وقالت اليهود عزيز ابن الله وقالت النصارى المسيح ابن الله} وقالت العرب: الملائكة بنات الله. وهذا شتم لله تعالى وتنقص منه، وإنزاله منزلة المخلوقين، ثم رد عليهم بقوله: «وأنا الأحد» المنفرد المطلق ذاتا وصفات، المنزه عن كل نقص والمتصف بكل كمال، «الصمد» الذي لا يحتاج إلى أحد، ويحتاج إليه كل أحد غيره، الذي قد كمل في أنواع الشرف والسؤدد. «لم ألِد» أي: لم أكن والدا لأحد «ولم أولد» أي: ولم أكن ولدا لأحد؛ لأنه أول بلا ابتداء كما أنه آخر بلا انتهاء «ولم يكن لي كفؤًا أحد» يعني: وليس لي مثلا ولا نظيرا، ونفي الكفء يعم الوالدية والولدية والزوجية وغيرها.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Это хадис-кудси. Пророк (мир ему и благословение Аллаха) сообщил, что Всемогущий и Великий Господь сказал: «Потомок Адама обвиняет Меня во лжи, хотя нет у него на это права». То есть так поступают некоторые потомки Адама. Подразумеваются отрицающие воскрешение из числа арабов-язычников и других идолопоклонников, а также христиане, указание на которых имеется в следующей части хадиса. А у них не было права обвинять Аллаха во лжи, ибо не приличествует Аллаху быть обвиняемым во лжи</w:t>
            </w:r>
            <w:r w:rsidRPr="009646EF">
              <w:rPr>
                <w:rFonts w:asciiTheme="minorBidi" w:hAnsiTheme="minorBidi"/>
                <w:noProof/>
                <w:rtl/>
              </w:rPr>
              <w:t>.</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ругает Меня, хотя нет у него на это права». Имеются в виду описания, подразумевающие насмешку, и приписывание Ему изъянов. Речь идёт о том, что некоторые потомки Адама приписали Аллаху то, что является недостатком и пороком. Это те, которые приписывали Ему детей, о чём будет упомянуто далее. При этом у них не было права ругать Аллаха подобным образом, ибо поношение неприменимо к Аллаху.</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Далее Он разъясняет это подробнее: «Что касается того, что он обвиняет Меня во лжи, то это его слова: “Он не воссоздаст меня подобно тому, как сотворил меня в первый раз”». То есть обвинение рабом Господа Своего во лжи заключается в утверждении о том, что Аллах не воскресит его после смерти подобно тому, как создал его в первый раз после небытия. Это неверие и обвинение Аллаха во лжи. Затем Он ответил таким людям, сказав: «А ведь первое сотворение не легче воссоздания». То есть сотворить человека после небытия не легче для Меня, чем оживить его после смерти, — это одинаково для Моего могущества. Более того, воссоздание обычно даже легче, поскольку уже существует основа для сотворения.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того, что он ругает Меня, то это его слова: “Аллах взял Себе ребёнка”». То есть они приписывают Ему детей: «Иудеи сказали: “Узайр — сын Аллаха”. Христиане сказали: “Мессия — сын Аллаха”». А арабы сказали: «Ангелы — дочери Аллаха». Это поношение Всевышнего Аллаха, приписывание Ему изъянов и приравнивание Его к творениям. Затем Он ответил им: «А ведь Я — Единственный». Единственный в Своей Сущности и в Своих качествах, свободный от любых изъянов и абсолютно совершенный. «Самодостаточный». То есть Он не нуждается ни в ком, но все нуждаются в Нём, и Ему принадлежит совершенное и абсолютное достоинство и господство. «...Не рождал...» То есть не был ни для кого отцом. «...И не был рождён...» То есть у него не было родителя. Ведь Он – Первый и Безначальный, и Он — Последний и Вечный. «...И не было равных Мне». То есть нет равного и подобного Мне. Отрицание равных и подобных предполагает и отсутствие у Него детей, родителей, супруг и тому подобного.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البعث.</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أهون : أسهل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الأحد : المنفرد المطلق ذاتا وصفات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الصمد : هو السيد الذي قد كمل في أنواع الشرف والسؤدد، الذي  يحتاج إليه كل أحد</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كُفْؤًا : الكفؤ المثل والنظير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كمال القدرة 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البعث بعد الموت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تنزيه الله -تعالى- عن الولد والوالد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لله -تعالى- مثل ولا نظير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الأحد والصمد من الأسماء الحسنى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القواعد المثلى في صفات الله وأسمائه الحسنى لابن عثيمين تحقيق أشرف عبد المقصود دار أضواء السلف ط أولى 1416</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957212"/>
            <w:r w:rsidRPr="009646EF">
              <w:rPr>
                <w:rFonts w:ascii="mylotus" w:hAnsi="mylotus" w:cs="KFGQPC Uthman Taha Naskh"/>
                <w:b/>
                <w:bCs/>
                <w:noProof/>
                <w:sz w:val="28"/>
                <w:szCs w:val="28"/>
                <w:rtl/>
              </w:rPr>
              <w:t>قام رسول الله -صلى الله عليه وسلم- يومًا فينا خطيبًا بماء يدعى خُمًّا بين مكة والمدينة، فحمد الله، وأثنى عليه، ووعظ وذكر</w:t>
            </w:r>
            <w:bookmarkEnd w:id="6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63" w:name="_Toc496957213"/>
            <w:r w:rsidRPr="009646EF">
              <w:rPr>
                <w:rFonts w:ascii="Georgia" w:hAnsi="Georgia"/>
                <w:b/>
                <w:bCs/>
                <w:noProof/>
                <w:sz w:val="24"/>
                <w:szCs w:val="24"/>
                <w:rtl/>
              </w:rPr>
              <w:t>«</w:t>
            </w:r>
            <w:r w:rsidRPr="009646EF">
              <w:rPr>
                <w:rFonts w:ascii="Georgia" w:hAnsi="Georgia"/>
                <w:b/>
                <w:bCs/>
                <w:noProof/>
                <w:sz w:val="24"/>
                <w:szCs w:val="24"/>
              </w:rPr>
              <w:t>Однажды, когда мы вместе с Посланником Аллаха (мир ему и благословение Аллаха) остановились у источника в Хумме, что находится между Меккой и Мединой, он встал и обратился к нам с проповедью</w:t>
            </w:r>
            <w:r w:rsidRPr="009646EF">
              <w:rPr>
                <w:rFonts w:ascii="Georgia" w:hAnsi="Georgia"/>
                <w:b/>
                <w:bCs/>
                <w:noProof/>
                <w:sz w:val="24"/>
                <w:szCs w:val="24"/>
                <w:rtl/>
              </w:rPr>
              <w:t>»</w:t>
            </w:r>
            <w:bookmarkEnd w:id="6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 وفي رواية: «ألا وإني تاركٌ فيكم ثَقَلَيْنِ: أحدهما كتاب الله وهو حبل الله، من اتبعه كان على الهدى، ومن تركه كان على ضلالة».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Язид ибн Хайян передаёт: «Однажды мы вместе с Хусайном ибн Саброй и ‘Амром ибн Муслимом пошли к Зейду ибн Аркаму (да будет доволен им Аллах). Когда мы сели рядом с ним, Хусайн сказал ему: “О Зейд, ты снискал много блага, ведь ты видел Посланника Аллаха (мир ему и благословение Аллаха), слышал его слова, принимал участие в военных походах вместе с ним и совершал молитвы под его руководством! Да, о Зейд, ты снискал много блага, так передай же нам, о Зейд, что ты слышал от Посланника Аллаха (мир ему и благословение Аллаха)”. Зейд сказал: “О сын моего брата, клянусь Аллахом, я уже стар и давно живу на свете, и поэтому забыл часть того, что помнил из слов Посланника Аллаха (мир ему и благословение Аллаха). Примите же то, что я расскажу вам, и не заставляйте меня рассказывать то, о чём я умолчу”». Потом он сказал: «Однажды, когда мы вместе с Посланником Аллаха (мир ему и благословение Аллаха) остановились у источника в Хумме, что находится между Меккой и Мединой, он встал и обратился к нам с проповедью. Он восхвалил Аллаха и прославил Его, и наставлял, и напоминал. Он сказал: “О люди! Я — человек, и приближается то время, когда придёт ко мне посланец Господа моего и я внемлю его призыву. Я оставляю вам две весомые вещи. Первая из них — Книга Аллаха, в которой верное руководство и свет. Придерживайтесь же Книги Аллаха и следуйте ей”. И он стал побуждать людей к следованию Книге Аллаха</w:t>
            </w:r>
            <w:r w:rsidRPr="009646EF">
              <w:rPr>
                <w:rFonts w:asciiTheme="minorBidi" w:hAnsiTheme="minorBidi"/>
                <w:noProof/>
                <w:rtl/>
              </w:rPr>
              <w:t>.</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Затем Посланник Аллаха (мир ему и благословение Аллаха) сказал: “И члены семьи моей! Я напоминаю вам [о том, что вы должны бояться] Аллаха в отношении членов моей семьи! Я напоминаю вам [о том, что вы должны бояться] Аллаха в отношении членов моей семьи!”»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Хусайн, один из передатчиков хадиса, спросил Зейда ибн Аркама: «А кто является членом его семьи? Разве его жёны не члены его семьи?» Он ответил: «Да, его жёны относятся к членам его семьи. Однако члены его семьи — это все те, кому запретно брать закят». Он спросил: «Кто же они?» Тот ответил: «Члены семьи ‘Али, члены семьи ‘Акыля, члены семьи Джа‘фара и члены семьи аль-‘Аббаса». Он спросил: «Им всем запретна садака?» Он ответил: «Да».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другой версии говорится: «Поистине, я оставляю среди вас две весомые вещи, и одной из них является Книга Аллаха, которая есть вервь Аллаха, и кто следует ей, тот следует прямым путём, а кто оставляет её, тот впадает в заблуждение».</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عن يزيد بن حيان قال: انطلقت أنا وحصين بن سبرة وعمرو بن مسلم إلى زيد بن أرقم -رضي الله عنه-، فلما جلسنا عنده قال له حصين: لقد لقيت يا زيد خيرًا كثيرًا، رأيت رسول الله -صلى الله عليه وسلم- وسمعت حديثه من فِيه، وجاهدت معه في سبيل الله، وصليت خلفه؛ لقد أوتيت خيرًا كثيرًا، حدثنا يا زيد بما سمعت من رسول الله شِفاهًا، قال: يا ابن أخي والله لقد كبرت، وقدم عهدي، ونسيت بعض الذي كنت أحفظ من رسول الله -صلى الله عليه وسلم-، فما حدثتكموه فاقبلوه، وما لا فلا تكلفوني تحديثكم إياه، ثم قال محدثًا لنا: قام رسول الله -صلى الله عليه وسلم- يومًا فينا خطيبًا عند واد فيه ماء اسمه خُم بين مكة والمدينة، فحمد الله وأثنى عليه، وذكرهم ما قد غفلوا عنه بمزاولة الأهل والعيال من التوجه للخدمة وأداء حق العبودية، ثم قال: أما بعد، ألا أيها الناس! فإنما أنا بشر يقرب إتيان رسول ربي يعني ملك الموت لقبض روحي فأجيبه، وأنا تارك فيكم شيئين عظيمين، أولهما القرآن فيه الهدى والنور، فخذوا به واطلبوا من أنفسكم الإمساك به.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فحرض على الأخذ بالقرآن والتمسك بحبله، ورغب فيه، ثم قال: وأهل بيتي، آمركم بطاعة الله فيهم وبالقيام بحقهم قالها مرتين، فقال حصين ومن أهل بيته يا زيد؟ أليس نساؤه من أهل بيته؟ قال: نساؤه من أهل بيته الذين يساكنونه ويعولهم وأمرنا باحترامهم وإكرامهم، ولكن أهل بيته المرادون عند الإطلاق من حرم عليهم الصدقة الواجبة بعده، قال: ومن هم؟ قال: هم آل عليّ وآل عقيل وآل جعفر أولاد أبي طالب، وآل عباس، كل هؤلاء منعوا من أخذ الصدقة الواجبة من زكاة ونذر وكفارة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رواية: ألا وإني تارك فيكم شيئين عظيمين، أحدهما كتاب الله، وهو عهده، والسبب الموصل إلى رضاه ورحمته، ونوره الذي يهدى به، من اتبعه مؤتمرًا بأوامره منتهيًا عن نواهيه كان على الهدى الذي هو ضد الضلالة، ومن أعرض عن أمره ونهيه كان على الضلالة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Язид ибн Хайян передаёт: «Однажды мы вместе с Хусайном ибн Саброй и ‘Амром ибн Муслимом пошли к Зейду ибн Аркаму (да будет доволен им Аллах). Когда мы сели рядом с ним, Хусайн сказал ему: “О Зейд, ты снискал много блага, ведь ты видел Посланника Аллаха (мир ему и благословение Аллаха), слышал его слова, принимал участие в военных походах вместе с ним и совершал молитвы под его руководством! Да, о Зейд, ты снискал много блага, так передай же нам, о Зейд, что ты слышал от Посланника Аллаха (мир ему и благословение Аллаха)”. Зейд сказал: “О сын моего брата, клянусь Аллахом, я уже стар и давно живу на свете, и поэтому забыл часть того, что запомнил из слов Посланника Аллаха (мир ему и благословение Аллаха). Примите же то, что я расскажу вам, и не заставляйте меня рассказывать то, о чём я умолчу”».</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Потом он сказал: «Однажды, когда мы вместе с Посланником Аллаха (мир ему и благословение Аллаха) остановились у источника в Хумме, что находится между Меккой и Мединой, он встал и обратился к нам с проповедью. Он восхвалил Аллаха и прославил Его, и напоминал людям о том, от чего отвлекли их члены семьи и домочадцы, побуждая их служить Всевышнему и исполнять свои обязанности раба Аллаха. Он сказал: “О люди! Я человек, и приближается то время, когда придёт ко мне посланец Господа моего, то есть Ангел смерти, чтобы забрать дух мой, и я внемлю его призыву. Я оставляю вам две весомые вещи. Первая из них — Книга Аллаха, в которой верное руководство и свет. Придерживайтесь же Книги Аллаха и требуйте от собственной души не отступать от неё”.</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он стал побуждать людей следовать Книге Аллаха и держаться за вервь Его. Затем он сказал: «И члены моей семьи — я велю вам быть покорными Аллаху в отношении них и заботиться о соблюдении их прав». Он произнёс эти слова дважды. Хусайн спросил: «А кто является членом его семьи, о Зейд? Разве его жёны не члены его семьи?» Он ответил: да, его жёны относятся к членам его семьи, которые живут под одной крышей с ним, и он содержит их, и он велел нам уважать и почитать их. Однако члены его семьи, которые подразумеваются, когда о них упоминают без какой-либо конкретизации — это все те, кому запретно брать закят. Он поинтетресовалося, кто же они, и тот ответил: «Члены семьи ‘Али, ‘Акыля и Джа‘фара, сыновей Абу Талиба, и члены семьи аль-‘Аббаса». Всем им запрещено брать средства из закята, а также средства, отданные по обету и в качестве искупления.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в другой версии говорится: мол, я оставил вам две великие вещи, одной из которых является Книга Аллаха, которая представляет собой Его завет и путь к Его довольству и милости, и свет, посредством которого Он выводит на прямой путь. И кто следует Корану, исполняя содержащиеся в нём веления и соблюдая содержащиеся в нём запреты, тот следует прямым путём, который является противоположностью заблуждению, а кто отвернулся от его велений и запретов, тот пребывает в заблуждении.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حقوق آل البيت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الاعتصام - الفضائل - الزكاة.</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أَعِي : أحفظ</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خُمًّا : غدير خُم، وهو موضع بين مكة والمدينة تصب فيه عين هناك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يُوشِك أَنْ يَأْتِيَ رَسُولُ رَبِّي : يَقرب أن يأتي ملك الموت داعيًا إلى لقاء الله -تعالى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ثَقَلَين : يُقال لكل خطير نفيس ثقيل، فسمى القرآن وحق آل البيت ثقلين إعظامًا لقدرهما وتفخيمًا لشأنهما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النُّور : الإشراق والإضاءة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واسْتَمْسِكُوا به : اطلبوا من أنفسكم الإمساك به، فشبَّه تمسُّك الخلق به بالتمسك بالحبل الوثيق في الاعتصام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فحَثَّ : حرَّض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أُذَّكِرُكُم اللهَ فِي أهْلِ بَيتِي : من التذكير وهو الوعظ: أي آمركم بطاعة الله -تعالى- وبالقيام بحق أهل بيتي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نِسَاؤُهُ مِن أَهْلِ بَيتِه : المراد أنهن أهل بيته الذين يساكنونه ويعولهم، وأمرنا باحترامهم وإكرامهم، ولكنهن لا يدخلن فيمن حُرِّم عليهم الصدقة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الصدقة : الزكاة الواجبة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ولكن أهل بيته : أي المرادون عند الإطلاق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حَبلُ اللهِ : عهده، وقيل السبب المُوصل إلى رضاه ورحمته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اتَّبَعَه : مؤتمرًا بأوامره منتهيًا عن نواهيه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على الهدى : الذي هو ضد الضلالة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تركه : فأعرض عن أمره ونهيه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الثناء على العالم بالأوصاف اللائقة به، والدعاء له قبل طلب العلم منه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 رسول الله -صلى الله عليه وسلم- من ذوي الفضل والخير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للعالم أن يعتذر للسامعين قبل تحديثهم عن الخطأ أو الزلل الذي قد يقع منه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الكبر مظنة النسيان وضعف الحافظة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العالم ألا يحدث إلا بما يعلم، ولا يجوز التحدث من غير علم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طالب العلم لا يحرج شيخه، ولا يكلفه ما لا يطيق في الإجابة إذا رأى أن شيخه اكتفى بما حدثه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العالم أن يوصي أتباعه بما يصلحهم من بعده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رسول الله صلى الله عليه وسلم بشر يأتيه الموت كما يأتي البشر "إنك ميت وإنهم ميتون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التمسك بكتاب الله؛ لأنه حبل الله المتين، والصراط المستقيم، من اتبعه هدي، ومن تركه كان على ضلالة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الوصية بآل النبي -صلى الله عليه وسلم- وأهل بيته وطلب العناية بشأنهم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نساء النبي -صلى الله عليه وسلم- من أهل بيته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الصدقة الواجبة على أهل البيت، وإنما أحل لهم خُمُسُ النحر والغنائم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957214"/>
            <w:r w:rsidRPr="009646EF">
              <w:rPr>
                <w:rFonts w:ascii="mylotus" w:hAnsi="mylotus" w:cs="KFGQPC Uthman Taha Naskh"/>
                <w:b/>
                <w:bCs/>
                <w:noProof/>
                <w:sz w:val="28"/>
                <w:szCs w:val="28"/>
                <w:rtl/>
              </w:rPr>
              <w:t>قد أوحي إلي أنكم تفتنون في القبور قريبا من فتنة الدجال</w:t>
            </w:r>
            <w:bookmarkEnd w:id="6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65" w:name="_Toc496957215"/>
            <w:r w:rsidRPr="009646EF">
              <w:rPr>
                <w:rFonts w:ascii="Georgia" w:hAnsi="Georgia"/>
                <w:b/>
                <w:bCs/>
                <w:noProof/>
                <w:sz w:val="24"/>
                <w:szCs w:val="24"/>
                <w:rtl/>
              </w:rPr>
              <w:t>«</w:t>
            </w:r>
            <w:r w:rsidRPr="009646EF">
              <w:rPr>
                <w:rFonts w:ascii="Georgia" w:hAnsi="Georgia"/>
                <w:b/>
                <w:bCs/>
                <w:noProof/>
                <w:sz w:val="24"/>
                <w:szCs w:val="24"/>
              </w:rPr>
              <w:t>Было внушено мне в откровении, что будете вы подвергнуты испытанию в могилах, по тяжести своей близкому к испытанию ад-Даджалем</w:t>
            </w:r>
            <w:r w:rsidRPr="009646EF">
              <w:rPr>
                <w:rFonts w:ascii="Georgia" w:hAnsi="Georgia"/>
                <w:b/>
                <w:bCs/>
                <w:noProof/>
                <w:sz w:val="24"/>
                <w:szCs w:val="24"/>
                <w:rtl/>
              </w:rPr>
              <w:t>».</w:t>
            </w:r>
            <w:bookmarkEnd w:id="6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أسماء بنت أبي بكر-رضي الله عنها- قالت: قام رسول الله -صلى الله عليه وسلم- فَذَكَرَ الفتنةَ التي يُفتن بها المرء في قبره، فلما ذكر ذلك ضَجَّ المسلمون ضَجَّة؛ حالت بيني وبين أن أفهم كلامَ رسول الله -صلى الله عليه وسلم-، فلما سَكَنَت ضَجَّتُهم قلتُ لرجل قريب مني: أيْ -بارك الله لك- ماذا قال رسول الله -صلى الله عليه وسلم- في آخر قوله؟ قال: «قد أُوحِيَ إليَّ أنكم تُفتَنون في القبور قريبًا من فتنة الدَّجَّال».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Асма бинт Абу Бакр (да будет доволен ею Аллах) рассказывала: «Однажды Посланник Аллаха (да благословит его Аллах и приветствует) встал среди людей с проповедью, на которой среди прочего упомянул об испытании, которому будет подвергаться человек в своей могиле. Когда он рассказал об этом, мусульмане вскрикнули так, что это помешало мне понять слова Посланника Аллаха (да благословит его Аллах и приветствует). Когда шум от их голосов утих, я обратилась к находившемуся рядом мужчине, сказав: "Эй, да ниспошлет тебе Аллах Свою благодать! Что сказал Посланник Аллаха (да благословите его Аллах и приветствует) в конце своей речи?" На что он ответил: "Он сказал: &lt;Было внушено мне в откровении, что будете вы подвергнуты испытанию в могилах, по тяжести своей близкому к испытанию ад-Даджалем</w:t>
            </w:r>
            <w:r w:rsidRPr="009646EF">
              <w:rPr>
                <w:rFonts w:asciiTheme="minorBidi" w:hAnsiTheme="minorBidi"/>
                <w:noProof/>
                <w:rtl/>
              </w:rPr>
              <w:t>&gt;"».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أسماء بنت أبي بكر الصديق أن رسول الله -صلى الله عليه وسلم- وقف يوماً يخطب في الناس ويعظهم ويذكرهم الدّار الآخرة، حتى تطرّق إلى القبر وأحواله، وذكر فتنة القبر، والمراد بفتنة القبر: سؤال الملكين منكر ونكير للعبد عن ربه ونبيّه ودينه، وسمي بذلك؛ لأنه فتنة عظيمة يختبر بها إيمان العبد ويقينه، فمن وُفِّق في هذا الاختبار فاز، ومن فشل هلك. فلما ذكر ذلك صاح المسلمون صيحة عظيمة؛ خوفاً من فتنة القبر، فمنعت هذه الصيحة أسماء من أن تسمع كلام رسول الله -صلى الله عليه وسلم-، فلما هدأ الصوت، قالت أسماء لرجل قريب منها: -بارك الله لك- ماذا قال رسول الله -صلى الله عليه وسلم- في آخر قوله؟ فأخبرها أنه -صلى الله عليه وسلم- قال: إن الله -تعالى- أوحى إليه أن الناس يُفتنون ويُمتحنون في القبور قريبًا من فتنة المسيح الدَّجَّال؛ فإن فتنة الدجال شديدة صعبة وكذلك فتنة القبر.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Асма бинт Абу Бакр ас-Сиддик (да будет доволен Аллах ею и ее отцом) сообщает о том, что в один из дней Посланник Аллаха (да благословит его Аллах и приветствует) поднялся со своего места, дабы обратиться к людям с проповедью и наставлением и напомнить им об обители в Последней жизни. Постепенно в своей проповеди Пророк (да благословит его Аллах и приветствует) подобрался к теме о жизни в могиле и обо всем, что с этим связано, в частности об испытании, которое предстоит пройти каждому человеку в своей могиле. Под испытанием в могиле имеется в виду допрос, который будут проводить ангелы Мункар и Накир, расспрашивая человека о его Господе, пророке и религии. Данный допрос назван испытанием потому, что представляет собой великий экзамен, благодаря которому будет проверена вера раба Аллаха и степень его убежденности в ней. Тот, кому будет оказано божественное содействие, пройдет этот экзамен и обретет успех, а тот, кто провалит его, обречет себя на погибель. Когда Пророк (да благословит его Аллах и приветствует) поведал мусульманам об этом экзамене, чувство страха охватило их настолько, что они вскрикнули, из-за чего Асма не смогла расслышать последних слов Посланника Аллаха (да благословит его Аллах и приветствует). Дождавшись момента, когда шум от их голосов утих, Асма обратилась к находившемуся рядом с ней мужчине, сказав: «Да ниспошлет Аллах тебе Свою благодать! Что сказал Посланник Аллаха (да благословит его Аллах и приветствует) в конце своей речи?» И он ответил, что Пророк (да благословит его Аллах и приветствует) сказал: «Поистине Всевышний Аллах внушил мне в откровении, что люди будут подвергнуты в своих могилах испытанию, по тяжести и суровости своей напоминающему испытание Даджалем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الصلاة &gt; أذكار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فتنة المسيح الدجال، الوعظ والتذكير بالله.</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أسماء بنت أبي بكر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مختصرا والنسائي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ضَجَّ : صاح.</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حالت : منعت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سكنت : هدأت</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تُفتَنون : تُمتحنون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السنة تذكير الناس بما هم مقبلون عليه من فتن للاستعداد لها بالعمل الصالح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سؤال الملكين للعبد في قبره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لما كان عليه الصحابة من شدة الخوف من الله ومن فتنة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للسائل أن يقدم قبل سؤاله ما يدل على تبجيل العالم، وتعظيمه، من الدعاء له، وندائه بما يحب أن ينادى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الصحابة من كمال الأدب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فتنة المسيح الدجال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957216"/>
            <w:r w:rsidRPr="009646EF">
              <w:rPr>
                <w:rFonts w:ascii="mylotus" w:hAnsi="mylotus" w:cs="KFGQPC Uthman Taha Naskh"/>
                <w:b/>
                <w:bCs/>
                <w:noProof/>
                <w:sz w:val="28"/>
                <w:szCs w:val="28"/>
                <w:rtl/>
              </w:rPr>
              <w:t>قول الله -تعالى-: فَلا تَجْعَلُوا لِلَّهِ أَنْدَادًا وَأَنْتُمْ تَعْلَمُونَ، قال ابن عباس في الآية: الأنداد: هو الشرك، أخفى من دببيب النمل على صفاة سوداء في ظلمة الليل</w:t>
            </w:r>
            <w:bookmarkEnd w:id="6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67" w:name="_Toc496957217"/>
            <w:r w:rsidRPr="009646EF">
              <w:rPr>
                <w:rFonts w:ascii="Georgia" w:hAnsi="Georgia"/>
                <w:b/>
                <w:bCs/>
                <w:noProof/>
                <w:sz w:val="24"/>
                <w:szCs w:val="24"/>
                <w:rtl/>
              </w:rPr>
              <w:t>«</w:t>
            </w:r>
            <w:r w:rsidRPr="009646EF">
              <w:rPr>
                <w:rFonts w:ascii="Georgia" w:hAnsi="Georgia"/>
                <w:b/>
                <w:bCs/>
                <w:noProof/>
                <w:sz w:val="24"/>
                <w:szCs w:val="24"/>
              </w:rPr>
              <w:t>Всевышний Аллах сказал: "Не придавайте же Аллаху равных, в то время как вы осознаёте это!" (сура 2, аят 22). В отношении этого аята Ибн ‘Аббас сказал: "Придавание Аллаху равных является ширком, который более скрыт, чем муравей, ползущий по чёрному камню в кромешном мраке ночи</w:t>
            </w:r>
            <w:r w:rsidRPr="009646EF">
              <w:rPr>
                <w:rFonts w:ascii="Georgia" w:hAnsi="Georgia"/>
                <w:b/>
                <w:bCs/>
                <w:noProof/>
                <w:sz w:val="24"/>
                <w:szCs w:val="24"/>
                <w:rtl/>
              </w:rPr>
              <w:t>"».</w:t>
            </w:r>
            <w:bookmarkEnd w:id="6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قول الله -تعالى-: {فَلا تَجْعَلُوا لِلَّهِ أَنْدَادًا وَأَنْتُمْ تَعْلَمُونَ}. قال ابن عباس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Всевышний Аллах сказал: «Не придавайте же Аллаху равных, в то время как вы осознаёте это!» (сура 2, аят 22). В отношении этого аята Ибн ‘Аббас сказал: «Придавание Аллаху равных является ширком, который более скрыт, чем муравей, ползущий по чёрному камню в кромешном мраке ночи». Таким ширком будет, если ты скажешь кому-либо: «Клянусь Аллахом, твоей жизнью, о такой-то, и своей жизнью!» или «Если бы не эта собачка, или если бы не утки во дворе, то к нам залезли бы воры». Иногда один человек говорит своему другу: «Если пожелает Аллах и ты». Или человек говорит: «Если бы не Аллах и такой-то, то ты бы не смог сделать этого». Во всех этих выражениях присутствует ширк</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ملحوظة: لم نجد له حكما للألباني، ولكن قال ابن حجر: (سنده قوي) وقال سليمان آل الشيخ: (وسنده جيد) العجاب في بيان الأسباب (ص 51)، تيسير العزيز الحميد (ص587)</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الله -تبارك وتعالى-: {فَلاَ تَجْعَلُواْ لِلّهِ أَندَاداً وَأَنتُمْ تَعْلَمُونَ}، فنهى الناس أن يتخذوا له أمثالًا ونظراء يصرفون لهم شيئًا من عبادته؛ وهم يعلمون أن الله وحده الخالق الرازق؛ وأن هذه الأنداد عاجزة فقيرة ليس لها من الأمر شيء، وعرف ابن عباس -رضي الله عنه- الأنداد بالشركاء، وذكر أمثلة لاتخاذها، وهو أخفى من خفاء أثر دبيب النمل على الحجر الأملس الأسود في ظلمة الليل، ثم ذكر أمثلة على ذلك: وهو أن تحلف بغير الله، وأعظم منها أن تساوي بها الله فتقول: والله وحياتي، أو أن تنظر إلى السبب دون المسبب، ولا ترجع الأمر لله، فتقول: لولا كلب هذا يحرسنا لأتانا اللصوص، أو أنه يقول: لولا البط في الدار ينبهنا لو دخل أحد غريب لأتى اللصوص، ومن الشرك: قول الرجل لصاحبه: ما شاء الله وشئت، وقول الرجل: لولا الله وفلان، لا تجعل فيها فلانا، ثم أكد على أن ذلك كله شرك أصغر، ولو اعتقد قائله أن الرجل أو البط أو الكلب هو المؤثر بذاته دون الله فهو شرك أكبر.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Благословенный и Всевышний Аллах сказал: «Не придавайте же Аллаху равных, в то время как вы осознаёте это!» (сура 2, аят 22). Он запретил людям приравнивать кого-либо к Аллаху и придавать Ему сотоварища, поклоняясь хоть в чём-то не Аллаху, в то время, как люди знают, что Аллах — Единственный Творец и Податель средств к существованию, а эти ложные божества бессильны, ничтожны и ничем не располагают. Ибн ‘Аббас (да будет доволен им Аллах) определил придавание Аллаху равных как ширк (придавание Ему сотоварищей) и привёл пример того, что человек может сам не заметить, как он совершает ширк, ибо он более скрыт, чем муравей, ползущий по гладкому чёрному камню в кромешном мраке ночи. Затем он упомянул примеры этого. Например, клятвы не Аллахом, самой тяжкой из которых является та клятва, в которой Аллах приравнивается к предмету клятвы, в результате чего человек говорит: «Клянусь Аллахом и своей жизнью». Или обращение взоров к причине, а не к Тому, Кто создал эти причины, в результате чего человек не соотносит произошедшее с Аллахом, говоря: «Если бы не эта собака, которая охраняла нас, то к нам залезли бы воры» или «Если бы утки во дворе не привлекли наше внимание при виде чужака, то к нам залезли бы воры». Также к многобожию относятся следующие выражения, которые человек говорит своему другу: «Если пожелает Аллах и ты» или «Если бы не Аллах и такой-то, то ты бы не смог сделать этого». Затем Ибн ‘Аббас подтвердил, что всё это относится к малому ширку. Если же произнёсший эти слова убеждён, что человек, утки или собака сами по себе влияют на события, без участия Аллаха, то это уже будет относиться к большому ширку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حاتم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فلا تجعلوا لله أندادا : أشباها ونظراء تصرفون لهم العبادة أو شيئا منها.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دبيب النمل : مشيه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صفاة : الصفا: الحجر الأملس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كليبة : تصغير كلبة، وهي هنا: التي تُتخذ لحفظ المواشي وغيرها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اللصوص : جمع لصّ، وهم: السراق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البطّ : جمع بطّة، وهي: من طيور الماء تُتخذ في البيوت، فإذا دخلها غيرُ أهلها استنكرته وصاحت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تجعل فيها فلانا : أي: لا تجعله في مقالتك فتقول: لولا الله وفلان، بل قل: لولا الله وحده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كله به شرك : أي: هذه الألفاظ المذكورة وما شابهها شرك بالله، أي: شرك أصغر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الشرك في العبادة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المشركين يقرون بتوحيد الربوبية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الشرك الأصغر خفيّ جدا، وقلّ من يتنبه له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تجنب الألفاظ الشركية ولو لم يقصدها الإنسان بقلبه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تفسير القرآن العظيم، عبد الرحمن بن محمد بن إدريس ابن أبي حاتم، تحقيق: أسعد محمد الطيب، نشر: مكتبة نزار مصطفى الباز، المملكة العربية السعودية، الطبعة: الثالثة، 1419هـ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957218"/>
            <w:r w:rsidRPr="009646EF">
              <w:rPr>
                <w:rFonts w:ascii="mylotus" w:hAnsi="mylotus" w:cs="KFGQPC Uthman Taha Naskh"/>
                <w:b/>
                <w:bCs/>
                <w:noProof/>
                <w:sz w:val="28"/>
                <w:szCs w:val="28"/>
                <w:rtl/>
              </w:rPr>
              <w:t>قول النبي -صلى الله عليه وسلم- يوم بدر: «هذا جبريل، آخذ برأس فرسه، عليه أداة الحرب»</w:t>
            </w:r>
            <w:bookmarkEnd w:id="6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69" w:name="_Toc496957219"/>
            <w:r w:rsidRPr="009646EF">
              <w:rPr>
                <w:rFonts w:ascii="Georgia" w:hAnsi="Georgia"/>
                <w:b/>
                <w:bCs/>
                <w:noProof/>
                <w:sz w:val="24"/>
                <w:szCs w:val="24"/>
              </w:rPr>
              <w:t>Пророк (мир ему и благословение Аллаха) сказал в день битвы при Бадре: «Это Джибриль, держащий под уздцы своего коня, и на нём боевое снаряжение</w:t>
            </w:r>
            <w:r w:rsidRPr="009646EF">
              <w:rPr>
                <w:rFonts w:ascii="Georgia" w:hAnsi="Georgia"/>
                <w:b/>
                <w:bCs/>
                <w:noProof/>
                <w:sz w:val="24"/>
                <w:szCs w:val="24"/>
                <w:rtl/>
              </w:rPr>
              <w:t>»</w:t>
            </w:r>
            <w:bookmarkEnd w:id="6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النبي -صلى الله عليه وسلم- قال يوم بدر: «هذا جبريلُ، آخذٌ برأس فَرَسِه، عليه أَدَاةُ الحَرْب».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Пророк (мир ему и благословение Аллаха) сказал в день битвы при Бадре: «Это Джибриль, держащий под уздцы своего коня, и на нём боевое снаряжение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موضوع الحديث شهود الملائكة غزوة بدر، وعلى رأسهم جبريل عليه السلام, حيث أخبر النبي -صلى الله عليه وسلم- أنه رأى جبريل -عليه السلام- في غزوة بدر راكبًا على فرسه، عليه آلة الحرب من السلاح، ليقاتل مع المؤمنين, ويكون عوناً للنبي -صلى الله عليه وسلم- ومدداً له، ومؤيداً لأصحابه.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хадис о присутствии ангелов во время битвы при Бадре. Их возглавлял Джибриль (мир ему). Пророк (мир ему и благословение Аллаха) сообщил, что он видел Джибриля во время битвы при Бадре. Он был верхом, и на нём было боевое снаряжение, то есть оружие, дабы сражаться вместе с верующими и оказывать помощь Пророку (мир ему и благословение Аллаха) и его сподвижникам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أداة الحرب : آلة الحرب وما يصلح لها من السلاح.</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جبريل -عليه السلام- قد شهد يوم بدر, وقاتل مع المؤمنين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ترغيب المؤمنين في الجهاد، وأن الله -تعالى- يؤيدهم بالملائكة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شهود الملائكة يوم بدر مع المؤمنين من معجزات النبي -صلى الله عليه وسلم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منار القاري شرح مختصر صحيح البخاري, حمزة محمد قاسم, راجعه: الشيخ عبد القادر الأرناؤوط, مكتبة دار البيان، دمشق - الجمهورية العربية السورية، مكتبة المؤيد، الطائف - المملكة العربية السعودية, 1410 هـ - 1990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957220"/>
            <w:r w:rsidRPr="009646EF">
              <w:rPr>
                <w:rFonts w:ascii="mylotus" w:hAnsi="mylotus" w:cs="KFGQPC Uthman Taha Naskh"/>
                <w:b/>
                <w:bCs/>
                <w:noProof/>
                <w:sz w:val="28"/>
                <w:szCs w:val="28"/>
                <w:rtl/>
              </w:rPr>
              <w:t>قول عائشة: استأذنت النبي -صلى الله عليه وسلم- في الجهاد، فقال: «جهادكن الحج»</w:t>
            </w:r>
            <w:bookmarkEnd w:id="7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1" w:name="_Toc496957221"/>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«Я попросила у Пророка (мир ему и благословение Аллаха) разрешения участвовать в джихаде, но он сказал: “Ваш джихад — хадж</w:t>
            </w:r>
            <w:r w:rsidRPr="009646EF">
              <w:rPr>
                <w:rFonts w:ascii="Georgia" w:hAnsi="Georgia"/>
                <w:b/>
                <w:bCs/>
                <w:noProof/>
                <w:sz w:val="24"/>
                <w:szCs w:val="24"/>
                <w:rtl/>
              </w:rPr>
              <w:t>”»</w:t>
            </w:r>
            <w:bookmarkEnd w:id="7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أم المؤمنين -رضي الله عنها- قالت: استأذنت النبي -صلى الله عليه وسلم- في الجهاد، فقال: «جهادكن الحج».</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Мать верующих ‘Аиша (да будет доволен ею Аллах) передаёт: «Я попросила у Пророка (мир ему и благословение Аллаха) разрешения участвовать в джихаде, но он сказал: “Ваш джихад — хадж</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عائشة أم المؤمنين -رضي الله عنها- أنها طلبت من النبي -صلى الله عليه وسلم- أن يأذن لها أن تجاهد معه طلبًا لفضل الجهاد، فبين النبي -صلى الله عليه وسلم- أن مباشرة الجهاد وقتال الأعداء ليست مشروعة في حق النساء؛ لما يتصفن به غالبًا من ضعف البدن، ورِقة القلب، وعدم تحمل الأخطار، ولا يمنع ذلك قيامهن بعلاج الجرحى، وسقي العطشى، ونحو ذلك من الأعمال.</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فقد جاء في الصحيح من حديث أم عطية -رضي الله عنها- قالت: غزوت مع رسول -صلى الله عليه وسلم- سبع غزوات، أخلفهم في رحالهم، فأصنع لهم الطعام، وأُداوي الجرحى، وأقوم على المرضى</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وقال بأن جهادهن يكون في الحج، و تشبيه الحج والعمرة بالجهاد بجامع الأسفار، والبعد عن الأوطان، ومفارقة الأهل، وخطر الأسفار، وتعب البدن، وبذل الأموال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وأخرج مسلم من حديث أنس «أن أم سليم اتخذت خنجرًا يوم حنين وقالت للنبي -صلى الله عليه وسلم-: اتخذته إن دنا مني أحد من المشركين بقرت بطنه» فهو يدل على جواز القتال وإن كان فيه ما يدل على أنها لا تقاتل إلا مدافعة، وليس فيه أنها تقصد العدو إلى صفه وطلب مبارزته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Мать верующих ‘Аиша (да будет доволен ею Аллах) передаёт, что она попросила у Пророка (мир ему и благословение Аллаха) разрешения участвовать в сражениях на пути Аллаха вместе с ним, учитывая достоинства джихада, однако Пророк (мир ему и благословение Аллаха) разъяснил ей, что участие в джихаде и сражение не узаконены Шариатом для женщин, поскольку обычно они слабы телом и сердцем и не могут выстоять перед лицом опасности. Однако это не мешает им оказывать помощь раненым, поить жаждущих и совершать другие подобные действия. В достоверном хадисе Умм Атыйя (да будет доволен ею Аллах) рассказывает: «Я участвовала в семи военных походах вместе с Посланником Аллаха (мир ему и благословение Аллаха), и я оставалась в их лагере и готовила для них еду, и лечила раненых, и ухаживала за больными.</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он сообщил, что джихад женщин — это хадж. Хадж и умра уподобляются джихаду с той точки зрения, что в обоих случаях имеет место путешествие, пребывание вдали от родины, расставание с близкими, опасности, с которыми сопряжено путешествие, и расходование средств. Муслим приводит хадис Анаса о том, что Умм Суляйм держала при себе кинжал в битве при Хунайне и сказала Пророку (мир ему и благословение Аллаха): «Я держу его при себе для того, чтобы если ко мне приблизится кто-то из многобожников, я вспорола ему живот». Это свидетельствует о том, что само по себе сражение разрешено, хотя в хадисе и содержатся указания на то, что если бы она сражалась, то только в качестве самозащиты, но не содержатся указания на то, что она собиралась приближаться к рядам врага и вступать в бой.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 - المَنَاسِكِ.</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جهادكن : الجهاد شرعًا: قتال الكفار خاصة؛ لإعلاء كلمة الله، والمراد العبادة التي تعدل الجهاد في حق النساء الحج</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واجب: فهو إما فرض كفاية، أو فرض عين في حق الرجال في بعض الحالات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يجب الجهاد على المرأة، وأن جهادهن الحج</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الحج والعمرة، إذْ جعل ثوابهما كثواب الجهاد في سبيل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عائشة -رضي الله عنها- لأنَّ رغبتها في الخير والأعمال الصالحة جعلتها تريد منافسة الرجال فيما خصص لهم من أعمال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-تبارك وتعالى- لما خلق الصنفين من البشر، هيَّأ كل صنف منهما وأعده للعمل الذي يناسبه ويتحمله، لما في ذلك من المصالح العظيمة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توزيع الأعمال بين خلقه، فكل منهم يقوم بجانب من الأعمال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الصنف الواحد إذا تخصَّص بعمل من الأعمال وحده أجاده وأتقنه، فجاء على المراد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كل صنف مطالبًا بما يخصه، وما هيّء له من الأعمال، وبهذا التوزيع العادل يكون إعمار الكون، وسير الأعمال ونجاحها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وجمال إجابته، فهو لم ينفِ عن عائشة تشوفها واشتياقها إِلى فضيلة الجهاد في سبيل الله، وإنما دلَّها على جهاد من نوع آخر، يرضي طموحها ويُطَمْئِنُ قلبَها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الإسلام في إبعاد المرأة عن مواطن يخشى عليها فيها كمواطن الحرب، خاصة مع كثرة العدو أوالخوف من فتنتها لجمالها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محمد زهير بن ناصر الناصر، الناشر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 الله بن عبد الرحمن البسام، مكتبة الأسدي، مكة، الطبعة الخامسة، 1423</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لعبد الله الفوزان، دار ابن الجوزي، الطبعة الأولى، 1428</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لأحمد بن علي بن حجر العسقلاني -تحقيق وتخريج وتعليق: سمير بن أمين الزهيري-الناشر: دار الفلق - الرياض - الطبعة: السابعة، 1424 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لمحمد بن إسماعيل الصنعاني، الناشر: دار الحديث</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957222"/>
            <w:r w:rsidRPr="009646EF">
              <w:rPr>
                <w:rFonts w:ascii="mylotus" w:hAnsi="mylotus" w:cs="KFGQPC Uthman Taha Naskh"/>
                <w:b/>
                <w:bCs/>
                <w:noProof/>
                <w:sz w:val="28"/>
                <w:szCs w:val="28"/>
                <w:rtl/>
              </w:rPr>
              <w:t>قول فاطمة بنت قيس: يا رسول الله، زوجي طلقني ثلاثًا، وأخاف أن يُقتحم علي، قال: «فأمرها، فتحولت»</w:t>
            </w:r>
            <w:bookmarkEnd w:id="7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3" w:name="_Toc496957223"/>
            <w:r w:rsidRPr="009646EF">
              <w:rPr>
                <w:rFonts w:ascii="Georgia" w:hAnsi="Georgia"/>
                <w:b/>
                <w:bCs/>
                <w:noProof/>
                <w:sz w:val="24"/>
                <w:szCs w:val="24"/>
              </w:rPr>
              <w:t>Фатыма [бинт Кайс] (да будет доволен ею Аллах) передаёт: «Я сказала: “О Посланник Аллаха! Мой муж дал мне три развода, и я боюсь, что [во время идды] в мой дом кто-нибудь ворвётся”». И по его велению она переселилась в другое место</w:t>
            </w:r>
            <w:r w:rsidRPr="009646EF">
              <w:rPr>
                <w:rFonts w:ascii="Georgia" w:hAnsi="Georgia"/>
                <w:b/>
                <w:bCs/>
                <w:noProof/>
                <w:sz w:val="24"/>
                <w:szCs w:val="24"/>
                <w:rtl/>
              </w:rPr>
              <w:t>.</w:t>
            </w:r>
            <w:bookmarkEnd w:id="7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فاطمة بنت قيس، قالت: قلت: يا رسول الله، زوجي طَلَّقَنِي ثلاثا، وأخاف أن يُقْتَحَمَ عَلَيَّ، قال: «فأمَرَها، فَتَحَوَّلَتْ»</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Фатыма [бинт Кайс] (да будет доволен ею Аллах) передаёт: «Я сказала: “О Посланник Аллаха! Мой муж дал мне три развода, и я боюсь, что [во время идды] в мой дом кто-нибудь ворвётся”». И по его велению она переселилась в другое место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ذكرت فاطمة بنت قيس -رضي الله عنها- للنبي -صلى الله عليه وسلم- أنها تخشى على نفسها إن بقيت في المنزل الذي طلقها فيه زوجها وقت العدة، فربما دخل عليها بالقوة فاجر أو سارق ونحوهما, فأمرها النبي -صلى الله عليه وسلم- أن تنتقل منه إلى غيره, مع أنها ما زالت في عدة الطلاق، للحاجة.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Фатыма бинт Кайс (да будет доволен ею Аллах) сказала Пророку (мир ему и благословение Аллаха), что она боится за себя в случае, если останется на время идды в доме, в котором она жила на тот момент, когда муж дал ей развод: она опасалась, что к ней может ворваться какой-нибудь грешный человек или вор. И Пророк (мир ему и благословение Аллаха) велел ей переселиться в другое место, несмотря на то, что её идда ещё не закончилась, поскольку в этом была потребность</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فاطمة بنت قيس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يُقتَحمَ عليّ : يُدخل عليها بقوة، والمعنى أنها تخاف أن يَدخل عليها قهرًا فاجر يفجُر بها، أو سارق يأخذ متاعها، أو نحو ذلك.</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فتحوَّلت : فانتقلت من البيت الذي تخاف من الإقامة فيه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للمرأة أنْ تنفرد بمسكن ليس معها فيه أحد، إذا كانت تخاف على نفسها من أهل الفساد؛ فيجب على ولي أمرها أنْ يأمرها بالتحول منه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قبول قول المرأة في كون المنزل مأموناً أو غير مأمون، وأنها لا تُكلف إقامة البينة على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يبنغي للإنسان أن يجتنب أسباب الشر وأن يتقيه؛ لأن رفع الشيء بعد وقوعه أصعب من توقيه قبل وقوعه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المطلقة البائن، لها أنْ تتحول من بيت زوجها الذي أبانها وهي تسكنه، وإنْ كانت لا تزال في عدة الطَّلاق، لاسيَّما مع الخوف على نفسها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المعتدة إذا تحولت لعذر فإنه لا يلزم أن تتحول إلى مكان قريب من مكانها الأول, بل لها أن تتحول إلى مكان بعيد</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للأثيوبي. دار المعراج الدولية للنشر [جـ 1 - 5] - دار آل بروم للنشر والتوزيع [جـ 6 - 40].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957224"/>
            <w:r w:rsidRPr="009646EF">
              <w:rPr>
                <w:rFonts w:ascii="mylotus" w:hAnsi="mylotus" w:cs="KFGQPC Uthman Taha Naskh"/>
                <w:b/>
                <w:bCs/>
                <w:noProof/>
                <w:sz w:val="28"/>
                <w:szCs w:val="28"/>
                <w:rtl/>
              </w:rPr>
              <w:t>كُلُّ أُمَّتِي يَدْخُلُونَ الجَنَّةَ إِلَّا مَنْ أَبَى، قِيلَ: وَمَنْ يَأْبَى يا رسولَ اللهِ؟ قال: مَنْ أَطَاعَنِي دَخَلَ الجَنَّةَ، ومَنْ عَصَانِي فَقَدْ أَبَى</w:t>
            </w:r>
            <w:bookmarkEnd w:id="7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5" w:name="_Toc496957225"/>
            <w:r w:rsidRPr="009646EF">
              <w:rPr>
                <w:rFonts w:ascii="Georgia" w:hAnsi="Georgia"/>
                <w:b/>
                <w:bCs/>
                <w:noProof/>
                <w:sz w:val="24"/>
                <w:szCs w:val="24"/>
                <w:rtl/>
              </w:rPr>
              <w:t>«</w:t>
            </w:r>
            <w:r w:rsidRPr="009646EF">
              <w:rPr>
                <w:rFonts w:ascii="Georgia" w:hAnsi="Georgia"/>
                <w:b/>
                <w:bCs/>
                <w:noProof/>
                <w:sz w:val="24"/>
                <w:szCs w:val="24"/>
              </w:rPr>
              <w:t>Все члены моей общины войдут в Рай, кроме тех, кто откажется». Люди спросили: «Кто же откажется, о Посланник Аллаха?» Он ответил: «Кто покорен мне, тот войдёт в Рай, а кто ослушивается меня, тот отказался</w:t>
            </w:r>
            <w:r w:rsidRPr="009646EF">
              <w:rPr>
                <w:rFonts w:ascii="Georgia" w:hAnsi="Georgia"/>
                <w:b/>
                <w:bCs/>
                <w:noProof/>
                <w:sz w:val="24"/>
                <w:szCs w:val="24"/>
                <w:rtl/>
              </w:rPr>
              <w:t>».</w:t>
            </w:r>
            <w:bookmarkEnd w:id="7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«Все члены моей общины войдут в Рай, кроме тех, кто откажется». Люди спросили: «Кто же откажется, о Посланник Аллаха?» Он ответил: «Кто покорен мне, тот войдёт в Рай, а кто ослушивается меня, тот отказался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يحدِّث أبو هريرة رضي الله عنه أن النبي صلى الله عليه وسلم بشّر أمته فقال:</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(كل أمتي يدخلون الجنة) أي أمة الإجابة</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استثنى عليه الصلاة والسلام فقال: (إلا من أبي)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الصحب الكرام: (ومن يأبى يا رسول الله)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فأجابهم عليه الصلاة والسلام: (من أطاعني) أي انقاد وأذعن لما جئت به (دخل الجنة)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(ومن عصاني) بعدم التصديق أو بفعل المنهي (فقد أبى): أي فله سوء المنقلب بإبائه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وعليه: فمن أبى أن كان كافرا لا يدخل الجنة أصلا، وأما من كان مسلما فإنه لا يدخلها حتى يطهر بالنار، وقد يدركه العفو فلا يعذب أصلا وإن ارتكب جميع المعاصي</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передаёт, что Пророк (мир ему и благословение Аллаха) сообщил своей общине благую весть, сказав: «Все члены моей общины войдут в Рай». То есть все, внявшие его призыву. А затем он сделал оговорку, сказав: «кроме тех, кто откажется». То есть кроме тех, кто станет ослушиваться его и таким образом откажется от покорности ему, которая является причиной попадания в Рай, потому что тот, кто отказался воспользоваться единственным способом обрести нечто, отказался от его обретения. Эта оговорка является суровым предостережением. Возможно также, что под общиной Посланник Аллаха (мир ему и благословение Аллаха) имел в виду всех тех, до кого дошёл призыв, и тогда под отказавшимися подразумеваются те, кто отказался внять призыву и предпочёл неверие. Благородные сподвижники спросили: «Кто же откажется, о Посланник Аллаха?» Посланник Аллаха (мир ему и благословение Аллаха) ответил: «Кто покорен мне», то есть покорился и подчинился тому, с чем я пришёл, «тот войдёт в Рай, а кто ослушивается меня», то есть отказывается уверовать или совершает запретное, «тот отказался». То есть его ждёт скверная участь из-за этого отказа. Таким образом, если человек неверующий, то он вообще не войдёт в Рай, а если он мусульманин, то он не войдёт в Рай до тех пор, пока не пройдёт очищение в Огне. При этом возможно, что Аллах простит его и вообще не станет подвергать его наказанию, даже если он совершал все мыслимые и немыслимые грехи.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أمتي : أمة الدعوة والآبي هو الكافر بامتناعه عن قبول الدعوة.أو: أمة الإجابة والآبي هو العاصي منهم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أَبَى : امتنع</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 الله العباد ليرحمهم، ويدخلهم دار رحمته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الرسول صلى الله عليه وسلم مبلغ عن ربه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عصى رسول الله صلى الله عليه وسلم فقد رد رحمة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مشاقة الله ورسوله توجب النار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نجاة المرء في الدنيا والآخرة باتباع هدي الرسول صلى الله عليه وسلم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التيسير بشرح الجامع الصغير، للمناوي، مكتبة الإمام الشافعي، الرياض، ط3</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957226"/>
            <w:r w:rsidRPr="009646EF">
              <w:rPr>
                <w:rFonts w:ascii="mylotus" w:hAnsi="mylotus" w:cs="KFGQPC Uthman Taha Naskh"/>
                <w:b/>
                <w:bCs/>
                <w:noProof/>
                <w:sz w:val="28"/>
                <w:szCs w:val="28"/>
                <w:rtl/>
              </w:rPr>
              <w:t>كان رسول الله -صلى الله عليه وسلم- إذا أمَّر أميرًا على جَيْش أو سَرِيَّة أَوْصَاه بتَقْوَى الله، ومَن معه مِن المسلمين خيرًا</w:t>
            </w:r>
            <w:bookmarkEnd w:id="7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7" w:name="_Toc496957227"/>
            <w:r w:rsidRPr="009646EF">
              <w:rPr>
                <w:rFonts w:ascii="Georgia" w:hAnsi="Georgia"/>
                <w:b/>
                <w:bCs/>
                <w:noProof/>
                <w:sz w:val="24"/>
                <w:szCs w:val="24"/>
              </w:rPr>
              <w:t>Назначая кого-либо командовать войском или отрядом, Посланник Аллаха, да благословит его Аллах и приветствует, лично давал ему наставление бояться Аллаха и хорошо обходиться с мусульманами, которые отправляются в поход вместе с ним</w:t>
            </w:r>
            <w:r w:rsidRPr="009646EF">
              <w:rPr>
                <w:rFonts w:ascii="Georgia" w:hAnsi="Georgia"/>
                <w:b/>
                <w:bCs/>
                <w:noProof/>
                <w:sz w:val="24"/>
                <w:szCs w:val="24"/>
                <w:rtl/>
              </w:rPr>
              <w:t>.</w:t>
            </w:r>
            <w:bookmarkEnd w:id="7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بن الحُصَيب الأَسْلَمِيّ -رضي الله عنه- قال: كان رسول الله -صلى الله عليه وسلم- إذا أمَّر أميرًا على جَيْش أو سَرِيَّة أَوْصَاه بتَقْوَى الله، ومَن معه مِن المسلمين خيرًا، فقال: "اغْزُوا بسم الله في سبيل الله، قاتِلُوا مَن كَفَر بالله، اغْزُوا ولا تَغُلُّوا ولا تَغْدِروا ولا تُـمَثِّلُوا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ثم ادْعُهم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 وإذا حاصَرْتَ أَهْلَ حِصْنٍ فأرادُوك أن تَجْعَلَ لهم ذِمَّةَ الله وذِمَّةَ نَبِيِّه، فلا تَجْعَلْ لهم ذِمَّةَ الله وذِمَّةَ نَبِيِّه، ولكن اجْعَلْ لهم ذِمَّتَك وذِمَّةَ أصحابك؛ فإنكم أن تُخْفِرُوا ذِمَمَكم وذِمَّةَ أصحابكم أَهْوَنُ مِن أن تُخْفِرُوا ذِمَّةَ الله وذِمَّةَ نَبِيِّه، وإذا حاصَرْتَ أَهْلَ حِصْنٍ فأرادُوك أن تُنْزِلَهم على حُكْم الله فلا تُنْزِلْهم، ولكن أَنْزِلْهم على حُكْمِك، فإنك لا تَدْرِي أَتُصِيبُ فيهم حُكْمَ الله أم لا".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ибн аль-Хусейб аль-Аслями, да будет доволен им Аллах, передал: "Назначая кого-либо командовать войском или отрядом, Посланник Аллаха, да благословит его Аллах и приветствует, лично давал ему наставление бояться Аллаха и хорошо обходиться с мусульманами, которые отправляются в поход вместе с ним, а потом говорил: "Выступайте в поход с именем Аллаха и на пути Аллаха и сражайтесь с теми, кто не верует в Аллаха! Выступайте в поход и не обманывайте, не поступайте вероломно, не обезображивайте тела убитых (врагов) и не убивайте детей! Когда встретишь врагов из числа многобожников, призови их к трём вещам, и если они согласятся хоть с чем-либо, то прими от них это и оставь их. Призови их к исламу, и, если они ответят тебе согласием, прими от них это и оставь их! Потом призови их к переселению из тех мест, где они обитают, туда, где находятся мухаджиры, и сообщи им, что если они сделают это, то будут пользоваться всеми правами мухаджиров и выполнять такие же обязанности. Если они откажутся переселяться оттуда, сообщи им, что они будут находиться на положении мусульман из числа бедуинов, и на них будет распространяться действие установлений Всевышнего Аллаха, как и на всех верующих, но свою долю военной добычи и всего, что мусульмане получат от неверующих без боя, они не станут получать, кроме каки если будут участвовать в джихаде вместе с остальными мусульманами. Если они откажутся, потребуй от них выплаты джизьи, и, если они ответят тебе согласием, прими от них это и оставь их! Если же они откажутся, то обратись за помощью к Аллаху и сражайся с ними! Если ты подвергнешь осаде врагов, укрывшихся в крепости, и они захотят получить от тебя гарантии защиты Аллаха и Его Пророка, не гарантируй им защиту Аллаха и Его Пророка, но гарантируй им твою защиту и защиту твоих товарищей, ибо, если вы нарушите обещание гарантировать им твою защиту и защиту ваших товарищей, это будет меньшим грехом, чем нарушение обещания гарантировать им защиту Аллаха и Его Пророка. Если же ты подвергнешь осаде врагов, укрывшихся в крепости, и они захотят, чтобы на них распространялось действие установлений Аллаха, не применяй к ним действие установлений Аллаха, но возьми их под свою власть, ибо ты не знаешь, верно ли ты определишь установление Аллаха, которое на них распространяется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بريدة -رضي الله عنه- أن رسول الله -صلى الله عليه وسلم- إذا أرسل جيشًا أو سريةً لقتال الكفار أمر عليهم أميرًا يحفظ وحدتهم ويصلح شئونهم، ثم أوصاه بتقوى الله وبمن معه خيرًا، وأرشدهم إلى ما يجب أن يسلكوه مع الأعداء، وأن يتجنبوا الغلول والغدر والتمثيل وقتل غير المكلفين، وأن عليهم أن يبدؤوا المشركين بالدعوة إلى الإسلام، فإن استجابوا لذلك فليحثوهم على الهجرة إلى المدينة ويعلموهم أن لهم ما للمهاجرين السابقين وعليهم ما على المهاجرين من الحقوق والواجبات، فإن أبوا الهجرة فإنهم يعاملون معاملة أعراب المسلمين، فإن أبوا الإسلام فليطلبوا منهم الجزية، فإن أبوا دفعها فليستعينوا بالله وليقاتلوهم، وإذا حاصروا أهل حصن فلا يعطوهم عهد الله وعهد رسوله، وإنما يعطونهم عهدهم، فإن تعريض عهدهم للنقض أخف إثمًا من تعريض عهد الله وعهد رسوله لذلك، وإذا طلبوا منهم أن يحكموا فيهم بحكم الله فلا يحكمون بحكمٍ ويجعلونه حكم الله، فإنهم قد لا يصيبون فيهم حكم الله -تعالى-، وإنما يعاملونهم على حكم أنفسهم واجتهادهم.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Бурайда, да будет доволен им Аллах, передал, что когда Посланник Аллаха, да благословит его Аллах и приветствует, отправлял в военный поход армию или отряд для сражения против неверующих, то он назначал командующего, который должен был заботиться о единстве войска и его повседневных делах. Затем Пророк, да благословит его Аллах и приветствует, давал наказ командиру страшиться Аллаха и хорошо относиться к подчинённым, а также указывал им на необходимость надлежащего обращения с врагом, говоря, что мусульманским воинам запрещено прибегать к обману при разделе военной добычи, поступать вероломно, обезображивать трупы и убивать несовершеннолетних. Кроме того, при встрече с противником мусульмане должны призвать многобожников принять ислам. Если они согласятся, то их следует побудить совершить хиджру в Медину, сообщив, что они будут там пользоваться всеми правами и обязанностями, что и опередившие их мухаджиры. Если они откажутся переселиться к мусульманам, то к ним надлежит проявлять то же отношение, что и к мусульманам из числа бедуинов. В том случае, если неверующие откажутся принять ислам, то от них следует потребовать выплаты джизьи. Если они откажутся и от её выплаты, то следует обратиться за помощью к Аллаху и начать с ними сражение. Если враг будет осаждён в крепости [и потребует гарантий неприкосновенности], то ему следует гарантировать не защиту Аллаха и Его Посланника, а защиту мусульман, поскольку если гарантия защиты будет нарушена, то это будет меньшим грехом, чем нарушение гарантии защиты от имени Аллаха и Его Посланника. Если же враг, укрывшийся в крепости, потребует от мусульман, чтобы они судили их по установлениям Аллаха, то применяемые к ним действия нельзя относить к установлениям Аллаха, поскольку может случиться так, что командующий неверно определит установление Аллаха. Поэтому врага следует взять под свою власть и судить по личному усмотрению и на основании иджтихада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ما جاء في ذمة الله وذمة نبيه صلى الله عليه وسلم.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بن الحُصَيب الأَسْلَمِيّ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أمَّر أميرًا : جعَل شَخْصًا أميرًا، والأميرُ في صَدْر الإسلام كان هو الذي يَتَوَلَّى التنفيذ والحُكْمَ والفَتْوَى والإمامة.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جيش أو سرية : الجَيْش: ما زاد على أربعمائة رجل، والسَّرِيَّة: هي القطعة من الجَيْش تَخْرُج منه وتُغِيرُ على العَدُوّ وتَرْجِع إليه، أو فرقة يسيرة بلا جيش، وحدَّدها بعضهم  بأربعمائة رجل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أوصاه : الوَصِيَّة: العَهْدُ بالشيء إلى غيره على وَجْه الاهتمام به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تقوى الله : هي امتثال أوامره واجتناب نواهيه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وبمن معه من المسلمين خيرا : أوصاه أن يعمل بمن معه من المسلمين خيرًا في أمور الدنيا والآخرة، فيَسْلُك بهم الأسهل، ويَطْلُب لهم الأَخْصَب إذا كانوا على إبل أو خَيْل، ويَمْنَع عنهم الظُّلْم، ويَأْمُرُهم بالمعروف، وينهاهم عن المنكر، وغير ذلك مما فيه خيرهم في الدنيا والآخرة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اغزوا باسم الله : اشرَعُوا في فعل الغَزْو مستعينين بالله -تعالى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سبيل الله : في طاعته ومن أجله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كفر بالله : أي: لأجل كفرهم، وخُصَّ منه من لا يجوز قتله من الكفار: كالنساء، ومن له عَهْدٌ، ونحو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تغلوا : الغُلُول: الأخذ من الغنيمة قبل قِسْتمها، وأصل الغُلُول: الخِيَانة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تغدروا : لا تَنْقُضوا العهد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تمثلوا : التمثيل: تَشْويه القتيل بقَطْع أَنَف وأُذُن ونحو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وليدًا : المراد بالوليد هنا: مَن لم يَبْلُغ سِنَّ التكليف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لقيت عدوك من المشركين : قَابَلْتَه أو وَجَدْتَه.والعَدُوُّ: ضد الولِيّ، والوَلِيُّ: مَن يَتَوَلَّى أمورك، ويعتني بك بالنَّصْر والدِّفاع وغير ذلك، والعدو يَخْذُلُك ويبتعد عنك، ويعْتدِي عليك ما أَمْكَنَه.والمشركين: يَدْخُل فيه كل الكفار، حتى اليهود والنصارى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ثلاث خلال أو خصال : أصل الخَصلة أو الخَلَّة: خُلُق في الإنسان يكون حَسَنًا أو سَيِّئًا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ادعهم إلى التحول من دارهم إلى دار المهاجرين : اطلب منهم الانتقال إلى بلد المهاجرين في العهد النبوي، وهي المدينة النبوية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فلهم ما للمهاجرين : أي: في استحقاق الفيء والغنيمة، والفَيْء: هو ما حَصَل للمسلمين من أموال الكفار من غير حَرْب ولا جهاد. والغنيمة: هي ما يحصل للمسلمين من أموال أهل الحرب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على المهاجرين : من الجهاد وغيره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أَبَوا : امتنعوا عن الدخول في الإسلام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حاصرت أهل حِصْنٍ : الحصن: كل مكان محميّ محرز، وحاصرتهم: ضيقت عليهم وأحطت بهم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كأعراب المسلمين : الساكنين في البادية من غير هجرة ولا غزو</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ذمة الله وذمة نبيه : الذمة هنا العهد</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تُخفروا ذممكم : تنقضوا عُهودكم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أن يكون القتال لإعلاء كلمة الله ومَحْوِ آثار الكفر من الأرض، لا لنَيْلِ الـمُلْك وطَلَبِ الدنيا، أو نَيْل الشُّهْرَة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تَنْصِيب الأُمَرَاء على الجُيُوش والسَّرَايَا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يُشْرَع لوَلِيِّ الأمر أن يُوصِي القُوَّاد، ويُوَضِّح لهم الخُطَّة التي يسيرون عليها في جهادهم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الجهاد يكون بإذن وَلِيِّ الأمر وتنفيذه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الدعوة إلى الإسلام قبل القتال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أَخْذِ الجِزْيَة من جميع الكفار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قَتْل الصِّبْيَان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التَّمْثِيل بالقَتْلَى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الغُلُول والخِيانة في العُهُود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احترام ذِمَّة الله وذِمَّة نَبِيِّه، والفرق بينهما وبين ذِمَّة المسلمين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طَلَبُ الاحتياط عن الوُقُوع في الـمَحْذُور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المجتهد يُخْطِئُ ويُصِيبُ، والفرق بين حُكْم الله وحُكْم العلماء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الإرشاد إلى ارتكاب أقلِّ الأَمْرَيْنِ خَطَرًا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الاجتهاد عند الحاجة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يدعو أميرُ الجهاد الكُفَّارَ إلى الإسلام، فإن أَبَوْا فالجزية، فإن أَبَوْا فالقتال، وذلك عام في الكفار من المشركين وغيرهم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الغنيمة والفيء خاصة بالمهاجرين، وليس للأعراب منها شيء إلا إذا جاهدوا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إعطاء ذمة الله أو ذمة نبيه أحدًا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من تَوَلَّى أمرًا من أمور المسلمين أن يَسْلُك بهم الأَفضل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الاجتهاد باقٍ</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دارسة وتحقيق: محمد بن أحمد سيد أحمد -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لصالح بن فوزان بن عبد الله الفوزان،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لمحمد بن صالح بن محمد العثيمين، دار ابن الجوزي، المملكة العربية السعودية، الطبعة الثانية, محرم 1424هـ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957228"/>
            <w:r w:rsidRPr="009646EF">
              <w:rPr>
                <w:rFonts w:ascii="mylotus" w:hAnsi="mylotus" w:cs="KFGQPC Uthman Taha Naskh"/>
                <w:b/>
                <w:bCs/>
                <w:noProof/>
                <w:sz w:val="28"/>
                <w:szCs w:val="28"/>
                <w:rtl/>
              </w:rPr>
              <w:t>كان رسول الله -صلى الله عليه وسلم- ينبذ له الزبيب في السقاء، فيشربه يومه، والغد، وبعد الغد، فإذا كان مساء الثالثة شربه وسقاه، فإن فضل شيء أهراقه</w:t>
            </w:r>
            <w:bookmarkEnd w:id="7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79" w:name="_Toc496957229"/>
            <w:r w:rsidRPr="009646EF">
              <w:rPr>
                <w:rFonts w:ascii="Georgia" w:hAnsi="Georgia"/>
                <w:b/>
                <w:bCs/>
                <w:noProof/>
                <w:sz w:val="24"/>
                <w:szCs w:val="24"/>
              </w:rPr>
              <w:t>Ибн ‘Аббас (да будет доволен Аллах им и его отцом) передаёт: «Для Посланника Аллаха (мир ему и благословение Аллаха) замачивали изюм в бурдюке, и он пил этот настой в этот день, на следующий день и ещё на следующий, а когда наступал вечер третьего дня. он пил его и поил других, а если после этого что-то оставалось, он выливал его</w:t>
            </w:r>
            <w:r w:rsidRPr="009646EF">
              <w:rPr>
                <w:rFonts w:ascii="Georgia" w:hAnsi="Georgia"/>
                <w:b/>
                <w:bCs/>
                <w:noProof/>
                <w:sz w:val="24"/>
                <w:szCs w:val="24"/>
                <w:rtl/>
              </w:rPr>
              <w:t>»</w:t>
            </w:r>
            <w:bookmarkEnd w:id="7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قال: «كان رسول الله -صلى الله عليه وسلم- يُنْبَذُ له الزَّبِيبُ في السِّقَاءِ، فَيَشْرَبُهُ يَوْمَهُ وَالْغَدَ وَبَعْدَ الْغَدِ، فإذا كان مَسَاءُ الثَّالِثَةِ شَرِبَهُ وَسَقَاهُ، فإن فَضَلَ شيء أَهْرَاقَهُ».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«Для Посланника Аллаха (мир ему и благословение Аллаха) замачивали изюм в бурдюке, и он пил этот настой в этот день, на следующий день и ещё на следующий, а когда наступал вечер третьего дня, он пил его и поил других, а если после этого что-то оставалось, он выливал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ابن عباس -رضي الله عنهما- أنه كان يُصنع للنبي -صلى الله عليه وسلم- النبيذ، وذلك بإلقاء الزبيب أو التمر في الماء الذي في الوعاء من أجل أن يصير حلوًا وله طعم، فيشرب منه -صلى الله عليه وسلم-  ثلاثة أيام، فإذا انتهى اليوم الثالث -ولم يتغير طعم النبيذ- شربه هو بنفسه -صلى الله عليه وسلم- وسقاه غيره كالخاد؛ لأجل أن ينتهي، ولا يبقى منه شيء لليوم الرابع، فإن بقي منه شيء لليوم الرابع أتلفه وصبَّه ولم يبقه؛ لأنه قد يتخمر في اليوم الرابع، ويتحول من نبيذ إلى خمر.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Аббас (да будет доволен Аллах им и его отцом) сообщает, что для Пророка (мир ему и благословение Аллаха) готовили сладкий изюм, настаивая воду на изюме или финиках в сосуде, чтобы вода приобрела сладкий и приятный вкус, и он пил этот настой три дня, и если к концу третьего дня вкус настоя не изменялся, то он пил его сам и поил других, например, слугу, чтобы допить этот настой и чтобы ничего не оставалось на четвёртый день, и если что-то оставалось на четвёртый день, то он выливал это и не оставлял, потому что на четвёртый день напиток уже мог забродить и приобрести опьяняющие свойства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الأشربة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ينبذ : نبذ التمر، أو العِنب ونحوها: اتَّخذ منه النبيذ، وهو الماء يلقى فيه تمر، أو زبيب، أو نحوهما؛ ليحلو به الماء، وتذهب ملوحته، وهو مباح ما لم يَشتد، أو تأتي عليه ثلاثة أيَّام.</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الزبيب : هو ما جُفِّف من العنب، واحده: زبيبة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السِّقَاء : وهو وِعاء من جلد يكون للماء وللبن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وسقاه : أي سقاه الخادم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أهراقه : أي إذا بات منه شيء الليلة الرابعة صبه؛ لأنه يكون متغيّرًا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شرب النبيذ، وهو الماء يلقى فيه التمر أو الزبيب ليحلو به الماء وتذهب ملوحته، بشرط ألا يصل إلى درجة الإسكار وإلا حرم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إراقة الخمر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الإنسان ما يلتذ به من طعام وشراب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الشريعة بهذا الجانب، حيث وضعت هذه الضوابط لضمان عدم تحول هذا النبيذ أو العصير إلى مسكر، حسماً لمادة قرب المسكر، وسداً لذريعة الوصول إليه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للأثيوبي. دار المعراج الدولية للنشر [جـ 1 - 5] - دار آل بروم للنشر والتوزيع [جـ 6 - 40]. الطبعة: الأولى</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957230"/>
            <w:r w:rsidRPr="009646EF">
              <w:rPr>
                <w:rFonts w:ascii="mylotus" w:hAnsi="mylotus" w:cs="KFGQPC Uthman Taha Naskh"/>
                <w:b/>
                <w:bCs/>
                <w:noProof/>
                <w:sz w:val="28"/>
                <w:szCs w:val="28"/>
                <w:rtl/>
              </w:rPr>
              <w:t>كان زكريا -عليه السلام- نجَّارا</w:t>
            </w:r>
            <w:bookmarkEnd w:id="8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81" w:name="_Toc496957231"/>
            <w:r w:rsidRPr="009646EF">
              <w:rPr>
                <w:rFonts w:ascii="Georgia" w:hAnsi="Georgia"/>
                <w:b/>
                <w:bCs/>
                <w:noProof/>
                <w:sz w:val="24"/>
                <w:szCs w:val="24"/>
                <w:rtl/>
              </w:rPr>
              <w:t>«</w:t>
            </w:r>
            <w:r w:rsidRPr="009646EF">
              <w:rPr>
                <w:rFonts w:ascii="Georgia" w:hAnsi="Georgia"/>
                <w:b/>
                <w:bCs/>
                <w:noProof/>
                <w:sz w:val="24"/>
                <w:szCs w:val="24"/>
              </w:rPr>
              <w:t>[Пророк] Закария (мир ему) был плотником</w:t>
            </w:r>
            <w:r w:rsidRPr="009646EF">
              <w:rPr>
                <w:rFonts w:ascii="Georgia" w:hAnsi="Georgia"/>
                <w:b/>
                <w:bCs/>
                <w:noProof/>
                <w:sz w:val="24"/>
                <w:szCs w:val="24"/>
                <w:rtl/>
              </w:rPr>
              <w:t>».</w:t>
            </w:r>
            <w:bookmarkEnd w:id="8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«كان زكريا -عليه السلام- نجَّارا».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«[Пророк] Закария (мир ему) был плотником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في هذا الحديث أن المهنة التي كان زكريا -عليه السلام- يتكسب منها: هي مهنة النجارة.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сообщил, что пророк Закария (мир ему) был плотником и зарабатывал на жизнь этим занятием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الصناعات.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نجّارًا : يعمل في نجارة الخشب.</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العمل والصناعات اقتداء بسلوك الأنبياء -عليهم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الصنائع وأن النجارة لا تسقط المروءة وأنها صنعة فاضلة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لزكريا -صلى الله عليه وسلم-، فإنه كان صانعا يأكل من كسبه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سعي الأنبياء -عليهم الصلاة والسلام- إلى تحصيل مكاسبهم من عمل أيديهم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تحقيق محمد فؤاد عبد 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957232"/>
            <w:r w:rsidRPr="009646EF">
              <w:rPr>
                <w:rFonts w:ascii="mylotus" w:hAnsi="mylotus" w:cs="KFGQPC Uthman Taha Naskh"/>
                <w:b/>
                <w:bCs/>
                <w:noProof/>
                <w:sz w:val="28"/>
                <w:szCs w:val="28"/>
                <w:rtl/>
              </w:rPr>
              <w:t>كان من دعاء داود: اللهم إني أسألك حبك، وحب من يحبك، والعمل الذي يبلغني حبك، اللهم اجعل حبك أحب إلي من نفسي وأهلي ومن الماء البارد</w:t>
            </w:r>
            <w:bookmarkEnd w:id="8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83" w:name="_Toc496957233"/>
            <w:r w:rsidRPr="009646EF">
              <w:rPr>
                <w:rFonts w:ascii="Georgia" w:hAnsi="Georgia"/>
                <w:b/>
                <w:bCs/>
                <w:noProof/>
                <w:sz w:val="24"/>
                <w:szCs w:val="24"/>
                <w:rtl/>
              </w:rPr>
              <w:t>«</w:t>
            </w:r>
            <w:r w:rsidRPr="009646EF">
              <w:rPr>
                <w:rFonts w:ascii="Georgia" w:hAnsi="Georgia"/>
                <w:b/>
                <w:bCs/>
                <w:noProof/>
                <w:sz w:val="24"/>
                <w:szCs w:val="24"/>
              </w:rPr>
              <w:t>[Пророк] Дауд обращался к Аллаху в том числе и с такой мольбой: “О Аллах, поистине, я прошу у тебя любви к Тебе, и любви к тем, кто любит Тебя, и деяний, которые помогут мне обрести любовь Твою! О Аллах, и сделай так, чтобы любовь Твоя была для меня дороже меня самого, моей семьи и прохладной воды</w:t>
            </w:r>
            <w:r w:rsidRPr="009646EF">
              <w:rPr>
                <w:rFonts w:ascii="Georgia" w:hAnsi="Georgia"/>
                <w:b/>
                <w:bCs/>
                <w:noProof/>
                <w:sz w:val="24"/>
                <w:szCs w:val="24"/>
                <w:rtl/>
              </w:rPr>
              <w:t>”».</w:t>
            </w:r>
            <w:bookmarkEnd w:id="8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الدرداء -رضي الله عنه- قال: قال رسول الله -صلى الله عليه وسلم-: «كان من دعاء داود: اللهم إني أسألك حُبَّكَ، وحُبَّ من يحبك، والعملَ الذي يبلغني حُبَّكَ، اللهم اجعل حُبَّكَ أَحَبَّ إليَّ من نفسي وأهلي ومن الماء البارد».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ад-Дарда (да будет доволен им Аллах) передаёт, что Посланник Аллаха (мир ему и благословение Аллаха) сказал: «[Пророк] Дауд обращался к Аллаху в том числе и с такой мольбой: “О Аллах, поистине, я прошу у тебя любви к Тебе, и любви к тем, кто любит Тебя, и деяний, которые помогут мне обрести любовь Твою! О Аллах, и сделай так, чтобы любовь Твоя была для меня дороже меня самого, моей семьи и прохладной воды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يسأل داود -عليه السلام- ربه -تبارك وتعالى- حبه وحب أوليائه وحب الأعمال الصالحة التي تقربه من ربه -تبارك وتعالى- وهي سبب في محبة الله له، وأن يجعل حبه له -تبارك وتعالى- أكثر من حبه لنفسه وأهله وماله والماء البارد</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Дауд (мир ему) просил у Всемогущего и Великого Аллаха любви к Нему, любви к Его приближённым и любви к благим деяниям, которые приближают к Всевышнему Господу и помогают снискать любовь Аллаха. И он просил, чтобы его любовь к Господу была больше его любви к самому себе, своей семье, имуществу и прохладной воде.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الدَّرْدَاء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خص الماء البارد بالذكر، لشدة ميل النفس إليه زمن الحر، فهو من أحب المستلذات إليها.</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نبي الله داود -عليه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طلب محبة الله والسعي لنيلها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سعادة للقلب ولا لذة ولا نعيم ولا صلاح إلا بأن يكون الله أحب إليه مما سواه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مجاهدة النفس، وتقديم طاعة الله -تعالى- وطاعة رسوله -صلى الله عليه وسلم- على نفسه وأهله وكل ما تهوى نفسه وتشتهيه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للإنسان أن يلزم هذا الدعاء دائما؛ فإن حب الله عز وجل هو الغاية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ضعيف سنن الترمذي، للألباني، توزيع: المكتب الإسلامي </w:t>
      </w:r>
      <w:r w:rsidRPr="009646EF">
        <w:rPr>
          <w:rFonts w:ascii="Times New Roman" w:hAnsi="Times New Roman" w:cs="Times New Roman" w:hint="cs"/>
          <w:noProof/>
          <w:rtl/>
        </w:rPr>
        <w:t>–</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1411</w:t>
      </w:r>
      <w:r w:rsidRPr="009646EF">
        <w:rPr>
          <w:rFonts w:ascii="mylotus" w:hAnsi="mylotus" w:cs="KFGQPC Uthman Taha Naskh" w:hint="cs"/>
          <w:noProof/>
          <w:rtl/>
        </w:rPr>
        <w:t>هـ</w:t>
      </w:r>
      <w:r w:rsidRPr="009646EF">
        <w:rPr>
          <w:rFonts w:ascii="mylotus" w:hAnsi="mylotus" w:cs="KFGQPC Uthman Taha Naskh"/>
          <w:noProof/>
          <w:rtl/>
        </w:rPr>
        <w:t xml:space="preserve"> - 1991</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957234"/>
            <w:r w:rsidRPr="009646EF">
              <w:rPr>
                <w:rFonts w:ascii="mylotus" w:hAnsi="mylotus" w:cs="KFGQPC Uthman Taha Naskh"/>
                <w:b/>
                <w:bCs/>
                <w:noProof/>
                <w:sz w:val="28"/>
                <w:szCs w:val="28"/>
                <w:rtl/>
              </w:rPr>
              <w:t>كان نبي الله -صلى الله عليه وسلم- إذا أنزل عليه الوحي كرب لذلك وتربد وجهه</w:t>
            </w:r>
            <w:bookmarkEnd w:id="8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85" w:name="_Toc496957235"/>
            <w:r w:rsidRPr="009646EF">
              <w:rPr>
                <w:rFonts w:ascii="Georgia" w:hAnsi="Georgia"/>
                <w:b/>
                <w:bCs/>
                <w:noProof/>
                <w:sz w:val="24"/>
                <w:szCs w:val="24"/>
              </w:rPr>
              <w:t>Когда Пророку, да благословит его Аллах и приветствует, ниспосылалось Откровение, ему становилось тяжко, и его лицо изменяло свой цвет</w:t>
            </w:r>
            <w:r w:rsidRPr="009646EF">
              <w:rPr>
                <w:rFonts w:ascii="Georgia" w:hAnsi="Georgia"/>
                <w:b/>
                <w:bCs/>
                <w:noProof/>
                <w:sz w:val="24"/>
                <w:szCs w:val="24"/>
                <w:rtl/>
              </w:rPr>
              <w:t>.</w:t>
            </w:r>
            <w:bookmarkEnd w:id="8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-رضي الله عنه-، قال: «كان نبيُّ اللهِ -صلى الله عليه وسلم- إذا أُنْزِلَ عليه الوحيُ كُرِبَ لذلك وتَرَبَّدَ وجهُه».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передал: “Когда Пророку, да благословит его Аллах и приветствует, ниспосылалось Откровение, ему становилось тяжко, и его лицо изменяло свой цвет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نزل عليه الوحي أصابه الكرب والشدة لذلك وتغير وجهه؛ لثقل نزول الوحي وصعوبة حصوله، وقد كان -صلى الله عليه وسلم- يهتم بأمر الوحي أشد الاهتمام، ويهاب مما يطالَب به من حقوق العبودية والقيام بشكر الله -تعالى- ويعظم أمر الله -تعالى وخبره.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Пророку, да благословит его Аллах и приветствует, ниспосылалось Откровение, ему становилось из-за этого тяжко и тяжело. И даже его лицо меняло свой цвет из-за тяжести ниспосылаемого Откровения и трудности его получения. Посланник Аллаха, да благословит его Аллах и приветствует, уделял максимальное внимание всему, что было связано с Откровением, благоговел перед требованиями поклонения Аллаху, благодарил Всевышнего Аллаха и возвеличивал веление Всевышнего Аллаха и весть от Него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كُرِبَ : أَصَابَهُ الْكَرْبُ لِشِدَّةِ نُزُولِ الوحي عليه وَصُعُوبَةِ حُصُولِهِ.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تَرَبَّدَ : تغير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الوحي : هو في اللغة الإشارة والرسالة والكتابة, وكل ما ألقي إلى الغير ليعلمه وحي كيف كان, ثم غلب استعمال الوحي فيما يلقى إلى الأنبياء من عند الله -تعالى</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يحصل للنبي -صلى الله عليه وسلم- من الكرب والتغير أثناء نزول الوحي؛ لعظم موقعه, كما قال الله -تعالى-: {إنا سنلقي عليك قولًا ثقيلًا}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بيان أحد الصفات التي كان ينزل بها الوحي على النبي -صلى الله عليه وسلم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957236"/>
            <w:r w:rsidRPr="009646EF">
              <w:rPr>
                <w:rFonts w:ascii="mylotus" w:hAnsi="mylotus" w:cs="KFGQPC Uthman Taha Naskh"/>
                <w:b/>
                <w:bCs/>
                <w:noProof/>
                <w:sz w:val="28"/>
                <w:szCs w:val="28"/>
                <w:rtl/>
              </w:rPr>
              <w:t>كانوا يكرهون التمائم كلها، من القرآن وغير القرآن</w:t>
            </w:r>
            <w:bookmarkEnd w:id="8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87" w:name="_Toc496957237"/>
            <w:r w:rsidRPr="009646EF">
              <w:rPr>
                <w:rFonts w:ascii="Georgia" w:hAnsi="Georgia"/>
                <w:b/>
                <w:bCs/>
                <w:noProof/>
                <w:sz w:val="24"/>
                <w:szCs w:val="24"/>
                <w:rtl/>
              </w:rPr>
              <w:t>«</w:t>
            </w:r>
            <w:r w:rsidRPr="009646EF">
              <w:rPr>
                <w:rFonts w:ascii="Georgia" w:hAnsi="Georgia"/>
                <w:b/>
                <w:bCs/>
                <w:noProof/>
                <w:sz w:val="24"/>
                <w:szCs w:val="24"/>
              </w:rPr>
              <w:t>Они считали нежелательными все амулеты, со словами из Корана и не со словами из Корана</w:t>
            </w:r>
            <w:r w:rsidRPr="009646EF">
              <w:rPr>
                <w:rFonts w:ascii="Georgia" w:hAnsi="Georgia"/>
                <w:b/>
                <w:bCs/>
                <w:noProof/>
                <w:sz w:val="24"/>
                <w:szCs w:val="24"/>
                <w:rtl/>
              </w:rPr>
              <w:t>»</w:t>
            </w:r>
            <w:bookmarkEnd w:id="8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إبراهيم قال: "كانوا يكرهون التمائم كلها، من القرآن وغير القرآن".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Ибрахим сказал: «Они [т. е. сподвижники ‘Абдуллаха ибн Мас‘уда (да будет доволен им Аллах)] считали нежелательными все амулеты, со словами из Корана и не со словами из Корана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للشيخ الألباني</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Мнение шейха аль-Альбани не найдено</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إبراهيم النخعي عن بعض سادات التابعين أنهم يعمِّمون المنع من تعليق التمائم ولو كانت مكتوبًا فيها قرآنٌ فقط سدًّا للذريعة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Ибрахим ан-Наха‘и, один из наиболее известных последователей сподвижников, сообщил, что сподвижники ‘Абдуллаха ибн Мас‘уда (да будет доволен им Аллах) запрещали любые амулеты, даже если на них были написаны только аяты из Корана, желая перекрыть таким образом все пути, которые могут привести к придаванию Аллаху сотоварищей (ширк).</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إبراهيم بن يزيد النخعي الكوفي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كانوا : أي أصحاب عبد الله بن مسعود وهم من سادات التابعين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التمائم : هي ما يعلق على المريض أو الصحيح، سواء من القرآن أو غيره للاستشفاء أو لاتقاء العين، أو ما يعلق على الحيوانات</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يكرهون : يُحرِّمون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تعليق التمائم مطلقًا ولو كانت من القرآن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صيانة العقيدة عن الخرافات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قطع التمائم؛ لأن ذلك من إزالة المنكر وتخليص الناس من الشرك</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الكتاب المصنف في الأحاديث والآثار، لابن أبي شيبة، تحقيق: كمال يوسف الحوت، الناشر: مكتبة الرشد - الرياض، الطبعة: الأولى، 1409</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957238"/>
            <w:r w:rsidRPr="009646EF">
              <w:rPr>
                <w:rFonts w:ascii="mylotus" w:hAnsi="mylotus" w:cs="KFGQPC Uthman Taha Naskh"/>
                <w:b/>
                <w:bCs/>
                <w:noProof/>
                <w:sz w:val="28"/>
                <w:szCs w:val="28"/>
                <w:rtl/>
              </w:rPr>
              <w:t>كأني أنظر إلى الغبار ساطعًا في زقاق بني غنم، موكب جبريل -صلوات الله عليه- حين سار رسول الله -صلى الله عليه وسلم- إلى بني قريظة</w:t>
            </w:r>
            <w:bookmarkEnd w:id="8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89" w:name="_Toc496957239"/>
            <w:r w:rsidRPr="009646EF">
              <w:rPr>
                <w:rFonts w:ascii="Georgia" w:hAnsi="Georgia"/>
                <w:b/>
                <w:bCs/>
                <w:noProof/>
                <w:sz w:val="24"/>
                <w:szCs w:val="24"/>
                <w:rtl/>
              </w:rPr>
              <w:t>«</w:t>
            </w:r>
            <w:r w:rsidRPr="009646EF">
              <w:rPr>
                <w:rFonts w:ascii="Georgia" w:hAnsi="Georgia"/>
                <w:b/>
                <w:bCs/>
                <w:noProof/>
                <w:sz w:val="24"/>
                <w:szCs w:val="24"/>
              </w:rPr>
              <w:t>Я и сейчас как будто смотрю на пыль, поднятую в квартале бану Ганм войском Джибриля (мир ему), когда Посланник Аллаха (мир ему и благословение Аллаха) отправился в поход на бану Курайза</w:t>
            </w:r>
            <w:r w:rsidRPr="009646EF">
              <w:rPr>
                <w:rFonts w:ascii="Georgia" w:hAnsi="Georgia"/>
                <w:b/>
                <w:bCs/>
                <w:noProof/>
                <w:sz w:val="24"/>
                <w:szCs w:val="24"/>
                <w:rtl/>
              </w:rPr>
              <w:t>»</w:t>
            </w:r>
            <w:bookmarkEnd w:id="8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«كأنِّي أنظر إلى الغُبار ساطِعًا في زُقَاق بني غَنْم، مَوْكبَ جبريلَ -صلوات الله عليه- حين سار رسولُ الله -صلى الله عليه وسلم- إلى بني قُرَيْظَة».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сказал: «Я и сейчас как будто смотрю на пыль, поднятую в квартале бану Ганм войском Джибриля (мир ему), когда Посланник Аллаха (мир ему и благословение Аллаха) отправился в поход на бану Курайза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أنس بن مالك -رضي الله عنه- أنه رأى الغبار مرتفعًا في سكة بني غنم، وهم حي من الخزرج، من أثر جند الملائكة، ورئيسهم جبريل -عليه السلام-، حين ساروا مع رسول الله -صلى الله عليه وسلم- لقتال بني قُرَيْظَة.</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ورؤية الأثر لا يستلزم رؤية الملائكة، فقد يكون رآهم وقد لا يكون، ولا شك أنه إنما علم كونه موكب جبريل من رسول الله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передаёт, что он видел, как пыль поднималась в квартале бану Ганм из числа хазраджитов. Пыль эту подняло войско ангелов, предводителем которых был Джибриль (мир ему), когда они выступили вместе с Посланником Аллаха (мир ему и благословение Аллаха) для сражения с бану Курайза. То, что он видел какие-то следы, вовсе не означает, что он видел самих ангелов. Возможно, он видел их, возможно — нет, но не приходится сомневаться в том, что он узнал от Посланника Аллаха (мир ему и благословение Аллаха), что это было войско Джибриля (мир ему).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ساطعًا : مرتفعًا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بني غنم : حي من الخزرج</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زُقَاق : سكة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الموكب : جماعة من ركاب يسيرون برفق</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قُرَيْظَة : قبيلة من يهود خيبر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جبريل سعى في موكبٍ بنفسه مع رسول الله -صلى الله عليه وسلم- إلى بني قريظة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ما يدل على رؤية أصحاب النبي -صلى الله عليه سلم- آثار الملائكة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تعين المؤمنين في جهادهم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957240"/>
            <w:r w:rsidRPr="009646EF">
              <w:rPr>
                <w:rFonts w:ascii="mylotus" w:hAnsi="mylotus" w:cs="KFGQPC Uthman Taha Naskh"/>
                <w:b/>
                <w:bCs/>
                <w:noProof/>
                <w:sz w:val="28"/>
                <w:szCs w:val="28"/>
                <w:rtl/>
              </w:rPr>
              <w:t>كتب عمر بن الخطاب -رضي الله عنه- أن اقتُلُوا كلَّ ساحر وساحرة</w:t>
            </w:r>
            <w:bookmarkEnd w:id="9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1" w:name="_Toc496957241"/>
            <w:r w:rsidRPr="009646EF">
              <w:rPr>
                <w:rFonts w:ascii="Georgia" w:hAnsi="Georgia"/>
                <w:b/>
                <w:bCs/>
                <w:noProof/>
                <w:sz w:val="24"/>
                <w:szCs w:val="24"/>
              </w:rPr>
              <w:t>Убивайте каждого колдуна и колдунью</w:t>
            </w:r>
            <w:r w:rsidRPr="009646EF">
              <w:rPr>
                <w:rFonts w:ascii="Georgia" w:hAnsi="Georgia"/>
                <w:b/>
                <w:bCs/>
                <w:noProof/>
                <w:sz w:val="24"/>
                <w:szCs w:val="24"/>
                <w:rtl/>
              </w:rPr>
              <w:t>!</w:t>
            </w:r>
            <w:bookmarkEnd w:id="9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بَجَالَةَ بن عَبَدة قال: كتب عمر بن الخطاب: «أن اقتُلُوا كلّ ساحر وساحرة». قال: فقتلنا ثلاث سواحر. وعن ابن عمر-رضي الله عنه-: «أن حفصة سَحَرَتْها جاريتها فاعتَرَفَتْ بسِحْرها، فأمرت عبد الرحمن بن زيد فقتلها». وعن أبي عثمان النهدي: «أنه كان عند الوليد رجل يلعب فذبح إنسانًا، وأبان رأسه؛ فعَجِبْنا، فأعاد رأسه، فجاء جُنْدُبٌ الْأَزْديّ فقتله».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Баджаля ибн ‘Абада передал: " ‘Умар ибн аль-Хаттаб издал указ: «Убивайте каждого колдуна и колдунью!»" Он сказал: "И мы убили трёх колдунов</w:t>
            </w:r>
            <w:r w:rsidRPr="009646EF">
              <w:rPr>
                <w:rFonts w:asciiTheme="minorBidi" w:hAnsiTheme="minorBidi"/>
                <w:noProof/>
                <w:rtl/>
              </w:rPr>
              <w:t>".</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Ибн ‘Умар, да будет доволен Аллах им и его отцом, передал: "Хафсу околдовала её рабыня, после чего она призналась в колдовстве. Тогда по приказу ‘Абд ар-Рахмана ибн Зейда эту рабыню казнили".</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‘Усман ан-Нахди передал: "У аль-Валида был некий мужчина, который, забавляясь, зарезал человека. Он отделил голову от тела, а затем к нашему изумлению вернул её на место. После этого пришёл Джундуб аль-Азди и убил того мужчину".</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الآثار صحيحة تنبيه: أثر عمر صححه الألباني -رحمه الله- وأما أثر حفصة؛ فصححه الإمام محمد بن عبد الوهاب -رحمه الله- وأما أثر جُنْدُب؛ فصححه الإمام محمد بن عبد الوهاب -رحمه الله-، والألباني</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 السِّحْر مِن أخطر الأمراض الاجتماعية؛ لـما يَنْجُم عنه من المفاسد الـمؤكّدة والنتائج الخبيثة: من القتل، وأخذ الأموال بالباطل، والتفريق بين الـمَرْء وزوجه، وكان بعضه كفرًا، وذلك فيما فيه استعانة وتقرب للشياطين: جعل الله له علاجا شافيًا باستِئْصَاله جملة واحدة بقتل الساحر حتى يستقيم المجتمع بفضائله وطهارته واستقامته، وهذا ما فعله هؤلاء الصحابة -رضي الله عنهم-.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колдовство является одной из опаснейших социальных болезней, порождает мерзости и влечёт за собой пагубные последствия: убийство, присвоение чужого имущества обманным путём, разлучение супругов, – и поскольку колдовство представляет собой неверие, проявляющееся в обращении за помощью к шайтану, Аллах установил эффективное лечение, которое за один раз позволяет искоренить этот порок  – казнь колдуна. Благодаря этой мере общество исправляется, сохраняет свою чистоту, оберегает свои добродетели и поддерживает порядок. Именно так поступали сподвижники, да будет доволен ими Аллах</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الديات - الحدود.</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بجالة بن عبدة -رحمه الله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عثمان النهدي -رحمه الله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أثر عمر رواه أبو داود وأحمد</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وأثر حفصة رواه مالك في «الموطأ» بلاغًا، ووصله البيهقي</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وأثر جُنْدُب رواه البخاري في التاريخ الكبير</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السحر : السِّحْر المراد هنا: هو استخدام الشياطين، والاستعانة بهم؛ لحصول أمر، بواسطة التَقَرُّب لذلك الشيطان بشيء من أنواع العبادة.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الجارية : هي المرأة الـمَمْلُوكة، أو هي الأَمَة صغيرة كانت أم كبيرة، والمراد هنا الأول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أبان رأسه : قطعه وفصله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حدّ الساحر، وأنه يُقْتَلُ ولا تُطْلَبُ منه التوبة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وجود تعاطي السِّحْر في المسلمين على عهد الصحابة فكيف بمن بعدهم؟</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تعلُّم السِّحْر وتعليمه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جريمة السِّحْر، وأنه من الكبائر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موقف الصحابة المذكورين: عمر بن الخطاب، حفصة بنت عمر، جُنْدُب الأزْدي في الساحر: وهو أنه يُقْتَلُ حدًّا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موطأ الإمام مالك، مالك بن أنس ، المحقق: بشار عواد معروف - محمود خليل، الناشر: مؤسسة الرسالة، سنة النشر: 1412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داود-المحقق: محمد محيي الدين عبد الحميد-الناشر: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التاريخ الكبير، محمد بن إسماعيل البخاري، الطبعة: دائرة المعارف العثمانية، حيدر آباد - الدكن، طبع تحت مراقبة: محمد عبد المعيد خان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لغة الفقهاء، محمد رواس قلعجي - حامد صادق قنيبي، الناشر: دار النفائس للطباعة والنشر والتوزيع، الطبعة: الثانية، 1408 هـ - 1988</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ملخص في شرح كتاب التوحيد، للشيخ صالح الفوزان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1424</w:t>
      </w:r>
      <w:r w:rsidRPr="009646EF">
        <w:rPr>
          <w:rFonts w:ascii="mylotus" w:hAnsi="mylotus" w:cs="KFGQPC Uthman Taha Naskh"/>
          <w:noProof/>
          <w:rtl/>
        </w:rPr>
        <w:t>هـ/2003م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المجيد شرح كتاب التوحيد، عبد الرحمن بن حسن، المحقق: محمد حامد الفقي، الناشر: مطبعة السنة المحمدية، القاهرة، مصر، الطبعة: السابعة، 1377هـ/1957م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التمهيد لشرح كتاب التوحيد، للشيخ صالح آل الشيخ، دار التوحيد، تاريخ النشر :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شمس العلوم ودواء كلام العرب من الكلوم، نشوان بن سعيد الحميرى، المحقق: د حسين بن عبد الله العمري - مطهر بن علي الإرياني - د يوسف محمد عبدالله، الناشر: دار الفكر المعاصر، بيروت - لبنان، دار الفكر، دمشق - سورية، الطبعة: الأولى، 1420 هـ - 1999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مختار الصحاح، زين الدين أبو عبد الله محمد بن أبي بكر الرازي ،المحقق: يوسف الشيخ محمد، الناشر: المكتبة العصرية، الدار النموذجية، بيروت - صيدا-الطبعة: الخامسة، 1420هـ / 1999م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الضعيفة والموضوعة وأثرها السيئ في الأمة، محمد ناصر الدين، الألباني، دار النشر: دار المعارف، الرياض، الممكلة العربية السعودية، الطبعة: الأولى، 1412 هـ / 1992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الحسين أبو بكر البيهقي، المحقق: محمد عبد القادر عطا، الناشر: دار الكتب العلمية، بيروت - لبنات، الطبعة: الثالثة، 1424 هـ - 2003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كتاب التوحيد للإمام محمد بن عبد الوهاب تحقيق: دغش العجمي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957242"/>
            <w:r w:rsidRPr="009646EF">
              <w:rPr>
                <w:rFonts w:ascii="mylotus" w:hAnsi="mylotus" w:cs="KFGQPC Uthman Taha Naskh"/>
                <w:b/>
                <w:bCs/>
                <w:noProof/>
                <w:sz w:val="28"/>
                <w:szCs w:val="28"/>
                <w:rtl/>
              </w:rPr>
              <w:t>كنا نتحدث عن حَجَّةِ الوداع، والنبي -صلى الله عليه وسلم- بين أظهرنا، ولا ندري ما حَجَّةُ الوداع</w:t>
            </w:r>
            <w:bookmarkEnd w:id="9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3" w:name="_Toc496957243"/>
            <w:r w:rsidRPr="009646EF">
              <w:rPr>
                <w:rFonts w:ascii="Georgia" w:hAnsi="Georgia"/>
                <w:b/>
                <w:bCs/>
                <w:noProof/>
                <w:sz w:val="24"/>
                <w:szCs w:val="24"/>
                <w:rtl/>
              </w:rPr>
              <w:t>«</w:t>
            </w:r>
            <w:r w:rsidRPr="009646EF">
              <w:rPr>
                <w:rFonts w:ascii="Georgia" w:hAnsi="Georgia"/>
                <w:b/>
                <w:bCs/>
                <w:noProof/>
                <w:sz w:val="24"/>
                <w:szCs w:val="24"/>
              </w:rPr>
              <w:t>Мы говорили о прощальном хадже, когда Пророк (мир ему и благословение Аллаха) ещё находился среди нас, и не знали, что такое прощальный хадж</w:t>
            </w:r>
            <w:r w:rsidRPr="009646EF">
              <w:rPr>
                <w:rFonts w:ascii="Georgia" w:hAnsi="Georgia"/>
                <w:b/>
                <w:bCs/>
                <w:noProof/>
                <w:sz w:val="24"/>
                <w:szCs w:val="24"/>
                <w:rtl/>
              </w:rPr>
              <w:t>»</w:t>
            </w:r>
            <w:bookmarkEnd w:id="9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كنا نتحدث عن حَجَّةِ الوداع، والنبي -صلى الله عليه وسلم- بين أظهرنا، ولا ندري ما حَجَّةُ الوداع حتى حمد اللهَ رسولُ الله -صلى الله عليه وسلم- وأثنى عليه، ثم ذكر المَسِيحَ الدَّجَالَ، فأَطْنَبَ في ذكره، وقال: «ما بعث الله من نبي إلا أَنْذَرَهُ أُمَّتَهُ، أنذره نوح والنبيون من بعده، وإنه إن يخرج فيكم فما خَفِيَ عليكم من شأنه فليس يخفى عليكم، إن ربكم ليس بأَعْوَرَ، وإنه أَعْوَرُ عَيْنِ اليُمْنَى، كأنَّ عينه عِنَبَةٌ طَافِيَةٌ. ألا إن الله حرم عليكم دماءكم وأموالكم كحُرْمَةِ يومكم هذا، في بلدكم هذا، في شهركم هذا، ألا هل بلغت؟» قالوا: نعم، قال: «اللهم اشهد» ثلاثا «ويلكم - أو ويحكم -، انظروا: لا ترجعوا بعدي كُفَّارًا يضرب بعضكم رِقَابَ بعض».</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«Мы говорили о прощальном хадже, когда Пророк (мир ему и благословение Аллаха) ещё находился среди нас, и не знали, что такое прощальный хадж. Но вот Посланник Аллаха (мир ему и благословение Аллаха) восхвалил Аллаха и прославил Его, после чего упомянул о Масихе Даджжале и рассказал о нём подробно. Он сказал: “Какого бы пророка ни послал Аллах, он обязательно предупреждал о нём свою общину. И Нух предупреждал о нём, и пророки после него. И поистине, если он появится среди вас, то даже если что-то останется сокрытым от вас в его положении, то не останется сокрытым от вас [следующее]. Поистине, ваш Господь не одноглазый, и поистине, [Даджжаль] крив на правый глаз, и глаз его похож на выпуклую виноградину. Поистине, Аллах сделал вашу кровь и имущество столь же запретной для вас, сколь запретен этот ваш день в этой вашей земле в этом вашем месяце. Донёс ли я?” Они сказали: “Да”. Он же трижды сказал: “О Аллах, засвидетельствуй!” И он сказал: “Горе вам, смотрите, не становитесь после меня неверующими, которые рубят друг другу головы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عبد الله بن عمر -رضي الله عنهما- قال: كنا نقول والنبي -صلى الله عليه وسلم- حي: ما حجة الوداع؟ ولا ندري ما حجة الوداع. وحجة الوداع هي الحجة التي حجها النبي -صلى الله عليه وسلم- في السنة العاشرة من الهجرة، وودعّ الناس فيها، وذكر المسيح الدجال، وعظّم من شأنه، وبالغ في التحذير منه، ثم أخبر -عليه الصلاة والسلام- أن كل الأنبياء ينذرون قومهم من الدجال، يخوفونهم ويعظمون شأنه عندهم.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وإنه لا يخفى عليكم لأن ربكم ليس بأعور، أما هو فإنه أعور عينه اليمنى كأنها عنبة بارزة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إن الله حرم عليكم سفك دمائكم وأخذ أموالكم بغير حق، كحرمة يوم النحر وحرمة مكة وحرمة ذي الحجة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هل بلغتكم ما أُمرت بتبليغه إليكم؟ قالوا: نعم، قال: اللهم فاشهد على شهادتهم بالتبليغ إليهم. قالها ثلاث مرات</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أمرهم أن لا يكونوا بعده كالكفار يقتل بعضهم بعضًا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‘Абдуллах ибн ‘Умар (да будет доволен Аллах им и его отцом) передаёт: «Когда Пророк (мир ему и благословение Аллаха) был жив, мы говорили: “Что такое прорщальный хадж?” А мы не знали, что такое прощальный хадж». Прощальный хадж — это хадж, который совершил Пророк (мир ему и благословение Аллаха) в десятом году хиджры и в котором он попрощался с людьми. И Пророк (мир ему и благословение Аллаха) упомянул о Масихе Даджжале и указал на то, сколь важно и страшно всё связанное с ним. Он настойчиво предостерегал от него, а потом сообщил, что все пророки предостерегали свои общины от Даджжаля, внушая им страх и указывая на величие этого искушения. И он сказал: мол, вам известно, что ваш Господь не одноглазый, а Даджжаль одноглазый, и его правый глаз напоминает выпуклую виноградину.</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он сказал: поистине, Аллах запретил вам проливать кровь друг друга и отбирать друг у друга имущество без права, таким же образом, каким он сделал священным день жертвоприношения, Мекку и месяц зу-ль-хиджжа. Затем Посланник Аллаха (мир ему и благословение Аллаха) спросил: «Довёл ли я до вашего сведения то, что мне велено было довести?» Они ответили: «Да». Тогда он трижды сказал: «О Аллах, засвидетельствуй, что я довёл это до них». Затем он велел им не становиться после его кончины неверующими, убивающими друг друга.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حجة الوداع.</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حجة الوداع : الحجة التي حجها النبي -صلى الله عليه وسلم- سنة 10 هـ، وودعهم فيها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أظهرنا : جالس بيننا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المسيح : ممسوح العين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الدجال : المبالغ في الكذب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أطنب : بالغ</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أنذره أمته : حذرها منه وبين لها بعض صفاته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عنبة طافية : بارزة ولبروزها شبهها بالعنبة البارزة عن غيرها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ويلكم - ويحكم : كلمتان استعملتهما العرب بمعنى التعجب والتوجع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يضرب بعضكم رقاب بعض : يقتل بعضكم بعضًا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يومكم هذا : يوم النحر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شهركم هذا : شهر ذي الحجة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منهج الأنبياء في الدعوة إلى الله -تعالى- معرفة سبيل المجرمين للتحذير منهم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الفتن بمعرفة صفات أهلها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رسول الله -صلى الله عليه وسلم- على أمته بتحذيره لها من الوقوع في الظلم والفتن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العين لله -تعالى-، وهي تليق به -سبحانه-، وأنها عينان إذ الأعور له عين واحدة فقط</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الاقتتال وأن ذلك من أعمال الكفار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دماء المسلمين وأموالهم وأعراضهم حرام عليهم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957244"/>
            <w:r w:rsidRPr="009646EF">
              <w:rPr>
                <w:rFonts w:ascii="mylotus" w:hAnsi="mylotus" w:cs="KFGQPC Uthman Taha Naskh"/>
                <w:b/>
                <w:bCs/>
                <w:noProof/>
                <w:sz w:val="28"/>
                <w:szCs w:val="28"/>
                <w:rtl/>
              </w:rPr>
              <w:t>كنا نصيب في مغازينا العسل والعنب، فنأكله ولا نرفعه</w:t>
            </w:r>
            <w:bookmarkEnd w:id="9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5" w:name="_Toc496957245"/>
            <w:r w:rsidRPr="009646EF">
              <w:rPr>
                <w:rFonts w:ascii="Georgia" w:hAnsi="Georgia"/>
                <w:b/>
                <w:bCs/>
                <w:noProof/>
                <w:sz w:val="24"/>
                <w:szCs w:val="24"/>
              </w:rPr>
              <w:t>Во время военных походов нам доставался мёд и виноград, которые мы съедали, так и не отдавая их [Посланнику Аллаха, да благословит его  Аллах и приветствует]</w:t>
            </w:r>
            <w:r w:rsidRPr="009646EF">
              <w:rPr>
                <w:rFonts w:ascii="Georgia" w:hAnsi="Georgia"/>
                <w:b/>
                <w:bCs/>
                <w:noProof/>
                <w:sz w:val="24"/>
                <w:szCs w:val="24"/>
                <w:rtl/>
              </w:rPr>
              <w:t>.</w:t>
            </w:r>
            <w:bookmarkEnd w:id="9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«كُنَّا نُصِيب في مَغازينا العَسَل والعِنَب، فَنَأكُلُه ولا نَرْفَعُهُ»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"Во время военных походов нам доставался мёд и виноград, которые мы съедали, так и не отдавая их [Посланнику Аллаха, да благословит его Аллах и приветствует]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جواز الأكل من الفاكهة والطعام الذي يصيبه المجاهدون في أرض الحرب, وأن ذلك لا حرج فيه, ولا يحتاج إلى إذن الإمام, لأن المجاهد بحاجة إلى الطعام الذي يغذي بدنه, وفي المنع منه مضرة بالجيش وبدوابهم, لأنه يعسر عليهم نقل الطعام والعلف من دار الإسلام, فهذا الشيء اليسير الزهيد من المأكولات مستثنى من الغلول في الغلول.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содержится указание на дозволенность съедать фрукты и пищу, которые достаются мусульманским воинам (муджахидун) на вражеской территории. В этом нет ничего греховного, и для этого не требуется дозволение командира, поскольку мусульманский воин нуждается в пище для подкрепления своего организма. Кроме того, если этого их лишить, то это нанесёт ущерб не только солдатам, но и животным, поскольку им тяжело тащить на себе припасы и фураж из мусульманских земель. Поэтому такая небольшая и незначительная вещь, как употребление продуктов питания без ведома командира, является исключением из общего запрета присваивать себе военные трофеи</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الغنائم - السِّيَرِ.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نصيب في مغازينا : نلقى فيها.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العسل والعنب فنأكله : أي: كلًّا منهما ونحوهما من المأكولات</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نرفعه : أي: إلى رسول الله -صلى الله عليه وسلم- لأجل القسمة, اكتفاءً بما علم من الإذن في ذلك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الغزاة طعام الغنيمة قبل القسمة على قدر الحاجة ما داموا في دار الحرب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أخذ هذه الأشياء ليس من الغلول المحرَّم المنهي عنه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كان في معنى العسل والعنب مما لا يَقبلُ الجِباية والتأخير يجوز أكله في الحال, ولا شيء فيه, ولا يُعدّ هذا من الغلول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المؤلف: علي بن محمد، أبو الحسن نور الدين الملا الهروي, دار الفكر، بيروت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957246"/>
            <w:r w:rsidRPr="009646EF">
              <w:rPr>
                <w:rFonts w:ascii="mylotus" w:hAnsi="mylotus" w:cs="KFGQPC Uthman Taha Naskh"/>
                <w:b/>
                <w:bCs/>
                <w:noProof/>
                <w:sz w:val="28"/>
                <w:szCs w:val="28"/>
                <w:rtl/>
              </w:rPr>
              <w:t>كنت عند قتادة بن ملحان حين حضر، فمر رجل في أقصى الدار، قال: فأبصرته في وجه قتادة، قال: وكنت إذا رأيته كأن على وجهه الدهان</w:t>
            </w:r>
            <w:bookmarkEnd w:id="9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7" w:name="_Toc496957247"/>
            <w:r w:rsidRPr="009646EF">
              <w:rPr>
                <w:rFonts w:ascii="Georgia" w:hAnsi="Georgia"/>
                <w:b/>
                <w:bCs/>
                <w:noProof/>
                <w:sz w:val="24"/>
                <w:szCs w:val="24"/>
              </w:rPr>
              <w:t>В своё время Посланник Аллаха, да благословит его  Аллах и приветствует, обтёр его лицо рукой</w:t>
            </w:r>
            <w:r w:rsidRPr="009646EF">
              <w:rPr>
                <w:rFonts w:ascii="Georgia" w:hAnsi="Georgia"/>
                <w:b/>
                <w:bCs/>
                <w:noProof/>
                <w:sz w:val="24"/>
                <w:szCs w:val="24"/>
                <w:rtl/>
              </w:rPr>
              <w:t>.</w:t>
            </w:r>
            <w:bookmarkEnd w:id="9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العَلاء بن عُمير -رضي الله عنه-، قال: كنتُ عند قَتادة بن مِلْحان حين حُضِر، فمرَّ رجل في أقْصى الدَّار، قال: فأبْصرْتُه في وجْهِ قتادة، قال: وكنتُ إذا رأيتُه كأنَّ على وجْهِه الدِّهان، قال: «وكان رسول الله -صلى الله عليه وسلم- مَسَح على وجْهِه».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аль-‘Аля ибн Умайр передал: "Я был у Катады ибн Мильхана, когда он находился при смерти. В этот момент какой-то человек проходил в дальней части дома, и я увидел его на лице Катады. И когда я смотрел на Катаду, то на его лице было словно масло. В своё время Посланник Аллаха, да благословит его Аллах и приветствует, обтёр его лицо рукой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العلاء بن عُمير عند قتادة بن مِلْحان -رضي الله عنه- حين جاءه الموت، فمر رجل في مكان بعيد من الدار، فرآه أبو العلاء في وجه قتادة، فكان وجهه كالمرآة، وكان إذا رآه كأن وجهه قد طُلي بالدهن لصفائه ولمعانه وإشراقه، وذلك لأن رسول الله -صلى الله عليه وسلم- مسح على وجه قتادة، فمن ذلك حصل له هذا الصفاء والإشراق ببركة مسح النبي -صلى الله عليه وسلم- على وجهه.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аль-‘Аля ибн Умайр находился у Катады ибн Мильхана, да будет доволен им Аллах, когда к нему пришла смерть. В тот момент в дальней части его дома проходил какой-то мужчина, и Абу аль-‘Аля увидел его отражение на лице Катады. Его лицо было словно зеркало. Когда на него смотрели, то его лицо было словно смазано маслом из-за своей чистоты, одухотворённости и сияния. Дело в том, что в своё время Посланник Аллаха, да благословит его  Аллах и приветствует, обтёр лицо Катады рукой. Из-за благодати обтирания Пророка, да благословит его  Аллах и приветствует, лицо Катады приобрело чистоту и сияние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العلاء بن عمير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حُضِر : نزل به الموت.</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الدِّهان : جمع دُهْن , وهو ما يُدهن به، منْ زيت، وغيره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أقصى : الأكثر بعدًا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معجزة ظاهرة للنبي -صلى الله عليه وسلم- حيث إنه مسح على وجه قتادة، فأشرق وجهه، وصار كالمرآة، واستمر ذلك معه حتى وفاته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لقتادة -رضي الله عنه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957248"/>
            <w:r w:rsidRPr="009646EF">
              <w:rPr>
                <w:rFonts w:ascii="mylotus" w:hAnsi="mylotus" w:cs="KFGQPC Uthman Taha Naskh"/>
                <w:b/>
                <w:bCs/>
                <w:noProof/>
                <w:sz w:val="28"/>
                <w:szCs w:val="28"/>
                <w:rtl/>
              </w:rPr>
              <w:t>كيف أنعم وقد التقم صاحب القرن القرن وحنى جبهته وأصغى سمعه ينتظر أن يؤمر أن ينفخ فينفخ</w:t>
            </w:r>
            <w:bookmarkEnd w:id="9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99" w:name="_Toc496957249"/>
            <w:r w:rsidRPr="009646EF">
              <w:rPr>
                <w:rFonts w:ascii="Georgia" w:hAnsi="Georgia"/>
                <w:b/>
                <w:bCs/>
                <w:noProof/>
                <w:sz w:val="24"/>
                <w:szCs w:val="24"/>
                <w:rtl/>
              </w:rPr>
              <w:t>«</w:t>
            </w:r>
            <w:r w:rsidRPr="009646EF">
              <w:rPr>
                <w:rFonts w:ascii="Georgia" w:hAnsi="Georgia"/>
                <w:b/>
                <w:bCs/>
                <w:noProof/>
                <w:sz w:val="24"/>
                <w:szCs w:val="24"/>
              </w:rPr>
              <w:t>Как я могу наслаждаться жизнью, когда тот, кто держит в своих руках Рог, уже поднёс его ко рту, склонил голову и прислушивается, ожидая веления, по которому он протрубит в него</w:t>
            </w:r>
            <w:r w:rsidRPr="009646EF">
              <w:rPr>
                <w:rFonts w:ascii="Georgia" w:hAnsi="Georgia"/>
                <w:b/>
                <w:bCs/>
                <w:noProof/>
                <w:sz w:val="24"/>
                <w:szCs w:val="24"/>
                <w:rtl/>
              </w:rPr>
              <w:t>?»</w:t>
            </w:r>
            <w:bookmarkEnd w:id="9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Посланник Аллаха (мир ему и благословение Аллаха) сказал: «Как я могу наслаждаться жизнью, когда тот, кто держит в своих руках Рог, уже поднёс его ко рту, склонил голову и прислушивается, ожидая веления, по которому он протрубит в него?» Мусульмане спросили: «Что же нам говорить, о Посланник Аллаха?» Он ответил: «Говорите: “Достаточно нам Аллаха, и Прекрасный Он Покровитель! Уповаем мы на Аллаха, нашего Господа”». А в версии Суфьяна говорится: «На Аллаха уповаем мы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النبي -صلى الله عليه وسلم- في هذا الحديث: كيف أفرح وأسعد في الدنيا وألتذ بها، وقد قرُب أمر الساعة، والملَك الموكَّل بالصور -وهو إسرافيل- قد وضع فاه عليه، وأمال رأسه وأنصت متهيئًا لأن يؤمر بالنفخ في الصور فينفخ فيه، حتى يصعق من في السموات والأرض وتقوم الساعة؟ فكأن هذا الأمر -وهو قرب قيام الساعة- قد ثقل وعظم على أصحاب رسول الله -صلى الله عليه وسلم-، فقالوا: فماذا نقولُ يا رسولَ الله؟ فقال لهم -صلى الله عليه وسلم-: «قولوا: حسبُنا اللهُ ونِعْمَ الوَكيلُ توكَّلنا على اللهِ ربِّنا» أي: قولوا: الله كافينا، وهو كفيلنا ونعم الكفيل هو، وقد توكلنا عليه -سبحانه-.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сказал: мол, как я могу радоваться и быть счастливым в этом мире и наслаждаться им, когда Судный день так близок? И ангел Исрафиль, которому поручено протрубить в Рог, уже поднёс его ко рту, склонил голову и прислушивается, ожидая веления подуть в этот Рог, и тогда будут поражены те, кто в небесах и на земле, и наступит Судный день. Судя по всему, близость Судного дня привела сподвижников в подавленное и испуганное состояние, и они спросили: «Что же нам говорить, о Посланник Аллаха?» И он ответил: «Говорите: “Достаточно нам Аллаха, и Прекрасный Он Покровитель! Уповаем мы на Аллаха, нашего Господа”». То есть говорите, что достаточно нам Аллаха, и Он — наш попечитель, и прекрасный Он покровитель, и на Него, Всевышнего, уповаем мы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اليوم الآخر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الرِّقاق</w:t>
      </w:r>
      <w:r w:rsidRPr="009646EF">
        <w:rPr>
          <w:rFonts w:ascii="mylotus" w:hAnsi="mylotus" w:cs="KFGQPC Uthman Taha Naskh"/>
          <w:noProof/>
          <w:rtl/>
        </w:rPr>
        <w:t xml:space="preserve"> - </w:t>
      </w:r>
      <w:r w:rsidRPr="009646EF">
        <w:rPr>
          <w:rFonts w:ascii="mylotus" w:hAnsi="mylotus" w:cs="KFGQPC Uthman Taha Naskh" w:hint="cs"/>
          <w:noProof/>
          <w:rtl/>
        </w:rPr>
        <w:t>الذِّكر</w:t>
      </w:r>
      <w:r w:rsidRPr="009646EF">
        <w:rPr>
          <w:rFonts w:ascii="mylotus" w:hAnsi="mylotus" w:cs="KFGQPC Uthman Taha Naskh"/>
          <w:noProof/>
          <w:rtl/>
        </w:rPr>
        <w:t>.</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أنعم : أفرح وأسعد.</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التقم : وضع فمه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القرن : الصور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حنى : أمال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الجبهة : ما بين الحاجبين ومقدم الرأس موضع السجود من الوجه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أصغى : أنصت واستمع</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حسبنا : كافينا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اقتراب الساعة, والحث على الاستعداد 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بالنفخ في الصور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إسرافيل هو الملَك الموكَّل بالنفخ في الصور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التوكل على الله -تعالى- في كل الأمور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الدعاء المذكور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النبي -صلى الله عليه وسلم- على أمته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تطريز رياض الصالحين, فيصل بن عبد العزيز بن فيصل ابن حمد المبارك النجدي, المحقق: د. عبد العزيز بن عبد الله آل حمد, دار العاصمة للنشر والتوزيع، الرياض, الطبعة: الأولى، 1423 هـ - 2002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9646EF">
        <w:rPr>
          <w:rFonts w:ascii="Times New Roman" w:hAnsi="Times New Roman" w:cs="Times New Roman" w:hint="cs"/>
          <w:noProof/>
          <w:rtl/>
        </w:rPr>
        <w:t>–</w:t>
      </w:r>
      <w:r w:rsidRPr="009646EF">
        <w:rPr>
          <w:rFonts w:ascii="mylotus" w:hAnsi="mylotus" w:cs="KFGQPC Uthman Taha Naskh"/>
          <w:noProof/>
          <w:rtl/>
        </w:rPr>
        <w:t xml:space="preserve"> 1987, </w:t>
      </w:r>
      <w:r w:rsidRPr="009646EF">
        <w:rPr>
          <w:rFonts w:ascii="mylotus" w:hAnsi="mylotus" w:cs="KFGQPC Uthman Taha Naskh" w:hint="cs"/>
          <w:noProof/>
          <w:rtl/>
        </w:rPr>
        <w:t>رقم</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14</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957250"/>
            <w:r w:rsidRPr="009646EF">
              <w:rPr>
                <w:rFonts w:ascii="mylotus" w:hAnsi="mylotus" w:cs="KFGQPC Uthman Taha Naskh"/>
                <w:b/>
                <w:bCs/>
                <w:noProof/>
                <w:sz w:val="28"/>
                <w:szCs w:val="28"/>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bookmarkEnd w:id="10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01" w:name="_Toc496957251"/>
            <w:r w:rsidRPr="009646EF">
              <w:rPr>
                <w:rFonts w:ascii="Georgia" w:hAnsi="Georgia"/>
                <w:b/>
                <w:bCs/>
                <w:noProof/>
                <w:sz w:val="24"/>
                <w:szCs w:val="24"/>
                <w:rtl/>
              </w:rPr>
              <w:t>«</w:t>
            </w:r>
            <w:r w:rsidRPr="009646EF">
              <w:rPr>
                <w:rFonts w:ascii="Georgia" w:hAnsi="Georgia"/>
                <w:b/>
                <w:bCs/>
                <w:noProof/>
                <w:sz w:val="24"/>
                <w:szCs w:val="24"/>
              </w:rPr>
              <w:t>Нет божества, кроме Аллаха! Горе арабам от зла, которое уже близко! Сегодня в стене Я’джуджа и Ма’джуджа было проделано вот такое отверстие!» — и он соединил большой и указательный палец в виде круга. Я спросила: “О Посланник Аллаха, неужели мы погибнем, хотя среди нас будут праведники?” Он сказал: “Да, если пороки умножатся</w:t>
            </w:r>
            <w:r w:rsidRPr="009646EF">
              <w:rPr>
                <w:rFonts w:ascii="Georgia" w:hAnsi="Georgia"/>
                <w:b/>
                <w:bCs/>
                <w:noProof/>
                <w:sz w:val="24"/>
                <w:szCs w:val="24"/>
                <w:rtl/>
              </w:rPr>
              <w:t>!”».</w:t>
            </w:r>
            <w:bookmarkEnd w:id="10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زينب بنت جحش -رضي الله عنها- أنَّ النبي -صلى الله عليه وسلم- دخل عليها فَزِعًا، يقول: «لا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Зейнаб бинт Джахш (да будет доволен ею Аллах) передаёт, что однажды к ней зашёл охваченный страхом Пророк (мир ему и благословение Аллаха), который воскликнул: «Нет божества, кроме Аллаха! Горе арабам от зла, которое уже близко! Сегодня в стене Я’джуджа и Ма’джуджа было проделано вот такое отверстие!» — и он соединил большой и указательный палец в виде круга. Я спросила: “О Посланник Аллаха, неужели мы погибнем, хотя среди нас будут праведники?” Он сказал: “Да, если пороки умножатся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أم المؤمنين زينب بنت جحش-رضي الله عنها- أن النبي -صلى الله عليه وسلم- دخل عليها  محمرا وجهه يقول: "لا إله إلا الله" تثبيتا للتوحيد وتطمينا للقلوب.</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حذَّر العرب فقال: "ويل للعرب من شر قد اقترب"، ثم بين أن هذا الشر هو أنه قد فتحت فتحة صغيرة من سد يأجوج ومأجوج، بقدر الحلقة بين الأصبعين السبابة والإبهام</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قالت زينب: "يا رسول الله، أنهلك وفينا الصالحون؟"، فأخبر أن الصالح لا يهلك، وإنما هو سالم ناج؛ لكن إذا كثر الخبث هلك الصالحون، فإذا كثرت الأعمال الخبيثة السيئة في المجتمع ولو كانوا مسلمين ولم تنكر، فإنهم قد عرضوا أنفسهم للهلاك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Мать верующих Зейнаб бинт Джахш (да будет доволен ею Аллах) передаёт, что Пророк (мир ему и благословение Аллаха) как-то зашёл к ней с покрасневшим лицом, говоря: «Нет божества, кроме Аллаха!» — в качестве утверждения единобожия и успокоения для сердец. Затем он предостерёг арабов словами: «Горе арабам от зла, которое приблизилось». Затем он разъяснил, что это зло заключается в том, что в стене Я’джуджа и Ма’джуджа было проделано маленькое отверстие, размером со сложенные кольцом большой и указательный палец. Зейнаб спросила: «О Посланник Аллаха! Неужели мы погибнем притом, что среди нас есть праведные?» И он сообщил, что праведный не погибнет, а спасётся, однако если зло умножится, то погибнут и праведные. То есть если в обществе, даже мусульманском, умножаются скверные деяния, которые остаются без осуждения, то это общество рискует быть погубленным.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أحاديث الأنبياء - الفتن.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زينب بنت جحش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فَزِعًا : الفَزَع: هو الذُعر والخوف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إِلهَ إِلاَّ الله : لا معبود بحق إلا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وَيْلٌ : الويل: الحُزن والهلاك والَمشقَّة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لِلْعَرَبِ : هم خلاف العجم، والأعراب سكان البوادي خلاف الحاضرة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الرَدْم : هو السد الذي بناه ذو القرنين بِقِطَع الحديد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يَأْجُوجَ ومَأجُوجَ : أقوام يظهرون آخر الزمان ويفسدون في الأرض، ويكون ظهورهم من علامات قُرب يوم القيامة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وحلَّق بأُصبُعيه الإبهامِ والتي تَلِيها : أي: جعل السبابة في أصل الإبهام وضمها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الخَبَثُ : الزنى خاصة، أو: الفسوق والفجور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الفزع لا يشغل قلب المؤمن عن ذكر الله عند الخوف؛ لأنه بذكر الله تطمئن القلوب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خروج يأجوج ومأجوج شر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إنكار المعاصي ومنع وقوعها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يحصل الهلاك العام بسبب كثرة المعاصي وانتشارها وإن كثر الصالحون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المصائب تعم الناس جميعا صالحين وفاسدين، ولكنهم يُبعثون على نياتهم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شؤم المعاصي</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شهادة أن لا إله إلا الله، لصالح السندي، ط1، دار البيان، القاهرة، 1435هـ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957252"/>
            <w:r w:rsidRPr="009646EF">
              <w:rPr>
                <w:rFonts w:ascii="mylotus" w:hAnsi="mylotus" w:cs="KFGQPC Uthman Taha Naskh"/>
                <w:b/>
                <w:bCs/>
                <w:noProof/>
                <w:sz w:val="28"/>
                <w:szCs w:val="28"/>
                <w:rtl/>
              </w:rPr>
              <w:t>لا تَبْكُوا على أَخِي بعد اليوم</w:t>
            </w:r>
            <w:bookmarkEnd w:id="10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03" w:name="_Toc496957253"/>
            <w:r w:rsidRPr="009646EF">
              <w:rPr>
                <w:rFonts w:ascii="Georgia" w:hAnsi="Georgia"/>
                <w:b/>
                <w:bCs/>
                <w:noProof/>
                <w:sz w:val="24"/>
                <w:szCs w:val="24"/>
                <w:rtl/>
              </w:rPr>
              <w:t>«</w:t>
            </w:r>
            <w:r w:rsidRPr="009646EF">
              <w:rPr>
                <w:rFonts w:ascii="Georgia" w:hAnsi="Georgia"/>
                <w:b/>
                <w:bCs/>
                <w:noProof/>
                <w:sz w:val="24"/>
                <w:szCs w:val="24"/>
              </w:rPr>
              <w:t>Не оплакивайте брата моего после этого дня</w:t>
            </w:r>
            <w:r w:rsidRPr="009646EF">
              <w:rPr>
                <w:rFonts w:ascii="Georgia" w:hAnsi="Georgia"/>
                <w:b/>
                <w:bCs/>
                <w:noProof/>
                <w:sz w:val="24"/>
                <w:szCs w:val="24"/>
                <w:rtl/>
              </w:rPr>
              <w:t>».</w:t>
            </w:r>
            <w:bookmarkEnd w:id="10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جعفر -رضي الله عنهما-: أن النبي -صلى الله عليه وسلم- أمهل آل جعفر ثلاثا، ثم أتاهم، فقال: «لا تبكوا على أخي بعد اليوم» ثم قال: «ادعوا لي بني أخي» فجيء بنا كأننا أفْرُخٌ فقال: «ادعوا لي الحلاق» فأمره، فحلق رؤوسنا».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Джа‘фар (да будет доволен Аллах им и его отцом) передаёт: «Пророк (мир ему и благословение Аллаха) позволил семье Джа‘фара оплакивать его три дня, а затем пришёл к ним и сказал: “Не оплакивайте брата моего после этого дня”. Потом он попросил: “Приведите ко мне сыновей моего брата”. И нас привели, словно птенцов, а он сказал: “Позовите цирюльника”. И по его велению тот обрил нам головы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أنه عندما استشهد جعفر بن أبي طالب في غزوة مؤتة، أمهل النبي -صلى الله عليه وسلم- أهله ثلاثا من أجل أن تَطيب نَفوسهم ويذهب ما في نفوسهم من الحزن والأسى، ثم قال لهم: "لا تَبْكُوا على أَخِي بعد اليوم" أي نهاهم عن البكاء بعد ثلاثة أيام؛ لأن الصدمة الأولى وزمن الحزن لا يطول ولا يستمر.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والنهي هنا: للتنزيه لإباحة البكاء بعد ثلاثة أيام ما لم يقترن به محرم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«ادعوا لي بَنِي أخِي» وهم محمد وعبد الله وعوف أولاد جعفر، قال عبد الله: "فجيء بِنَا كأننا أفْرُخٌ" الفَرَخ ولد الطائر، وذلك لما أصابهم من الحزن على فقد والدهم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"ادعوا لي الحلَّاق. فأمره، فَحَلَق رؤوسنا" أي أن النبي -صلى الله عليه وسلم- أمر بحلق رؤوسهم فحُلقت، لما رأى من اشتغال أمهم أسماء بنت عميس -رضي الله عنها- عن ترجيل شعورهم بما أصابها من قتل زوجها في سبيل الله فأشفق عليهم من الوَسَخ والقمل، فإذا أزيل صار في ذلك فائدة ومصلحة وراحة لأمهم التي جاءها ما يشغلها عن العناية بشعر أولادها</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تنبيه: معلوم أن الحلق عند المصيبة لا يجوز، وقد جاء في الحديث: (لعن الرسول -صلى الله عليه وسلم- الصَّالقة والحَالقة والشَّاقة)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والحالقة: التي تحلق شعرها عند المصيبة، والشاقة: التي تشق ثوبها عند المصيبة، والصالقة: التي ترفع صوتها عند المصيبة، والحلق لأولاد جعفر ليس اعتراضا على موته، ولكن المقصود من هذا الحَلق لأولاد جعفر بعد موته -رضي الله تعالى عنه وأرضاه- هو كون أمهم كانت منشغلة عن العناية برؤوسهم، فخشي أن يُصيبهم شيء من القَمْل فأمر بحلق رءوسهم -صلوات الله وسلامه وبركاته عليه-، ولم يكن الحلق تأثرًا بالمصيبة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«Пророк (мир ему и благословение Аллаха) позволил семье Джа‘фара оплакивать его три дня». Это было после того, как Джа‘фар ибн Абу Талиб (да будет доволен им Аллах) принял смерть свидетеля за веру во время битвы при Муте. Пророк (мир ему и благословение Аллаха) зашёл к семье ‘Абдуллаха только спустя три дня после гибели Джа‘фара. Он дал им три дня, чтобы они успокоились и боль от потери поутихла. Затем он сказал им: «Не оплакивайте брата моего после этого дня». То есть он запретил им оплакивать Джа‘фара после того, как минули три дня после его гибели, поскольку первое потрясение, которое испытывает познавший горе, и печаль, которую он при этом ощущает, не могут длиться долго. Запрет в данном случае подразумевает нежелательность, поскольку вообще оплакивать покойного дольше трёх дней разрешается, при условии, что оплакивание не сопровождается запретными действиями. «Потом он попросил: “Приведите ко мне сыновей моего брата”». То есть Мухаммада, ‘Абдуллаха и ‘Ауфа. «И нас привели, словно птенцов». Они походили на птенцов из-за печали, которая одолевала их из-за потери отца.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«“Позовите цирюльника”. И по его велению тот обрил нам головы». То есть Пророк (мир ему и благословение Аллаха) велел цирюльнику обрить головы мальчиков, потому что увидел, что их мать Асма бинт ‘Умайс (да будет доволен ею Аллах) занята своим горем — потерей мужа, и ей не до того, чтобы расчёсывать их волосы и ухаживать за ними. Он сделал это, боясь для них грязи и вшей, и сбривание волос принесло пользу и стало облегчением для матери мальчиков, которую постигло то, что отвлекло её от ухода за волосами её детей. Важное замечание: известно, что брить голову в связи с какой-то бедой не разрешается. В хадисе говорится: «Посланник Аллаха (мир ему и благословение Аллаха) проклял громко кричащую, сбривающую волосы и разрывающую на себе одежду». Под сбривающей волосы подразумевается женщина, которая сбривает волосы, когда у неё случается горе, а под громко кричащей — женщина, которая вопит и голосит, когда у неё случается горе. В данном же случае причиной сбривания волос детей Джа‘фара (да будет доволен им Аллах и да сделает Он его довольным!) после его гибели стало то, что горе отвлекло их мать от ухода за их волосами, и Пророк (мир ему и благословение Аллаха) опасался, что у них заведутся вши, и поэтому велел обрить им головы. И это обривание вовсе не было реакцией на горестное событие.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التعزية - الطب.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جعفر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الكبرى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أفْرُخٌ : أولاد الطائر، وشُبِّهوا بذلك لما أصابهم من الحُزن على فقدان والدهم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حلق جميع شعر الرأس، خاصة للصبيان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حلق شعر الرأس في غير حج وعمرة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مواساة أهل الميت، خاصة من استشهد في سبيل الله، وأن يدعوهم إلى فعل ما يتفاءل به لإزالة الحُزن وتَفْرِيج الكَرْب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على الميت من غير فعل محرم، كشَقِّ الجِيُوب ولَطْمِ الخُدود، وجواز الحداد عليه لمدة ثلاثة أيام، ولا يجوز أكثر من ذلك لغير الزوجة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البكاء على الميت بعد ثلاثة أيام، إلا أن النهي للتنزيه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كفالة اليتيم والرفق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المؤمنون إخوة في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منزلة عبد الله بن جعفر عند رسول الله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تحمل الحديث حال الصِّغر والتحديث به في الكِبَر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تأخير التعزية إلى اليوم الثالث</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تأليف: محمد شمس الحق العظيم آبادي، الناشر: دار الكتب العلمية، الطبعة: الثانية، 1415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حنبل-المحقق: شعيب الأرنؤوط - عادل مرشد، وآخرون-إشراف: د عبد الله بن عبد المحسن التركي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الناشر: مؤسسة الرسالة-الطبعة: الأولى،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957254"/>
            <w:r w:rsidRPr="009646EF">
              <w:rPr>
                <w:rFonts w:ascii="mylotus" w:hAnsi="mylotus" w:cs="KFGQPC Uthman Taha Naskh"/>
                <w:b/>
                <w:bCs/>
                <w:noProof/>
                <w:sz w:val="28"/>
                <w:szCs w:val="28"/>
                <w:rtl/>
              </w:rPr>
              <w:t>لا تَزُولُ قَدَمَا عَبْدٍ يَومَ القِيَامَةِ حَتَّى يُسْأَلَ عَنْ عُمُرِهِ فِيمَ أَفْنَاهُ؟ وَعَنْ عِلْمِهِ فِيمَ فَعَلَ فِيهِ؟ وَعَنْ مَالِهِ مِنْ أَيْنَ اكْتَسَبَهُ؟ وفِيمَ أَنْفَقَهُ؟ وَعَنْ جِسْمِهِ فِيمَ أَبْلَاهُ؟</w:t>
            </w:r>
            <w:bookmarkEnd w:id="10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05" w:name="_Toc496957255"/>
            <w:r w:rsidRPr="009646EF">
              <w:rPr>
                <w:rFonts w:ascii="Georgia" w:hAnsi="Georgia"/>
                <w:b/>
                <w:bCs/>
                <w:noProof/>
                <w:sz w:val="24"/>
                <w:szCs w:val="24"/>
                <w:rtl/>
              </w:rPr>
              <w:t>«</w:t>
            </w:r>
            <w:r w:rsidRPr="009646EF">
              <w:rPr>
                <w:rFonts w:ascii="Georgia" w:hAnsi="Georgia"/>
                <w:b/>
                <w:bCs/>
                <w:noProof/>
                <w:sz w:val="24"/>
                <w:szCs w:val="24"/>
              </w:rPr>
              <w:t>Не сойдёт раб Аллаха с места своего в Судный День до тех пор, пока не спросят его о жизни его — как он её прожил, о знаниях его — что он с ними делал, о богатстве его — как он его приобрёл и на что расходовал, и о теле его — для чего он использовал его</w:t>
            </w:r>
            <w:r w:rsidRPr="009646EF">
              <w:rPr>
                <w:rFonts w:ascii="Georgia" w:hAnsi="Georgia"/>
                <w:b/>
                <w:bCs/>
                <w:noProof/>
                <w:sz w:val="24"/>
                <w:szCs w:val="24"/>
                <w:rtl/>
              </w:rPr>
              <w:t>».</w:t>
            </w:r>
            <w:bookmarkEnd w:id="10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بَرْزَةَ نَضْلَةَ بن عبيد الأسلمي -رضي الله عنه- مرفوعاً: «لا تَزُولُ قَدَمَا عَبْدٍ يَومَ القِيَامَةِ حَتَّى يُسْأَلَ عَنْ عُمُرِهِ فِيمَ أَفْنَاهُ؟ وَعَنْ عِلْمِهِ فِيمَ فَعَلَ فِيهِ؟ وَعَنْ مَالِهِ مِنْ أَيْنَ اكْتَسَبَهُ؟ وفِيمَ أَنْفَقَهُ؟ وَعَنْ جِسْمِهِ فِيمَ أَبْلَاهُ؟».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Барза Надля ибн ‘Убайд аль-Аслями (да будет доволен им Аллах) передаёт, что Пророк (мир ему и благословение Аллаха) сказал: «Не сойдёт раб Аллаха с места своего в Судный День до тех пор, пока не спросят его о жизни его — как он её прожил, о знаниях его — что он с ними делал, о богатстве его — как он его приобрёл и на что расходовал, и о теле его — для чего он использовал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لا تزول قدما عبد من موقفه للحساب إلى جنة أو نار حتى يسأل عن حياته فيم أفناها؟ في طاعة أم معصية؟ وعن علمه فيم فعل فيه؟ هل عمل بما علمه أم لا؟ وعن ماله من أين جاء به ؟ أمِنْ حلال أم حرام؟ وفيم أنفقه؟ في طاعة الله أم في معصية الله؟ وفي جسمه فيم أبلاه؟ في طاعة الله أم في معصيته.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раб Аллаха предстанет пред Ним для расчёта, то он не сдвинется с места, чтобы отправиться в Рай или в Ад, до тех пор, пока не будет спрошен о жизни его — на что он её потратил: на покорность Аллаху или же на ослушание Его? И о знании его — что он делал с ним и поступал ли он согласно ему? И о его имуществе — каким путём, дозволенным или запретным, появилось оно у него, и на что он расходовал его: на покорность Аллаху или же на ослушание Его? И о его теле — для чего он использовал его: для покорности Аллаху или же для ослушания Его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باليوم الآخر - الخوف.</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بَرْزَةَ نَضْلَةَ بن عبيد الأسلمي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تزول قدما عبد : أي: لا تزول قدمه من موقفه للحساب إلى جنة أو نار.</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عمره : حياته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أفناه : أنهى وجوده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اكتسبه : أي: من أين جاء به أمن حلال أم حرام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اغتنام الحياة فيما يرضي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يتعلم الإنسان العلم النافع فيعمل به خالصا لله تعالى، ويبلغه للناس، فينتفع هو به وينفع غيره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نعم الله على العباد كثيرة، ولذلك سيسأله الله عن النعيم الذي كان فيه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حفظ الجسم مما حرم الله، وتسخيره لطاعة الله سبحانه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المؤمن يضع نعم الله  فيما يرضي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957256"/>
            <w:r w:rsidRPr="009646EF">
              <w:rPr>
                <w:rFonts w:ascii="mylotus" w:hAnsi="mylotus" w:cs="KFGQPC Uthman Taha Naskh"/>
                <w:b/>
                <w:bCs/>
                <w:noProof/>
                <w:sz w:val="28"/>
                <w:szCs w:val="28"/>
                <w:rtl/>
              </w:rPr>
              <w:t>لا تَصْحَبُ الملائكة رُفْقَةً فيها كلب أو جَرَسٌ</w:t>
            </w:r>
            <w:bookmarkEnd w:id="10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07" w:name="_Toc496957257"/>
            <w:r w:rsidRPr="009646EF">
              <w:rPr>
                <w:rFonts w:ascii="Georgia" w:hAnsi="Georgia"/>
                <w:b/>
                <w:bCs/>
                <w:noProof/>
                <w:sz w:val="24"/>
                <w:szCs w:val="24"/>
                <w:rtl/>
              </w:rPr>
              <w:t>«</w:t>
            </w:r>
            <w:r w:rsidRPr="009646EF">
              <w:rPr>
                <w:rFonts w:ascii="Georgia" w:hAnsi="Georgia"/>
                <w:b/>
                <w:bCs/>
                <w:noProof/>
                <w:sz w:val="24"/>
                <w:szCs w:val="24"/>
              </w:rPr>
              <w:t>Ангелы не сопровождают группу людей с собакой или с колокольчиками</w:t>
            </w:r>
            <w:r w:rsidRPr="009646EF">
              <w:rPr>
                <w:rFonts w:ascii="Georgia" w:hAnsi="Georgia"/>
                <w:b/>
                <w:bCs/>
                <w:noProof/>
                <w:sz w:val="24"/>
                <w:szCs w:val="24"/>
                <w:rtl/>
              </w:rPr>
              <w:t>».</w:t>
            </w:r>
            <w:bookmarkEnd w:id="10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«لا تَصْحَبُ الملائكة رُفْقَةً فيها كلب أو جَرَسٌ».</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«Ангелы не сопровождают группу людей с собакой или с колокольчиками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إذا خرج جماعة في سفر، وكان في صُحبتهم كلب أو جَرَسٌ، فإن ملائكة الرَّحمة والاستغفار تمتنع من مصاحبتهم؛ لأن الكلب نجس. وأما الجرس، فلأنه مزمار الشيطان كما أخبر بذلك -صلى الله عليه وسلم-.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وقيده بعض العلماء بالجرس الذي يعلق على الدواب؛ لأنه إذا عُلِّق على الدَّواب يكون له رنَّة معينة تجلب النَّشوى والطَّرب والتمتع بصوته ولذلك سماه -صلى الله عليه وسلم-: (مزامير الشيطان)</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وأما ما يكون في المُنَبِهات من الساعات وشبهها فلا يدخل في النهي؛ لأنه لا يُعَلَّق على البهائم وإنما هو مؤقت بوقت معين للتنبيه وكذلك ما يكون عند الأبواب يستأذن به، فإن بعض الأبواب يكون عندها جرس لاستئذان هذا أيضًا لا بأس به ولا يدخل في النهي؛ لأنه ليس معلقا على بهيمة وشبهها ولا يحصل به الطَّرب الذي يكون مما نهى عنه الرسول -صلى الله عليه وسلم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تنبيه</w:t>
            </w:r>
            <w:r w:rsidRPr="009646EF">
              <w:rPr>
                <w:rFonts w:ascii="mylotus" w:hAnsi="mylotus" w:cs="KFGQPC Uthman Taha Naskh"/>
                <w:noProof/>
                <w:sz w:val="26"/>
                <w:szCs w:val="26"/>
              </w:rPr>
              <w:t xml:space="preserve"> :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في فتاوى اللجنة الدائمة: "الأجراس المستعملة في البيوت والمدارس ونحوها جائزة ما لم تشتمل على محرم، كشبهها بنواقيس النصارى، أو لها صوت كالموسيقى، فإنها حينئذ تكون محرمة لذلك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Если люди отправились в путь вместе с собакой или с колокольчиками, то ангелы милости и испрашивания прощения не станут сопровождать их, потому что собака является нечистой (наджас), а колокольчики — это свирель шайтана, о чём упоминал Посланник Аллаха (мир ему и благословение Аллаха). Некоторые учёные сказали, что речь идёт о колокольчиках (или бубенцах), которые вешают на шею животного, потому что они своим звоном внушают веселье, подчиняя человека своему ритму и вызывая у него желание слушать и слушать их звон. Поэтому Посланник Аллаха (мир ему и благословение Аллаха) сказал, что они — «свирель шайтана».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Будильники в часах и других приборах не подпадают под этот запрет, потому что их не привязывают на шею животным, и они звенят очень непродолжительное время только для того, чтобы помочь человеку проснуться. То же самое можно сказать о дверном звонке (или колокольчике): его тоже разрешается использовать, и запрет на него не распространяется, потому что его также не вешают на животных. Это же относится ко всем подобным звонкам, потому что они не веселят человека и не заставляют его покачиваться в такт их звону — а именно на это Посланник Аллаха (мир ему и благословение Аллаха) наложил запрет. В фатве Постоянного комитета говорится: «Звонки, используемые в домах, школах и так далее разрешены к использованию, если только они не содержат в себе ничего запретного, например, уподобления колоколам христиан или музыки — в этом случае их запрещено использовать».</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تَصْحَبُ : لا ترافق الملائكة غير الحفظة، وهم ملائكة الرحمة والاستغفار  والحفظ</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رُفْقَة : صُحْبَة</w:t>
      </w:r>
      <w:r w:rsidRPr="009646EF">
        <w:rPr>
          <w:rFonts w:ascii="mylotus" w:hAnsi="mylotus" w:cs="KFGQPC Uthman Taha Naskh"/>
          <w:noProof/>
        </w:rPr>
        <w:t xml:space="preserve"> .</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فيها كلب : معهم كلب</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جَرَسٌ : الذي يُعلق على الدواب فيُحْدِث صوتا إذا تحركت</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اقتناء الكلاب واستصحابها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تعليق الأجراس وما شابهها مما يُحدث مِثْل صوتها، حتى لا تفوت بركة حضور الملائكة، وخاصة تعليقها على وسائل الركوب في السفر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تَنْفُر من الرُّفْقَة التي فيها كلب أو جَرَس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المعصية وإن كانت من أحدهم، فإن الحِرمان يَشْمَل جميع الرُّفقة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الذين يمتنعون عن المرافقة هم ملائكة الرحمة، أما الحفظة فهم لا يفارقون العِبَاد في حِلِّهم وتِرْحَالهم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الجَرَس فيه تَشَبُّه بناقوس النصارى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الغناء؛ لأنه مزمار الشيطان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يحرص على صحبة الملائكة ويبتعد عن كل ما من شأنه إبعاد الملائكة عنه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كشف المشكل من حديث الصحيحين، تأليف: جمال الدين أبو الفرج عبد الرحمن بن علي بن محمد الجوزي، تحقيق: علي حسين البواب، الناشر: دار الوطن - الرياض</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957258"/>
            <w:r w:rsidRPr="009646EF">
              <w:rPr>
                <w:rFonts w:ascii="mylotus" w:hAnsi="mylotus" w:cs="KFGQPC Uthman Taha Naskh"/>
                <w:b/>
                <w:bCs/>
                <w:noProof/>
                <w:sz w:val="28"/>
                <w:szCs w:val="28"/>
                <w:rtl/>
              </w:rPr>
              <w:t>لا تَقْتُلْهُ، فَإِنْ قَتَلْتَهُ فَإِنَّهُ بِمَنْزِلَتِكَ قَبْلَ أَنْ تَقْتُلَهُ، وَإِنَّكَ بِمَنْزِلَتِهِ قَبْلَ أَنْ يَقُولَ كَلِمَتَهُ التي قالَ</w:t>
            </w:r>
            <w:bookmarkEnd w:id="10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09" w:name="_Toc496957259"/>
            <w:r w:rsidRPr="009646EF">
              <w:rPr>
                <w:rFonts w:ascii="Georgia" w:hAnsi="Georgia"/>
                <w:b/>
                <w:bCs/>
                <w:noProof/>
                <w:sz w:val="24"/>
                <w:szCs w:val="24"/>
                <w:rtl/>
              </w:rPr>
              <w:t>«</w:t>
            </w:r>
            <w:r w:rsidRPr="009646EF">
              <w:rPr>
                <w:rFonts w:ascii="Georgia" w:hAnsi="Georgia"/>
                <w:b/>
                <w:bCs/>
                <w:noProof/>
                <w:sz w:val="24"/>
                <w:szCs w:val="24"/>
              </w:rPr>
              <w:t>Не убивай его. Если ты убьёшь его, то его положение будет таким же, каким было твоё до того, как ты убил его, а твоё положение станет таким же, каким было его положение до того, как он сказал то, что сказал</w:t>
            </w:r>
            <w:r w:rsidRPr="009646EF">
              <w:rPr>
                <w:rFonts w:ascii="Georgia" w:hAnsi="Georgia"/>
                <w:b/>
                <w:bCs/>
                <w:noProof/>
                <w:sz w:val="24"/>
                <w:szCs w:val="24"/>
                <w:rtl/>
              </w:rPr>
              <w:t>».</w:t>
            </w:r>
            <w:bookmarkEnd w:id="10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المقداد بن الأسود -رضي الله عنه- قال: قُلْتُ لرسولِ اللهِ -صلى الله عليه وسلم-: أَرَأَيْتَ إِنْ لَقِيتُ رَجُلًا مِن الكفارِ، فَاقْتَتَلْنَا، فضربَ إِحْدَى يَدَيَّ بالسيفِ، فَقَطَعَهَا، ثُمَّ لَاذَ مِنِّي بشجرةٍ، فقال: أَسْلَمْتُ للهِ، أَأَقْتُلُهُ يا رسولَ اللهِ بَعْدَ أَنْ قَالها؟ فقال: «لا تَقْتُلْهُ» فقلتُ: يا رسولَ اللهِ، قَطَعَ إِحْدَى يَدَيَّ، ثُمَّ قال ذلك بعد ما قَطَعَهَا؟! فقال: «لا تَقْتُلْهُ، فَإِنْ قَتَلْتَهُ فَإِنَّهُ بِمَنْزِلَتِكَ قَبْلَ أَنْ تَقْتُلَهُ، وَإِنَّكَ بِمَنْزِلَتِهِ قَبْلَ أَنْ يَقُولَ كَلِمَتَهُ التي قالَ».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Ма‘бад аль-Микдад ибн аль-Асвад (да будет доволен им Аллах) передаёт: «Я спросил Посланника Аллаха (мир ему и благословение Аллаха): “Вот скажи, если я сойдусь [в бою] с человеком из числа неверующих и он ударит меня мечом по руке и отрубит её, а потом бросится к дереву в надежде спастись от меня и скажет: ‹Я принял ислам, [покорившись] Аллаху!›, убить ли мне его после того, как он скажет это, о Посланник Аллаха?” Он ответил: “Не убивай его”. Я сказал: “О Посланник Аллаха, но ведь он отрубил мне руку и произнёс эти слова после того, как отрубил её!” Он же сказал: “Не убивай его. Если ты убьёшь его, то его положение будет таким же, каким было твоё до того, как ты убил его, а твоё положение станет таким же, каким было его положение до того, как он сказал то, что сказал</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المقداد بن الأسود -رضي الله عنه- رسولَ الله صلى الله عليه وسلم، فقال: أخبرني يا رسول الله، إن لقيتُ رجلا من المشركين فاقتتلنا، فضربني بالسيف فقطع إحدى يدي، ثم استتر مني بشجرة، ثم قال: أشهد أن لا إله إلا الله؛ أفقتله بعد أن قالها؟ فقال رسول الله صلى الله عليه وسلم: لا تقتله. فقال المقداد: قطع إحدى يدي، ثم قال ذلك بعد ما قطعها؛ لئلا يُقتل؟ فقال صلى الله عليه وسلم: لا تقتله؛ فإنك إن قتلته بعد نطقه بذاك؛ فإنه بعد الإتيان بها بمنزلتك من عصمة الدم قبل أن تقتله، وإنك بمنزلته في إهدار الدم قبل أن يقول كلمته التي قالها.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Аль-Микдад ибн аль-Асвад (да будет доволен им Аллах) задал Посланнику Аллаха (мир ему и благословение Аллаха) вопрос, сказав: «Скажи мне, о Посланник Аллаха, если я встречу многобожника и мы станем сражаться, и он ударит меня мечом и отрубит мне руку, а потом попытается укрыться от меня за деревом и скажет: “Свидетельствую, что нет божества, кроме Аллаха”, убивать ли мне его после того, как он скажет эти слова?» Посланник Аллаха (мир ему и благословение Аллаха) сказал: «Не убивай его». Аль-Микдад сказал: «Но ведь он отрубил мне руку, а потом сказал эти слова после того, как отрубил её, просто чтобы его не убили!» Посланник Аллаха (мир ему и благословение Аллаха) сказал: «Не убивай его, ибо, поистине, если ты убьёшь его после того, как он произнёс эти слова, то ведь после произнесения этих слов его положение станет в том, что касается неприкосновенности его жизни, подобно твоему до того, как ты убьёшь его, а твоя жизнь после совершённого тобой убийства перестанет быть неприкосновенной подобно тому, как не была неприкосновенной его жизнь до того, как он произнёс эти слова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المقداد بن الأسود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أرأيت : أخبرني.</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لاذ مني بشجرة : التجأ إليها واحتمى 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بمنزلتك : أي: معصوم الدم محكوم بإسلامه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بمنزلته : أي: مباح الدم بالقصاص لورثته، لا أنك بمنزلته في الكفر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منزلة : أي مرتبة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صدر عنه ما يدل على الدخول في الإسلام من قول أو فعل حرم قتله، وأن من قتله عالما بحرمة ذلك لزمه القصاص</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الكافر الحربي حلال الدم والمال بحكم الإسلام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المسلم أن يكون هواه تبعا للشرع وليس للعصبية والانتقام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957260"/>
            <w:r w:rsidRPr="009646EF">
              <w:rPr>
                <w:rFonts w:ascii="mylotus" w:hAnsi="mylotus" w:cs="KFGQPC Uthman Taha Naskh"/>
                <w:b/>
                <w:bCs/>
                <w:noProof/>
                <w:sz w:val="28"/>
                <w:szCs w:val="28"/>
                <w:rtl/>
              </w:rPr>
              <w:t>لا تَنْتِفُوا الشَّيْبَ؛ فإنه نُور المسلم يوم القيامة</w:t>
            </w:r>
            <w:bookmarkEnd w:id="11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1" w:name="_Toc496957261"/>
            <w:r w:rsidRPr="009646EF">
              <w:rPr>
                <w:rFonts w:ascii="Georgia" w:hAnsi="Georgia"/>
                <w:b/>
                <w:bCs/>
                <w:noProof/>
                <w:sz w:val="24"/>
                <w:szCs w:val="24"/>
                <w:rtl/>
              </w:rPr>
              <w:t>«</w:t>
            </w:r>
            <w:r w:rsidRPr="009646EF">
              <w:rPr>
                <w:rFonts w:ascii="Georgia" w:hAnsi="Georgia"/>
                <w:b/>
                <w:bCs/>
                <w:noProof/>
                <w:sz w:val="24"/>
                <w:szCs w:val="24"/>
              </w:rPr>
              <w:t>Не выдёргивайте седые волосы, ибо, поистине, [седина] станет светом для мусульманина в день Воскресения</w:t>
            </w:r>
            <w:r w:rsidRPr="009646EF">
              <w:rPr>
                <w:rFonts w:ascii="Georgia" w:hAnsi="Georgia"/>
                <w:b/>
                <w:bCs/>
                <w:noProof/>
                <w:sz w:val="24"/>
                <w:szCs w:val="24"/>
                <w:rtl/>
              </w:rPr>
              <w:t>».</w:t>
            </w:r>
            <w:bookmarkEnd w:id="11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-رضي الله عنه- عن النبي -صلى الله عليه وسلم- قال: «لا تَنْتِفُوا الشَّيْبَ؛ فإنه نُور المسلم يوم القيامة».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Шу‘айб передаёт от своего отца от его деда [‘Абдуллаха ибн ‘Амра ибн аль-‘Аса (да будет доволен Аллах им и его отцом)], что Пророк (мир ему и благословение Аллаха) сказал: «Не выдёргивайте седые волосы, ибо, поистине, [седина] станет светом для мусульманина в день Воскресения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المسلم- عن نَتْف الشعر الأبيض، سواء كان من شعر رأسه أو لحيته أو غيرهما من مواضع البدن؛ فهذا الشَّيب يكون نورا لصاحبه يوم القيامة.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запретил мусульманину выдёргивать седые волосы на голове, бороде и в других местах, потому что эта седина станет для своего обладателя светом в Судный день</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شعيب، عن أبيه، عن جده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الترمذي</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ابن ماجه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النسائي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نُور المسلم : بَهاؤه وجمال فطرته الإسلامية، وضياء وجهه.</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نَتْف الشَّيب من بين الشَّعر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نَتْف الشَّيب نوع من التدليس والتزوير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الشَّيب نور وبهاء للمؤمنين في الآخرة، ووقار وهيبة في الدنيا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الشَّيب نذير للمرء فهو أمارة على طول العمر والشيخوخة؛ فعند ما يراه العبد يتذكر الآخرة ويقلع عن المعاصي ويستعد للقاء ربه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مسند الإمام أحمد، تأليف: أحمد بن محمد بن حنبل، تحقيق: أحمد محمد شاكر الناشر: دار الحديث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شرح منتقى الأخبار، تأليف: محمد بن علي الشوكاني، تحقيق: عصام الدين الصبابطي، الناشر: دار الحديث، الطبعة: الأولى، 1413هـ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شرح سنن ابن ماجه، للسيوطي وغيره، الناشر: قديمي كتب خانة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كراتشي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الترغيب والترهيب، تأليف :محمد ناصر الدين الألباني، الناشر: مكتبة المعارف، الطبعة: الخامسة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957262"/>
            <w:r w:rsidRPr="009646EF">
              <w:rPr>
                <w:rFonts w:ascii="mylotus" w:hAnsi="mylotus" w:cs="KFGQPC Uthman Taha Naskh"/>
                <w:b/>
                <w:bCs/>
                <w:noProof/>
                <w:sz w:val="28"/>
                <w:szCs w:val="28"/>
                <w:rtl/>
              </w:rPr>
              <w:t>لا تحلفوا بِالطَّوَاغِي، ولا بآبَائِكُم</w:t>
            </w:r>
            <w:bookmarkEnd w:id="11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3" w:name="_Toc496957263"/>
            <w:r w:rsidRPr="009646EF">
              <w:rPr>
                <w:rFonts w:ascii="Georgia" w:hAnsi="Georgia"/>
                <w:b/>
                <w:bCs/>
                <w:noProof/>
                <w:sz w:val="24"/>
                <w:szCs w:val="24"/>
                <w:rtl/>
              </w:rPr>
              <w:t>«</w:t>
            </w:r>
            <w:r w:rsidRPr="009646EF">
              <w:rPr>
                <w:rFonts w:ascii="Georgia" w:hAnsi="Georgia"/>
                <w:b/>
                <w:bCs/>
                <w:noProof/>
                <w:sz w:val="24"/>
                <w:szCs w:val="24"/>
              </w:rPr>
              <w:t>Не клянитесь ни тем, чему поклоняются помимо Аллаха, ни своими отцами</w:t>
            </w:r>
            <w:r w:rsidRPr="009646EF">
              <w:rPr>
                <w:rFonts w:ascii="Georgia" w:hAnsi="Georgia"/>
                <w:b/>
                <w:bCs/>
                <w:noProof/>
                <w:sz w:val="24"/>
                <w:szCs w:val="24"/>
                <w:rtl/>
              </w:rPr>
              <w:t>»</w:t>
            </w:r>
            <w:bookmarkEnd w:id="11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الرحمن بن سمرة -رضي الله عنه- قال: قال رسول الله -صلى الله عليه وسلم-: «لا تحلفوا بِالطَّوَاغِي، ولا بآبَائِكُم».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Абду-р-Рахман ибн Самура (да будет доволен им Аллах) передаёт, что Посланник Аллаха (мир ему и благословение Аллаха) сказал: «Не клянитесь ни тем, чему поклоняются помимо Аллаха, ни своими отцами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في هذا الحديث ينهى النبي -صلى الله عليه وسلم- في هذا الحديث عن الحَلف بِالطَّوَاغِي، والطَّواغِي: هي الأصنام التي كانت تُعبد في الجاهلية، وسميت بذلك؛ لأنها سبب طغيانهم وكفرهم وكل ما جاوز الحدَّ في تعظيم أو غيره ، فقد طغى فالطغيان المجاوزة للحدِّ ومنه قوله -تعالى-: (لما طغا الماء حملناكم في الجارية) أي جاوز الحدَّ، وكانت العرب في جاهليتهم يحلفون بآلهتهم وبآبائهم فنهوا عن ذلك، كما في حديث الباب، وفي سنن أبي داود وغيره عن أبي هريرة -رضي الله  عنه- مرفوعا: (لا تحلفوا بآبائكم وأمهاتكم ولا بالأنداد) والنِّد: المثل والمراد به هنا: أصنامهم وأوثانهم التي جعلوها لله تعالى أمثالا لعبادتهم إياها وحلفهم بها نحو قولهم: "واللات والعزى"، وفي الصحيحين من حديث عبد الله بن عمر -رضي الله عنهما- عن النبي -صلى الله عليه وسلم-: (ألا إن الله ينهاكم أن تحلفوا بآبائكم، من كان حالفا فليَحْلِف بالله أو ليَصْمُت).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"ولا بآبَائِكُم" يعني ولا بإخوانكم ولا بأجدادكم ولا برؤسائكم، لكن خص الآباء بالذكر؛ لأن هذا هو المعتاد عندهم : "من كان حالفا، فليَحْلِف بالله أو ليَصْمُت" والمعنى: إما ليحلف بالله أو لا يحلف، أما أن يحلف بغير الله فلا</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العلماء -رحمهم الله-: الحكمة في النهي عن الحلف بغير الله تعالى أن الحلف يقتضي تعظيم المحلوف به وحقيقة العظمة مختصة بالله تعالى فلا يضاهي به غيره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Посланник Аллаха (мир ему и благословение Аллаха) запретил клясться идолами, которым поклонялись во времена невежества. Они названы «таваги», потому что являлись причиной выхода язычников за пределы дозволенного в возвеличивании кого-либо и тому подобном (тугйан), а также их неверия, поскольку «тугйан» — это выход за границы дозволенного в чём-либо. Всевышний Аллах сказал: «Когда вода стала разливаться, Мы повезли вас в плавучем ковчеге» (69:11). Использован глагол «тага», означающий «выходить за установленные пределы». Во времена невежества арабы клялись своими божествами и своими отцами, и им было запрещено поступать так, о чём упомянуто и в данном хадисе. В «Сунан» Абу Дауда и в других сборниках приводятся слова Посланника Аллаха (мир ему и благословение Аллаха): «Не клянитесь ни вашими отцами, ни вашими матерями, ни теми, кого приравнивают к Аллаху». Подразумеваются идолы, которых они приравнивали к Аллаху посредством поклонения им и клятв ими. Например, они говорили: «Клянусь аль-Лят и аль-Уззой». А в сборниках аль-Бухари и Муслима со слов Ибн Умара (да будет доволен Аллах им и его отцом) передаётся, что Пророк (мир ему и благословение Аллаха) сказал: «Поистине, Аллах запрещает вам клясться вашими отцами, и кто собирается поклясться, пусть клянётся Аллахом или молчит». Слова: «Ни вашими отцами» подразумевают также: ни вашими братьями, ни вашими дедами, ни вашими предводителями. Упомянуты же именно отцы потому, что клясться ими было для них обычным делом. «и кто собирается поклясться, пусть клянётся Аллахом или молчит». То есть пусть клянётся Аллахом либо не клянётся вообще, а клясться не Аллахом ему не дозволено. Учёные (да помилует их Аллах) сказали, что смысл запрета клясться не Всевышним Аллахом заключается в том, что клятва подразумевает возвеличивание объекта клятвы, а возвеличивания достоин в действительности только Аллах, и никого нельзя уподоблять Ему в этом.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الأيمان - الإيمان.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الرَّحْمَنِ بْنُ سَمُرَةَ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الطَّوَاغِي : جَمْعُ طَاغِيَةٍ، وهِيَ الأصنَامُ. وَمِنْهُ الحَدِيثُ: «هذِهِ طَاغِيَةُ دَوْسٍ» ،أيْ: صَنَمُهُمْ وَمَعْبُودُهُمْ. وَرُوِيَ في غير مسلم: «بِالطَّوَاغِيتِ» . ويجوز أن يكون المراد بالطَّواغِي من طغى في الكفر وجاوز القَدْر في الشَّر، وهم عظماؤهم ورؤساؤهم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الطَّاغُوت : وَهُوَ الشَّيْطَانُ وَالصَّنَمُ ،ويطلق على كل باطل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الحلف بالطواغيت، والآباء والرؤساء والأصنام، وما شابهها من كل باطل، وهو كفر إن قَصد تعظيمها، لا سيما إذا كانت مما يقدس، ويعبد من دون الله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تأليف: محمد بن إسماعيل الصنعاني، الناشر: دار الحديث</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957264"/>
            <w:r w:rsidRPr="009646EF">
              <w:rPr>
                <w:rFonts w:ascii="mylotus" w:hAnsi="mylotus" w:cs="KFGQPC Uthman Taha Naskh"/>
                <w:b/>
                <w:bCs/>
                <w:noProof/>
                <w:sz w:val="28"/>
                <w:szCs w:val="28"/>
                <w:rtl/>
              </w:rPr>
              <w:t>لا تدخل الملائكة بَيْتَا فيه كلب ولا صُورة</w:t>
            </w:r>
            <w:bookmarkEnd w:id="11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5" w:name="_Toc496957265"/>
            <w:r w:rsidRPr="009646EF">
              <w:rPr>
                <w:rFonts w:ascii="Georgia" w:hAnsi="Georgia"/>
                <w:b/>
                <w:bCs/>
                <w:noProof/>
                <w:sz w:val="24"/>
                <w:szCs w:val="24"/>
                <w:rtl/>
              </w:rPr>
              <w:t>«</w:t>
            </w:r>
            <w:r w:rsidRPr="009646EF">
              <w:rPr>
                <w:rFonts w:ascii="Georgia" w:hAnsi="Georgia"/>
                <w:b/>
                <w:bCs/>
                <w:noProof/>
                <w:sz w:val="24"/>
                <w:szCs w:val="24"/>
              </w:rPr>
              <w:t>Ангелы не входят в дом, в котором есть собака или изображение</w:t>
            </w:r>
            <w:r w:rsidRPr="009646EF">
              <w:rPr>
                <w:rFonts w:ascii="Georgia" w:hAnsi="Georgia"/>
                <w:b/>
                <w:bCs/>
                <w:noProof/>
                <w:sz w:val="24"/>
                <w:szCs w:val="24"/>
                <w:rtl/>
              </w:rPr>
              <w:t>».</w:t>
            </w:r>
            <w:bookmarkEnd w:id="11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طلحة -رضي الله عنه-: أن رسول الله -صلى الله عليه وسلم- قال: «لا تدخل الملائكة بَيْتَا فيه كلب ولا صُورة». عن ابن عمر -رضي الله عنهما-، قال: وعد رسول الله -صلى الله عليه وسلم- جبريل أن يَأتِيَهُ، فَرَاثَ عليه حتى اشْتَدَّ على رسول الله -صلى الله عليه وسلم- فخرج فَلَقِيَهُ جبريل فَشَكَا إليه، فقال: إنا لا نَدْخُل بَيْتَا فيه كلب ولا صُورة. عن عائشة -رضي الله عنها-، قالت: واعد رسول الله -صلى الله عليه وسلم- جبريل عليه السلام، في ساعة أن يأتيه، فجاءت تلك الساعة ولم يَأتِهِ! قالت: وكان بِيَدِه عصا، فَطَرَحَها من يَدِهِ وهو يقول: «ما يُخْلِفُ الله وَعْدَهُ ولا رُسُلُهُ» ثم التَفَتَ، فإذا جَرْوُ كلب تحت سريره. فقال: «متى دخل هذا الكلب؟» فقلت: والله ما دَرَيْتُ به، فأمر به فأخرج، فجاءه جبريل -عليه السلام- فقال رسول الله -صلى الله عليه وسلم-: «وعَدْتَنِي، فَجَلَسْتُ لك ولم تَأتِني» فقال: مَنَعَنِي الكلب الذي كان في بيتك، إنا لا نَدْخُل بَيْتَا فيه كلب ولا صورة.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Тальха (да будет доволен им Аллах) передаёт, что Посланник Аллаха (мир ему и благословение Аллаха) сказал: «Ангелы не входят в дом, в котором есть собака или изображение» [Бухари; Муслим]. Ибн ‘Умар (да будет доволен Аллах им и его отцом) передаёт: «Посланник Аллаха (мир ему и благословение Аллаха) условился с Джибрилем о том, что тот придёт к нему, но он не пришёл вовремя, и Посланник Аллаха (мир ему и благословение Аллаха) начал тревожиться. Он вышел из дома, и его встретил Джибриль. Он пожаловался ему, а [Джибриль] сказал: “Поистине, мы не входим в дом, в котором есть собака или изображение”» [Бухари]. ‘Аиша (да будет доволен ею Аллах) передаёт: «Однажды Посланник Аллаха (мир ему и благословение Аллаха) условился с Джибрилем о том, что тот придёт к нему в определённое время, но он не пришёл в назначенный час». Она сказала: «А в руке его была палка, и он бросил её со словами: “Поистине, Аллах не нарушает Своих обещаний, и Его посланники тоже!” Затем он огляделся и увидел щенка под своей кроватью. Тогда он спросил: “Когда зашла эта собака?” Я ответила: “Клянусь Аллахом, я и не знала о ней”. И по его велению щенка выгнали. Тогда к нему пришёл Джибриль (мир ему), и Посланник Аллаха (мир ему и благословение Аллаха) сказал ему: “Ты обещал, и я ждал тебя, но ты не явился”. Он же сказал: “Мне помешала собака, которая была в твоём доме. Поистине, мы не входим в дом, в котором есть собака или изображение”»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الملائكة وهم مخلوقات طاهرة شريفة، وعباد مُكْرَمُون أصْفِياء، يمتنعون عن دخول بيت فيه كلب، أو صورة لإنسان أو حيوان مما يحرم اقتناؤه من الكلاب والصور، فأما ما ليس بحرام من كلب الصيد والزرع والماشية والصورة التي تُمتهن في البساط والوسادة وغيرهما فلا يمتنع دخول الملائكة بسببه.</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الشيخ ابن عثيمين -رحمه الله-: إذا كانت الصورة ممتهنة في فراش أو وسادة ، فأكثر العلماء على أنها جائزة، وعلى هذا فلا تمتنع الملائكة من دخول المكان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Ангелы — чистые и благородные создания, избранные и почтенные рабы. И они не входят в дом, в котором есть собака или изображение человека или животных, — имеется в виду собака либо изображение, приобретение которых запрещается. Если же речь идёт о том, что не является запретным, например об охотничьей или пастушьей собаке или об изображении, которое попирается, например на ковре, подушке или на чём-то ином, то всё это не мешает ангелам входить в дом. Шейх Ибн ‘Усаймин (да помилует его Аллах) сказал: «Если изображение попираемо — например, изображение на постели или подушке, то большинство учёных считают его разрешённым, и, как следствие, такие изображения не являются препятствием для прихода ангелов».</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طلحة الأنصاري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طلحة متفق عليه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ابن عمر رواه البخاري</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عائشة 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 أي: ملائكة الرحمة لا مطلق الملائكة؛ لان الحفظة لا يفارقون بسبب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اشْتَدَّ عليه : وجد شِدَّة من تأخره لطول انتظاره، أو ما لحقه من هَمٍّ من عدم مجيئه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شَكَا : عاتَبَه على تأخره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رُسُلُهُ : المراد بهم هنا: الملائكة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جَرْو : ولد الكلب</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جَلَسْتُ لك : انتظرك</w:t>
      </w:r>
      <w:r w:rsidRPr="009646EF">
        <w:rPr>
          <w:rFonts w:ascii="mylotus" w:hAnsi="mylotus" w:cs="KFGQPC Uthman Taha Naskh"/>
          <w:noProof/>
        </w:rPr>
        <w:t xml:space="preserve"> .</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اقتناء الكلب إلا كلب صيد أو ماشية أو زرع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اتخاذ الصور من الأمور الخبيثة التي تَنْفُر منها الملائكة، ويكون وجودها في المكان سبب لحرمان الرحمة، ومثل ذلك الكلب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سبب عدم دخول الملائكة استنكارهم لمخالفة أمر الله -عز وجل-، ولما في الكلب من رائحة كريهة ونجاسة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الذين يمتنعون عن الدخول هم ملائكة الرحمة، أما الحفظة فهم لا يفارقون العباد، وكذلك ملائكة العذاب إذا حلَّ لا يمتنعون، وكذلك ملك الموت إذا حلَّ الأجل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تعليق صور ذوات الأرواح على الجدران، وهذا مما ابتلي به أهل هذا الزمان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استنكار الملائكة لمخالفة أمر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الوفاء بالوعد</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إخلاف الوعد لعذر شرعي</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تأليف: محمد عبد الرحمن بن عبد الرحيم المباركفورى، الناشر: دار الكتب العلمية - بيروت</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لقاء الباب المفتوح، تأليف: محمد بن صالح بن محمد العثيمين، مصدر الكتاب: دروس صوتية قام بتفريغها موقع الشبكة الإسلامية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957266"/>
            <w:r w:rsidRPr="009646EF">
              <w:rPr>
                <w:rFonts w:ascii="mylotus" w:hAnsi="mylotus" w:cs="KFGQPC Uthman Taha Naskh"/>
                <w:b/>
                <w:bCs/>
                <w:noProof/>
                <w:sz w:val="28"/>
                <w:szCs w:val="28"/>
                <w:rtl/>
              </w:rPr>
              <w:t>لا تزال جهنم تقول: هل من مزيد، حتى يضع رب العزة فيها قدمه، فتقول: قط قط وعزتك، ويزوى بعضها إلى بعض</w:t>
            </w:r>
            <w:bookmarkEnd w:id="11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7" w:name="_Toc496957267"/>
            <w:r w:rsidRPr="009646EF">
              <w:rPr>
                <w:rFonts w:ascii="Georgia" w:hAnsi="Georgia"/>
                <w:b/>
                <w:bCs/>
                <w:noProof/>
                <w:sz w:val="24"/>
                <w:szCs w:val="24"/>
                <w:rtl/>
              </w:rPr>
              <w:t>«</w:t>
            </w:r>
            <w:r w:rsidRPr="009646EF">
              <w:rPr>
                <w:rFonts w:ascii="Georgia" w:hAnsi="Georgia"/>
                <w:b/>
                <w:bCs/>
                <w:noProof/>
                <w:sz w:val="24"/>
                <w:szCs w:val="24"/>
              </w:rPr>
              <w:t>Геенна не перестанет говорить: “Есть ли ещё?”, пока Господь величия не наступит на неё Ступнёй Своей. И тогда она скажет: “Хватит! Хватит, клянусь величием Твоим!” И части её соединятся</w:t>
            </w:r>
            <w:r w:rsidRPr="009646EF">
              <w:rPr>
                <w:rFonts w:ascii="Georgia" w:hAnsi="Georgia"/>
                <w:b/>
                <w:bCs/>
                <w:noProof/>
                <w:sz w:val="24"/>
                <w:szCs w:val="24"/>
                <w:rtl/>
              </w:rPr>
              <w:t>».</w:t>
            </w:r>
            <w:bookmarkEnd w:id="11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«لا تزالُ جهنَّمُ تقول: هل مِن مَزِيد، حتى يضعَ ربُّ العِزَّةِ فيها قَدَمُه، فتقولُ: قَطٍ قَطٍ وعِزَّتِك، ويُزوَى بعضُها إلى بعضٍ».</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сказал: «Геенна не перестанет говорить: “Есть ли ещё?”, пока Господь величия не наступит на неё Ступнёй Своей. И тогда она скажет: “Хватит! Хватит, клянусь величием Твоим!” И части её соединятся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الله تعالى أنه يقول لجهنم: هل امتلأت؟ وذلك أنه وعدها أن سيملؤها من الجِنة والناس أجمعين، فهو سبحانه يأمر بمن يأمر به إليها، ويلقى فيها وهي تقول: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 ولا غير ذلك من التأويلات الباطلة، بل يجب إثبات القدم صفة لله تعالى من غير تحريف ولا تعطيل ومن غير تكييف ولا تمثيل.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Всевышний Аллах сообщает, что Он спросит Геенну: «Наполнилась ли ты?» Ведь Он обещал наполнить её людьми и джиннами. И Аллах (Пречист Он!) повелит отправить в неё её обитателей, и их будут бросать туда, а она будет говорить: «Есть ли ещё?» То есть осталось ли что-нибудь, есть ли добавка? Так будет продолжаться до тех пор, пока Господь величия не наступит на неё Своей Ступнёй. Тогда она скажет: «Мне довольно этого!» И она сомкнётся, и части её соединятся друг с другом. И нельзя истолковывать это качество Аллаха — Ступню (кадам) — как тех, кого Он отправил (каддама) в Огонь, и нельзя давать ему иные толкования. Мы должны утверждать это качество Всевышнего Аллаха без искажения, отрицания, попыток проникнуть в его сокровенную суть и уподобления его качествам творений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 تفسير قوله -تعالى-: (وتقول هل من مزيد).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قَط قَط : يكفيني.</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يُزوى : يُجمع ويُقبض</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القدم صفة لله تعالى حقيقة على ما يليق بعظمته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العزة لله تعالى</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957268"/>
            <w:r w:rsidRPr="009646EF">
              <w:rPr>
                <w:rFonts w:ascii="mylotus" w:hAnsi="mylotus" w:cs="KFGQPC Uthman Taha Naskh"/>
                <w:b/>
                <w:bCs/>
                <w:noProof/>
                <w:sz w:val="28"/>
                <w:szCs w:val="28"/>
                <w:rtl/>
              </w:rPr>
              <w:t>لا تصلوا إلى القبور، ولا تجلسوا عليها</w:t>
            </w:r>
            <w:bookmarkEnd w:id="11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19" w:name="_Toc496957269"/>
            <w:r w:rsidRPr="009646EF">
              <w:rPr>
                <w:rFonts w:ascii="Georgia" w:hAnsi="Georgia"/>
                <w:b/>
                <w:bCs/>
                <w:noProof/>
                <w:sz w:val="24"/>
                <w:szCs w:val="24"/>
              </w:rPr>
              <w:t>Не молитесь в направлении могил и не садитесь на них</w:t>
            </w:r>
            <w:r w:rsidRPr="009646EF">
              <w:rPr>
                <w:rFonts w:ascii="Georgia" w:hAnsi="Georgia"/>
                <w:b/>
                <w:bCs/>
                <w:noProof/>
                <w:sz w:val="24"/>
                <w:szCs w:val="24"/>
                <w:rtl/>
              </w:rPr>
              <w:t>.</w:t>
            </w:r>
            <w:bookmarkEnd w:id="11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Марсада аль-Ганауи, да будет доволен им Аллах, сообщается, что пророк, да благословит его Аллах и приветствует, сказал: "Не молитесь в направлении могил и не садитесь на них</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Данным хадисом пророк, да благословит его Аллах и приветствует, запретил людям молиться в направлении могил, так, чтобы могила находилась перед лицом молящегося во время молитвы, а также запретил сидеть на них, к запретности чего также относиться такое непотребство как топтание их ногами или справление на них естественных нужд</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مَرْثَد الغَنَويّ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النَّهي عن الصلاة إلى القُبور، بأنْ تكون المقْبَرة في جهة المُصَلِّي، والنَّهي يقتضي فساد المنهي عنه.</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إغلاق جميع الأبواب المُوصلة للشِّرك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الجُلوس على القُبور؛ لأنَّ فيه نوعًا من امْتِهان لصاحب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957270"/>
            <w:r w:rsidRPr="009646EF">
              <w:rPr>
                <w:rFonts w:ascii="mylotus" w:hAnsi="mylotus" w:cs="KFGQPC Uthman Taha Naskh"/>
                <w:b/>
                <w:bCs/>
                <w:noProof/>
                <w:sz w:val="28"/>
                <w:szCs w:val="28"/>
                <w:rtl/>
              </w:rPr>
              <w:t>لا تطروني كما أطرت النصارى ابن مريم؛ إنما أنا عبد، فقولوا: عبد الله ورسوله</w:t>
            </w:r>
            <w:bookmarkEnd w:id="12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21" w:name="_Toc496957271"/>
            <w:r w:rsidRPr="009646EF">
              <w:rPr>
                <w:rFonts w:ascii="Georgia" w:hAnsi="Georgia"/>
                <w:b/>
                <w:bCs/>
                <w:noProof/>
                <w:sz w:val="24"/>
                <w:szCs w:val="24"/>
                <w:rtl/>
              </w:rPr>
              <w:t>«</w:t>
            </w:r>
            <w:r w:rsidRPr="009646EF">
              <w:rPr>
                <w:rFonts w:ascii="Georgia" w:hAnsi="Georgia"/>
                <w:b/>
                <w:bCs/>
                <w:noProof/>
                <w:sz w:val="24"/>
                <w:szCs w:val="24"/>
              </w:rPr>
              <w:t>Не превозносите меня подобно тому, как христиане превознесли сына Марьям, ибо я всего лишь раб, а посему говорите, что я — раб Аллаха и Его посланник</w:t>
            </w:r>
            <w:r w:rsidRPr="009646EF">
              <w:rPr>
                <w:rFonts w:ascii="Georgia" w:hAnsi="Georgia"/>
                <w:b/>
                <w:bCs/>
                <w:noProof/>
                <w:sz w:val="24"/>
                <w:szCs w:val="24"/>
                <w:rtl/>
              </w:rPr>
              <w:t>!»</w:t>
            </w:r>
            <w:bookmarkEnd w:id="12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‘Умара ибн аль-Хаттаба (да будет доволен им Аллах) сообщается, что Пророк (да благословит его Аллах и приветствует) сказал: «Не превозносите меня подобно тому, как христиане превознесли сына Марьям, ибо я всего лишь раб, а посему говорите, что я — раб Аллаха и Его посланник</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Этот хадис является одним из свидетельств того, насколько щепетильным был Пророк (да благословит его Аллах и приветствует) в вопросах единобожия Всевышнего Аллаха, и насколько сильно он опасался того, что члены его общины могут угодить в многобожие, постигшее предыдущие общины. Так, он предостерег своих сподвижников и всех членов общины мусульман в их лице от чрезмерного его почитания и нарушения всех допустимых границ в отношении похвалы в его адрес, сопровождаемой приписыванием ему качеств и способностей Всевышнего Аллаха, как это произошло с христианами, которые наряду с признанием ‘Исы, сына Марьям, пророком Аллаха, обожествили его, чем впали в многобожие. Всевышний Аллах сказал: «Стали неверными те, которые говорят: "Аллах – это Мессия, сын Марьям", в то время как сам Мессия сказал: "О сыны Исраила! Поклоняйтесь Аллаху, Господу моему и Господу вашему. Воистину, кто приобщает к Аллаху сотоварищей, тому Он запретил Рай. Его пристанищем будет Геенна, и у беззаконников не будет помощников"» (сура 5, аят 72)</w:t>
            </w:r>
            <w:r w:rsidRPr="009646EF">
              <w:rPr>
                <w:rFonts w:asciiTheme="minorBidi" w:hAnsiTheme="minorBidi"/>
                <w:noProof/>
                <w:rtl/>
              </w:rPr>
              <w:t xml:space="preserve">.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Далее Пророк (да благословит его Аллах и приветствует) сказал: «...Ибо я всего лишь раб, а посему говорите, что я — раб Аллаха и Его посланник!» Другими словами, характеризуйте меня как раба Аллаха и человека, который доносит Его послание до вас, т. е. так, как охарактеризовал меня Сам Аллах, и не преступайте этих границ, приписывая мне качества божественности и господства, как это сделали христиане со своим пророком.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несмотря на данное предостережение Посланника Аллаха (да благословит его Аллах и приветствует), часть людей угодила именно в то, от чего он их предостерегал. А посему будьте бдительными и опасайтесь того, чтобы оказаться в их числе!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أحاديث الأنبياء - الغلو في الصالحين.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تُطْروني : الإطراء: مجاوزة الحد في المدح والكذب فيه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957272"/>
            <w:r w:rsidRPr="009646EF">
              <w:rPr>
                <w:rFonts w:ascii="mylotus" w:hAnsi="mylotus" w:cs="KFGQPC Uthman Taha Naskh"/>
                <w:b/>
                <w:bCs/>
                <w:noProof/>
                <w:sz w:val="28"/>
                <w:szCs w:val="28"/>
                <w:rtl/>
              </w:rPr>
              <w:t>لا تقولوا: ما شاء الله وشاء فلان، ولكن قولوا: ما شاء الله ثم شاء فلان</w:t>
            </w:r>
            <w:bookmarkEnd w:id="12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23" w:name="_Toc496957273"/>
            <w:r w:rsidRPr="009646EF">
              <w:rPr>
                <w:rFonts w:ascii="Georgia" w:hAnsi="Georgia"/>
                <w:b/>
                <w:bCs/>
                <w:noProof/>
                <w:sz w:val="24"/>
                <w:szCs w:val="24"/>
                <w:rtl/>
              </w:rPr>
              <w:t>«</w:t>
            </w:r>
            <w:r w:rsidRPr="009646EF">
              <w:rPr>
                <w:rFonts w:ascii="Georgia" w:hAnsi="Georgia"/>
                <w:b/>
                <w:bCs/>
                <w:noProof/>
                <w:sz w:val="24"/>
                <w:szCs w:val="24"/>
              </w:rPr>
              <w:t>Не говорите: "Так пожелал Аллах и такой-то", однако говорите: "Так пожелал Аллах, а затем такой-то</w:t>
            </w:r>
            <w:r w:rsidRPr="009646EF">
              <w:rPr>
                <w:rFonts w:ascii="Georgia" w:hAnsi="Georgia"/>
                <w:b/>
                <w:bCs/>
                <w:noProof/>
                <w:sz w:val="24"/>
                <w:szCs w:val="24"/>
                <w:rtl/>
              </w:rPr>
              <w:t>"».</w:t>
            </w:r>
            <w:bookmarkEnd w:id="12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بن اليمان - رضي الله عنهما- عن النبي -صلى الله عليه وسلم- قال: «لا تقولوا: ما شاء الله وشاء فلان، ولكن قولوا: ما شاء الله ثم شاء فلان».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Хузейфы ибн аль-Йамана (да будет доволен им Аллах) сообщается, что Пророк (да благословит его Аллах и приветствует) сказал: «Не говорите: "Так пожелал Аллах и такой-то", однако говорите: "Так пожелал Аллах, а затем такой-то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ينهى - صَلَّى اللَّهُ عَلَيْهِ وَسَلَّمَ- أن يُعطف اسم المخلوق على اسم الخالق بالواو بعد ذكر المشيئة ونحوها؛ لأن المعطوف بها يكون مساوياً للمعطوف عليه؛ لكونها إنما وُضعت لمطلق الجمع فلا تقتضي ترتيباً ولا تعقيباً؛ وتسوية المخلوق بالخالق شركٌ، ويُجوِّز -صَلَّى اللَّهُ عَلَيْهِ وَسَلَّمَ- عطف المخلوق على الخالق بثُمّ؛ لأن المعطوف بها يكون متراخياً عن المعطوف عليه بمهلة فلا محذور؛ لكونه صار تابعاً.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запретил перечислять имя Творца с именами Его творений в одном ряду через соединительный союз "и", когда речь идет о таких качествах, как воля, желание и подобные им атрибуты. Данный запрет обусловлен тем, что подобная конструкция предложения предполагает равенство перечисляемых объектов речи, без какого-либо приоритета и зависимости одного от другого, что в рассматриваемом случае означает равенство Творца и творений, другими словами — многобожие (ширк). Вместе с тем, Пророк (да благословит его Аллах и приветствует) дозволил упоминать творение после Творца, связывая их через предлог «после», поскольку при таком изложении действие творений будет восприниматься зависимым от действия Творца и следующим за ним, а в подобном нет ничего запретного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تقولوا : أي أنهاكم عن قول.</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شاء الله وشاء فلان : أي الجمع بين مشيئة الله ومشيئة العبد معاً على سبيل العطف</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شاء الله ثم شاء فلان : أي فرقوا بين مشيئة الله و مشيئة العبد بأداة التراخي ثم، لتفيد تأخر مشيئة العبد عن مشيئة الله تعالى</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قول: "ما شاء الله وشئت"، وما أشبه ذلك من الألفاظ مما فيه العطف على الله بالواو؛ لأنه من اتخاذ الأنداد 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"ما شاء الله ثم شئت"، وما أشبه ذلك مما فيه العطف على الله بثُمَّ؛ لانتفاء المحذور فيه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المشيئة لله، وإثبات المشيئة للعبد، وأنها تابعة لمشيئة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 محمد محيي الدين عبد الحميد, الناشر: المكتبة العصرية، سلسلة الأحاديث الصحيحة للألباني, مكتبة المعارف,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وفوائدها-محمد ناصر الدين، الألباني -الناشر: مكتبة المعارف للنشر والتوزيع، الرياض-الطبعة: الأولى، (لمكتبة المعارف)-1415 هـ - 1995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الكبرى للنسائي -حققه وخرج أحاديثه: حسن عبد المنعم شلبي-أشرف عليه: شعيب الأرناءوط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- 2001 </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957274"/>
            <w:r w:rsidRPr="009646EF">
              <w:rPr>
                <w:rFonts w:ascii="mylotus" w:hAnsi="mylotus" w:cs="KFGQPC Uthman Taha Naskh"/>
                <w:b/>
                <w:bCs/>
                <w:noProof/>
                <w:sz w:val="28"/>
                <w:szCs w:val="28"/>
                <w:rtl/>
              </w:rPr>
              <w:t>لا تقوم الساعة حتى تخرج نار من أرض الحجاز تضيء أعناق الإبل ببصرى</w:t>
            </w:r>
            <w:bookmarkEnd w:id="12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25" w:name="_Toc496957275"/>
            <w:r w:rsidRPr="009646EF">
              <w:rPr>
                <w:rFonts w:ascii="Georgia" w:hAnsi="Georgia"/>
                <w:b/>
                <w:bCs/>
                <w:noProof/>
                <w:sz w:val="24"/>
                <w:szCs w:val="24"/>
                <w:rtl/>
              </w:rPr>
              <w:t>«</w:t>
            </w:r>
            <w:r w:rsidRPr="009646EF">
              <w:rPr>
                <w:rFonts w:ascii="Georgia" w:hAnsi="Georgia"/>
                <w:b/>
                <w:bCs/>
                <w:noProof/>
                <w:sz w:val="24"/>
                <w:szCs w:val="24"/>
              </w:rPr>
              <w:t>Не наступит Час, пока не выйдет из земли Хиджаза огонь, который осветит шеи верблюдов в Бусре</w:t>
            </w:r>
            <w:r w:rsidRPr="009646EF">
              <w:rPr>
                <w:rFonts w:ascii="Georgia" w:hAnsi="Georgia"/>
                <w:b/>
                <w:bCs/>
                <w:noProof/>
                <w:sz w:val="24"/>
                <w:szCs w:val="24"/>
                <w:rtl/>
              </w:rPr>
              <w:t>».</w:t>
            </w:r>
            <w:bookmarkEnd w:id="12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تقومُ الساعةُ حتى تخرجَ نارٌ من أرض الحِجاز تُضيءُ أعناقَ الإبل ببُصْرى».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«Не наступит Час, пока не выйдет из земли Хиджаза огонь, который осветит шеи верблюдов в Бусре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لا تقوم الساعة حتى تخرج نار من مكة والمدينة وما حولهما تنور أعناق الإبل بمدينة بصرى بالشام، وقد خرجت نار بالمدينة سنة أربع وخمسين وستمائة من الهجرة (654 ه)، وكانت نارًا عظيمةً خرجت من جنب المدينة الشرقي وراء الحرة، وتواتر العلم بها عند جميع أهل الشام، وسائر البلدان، وذكرها العلماء المعاصرون لها في كتبهم كالنووي والقرطبي وأبي شامة.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 наступит Судный Час, пока не выйдет из Мекки, Медины и их окрестностей огонь, который осветит шеи верблюдов в городе Бусра, находящемся в Шаме. И этот огонь действительно вышел из Медины в 654 году от Хиджры. Это был великий огонь, который вышел из восточной части Медины за лавовыми полями. Всему населению Шама было хорошо известно об этом событии, равно как и жителям остальных стран. Исламские учёные, жившие в то время, упомянули об этом событии в своих трудах. Например, о нём написали ан-Навави, аль-Куртуби и Абу Шама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بُصْرى : مدينة معروفة بالشام، وهي مدينة حوران بجوار دمشق.</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الحجاز : مكة والمدينة وما حولهما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تضيء أعناق الإِبل في بصرى : أي: يبلغ ضوؤها أعناق الإِبل في بصرى من أرض الشام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 هذا الحديث على أن من علامات الساعة ظهور هذه النار من الحجاز</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للساعة علاماتٍ لا تقوم إلا بعد ظهورها، وهذه العلامات منها ما قد ظهر وانقضى، ومنها ما قد ظهر وهو مستمر، ومنها ما لم يظهر بعد</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1399هـ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957276"/>
            <w:r w:rsidRPr="009646EF">
              <w:rPr>
                <w:rFonts w:ascii="mylotus" w:hAnsi="mylotus" w:cs="KFGQPC Uthman Taha Naskh"/>
                <w:b/>
                <w:bCs/>
                <w:noProof/>
                <w:sz w:val="28"/>
                <w:szCs w:val="28"/>
                <w:rtl/>
              </w:rPr>
              <w:t>لا تقوم الساعة حتى تقاتلوا الترك: صغار الأعين، حمر الوجوه، ذلف الأنوف، كأن وجوههم المجان المطرقة، ولا تقوم الساعة حتى تقاتلوا قوما نعالهم الشعر</w:t>
            </w:r>
            <w:bookmarkEnd w:id="12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27" w:name="_Toc496957277"/>
            <w:r w:rsidRPr="009646EF">
              <w:rPr>
                <w:rFonts w:ascii="Georgia" w:hAnsi="Georgia"/>
                <w:b/>
                <w:bCs/>
                <w:noProof/>
                <w:sz w:val="24"/>
                <w:szCs w:val="24"/>
                <w:rtl/>
              </w:rPr>
              <w:t>«</w:t>
            </w:r>
            <w:r w:rsidRPr="009646EF">
              <w:rPr>
                <w:rFonts w:ascii="Georgia" w:hAnsi="Georgia"/>
                <w:b/>
                <w:bCs/>
                <w:noProof/>
                <w:sz w:val="24"/>
                <w:szCs w:val="24"/>
              </w:rPr>
              <w:t>Не настанет Час этот, пока вы не сразитесь с тюрками — людьми с маленькими глазами, красными лицами и плоскими носами. Лица их будут подобны кованым щитам. И не наступит Час этот, пока не сразитесь вы с людьми, которые будут носить волосяные сандалии</w:t>
            </w:r>
            <w:r w:rsidRPr="009646EF">
              <w:rPr>
                <w:rFonts w:ascii="Georgia" w:hAnsi="Georgia"/>
                <w:b/>
                <w:bCs/>
                <w:noProof/>
                <w:sz w:val="24"/>
                <w:szCs w:val="24"/>
                <w:rtl/>
              </w:rPr>
              <w:t>».</w:t>
            </w:r>
            <w:bookmarkEnd w:id="12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رسول الله صلى الله عليه وسلم قال: «لا تقومُ الساعةُ حتى تُقاتلوا التُّرْكَ: صِغارَ الأَعين، حُمْرَ الوجوه، ذُلْفَ الأنوف، كأنَّ وجوهَهم المِجانُّ المُطْرَقة، ولا تقومُ الساعةُ حتى تقاتلوا قومًا نِعالُهم الشَّعر».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«Не настанет Час этот, пока вы не сразитесь с тюрками — людьми с маленькими глазами, красными лицами и плоскими носами. Лица их будут подобны кованым щитам. И не наступит Час этот, пока не сразитесь вы с людьми, которые будут носить волосяные сандалии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لا تقوم الساعة حتى يقاتل المسلمون الترك، ومن صفتهم: أن أعينهم صغيرة، ووجوههم بيضاء مشربة بحمرة لغلبة البرد على أجسامهم، وأنوفهم قصيرة منبطحة، ووجوههم تشبه الترس في انبساطها وتدويرها، وتشبه المطرقة؛ لغلظها وكثرة لحمها، ولا تقوم الساعة حتى يقاتل المسلمون قوما يمشون في نعال من الشعر، وهم الترك أنفسهم، ولكنه ذكرهم بصفة أخرى.</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 наступит Судный Час, пока мусульмане не сразятся с тюрками. Эти люди описаны так: у них узкие глаза, белые лица с красным оттенком из-за холода, короткие и плоские носы. Их лица похожи на щиты из-за своей широты и округлости и уподоблены «кованым щитам» из-за своей упитанности и мясистости. Также не наступит Судный Час, пока мусульмане не сразятся с людьми, которые ходят в волосяных сандалиях. Это те же тюрки, которым дано другое описание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 - المناقب.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ذُلْف الأنوف : جمع: الأذلف، وهو قصر الأنف وانبطاحه.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المِجان : جمع المجن، وهو الترس، وهو ما يتقي به المقاتل ضربات السيوف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المُطرقة : هي التي ألبست طراقا أي جلدا يغشاها.وقد شبّه وجوههم بالترس؛ لتبسطها وتدويرها، وبالمطرقة؛ لغلظها وكثرة لحمها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نعالهم الشعر : أي: مصنوعة من شعر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بين يدي الساعة علامات أخبر عنها النبي -صلى الله عليه وسلم-، لا تقوم حتى تحدث هذه العلامات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الجهاد سنة قائمة في الأمة إلى آخر الزمان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من علامات الساعة قتال الترك، وصفاتهم مذكورة في الحديث</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دار الفكر، بيروت، لبنان، الطبعة: الأولى 1422هـ، 2002م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957278"/>
            <w:r w:rsidRPr="009646EF">
              <w:rPr>
                <w:rFonts w:ascii="mylotus" w:hAnsi="mylotus" w:cs="KFGQPC Uthman Taha Naskh"/>
                <w:b/>
                <w:bCs/>
                <w:noProof/>
                <w:sz w:val="28"/>
                <w:szCs w:val="28"/>
                <w:rtl/>
              </w:rPr>
              <w:t>لا تقوم الساعة حتى يحسر الفرات عن جبل من ذهب يقتتل عليه، فيقتل من كل مائة تسعة وتسعون</w:t>
            </w:r>
            <w:bookmarkEnd w:id="12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29" w:name="_Toc496957279"/>
            <w:r w:rsidRPr="009646EF">
              <w:rPr>
                <w:rFonts w:ascii="Georgia" w:hAnsi="Georgia"/>
                <w:b/>
                <w:bCs/>
                <w:noProof/>
                <w:sz w:val="24"/>
                <w:szCs w:val="24"/>
                <w:rtl/>
              </w:rPr>
              <w:t>«</w:t>
            </w:r>
            <w:r w:rsidRPr="009646EF">
              <w:rPr>
                <w:rFonts w:ascii="Georgia" w:hAnsi="Georgia"/>
                <w:b/>
                <w:bCs/>
                <w:noProof/>
                <w:sz w:val="24"/>
                <w:szCs w:val="24"/>
              </w:rPr>
              <w:t>Не наступит Час, пока не обнажит Евфрат гору золота, из-за которого люди станут сражаться, и из каждой сотни будет убито девяносто девять</w:t>
            </w:r>
            <w:r w:rsidRPr="009646EF">
              <w:rPr>
                <w:rFonts w:ascii="Georgia" w:hAnsi="Georgia"/>
                <w:b/>
                <w:bCs/>
                <w:noProof/>
                <w:sz w:val="24"/>
                <w:szCs w:val="24"/>
                <w:rtl/>
              </w:rPr>
              <w:t>».</w:t>
            </w:r>
            <w:bookmarkEnd w:id="12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تقوم الساعة حتى يحسر الفرات عن جبل من ذهب يُقْتَتَلُ عليه، فَيُقْتَلُ من كل مائة تسعة وتسعون، فيقول كل رجل منهم: لعلي أن أكون أنا أنجو». وفي رواية: «يوشك أن يحسر الفرات عن كنز من ذهب، فمن حضره فلا يأخذ منه شيئا».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 наступит Час, пока не обнажит Евфрат гору золота, из-за которого люди станут сражаться, и из каждой сотни будет убито девяносто девять. И каждый из них будет говорить: “Может быть, именно я спасусь”». А в другой версии говорится: «Близится то время, когда обнажит Евфрат золото, которое до сих пор оставалось сокрытым, и кто будет присутствовать при этом, пусть ничего не берёт из него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نبينا الكريم -صلى الله عليه وسلم- أن قرب قيام الساعة يكشف نهر الفرات عن كنز من ذهب أو جبل من ذهب بمعنى أن الذهب يخرج جبلا, وأن الناس سيقتتلون عليه لأن ذلك من الفتن, ثم ينهانا -صلى الله عليه وسلم- عن الأخذ منه لمن أدرك ذلك؛ لأنه لا أحد ينجو منه، وربما يتأول بعض من يحضر ذلك هذا الحديث ويصرفه عن معناه ليسوغ لنفسه الأخذ منه، نعوذ بالله من الفتن.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Наш Пророк (мир ему и благословение Аллаха) сообщает, что незадолго до наступления Судного дня река Евфрат обнажит гору сокрытого доселе золота, и люди станут сражаться из-за него, поскольку оно относится к числу искушений. И Посланник Аллаха (мир ему и благословение Аллаха) запретил тем, кто будет присутствовать при этом, брать что-либо из этого золота, потому что никто не спасётся от него, и, возможно, некоторые из тех, кто будет присутствовать при этом, истолкуют этот хадис и уведут его от истинного значения, дабы ничто не мешало им брать это золото. Да убережёт нас Аллах от подобного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يوشك : يقرب</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يحسر : يكشف</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الفرات : هو النهر المعروف في شرقي العراق</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التنبيه إلى قرب الساعة وأن الناس غافلون عما فيها من أهوال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التنافس على حطام الدنيا وزينتها يفضي إلى البغي والاقتتال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الذهب يسلب العقول، فكل إنسان يقاتل غيره ويقول لعلي أنا الذي أنجو ويقاتل من أجل أن يحصل على الذهب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الناس جبلوا على الطمع والجشع بسبب حبهم للدنيا فلو كان لأحدهم وادي من ذهب لابتغى واحدا آخر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الأخذ من ذلك الذهب لقوله -صلى الله عليه وسلم-: "فمن حضره لا يأخذ منه شيئا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957280"/>
            <w:r w:rsidRPr="009646EF">
              <w:rPr>
                <w:rFonts w:ascii="mylotus" w:hAnsi="mylotus" w:cs="KFGQPC Uthman Taha Naskh"/>
                <w:b/>
                <w:bCs/>
                <w:noProof/>
                <w:sz w:val="28"/>
                <w:szCs w:val="28"/>
                <w:rtl/>
              </w:rPr>
              <w:t>لا عدوى ولا طيرة ولا هامة ولا صفر</w:t>
            </w:r>
            <w:bookmarkEnd w:id="13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1" w:name="_Toc496957281"/>
            <w:r w:rsidRPr="009646EF">
              <w:rPr>
                <w:rFonts w:ascii="Georgia" w:hAnsi="Georgia"/>
                <w:b/>
                <w:bCs/>
                <w:noProof/>
                <w:sz w:val="24"/>
                <w:szCs w:val="24"/>
                <w:rtl/>
              </w:rPr>
              <w:t>«</w:t>
            </w:r>
            <w:r w:rsidRPr="009646EF">
              <w:rPr>
                <w:rFonts w:ascii="Georgia" w:hAnsi="Georgia"/>
                <w:b/>
                <w:bCs/>
                <w:noProof/>
                <w:sz w:val="24"/>
                <w:szCs w:val="24"/>
              </w:rPr>
              <w:t>Нет заразы, нет дурных примет, нет хамы [суеверий, связанных с совой] и нет [суеверий, связываемых с наступлением] сафара</w:t>
            </w:r>
            <w:r w:rsidRPr="009646EF">
              <w:rPr>
                <w:rFonts w:ascii="Georgia" w:hAnsi="Georgia"/>
                <w:b/>
                <w:bCs/>
                <w:noProof/>
                <w:sz w:val="24"/>
                <w:szCs w:val="24"/>
                <w:rtl/>
              </w:rPr>
              <w:t>».</w:t>
            </w:r>
            <w:bookmarkEnd w:id="13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عَدْوَى ولا طِيَرَة ولا هَامَةَ ولا صَفَرَ" أخرجاه. زاد مسلم "ولا نَوْءَ ولا غُولَ".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«Нет заразы, нет дурных примет, нет хамы [суеверий, связанных с совой] и нет [суеверий, связываемых с наступлением] сафара» [Бухари; Муслим]. А в версии Муслима имеется добавление: «И не изменения положения луны вызывают дождь, и нет [суеверий, связанных с] духами пустыни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كانت الجاهلية تعج بكثير من الخرافات والأوهام التي لا تستند إلى برهان، أراد الإسلام أن يقي أتباعه من تلك الأباطيل، فأنكر ما كان يعتقده المشركون في هذه الأشياء المذكورة في الحديث، فبعضها نفى وجوده أصلا كالطيرة، والبعض الآخر نفى تأثيره بنفسه؛ لأنه لا يأتي بالحسنات إلا الله، ولا يدفع السيئات إلا هو.</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 времена невежества люди верили во множество мифов и суеверий, которые являли собой бездоказательные утверждения, и ислам пожелал защитить своих последователей от этой лжи и опроверг названные в хадисе ложные языческие убеждения. Он отверг само существование некоторых вещей, например, дурных примет, а относительно других постановил, что они не способны оказывать какое-то влияние сами по себе, поскольку приносит благо лишь Аллах и отводит зло тоже исключительно Он</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عدوى : العدوى اسمٌ من الإعداء، وهو مجاوزة العلة من صاحبها إلى غيره، والمنفيّ ما كان يعتقده أهل الجاهلية أن العلة تسري بطبْعها لا بقدر الله.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طيَرة : الطيرة هي: التشاؤم بالطيور والأسماء والألفاظ والبقاع والأشخاص وقوله: (ولا) يحتمل أن تكون نافية أو ناهية والنفي أبلغ</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هامة : الهامة بتخفيف الميم: البُومة كانوا يتشاءمون بها، فجاء الحديث بنفي ذلك وإبطاله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صفر : قيل المراد به: حيةٌ تكون في البطن تصيب الماشية والناس، يزعمون أنها أشد عدوى من الجرب، فجاء الحديث بنفي هذا الزعم، وقيل المراد: شهر صفر كانوا يتشاءمون به، فجاء الحديث بإبطال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غُول : الغُول جنسٌ من الجن والشياطين، يزعمون أنها تضلهم عن الطريق وتهلكهم، فجاء الحديث بإبطال ذلك، وبيان أنها لا تستطيع أن تضل أحداً أو تهلكه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نوء : واحد الأنواء، والأنواء: هي منازل القمر، فالعرب كانوا يتشاءمون بالأنواء، ويتفاءلون بها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الطيرة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اعتقاد الجاهلية أن الأمراض تُعدي بطبيعتها لا بتقدير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التشاؤم بالهامة وشهر صفر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اعتقاد تأثير الأنواء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اعتقاد الجاهلية في الغيلان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التوكل على الله والاعتماد عليه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تحقيق التوحيد الحذر من الوسائل المفضية إلى الشرك</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ما يفعله بعض الناس من التشاؤم بالألوان، كالأسود والأحمر، أو بعض الأرقام والأسماء والأشخاص وذوي العاهات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Pr>
        <w:tab/>
      </w: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957282"/>
            <w:r w:rsidRPr="009646EF">
              <w:rPr>
                <w:rFonts w:ascii="mylotus" w:hAnsi="mylotus" w:cs="KFGQPC Uthman Taha Naskh"/>
                <w:b/>
                <w:bCs/>
                <w:noProof/>
                <w:sz w:val="28"/>
                <w:szCs w:val="28"/>
                <w:rtl/>
              </w:rPr>
              <w:t>لا يَرْمِي رَجُل رَجُلًا بِالفِسْقِ أو الكُفْر إلا ارْتَدَّتْ عليه، إن لم يَكُنْ صَاحبه كذلك</w:t>
            </w:r>
            <w:bookmarkEnd w:id="13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3" w:name="_Toc496957283"/>
            <w:r w:rsidRPr="009646EF">
              <w:rPr>
                <w:rFonts w:ascii="Georgia" w:hAnsi="Georgia"/>
                <w:b/>
                <w:bCs/>
                <w:noProof/>
                <w:sz w:val="24"/>
                <w:szCs w:val="24"/>
                <w:rtl/>
              </w:rPr>
              <w:t>«</w:t>
            </w:r>
            <w:r w:rsidRPr="009646EF">
              <w:rPr>
                <w:rFonts w:ascii="Georgia" w:hAnsi="Georgia"/>
                <w:b/>
                <w:bCs/>
                <w:noProof/>
                <w:sz w:val="24"/>
                <w:szCs w:val="24"/>
              </w:rPr>
              <w:t>Когда один человек обвиняет другого в нечестии или неверии, это обвинение обязательно возвращается к нему самому, если тот, кого он обвиняет, на самом деле не заслуживает его</w:t>
            </w:r>
            <w:r w:rsidRPr="009646EF">
              <w:rPr>
                <w:rFonts w:ascii="Georgia" w:hAnsi="Georgia"/>
                <w:b/>
                <w:bCs/>
                <w:noProof/>
                <w:sz w:val="24"/>
                <w:szCs w:val="24"/>
                <w:rtl/>
              </w:rPr>
              <w:t>».</w:t>
            </w:r>
            <w:bookmarkEnd w:id="13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-رضي الله عنه- أنه سمع النبي -صلى الله عليه وسلم- يقول: «لا يَرْمِي رَجُل رَجُلًا بِالفِسْقِ أو الكُفْر إلا ارْتَدَّتْ عليه، إن لم يَكُنْ صَاحبه كذلك».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Зарра (да будет доволен им Аллах) сообщается, что Посланник Аллаха (да благословит его Аллах и приветствует) сказал: «Когда один человек обвиняет другого в нечестии или неверии, это обвинение обязательно возвращается к нему самому, если тот, кого он обвиняет, на самом деле не заслуживает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F3211E"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حرم النبي -صلى الله عليه وسلم- أن يقول الرجل لصاحبه يا فاسق أو ياكافر؛ لأنه لو لم يكن صاحبه هكذا؛ لرجَعت تلك الكلمة على قائلها.</w:t>
            </w:r>
          </w:p>
          <w:p w:rsidR="00773CB7" w:rsidRPr="00BD04CC" w:rsidRDefault="00773CB7" w:rsidP="00C018BF">
            <w:pPr>
              <w:spacing w:after="20" w:line="216" w:lineRule="auto"/>
              <w:jc w:val="both"/>
              <w:rPr>
                <w:rFonts w:ascii="mylotus" w:hAnsi="mylotus" w:cs="KFGQPC Uthman Taha Naskh"/>
                <w:b/>
                <w:bCs/>
                <w:color w:val="C00000"/>
                <w:sz w:val="26"/>
                <w:szCs w:val="26"/>
                <w:rtl/>
              </w:rPr>
            </w:pP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наложил запрет на то, чтобы человек говорил своему товарищу: «Эй, неверный!» или «Эй, нечестивец!», так как если он не является таковым на самом деле, это обвинение вернется к тому, кто произнес его. (См. «Ат-тануир шарх аль-джами‘ ас-сагыр» 9/276; «Шарх рияд ас-салихин» шейха Ибн ‘Усаймина 6/221; и «Шарх аль-муватта» шейха ‘Абдуль-Карима аль-Худайра — в электронной версии).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الكفر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الفسق</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 - العدل.</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الفِسْقِ : الترك لأمر الله والخروج عن الحق</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ارْتَدَّتْ عليه : رجَعت عليه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تحريم تكفير الناس بغير مُسَوِّغ شرعي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رمَى غيره بالفسق أو الكفر وكان كما قال، فلا يفسق بذلك ولا يَكفر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تفسيق من رمى غير الفاسق بالفسق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تكفير من رمَى المؤمن بالكفر، إن قصد به ظاهره واستحل ذلك، فإلم يقصد فهو كفر أصغر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العاشرة، 1426 هـ - 2006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الموطأ، تأليف: مالك بن أنس الأصبحي، شرح الشيخ: عبد الكريم بن عبد الله بن عبد الرحمن بن حمد الخضير، نسخة الإلكترونية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957284"/>
            <w:r w:rsidRPr="009646EF">
              <w:rPr>
                <w:rFonts w:ascii="mylotus" w:hAnsi="mylotus" w:cs="KFGQPC Uthman Taha Naskh"/>
                <w:b/>
                <w:bCs/>
                <w:noProof/>
                <w:sz w:val="28"/>
                <w:szCs w:val="28"/>
                <w:rtl/>
              </w:rPr>
              <w:t>لا يُسْأَلُ بوَجْه الله إلا الجَنَّةُ</w:t>
            </w:r>
            <w:bookmarkEnd w:id="13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5" w:name="_Toc496957285"/>
            <w:r w:rsidRPr="009646EF">
              <w:rPr>
                <w:rFonts w:ascii="Georgia" w:hAnsi="Georgia"/>
                <w:b/>
                <w:bCs/>
                <w:noProof/>
                <w:sz w:val="24"/>
                <w:szCs w:val="24"/>
                <w:rtl/>
              </w:rPr>
              <w:t>“</w:t>
            </w:r>
            <w:r w:rsidRPr="009646EF">
              <w:rPr>
                <w:rFonts w:ascii="Georgia" w:hAnsi="Georgia"/>
                <w:b/>
                <w:bCs/>
                <w:noProof/>
                <w:sz w:val="24"/>
                <w:szCs w:val="24"/>
              </w:rPr>
              <w:t>Ликом Аллаха следует просить только Рай</w:t>
            </w:r>
            <w:r w:rsidRPr="009646EF">
              <w:rPr>
                <w:rFonts w:ascii="Georgia" w:hAnsi="Georgia"/>
                <w:b/>
                <w:bCs/>
                <w:noProof/>
                <w:sz w:val="24"/>
                <w:szCs w:val="24"/>
                <w:rtl/>
              </w:rPr>
              <w:t>”.</w:t>
            </w:r>
            <w:bookmarkEnd w:id="13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قال رسول الله -صلى الله عليه وسلم-: «لا يُسْأَلُ بوَجْه الله إلا الجَنَّةُ».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передал, что Посланник Аллаха, да благословит его Аллах и приветствует, сказал: “Ликом Аллаха следует просить только Рай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رسول الله -صلى الله عليه وسلم- في هذا الحديث أن يُسْأَلَ بوَجْهِ الله شيءٌ مِن حُطام الدنيا وتفاهاتها، وذلك أنها حقيرة فانية، ووجه الله عظيم باق، ثم أباح رسول الله -صلى الله عليه وسلم- أن يُسْأَلَ بوَجْهِ الله الجنةُ أو ما يؤدِّي إليها، وذلك أن الجنة عظيمة، وسؤال العظيمِ بوَجْهِ الله تعظيمٌ له وإكرامٌ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Посланник Аллаха, да благословит его Аллах и приветствует, запретил просить Ликом Аллаха что-либо из преходящих и мизерных мирских благ, поскольку земная жизнь ничтожна и тленна, а Лик Аллаха – велик и вечен. Затем Посланник Аллаха, да благословит его Аллах и приветствует, разрешил просить Ликом Аллаха Рай и то, что ведёт к нему, поскольку Рай – велик, и испрашивание великого посредством Лика Аллаха является Его возвеличиванием и почитанием.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بوجه الله : هو صفة من صفاته الذاتية تليق بجلاله وعظمته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 هي دار الكرامة التي أعدها الله -جل وعلا- للمكلَّفين من عباده الذين أجابوا رسله، ووحدوه، وعملوا صالحًا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الوجه لله -سبحانه- على ما يليق بجلاله كسائر صفاته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تعظيم الله واحترام أسمائه وصفاته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سؤال الجنةِ والأمورِ الموصِّلَة إليها بوجه الله، والمنع من أن يُسْأَلَ به شيءٌ من حوائج الدنيا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لأبي داود سليمان بن الأشعث السِّجِسْتاني تحقيق: محمد محيي الدين عبد الحميد: المكتبة العصرية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الجامع الصغير وزياداته ، للألباني -دار المكتب الإسلامي-بيروت </w:t>
      </w:r>
      <w:r w:rsidRPr="009646EF">
        <w:rPr>
          <w:rFonts w:ascii="Times New Roman" w:hAnsi="Times New Roman" w:cs="Times New Roman" w:hint="cs"/>
          <w:noProof/>
          <w:rtl/>
        </w:rPr>
        <w:t>–</w:t>
      </w:r>
      <w:r w:rsidRPr="009646EF">
        <w:rPr>
          <w:rFonts w:ascii="mylotus" w:hAnsi="mylotus" w:cs="KFGQPC Uthman Taha Naskh" w:hint="cs"/>
          <w:noProof/>
          <w:rtl/>
        </w:rPr>
        <w:t>لبن</w:t>
      </w:r>
      <w:r w:rsidRPr="009646EF">
        <w:rPr>
          <w:rFonts w:ascii="mylotus" w:hAnsi="mylotus" w:cs="KFGQPC Uthman Taha Naskh"/>
          <w:noProof/>
          <w:rtl/>
        </w:rPr>
        <w:t>ان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لمحمد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لصالح بن فوزان بن عبد الله الفوزان- دار العاصمة الرياض- الطبعة: الأولى 1422هـ- 2001م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التمهيد لشرح كتاب التوحيد - لصالح بن عبد العزيز بن محمد بن إبراهيم آل الشيخ، دار التوحيد- الطبعة: الأولى، 1424هـ - 2003م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957286"/>
            <w:r w:rsidRPr="009646EF">
              <w:rPr>
                <w:rFonts w:ascii="mylotus" w:hAnsi="mylotus" w:cs="KFGQPC Uthman Taha Naskh"/>
                <w:b/>
                <w:bCs/>
                <w:noProof/>
                <w:sz w:val="28"/>
                <w:szCs w:val="28"/>
                <w:rtl/>
              </w:rPr>
              <w:t>لا يُؤمنُ أحدُكُم حتى يكونَ هَوَاهُ تبعًا لما جِئتُ بِهِ</w:t>
            </w:r>
            <w:bookmarkEnd w:id="13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7" w:name="_Toc496957287"/>
            <w:r w:rsidRPr="009646EF">
              <w:rPr>
                <w:rFonts w:ascii="Georgia" w:hAnsi="Georgia"/>
                <w:b/>
                <w:bCs/>
                <w:noProof/>
                <w:sz w:val="24"/>
                <w:szCs w:val="24"/>
                <w:rtl/>
              </w:rPr>
              <w:t>«</w:t>
            </w:r>
            <w:r w:rsidRPr="009646EF">
              <w:rPr>
                <w:rFonts w:ascii="Georgia" w:hAnsi="Georgia"/>
                <w:b/>
                <w:bCs/>
                <w:noProof/>
                <w:sz w:val="24"/>
                <w:szCs w:val="24"/>
              </w:rPr>
              <w:t>Не уверует [по-настоящему] никто из вас до тех пор, пока его страсти не будут следовать за тем, с чем я пришёл</w:t>
            </w:r>
            <w:r w:rsidRPr="009646EF">
              <w:rPr>
                <w:rFonts w:ascii="Georgia" w:hAnsi="Georgia"/>
                <w:b/>
                <w:bCs/>
                <w:noProof/>
                <w:sz w:val="24"/>
                <w:szCs w:val="24"/>
                <w:rtl/>
              </w:rPr>
              <w:t>».</w:t>
            </w:r>
            <w:bookmarkEnd w:id="13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قال: قال رسول الله -صلى الله عليه وسلم-: «لا يُؤمنُ أحدُكُم حتى يكونَ هَوَاهُ تبعًا لما جِئتُ بِهِ».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передает, что Пророк (мир ему и благословение Аллаха) сказал: «Не уверует [по-настоящему] никто из вас до тех пор, пока его страсти не будут следовать за тем, с чем я пришёл</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إن كل إنسان لا يؤمن الإيمان الكامل حتى يحب ما جاء به الرسول -صلى الله عليه وسلم-، ويعمل به، ويكره ما نهى عنه ويجتنبه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وأنه لا يعمل أي عمل من الأعمال حتى يعرضه على كتاب الله وسنة رسوله -صلى الله عليه وسلم- فإن وافق الكتاب والسنة فعله، وإن كان فيهما ما ينهى عنه أو ينفيه اجتنبه وأعرض عنه، وهذا هو حقيقة من كان هواه تبعا لما جاء به محمد -صلى الله عليه وسلم-: {وَمَا آتَاكُمُ الرَّسُولُ فَخُذُوهُ وَمَا نَهَاكُمْ عَنْهُ فَانْتَهُوا وَاتَّقُوا اللَّهَ إِنَّ اللَّهَ شَدِيدُ الْعِقَابِ}</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Ни один человек не уверует по-настоящему, то есть вера его не станет совершенной до тех пор, пока он не полюбит то, с чем пришёл Посланник Аллаха (мир ему и благословение Аллаха), и не станет поступать согласно этому и питать отвращение к тому, что он запретил, и избегать этого. И человек не должен совершать ни одно дело до тех пор, пока не посмотрит, согласуется ли оно с Книгой Аллаха и Сунной Его Посланника. И если оно согласуется с Кораном и Сунной, то пусть совершает его, а если оно запрещено Кораном и Сунной или не согласуется с ними, то он должен избегать и сторониться его. Именно так поступает тот, чьи страсти следуют за тем, с чем пришёл Мухаммад (мир ему и благословение Аллаха): «Принимайте же то, что принёс вам Посланник, и сторонитесь того, что он запретил вам, и бойтесь Аллаха, ведь Аллах суров в наказании» (59:7).</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الاستثناء في الإيمان</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عاصم والبيهقي والبغوي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يؤمن أحدكم : الإيمان الكامل، الذي وعد الله أهله بدخول الجنة، والنجاة من النار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هواه : ما تحبه وتميل نفسك إليه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تبعا لما جئت به : من هذه الشريعة المطهرة الكاملة، بأن يميل قلبه وطبعه إليه كميله لمحبوباته الدنيوية التي جبل على الميل بها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كان هواه تابعا لجميع ما جاء به النبي -صلى الله عليه وسلم- كان مؤمنا كامل الإيمان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يزيد وينقص كما هو مذهب أهل السنة والجماعة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تحذير الإنسان من أن يحكم العقل أو العادة مقدِّمًا إياها على ما جاء به الرسول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الإنسان أن يستدلّ أولاً ثم يحكم ثانياً، لا أن يحكم ثم يستدل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محبة النبي -صلى الله عليه وسلم- واتباعه فيما يأمر به والانتهاء عما نهى من غير توقف ولا تردد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تقسيم الهوى إلى محمود ومذموم، والأصل عند الإطلاق المذموم كما جاء ذلك في الكتاب والسنة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تحكيم الشريعة في كل شيء، لقوله: "لِمَا جِئتُ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شيء مما جاء به الرسول -صلى الله عليه وسلم- ينافي الإيمان، إما لأصله أو لكماله الواجب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خيار لأحد في أمر قضاه الله ورسوله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القوي المتين في شرح الأربعين وتتمة الخمسين، دار ابن القيم، الدمام - المملكة العربية السعودية، الطبعة الأولى،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 - 1984م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السنة، لابن أبي عاصم، تحقيق: محمد ناصر الدين الألباني،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1400</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المدخل إلى السنن الكبرى، للبيهقي، تحقيق: محمد ضياء الرحمن الأعظمي، نشر: دار الخلفاء للكتاب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السنة، للبغوي، تحقيق: شعيب الأرنؤوط- محمد زهير الشاويش، نشر: المكتب الإسلامي - دمشق، بيروت، الطبعة الثانية، 1403هـ - 1983م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مشكاة المصابيح،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957288"/>
            <w:r w:rsidRPr="009646EF">
              <w:rPr>
                <w:rFonts w:ascii="mylotus" w:hAnsi="mylotus" w:cs="KFGQPC Uthman Taha Naskh"/>
                <w:b/>
                <w:bCs/>
                <w:noProof/>
                <w:sz w:val="28"/>
                <w:szCs w:val="28"/>
                <w:rtl/>
              </w:rPr>
              <w:t>لا يحل السحر إلا ساحر</w:t>
            </w:r>
            <w:bookmarkEnd w:id="13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39" w:name="_Toc496957289"/>
            <w:r w:rsidRPr="009646EF">
              <w:rPr>
                <w:rFonts w:ascii="Georgia" w:hAnsi="Georgia"/>
                <w:b/>
                <w:bCs/>
                <w:noProof/>
                <w:sz w:val="24"/>
                <w:szCs w:val="24"/>
                <w:rtl/>
              </w:rPr>
              <w:t>«</w:t>
            </w:r>
            <w:r w:rsidRPr="009646EF">
              <w:rPr>
                <w:rFonts w:ascii="Georgia" w:hAnsi="Georgia"/>
                <w:b/>
                <w:bCs/>
                <w:noProof/>
                <w:sz w:val="24"/>
                <w:szCs w:val="24"/>
              </w:rPr>
              <w:t>Не снимает колдовство никто, кроме колдуна</w:t>
            </w:r>
            <w:r w:rsidRPr="009646EF">
              <w:rPr>
                <w:rFonts w:ascii="Georgia" w:hAnsi="Georgia"/>
                <w:b/>
                <w:bCs/>
                <w:noProof/>
                <w:sz w:val="24"/>
                <w:szCs w:val="24"/>
                <w:rtl/>
              </w:rPr>
              <w:t>».</w:t>
            </w:r>
            <w:bookmarkEnd w:id="13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ورُوي عن الحسن أنه قال: "لا يحل السحر إلا ساحر".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От аль-Хасана аль-Басри передаётся, что он сказал: «Не снимает колдовство никто, кроме колдуна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النشرة حل السحر، وظاهر كلام الحسن منعه مطلقا؛ لأنه لا يقدر على حل السحر إلا من له معرفةٌ بالسحر، وهذا محمولٌ على حل السحر بسحرٍ مثله، وهو من عمل الشيطان، وقد فصل ابن القيم ما حاصله: أن علاج المسحور بأدوية مباحة وقراءة قرآن أمر جائز - وعلاجه بسحر مثله محرم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говорить о снятии колдовства, то на первый взгляд кажется, что по мнению аль-Хасана аль-Басри оно полностью запрещено, потому что снять колдовство способен лишь тот, кто знает колдовство. Однако эти слова следует относить к тому случаю, когда колдовство снимают другим колдовством, поскольку это уже относится к деяниям шайтана. Ибн аль-Каййим разъяснил, что лечить околдованного дозволенными лекарствами и чтением Корана дозволено, тогда как лечить его с помощью другого колдовства запрещено.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الحسن ابن أبي الحسن -واسمه: يسار- البصري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بنحوه ابن أبي شيبة والخطابي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يَحُل السحر إلا ساحر : أي: لا يقدر على حلِّه إلا من يعرف السحر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السحر : عزائم ورُقى وعقد يؤثر في القلوب والأبدان، فيمرض ويقتل، ويفرق بين المرء وزوجه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السحر حق وله حقيقة خلافا لأهل البدع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الساحر يملك حل السحر بمعاونة الشياطين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حل السحر بالسحر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5-</w:t>
      </w: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957290"/>
            <w:r w:rsidRPr="009646EF">
              <w:rPr>
                <w:rFonts w:ascii="mylotus" w:hAnsi="mylotus" w:cs="KFGQPC Uthman Taha Naskh"/>
                <w:b/>
                <w:bCs/>
                <w:noProof/>
                <w:sz w:val="28"/>
                <w:szCs w:val="28"/>
                <w:rtl/>
              </w:rPr>
              <w:t>لا يحل دم امرئ مسلم، يشهد أن لا إله إلا الله، وأن محمدًا رسول الله، إلا بإحدى ثلاث</w:t>
            </w:r>
            <w:bookmarkEnd w:id="14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41" w:name="_Toc496957291"/>
            <w:r w:rsidRPr="009646EF">
              <w:rPr>
                <w:rFonts w:ascii="Georgia" w:hAnsi="Georgia"/>
                <w:b/>
                <w:bCs/>
                <w:noProof/>
                <w:sz w:val="24"/>
                <w:szCs w:val="24"/>
                <w:rtl/>
              </w:rPr>
              <w:t>«</w:t>
            </w:r>
            <w:r w:rsidRPr="009646EF">
              <w:rPr>
                <w:rFonts w:ascii="Georgia" w:hAnsi="Georgia"/>
                <w:b/>
                <w:bCs/>
                <w:noProof/>
                <w:sz w:val="24"/>
                <w:szCs w:val="24"/>
              </w:rPr>
              <w:t>Не разрешается проливать кровь мусульманина, свидетельствующего, что нет божества, кроме Аллаха, и что Мухаммад — Посланник Аллаха, за исключением троих</w:t>
            </w:r>
            <w:r w:rsidRPr="009646EF">
              <w:rPr>
                <w:rFonts w:ascii="Georgia" w:hAnsi="Georgia"/>
                <w:b/>
                <w:bCs/>
                <w:noProof/>
                <w:sz w:val="24"/>
                <w:szCs w:val="24"/>
                <w:rtl/>
              </w:rPr>
              <w:t>»</w:t>
            </w:r>
            <w:bookmarkEnd w:id="14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"لا يَحِلّ دمُ امرئ مسلم، يشهد أن لا إله إلا الله، وأن محمدًا رسول الله، إلا بإحدى ثلاث: رجل زَنَى بَعْدَ إِحْصَان، فإنه يُرْجَم، ورجل خرج مُحاربًا لله ورسوله، فإنه يُقَتُل، أو يُصلَّبُ، أو يُنفى من الأرض، أو يَقتلَ نفسًا، فيُقتلُ بها".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«Не разрешается проливать кровь мусульманина, свидетельствующего, что нет божества, кроме Аллаха, и что Мухаммад — Посланник Аллаха, за исключением троих: человека, совершившего прелюбодеяние после вступления в брак, — его следует побить камнями; человека, который выступает против Аллаха и Его Посланника, — его казнят, распинают или ссылают; и того, кто убил человека, — его казнят в качестве воздаяния равным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الحديث فيه الدلالة على حرمة دماء المسلمين الذين يشهدون أن لا إله إلا الله وأن محمدًا رسول الله، ولم يظهر منهم ما يخالف الشهادتين من نواقض الإسلام؛ لأن الشارع الحكيم حرص على حفظ النفوس وأمْنِها، فجعل لها من شرعه حماية ووقاية، ثم إنه جعل أعظم الذنوب -بعد الإشراك بالله- قتل النفس التي حرم الله -تعالى- قتلها.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وحرم -هنا- قتل المسلم الذي أقر بالشهادتين إلا أن يرتكب واحدة من الخصال الثلاث</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أن يزني وقد مَنّ الله عليه بالإحصان، وأعفّ فرجه بالنكاح الصحيح</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والثانية: أن يعمد إلى نفس معصومة، فيقتلها عدوانًا وظلمًا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فالعدل والمساواة لمثل هذا، أن يلقى مثل ما صنع إرجاعًا للحق إلى نصابه وردعًا للنفوس الباغية عن العدوان</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والثالثة: الذي خرج على المسلمين محاربًا لله ورسوله، بقطع الطريق عليهم وإخافتهم وسلبهم وإيقاع الفساد فيهم, فهذا يقتل أو يُصلب أو يُنفى من الأرض, ليستريح الناس من شره وبغيه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فهؤلاء الثلاثة يقتلون؛ لأن في قتلهم سلامة الأديان والأبدان والأعراض</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содержится указание на то, что не разрешается проливать кровь мусульман, свидетельствующих, что нет божества, кроме Аллаха, и что Мухаммад — Посланник Аллаха (мир ему и благословение Аллаха), и не делающих ничего из-того, что не согласуется с этими двумя свидетельствами и выводит человека из ислама, потому что Всевышний Аллах позаботился о сохранении людей и их безопасности и установил законы, способствующие этому. А самыми большими грехами после придавания Ему сотоварищей (ширк) Он сделал убийство человека, которого Он запретил убивать. И Всевышний Аллах запретил убивать мусульманина, признающего два свидетельства, за исключением трёх случаев.</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Первый: когда он совершает прелюбодеяние после того, как Аллах облагодетельствовал его, дав ему возможность вступить в законный брак и тем самым оберегать свои половые органы от запретного. Второй: когда он убивает человека, которого запрещено убивать, преступая таким образом границы дозволенного и совершая несправедливость. Справедливым в таком случае является воздать ему равным и заодно удержать нечестивые души от нарушения установленных Всевышним ограничений. Третий: когда он выступает против мусульман, воюя таким образом с Аллахом и Его Посланником, занимаясь разбоем на дорогах, пугая мусульман, грабя их и нанося им вред. Такого человека казнят либо распинают, либо изгоняют, дабы люди не страдали от его зла и нечестия. Эти три человека подлежат казни, потому что в их казни заключается благополучие для религии, тел и чести.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الحدود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يشهد : جملة (يشهد..) صفة ثانية، لـ"امرىءٍ"، جاءت للتوضيح والبيان؛ ليعلم أنَّ المراد بالمسلم هو الآتي بالشهادتين، وأنَّ الإتيان بهما كاف للعصمة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بإحدى ثلاث : بواحد من أمور ثلاث</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إِحْصَان : المحصن: هو من وطئ امرأته المسلمة أو الذمية في نكاح صحيح, وهما بالغان عاقلان حران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يُرْجَم : الرجم: هو الرمي بالحجارة حتى الموت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مُحاربًا لله ورسوله : المراد: خرج لقطع الطريق على الناس بأخذ مالهم أو قتلهم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يُصلب : الصلب: هو أن يمد المعاقَب، ويُربط على خشبة، ويرفع عليها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يُنفى من الأرض : بأن يشرد، فلا يُترك يأوي إلى بلد؛ حتى تظهر توبته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الشارع الحكيم الرحيم على بقاء النفوس وأمنها، فجعل لها من شرعه حماية وصيانةً، فجعل أعظم الذنوب بعد الشرك قتل النفس التي حرَّم الله قتلها، وفي ذلك حَفِظَهَا من الاعتداء عليها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يبح المشرِّع قتل النفس المسلمة إلاَّ بإحدى هذه الخصال الثلاث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فعل هذه الخصال الثلاثة أو بعضها، وأنَّ من فعل واحدة منها، استحق عقوبة القتل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عقوبة الزاني المحصن الرجم بالحجارة حتى الموت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قتل نفسًا معصومةً عمدًا عدوانًا، فهو مستحق للقصاص بشروطه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"زنى بعد إحصان" مفهومه: أنَّ البكر ليس حده الرجم، فقد جاء أن حده الجلد، كما في الآية الكريمة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المحارب لله ورسوله -صلى الله عليه وسلم- يُنكل بهذا النكال, القتل, والصلب, والنفي من الأرض, وبقي عقوبة رابعة لم تذكر في الحديث ولكنها ذكرت في الآية: {أَوْ تُقَطَّعَ أَيْدِيهِمْ وَأَرْجُلُهُمْ مِنْ خِلَافٍ}</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تحقيق: محمد محي الدين, المكتبة العصرية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وزيادة للألباني ,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تحقيق: سمير بن أمين الزهيري, دار الفلق - ط: السابعة، 1424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957292"/>
            <w:r w:rsidRPr="009646EF">
              <w:rPr>
                <w:rFonts w:ascii="mylotus" w:hAnsi="mylotus" w:cs="KFGQPC Uthman Taha Naskh"/>
                <w:b/>
                <w:bCs/>
                <w:noProof/>
                <w:sz w:val="28"/>
                <w:szCs w:val="28"/>
                <w:rtl/>
              </w:rPr>
              <w:t>لا يحل لمسلم أن يهجر أخاه فوق ثلاث ليال، يلتقيان: فيعرض هذا، ويعرض هذا، وخيرهما الذي يبدأ بالسلام</w:t>
            </w:r>
            <w:bookmarkEnd w:id="14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43" w:name="_Toc496957293"/>
            <w:r w:rsidRPr="009646EF">
              <w:rPr>
                <w:rFonts w:ascii="Georgia" w:hAnsi="Georgia"/>
                <w:b/>
                <w:bCs/>
                <w:noProof/>
                <w:sz w:val="24"/>
                <w:szCs w:val="24"/>
                <w:rtl/>
              </w:rPr>
              <w:t>«</w:t>
            </w:r>
            <w:r w:rsidRPr="009646EF">
              <w:rPr>
                <w:rFonts w:ascii="Georgia" w:hAnsi="Georgia"/>
                <w:b/>
                <w:bCs/>
                <w:noProof/>
                <w:sz w:val="24"/>
                <w:szCs w:val="24"/>
              </w:rPr>
              <w:t>Не позволительно мусульманину порывать отношения со своим братом по вере более, чем на три ночи, так, что при встрече и тот и этот будут отворачивать друг от друга свои лица. А лучшим из этих двоих окажется тот, кто первым поприветствует другого</w:t>
            </w:r>
            <w:r w:rsidRPr="009646EF">
              <w:rPr>
                <w:rFonts w:ascii="Georgia" w:hAnsi="Georgia"/>
                <w:b/>
                <w:bCs/>
                <w:noProof/>
                <w:sz w:val="24"/>
                <w:szCs w:val="24"/>
                <w:rtl/>
              </w:rPr>
              <w:t>».</w:t>
            </w:r>
            <w:bookmarkEnd w:id="14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Айюба аль-Ансари (да будет доволен им Аллах) сообщается, что Пророк (да благословит его Аллах и приветствует) сказал: «Не позволительно мусульманину порывать отношения со своим братом по вере более, чем на три ночи, так, что при встрече и тот и этот будут отворачивать друг от друга свои лица. А лучшим из этих двоих окажется тот, кто первым поприветствует другого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воспрещает мусульманам порывать отношения друг с другом сроком более чем на три дня, так, что при встрече они не будут разговаривать и приветствовать друг друга. Вместе с тем, исходя из данного запрета, понимается, что в течение трех дней прекращение общения допускается, что обусловлено принятием во внимание человеческой натуры, которой свойственно гневаться и проявлять скверный нрав. Таким образом, порывание отношений в течение трех дней прощается людям для того, чтобы причина, препятствующая их общению, прошла сама собой, если же они и после этого срока не восстановят отношения друг с другом, то понесут на себе бремя греха. Следует отметить, что в данном случае речь идет о прекращении общения между мусульманами по личным мотивам, что же касается порывания отношений ради Всевышнего Аллаха, как например, с грешниками, приверженцами нововведений, скверными друзьями и т. п., то оно не ограничивается каким-либо временным сроком и может продолжаться вплоть до устранения его причины. Также в хадисе сообщается о том, что лучшим из двоих мусульман, находящихся в ссоре, является тот, кто первым пытается пойти на контакт и приветствует для этого своего брата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الهجر وشروطه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أيوب الأنصاري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هجر المسلم أكثر من ثلاثة أيام، فيما يتعلق بالأمور الدنيوية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الذي يبدأ صاحبه بالسلام، ويزيل ما بينهما من التهاجر والتقاطع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السلام، وأنه يُزيل ما في النفوس، وأنه علامة على المحبة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تسهيل الإلمام،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لعبد الله الفوزان، دار ابن الجوزي، ط1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 بيروت، الطبعة الأولى 1428هـ - 2007م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عبدالباقي, دار إحياء التراث العربي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957294"/>
            <w:r w:rsidRPr="009646EF">
              <w:rPr>
                <w:rFonts w:ascii="mylotus" w:hAnsi="mylotus" w:cs="KFGQPC Uthman Taha Naskh"/>
                <w:b/>
                <w:bCs/>
                <w:noProof/>
                <w:sz w:val="28"/>
                <w:szCs w:val="28"/>
                <w:rtl/>
              </w:rPr>
              <w:t>لا يستُرُ عبدٌ عبدًا في الدنيا إلا سَتره الله يوم القيامة</w:t>
            </w:r>
            <w:bookmarkEnd w:id="14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45" w:name="_Toc496957295"/>
            <w:r w:rsidRPr="009646EF">
              <w:rPr>
                <w:rFonts w:ascii="Georgia" w:hAnsi="Georgia"/>
                <w:b/>
                <w:bCs/>
                <w:noProof/>
                <w:sz w:val="24"/>
                <w:szCs w:val="24"/>
                <w:rtl/>
              </w:rPr>
              <w:t>«</w:t>
            </w:r>
            <w:r w:rsidRPr="009646EF">
              <w:rPr>
                <w:rFonts w:ascii="Georgia" w:hAnsi="Georgia"/>
                <w:b/>
                <w:bCs/>
                <w:noProof/>
                <w:sz w:val="24"/>
                <w:szCs w:val="24"/>
              </w:rPr>
              <w:t>Если один раб [Аллаха] покроет другого в этом мире, Аллах непременно покроет его в Судный день</w:t>
            </w:r>
            <w:r w:rsidRPr="009646EF">
              <w:rPr>
                <w:rFonts w:ascii="Georgia" w:hAnsi="Georgia"/>
                <w:b/>
                <w:bCs/>
                <w:noProof/>
                <w:sz w:val="24"/>
                <w:szCs w:val="24"/>
                <w:rtl/>
              </w:rPr>
              <w:t>».</w:t>
            </w:r>
            <w:bookmarkEnd w:id="14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«لا يَستُرُ عبدٌ عبدًا في الدنيا إلا سَتَره الله يوم القيامة».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«Если один раб [Аллаха] покроет другого в этом мире, Аллах непременно покроет его в Судный день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المسلم إذا رأى من أخيه معصية وجب عليه أن يسترها عليه ولا يشيعها بين الناس، فإن ذلك من إشاعة الفاحشة، ومن فعل ذلك ابتغاء مرضات الله، فإن الله تعالى يجازيه يوم القيامة؛ بأن يستر عيوبه ولا يفضحه على رؤوس الأشهاد.</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Увидев, что его брат по вере совершил грех, мусульманин должен покрыть его, то есть не распространяться об этом, потому что иначе это будет распространением мерзости. И кто покроет мусульманина таким образом, стремясь снискать довольство Аллаха, того Аллах вознаградит в Судный день: покроет его изъяны и не станет позорить его перед всеми</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الستر : الإخفاء.</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جزاء من ستر عبدًا في الدنيا الستر يوم القيامة، فالجزاء موافق للعمل، ويكون ستر الله إما بمحو ذنبه فلا يسأله، أو يُسأل من غير أن يطلع عليه أحد ثم يعفو عنه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ستر أخطاء الآخرين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المسلم مرآة للمسلم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سبحانه وتعالى حيي سِتِّيرٌ يحب الحياء وَالسِّتْرِ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تحقيق محمد فؤاد عبد 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957296"/>
            <w:r w:rsidRPr="009646EF">
              <w:rPr>
                <w:rFonts w:ascii="mylotus" w:hAnsi="mylotus" w:cs="KFGQPC Uthman Taha Naskh"/>
                <w:b/>
                <w:bCs/>
                <w:noProof/>
                <w:sz w:val="28"/>
                <w:szCs w:val="28"/>
                <w:rtl/>
              </w:rPr>
              <w:t>لأخرجن اليهود، والنصارى من جزيرة العرب حتى لا أدع إلا مسلمًا</w:t>
            </w:r>
            <w:bookmarkEnd w:id="14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47" w:name="_Toc496957297"/>
            <w:r w:rsidRPr="009646EF">
              <w:rPr>
                <w:rFonts w:ascii="Georgia" w:hAnsi="Georgia"/>
                <w:b/>
                <w:bCs/>
                <w:noProof/>
                <w:sz w:val="24"/>
                <w:szCs w:val="24"/>
              </w:rPr>
              <w:t>Я непременно изгоню иудеев и христиан за пределы Аравийского полуострова и не оставлю на нём никого, кроме мусульман</w:t>
            </w:r>
            <w:r w:rsidRPr="009646EF">
              <w:rPr>
                <w:rFonts w:ascii="Georgia" w:hAnsi="Georgia"/>
                <w:b/>
                <w:bCs/>
                <w:noProof/>
                <w:sz w:val="24"/>
                <w:szCs w:val="24"/>
                <w:rtl/>
              </w:rPr>
              <w:t>.</w:t>
            </w:r>
            <w:bookmarkEnd w:id="14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أنه سمع رسول الله -صلى الله عليه وسلم- يقول: «لأُخْرِجَنَّ اليهودَ والنصارى مِن جَزِيرة العرب حتى لا أدَعَ إلا مُسلما».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передал, что он слышал, как Посланник Аллаха, да благословит его Аллах и приветствует, сказал: "Я непременно изгоню иудеев и христиан за пределы Аравийского полуострова и не оставлю на нём никого, кроме мусульман</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عمر -رضي الله عنه- عن عزم النبي -صلى الله عليه وسلم- على إخراج اليهود والنصارى من جزيرة العرب, لئلا يجتمع فيها دينان, ولتبقى الجزيرة عامرة بالتوحيد, ليس فيها مَعْلَمٌ من معالم الشرك, لأنّ مجاورةَ الكفار، ومعاشرتهم شرٌّ، وتجر إلى شرور كبيرة، من خشية التشبه بهم، واستحسان عقائدهم، والرغبة في تقليدهم، من بسطاء المسلمين، وقليلي الإدراك منهم, فيجب تميز المسلمين، واستقلالهم في بلادهم، وبُعدهم عن مخالطة غيرهم، ممن يخالفهم في العقيدة، لذا يجب إخراج اليهود والنصارى والمجوس وسائر أصحاب الملل من الكفار من جزيرة العرب, فجزيرة العرب خاصة بهم، والعرب هم أصحاب الرسالة المحمَّدية، وبلادهم هي مهبط الوحي، فلا يصح بحال من الأحوال أن يقيم فيها غير المسلمين.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сообщает в этом хадисе о твёрдой решимости Пророка, да благословит  его  Аллах и приветствует, выслать иудеев и христиан из Аравийского полуострова, дабы на нём не сосуществовали две религии и дабы там процветало единобожие без каких-либо проявлений язычества. Дело в том, что соседство с неверующими и тесное общение с ними является злом и приводит к тяжким последствиям: есть опасность того, что простые мусульмане станут подражать неверующим, одобрять их верования и стремиться перенимать их обычаи. Это происходит потому, что обычные люди слабо осознают данный вопрос. Посему необходимо отделять мусульман от неверующих, предоставить им полную самостоятельность в своих странах и отдалить их от смешения с теми, кто противоречит исламскому вероубеждению. По этой причине необходимо изгнать из Арабского полуострова иудеев, христиан, зороастрийцев и представителей всех прочих религий, ибо Аравийский полуостров принадлежит только арабам, которые стали первыми носителями послания Пророка Мухаммада, да благословит  его  Аллах и приветствует, а само это место стало колыбелью последнего божественного Откровения. В результате, совершенно неприемлемо, чтобы на Аравийском полуострове жил кто-либо иной, кроме мусульман</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 - الخراج - الإمارة - الفيء - المَغَازِي - الوَصِيَّةِ.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لأخرجنّ : أي: لئن عشت إلى السنة القابلة.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اليهودَ : هم الذين ينتسبون في ديانتهم إلى شريعة موسى -عليه الصلاة والسلام-, سموا بذلك إما نسبة إلى يهوذا أكبر أولاد يعقوب -عليه الصلاة والسلام-, أو لأنهم هادوا, أي: رجعوا وتابوا من اتخاذ العجل إلها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النصارى : هم من ينتسبون في ديانتهم إلى شريعة عيسى -عليه الصلاة والسلام-, سموا بذلك إما لأنهم نزلوا قرية تُسمى ناصرة, أو لأن الحواريين منهم قالوا: نحن أنصار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جَزِيرة العرب : جَزِيرَة الْعَرَب من أقْصَى عدن أبين إِلَى ريف الْعرَاق فِي الطول، وَأما الْعرض فَمن جدة وَمَا والاها من سَاحل الْبَحْر إِلَى أطراف الشَّام، و إلى الساحل الشرقي لجزيرة العرب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وأضيفت إلى العرب لأنها كانت أوطانهم قبل الإسلام وأوطان أسلافهم وهي تحت أيديهم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لا أدع : لا أترك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أن يكون المسلم وغير المسلم في بلدةٍ واحدةٍ، وهذا مختصٌّ بجزيرة العرب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أن يُمَكَّن أحدٌ من الكفار من اليهود أو النصارى أو غيرهم من دخول جزيرة العرب للاستيطان 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إخراج الكفار من اليهود والنصارى وغيرهم من جزيرة العرب وصيانة هذه الأرض المباركة من كل دين يخالف دين الإسلام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منع أي كافر من التملك في جزيرة العرب, لأنه إذا حُرِّمت الإقامة والاستيطان حَرُمَت الأسباب المؤدية إليها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إقامة الكنائس وغيرها من معابد الكفار ووجوب هدم ما أحدث منها؛ لأن الكنيسة معبد كفري تقام فيه شعائر الكفار, وكل معبد يعد للعبادة على غير دين الإسلام فهو بيت كفر وضلال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احترام هذه الجزيرة, لأن منها بدأ الإسلام, وفيها البيت الحرام وفيها مسجد رسول الله -صلى الله عليه وسلم- فلا جرم أن يكون لها من الحرمة ما يجب أن تطهر من المشركين واليهود والنصارى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أنهم إذا لم يخرجوا ويكفوا عن الاستيطان إلا بقتال فإننا نقاتلهم حتى يخرجوا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المراد بإخراجهم أن لا يُمكَّنوا من الاستقرار فيها والتملُّك, وأما أن يأتوا لعمل أو يأتوا لأمانٍ مدة محددة, ثم يذهبوا, فلا مانع من ذلك, فهذا ليس استيطانا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للقاري , دار الفكر، بيروت , الطبعة: الأولى، 1422هـ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كشف المشكل من حديث الصحيحين لابن الجوزي, المحقق: علي حسين البواب, الناشر: دار الوطن - الرياض</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المفاتيح في شرح المصابيح المؤلف: الحسين بن محمود بن الحسن، مظهر الدين الزَّيْدَانيُّ الكوفي الضَّريرُ الشِّيرازيُّ المُظْهِري,  ت: لجنة مختصة من المحققين بإشراف: نور الدين طالب, الناشر: دار النوادر، وهو من إصدارات إدارة الثقافة الإسلامية - وزارة الأوقاف الكويتية, الطبعة: الأولى، 1433 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957298"/>
            <w:r w:rsidRPr="009646EF">
              <w:rPr>
                <w:rFonts w:ascii="mylotus" w:hAnsi="mylotus" w:cs="KFGQPC Uthman Taha Naskh"/>
                <w:b/>
                <w:bCs/>
                <w:noProof/>
                <w:sz w:val="28"/>
                <w:szCs w:val="28"/>
                <w:rtl/>
              </w:rPr>
              <w:t>لأن أحلف بالله كاذبًا أحب إليَّ من أن أحلف بغيره صادقًا</w:t>
            </w:r>
            <w:bookmarkEnd w:id="14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49" w:name="_Toc496957299"/>
            <w:r w:rsidRPr="009646EF">
              <w:rPr>
                <w:rFonts w:ascii="Georgia" w:hAnsi="Georgia"/>
                <w:b/>
                <w:bCs/>
                <w:noProof/>
                <w:sz w:val="24"/>
                <w:szCs w:val="24"/>
                <w:rtl/>
              </w:rPr>
              <w:t>«</w:t>
            </w:r>
            <w:r w:rsidRPr="009646EF">
              <w:rPr>
                <w:rFonts w:ascii="Georgia" w:hAnsi="Georgia"/>
                <w:b/>
                <w:bCs/>
                <w:noProof/>
                <w:sz w:val="24"/>
                <w:szCs w:val="24"/>
              </w:rPr>
              <w:t>Для меня милее поклясться Аллахом и солгать при этом, нежели сказать правду, поклявшись кем-либо другим помимо Него</w:t>
            </w:r>
            <w:r w:rsidRPr="009646EF">
              <w:rPr>
                <w:rFonts w:ascii="Georgia" w:hAnsi="Georgia"/>
                <w:b/>
                <w:bCs/>
                <w:noProof/>
                <w:sz w:val="24"/>
                <w:szCs w:val="24"/>
                <w:rtl/>
              </w:rPr>
              <w:t>».</w:t>
            </w:r>
            <w:bookmarkEnd w:id="14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"لأن أحلف بالله كاذبًا أحب إليَّ من أن أحلف بغيره صادقًا".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Мас‘уд (да будет доволен им Аллах) сказал: «Для меня милее поклясться Аллахом и солгать при этом, нежели сказать правду, поклявшись кем-либо другим помимо Него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ابن مسعود -رضي الله عنه-: إقسامي بالله على شيء أنا كاذبٌ فيه على فرض وقوعه أحب إلي من إقسامي بغير الله على شيءٌ أنا صادقٌ فيه؛ وإنما رجح الحلف بالله كاذباً على الحلف بغيره صادقاً؛ لأن الحلف بالله في هذه الحالة فيه حسنة التوحيد، وفيه سيئة  الكذب، والحلف بغيره صادقاً فيه حسنة الصدق وسيئة الشرك، وحسنة التوحيد أعظم من حسنة الصدق، وسيئة الكذب أسهل من سيئة الشرك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Мас‘уд предпочел ложную клятву Аллахом правдивой клятве кем-либо другим в виду того, что ложная клятва Аллахом хоть и дурна с точки зрения лжи, все же представляет собой проявление единобожия, а правдивая клятва не Аллахом со всей своей благообразностью является гнусной с точки зрения приравнивания кого-либо к Аллаху. И если выбирать между двумя этими клятвами, то очевидно, что ложная клятва не Аллахом будет лучше, так как единобожие несравненно весомее, чем правдивость, а грех лжи гораздо легче, чем приравнивание кого-либо к Аллаху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تفسير قول الله -تعالى-: {فَلا تَجْعَلُوا لِلَّهِ أَنْدَاداً وَأَنْتُمْ تَعْلَمُونَ}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 وعبد الرزاق، لكن عبد الرزاق على الشك في ابن مسعود أو ابن عمر</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 للإمام محمد بن عبد الوهاب</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تحريم الحلف بغير الله.</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الشرك الأصغر أعظم من كبائر الذنوب كالكذب، ونحوه من الكبائر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ارتكاب أقل الشرين ضرراً إذا كان لا بد من أحدهما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دقة فقه ابن مسعود -رضي الله عنه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اليمين بغير الله أشد إثما من اليمين الغموس</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 دار العاصمة , الطبعة الأولى 1422ه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المصنف لابن أبي شيبة, ت: كمال يوسف الحوت, مكتبة الرشد, الطبعة: الأولى، 1409</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إرواء الغليل للألباني , المكتب الإسلامي , ط2, 1405ه</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957300"/>
            <w:r w:rsidRPr="009646EF">
              <w:rPr>
                <w:rFonts w:ascii="mylotus" w:hAnsi="mylotus" w:cs="KFGQPC Uthman Taha Naskh"/>
                <w:b/>
                <w:bCs/>
                <w:noProof/>
                <w:sz w:val="28"/>
                <w:szCs w:val="28"/>
                <w:rtl/>
              </w:rPr>
              <w:t>لتتبعن سنن من كان قبلكم، حذو القذة بالقذة، حتى لو دخلوا جحر ضب لدخلتموه. قالوا: يا رسول الله، اليهود والنصارى؟ قال: فمن؟</w:t>
            </w:r>
            <w:bookmarkEnd w:id="15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1" w:name="_Toc496957301"/>
            <w:r w:rsidRPr="009646EF">
              <w:rPr>
                <w:rFonts w:ascii="Georgia" w:hAnsi="Georgia"/>
                <w:b/>
                <w:bCs/>
                <w:noProof/>
                <w:sz w:val="24"/>
                <w:szCs w:val="24"/>
                <w:rtl/>
              </w:rPr>
              <w:t>«</w:t>
            </w:r>
            <w:r w:rsidRPr="009646EF">
              <w:rPr>
                <w:rFonts w:ascii="Georgia" w:hAnsi="Georgia"/>
                <w:b/>
                <w:bCs/>
                <w:noProof/>
                <w:sz w:val="24"/>
                <w:szCs w:val="24"/>
              </w:rPr>
              <w:t>Вы непременно станете следовать обычаям тех, кто был до вас, один в один, как перья одной стрелы, и даже если они залезут в нору ящерицы, то и вы залезете туда же. [Люди] сказали: "О Посланник Аллаха, [ты имеешь в виду] иудеев и христиан?" — на что он ответил: "А кого же еще</w:t>
            </w:r>
            <w:r w:rsidRPr="009646EF">
              <w:rPr>
                <w:rFonts w:ascii="Georgia" w:hAnsi="Georgia"/>
                <w:b/>
                <w:bCs/>
                <w:noProof/>
                <w:sz w:val="24"/>
                <w:szCs w:val="24"/>
                <w:rtl/>
              </w:rPr>
              <w:t>?"».</w:t>
            </w:r>
            <w:bookmarkEnd w:id="15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"لتتبعن سنن من كان قبلكم، حذو القذة بالقذة، حتى لو دخلوا جحر ضب لدخلتموه. قالوا: يا رسول الله، اليهود والنصارى؟ قال: فمن؟ "</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Посланник Аллаха (да благословит его Аллах и приветствует) сказал: «Вы непременно станете следовать обычаям тех, кто был до вас, один в один, как перья одной стрелы, и даже если они залезут в нору ящерицы, то и вы залезете туда же. [Люди] сказали: "О Посланник Аллаха, [ты имеешь в виду] иудеев и христиан?" — на что он ответил: "А кого же еще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أبو سعيد -رضي الله عنه- أن رسول الله -صلى الله عليه وسلم- أخبر بأن هذه الأمة ستقلد الأمم السابقة في عاداتها وسياساتها ودياناتها، وأنها ستحاول مشابهتهم في كل شيء، كما تشبه ريشة السهم للريشة الأخرى، ثم أكد هذه المشابهة والمتابعة بأن الأمم السابقة لو دخلت جحر ضب مع ضيقه وظلمته لحاولت هذه الأمة دخوله، ولما استفسر الصحابة -رضي الله عنهم- عن المراد بمن كان قبلهم، وهل هم اليهود والنصارى؟ أجاب بنعم.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Посланник Аллаха (да благословит его Аллах и приветствует) поведал, что в будущем его община станет подражать предшествовавшим общинам в их религиозных обрядах, способах ведения политических дел и даже в обыденных повседневных вещах, пытаясь уподобиться им во всем, словно они перья одной стрелы. Далее Пророк (да благословит его Аллах и приветствует) усилил эту мысль, сказав, что если бы люди из предшествовавших общин залезли в нору ящерицы, то и члены его общины попыталась бы залезть в нее, и их бы нисколько не смутила ее теснота и мрак. Когда сподвижники попросили разъяснить, кого он конкретно имеет в виду, спросив, не об иудеях ли и христианах он говорит, Пророк (да благословит его Аллах и приветствует) подтвердил их догадку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ملحوظة</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الحديث مروي بالمعنى، ولفظة: (حذو القذة بالقذة) وردت في حديث آخر حسن</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 للإمام محمد بن عبد الوهاب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سَنَنَ : بفتح السين أي: طريق.</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كان قبلكم : أي الذين قبلكم من الأمم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حذو : منصوبٌ على المصدر أي: تحذون حذوهم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القُذّة : بضم القاف: واحدة القُذَذ وهي ريش السهم. وله قذّتان متساويتان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لو دخلوا جُحر ضب : أي: لو تُصوِّر دخولهم فيه مع ضيقه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لدخلتموه : لشدة سلوككم طريق من قبلكم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قالوا يا رسول الله، اليهود والنصارى : أي: أهم اليهود والنصارى الذين نتبع سننهم، أو تعني اليهود والنصارى؟</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فمن؟ : استفهامٌ إنكاريٌّ أي: فمن هم غيرُ أولئك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الشرك في هذه الأمة تقليداً لمن سبَقها من الأمم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 من أعلام نبوته حيث أخبر بذلك قبل وقوعه فوقع كما أخبر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مشابهة الكفار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مما وقع فيه الكفار من الشرك بالله وغيره مما حرَّم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توضيح الأشياء المعنوية بالأمثلة الحسية من أساليب التعليم في الإسلام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أهل العلم عما خفي حكمه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 دار العاصمة , الطبعة الأولى 1422ه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ترقيم محمد فؤاد عبد الباقي, دار طوق النجاة, الطبعة: الأولى، 1422هـ</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957302"/>
            <w:r w:rsidRPr="009646EF">
              <w:rPr>
                <w:rFonts w:ascii="mylotus" w:hAnsi="mylotus" w:cs="KFGQPC Uthman Taha Naskh"/>
                <w:b/>
                <w:bCs/>
                <w:noProof/>
                <w:sz w:val="28"/>
                <w:szCs w:val="28"/>
                <w:rtl/>
              </w:rPr>
              <w:t>لتؤدن الحقوق إلى أهلها يوم القيامة، حتى يقاد للشاة الجلحاء من الشاة القرناء</w:t>
            </w:r>
            <w:bookmarkEnd w:id="15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3" w:name="_Toc496957303"/>
            <w:r w:rsidRPr="009646EF">
              <w:rPr>
                <w:rFonts w:ascii="Georgia" w:hAnsi="Georgia"/>
                <w:b/>
                <w:bCs/>
                <w:noProof/>
                <w:sz w:val="24"/>
                <w:szCs w:val="24"/>
                <w:rtl/>
              </w:rPr>
              <w:t>«</w:t>
            </w:r>
            <w:r w:rsidRPr="009646EF">
              <w:rPr>
                <w:rFonts w:ascii="Georgia" w:hAnsi="Georgia"/>
                <w:b/>
                <w:bCs/>
                <w:noProof/>
                <w:sz w:val="24"/>
                <w:szCs w:val="24"/>
              </w:rPr>
              <w:t>Непременно будут сведены счёты между творениями так, что даже с рогатой овцы будет взыскано в пользу безрогой</w:t>
            </w:r>
            <w:r w:rsidRPr="009646EF">
              <w:rPr>
                <w:rFonts w:ascii="Georgia" w:hAnsi="Georgia"/>
                <w:b/>
                <w:bCs/>
                <w:noProof/>
                <w:sz w:val="24"/>
                <w:szCs w:val="24"/>
                <w:rtl/>
              </w:rPr>
              <w:t>».</w:t>
            </w:r>
            <w:bookmarkEnd w:id="15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«لَتُؤَدُّنَّ الحقوق إلى أهلها يوم القيامة، حتى يُقادَ للشاة الجَلْحَاءِ من الشاة القَرْنَاءِ».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(мир ему и благословение Аллаха) передаёт, что Пророк (мир ему и благословение Аллаха) сказал: «Непременно будут сведены счёты между творениями так, что даже с рогатой овцы будет взыскано в пользу безрогой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المظلوم يقتص من ظالمه يوم القيامة حتى الشاة التي ليس لها قرن تقتص من التي لها قرن ولا يظلم ربك أحداً.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Притеснённый получит возможность взыскать с притеснителя в Судный день таким образом, что даже в пользу безрогой овцы будет взыскано с рогатой, и Господь твой никого не притесняет</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يقاد : يُقْتَص.</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الجلحاء : التي لا قرن 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القرناء : التي لها قرن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أهلها : أي: أصحابها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الله -تعالى- وأنه يقاص عباده يوم القيامة، والتقاص يكون بأخذ حسنات الظالم وطرح سيئات المظلوم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يحشر الله -تعالى- الحيوانات ليقتص منها إقامة للعدل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المبادرة لأداء الحقوق إلى أصحابها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957304"/>
            <w:r w:rsidRPr="009646EF">
              <w:rPr>
                <w:rFonts w:ascii="mylotus" w:hAnsi="mylotus" w:cs="KFGQPC Uthman Taha Naskh"/>
                <w:b/>
                <w:bCs/>
                <w:noProof/>
                <w:sz w:val="28"/>
                <w:szCs w:val="28"/>
                <w:rtl/>
              </w:rPr>
              <w:t>لعن الله السارق، يسرق البيضة فتقطع يده، ويسرق الحبل فتقطع يده</w:t>
            </w:r>
            <w:bookmarkEnd w:id="15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5" w:name="_Toc496957305"/>
            <w:r w:rsidRPr="009646EF">
              <w:rPr>
                <w:rFonts w:ascii="Georgia" w:hAnsi="Georgia"/>
                <w:b/>
                <w:bCs/>
                <w:noProof/>
                <w:sz w:val="24"/>
                <w:szCs w:val="24"/>
              </w:rPr>
              <w:t>Абу Хурайра (да будет доволен им Аллах) передаёт, что Пророк (мир ему и благословение Аллаха) сказал: «Проклял Аллах вора: он крадёт яйцо, и ему отрубают руку, и он крадёт верёвку, и ему отрубают руку</w:t>
            </w:r>
            <w:r w:rsidRPr="009646EF">
              <w:rPr>
                <w:rFonts w:ascii="Georgia" w:hAnsi="Georgia"/>
                <w:b/>
                <w:bCs/>
                <w:noProof/>
                <w:sz w:val="24"/>
                <w:szCs w:val="24"/>
                <w:rtl/>
              </w:rPr>
              <w:t>!»</w:t>
            </w:r>
            <w:bookmarkEnd w:id="15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عن النبي -صلى الله عليه وسلم- قال: «لعن الله السارق، يسرق البَيْضَةَ فَتُقْطَعُ يده، ويسرِقُ الحَبْلَ فَتُقْطَعُ يَدُهُ».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«Проклял Аллах вора: он крадёт яйцо, и ему отрубают руку, и он крадёт верёвку, и ему отрубают руку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اللعن -أي الطرد والإبعاد عن رحمة الله- لمن يسرق؛ لأنه يسرق الشيء الحقير مثل البيضة والحبل، إلا أن سارق هذه الأشياء اليسيرة لما تعوَّد على أخذها جره ذلك إلى سرقة ما هو أعظم منها, فكان ذلك سببًا في قطع يده، واستحقاق الدعاء عليه باللعن أو الإخبار بوقوع اللعن عليه.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проклятье, то есть отдаление от милости Аллаха, ожидает вора, потому что он сначала крадёт что-нибудь ничтожное наподобие яйца или верёвки, но потом привыкает воровать и решается украсть что-нибудь более ценное, и это становится причиной отсечения его кисти. Эти слова можно считать и мольбой против вора, то есть призывом проклятья на него, а можно считать сообщением о том, что его ждёт проклятье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قَطْعِ السَّارِقِ.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أبوهريرة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لعن الله السارق : أي طرده الله -تعالى- وأبعده منْ رحمته، يحتمل أن يكون خبرًا؛ ليرتدع منْ سمعه عن السرقة، ويحتمل أن يكون دعاء.</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الْبَيْضَةَ : بفتح الموحّدة، وسكون التحتانيّة: أي بيضة الدجاجة، وقد قيل إن المراد بيضة الحديد وما شابه ذلك مما له قيمة، لكن المناسب لسياق الحديث ما ذكر أولاً، لأنه سرق شيئًا حقيرًا فتوصل به إلى الشيء الكبير فقطعت يده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ويسرق الحبل فتقطع يده : وهذا مثل تقليل لمسروقه بالنظر إلى يده المقطوعة، فكأنه كالبيضة، والحبل، مما لا قيمة له، وقيل: المراد أنه يسرق البيضة، والحبل أوّلاً، ثم يجترىء إلى أن تُقطع يده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باللعن على من سرق، وعلى أصحاب الكبائر عمومًا، ولكن الدعاء بلعن المعين لا يجوز, ولو تعلق به هذا الوصف</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قطع يد السارق، وأن ذلك لا ينافي الرحمة به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المصلحة العامة تقدم على المصلحة الخاصة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/أبو زكريا محيي الدين يحيى بن شرف النووي -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حاشية السندي على سنن ابن ماجه /محمد بن عبد الهادي التتوي، أبو الحسن، نور الدين السندي - دار الجيل - بيروت، بدون طبعة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ذخيرة العقبى في شرح المجتبى.المؤلف: محمد بن علي بن آدم بن موسى الإثيوبي الوَلَّوِي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المعراج الدولية للنشر و دار آل بروم للنشر والتوزيع الطبعة: الأولى/ 1416 هـ - 1996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طرح التثريب في شرح التقريب المؤلف: أبو الفضل زين الدين عبد الرحيم بن الحسين العراقي وأكمله ابنه: أحمد بن عبد الرحيم ابن العراقي- الطبعة المصرية القديمة - وصورتها دور عدة منها (دار إحياء التراث العربي، ومؤسسة التاريخ العربي، ودار الفكر العربي)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957306"/>
            <w:r w:rsidRPr="009646EF">
              <w:rPr>
                <w:rFonts w:ascii="mylotus" w:hAnsi="mylotus" w:cs="KFGQPC Uthman Taha Naskh"/>
                <w:b/>
                <w:bCs/>
                <w:noProof/>
                <w:sz w:val="28"/>
                <w:szCs w:val="28"/>
                <w:rtl/>
              </w:rPr>
              <w:t>لعن الله اليهود والنصارى؛ اتَّخَذُوا قبورَ أنبيائهم مساجد</w:t>
            </w:r>
            <w:bookmarkEnd w:id="15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7" w:name="_Toc496957307"/>
            <w:r w:rsidRPr="009646EF">
              <w:rPr>
                <w:rFonts w:ascii="Georgia" w:hAnsi="Georgia"/>
                <w:b/>
                <w:bCs/>
                <w:noProof/>
                <w:sz w:val="24"/>
                <w:szCs w:val="24"/>
                <w:rtl/>
              </w:rPr>
              <w:t>«</w:t>
            </w:r>
            <w:r w:rsidRPr="009646EF">
              <w:rPr>
                <w:rFonts w:ascii="Georgia" w:hAnsi="Georgia"/>
                <w:b/>
                <w:bCs/>
                <w:noProof/>
                <w:sz w:val="24"/>
                <w:szCs w:val="24"/>
              </w:rPr>
              <w:t>Проклял (или: "...да проклянет") Аллах иудеев и христиан за то, что они устроили из могил своих пророков места для моления</w:t>
            </w:r>
            <w:r w:rsidRPr="009646EF">
              <w:rPr>
                <w:rFonts w:ascii="Georgia" w:hAnsi="Georgia"/>
                <w:b/>
                <w:bCs/>
                <w:noProof/>
                <w:sz w:val="24"/>
                <w:szCs w:val="24"/>
                <w:rtl/>
              </w:rPr>
              <w:t>».</w:t>
            </w:r>
            <w:bookmarkEnd w:id="15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في مرضه الذي لم يقم منه: «لعن الله اليهود والنصارى؛ اتَّخَذُوا قُبُورَ أنبيائهم مساجد». قالت: ولولا ذلك لأُبْرِزَ قبره؛ غير أنه خُشِيَ أن يتخذ مسجدًا.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«Во время своей болезни, от которой он уже не оправился, Пророк (да благословит его Аллах и приветствует) сказал: "Проклял (или: "...да проклянет") Аллах иудеев и христиан за то, что они устроили из могил своих пророков места для моления!"». Далее ‘Аиша сказала: «И если бы не это, то его бы захоронили на открытой местности. Однако было опасение, что его могилу превратят в место моления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بعث الله الرسل لتحقيق التوحيد، وكان أفضلهم وهو النبي -صلى الله عليه وسلم- حريصًا على ذلك، وعلى سد كل وسائل الشرك، وكانت عائشة -رضي الله عنها- هي التي اعتنت بالنبي -صلى الله عليه وسلم- في مرضه الذي توفي فيه، وهى الحاضرة وقت قبض روحه الكريم.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فذكرت أنه في هذا المرض الذي لم يقم منه، خشي أن يتخذ قبره مسجداً، يصلى عنده، فتجر الحال إلى عبادته من دون الله -تعالى-، فقال: "لعن الله اليهود والنصارى؛ اتخذوا قبور أنبيائهم مساجد"، يدعو عليهم، أو يخبر أن الله لعنهم، وهذا يبين أن هذا في آخر حياته، وأنه لم ينسخ، يحذر من عملهم، ولذا علم الصحابة -رضي الله عنهم- مراده؛ فجعلوه في داخل حجرة عائشة، ولم ينقل عنهم، ولا عن من بعدهم من السلف، أنهم قصدوا قبره الشريف ليدخلوا إليه؛ فيصلوا ويدعوا عنده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حتى إذا تبدلت السنة بالبدعة، وصارت الرحلة إلى القبور، حفظ الله نبيه مما يكره أن يفعل عند قبره؛ فصانه بثلاثة حجب متينة، لا يتسنى لأي مبتدع أن ينفذ خلالها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Всевышний Аллах посылал Своих посланников к людям с целью воплощения на Земле единобожия, и самый лучший из всех посланников был тоже на страже этого, а также того, чтобы закрыть все пути, ведущие к многобожию. Так, ‘Аиша (да будет доволен ею Аллах), заботившаяся о Пророке (да благословит его Аллах и приветствует) во время болезни, от которой он скончался, и присутствовавшая при его кончине, поведала, что незадолго до своей смерти Пророк (да благословит его Аллах и приветствует) из-за опасений того, что его могилу превратят в место молений, и в дальнейшем это приведет к поклонению ему вместо Всевышнего Аллаха, сказал: «Проклял (или: "...да проклянет") Аллах иудеев и христиан за то, что они устроили из могил своих пророков места для моления!» Эти слова Пророк (да благословит его Аллах и приветствует) произнес в конце своей жизни, а это значит, что они не были отменены, и предостережение от этих действий иудеев и христиан не теряет своей актуальности и по сей день. Сподвижники правильно поняли смысл этих слов Пророка (да благословит его Аллах и приветствует), а потому и захоронили его в доме ‘Аиши (да будет доволен ею Аллах). И не передается от кого-либо из них и мусульман первых поколений (саляф) в целом, чтобы они специально приходили к ее дому, дабы войти к его благородной могиле, совершить молитву возле нее или обратиться там с мольбой к Аллаху. И даже когда на смену Сунне явились нововведения (бид‘а), и люди начали путешествовать к могилам пророков и праведников, Всевышний Аллах уберег Своего Пророка от действий, совершения которых он не желал возле своей могилы, и обнес его могилу тремя нерушимыми преградами, дабы никому из скверных нововведенцев не удалось преодолеть их.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زيارة القبور وأحكامها</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أَحَادِيثِ الأَنْبِيَاءِ - المَغَازِي - الْمَسَاجِدِ وَمَوَاضِعِ الصَّلَاةَ.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لعن الله : أبعد وطرد عن رحمته، والجملة: إما يراد بها أن هذا حصل حقيقة ووقع، أو هو دعاء عليهم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اليهود : من ينتسبون في ديانتهم إلى شريعة موسى -عليه السلام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النصارى : من ينتسبون في ديانتهم إلى شريعة عيسى -عليه السلام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اتخذوا : جعلوا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أنبيائهم : جمع نبي، وهو من أوحي إليه بشرع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مساجد : جمع مسجد، وهو المكان المتخذ للعبادة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لولا ذلك : أي: اتخاذ القبور مساجد الذي لعن فاعله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أُبْرِزَ قبره : أظهر في البقيع، أو لكشف وأزيل عنه الحائل بهدم جدران الحجرة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خُشِي : خاف الصحابة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من وصاياه الأخيرة التي أعدها لآخر أيامه لتحفظ</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من فعل اليهود والنصارى، فمن فعله فقد اقتفى أثرهم، وترك سنة محمد -عليه الصلاة والسلام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الأكيد، والتحريم الشديد من اتخاذ القبور مساجد، وقصد الصلاة عندها غير صلاة الجنازة؛ فذلك ذريعة إلى تعظيم الميت والطواف بقبره والتمسح بأركانه والنداء باسمه، وهذه بدعة عظيمة عمت الدنيا، وعبد الناس القبور وعظموها بالمشاهد ونحوها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عند القبر، سواء كانت بمسجد أو بغير مسجد، من وسائل الشرك الأكبر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حماية التوحيد واهتمامه بذلك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صان نبيه -عليه الصلاة والسلام- عن أن يُعْمَلَ الشرك عند قبره، فألهم أصحابه ومن بعدهم، أن يصونوا قبره من أن يبرز</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يظن بعض الناس أن قبر النبي -صلى الله عليه وسلم- وصاحبيه داخل المسجد، والصحيح أن المسجد محيط به، لكنه ليس في المسجد، بل في حجرة عائشة إلى الآن، وحجرة عائشة ليست من المسجد، ولم يدفن النبي -صلى الله عليه وسلم- في مسجد، ولا بُني على قبره مسجد، وهذه الإحاطة بالحجرة حصلت في عهد الوليد بن عبد الملك، ولم يكن أحد يستقبل الحجرة، فلما صارت التوسعة في عهد الأتراك جعل ما وراء الحجر داخلًا في المسجد، ولكنه بعيد عن القبور جدًا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957308"/>
            <w:r w:rsidRPr="009646EF">
              <w:rPr>
                <w:rFonts w:ascii="mylotus" w:hAnsi="mylotus" w:cs="KFGQPC Uthman Taha Naskh"/>
                <w:b/>
                <w:bCs/>
                <w:noProof/>
                <w:sz w:val="28"/>
                <w:szCs w:val="28"/>
                <w:rtl/>
              </w:rPr>
              <w:t>لعن النبي -صلى الله عليه وسلم- المخنثين من الرجال، والمترجلات من النساء، وقال: «أخرجوهم من بيوتكم»</w:t>
            </w:r>
            <w:bookmarkEnd w:id="15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59" w:name="_Toc496957309"/>
            <w:r w:rsidRPr="009646EF">
              <w:rPr>
                <w:rFonts w:ascii="Georgia" w:hAnsi="Georgia"/>
                <w:b/>
                <w:bCs/>
                <w:noProof/>
                <w:sz w:val="24"/>
                <w:szCs w:val="24"/>
              </w:rPr>
              <w:t>Пророк, да благословит его Аллах и приветствует, проклял женоподобных мужчин и мужеподобных женщин, сказав: "Изгоняйте их из ваших домов</w:t>
            </w:r>
            <w:r w:rsidRPr="009646EF">
              <w:rPr>
                <w:rFonts w:ascii="Georgia" w:hAnsi="Georgia"/>
                <w:b/>
                <w:bCs/>
                <w:noProof/>
                <w:sz w:val="24"/>
                <w:szCs w:val="24"/>
                <w:rtl/>
              </w:rPr>
              <w:t>!"</w:t>
            </w:r>
            <w:bookmarkEnd w:id="15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قال: لَعَنَ النَّبِيُّ -صلى الله عليه وسلم- المُخَنَّثِينَ من الرجال، والمُتَرَجِّلاَتِ من النساء، وقال: «أخرجوهم من بيوتكم» قال: فَأَخْرَجَ النَّبِيُّ -صلى الله عليه وسلم- فلانًا، وأَخْرَجَ عُمَرُ فلانًا.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"Пророк, да благословит его Аллах и приветствует, проклял женоподобных мужчин и мужеподобных женщин, сказав: "Изгоняйте их из ваших домов!" И Пророк, да благословит его Аллах и приветствует, выгнал такого-то, а Умар выгнал такого-то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ابن عباس -رضي الله عنهما- أنَّ النبي -صلى الله عليه وسلم- دعا على المتشبهين من الرجال بالنساء، والمتشبهات من النساء بالرجال، دعا عليهم باللعنة والطرد من رحمة الله، وذلك لما فيه من تغيير لخلق الله، ثم أمر النبي -صلى الله عليه وسلم- بإخراجهم من المساكن والبلدات إبعاداً لشرهم عن الناس، ومحافظة على طهارة البيوت وعفتها.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передаётся от Ибн ‘Аббаса, да будет доволен Аллах им и его отцом, что Пророк, да благословит его Аллах и приветствует, обратился с мольбой против мужчин, уподобляющихся женщинам, и женщин, уподобляющихся мужчинам. Он призвал на них проклятие и отдаление от милости Аллаха. Это объясняется тем, что такие мужчины и женщины изменяют творение Аллаха. Затем Пророк, да благословит его Аллах и приветствует, приказал изгонять таких людей из жилищ и поселений, дабы отдалить людей от их зла и сохранить чистоту и добродетель домов</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الأدب.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لعن : اللعن: هو الطرد والإبعاد عن الخير، وعن رحمة الله -تعالى-.</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المخنثين من الرجال : هم الذين يتشبهون بالنساء في حركاتهم، ومشيتهم، وتكسرهم، ولباسهم، وغير ذلك من الأمور المختصة بالنساء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المترجلات من النساء : هنَّ المتشبهات بالرجال بكلامهن وحركاتهن، وأعمالهن، وغير ذلك من الأمور الخاصة بالرجال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أخرجوهم من بيوتكم : من مساكنكم ومن بلدكم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تشبه الرجال بالنساء، وتشبه النساء بالرجال من المحرَّمات، ومن كبائر الذنوب؛ لأنَّ اللَّعنة لا تلحق إلاَّ صاحب كبيرة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إنما لعن هؤلاء لإرادتهم تغيير خلق الله وفطرته وما خُصَّ به كل واحد من الرجل والمرأة بصفات وأحكام  تناسبهما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الشرع يراعي أن يكون النساء والرجال متميزين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الرد على الذين ينادون بالمساواة بين الرجل والمرأة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أن تتجنب المرأة في لباسها ما يختص بلباس الرجال، وكذلك يتجنب الرجل ما يختص بلباس النساء</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على النساء أن يترجلن بكل ما يختص به الرجال من الهيئة والحركة والنطق</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957310"/>
            <w:r w:rsidRPr="009646EF">
              <w:rPr>
                <w:rFonts w:ascii="mylotus" w:hAnsi="mylotus" w:cs="KFGQPC Uthman Taha Naskh"/>
                <w:b/>
                <w:bCs/>
                <w:noProof/>
                <w:sz w:val="28"/>
                <w:szCs w:val="28"/>
                <w:rtl/>
              </w:rPr>
              <w:t>لعن رسول الله -صلى الله عليه وسلم- الراشي والمرتشي في الحكم</w:t>
            </w:r>
            <w:bookmarkEnd w:id="16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61" w:name="_Toc496957311"/>
            <w:r w:rsidRPr="009646EF">
              <w:rPr>
                <w:rFonts w:ascii="Georgia" w:hAnsi="Georgia"/>
                <w:b/>
                <w:bCs/>
                <w:noProof/>
                <w:sz w:val="24"/>
                <w:szCs w:val="24"/>
              </w:rPr>
              <w:t>Посланник Аллаха, да благословит его Аллах и приветствует, проклял тех, кто даёт или берёт взятку при вынесении решения</w:t>
            </w:r>
            <w:r w:rsidRPr="009646EF">
              <w:rPr>
                <w:rFonts w:ascii="Georgia" w:hAnsi="Georgia"/>
                <w:b/>
                <w:bCs/>
                <w:noProof/>
                <w:sz w:val="24"/>
                <w:szCs w:val="24"/>
                <w:rtl/>
              </w:rPr>
              <w:t>.</w:t>
            </w:r>
            <w:bookmarkEnd w:id="16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«لَعَن رسول الله -صلى الله عليه وسلم- الرَّاشِي والمُرْتَشِي في الحُكْم».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"Посланник Аллаха, да благословит его Аллах и приветствует, проклял тех, кто даёт или берёт взятку при вынесении решения</w:t>
            </w:r>
            <w:r w:rsidRPr="009646EF">
              <w:rPr>
                <w:rFonts w:asciiTheme="minorBidi" w:hAnsiTheme="minorBidi"/>
                <w:noProof/>
                <w:rtl/>
              </w:rPr>
              <w:t>" .</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كانت حقيقة الرشوة بذل المال ليتوصل به إلى باطل, دعا رسول الله -صلى الله عليه وسلم- بالطرد والإبعاد من رحمة الله على معطيها وآخذها؛ لما فيها من أضرار جسيمة على الفرد والمجتمع, والرشوة محرمة مطلقًا, وجاء تخصيصها بالحكم في الحديث؛ لأن الرشوة لأجل الحكم أعظم لما في ذلك من تبديل حكم الشرع, بأن يعطى القاضي ما يكون له أثر في تغيير الحكم أو تخفيفه واعتباره في صالح الراشي.</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по своей сути взятка является подкупом за совершение каких-нибудь незаконных действий Посланник Аллаха, да благословит его Аллах и приветствует, обратился к Аллаху с мольбой отдалить от Своей милости тех, кто даёт и берёт взятки. Коррупция наносит огромный ущерб как отдельнпй личности, так и всему обществу, поэтому взятка безоговорочно запрещена по Шариату. В данном хадисе особенно выделена взятка при вынесении судебного решения. Это объясняется тем, что подобная взятка является ещё большим злом, ибо в такой ситуации происходит подмена шариатского правосудия: судья либо изменяет шариатское законоположение по рассматриваемому вопросу, либо смягчает предусмотренное Шариатом наказание в интересах взяткодателя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الأَقْضِيَة، الأحْكَامِ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لعن : حقيقة اللعن الطرد والإبعاد عن رحمة الله -تعالى-.</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الراشي : هو الذي يبذل المال -ونحوه من المنافع-؛ ليتوصل به إلى إبطال حق، أو الوصول إلى باطل، وهو مأخوذٌ من الرشا، وهو الحبل الذي يتوصل به إلى الماء في البئر, والرشوة: بكسر الراء وضمها: هي بذل المال ليتوصل به إلى باطل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المرتشي : آخذ الرشوة، وهو الحاكم الَّذي يأخذ الرشوة؛ ليحكم بإسقاط حقٍّ، أو إثبات باطل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الحكم : في القضاء</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بذل الرشوة، وأخذُهَا، والتوسُّطُ فيها، والإعانةُ عليها؛ لما فيها من التعاون على الباطل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الرشوة من كبائر الذنوب؛ لأنَّ رسول الله -صلى الله عليه وسلم- لعن آخذها ومعطيها، واللعنُ لا يكون إلاَّ على كبيرةٍ من كبائر الذنوب، وقد أجمع العلماء على تحريمها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الرشوة في باب القضاء والحكم أعظم جرمًا, وأشد إثمًا؛ لما فيها من أكل أموال النَّاس بالباطل وتغيير حكم الله -تعالى-، والحكم بغير ما أنزل الله؛ وآخذها قد ظَلَمَ بأخذها نفسه، وظَلَمَ المحكومَ له، وظَلَمَ المَحكومَ عليه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وزيادته للألباني، ط3، المكتب الإسلامي، بيروت، 1408هـ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957312"/>
            <w:r w:rsidRPr="009646EF">
              <w:rPr>
                <w:rFonts w:ascii="mylotus" w:hAnsi="mylotus" w:cs="KFGQPC Uthman Taha Naskh"/>
                <w:b/>
                <w:bCs/>
                <w:noProof/>
                <w:sz w:val="28"/>
                <w:szCs w:val="28"/>
                <w:rtl/>
              </w:rPr>
              <w:t>لعن رسول الله -صلى الله عليه وسلم- زائرات القبور، والمتخذين عليها المساجد والسرج</w:t>
            </w:r>
            <w:bookmarkEnd w:id="16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63" w:name="_Toc496957313"/>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проклял женщин, посещающих могилы, а также людей, строящих на них мечети и [зажигающих на них] лампы</w:t>
            </w:r>
            <w:r w:rsidRPr="009646EF">
              <w:rPr>
                <w:rFonts w:ascii="Georgia" w:hAnsi="Georgia"/>
                <w:b/>
                <w:bCs/>
                <w:noProof/>
                <w:sz w:val="24"/>
                <w:szCs w:val="24"/>
                <w:rtl/>
              </w:rPr>
              <w:t>».</w:t>
            </w:r>
            <w:bookmarkEnd w:id="16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«لعن رسول الله -صلى الله عليه وسلم- زائرات القبور، والمتخذين عليها المساجد والسرج».</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‘Аббас (да будет Аллах доволен им и его отцом) сказал: «Посланник Аллаха (да благословит его Аллах и приветствует) проклял женщин, посещающих могилы, а также людей, строящих на них мечети и [зажигающих на них] лампы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حسنه الألباني في المشكاة وضعفه في السلسلة الضعيفة وإرواء الغليل وضعيف الجامع وأحكام الجنائز وتمام المنة</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يدعو -صَلّى اللَّهُ عَلَيْهِ وَسلَمَ- باللعنة وهي الطرد والإبعاد عن رحمة الله للنساء اللاتي يزُرن القبور؛ لأن زيارتهن يترتب عليها مفاسد منها النياحة والجزع وافتتان الرجال به، ولَعن الذين يتخذون المقابر مواطن عبادة أو يضيؤونها بالسّرج والقناديل؛ لأن هذا غلوٌ فيها ومدعاة للشرك بأصحابها.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Пророк (да благословит его Аллах и приветствует) призвал проклятие (изгнание из милости Аллаха) на женщин, посещающих могилы, поскольку это является причиной таких негативных явлений, как причитания над усопшими, отсутствие смирения перед предопределением, и становится поводом для искушения мужчин, находящихся на кладбищах. Помимо них, Пророк (да благословит его Аллах и приветствует) проклял людей, которые превращают могилы в места поклонения Аллаху или зажигают над ними лампы и светильники, поскольку все это приводит к чрезмерному возвеличиванию обитателей таких могил, а в дальнейшем и к поклонению им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في الكبرى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زائرات القبور : من يذهب من النساء إلى القبور.</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المتخذين عليها.. السرج : الذين يوقِدون السرج على المقابر ويضيؤونها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الغلوّ في القبور باتخاذها مواطن للعبادة؛ لأنه يفضي إلى الشرك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الغلو في القبور من الكبائر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علة النهي عن الصلاة عند القبور هي: خوف الشرك، لا لأجل النجاسة؛ لأن الرسول -صَلَّى اللَّهُ عَلَيْهِ وَسَلَّمَ- قرن بين اتخاذها مساجد وإسراجها ولعن على الأمرين، وليس اللعن على إسراجها من أجل النجاسة، ولأدلة أخرى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قصد القبور لتعظيمها عبادة لها، فيكون شركا مهما كان قرب صاحبها من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بناء المساجد على القبور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الصلاة عند القبور ولو لم يبن مسجدا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تنوير المقابر؛ لأن ذلك وسيلةٌ لعبادتها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الغضب لله على الوجه اللائق به -سبحانه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 الطبعة الخامسة , 1435هـ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 أحمد شاكر, مكتبة مصطفى البابي, ط2, 1395هـ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الأرناؤوط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المحقق: محمد محيي الدين عبد الحميد، المكتبة العصرية، صيدا -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السنن الكبرى، للنسائي، حققه وخرج أحاديثه: حسن عبد المنعم شلبي أشرف عليه: شعيب الأرناؤوط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w:t>
      </w:r>
      <w:r w:rsidRPr="009646EF">
        <w:rPr>
          <w:rFonts w:ascii="mylotus" w:hAnsi="mylotus" w:cs="KFGQPC Uthman Taha Naskh" w:hint="cs"/>
          <w:noProof/>
          <w:rtl/>
        </w:rPr>
        <w:t>هـ</w:t>
      </w:r>
      <w:r w:rsidRPr="009646EF">
        <w:rPr>
          <w:rFonts w:ascii="mylotus" w:hAnsi="mylotus" w:cs="KFGQPC Uthman Taha Naskh"/>
          <w:noProof/>
          <w:rtl/>
        </w:rPr>
        <w:t xml:space="preserve"> - 2001 </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957314"/>
            <w:r w:rsidRPr="009646EF">
              <w:rPr>
                <w:rFonts w:ascii="mylotus" w:hAnsi="mylotus" w:cs="KFGQPC Uthman Taha Naskh"/>
                <w:b/>
                <w:bCs/>
                <w:noProof/>
                <w:sz w:val="28"/>
                <w:szCs w:val="28"/>
                <w:rtl/>
              </w:rPr>
              <w:t>لقد انقطعت في يدي يوم مؤتة تسعة أسياف، فما بقي في يدي إلا صفيحة يمانية</w:t>
            </w:r>
            <w:bookmarkEnd w:id="16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65" w:name="_Toc496957315"/>
            <w:r w:rsidRPr="009646EF">
              <w:rPr>
                <w:rFonts w:ascii="Georgia" w:hAnsi="Georgia"/>
                <w:b/>
                <w:bCs/>
                <w:noProof/>
                <w:sz w:val="24"/>
                <w:szCs w:val="24"/>
                <w:rtl/>
              </w:rPr>
              <w:t>«</w:t>
            </w:r>
            <w:r w:rsidRPr="009646EF">
              <w:rPr>
                <w:rFonts w:ascii="Georgia" w:hAnsi="Georgia"/>
                <w:b/>
                <w:bCs/>
                <w:noProof/>
                <w:sz w:val="24"/>
                <w:szCs w:val="24"/>
              </w:rPr>
              <w:t>Во время битвы при Муте в моей руке сломалось девять мечей, и не осталось в руках у меня ничего, кроме одного йеменского меча</w:t>
            </w:r>
            <w:r w:rsidRPr="009646EF">
              <w:rPr>
                <w:rFonts w:ascii="Georgia" w:hAnsi="Georgia"/>
                <w:b/>
                <w:bCs/>
                <w:noProof/>
                <w:sz w:val="24"/>
                <w:szCs w:val="24"/>
                <w:rtl/>
              </w:rPr>
              <w:t>».</w:t>
            </w:r>
            <w:bookmarkEnd w:id="16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سليمان خالد بن الوليد -رضي الله عنه- قال: لقد انقطعت في يدي يوم مُؤْتَةَ تسعة أسياف، فما بقي في يدي إلا صَفِيحَةٌ يمانية.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Сулейман Халид ибн аль-Валид (да будет доволен им Аллах) передаёт: «Во время битвы при Муте в моей руке сломалось девять мечей, и не осталось в руках у меня ничего, кроме одного йеменского меча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خالد بن الوليد -رضي الله عنه- سيف الله، وفارس الإسلام، وليث المشاهد، وقائد المجاهدين، كان من أشراف قريش في الجاهلية، أسلم قبل فتح مكة، وكان في غزوة أحد في جيش قريش المشركين ثم أسلم، وفي هذا دليل على كمال قدرة الله -عز وجل-؛ وأنه بيده أَزِمَّة الأمور، وأنه يضل من يشاء ويهدي من يشاء، وهو يخبر عن تكسر الأسياف التسعة في يده في مؤتة، في السنة الثامنة من الهجرة، وهذا من شجاعته -رضي الله عنه-، ولم يصمد معه إلا سيف عريض من سيوف اليمن.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Халид ибн аль-Валид (да будет доволен им Аллах), отважный воин ислама, который в сражениях был подобен льву, предводитель муджахидов, относился к числу знатных курайшитов во времена невежества. Он принял ислам перед покорением Мекки. Во время сражения при Ухуде он был в составе войска язычников-курайшитов, но потом принял ислам. И это ещё одно доказательство безграничности могущества Всемогущего и Великого Аллаха и того, что Он распоряжается всем, и что Он оставляет в заблуждении кого пожелает и наставляет на истинный путь кого пожелает. Халид (да будет доволен им Аллах) рассказывает о том, как в его руке ломались мечи во время сражения при Муте, что свидетельствует о его храбрости и отваге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سليمان خالد بن الوليد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مؤتة : موضع بقرب الشام كانت فيها غزوة مؤتة.</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صفيحة : سيف يماني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وشجاعة خالد بن الوليد -رضي الله عنه- وقوة بأسه، وثباته في الحروب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القتلى من الروم في معركة مؤتة وإلا لما انقطع في خالد تسعة أسياف</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الجهاد في سبيل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 محمد بن صالح بن محمد العثيمين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تأليف محمد علي بن محمد علان</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تأليف حمد بن ناصر العمار، دار كنوز إشبيليا، ط1-1430ه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957316"/>
            <w:r w:rsidRPr="009646EF">
              <w:rPr>
                <w:rFonts w:ascii="mylotus" w:hAnsi="mylotus" w:cs="KFGQPC Uthman Taha Naskh"/>
                <w:b/>
                <w:bCs/>
                <w:noProof/>
                <w:sz w:val="28"/>
                <w:szCs w:val="28"/>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bookmarkEnd w:id="16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67" w:name="_Toc496957317"/>
            <w:r w:rsidRPr="009646EF">
              <w:rPr>
                <w:rFonts w:ascii="Georgia" w:hAnsi="Georgia"/>
                <w:b/>
                <w:bCs/>
                <w:noProof/>
                <w:sz w:val="24"/>
                <w:szCs w:val="24"/>
              </w:rPr>
              <w:t>Я был испытан таким страхом на пути Аллаха, которым не был испытан никто, и мне были причинены такие неприятности на пути Аллаха, которые не были причинены никому. Я пережил тридцать дней и ночей, в течение которых ни у меня, ни у Биляла не было еды, пригодной для пропитания живого существа, за исключением части [пищи], помещавшейся под мышкой у Биляла</w:t>
            </w:r>
            <w:r w:rsidRPr="009646EF">
              <w:rPr>
                <w:rFonts w:ascii="Georgia" w:hAnsi="Georgia"/>
                <w:b/>
                <w:bCs/>
                <w:noProof/>
                <w:sz w:val="24"/>
                <w:szCs w:val="24"/>
                <w:rtl/>
              </w:rPr>
              <w:t>.</w:t>
            </w:r>
            <w:bookmarkEnd w:id="16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قال: قال رسول الله -صلى الله عليه وسلم-: «لقد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что Посланник Аллаха, да благословит его Аллах и приветствует, сказал: "Я был испытан таким страхом на пути Аллаха, которым не был испытан никто, и мне были причинены такие неприятности на пути Аллаха, которые не были причинены никому. Я пережил тридцать дней и ночей, в течение которых ни у меня, ни у Биляла не было еды, пригодной для пропитания живого существа, за исключением части [пищи], помещавшейся под мышкой у Биляла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النبي -صلى الله عليه وسلم- في هذا الحديث  أنه كان وحيدًا في ابتداء إظهاره للدين فخوّفه -بسبب ذلك- الكفار وآذوه، ولم يكن معه أحد حينئذ يوافقه في تحمل الأذى إلا مساعدة الله وحمايته له وتوفيقه إياه، ثم بيَّن أنه كان مع ذلك كله في قلة من المال والطعام وعدم الاستعداد، حيث ظل ثلاثين يومًا وليس معه من الطعام إلا شيء قليل يحمله بلال ويغطيه تحت إبطه، ولم يكن لهم حتى إناء يضعون الطعام فيه، وذلك حين خرج النبي -صلى الله عليه وسلم- هاربًا من مكة.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упомянул, что он был один в начале призыва к исламской религии, из-за чего неверующие подвергли его страху и причинили ему неприятности. В тот момент у него не было никого, кто разделил бы с ним тяготы и лишения, и единственную помощь, защиту и содействие он получал от Аллаха. Затем Пророк, да благословит его Аллах и приветствует, разъяснил, что вдобавок ко всему этому у него было мало имущества, пищи и заготовок, ибо в течение тридцати дней он питался лишь тем немногим, что мог нести Билял под мышкой. И у них даже не было посуды, чтобы положить в неё еду. Речь идёт о том эпизоде из жизни Пророка, да благословит его Аллах и приветствует, когда он поспешно покинул Мекку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الأخلاق - الزهد.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أُخِفتُ : خُوِّفت.</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ذو كَبِد : الإنسان والحيوان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يواريه : يستره ويغطيه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صبر النبي -صلى الله عليه وسلم- وتحمله لما يلقاه من أذى الكفار في سبيل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لما كان عليه النبي -صلى الله عليه وسلم- وصحابته من الفقر والزهد في الدنيا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لبلال -رضي الله عنه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الطبعة: الثانية، 1395هـ - 1975م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957318"/>
            <w:r w:rsidRPr="009646EF">
              <w:rPr>
                <w:rFonts w:ascii="mylotus" w:hAnsi="mylotus" w:cs="KFGQPC Uthman Taha Naskh"/>
                <w:b/>
                <w:bCs/>
                <w:noProof/>
                <w:sz w:val="28"/>
                <w:szCs w:val="28"/>
                <w:rtl/>
              </w:rPr>
              <w:t>لم يتزوج النبي صلى الله عليه وسلم على خديجة حتى ماتت</w:t>
            </w:r>
            <w:bookmarkEnd w:id="16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69" w:name="_Toc496957319"/>
            <w:r w:rsidRPr="009646EF">
              <w:rPr>
                <w:rFonts w:ascii="Georgia" w:hAnsi="Georgia"/>
                <w:b/>
                <w:bCs/>
                <w:noProof/>
                <w:sz w:val="24"/>
                <w:szCs w:val="24"/>
              </w:rPr>
              <w:t>Пророк (да благословит его Аллах и приветствует) не женился на ком-либо еще помимо Хадиджи до тех пор, пока она не умерла</w:t>
            </w:r>
            <w:r w:rsidRPr="009646EF">
              <w:rPr>
                <w:rFonts w:ascii="Georgia" w:hAnsi="Georgia"/>
                <w:b/>
                <w:bCs/>
                <w:noProof/>
                <w:sz w:val="24"/>
                <w:szCs w:val="24"/>
                <w:rtl/>
              </w:rPr>
              <w:t>.</w:t>
            </w:r>
            <w:bookmarkEnd w:id="16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«لم يتزوج النبي صلى الله عليه وسلم على خديجة حتى ماتت».</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«Пророк (да благословит его Аллах и приветствует) не женился на ком-либо еще помимо Хадиджи до тех пор, пока она не умерла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 يتزوج النبي صلى الله عليه وسلم على خديجة بنت خويلد رضي الله عنها حتى ماتت, وهذا يدل على مكانة خديجة عند النبي صلى الله عليه وسلم، وهي أولى زوجاته.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повествует о том, что Пророк (да благословит его Аллах и приветствует) не женился на ком-либо еще помимо Хадиджи бинт Хувайлид (да будет доволен ею Аллах) до тех пор, пока она не умерла, что указывает на ее особый статус в его глазах. Хадиджа была первой женой Пророка (да благословит его Аллах и приветствует)</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عظم قدر خديجة عند النبي صلى الله عليه وسلم وعلى مزيد فضلها لأنها أغنته عن غيرها</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إنصاف عائشة رضي الله عنها بروايتها لهذا الحديث رغم غيرة النساء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957320"/>
            <w:r w:rsidRPr="009646EF">
              <w:rPr>
                <w:rFonts w:ascii="mylotus" w:hAnsi="mylotus" w:cs="KFGQPC Uthman Taha Naskh"/>
                <w:b/>
                <w:bCs/>
                <w:noProof/>
                <w:sz w:val="28"/>
                <w:szCs w:val="28"/>
                <w:rtl/>
              </w:rPr>
              <w:t>لم يكن فاحشًا ولا متفحِّشًا ولا صَخَّابًا في الأسواق، ولا يجزي بالسيئة السيئة، ولكن يعفو ويصفح</w:t>
            </w:r>
            <w:bookmarkEnd w:id="17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1" w:name="_Toc496957321"/>
            <w:r w:rsidRPr="009646EF">
              <w:rPr>
                <w:rFonts w:ascii="Georgia" w:hAnsi="Georgia"/>
                <w:b/>
                <w:bCs/>
                <w:noProof/>
                <w:sz w:val="24"/>
                <w:szCs w:val="24"/>
              </w:rPr>
              <w:t>Он не произносил какие-либо ругательства и ему не было присуще что-либо непристойное, он не кричал на рынках и не отвечал злом на зло. Наоборот, он был великодушным и прощающим</w:t>
            </w:r>
            <w:r w:rsidRPr="009646EF">
              <w:rPr>
                <w:rFonts w:ascii="Georgia" w:hAnsi="Georgia"/>
                <w:b/>
                <w:bCs/>
                <w:noProof/>
                <w:sz w:val="24"/>
                <w:szCs w:val="24"/>
                <w:rtl/>
              </w:rPr>
              <w:t>.</w:t>
            </w:r>
            <w:bookmarkEnd w:id="17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عبد الله الجَدَلِي قال: سألتُ عائشة -رضي الله عنها-، عن خُلُق رسول الله -صلى الله عليه وسلم- فقالت: «لم يكن فاحِشًا ولا مُتَفَحِّشًا ولا صَخَّابًا في الأسواق، ولا يَجْزي بالسيئةِ السيئةَ، ولكن يَعْفو ويَصْفَح».</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‘Абдуллах аль-Джадали передал: "Однажды я спросил ‘Айшу, да будет доволен ею Аллах, о нраве Посланника Аллаха, да благословит его Аллах и приветствует, и она ответила: "Он не произносил какие-либо ругательства и ему не было присуще что-либо непристойное, он не кричал на рынках и не отвечал злом на зло. Наоборот, он был великодушным и прощающим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أبو عبد الله الجدلي -رحمه الله- عائشة -رضي الله عنها- عن خُلُق رسول الله -صلى الله عليه وسلم- فأخبرت أنه كان ذا خلق عالٍ، فلم يكن بذيئًا يتكلم بالقبيح من القول، ولا مكثرًا من الفحش متكلفًا له، ولا يرفع صوته في الأسواق على الناس لسوء خلقه، ولا يكثر الصياح عليهم، بل يلين جانبه لهم ويرفق بهم، وإذا أساء إليه أحد فإنه لا يقابله بالإساءة، بل يعفو عنه ويسامحه.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‘Абдуллах аль-Джадали, да помилует его Аллах, как-то раз спросил ‘Айшу, да будет доволен ею Аллах, о нраве Посланника Аллаха, да благословит его Аллах и приветствует. В ответ она сообщила ему, что он обладал высоким нравом. Пророк, да благословит его Аллах и приветствует, по самой своей природе был не склонен к употреблению плохих или грубых слов или совершению непристойных поступков, он не повышал голос на людей, находясь на рынке, и не кричал на них. Наоборот, он проявлял мягкость и снисходительность к ним. Если кто-нибудь причинял ему зло, он не отвечал ему тем же, прощая своего обидчика и оказывая ему великодушие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الأخلاق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فاحِشًا : بذيئًا، وهو الذي يتكلم بالقبح.</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مُتَفَحِّشًا : هو الذي يكثر من الفحش ويتكلفه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صَخَّابًا : هو الذي يرفع صوته على الناس لسوء خلقه، ويكثر الصياح عليهم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يَجزي : يعاقب</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يصفح : يعفو ويسامح</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ما كان عليه النبي -صلى الله عليه وسلم- من الخلق الرفيع والبعد عن الأخلاق الذميمة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التكلم بالبذيء من القول والكلام القبيح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رفع الصوت من غير داع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أهل السوق الذين يكونون بالصفة المذمومة من علو الصوت واللغط والزيادة في المدحة والذم لما يتبايعونه وكثرة الحلف وغير ذلك</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مدح من يقابل الإساءة بالعفو والمسامحة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مختصر الشمائل المحمدية، للألباني، نشر: المكتبة الإسلامية - عمان - الأردن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957322"/>
            <w:r w:rsidRPr="009646EF">
              <w:rPr>
                <w:rFonts w:ascii="mylotus" w:hAnsi="mylotus" w:cs="KFGQPC Uthman Taha Naskh"/>
                <w:b/>
                <w:bCs/>
                <w:noProof/>
                <w:sz w:val="28"/>
                <w:szCs w:val="28"/>
                <w:rtl/>
              </w:rPr>
              <w:t>لما أتى ماعز بن مالك النبي -صلى الله عليه وسلم- قال له: «لعلك قبلت، أو غمزت، أو نظرت» قال: لا يا رسول الله. قال: «أَنِكْتها؟». لا يكني، قال: فعند ذلك أمر برجمه</w:t>
            </w:r>
            <w:bookmarkEnd w:id="17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3" w:name="_Toc496957323"/>
            <w:r w:rsidRPr="009646EF">
              <w:rPr>
                <w:rFonts w:ascii="Georgia" w:hAnsi="Georgia"/>
                <w:b/>
                <w:bCs/>
                <w:noProof/>
                <w:sz w:val="24"/>
                <w:szCs w:val="24"/>
              </w:rPr>
              <w:t>когда Ма‘из ибн Малик явился к Пророку, да благословит  его  Аллах и приветствует, тот спросил: "Быть может, ты только целовал, ласкал или глядел?" Он ответил: "Нет, о Посланник Аллаха!" Он спросил: "То, что ты совершил, нельзя назвать по-другому?" Он ответил: "Нет, нельзя". Тогда он велел подвергнуть его побиванию камнями за прелюбодеяние</w:t>
            </w:r>
            <w:r w:rsidRPr="009646EF">
              <w:rPr>
                <w:rFonts w:ascii="Georgia" w:hAnsi="Georgia"/>
                <w:b/>
                <w:bCs/>
                <w:noProof/>
                <w:sz w:val="24"/>
                <w:szCs w:val="24"/>
                <w:rtl/>
              </w:rPr>
              <w:t>.</w:t>
            </w:r>
            <w:bookmarkEnd w:id="17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لما أتى ماعزُ بن مالك النبيَّ -صلى الله عليه وسلم- قال له: «لعلك قَبَّلْتَ، أو غَمَزْتَ، أو نَظَرْتَ» قال: لا يا رسول الله، قال: «أَنِكْتَهَا». لا يَكْنِي، قال: فعند ذلك أَمَرَ بِرَجْمِهِ.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что когда Ма‘из ибн Малик явился к Пророку, да благословит его Аллах и приветствует, тот спросил: "Быть может, ты только целовал, ласкал или глядел?" Он ответил: "Нет, о Посланник Аллаха!" Он спросил: "То, что ты совершил, нельзя назвать по-другому?" Он ответил: "Нет, нельзя". Тогда он велел подвергнуть его побиванию камнями за прелюбодеяние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وارد في قصة رجم ماعز -رضي الله عنه-، وذلك أنه لما أقر على نفسه بالزنا، أراد النبي -عليه الصلاة والسلام- أن يختبر عقله وصحة إقراره، ليتبين هل يعرف حقيقة الزنا أو لا؛ لأنه ربما فعل ما ليس بزنا حقيقة وتجوز بإطلاق بعض مقدمات عليه، فلهذا سأله عن التقبيل والغمز ونحوه، فلما وقف على أنه يعرف حقيقة الزنا أمر برجمه، بعد التأكد من صحة إقراره.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повествует об истории Ма‘иза ибн Малика, да будет доволен им Аллах. Он пришёл к Посланнику Аллаха, да благословит  его  Аллах и приветствует, и неоднократно утверждал о совершённом прелюбодеянии. Пророк, да благословит  его  Аллах и приветствует, пожелал удостовериться в том, что  Ма‘из пребывает в здравом уме и его признание соответствует действительности. Требовалось выяснить, что речь идёт именно о прелюбодеянии, ведь, возможно, Ма‘из совершил лишь то, что являлось прелюдией к прелюбодеянию. Поэтому Посланник Аллаха, да благословит  его  Аллах и приветствует, стал спрашивать о поцелуе, ласках и тому подобных вещах. Убедившись в том, что Ма‘изу точно было известно о сути прелюбодеяния, Пророк, да благословит  его  Аллах и приветствует, приказал забросать его камнями в качестве наказания. Это произошло после того, как Посланник Аллаха, да благословит  его  Аллах и приветствует, был полностью уверен в правдивости признания Ма‘иза, да будет доволен им Аллах</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القضاء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 وهو في بلوغ المرام مختصراً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أو غمزت : بالغين المعجمة والزاي؛ أي بعينك، أو يدك، أي أشرت، أو المراد: تعمدت بيدك اللمس.</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قَبَّلْت : يقال: قبله تقبيلاً؛ أي: لثمه، والاسم: القُبلة بضم القاف</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أنِكْتَها،لا يَكنِي : لا يَكنِي بفتح التحتانيّة، وسكون الكاف، من الكناية، أي أنه ذكر هذا اللفظ صريحًا، ولم يَكنِ عنه بلفظ آخر، كالجماع</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الزنا يثبت بالإقرار، كما يثبت بالشهادة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 المحصَن الزاني رجمه بالحجارة حتى يموت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القاضي والمفتي التثبت في الأحكام، والسؤال بالتفصيل عما يجب الاستفسار عنه، مما يغيِّر الحكم في المسألة؛ فإنَّ النَّبيَّ -صلى الله عليه وسلم- سأل المقر هنا عن عمله، حتى تبيَّن له أنَّه فعل حقيقة الزنا، وأعرض عنه لعله يرجع عن اعترافه, حتى كرر الإقرار أربع مرات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الدلالة على أنه يندب تلقين ما يسقط الحد، وأن الإقرار لا بد فيه من اللفظ الصريح الذي لا يحتمل غير الجماع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الشريعة على صيانة الدماء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المجتبى.المؤلف: محمد بن علي بن آدم بن موسى الإثيوبي الوَلَّوِي - دار المعراج الدولية للنشر و دار آل بروم للنشر والتوزيع الطبعة: الأولى - 1416 هـ - 1996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957324"/>
            <w:r w:rsidRPr="009646EF">
              <w:rPr>
                <w:rFonts w:ascii="mylotus" w:hAnsi="mylotus" w:cs="KFGQPC Uthman Taha Naskh"/>
                <w:b/>
                <w:bCs/>
                <w:noProof/>
                <w:sz w:val="28"/>
                <w:szCs w:val="28"/>
                <w:rtl/>
              </w:rPr>
              <w:t>لما توفي آدم غسلته الملائكة بالماء وترا وألحدوا له وقالوا: هذه سنة آدم في ولده</w:t>
            </w:r>
            <w:bookmarkEnd w:id="17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5" w:name="_Toc496957325"/>
            <w:r w:rsidRPr="009646EF">
              <w:rPr>
                <w:rFonts w:ascii="Georgia" w:hAnsi="Georgia"/>
                <w:b/>
                <w:bCs/>
                <w:noProof/>
                <w:sz w:val="24"/>
                <w:szCs w:val="24"/>
                <w:rtl/>
              </w:rPr>
              <w:t>«</w:t>
            </w:r>
            <w:r w:rsidRPr="009646EF">
              <w:rPr>
                <w:rFonts w:ascii="Georgia" w:hAnsi="Georgia"/>
                <w:b/>
                <w:bCs/>
                <w:noProof/>
                <w:sz w:val="24"/>
                <w:szCs w:val="24"/>
              </w:rPr>
              <w:t>Когда Адам (мир ему) скончался, ангелы омыли его водой нечётное число раз и сделали для него нишу в могиле и сказали: “Такова сунна Адама [которая должна соблюдаться в отношении] его потомков</w:t>
            </w:r>
            <w:r w:rsidRPr="009646EF">
              <w:rPr>
                <w:rFonts w:ascii="Georgia" w:hAnsi="Georgia"/>
                <w:b/>
                <w:bCs/>
                <w:noProof/>
                <w:sz w:val="24"/>
                <w:szCs w:val="24"/>
                <w:rtl/>
              </w:rPr>
              <w:t>”»</w:t>
            </w:r>
            <w:bookmarkEnd w:id="17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بن كعب، عن النبي -صلى الله عليه وسلم- قال: «لما تُوُفِّيَ آدمُ غَسَّلَتْه الملائكةُ بالماء وِتْرًا، وأَلْحَدُوا له، وقالوا: هذه سُنَّةُ آدَمَ في وَلَدِه».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Убайй ибн Ка‘б передаёт, что Пророк (мир ему и благословение Аллаха) сказал: «Когда Адам (мир ему) скончался, ангелы омыли его водой нечётное число раз и сделали для него нишу в могиле и сказали: “Такова сунна Адама [которая должна соблюдаться в отношении] его потомков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مات آدم -عليه السلام- غسلته الملائكة بالماء وترًا، مرة واحدة، أو ثلاثة، أو خمسة، وشقوا له في جانب حفرة القبر شقًّا ودفنوه فيه، وقالوا: «هذه سُنَّةُ آدَمَ في وَلَدِه» أي: يُفعل بولد آدم ما فُعل بأبيهم من الغسل والدفن على الكيفية المذكورة، وإنما يلتزم بذلك المهديون من ولده.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Адам (мир ему) умер, ангелы омыли его водой нечётное число раз, то есть один либо три либо пять раз, и сделали для него нишу в могиле и похоронили его там, и сказали: “Такова сунна Адама [которая должна соблюдаться в отношении] его потомков”». То есть с потомками Адама надлежит поступать так же, как и с их праотцом Адамом, то есть омывать и хоронить их упомянутым образом, и этого придерживаются ведомые прямым путём из числа его потомков</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الأنبياء - 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أُبَي بن كعب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الطبراني والحاكم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المستدرك على الصحيحين للحاكم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وِترا : الوتر هو العدد الفرد، إما واحد، أو ثلاث، أو خمس وهكذا.</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ألحدوا : شقوا له شقًّا في جانب القبر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بالملائكة وأنها غسلت آدم -عليه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غسل الميت، وأنه فرض كفاية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دفن الميت، وأنه فرض كفاية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أن يكون غسل الميت وترا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اللحد في القبر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عظيمة لآدم -عليه السلام-؛ لأن الملائكة هي التي تولت تغسيله ودفنه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المستدرك على الصحيحين، تحقيق: مصطفى عبد القادر عطا،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1411ه </w:t>
      </w:r>
      <w:r w:rsidRPr="009646EF">
        <w:rPr>
          <w:rFonts w:ascii="Times New Roman" w:hAnsi="Times New Roman" w:cs="Times New Roman" w:hint="cs"/>
          <w:noProof/>
          <w:rtl/>
        </w:rPr>
        <w:t>–</w:t>
      </w:r>
      <w:r w:rsidRPr="009646EF">
        <w:rPr>
          <w:rFonts w:ascii="mylotus" w:hAnsi="mylotus" w:cs="KFGQPC Uthman Taha Naskh"/>
          <w:noProof/>
          <w:rtl/>
        </w:rPr>
        <w:t xml:space="preserve"> 1990</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957326"/>
            <w:r w:rsidRPr="009646EF">
              <w:rPr>
                <w:rFonts w:ascii="mylotus" w:hAnsi="mylotus" w:cs="KFGQPC Uthman Taha Naskh"/>
                <w:b/>
                <w:bCs/>
                <w:noProof/>
                <w:sz w:val="28"/>
                <w:szCs w:val="28"/>
                <w:rtl/>
              </w:rPr>
              <w:t>لما خَلَقَ اللهُ الخَلْقَ كَتَبَ في كِتَابٍ، فَهُوَ عِنْدَهُ فَوْقَ العَرْشِ: إِنَّ رَحْمَتِي تَغْلِبُ غَضَبِي</w:t>
            </w:r>
            <w:bookmarkEnd w:id="17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7" w:name="_Toc496957327"/>
            <w:r w:rsidRPr="009646EF">
              <w:rPr>
                <w:rFonts w:ascii="Georgia" w:hAnsi="Georgia"/>
                <w:b/>
                <w:bCs/>
                <w:noProof/>
                <w:sz w:val="24"/>
                <w:szCs w:val="24"/>
                <w:rtl/>
              </w:rPr>
              <w:t>«</w:t>
            </w:r>
            <w:r w:rsidRPr="009646EF">
              <w:rPr>
                <w:rFonts w:ascii="Georgia" w:hAnsi="Georgia"/>
                <w:b/>
                <w:bCs/>
                <w:noProof/>
                <w:sz w:val="24"/>
                <w:szCs w:val="24"/>
              </w:rPr>
              <w:t>Когда Аллах создал творения, Он написал у Себя над Троном надпись: “Поистине, милость Моя побеждает гнев Мой</w:t>
            </w:r>
            <w:r w:rsidRPr="009646EF">
              <w:rPr>
                <w:rFonts w:ascii="Georgia" w:hAnsi="Georgia"/>
                <w:b/>
                <w:bCs/>
                <w:noProof/>
                <w:sz w:val="24"/>
                <w:szCs w:val="24"/>
                <w:rtl/>
              </w:rPr>
              <w:t>”».</w:t>
            </w:r>
            <w:bookmarkEnd w:id="17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«لما خلق اللهُ الخَلْقَ كتب في كتاب، فهو عنده فوق العرش: إن رحمتي تَغْلِبُ غضبي». وفي رواية: «غَلَبَتْ غضبي» وفي رواية: «سَبَقَتْ غضبي».</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«Когда Аллах создал творения, Он написал у Себя над Троном надпись: “Поистине, милость Моя побеждает гнев Мой”». А в другой версии: «…победила гнев Мой». А в еще одной версии: «...опередила гнев Мой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خلق الله -عز وجل- الخلق كلهم كتب في كتاب عنده فوق العرش: إن رحمتي أكثر وأغلب عليَّ من غضبي. قال -تعالى-: (ورحمتي وسعت كل شيء)، وهذا يحمل المسلم على عدم اليأس والقنوط.</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Всемогущий и Великий Аллах создал творения, Он написал у Себя над Троном надпись, которая означает: «Поистине, милость Моя больше гнева Моего и одолевает гнев Мой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 - الرجاء.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العرش : سرير الملك، وعرش الرحمن: سرير الله أعلم به.</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غضبي : الغضب من الله صفة واضحة نؤمن بها، وهو إنكاره على من عصاه، وسخطه عليه، وإعراضه عنه، ومعاقبته 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علو الله -عز وجل- على خلقه، وأنه فوق عرشه بائن من خلقه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صفتي الرحمة والغضب لله -عز وجل-، ولا يجوز تأويلهما بإرادة الثواب والعقاب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رحمة الله بعباده كافة، وأن رحمته سبقت غضبه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957328"/>
            <w:r w:rsidRPr="009646EF">
              <w:rPr>
                <w:rFonts w:ascii="mylotus" w:hAnsi="mylotus" w:cs="KFGQPC Uthman Taha Naskh"/>
                <w:b/>
                <w:bCs/>
                <w:noProof/>
                <w:sz w:val="28"/>
                <w:szCs w:val="28"/>
                <w:rtl/>
              </w:rPr>
              <w:t>لما خلق الله آدم -صلى الله عليه وسلم- قال: اذهب فَسَلِّمْ على أولئك -نَفَرٍ من الملائكة جلوس-  فاستمع ما يُحَيُّونَكَ؛ فإنها تَحِيَّتُكَ وتحية ذُرِّيتِكَ</w:t>
            </w:r>
            <w:bookmarkEnd w:id="17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79" w:name="_Toc496957329"/>
            <w:r w:rsidRPr="009646EF">
              <w:rPr>
                <w:rFonts w:ascii="Georgia" w:hAnsi="Georgia"/>
                <w:b/>
                <w:bCs/>
                <w:noProof/>
                <w:sz w:val="24"/>
                <w:szCs w:val="24"/>
              </w:rPr>
              <w:t>Создав Адама (да благословит его Аллах и приветствует), Аллах сказал ему: «Ступай и поприветствуй тех ангелов, что сидят там, и послушай, как они поприветствуют тебя в ответ, и отныне это будет твоим приветствием и приветствием твоих потомков</w:t>
            </w:r>
            <w:r w:rsidRPr="009646EF">
              <w:rPr>
                <w:rFonts w:ascii="Georgia" w:hAnsi="Georgia"/>
                <w:b/>
                <w:bCs/>
                <w:noProof/>
                <w:sz w:val="24"/>
                <w:szCs w:val="24"/>
                <w:rtl/>
              </w:rPr>
              <w:t>».</w:t>
            </w:r>
            <w:bookmarkEnd w:id="17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«لما خلق الله آدم -صلى الله عليه وسلم-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Абу Хурайры (да будет доволен им Аллах), что Пророк (да благословит его Аллах и приветствует) сказал: «Создав Адама (да благословит его Аллах и приветствует), Аллах сказал ему: «Ступай и поприветствуй тех ангелов, что сидят там, и послушай, как они поприветствуют тебя в ответ, и отныне это будет твоим приветствием и приветствием твоих потомков». Тогда Адам сказал им: «Мир вам!» — они же ответили ему: «Мир тебе и милость Аллаха!», добавив к его приветствию слова «…и милость Аллаха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لما خلق الله آدم أمره الله أن يذهب إلى نَفَرٍ من الملائكة، والنفر ما بين الثلاثة والتسعة، فيحييهم بالسلام، ويستمع إلى إجابتهم عليه، فتكون تلك التحية المتبادلة بينه وبينهم هي التحية المشروعة له ولذريته من بعده ممن هم على دين الرسل، ويتبعون سنتهم.</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السلام عليكم، فقالوا: السلام عليك ورحمة الله ، فزادوه : "ورحمة الله"، فكانت هذه الصيغة هي المشروعة عند إلقاء السلام والرد عليه، وجاءت الأحاديث الأخرى بزيادة: "ورحمة الله وبركاته" سواء في إلقاء السلام أو رده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Создав Адама, Аллах повелел ему отправиться к группе ангелов, поприветствовать их миром и послушать, что они скажут ему в ответ, сообщив, что приветствия, которыми они обменяются друг с другом, станут установленными приветствиями для него и тех его потомков, что станут следовать за посланниками Аллаха после его смерти. Тогда Адам сказал ангелам: «Мир вам!» — они же ответили ему: «Мир тебе и милость Аллаха!», добавив к его приветствию слова «…и милость Аллаха», что и стало установленной формой приветствия и ответа на него для следующих поколений.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فيه إشعار أن الملائكة المذكورين كانوا على بعد من آدم -عليه السلام-.</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الله -تعالى- علمه كيفية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كيفية السلام المشروعة عند الابتداء والرد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الزيادة على المبتدئ في رد السلام وذلك كما قال تعالى: (فحيوا بأحسن منها أو ردوها) (النساء:86)</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بتعليم العلم وأخذه عن أهله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لحمزة محمد قاسم،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957330"/>
            <w:r w:rsidRPr="009646EF">
              <w:rPr>
                <w:rFonts w:ascii="mylotus" w:hAnsi="mylotus" w:cs="KFGQPC Uthman Taha Naskh"/>
                <w:b/>
                <w:bCs/>
                <w:noProof/>
                <w:sz w:val="28"/>
                <w:szCs w:val="28"/>
                <w:rtl/>
              </w:rPr>
              <w:t>لما رجع النبي -صلى الله عليه وسلم- من الخندق، ووضع السلاح واغتسل، أتاه جبريل عليه السلام، فقال: «قد وضعت السلاح؟ والله ما وضعناه، فاخرج إليهم»</w:t>
            </w:r>
            <w:bookmarkEnd w:id="18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81" w:name="_Toc496957331"/>
            <w:r w:rsidRPr="009646EF">
              <w:rPr>
                <w:rFonts w:ascii="Georgia" w:hAnsi="Georgia"/>
                <w:b/>
                <w:bCs/>
                <w:noProof/>
                <w:sz w:val="24"/>
                <w:szCs w:val="24"/>
              </w:rPr>
              <w:t>Когда Пророк (мир ему и благословение Аллаха) вернулся после битвы у Рва, сложил оружие и совершил полное омовение, к нему пришёл Джибриль (мир ему) и сказал: “Ты сложил оружие? Мы же, клянусь Аллахом, не сложили! Иди же к ним</w:t>
            </w:r>
            <w:r w:rsidRPr="009646EF">
              <w:rPr>
                <w:rFonts w:ascii="Georgia" w:hAnsi="Georgia"/>
                <w:b/>
                <w:bCs/>
                <w:noProof/>
                <w:sz w:val="24"/>
                <w:szCs w:val="24"/>
                <w:rtl/>
              </w:rPr>
              <w:t>”.</w:t>
            </w:r>
            <w:bookmarkEnd w:id="18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لمَّا رجعَ النبيُّ -صلى الله عليه وسلم- من الخَنْدَق، ووَضَعَ السِّلاحَ واغتسل، أتاه جِبْريلُ -عليه السلام-، فقال: «قد وضعتَ السِّلاحَ؟ واللهِ ما وضَعْناه، فاخرُج إليهم قال: فإلى أيْنَ؟ قال: ها هُنا، وأشار إلى بَنِي قُرَيْظَةَ، فخرج النبيُّ -صلى الله عليه وسلم- إليهم».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Пророк (мир ему и благословение Аллаха) вернулся после битвы у Рва, сложил оружие и совершил полное омовение, к нему пришёл Джибриль (мир ему) и сказал: “Ты сложил оружие? Мы же, клянусь Аллахом, не сложили! Иди же к ним”. Он спросил: “Куда?” Он ответил: “Вот сюда”. И он указал в сторону бану Курайзы. И Пророк (мир ему и благословение Аллаха) отправился к ним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رجع النبي -صلى الله عليه وسلم- من غزوة الخندق وهي غزوة الأحزاب، وقد نصره الله على كفار قريش ومن عاونهم، دخل بيته وألقى السلاح، واغتسل من غبار المعركة، فأتاه جبريل -عليه السلام-، وقال له: إنك قد ألقيت السلاح، ولكن الملائكة ما زالت مرتدية له وما ألقته، ثم أمره بالخروج لقتال بني قريظة، وهم طائفة من اليهود حول المدينة، قد نقضوا العهد مع رسول الله -صلى الله عليه وسلم- وساعدوا الكفار، فخرج النبي -صلى الله عليه وسلم- بمن معه من الصحابة فقاتلوهم ونصرهم الله على عدوهم.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(мир ему и благословение Аллаха) вернулся после битвы у Рва, то есть после битвы с союзными племенами, после того, как Аллах оказал ему помощь против неверующих курайшитов и их союзников, он вошёл в свой дом и смыл с себя пыль после битвы. Тогда к нему пришёл Джибриль (мир ему) и сказал ему: «Ты сложил оружие, однако ангелы не сложили его». Затем он велел ему выступать, чтобы сразиться с бану Курайза, иудейским племенем, которое жило в окрестностях Медины. Бану Курайза нарушили договор с Посланником Аллаха (мир ему и благословение Аллаха) и помогали неверующим. И Посланник Аллаха (мир ему и благословение Аллаха) выступил против них вместе со своими сподвижниками. Он сражался с ними, и Аллах даровал ему победу над врагом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الخَنْدَق : حفرة حول أسوار المدن، والمقصود هنا خندق مدينة رسول الله -صلى الله عليه وسلم- حفره الصحابة لما تحزبت عليهم الأحزاب.</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قُرَيْظة : قبيلة من يهود خيبر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يخرج إلى حرب إلا بإذن من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الملائكة تصحب المجاهدين فى سبيل الله، وأنها فى عونهم ما استقاموا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اليهود أهل غدر وخيانة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957332"/>
            <w:r w:rsidRPr="009646EF">
              <w:rPr>
                <w:rFonts w:ascii="mylotus" w:hAnsi="mylotus" w:cs="KFGQPC Uthman Taha Naskh"/>
                <w:b/>
                <w:bCs/>
                <w:noProof/>
                <w:sz w:val="28"/>
                <w:szCs w:val="28"/>
                <w:rtl/>
              </w:rPr>
              <w:t>لما صور الله آدم في الجنة تركه ما شاء الله أن يتركه، فجعل إبليس يطيف به، ينظر ما هو، فلما رآه أجوف عرف أنه خلق خلقا لا يتمالك</w:t>
            </w:r>
            <w:bookmarkEnd w:id="18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83" w:name="_Toc496957333"/>
            <w:r w:rsidRPr="009646EF">
              <w:rPr>
                <w:rFonts w:ascii="Georgia" w:hAnsi="Georgia"/>
                <w:b/>
                <w:bCs/>
                <w:noProof/>
                <w:sz w:val="24"/>
                <w:szCs w:val="24"/>
                <w:rtl/>
              </w:rPr>
              <w:t>«</w:t>
            </w:r>
            <w:r w:rsidRPr="009646EF">
              <w:rPr>
                <w:rFonts w:ascii="Georgia" w:hAnsi="Georgia"/>
                <w:b/>
                <w:bCs/>
                <w:noProof/>
                <w:sz w:val="24"/>
                <w:szCs w:val="24"/>
              </w:rPr>
              <w:t>Когда Аллах сформировал Адама в Раю, Он оставил его на столько, на сколько пожелал, и Иблис принялся кружить возле него, рассматривая его. Увидев же, что внутри он полый, он понял, что это создание, не способное владеть собой</w:t>
            </w:r>
            <w:r w:rsidRPr="009646EF">
              <w:rPr>
                <w:rFonts w:ascii="Georgia" w:hAnsi="Georgia"/>
                <w:b/>
                <w:bCs/>
                <w:noProof/>
                <w:sz w:val="24"/>
                <w:szCs w:val="24"/>
                <w:rtl/>
              </w:rPr>
              <w:t>».</w:t>
            </w:r>
            <w:bookmarkEnd w:id="18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رسول الله -صلى الله عليه وسلم- قال: «لما صوَّرَ اللهُ آدمَ في الجنة تركه ما شاء الله أن يتركه، فجعل إبليسُ يُطيفُ به، ينظر ما هو، فلما رآه أجوفَ عَرف أنه خُلِقَ خَلْقًا لا يَتَمالَك».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Посланник Аллаха (мир ему и благословение Аллаха) сказал: «Когда Аллах сформировал Адама в Раю, Он оставил его на столько, на сколько пожелал, и Иблис принялся кружить возле него, рассматривая его. Увидев же, что внутри он полый, он понял, что это создание, не способное владеть собой»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خلق الله آدم في الجنة وشكَّل صورته، تركه مدة لم ينفخ فيه الروح، فجعل إبليس يدور حوله، وينظر إليه؛ ليعرف ما هو هذا الشيء، فلما رأى داخله خاليًا، وله جوف، عرف أنه مخلوق ضعيف لا يملك دفع الوسوسة عنه، أو علم أنه يؤتى من قِبَل جوفه بالذنب؛ فإنه أُتي من الأكل من الشجرة، أو كان قد عَلم أن الخلق المجوَّف ضعيف. وقد استشكل بعض الناس قوله: «في الجنة» مع ما ورد من أنه تعالى خلق آدم من أجزاء الأرض، وأُجيب بأنه يحتمل أنه تُرِك كذلك حتى مرَّت عليه الأطوار واستعدَّت صورته لقبول نفخ الروح فيها، ثم حُمِلت إلى الجنة ونُفِخ روحه فيها.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Аллах створил Адама в Раю и придал ему форму, Он оставил его на некоторое время, прежде чем вдохнуть в него дух. И Иблис стал ходить вокруг него и смотреть на него, чтобы понять, что же это такое. Увидев же, что внутри у него полость, Иблис понял, что это слабое создание, не способное отогнать от себя наущения. Или же он понял, что как раз через чрево его можно склонить к греху, и он действительно подобрался к нему через запретный плод. Или же он понял, что создание с пустотой внутри — слабое. У некоторых возник вопрос, почему сказано, что это происходило в Раю, хотя из других хадисов известно, что Адам был создан Всевышним из разных частиц земли. Можно ответить так: возможно, он был оставлен так до завершения всех этапов сотворения, а потом, уже будучи готовым для вдыхания в него духа, он был перенесён в Рай, и уже там в него был вдохнут дух</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الأنبياء.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صوَّر : خلقه، وشكَّل صورته.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يُطيف : يدور حوله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أجوف : له جوف، وقد يكون معناه: خالى الداخل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يتمالك : لا يملك دفع الوسوسة عنه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آدم عليه السلام خلقه الله تعالى بيده الكريمة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عداوة الشيطان منذ بدء الخليقة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الأجوف في صفة الإنسان مقابل للصمد في صفة الباري، وهو الذي لا جوف له، فالإنسان مفتقر إلى غيره في قضاء حوائجه، وإلى الطعام والشراب ليملأ جوفه، فإذن لا تماسك له في شيء ظاهرًا وباطنًا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957334"/>
            <w:r w:rsidRPr="009646EF">
              <w:rPr>
                <w:rFonts w:ascii="mylotus" w:hAnsi="mylotus" w:cs="KFGQPC Uthman Taha Naskh"/>
                <w:b/>
                <w:bCs/>
                <w:noProof/>
                <w:sz w:val="28"/>
                <w:szCs w:val="28"/>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bookmarkEnd w:id="18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85" w:name="_Toc496957335"/>
            <w:r w:rsidRPr="009646EF">
              <w:rPr>
                <w:rFonts w:ascii="Georgia" w:hAnsi="Georgia"/>
                <w:b/>
                <w:bCs/>
                <w:noProof/>
                <w:sz w:val="24"/>
                <w:szCs w:val="24"/>
                <w:rtl/>
              </w:rPr>
              <w:t>«</w:t>
            </w:r>
            <w:r w:rsidRPr="009646EF">
              <w:rPr>
                <w:rFonts w:ascii="Georgia" w:hAnsi="Georgia"/>
                <w:b/>
                <w:bCs/>
                <w:noProof/>
                <w:sz w:val="24"/>
                <w:szCs w:val="24"/>
              </w:rPr>
              <w:t>После ниспослания аята о подаянии мы стали переносить на своих спинах грузы [дабы взять за это плату и раздать в качестве подаяния]. Так, пришёл некий мужчина и пожертвовал в качестве подаяния большую сумму. Лицемеры же сказали: "Он делает это напоказ!" Затем пришёл другой мужчина, который пожертвовал всего один са‘ продуктов, и они сказали: "Поистине, Аллах не нуждается в этом са‘!" — после чего и был ниспослан аят, в котором говорится: "Они поносят тех из верующих, кто раздает добровольные пожертвования, и тех, кто с трудом находит средства для пожертвований. Они глумятся над ними, а Аллах поглумится над ними. Им уготованы мучительные страдания" (сура 9, аят 79)</w:t>
            </w:r>
            <w:r w:rsidRPr="009646EF">
              <w:rPr>
                <w:rFonts w:ascii="Georgia" w:hAnsi="Georgia"/>
                <w:b/>
                <w:bCs/>
                <w:noProof/>
                <w:sz w:val="24"/>
                <w:szCs w:val="24"/>
                <w:rtl/>
              </w:rPr>
              <w:t>».</w:t>
            </w:r>
            <w:bookmarkEnd w:id="18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 والذين لا يجدون إلا جهدهم}[التوبة: 79].</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Мас‘уд ‘Укба ибн ‘Амр аль-Ансари аль-Бадри (да будет доволен им Аллах) рассказывал: «После ниспослания аята о подаянии мы стали переносить на своих спинах грузы [дабы взять за это плату и раздать в качестве подаяния]. Так, пришёл некий мужчина и пожертвовал в качестве подаяния большую сумму. Лицемеры же сказали: "Он делает это напоказ!" Затем пришёл другой мужчина, который пожертвовал всего один са‘ продуктов, и они сказали: "Поистине, Аллах не нуждается в этом са‘!" — после чего и был ниспослан аят, в котором говорится: "Они поносят тех из верующих, кто раздает добровольные пожертвования, и тех, кто с трудом находит средства для пожертвований. Они глумятся над ними, а Аллах поглумится над ними. Им уготованы мучительные страдания" (сура 9, аят 79)</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 أبو مسعود -رضي الله عنه- لما نزلت آية الصدقة: يعني الآية التي فيها الحث على الصدقة قال الحافظ: كأنه يشير إلى قوله -تعالى-: (خُذْ مِنْ أَمْوَالِهِمْ صَدَقَةً تُطَهِّرُهُمْ وَتُزَكِّيهِم بِهَا) الآية [التوبة (103) ] جعل الصحابة -رضي الله عنهم- يبادرون ويسارعون في بذل الصدقات إلى رسول الله -صلى الله عليه وسلم-، كل واحد يحمل بقدرته من الصدقة إلى رسول الله -صلى الله عليه وسلم-، فجاء رجل بصدقة كثيرة، وجاء رجل بصدقة قليلة، فكان المنافقون إذا جاء الرجل بالصدقة الكثيرة؛ قالوا: هذا مُراءٍ، ما قصد به وجه الله، وإذا جاء الرجل بالصدقة القليلة؛ قالوا: إن الله غني عنه، وجاء رجل بصاع، قالوا: إن الله غني عن صاعك هذا.</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فأنزل الله -عز وجل-: (الذين يلمزون المطوعين من المؤمنين في الصدقات والذين لا يجدون إلا جهدهم) (التوبة: 79) أي: يعيبون المتطوعين المتصدقين، والذين لا يجدون إلا جهدهم، فهم يلمزون هؤلاء وهؤلاء، (فيسخرون منهم سخر الله منهم ولهم عذاب أليم)، فهم سخروا بالمؤمنين؛ فسخر الله منهم، والعياذ بالله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Мас‘уд (да будет доволен им Аллах) поведал, что когда Аллах ниспослал аят о подаянии (т. е. аят, в котором содержится побуждение подавать милостыню. Хафиз ибн Хаджар, сказал, что, по всей видимости, Абу Мас'уд имел в виду следующий аят: "Бери из их имущества пожертвования, чтобы очистить и возвысить их ими" (сура 9, аят 103)) — сподвижники (да будет доволен ими Аллах) стали поспешно прикладывать все возможные усилия для того, чтобы принести Посланнику Аллаха (да благословит его Аллах и приветствует) свои подаяния, и каждый приносил столько, сколько мог: кто-то много, а кто-то мало. Когда кто-то приносил обильное подаяние, лицемеры говорили про него: «Он делает это напоказ», а когда кто-то приносил незначительное подаяние, как, например, небольшое количество еды, они говорили: «Аллах не нуждается в таком подаянии». И тогда Всевышний Аллах ниспослал следующий аят: «Они поносят тех из верующих, кто раздает добровольные пожертвования, и тех, кто с трудом находит средства для пожертвований. Они глумятся над ними, а Аллах поглумится над ними. Им уготованы мучительные страдания» (сура 9, аят 79).</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الزكاة - التحذير من التثبيط عن الخير - النفاق.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نُحَامِلُ : أي: يحمل أحدنا على ظهره بالأجرة ويتصدق 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مُراءٍ : من الرياء، وهو أن يظهر الإنسان في نفسه خلاف ما هو عليه؛ ليراه الناس من أجل السمعة والشهرة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صَاع : الصاع: مكيال يبلغ وزنه أربعة أمداد، والمد: ملء كفَّي الرجُل المتوسط، ويقدر بثلاثة كيلو تقريبًا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يَلْمِزُونَ : يعيبون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الْمُطَّوِّعِينَ : الْمُتَنَفِّلِينَ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جُهْدَهُمْ : طاقتهم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مسارعة الصحابة إلى فعل الطاعات، ومجاهدة أنفسهم على ذلك مع قلة ما في أيديهم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يعمل ويخلص عمله لله، ولا يلتفت بعد ذلك إلى المُثَبِّطِين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الصدقة ولو بالشيء اليسير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احتقار المعروف وإن كان قليلًا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الإنسان أن يطيع ربه قدر استطاعته، ويتصدق بما يقدر عليه وإن قل، وعليه ألا يلتفت إلى الآخرين من المنافقين وأصحاب الدعايات السيئة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ضيق أحوال بعض الصحابة -رضي الله عنهم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مُدافعة الله -عزو جل- للمؤمنين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عداوة المنافقين للمؤمنين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957336"/>
            <w:r w:rsidRPr="009646EF">
              <w:rPr>
                <w:rFonts w:ascii="mylotus" w:hAnsi="mylotus" w:cs="KFGQPC Uthman Taha Naskh"/>
                <w:b/>
                <w:bCs/>
                <w:noProof/>
                <w:sz w:val="28"/>
                <w:szCs w:val="28"/>
                <w:rtl/>
              </w:rPr>
              <w:t>لن يَشْبَع مُؤْمِنٌ من خَيْرٍ حتى يكون مُنْتَهَاهُ الجَنَّة</w:t>
            </w:r>
            <w:bookmarkEnd w:id="18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87" w:name="_Toc496957337"/>
            <w:r w:rsidRPr="009646EF">
              <w:rPr>
                <w:rFonts w:ascii="Georgia" w:hAnsi="Georgia"/>
                <w:b/>
                <w:bCs/>
                <w:noProof/>
                <w:sz w:val="24"/>
                <w:szCs w:val="24"/>
                <w:rtl/>
              </w:rPr>
              <w:t>«</w:t>
            </w:r>
            <w:r w:rsidRPr="009646EF">
              <w:rPr>
                <w:rFonts w:ascii="Georgia" w:hAnsi="Georgia"/>
                <w:b/>
                <w:bCs/>
                <w:noProof/>
                <w:sz w:val="24"/>
                <w:szCs w:val="24"/>
              </w:rPr>
              <w:t>Не насытится верующий благими делами, пока не станет обителью его Рай</w:t>
            </w:r>
            <w:r w:rsidRPr="009646EF">
              <w:rPr>
                <w:rFonts w:ascii="Georgia" w:hAnsi="Georgia"/>
                <w:b/>
                <w:bCs/>
                <w:noProof/>
                <w:sz w:val="24"/>
                <w:szCs w:val="24"/>
                <w:rtl/>
              </w:rPr>
              <w:t>».</w:t>
            </w:r>
            <w:bookmarkEnd w:id="18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عن رسول الله -صلى الله عليه وسلم- قال: «لن يشبع مؤمن من خير حتى يكون منتهاه الجنة».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Посланник Аллаха (мир ему и благословение Аллаха) сказал: «Не насытится верующий благими делами, пока не станет обителью его Рай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أي لا يتوقف مؤمن في تحصيل كل ما يقرب إلى الله تعالى من سائر الطاعات بل يستمر في ذلك إلى أن يموت فيدخل الجنة بما اكتسب في حياته من العمل الصالح، ومن أشرفها تحصيل العلم الشرعي</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معناه: حديث أنس -رضي الله عنه- عن النبي -صلى الله عليه وسلم-: "مَنْهُومَانِ لا يَشْبَعَان: مَنْهُوم في العلم لا يَشبع منه ومَنْهُوم في الدنيا لا يَشبع منها" وصححه الشيخ الألباني في مشكاة المصابيح (1/86) برقم</w:t>
            </w:r>
            <w:r w:rsidRPr="009646EF">
              <w:rPr>
                <w:rFonts w:ascii="mylotus" w:hAnsi="mylotus" w:cs="KFGQPC Uthman Taha Naskh"/>
                <w:noProof/>
                <w:sz w:val="26"/>
                <w:szCs w:val="26"/>
              </w:rPr>
              <w:t xml:space="preserve"> (260).</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Верующий не перестанет делать то, что приближает к Всевышнему Аллаху, из различных проявлений покорности Ему, пока не умрёт и не войдёт в Рай посредством благих деяний, совершённых им в земной жизни, а к наиболее достойным из них относится приобретение полезного знания.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Есть хадис с похожим смыслом. Анас (да будет доволен им Аллах) передаёт, что Пророк (мир ему и благословение Аллаха) сказал: «Два испытывающих жадное стремление не насытятся: испытывающий жадное стремление к знанию не насытится им и испытывающий жадное стремление к мирским благам не насытится ими». Шейх аль-Альбани назвал его достоверным [Мишкат аль-масабих, 260].</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زيادة الإيمان ونقصانه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الجنة.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يشبع : يقنع</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منتهاه : المنتهى: الغاية والنهاية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أعمال البر والاستمرار عليها، ومن أشرفها تعلم العلم الشرعي تعلما وتعليما؛ لأنه يضبط العمل ويكون حاكما عليه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يطلب المزيد من الخير تحقيقا؛ لقوله تعالى: (وقل رب زدني علما)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للعلم لذة متجددة يجدها طالب العلم كلما اجتهد في تحصيله ،ولفظ الشبع يدل على طلب الزيادة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مصرالطبعة: الثانية، 1395 هـ - 1975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التَّرْغِيب وَالتَّرْهِيب :محمد ناصر الدّين الألباني -مكتَبة المَعارف لِلنَشْرِ والتوزيْع، الرياض - الطبعة: الأولى، 1421 هـ - 2000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957338"/>
            <w:r w:rsidRPr="009646EF">
              <w:rPr>
                <w:rFonts w:ascii="mylotus" w:hAnsi="mylotus" w:cs="KFGQPC Uthman Taha Naskh"/>
                <w:b/>
                <w:bCs/>
                <w:noProof/>
                <w:sz w:val="28"/>
                <w:szCs w:val="28"/>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bookmarkEnd w:id="18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89" w:name="_Toc496957339"/>
            <w:r w:rsidRPr="009646EF">
              <w:rPr>
                <w:rFonts w:ascii="Georgia" w:hAnsi="Georgia"/>
                <w:b/>
                <w:bCs/>
                <w:noProof/>
                <w:sz w:val="24"/>
                <w:szCs w:val="24"/>
                <w:rtl/>
              </w:rPr>
              <w:t>«</w:t>
            </w:r>
            <w:r w:rsidRPr="009646EF">
              <w:rPr>
                <w:rFonts w:ascii="Georgia" w:hAnsi="Georgia"/>
                <w:b/>
                <w:bCs/>
                <w:noProof/>
                <w:sz w:val="24"/>
                <w:szCs w:val="24"/>
              </w:rPr>
              <w:t>Если бы ты потратил на пути Аллаха золото размером с гору Ухуд, Аллах не принял бы его от тебя до тех пор, пока ты не уверуешь в предопределение. И знай, что постигшее тебя не могло обойти тебя стороной, а то, что обошло тебя стороной, не могло тебя постигнуть. Если ты умрёшь, не веруя в это, ты станешь одним из обитателей Огня</w:t>
            </w:r>
            <w:r w:rsidRPr="009646EF">
              <w:rPr>
                <w:rFonts w:ascii="Georgia" w:hAnsi="Georgia"/>
                <w:b/>
                <w:bCs/>
                <w:noProof/>
                <w:sz w:val="24"/>
                <w:szCs w:val="24"/>
                <w:rtl/>
              </w:rPr>
              <w:t>»</w:t>
            </w:r>
            <w:bookmarkEnd w:id="18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الدَّيْلَمِي قال: أتيتُ أُبَيَّ بن كعب فقلتُ: في نفْسي شيء من القدر، فحَدِّثْني بشيء لعل الله يُذْهِبَه مِن قلبي. فقال: «لو أنفقتَ مثل أُحُد ذَهَبًا ما قَبِلَه الله منك حتى تؤمن بالقدَر، وتعلمَ أنَّ ما أصابك لم يكن ليُخطِئك، وما أخْطأك لم يكن لِيُصِيبَك، ولو مُتَّ على غير هذا لكنتَ مِن أهل النار». قال: فأتيتُ عبد الله بن مسعود، وحذيفة بن اليمان، وزيد بن ثابت، فكلهم حدَّثني بمثل ذلك عن النبي -صلى الله عليه وسلم-.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ад-Дейлями рассказывает: «Я пришёл к Убайю ибн Ка‘бу и сказал ему: “Душа моя что-то неспокойна в отношении предопределения… Скажи мне что-нибудь — может, Аллах изгонит это из моего сердца”. Он сказал: “Если бы ты потратил на пути Аллаха золото размером с гору Ухуд, Аллах не принял бы его от тебя до тех пор, пока ты не уверуешь в предопределение. И знай, что постигшее тебя не могло обойти тебя стороной, а то, что обошло тебя стороной, не могло тебя постигнуть. Если ты умрёшь, не веруя в это, ты станешь одним из обитателей Огня”. Потом я пришёл к ‘Абдуллаху ибн Мас‘уду, Хузайфе ибн аль-Яману и Зейду ибн Сабиту, и все они передали мне от Пророка, да восхвалит его Аллах и приветсвует, нечто подобное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فَيْرُوز الدَّيْلَمِي -رحمه الله-: أنه حدَث في نفسه إشكالٌ في أمر القدر، فخَشِيَ أن يُفْضِيَ به ذلك إلى جُحُوده، فذهب يسأل أهل العلم من صحابة رسول الله -صلى الله عليه وسلم-؛ لحَلِّ هذا الإشكال، وهكذا ينبغي للمؤمن أن يسأل العلماء عما أُشْكِلَ عليه، عملًا بقول الله تعالى: {فاسألوا أهل الذكر إن كنتم لا تعلمون}، فأفتاه هؤلاء العلماء كلهم بأنه لا بُدَّ من الإيمان بالقضاء والقدر، وأن إنفاق القدر العظيم لا يقبل من الذي لا يؤمن بالقدر، وأن مَن مات وهو لا يؤمن به كان من أهل النار.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Файруз ад-Дайлями, да помилует его Аллах, передаёт, что душа его была неспокойна в отношении предопределения и он боялся, что это может привести его к отрицанию предопределения. Тогда он отправился к обладателям знания из числа сподвижников Посланника Аллаха, да восхвалит его Аллах и приветсвует, дабы устранить эти неясности. Таким образом верующий должен спрашивать учёных о том, что ему неясно, следуя словам Всевышнего Аллаха: «Спросите же обладателей Напоминания, если вы не знаете». И все эти учёные сказали ему, что вера в предопределение и его осуществление необходима и что если бы даже тот, кто не верует в предопределение, потратил очень много богатства, то Аллах не принял бы это от него, и что если бы он умер, не веруя в предопределение, то оказался бы одним из обитателей Огня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أُبَي بن كعب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حذيفة بن اليمان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زيد بن ثابت الأنصاري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مَسعود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نفسي شيء من القدر : أي: شَكٌّ واضطرابٌ قد يُؤَدِّي إلى جَحْدٍ.</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أنفقت مثل أُحُد ذَهَبًا : هذا من باب التمثيل لا التحديد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 مت على غير هذا : أي: على غير الإيمان بالقدر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لكنت من أهل النار : أي: لأنك جَحَدْتَ رُكْنًا من أركان الإيمان، ومن جَحَد واحدًا منها فقد جَحَد جميعها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الوعيد الشديد على من لم يؤمن بالقدر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العلماء عما أشكل من أمور الاعتقاد وغيره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وظيفة العلماء كشف الشبهات ونشر العلم بين الناس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فقه الصحابة وعلمهم -رضي الله عنهم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كفر منكري القدر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بخواتيمها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957340"/>
            <w:r w:rsidRPr="009646EF">
              <w:rPr>
                <w:rFonts w:ascii="mylotus" w:hAnsi="mylotus" w:cs="KFGQPC Uthman Taha Naskh"/>
                <w:b/>
                <w:bCs/>
                <w:noProof/>
                <w:sz w:val="28"/>
                <w:szCs w:val="28"/>
                <w:rtl/>
              </w:rPr>
              <w:t>لو تعلمون ما لكم عند الله -تعالى-، لأحببتم أن تزدادوا فاقَةً وحاجةً</w:t>
            </w:r>
            <w:bookmarkEnd w:id="19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1" w:name="_Toc496957341"/>
            <w:r w:rsidRPr="009646EF">
              <w:rPr>
                <w:rFonts w:ascii="Georgia" w:hAnsi="Georgia"/>
                <w:b/>
                <w:bCs/>
                <w:noProof/>
                <w:sz w:val="24"/>
                <w:szCs w:val="24"/>
                <w:rtl/>
              </w:rPr>
              <w:t>«</w:t>
            </w:r>
            <w:r w:rsidRPr="009646EF">
              <w:rPr>
                <w:rFonts w:ascii="Georgia" w:hAnsi="Georgia"/>
                <w:b/>
                <w:bCs/>
                <w:noProof/>
                <w:sz w:val="24"/>
                <w:szCs w:val="24"/>
              </w:rPr>
              <w:t>Если бы вы знали, что ждёт вас у Всевышнего Аллаха, вы бы пожелали стать ещё беднее и нуждаться ещё больше</w:t>
            </w:r>
            <w:r w:rsidRPr="009646EF">
              <w:rPr>
                <w:rFonts w:ascii="Georgia" w:hAnsi="Georgia"/>
                <w:b/>
                <w:bCs/>
                <w:noProof/>
                <w:sz w:val="24"/>
                <w:szCs w:val="24"/>
                <w:rtl/>
              </w:rPr>
              <w:t>».</w:t>
            </w:r>
            <w:bookmarkEnd w:id="19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فضالة بن عبيد -رضي الله عنه-: أن رسول الله -صلى الله عليه وسلم- كان إذا صلى بالناس يَخِرُّ رجال من قامتهم في الصلاة من الخَصَاصَة -وهم أصحاب الصُّفة- حتى يقول الأعراب: هؤلاء مجانين. فإذا صلى رسول الله -صلى الله عليه وسلم- انصرف إليهم، فقال: «لو تعلمون ما لكم عند الله -تعالى-، لأحببتم أن تزدادوا فاقة وحاجة»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Фадаля ибн ‘Убайд (да будет доволен им Аллах) передаёт, что иногда, когда Посланник Аллаха (мир ему и благословение Аллаха) руководил молитвой людей, кто-то из числа живших под навесом [бедных мухаджиров] падал от голода, так что бедуины говорили: «Они одержимы!» [Однажды], завершив молитву, Посланник Аллаха (мир ему и благословение Аллаха) повернулся к ним и сказал: «Если бы вы знали, что ждёт вас у Всевышнего Аллаха, вы бы пожелали стать ещё беднее и нуждаться ещё больше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أنه كان رجال يسقطون من قيامهم في الصلاة من الجوع والضعف، وهم من أهل الصُفَّة زهاد من الصحابة فقراء وغرباء وكانوا سبعين ويقلون حيناً ويكثرون حيناً يسكنون صفة المسجد لا مسكن لهم ولا مال ولا ولد، حتى يظن ناس من البادية أنهم مجانين بسبب سقوطهم فقال النبي -صلى الله عليه وسلم- لهم: لو تعلمون مالكم عند الله من الخير لأحببتم أن تزداد فاقتكم أي فقركم وحاجتكم.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сообщается, что были люди, которые во время стояния в молитве падали от голода и слабости. Они были из числа живших под навесом. Там жили равнодушные к мирским благам сподвижники — бедняки и чужеземцы. Их было около семидесяти, и их число то уменьшалось, то увеличивалось. Они жили под навесом при мечети, и у них не было ни дома, ни имущества, ни детей. И бедуины думали, что эти люди одержимы. И Пророк (мир ему и благословение Аллаха) сказал этим людям: «Если бы вы знали, какое благо приготовлено для вас у Аллаха, вы пожелали бы стать ещё беднее и нуждаться ещё больше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فضالة بن عبيد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يَخِرُّ رجال : يسقط.</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قامتهم : من قيامهم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الخَصَاصَة : الفاقة والجوع الشديد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الصُّفة : مكان في مؤخر مسجد النبي -صلى الله عليه وسلم- ينزلها من لا مأوى له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الأعراب : سكان البادية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المرء عند الفقر النظر إلى ما ادخر له من الأجر دون التلهف على ما فاته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لمعيشة أصحاب النبي -صلى الله عليه وسلم- وما كانوا عليه من الزهد وخشونة العيش مع الصبر وعدم الشكوى</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رسول الله -صلى الله عليه وسلم- على تطييب قلوب أصحابه وأتباعه لما يسمعونه من الكلام الذي يسيء إليهم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الكبير (سنن الترمذي), تأليف: محمد بن عيسى الترمذي, ، تحقيق وتعليق: أحمد محمد شاكر ومحمد فؤاد عبد الباقي وإبراهيم عطوة عوض -شركة مكتبة ومطبعة مصطفى البابي الحلبي - مصر - الطبعة: الثانية، 1395 هـ - 1975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السلسلة الصحيحة وشيء من فقهها وفوائدها, تأليف: أبو عبدالرحمن محمد ناصر الدين الألباني, الناشر: مكتبة المعارف, ط1 عام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زين الدين عبدالرحمن بن أحمد بن رجب البغدادي الحنبلي, تحقيق: مجموعة من الباحثين, الناشر: مكتبة الغرباء الأثرية, ط1 عام 1417ه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التيسير بشرح الجامع الصغير, تأليف: زين الدين محمد بن تاج العارفين بن علي المناوي, الناشر: مكتبة الإمام الشافعي, ط3 عام 1408ه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957342"/>
            <w:r w:rsidRPr="009646EF">
              <w:rPr>
                <w:rFonts w:ascii="mylotus" w:hAnsi="mylotus" w:cs="KFGQPC Uthman Taha Naskh"/>
                <w:b/>
                <w:bCs/>
                <w:noProof/>
                <w:sz w:val="28"/>
                <w:szCs w:val="28"/>
                <w:rtl/>
              </w:rPr>
              <w:t>لي خمسة أسماء: أنا محمد، وأحمد، وأنا الماحي الذي يمحو الله بي الكفر، وأنا الحاشر الذي يحشر الناس على قدمي، وأنا العاقب</w:t>
            </w:r>
            <w:bookmarkEnd w:id="19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3" w:name="_Toc496957343"/>
            <w:r w:rsidRPr="009646EF">
              <w:rPr>
                <w:rFonts w:ascii="Georgia" w:hAnsi="Georgia"/>
                <w:b/>
                <w:bCs/>
                <w:noProof/>
                <w:sz w:val="24"/>
                <w:szCs w:val="24"/>
              </w:rPr>
              <w:t>Джубайр ибн Мутим (да будет доволен им Аллах) передаёт, что Посланник Аллаха (мир ему и благословение Аллаха) сказал: «У меня есть пять имён: я — Мухаммад и Ахмад, и я — аль-Махи (стирающий), посредством которого Аллах сотрёт неверие, и я — аль-Хашир (собирающий), у ног которого будут собраны люди, и я — аль-‘Акыб (идущий следом</w:t>
            </w:r>
            <w:r w:rsidRPr="009646EF">
              <w:rPr>
                <w:rFonts w:ascii="Georgia" w:hAnsi="Georgia"/>
                <w:b/>
                <w:bCs/>
                <w:noProof/>
                <w:sz w:val="24"/>
                <w:szCs w:val="24"/>
                <w:rtl/>
              </w:rPr>
              <w:t>»</w:t>
            </w:r>
            <w:bookmarkEnd w:id="19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جُبَيْر بن مُطْعِم -رضي الله عنه- قال: قال رسول الله -صلى الله عليه وسلم-: «لِي خمسة أسْماء: أنا محمد، وأحمد، وأنا الماحِي الذي يَمْحُو الله بي الكفر، وأنا الحاشِر الذي يُحشَر الناس على قَدَمِي، وأنا العاقِب».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Джубайр ибн Мутим (да будет доволен им Аллах) передаёт, что Посланник Аллаха (мир ему и благословение Аллаха) сказал: «У меня есть пять имён: я — Мухаммад и Ахмад, и я — аль-Махи (стирающий), посредством которого Аллах сотрёт неверие, и я — аль-Хашир (собирающий), у ног которого будут собраны люди, и я — аль-‘Акыб (идущий следом)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الحديث أن للنبي -صلى الله عليه وسلم- خمسة أسماء هي: محمد، وأحمد، والماحي الذي يزيل الله به الكفر وأهله، والحاشر الذي يُحشر يوم القيامة قبل الناس، والعاقب الذي ليس بعده نبي، فهو آخر الأنبياء وخاتمهم -صلى الله عليه وسلم-، وليس معنى ذلك أنه -صلى الله عليه وسلم- ليس له إلا هذه الأسماء الخمسة، بل له أسماء أخرى ثبتت في أحاديث صحيحة، مثل المقفي، ونبي الرحمة، ونبي التوبة، وغيرها.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у Пророка (мир ему и благословение Аллаха) есть пять имён: Мухаммад, Ахмад, аль-Махи, посредством которого Аллах устраняет неверие и его приверженцев, аль-Хашир, который будет собран в Судный день прежде остальных людей, и аль-Акыб, после которого не будет пророков, ибо он — последний из пророков. Но сказанное не означает, что у Посланника Аллаха (мир ему и благословение Аллаха) есть только эти пять имён. У него есть и другие имена, упомянутые в достоверных хадисах, например, аль-Мукаффи, пророк милости, пророк покаяния и так далее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جُبير بن مُطعم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يمحو : يزيل.</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الحاشر : يُحشر قبل الناس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العاقِب : الذي ليس بعده نبي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محمد : اسم منقول من صفة الحمد, وهو بمعنى محمود، وفيه معنى المبالغة, يقال: رجل محمد ومحمود إذا كثرت وتكاملت فيه الخصال المحمودة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أحمد : اسم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للنبي -صلى الله عليه وسلم- خمسة أسماء وهي المذكورة في الحديث وليس معنى ذلك أنه ليس له إلا هذه الخمسة، بل له أسماء أخرى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أزال الله به الكفر وأهله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أول من يُحشر يوم القيامة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آخر الأنبياء وخاتمهم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957344"/>
            <w:r w:rsidRPr="009646EF">
              <w:rPr>
                <w:rFonts w:ascii="mylotus" w:hAnsi="mylotus" w:cs="KFGQPC Uthman Taha Naskh"/>
                <w:b/>
                <w:bCs/>
                <w:noProof/>
                <w:sz w:val="28"/>
                <w:szCs w:val="28"/>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bookmarkEnd w:id="19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5" w:name="_Toc496957345"/>
            <w:r w:rsidRPr="009646EF">
              <w:rPr>
                <w:rFonts w:ascii="Georgia" w:hAnsi="Georgia"/>
                <w:b/>
                <w:bCs/>
                <w:noProof/>
                <w:sz w:val="24"/>
                <w:szCs w:val="24"/>
                <w:rtl/>
              </w:rPr>
              <w:t>«</w:t>
            </w:r>
            <w:r w:rsidRPr="009646EF">
              <w:rPr>
                <w:rFonts w:ascii="Georgia" w:hAnsi="Georgia"/>
                <w:b/>
                <w:bCs/>
                <w:noProof/>
                <w:sz w:val="24"/>
                <w:szCs w:val="24"/>
              </w:rPr>
              <w:t>Наступит время, когда будет человек ходить со своим золотом, [желая отдать его в качестве] милостыни, но не найдёт никого, кто принял бы от него. И будут видеть, как за одним мужчиной следуют сорок женщин, находящихся на его попечении, потому что мужчин будет очень мало, а женщин — очень много</w:t>
            </w:r>
            <w:r w:rsidRPr="009646EF">
              <w:rPr>
                <w:rFonts w:ascii="Georgia" w:hAnsi="Georgia"/>
                <w:b/>
                <w:bCs/>
                <w:noProof/>
                <w:sz w:val="24"/>
                <w:szCs w:val="24"/>
                <w:rtl/>
              </w:rPr>
              <w:t>».</w:t>
            </w:r>
            <w:bookmarkEnd w:id="19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أن النبي -صلى الله عليه وسلم-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Посланник Аллаха (мир ему и благословение Аллаха) сказал: «Наступит время, когда будет человек ходить со своим золотом, [желая отдать его в качестве] милостыни, но не найдёт никого, кто принял бы от него. И будут видеть, как за одним мужчиной следуют сорок женщин, находящихся на его попечении, потому что мужчин будет очень мало, а женщин — очень много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سيكثر المال بين يدي الناس حتى لا يوجد من يأخذه، وسيقل الرجال ويكثر النساء إما بسبب الحروب الطاحنة وإما لكثرة ولادة النساء، حتى يكون للرجل الواحد أربعون امرأة، من بنات وأخوات وشبههن من القريبات يلتجئن إليه ويستغثن به.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Денег у людей станет так много, что никто не будет брать их, и мужчин станет мало, а женщин много, либо по причине кровопролитных войн, либо потому, что будет рождаться много девочек, и на попечении одного мужчины окажется сорок женщин, включая дочерей, сестёр и других родственниц, ищущих у него покровительства и обращающихся к нему за помощью</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يلذن به : يعتصمن به.</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التبكير في إخراج الصدقات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كثرة المال بين يدي الناس حتى لا يوجد من يأخذه في آخر الزمان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كثرة الحروب والقتل في آخر الزمان مما يؤدي إلى قتل الرجال فيقلون ويكثر النساء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957346"/>
            <w:r w:rsidRPr="009646EF">
              <w:rPr>
                <w:rFonts w:ascii="mylotus" w:hAnsi="mylotus" w:cs="KFGQPC Uthman Taha Naskh"/>
                <w:b/>
                <w:bCs/>
                <w:noProof/>
                <w:sz w:val="28"/>
                <w:szCs w:val="28"/>
                <w:rtl/>
              </w:rPr>
              <w:t>ليس أحد، أو: ليس شيء أصبر على أذى سمعه من الله، إنهم ليدعون له ولدا، وإنه ليعافيهم ويرزقهم</w:t>
            </w:r>
            <w:bookmarkEnd w:id="19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7" w:name="_Toc496957347"/>
            <w:r w:rsidRPr="009646EF">
              <w:rPr>
                <w:rFonts w:ascii="Georgia" w:hAnsi="Georgia"/>
                <w:b/>
                <w:bCs/>
                <w:noProof/>
                <w:sz w:val="24"/>
                <w:szCs w:val="24"/>
                <w:rtl/>
              </w:rPr>
              <w:t>«</w:t>
            </w:r>
            <w:r w:rsidRPr="009646EF">
              <w:rPr>
                <w:rFonts w:ascii="Georgia" w:hAnsi="Georgia"/>
                <w:b/>
                <w:bCs/>
                <w:noProof/>
                <w:sz w:val="24"/>
                <w:szCs w:val="24"/>
              </w:rPr>
              <w:t>Нет никого более терпеливого в отношении оскорблений, которые он слышит, чем Аллах: поистине, они приписывают Ему детей, а Он дарует им благополучие и удел</w:t>
            </w:r>
            <w:r w:rsidRPr="009646EF">
              <w:rPr>
                <w:rFonts w:ascii="Georgia" w:hAnsi="Georgia"/>
                <w:b/>
                <w:bCs/>
                <w:noProof/>
                <w:sz w:val="24"/>
                <w:szCs w:val="24"/>
                <w:rtl/>
              </w:rPr>
              <w:t>».</w:t>
            </w:r>
            <w:bookmarkEnd w:id="19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«ليس أحد، أو: ليس شيء أصبر على أذًى سمعَه مِن الله، إنَّهم لَيَدْعُون له ولدًا، وإنَّه ليُعافِيهم ويرزُقُهم».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Пророк (мир ему и благословение Аллаха) сказал: «Нет никого более терпеливого в отношении оскорблений, которые он слышит, чем Аллах: поистине, они приписывают Ему детей, а Он дарует им благополучие и удел» [Бухари]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قوله: «ليس أحدٌ، أو: ليس شيءٌ أصبرَ» أي: الله تعالى أشد صبرًا من أي أحد، ومن أسمائه الحسنى «الصبور»، ومعناه: الذي لا يعاجل العصاة بالعقوبة، وهو قريب من معنى الحليم، والحليم أبلغ في السلامة من العقوبة.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«على أذى سمعه من الله» لفظ الأذى في اللغة هو لما خف أمره، وضعف أثره من الشر والمكروه، وقد أخبر سبحانه أن العباد لا يضرونه، كما قال تعالى: {وَلاَ يَحْزُنكَ الَّذِينَ يُسَارِعُونَ فِي الْكُفْرِ إِنَّهُمْ لَن يَضُرُّواْ اللهَ شَيْئاً}، وقال في الحديث القدسي: (يا عبادي إنكم لن تبلغوا ضري فتضروني ولن تبلغوا نفعي فتنفعوني) فبين أن الخلق لا يضرونه، لكن يؤذونه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«إنَّهم لَيَدْعُون له ولدًا» أي: أن ابن آدم يؤذي الله تعالى ويسبه، بإضافة ما يتعالى ويتقدس عنه، مثل نسبة الولد إليه تعالى والند والشريك في العبادة، التي يجب أن تكون خالصة له وحده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«وإنَّه ليُعافِيهم ويرزُقُهم» أي: أنه تعالى يقابل إساءتهم بالإحسان، فهم يسيئون إليه تعالى بالعيب والسب، ودعوى ما يتعالى عنه ويتقدس، وتكذيب رسله ومخالفة أمره، وفعل ما نهاهم عن فعله، وهو يحسن إليهم بصحة أبدانهم، وشفائهم من أسقامهم، وحفظهم بالليل والنهار مما يعرض لهم، ويرزقهم بتسخير ما في السماوات والأرض لهم، وهذا غاية الصبر والحلم والإحسان، والله أعلم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«Нет никого более терпеливого...» То есть Всевышний Аллах терпеливее кого бы то ни было, и среди Его прекрасных имён есть имя Ас-Сабур (Терпеливый), означающее: Тот, Кто не торопится карать ослушников. Значение этого имени близко к значению имени Аль-Халим (Выдержанный), однако оно в большей степени указывает на воздержание от наказания. «...По отношению к оскорблениям, которые он слышит, чем Аллах». Словарное значение употреблённого слова «аза» (оскорбление, обида) — «зло или нечто неприятное, которое незначительно, а следствия его слабы». Всевышний Аллах сообщил, что Его рабы не способны ничем повредить Ему. Как сказал Всевышний Аллах: «Пусть не печалят тебя те, которые спешат к неверию. Они ничем не повредят Аллаху...» (3:176). А в хадисе-кудси Он сказал: «Поистине, вы никогда не сможете причинить Мне вред, и вы никогда не сможете принести Мне пользу». Всевышний разъяснил, что творения не могут причинить Ему вред — они лишь оскорбляют Его.</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они приписывают Ему детей...» То есть потомки Адама оскорбляют и поносят Всевышнего Аллаха, приписывая Ему то, что противоречит Его святости и чего Он превыше, например, детей, равных или сотоварищей в поклонении, которое должно быть обращено исключительно к Нему. «...А Он дарует им благополучие и удел». То есть Всевышний Аллах отвечает на их оскорбления благодеянием. Они приписывают Ему изъяны и поносят Его, приписывают Ему то, что не согласуется с Его святостью и совершенством, обвиняют во лжи Его посланников и противоречат Его велениям, и делают то, что Он запретил им делать. А Он делает им добро, даруя здравие их телам, исцеляя их от разных недугов и оберегая их ночью и днём от того, что угрожает им, и дарует им удел посредством подчинения им того, что в небесах, и того, что на земле. Это предел терпения, выдержки и благодеяния. А Аллах знает обо всём лучше.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أذى : لفظ الأذى في اللغة هو لما خف أمره، وضعف أثره من الشر والمكروه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يدعون : ينسبون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الصبر لله، وصبره تعالى لا يماثل صبر المخلوق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العباد لا يضرون الله ولكن يؤذونه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السمع لله عز وجل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957348"/>
            <w:r w:rsidRPr="009646EF">
              <w:rPr>
                <w:rFonts w:ascii="mylotus" w:hAnsi="mylotus" w:cs="KFGQPC Uthman Taha Naskh"/>
                <w:b/>
                <w:bCs/>
                <w:noProof/>
                <w:sz w:val="28"/>
                <w:szCs w:val="28"/>
                <w:rtl/>
              </w:rPr>
              <w:t>ليس مِنَّا من ضرب الْخدُودَ، و شَقَّ الْجيوبَ، ودعا بِدَعْوَى الجاهلية</w:t>
            </w:r>
            <w:bookmarkEnd w:id="19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199" w:name="_Toc496957349"/>
            <w:r w:rsidRPr="009646EF">
              <w:rPr>
                <w:rFonts w:ascii="Georgia" w:hAnsi="Georgia"/>
                <w:b/>
                <w:bCs/>
                <w:noProof/>
                <w:sz w:val="24"/>
                <w:szCs w:val="24"/>
                <w:rtl/>
              </w:rPr>
              <w:t>«</w:t>
            </w:r>
            <w:r w:rsidRPr="009646EF">
              <w:rPr>
                <w:rFonts w:ascii="Georgia" w:hAnsi="Georgia"/>
                <w:b/>
                <w:bCs/>
                <w:noProof/>
                <w:sz w:val="24"/>
                <w:szCs w:val="24"/>
              </w:rPr>
              <w:t>Не из нас тот, кто бьет себя по щекам, рвет на себе одежды и возглашает слова причитаний времен джахилийи (невежества)</w:t>
            </w:r>
            <w:r w:rsidRPr="009646EF">
              <w:rPr>
                <w:rFonts w:ascii="Georgia" w:hAnsi="Georgia"/>
                <w:b/>
                <w:bCs/>
                <w:noProof/>
                <w:sz w:val="24"/>
                <w:szCs w:val="24"/>
                <w:rtl/>
              </w:rPr>
              <w:t>».</w:t>
            </w:r>
            <w:bookmarkEnd w:id="19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مرفوعًا: «ليس مِنَّا من ضرب الْخُدُودَ، وشَقَّ الْجُيُوبَ، ودعا بِدَعْوَى الجاهلية».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Мас‘уда (да будет доволен им Аллах) сообщается, что Пророк (да благословит его Аллах и приветствует) сказал: «Не из нас тот, кто бьет себя по щекам, рвет на себе одежды, и возглашает слова причитаний времен джахилийи (невежества)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لله ما أخذ، وله ما أعطى وفي ذلك الحكمة التامة، والتصرف الرشيد، ومن عارض في هذا ومانعه، فكأنما يعترض على قضاء الله وقدره الذي هو عين المصلحة والحكمة، وأساس العدل والصلاح.</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فهو بريء ممن ضعف إيمانهم فلم يتحمَّلوا وَقْعَ المصيبة حتَّى أَخْرَجَهُم ذلك إلى التسخُّط القلبي والقولي بالنياحة والندب، أو الفعلي كشق الجيوب، ولطم الخدود؛ إحياءً لعادة الجاهلية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وإنما أولياؤه الذين إذا أصابتهم مصيبة سلَّموا بقضاء الله -تعالى-، وقالوا: {إِنَّا لله و إِنا إليه رَاجعُونَ أولئِكَ عَلَيهِم صَلَوات مِنْ رَبِّهِم وَرَحمَة وَأولئِكَ هُمُ المُهتدُونَ}</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ومذهب أهل السنة والجماعة، أن المسلم لا يخرج من دائرة الإسلام بمجرد فعل المعاصي وإن كبرت، كقتل النفس بغير حق. ويوجد كثير من النصوص الصحيحة تفيد بظاهرها خروج المسلم من الإسلام؛ لفعله بعض الكبائر، وذلك كهذا الحديث "ليس منا من ضرب الخدود وشق الجيوب" الخ، وأحسن تأويلاتهم ما قاله شيخ الإسلام "ابن تيمية" من أن الإيمان نوعان</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 نوع يمنع من دخول النار</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 ونوع لا يمنع من الدخول، ولكن يمنع من الخلود فيها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كَمُل إيمانه وسار على طريق النبي -صلى الله عليه وسلم- وهديه الكامل، فهو الذي يمنعه إيمانه من دخول النار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وقال -رحمه الله-: إنّ الأشياء لها شروط وموانع، فلا يتم الشيء إلا باجتماع شروطه وانتفاء موانعه، مثال ذلك إذا رتب العذاب على عمل، كان ذلك العمل موجباً لحصول العذاب ما لم يوجد مانع يمنع من حصوله، وأكبر الموانع، وجود الإيمان، الذي يمنع من الخلود في النار</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Аллаху принадлежит то, что Он дарует Своим созданиям, и то, что забирает у них — таковы Его безупречная мудрость, непреложная воля и здравое распоряжение Своими владениями. Тот же, кто не соглашается с этим и противится этому, тот словно протестует против судьбы и предопределения Всевышнего, которое представляет собой суть благо, пользу, мудрость, справедливость и порядок. Именно поэтому Пророк (да благословит его Аллах и приветствует) упомянул о том, что те, кто гневаются на предопределение Аллаха и сокрушаются по его поводу, сошли с его достохвального пути и уклонились от его прославленной Сунны, склонившись на сторону тех, кто скорбит и тревожится из-за выпавших на их долю напастей, ибо сердца их привязаны лишь к миру ближнему и они нисколько не надеются на награду Аллаха и Его довольство за свое терпение перед лицом несчастий и невзгод. Так в данном хадисе сообщается, что Пророк (да благословит его Аллах и приветствует) непричастен к тем, кто слаб своей верой настолько, что не может перенести утрату или несчастье, написанное ему на роду, так, что начинает испытывать злость и негодование из-за них в своем сердце, или выражает их словесно в причитаниях, оплакиваниях и призывании на себя горя и погибели, или выражает это в действиях, вырывая волосы на своей голове и разрывая на себе одежды, чем возрождает языческие традиции эпохи доисламского невежества (джахилийи). Близкими же Пророка (да благословит его Аллах и приветствует) являются те, кто при постигшем их несчастье смиряются с предопределением Всевышнего Аллаха, говоря: «..."Воистину, мы принадлежим Аллаху и к Нему вернемся". Они удостаиваются благословения своего Господа и милости. Они следуют прямым путем» (сура 2, аяты 156-157).</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Учение последователей Сунны и Единой общины заключается в том, что мусульманин не выходит за пределы религии из-за совершения грехов, даже если речь идет о больших грехах, как например, убийство не по праву и т. п. Тем не менее, существует большое количество шариатских текстов, явный смысл которых свидетельствует в пользу того, что мусульманин перестает быть мусульманином из-за совершения некоторых больших грехов, и данный хадис является одним из них. Наилучшее объяснение такой видимой противоречивости дал шейх аль-Ислям Ибн Таймийя (да помилует его Аллах), сказав, что вера бывает двух видов: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1) Вера, которая не допускает того, что ее обладатель попадет в Огонь;</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2) И вера, которая допускает это, однако не допускает вечного пребывания в Аду ее обладателя.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 тот человек, чья вера была полноценной, а сам он во всем следовал пути Пророка (да благословит его Аллах и приветствует) и придерживался его совершенного руководства, и является тем, чья вера не допустит его попадания в Ад. Шейх аль-Ислям писал: «У всего существуют свои условия, а также преграды, препятствующие его осуществлению, и до тех пор, пока все условия того или иного положения не будут соблюдены, а преграды — не устранены, свершиться оно не сможет. Так, например, если за какое-то деяние полагается определенное наказание, то наличие такого деяния будет означать, что человек получит это наказание, если при этом будет отсутствовать какой-либо из факторов, препятствующих этому. И самой сильной из таких преград является наличие веры, которое препятствует ее обладателю навечно остаться в Аду».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مِنَّا : ليس من أهل طريقتنا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الْخُدُودَ : لطمها، وقد جاء بالجمع مناسبة لما بعده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الجيوب : الجَيْب ما شق من الثوب لإدخال الرأس</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دَعْوَى الجاهلية : وذلك بالتفجع على الميت، والنياحة عليه بأنه: قاتل النفوس، وكهف العشيرة، وكافل الأيتام، ... إلى غير ذلك من المناقب التي كانوا يعددونها، ومثله الندبة كـ"يا سنداه" و "انقطاع ظهراه" وكل قول ينبئ عن السخط والجزع من قدر الله -تعالى- وحكمته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طريقة النبي -صلى الله عليه وسلم- واتباعه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تقليد الجاهلية بأمورهم التي لم يقرهم الشارع عليها، ومن جملتها دعاويهم الباطلة عند المصائب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بالويل والثبور من الجهل؛ إذ لا يستفيد الداعي به سوى الدعاء على نفسه، وإشعال حرارة الأحزان، وعدم الرضا بالقضاء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بأس من الحزن والبكاء، فهو لا ينافي الصبر على قضاء الله -تعالى-، وإنما هو رحمة جعلها الله في قلوب الأقارب والأحباب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الرضا بقضاء الله، فإن لم يرض فالصبر واجب عليه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957350"/>
            <w:r w:rsidRPr="009646EF">
              <w:rPr>
                <w:rFonts w:ascii="mylotus" w:hAnsi="mylotus" w:cs="KFGQPC Uthman Taha Naskh"/>
                <w:b/>
                <w:bCs/>
                <w:noProof/>
                <w:sz w:val="28"/>
                <w:szCs w:val="28"/>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bookmarkEnd w:id="20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01" w:name="_Toc496957351"/>
            <w:r w:rsidRPr="009646EF">
              <w:rPr>
                <w:rFonts w:ascii="Georgia" w:hAnsi="Georgia"/>
                <w:b/>
                <w:bCs/>
                <w:noProof/>
                <w:sz w:val="24"/>
                <w:szCs w:val="24"/>
                <w:rtl/>
              </w:rPr>
              <w:t>«</w:t>
            </w:r>
            <w:r w:rsidRPr="009646EF">
              <w:rPr>
                <w:rFonts w:ascii="Georgia" w:hAnsi="Georgia"/>
                <w:b/>
                <w:bCs/>
                <w:noProof/>
                <w:sz w:val="24"/>
                <w:szCs w:val="24"/>
              </w:rPr>
              <w:t>Любой, кто утверждает, что он является сыном не своего отца, зная об этом, неизбежно впадает в неверие! Любой, кто притязает на то, что ему не принадлежит, не имеет к нам отношения, и пусть приготовится занять своё место в Огне! Что же касается назвавшего какого-либо человека неверующим или сказавшего ему: "О враг Аллаха!", — то если это не так, его слова обязательно вернутся к нему</w:t>
            </w:r>
            <w:r w:rsidRPr="009646EF">
              <w:rPr>
                <w:rFonts w:ascii="Georgia" w:hAnsi="Georgia"/>
                <w:b/>
                <w:bCs/>
                <w:noProof/>
                <w:sz w:val="24"/>
                <w:szCs w:val="24"/>
                <w:rtl/>
              </w:rPr>
              <w:t>"».</w:t>
            </w:r>
            <w:bookmarkEnd w:id="20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ذر-رضي الله عنه- مرفوعًا: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передал, что Посланник Аллаха (мир ему и благословение Аллаха) сказал: «Любой, кто утверждает, что он является сыном не своего отца, зная об этом, неизбежно впадает в неверие! Любой, кто притязает на то, что ему не принадлежит, не имеет к нам отношения, и пусть приготовится занять своё место в Огне! Что же касается назвавшего какого-либо человека неверующим или сказавшего ему: "О враг Аллаха!", — то если это не так, его слова обязательно вернутся к нему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وعيد شديد وإنذار أكيد، لمن ارتكب عملا من هذه الثلاثة، فما بالك بمن عملها كلها؟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أولها: أن يكون عالمًا أباه، مثبتًا نسبه فينكره ويتجاهله، مدّعيًا النسب إلى غير أبيه، أو إلى غير قبيلته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وثانيها: أن يدعي "وهو عالم" ما ليس له من نسب، أو مال، أو حق من الحقوق، أو عمل من الأعمال، أو علم من العلوم، أو يزعم صفة فيه يستغلها ويصرف بها وجوه الناس إليه، وهو كاذب فهذا عذابه عظيم، إذ تبرأ منه النبي -صلى الله عليه وسلم-، وأمره أن يختار له مقرا في النار؛ لأنه من أهلها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وثالثها: أن يرمِىَ بريئا بالكفر، أو اليهودية، أو النصرانية، أو بأنه من أعداء الله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فمثل هذا يرجع عليه ما قال؛ لأنه أحق بهذه الصفات القبيحة من المسلم الغافل عن أعمال السوء وأقواله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содержится суровое предупреждение и недвусмысленное предостережение в адрес тех, кто совершает хотя бы один из вышеперечисленных грехов. А представьте себе, если человек совершает все эти грехи?!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Первый грех: человек знает о том, кто является его настоящим отцом, и каково его истинное происхождение, однако он сознательно отрицает это, притворяясь, что ему об этом ничего неизвестно, и стремясь приписать себя к другому отцу либо роду.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Второй грех: человек сознательно притязает на то, к чему он не имеет отношения, будь то происхождение, имущество, право, работа или знание, либо заявляет, что обладает чем-либо из этого, с целью извлечения выгоды и привлечения к себе людских взоров, хотя на самом деле он лжёт. Такого человека ждёт великое наказание, ибо, во-первых, от него отрёкся Пророк (мир ему и благословение Аллаха), а во-вторых, он велел ему готовиться к тому, чтобы занять своё место в Огне, ибо такой человек относится к обитателям Ада.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Третий грех: человек безосновательно обвиняет мусульманина в неверии, называя его неверующим, иудеем, христианином или врагом Аллаха. Подобные слова вернутся самому обвинителю, поскольку именно он заслуживает этих мерзких характеристик, а не мусульманин, который даже не ведает о злодеяниях и словах обвинителя.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الكفر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الأدب.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 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ادعى : انتسب واعتزى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يعلمه : أتى بهذا الشرط لأن الأنساب قد تتراخى فيها مدد الآباء والأجداد ويتعذر العلم بحقيقتها، وقد يقع اختلال في النسب في الباطن من جهة النساء ولا يشعر به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كفر : كفرًا مخرجًا عن الملة إذا استحل ذلك بعد معرفة النصوص، وكفر دون كفر إذا لم يستحله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ادعى ما ليس له : كائنًا ما كان علمًا أو تعليمًا أو صلاحًا أو حالًا أو مالًا أو نعمةً أو غير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فليس منا : ليس على هدينا وطريقتنا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وليتبوأ : فليتخذ له مباءة، وهي المنزل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دعا رجلا بالكفر : قال له يا كافر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حار : رجع</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تحريم الانتفاء من نسبه المعروف، والانتساب إلى غيره، سواء أكان ذلك من أبيه القريب، أم من أجداده، ليخرج من قبيلته إلى قبيلة أخرى، لما يترتب عليه من المفاسد العظيمة، من ضياع الأنساب، واختلاط المحارم بغيرهم، وتقطع الأرحام، وغير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اشترط العلم؛ لأن تباعد القرون، وتسلسل الأجداد، قد يوقع في الخلل والجهل، والله لا يكلف نفسًا إلا وُسْعَهَا، ولا يؤاخذ بالنسيان والخطأ</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"ومن ادَّعى ما ليس له" يدخل فيه كل دعوى باطلة، من نسب، أو مال، أو علم، أو صنعة، أو غير ذلك.فكل شيء يدَّعيه، وهو كاذب، فالنبي -صلى الله عليه وسلم- برئ منه، وهو من أهل النار، فليختر مقامه فيها.كيف إذا أيد دعاويه الباطلة بالأيمان الكاذبة، ليأكل بها أموال الناس؟! فهذا ضرره عظيم وأمره كبير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الوعيد الثالث فيمن أطلق الكفر، أو الفسق، أو نفى الإيمان، أو غير ذلك على غير مستحق، فهو أحق منه به؛ لأن هذا راجع عليه، فالجزاء من جنس العمل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التنبه على تحريم تكفير الناس بغير مسوغ شرعي، وكفر بواح ظاهر.فإن التكفير والإخراج من الملة، أمر خطير، لا يقدم عليه إلا عن بصيرة، وتثبت، وعلم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معنى هذا أن من اشتهر بالنسبة إلى غير أبيه أن يدخل في الوعيد كالمقداد بن الأسود، وإنما المراد من تحول عن نسبه لأبيه إلى غير أبيه عالمًا عامدًا مختارًا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دار طوق النجاة، ط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ط دار إحياء التراث العربي، تحقيق محمد فؤاد عبد الباقي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الإلمام بشرح عمدة الأحكام، لإسماعيل الأنصاري، ط دار الفكر بدمشق، الطبعة الأولى 1381هـ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957352"/>
            <w:r w:rsidRPr="009646EF">
              <w:rPr>
                <w:rFonts w:ascii="mylotus" w:hAnsi="mylotus" w:cs="KFGQPC Uthman Taha Naskh"/>
                <w:b/>
                <w:bCs/>
                <w:noProof/>
                <w:sz w:val="28"/>
                <w:szCs w:val="28"/>
                <w:rtl/>
              </w:rPr>
              <w:t>ليس منا من تَطَيَّر أو تُطُيِّر له، أو تَكَهَّن أو تُكِهِّن له، أو سحَر أو سُحِر له؛ ومن أتى كاهنا فصدَّقه بما يقول؛ فقد كفر بما أنزل على محمد صلى الله عليه وسلم</w:t>
            </w:r>
            <w:bookmarkEnd w:id="20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03" w:name="_Toc496957353"/>
            <w:r w:rsidRPr="009646EF">
              <w:rPr>
                <w:rFonts w:ascii="Georgia" w:hAnsi="Georgia"/>
                <w:b/>
                <w:bCs/>
                <w:noProof/>
                <w:sz w:val="24"/>
                <w:szCs w:val="24"/>
                <w:rtl/>
              </w:rPr>
              <w:t>«</w:t>
            </w:r>
            <w:r w:rsidRPr="009646EF">
              <w:rPr>
                <w:rFonts w:ascii="Georgia" w:hAnsi="Georgia"/>
                <w:b/>
                <w:bCs/>
                <w:noProof/>
                <w:sz w:val="24"/>
                <w:szCs w:val="24"/>
              </w:rPr>
              <w:t>Не относится к нам тот, кто гадает по полёту птиц, и тот, кому гадают по полёту птиц, и тот, кто предсказывает, и тот, кому предсказывают, и тот, кто занимается колдовством, и тот, для кого делают колдовство. И тот, кто пришёл к предсказателю и поверил тому, что он сказал, не верует в то, что ниспослано Мухаммаду (мир ему и благословение Аллаха)</w:t>
            </w:r>
            <w:r w:rsidRPr="009646EF">
              <w:rPr>
                <w:rFonts w:ascii="Georgia" w:hAnsi="Georgia"/>
                <w:b/>
                <w:bCs/>
                <w:noProof/>
                <w:sz w:val="24"/>
                <w:szCs w:val="24"/>
                <w:rtl/>
              </w:rPr>
              <w:t>».</w:t>
            </w:r>
            <w:bookmarkEnd w:id="20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Имран ибн Хусейн (да будет доволен им Аллах) и Ибн ‘Аббас (да будет доволен Аллах им и его отцом) передают, что Пророк (мир ему и благословение Аллаха) сказал: «Не относится к нам тот, кто гадает по полёту птиц, и тот, кому гадают по полёту птиц, и тот, кто предсказывает, и тот, кому предсказывают, и тот, кто занимается колдовством, и тот, для кого делают колдовство. И тот, кто пришёл к предсказателю и поверил тому, что он сказал, не верует в то, что ниспослано Мухаммаду (мир ему и благословение Аллаха)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يقول -صلى الله عليه وسلم-: لا يكون من أتباعنا المتبعين لشرعنا 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сказал: не относится к нашим последователям, соблюдающим наш Шариат, тот, кто занимается гаданием по полёту птиц, предсказаниями или колдовством, а также тот, для кого всё это делают, потому что эти занятия предполагают, что человек претендует на знание сокровенного, которое известно лишь Аллаху, а также порчу убеждений и умов. И кто верит тому, кто занимается чем-то из вышеперечисленного, тот не верует в божественное откровение, которое опровергло эти проявления невежества и оградило от них умы.</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Сюда же относится то, чем занимаются сегодня некоторые люди: хиромантия, гадание на кофейной гуще, а также связывание счастья, несчастья и удачи человека со знаками Зодиака, и тому подобное.</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Имам аль-Багави и имам Ибн Таймийя, разъясняя, кто такие провидцы, предсказатели, астрологи и гадающие на песке, сделали вывод о том, что всякий, кто претендует на знание чего-то из сокровенного, либо подпадает под определение предсказателя, либо имеет нечто общее с ним и приравнивается к нему. А предсказатель — это человек, который предсказывает будущее и получает сведения от шайтанов, подслушивающих беседы ангелов.</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مسائل الجاهلية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عباس -رضي الله عنهما</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البزار عن عمران بن حصين -رضي الله عنهما</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ورواه الطبراني في الأوسط  عن ابن عباس -رضي الله عنهما</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منا : أي: لا يَفْعَلُ هذا مَن هو من أتباعنا، العاملين بشرعنا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تطير له : أي فُعِلَتِ الطِّيَرة مِن أجله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تكهن : أي: فعَل الكهانة. وهي حِرْفة الكاهن، وهو من يدعي معرفة الغيب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تكهن له : أي: فُعِلَت الكَهانة من أجله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سحر له : أي: فُعِل السِّحْر من أجله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ادعاء علم الغيب؛ لأنه ينافي التوحيد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تصديق من يفعل ذلك بكهانة أو غيرها؛ لأنه كفر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تكذيب الكهان ونحوهم، ووجوب الابتعاد عنهم، وعن علومهم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التمسك بما أُنْزِل على الرسول صلى الله عليه وسلم، وطرح ما خالفه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الطيرة والسحر والكهانة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طلب فعل هذه الثلاثة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القرآن منزل غير مخلوق</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البزار المنشور باسم البحر الزخار: أبو بكر أحمد بن عمرو بن عبد الخالق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الأوسط  سليمان بن أحمد بن أيوب اللخمي الشامي أبو القاسم الطبراني، المحقق: طارق بن عوض الله بن محمد، عبد المحسن بن إبراهيم الحسيني الناشر: دار الحرمين - القاهرة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التمهيد لشرح كتاب التوحيد دروس ألقاها صالح بن عبد العزيز بن محمد بن إبراهيم آل الشيخ، ثم طُبعت دار التوحيد الطبعة: الأولى، 1424هـ - 2003م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957354"/>
            <w:r w:rsidRPr="009646EF">
              <w:rPr>
                <w:rFonts w:ascii="mylotus" w:hAnsi="mylotus" w:cs="KFGQPC Uthman Taha Naskh"/>
                <w:b/>
                <w:bCs/>
                <w:noProof/>
                <w:sz w:val="28"/>
                <w:szCs w:val="28"/>
                <w:rtl/>
              </w:rPr>
              <w:t>ليلة أسري بي مررت على جبريل في الملأ الأعلى كالحلس البالي من خشية الله -عَزَّ وجَلَّ-</w:t>
            </w:r>
            <w:bookmarkEnd w:id="20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05" w:name="_Toc496957355"/>
            <w:r w:rsidRPr="009646EF">
              <w:rPr>
                <w:rFonts w:ascii="Georgia" w:hAnsi="Georgia"/>
                <w:b/>
                <w:bCs/>
                <w:noProof/>
                <w:sz w:val="24"/>
                <w:szCs w:val="24"/>
                <w:rtl/>
              </w:rPr>
              <w:t>"</w:t>
            </w:r>
            <w:r w:rsidRPr="009646EF">
              <w:rPr>
                <w:rFonts w:ascii="Georgia" w:hAnsi="Georgia"/>
                <w:b/>
                <w:bCs/>
                <w:noProof/>
                <w:sz w:val="24"/>
                <w:szCs w:val="24"/>
              </w:rPr>
              <w:t>В ту ночь, когда я был перенесён [из Мекки в Иерусалим], я проходил мимо Джибриля в небесном обществе, и из-за своего страха перед Великим и Всемогущим Аллахом он выглядел, словно ветхая подстилка</w:t>
            </w:r>
            <w:r w:rsidRPr="009646EF">
              <w:rPr>
                <w:rFonts w:ascii="Georgia" w:hAnsi="Georgia"/>
                <w:b/>
                <w:bCs/>
                <w:noProof/>
                <w:sz w:val="24"/>
                <w:szCs w:val="24"/>
                <w:rtl/>
              </w:rPr>
              <w:t>".</w:t>
            </w:r>
            <w:bookmarkEnd w:id="20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قال رسول الله -صلى الله عليه وسلم-: «ليلةَ أُسْرِيَ بي مررتُ على جبريل في المَلَأ الأعلى كالحِلْسِ البالي مِن خَشيةِ الله -عز وجل-».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передал, что Посланник Аллаха, да благословит его Аллах и приветствует, сказал: "В ту ночь, когда я был перенесён [из Мекки в Иерусалим], я проходил мимо Джибриля в небесном обществе, и из-за своего страха перед Великим и Всемогущим Аллахом он выглядел, словно ветхая подстилка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ذكر النبي -صلى الله عليه وسلم- أنه لما عُرج به ليلة الإسراء والمعراج مَرَّ على جبريل وهو مع الملائكة المقربين، فرأى جبريل كالثوب القديم الرقيق من شدة خوفه من الله -عز وجل-, وهذا يدل على فضل علم جبريل -عليه السلام- بالله -تعالى-, لأن من كان بالله أعلم  كان أكثر خشية 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упоминает о том, что в ночь перенесения из Мекки в Иерусалим и вознесения к Аллаху он проходил мимо Джибриля, который находился вместе с приближёнными ангелами. Посланник Аллаха, да благословит его Аллах и приветствует, увидел, что Джибриль был похож на старое и изношенное одеяние из-за сильного страха перед Великим и Всемогущим Аллахом. Этот указывает на достоинство знания Джибриля, мир ему, о Всевышнем Аллахе, поскольку чем больше кто-то знает об Аллахе, тем сильнее он страшится Его.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الإسراء - الرقاق.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جابربن عبد الله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عاصم والطبراني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السنة لابن أبي عاصم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الملأ الاعلى : الملائكة المقربون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الحِلس : كساء رقيق يوضع على ظهر البعير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البالي : القديم المتمزق</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خشية : خوف</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بحادثة الإسراء والمعراج للنبي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بالملائكة، وأن جبريل أفضلهم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خوف الملائكة من الله -عز وجل-، مع أنهم لا يعصون الله ما أمرهم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للمسلم أن يقتدي بالملائكة في خوفهم من الله -عز وجل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المعجم الأوسط، لسليمان بن أحمد بن أيوب بن مطير اللخمي الشامي الطبراني، المحقق: طارق بن عوض الله بن محمد , عبد المحسن بن إبراهيم الحسيني، الناشر: دار الحرمين - القاهرة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السنة، لابن أبي عاصم، تحقيق: محمد ناصر الدين الألباني، نشر: المكتب الإسلامي - بيروت، الطبعة: الأولى، 1400ه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المصباح المنير في غريب الشرح الكبير, أحمد بن محمد بن علي الفيومي ثم الحموي، أبو العباس, المكتبة العلمية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957356"/>
            <w:r w:rsidRPr="009646EF">
              <w:rPr>
                <w:rFonts w:ascii="mylotus" w:hAnsi="mylotus" w:cs="KFGQPC Uthman Taha Naskh"/>
                <w:b/>
                <w:bCs/>
                <w:noProof/>
                <w:sz w:val="28"/>
                <w:szCs w:val="28"/>
                <w:rtl/>
              </w:rPr>
              <w:t>لئِن أنا حَيِيت حتَّى آكُل تَمَرَاتي هذه إنَّها لحياة طويلة، فَرَمَى بما كان معه من التَّمر، ثم قاتَلَهُم حتَّى قُتِل</w:t>
            </w:r>
            <w:bookmarkEnd w:id="20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07" w:name="_Toc496957357"/>
            <w:r w:rsidRPr="009646EF">
              <w:rPr>
                <w:rFonts w:ascii="Georgia" w:hAnsi="Georgia"/>
                <w:b/>
                <w:bCs/>
                <w:noProof/>
                <w:sz w:val="24"/>
                <w:szCs w:val="24"/>
                <w:rtl/>
              </w:rPr>
              <w:t>«</w:t>
            </w:r>
            <w:r w:rsidRPr="009646EF">
              <w:rPr>
                <w:rFonts w:ascii="Georgia" w:hAnsi="Georgia"/>
                <w:b/>
                <w:bCs/>
                <w:noProof/>
                <w:sz w:val="24"/>
                <w:szCs w:val="24"/>
              </w:rPr>
              <w:t>Поистине, если я проживу столько, сколько нужно, чтобы доесть все эти финики, это будет слишком долгая жизнь!» И он отбросил свои финики, а потом [устремился в бой и] сражался, пока его не убили</w:t>
            </w:r>
            <w:r w:rsidRPr="009646EF">
              <w:rPr>
                <w:rFonts w:ascii="Georgia" w:hAnsi="Georgia"/>
                <w:b/>
                <w:bCs/>
                <w:noProof/>
                <w:sz w:val="24"/>
                <w:szCs w:val="24"/>
                <w:rtl/>
              </w:rPr>
              <w:t>.</w:t>
            </w:r>
            <w:bookmarkEnd w:id="20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انطلق رسول الله -صلى الله عليه وسلم- وأصحابه حتى سبقوا المشركين إلى بدر، وجاء المشركون، فقال رسول الله -صلى الله عليه وسلم-: «لا يقدمن أحد منكم إلى شيء حتى أكون أنا دونه»، فدنا المشركون، فقال رسول الله -صلى الله عليه وسلم-: «قوموا إلى جنة عرضها السماوات والأرض» قال: يقول عمير بن الحمام الأنصاري -رضي الله عنه-: يا رسول الله، جنة عرضها السماوات والأرض؟ قال: «نعم» قال: بخ بخ ؟ فقال رسول الله -صلى الله عليه وسلم-: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Посланник Аллаха (мир ему и благословение Аллаха) и его сподвижники двигались, стремясь опередить язычников и добраться до Бадра первыми. А потом подошли язычники, и Посланник Аллаха (мир ему и благословение Аллаха) сказал: «Пусть никто из вас ничего не делает без моего ведома». Язычники приблизились. Тогда Посланник Аллаха (мир ему и благословение Аллаха) сказал: «Устремляйтесь к Раю, ширина которого — ширина небес и земли!» ‘Умайр ибн аль-Хумам аль-Ансари (да будет доволен им Аллах) переспросил: «О Посланник Аллаха, Рай, ширина которого — ширина небес и земли?» Он ответил: «Да». Он сказал: «Так, так!» Посланник Аллаха (мир ему и благословение Аллаха) спросил: «Что заставляет тебя говорить: “Так, так”?» Он ответил: «Клянусь Аллахом, о Посланник Аллаха, лишь то, что я надеюсь оказаться в числе его обитателей!» Посланник Аллаха (мир ему и благословение Аллаха) сказал: «Поистине, ты — один из них!» Тогда он достал из своего колчана финики и стал есть их, а потом сказал: «Поистине, если я проживу столько, сколько нужно, чтобы доесть все эти финики, это будет слишком долгая жизнь!» И он отбросил свои финики, а потом [устремился в бой и] сражался, пока его не убили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أنس -رضي الله عنه- أن النبي -صلى الله عليه وسلم- خرج مع أصحابه من المدينة ليلاقوا قافلة أبي سفيان التي جاء بها من الشام يريد بها مكة ولم يخرجوا لقتال ولكن الله جمع بينهم وبين عدوهم من غير مِيعاد ولهذا تخلف عن هذه المعركة كثير من الصحابة ولم يعاتب النبي -صلى الله عليه وسلم- أحدا منهم.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انطلق النبي -صلى الله عليه وسلم- فنزلوا بدرًا قبل أن ينزل به كفار قريش، وأخذ النبي -صلى الله عليه  وسلم- موضعه منه، ثم جاء كفار قريش فقال -صلى الله عليه وسلم-: "لا يَقْدمَنَّ أحد منكُم إلى شيء حتَّى أكُون أنا دُونَه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والمعنى أن النبي -صلى الله عليه وسلم- ينهاهم عن التقدم إلى شيء حتى يكون هو -عليه الصلاة والسلام- أقرب إليه منهم؛ لئلا يفوت شيء من المصالح التي لا يعلمونها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"قُوُموا إلى جَنَّةٍ عَرْضُهَا السَّماوات والأرض" أي سارعوا ولا تتأخروا عن بَذل أرواحكم في سبيل الله، فإن عاقبة ذلك جَنَّة عرضُها السماوات والأرض، وهذا من باب ترغيبهم وتحفيزهم لقتال الكفار</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يقول عُمَيْرُ بن الحُمَامِ الأنصاري -رضي الله عنه-: يا رسول الله، جَنَّة عَرْضُهَا السَّماواتُ والأرض؟ قال: "نعم" قال: بَخٍ بَخٍ؟ ومعنى ذلك تفخيم الأمر وتعظيمه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رسول الله -صلى الله عليه وسلم-: " ما يَحْمِلُكَ على قولك بَخٍ بَخٍ؟» أي ما هو الباعث الذي جعلك تقول هذه الكلمة، هل هو الخوف؟</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لا والله يا رسول الله إلا رَجَاء أن أكون من أهْلِها. يعني الذي جعلني أقول هذه الكلمة؛ طمعي في دخول الجَنَّة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"فإنَّك من أهلِها" وهذا من تبشير النبي -صلى الله عليه وسلم- أصحابه بالجنَّة لتحفيزهم وبذل الوسع في العمل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لما سمع عُمَيْرُ بن الحُمَامِ -رضي الله عنه- ما سمعه من البشارة من الصادق المصدوق الذي لا ينطق عن الهوى، أخرج تمرات من قَرَنه، وهو ما يوضع فيه الطعام عادة ويأخذه المجاهد ثم جعل يأكل ثم اسْتَطَال الحياة -رضي الله عنه- وقال: "لئِن أنا حَيِيت حتَّى آكُل تَمَرَاتي هذه إنَّها لحياة طويلة"، فَرَمَى بما كان معه من التَّمر، ثم تقدم فقاتل وقتل -رضي الله عنه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Анас (да будет доволен им Аллах) рассказывает, что Пророк (мир ему и благословение Аллаха) выступил из Медины вместе со своими сподвижниками, чтобы перехватить караван Абу Суфьяна, который шёл из Шама в Мекку. То есть они выступили не для сражения, однако Аллах пожелал, чтобы они неожиданно встретились с врагом. Поэтому в этой битве не участвовали очень многие сподвижники, и Пророк (мир ему и благословение Аллаха) не упрекал за это никого из них. Затем Пророк (мир ему и благословение Аллаха) встал лагерем у Бадра до того, как язычники-курайшиты добрались туда. Мусульмане расположились там, а потом уже подошли неверующие курайшиты, и Пророк (мир ему и благословение Аллаха) велел: «Пусть никто из вас ничего не делает без моего ведома».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Таким образом, Пророк (мир ему и благословение Аллаха) запретил им предпринимать какие-либо шаги без его команды, чтобы они не упустили благо, о котором у них нет знания. Нечто подобное имело место и позже, перед битвой при Ухуде: Пророк (мир ему и благословение Аллаха) велел лучникам ни в коем случае не спускаться с горы, и когда те нарушили его приказ, мусульмане проиграли эту битву. Затем Посланник Аллаха (мир ему и благословение Аллаха) сказал: «Устремляйтесь к Раю, ширина которого — ширина небес и земли!» То есть не медлите и спешите пожертвовать своими жизнями на пути Аллаха, ибо, поистине, наградой за это будет Рай, ширина которого — ширина небес и земли. Таким образом он воодушевлял их и побуждал к сражению с неверующими.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‘Умайр ибн аль-Хумам аль-Ансари (да будет доволен им Аллах) переспросил: «О Посланник Аллаха, Рай, ширина которого — ширина небес и земли?» Он ответил: «Да». Он сказал: «Так, так!» Эти слова — свидетельство того, что он придавал огромное значение сказанному Посланником Аллаха (мир ему и благословение Аллаха). Посланник Аллаха (мир ему и благословение Аллаха) спросил: «Что заставляет тебя говорить: “Так, так”?» То есть что побудило тебя сказать это? Был ли это страх? Он ответил: «О нет! Клянусь Аллахом, о Посланник Аллаха, лишь то, что я надеюсь оказаться в числе его обитателей!» То есть меня побудило произнести эти слова только желание попасть в Рай. Посланник Аллаха (мир ему и благословение Аллаха) сказал: «Поистине, ты — один из его обитателей!» Посланник Аллаха (мир ему и благословение Аллаха) сообщал своим сподвижникам благую весть об ожидающем их Рае, чтобы побудить их к усердию в благих делах.</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Услышав эту радостную весть от правдивого, которому сообщали правду в Откровении и который не говорил по пристрастию, ‘Умайр ибн аль-Хумам (да будет доволен им Аллах) достал из своего колчана — а именно туда обычно клал воин свои припасы — финики и стал есть их, но потом он решил, что незачем ему ждать так долго и сказал: «Поистине, если я проживу столько, сколько нужно, чтобы доесть все эти финики, это будет слишком долгая жизнь!» И он отбросил свои финики, а потом устремился в бой и сражался, пока его не убили (да будет доволен им Аллах).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بَدْر : أي غَزوة بدر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يَقْدمَنَّ أحد منكُم إلى شَيء : أي قدامه متقدما في ذلك الشيء؛ لئلا يفوت شيء من المصالح التي لا تعلمونها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دُونَه : أقرب منه إليه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 بَخٍ : كلمة تُطلق لتَفْخِيم الأمر، وتعظيمه في الخير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قَرَنِه : القَرَن: جَعْبَة من جِلْد تُشَق ويُجعل فيها النَّبل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الجهاد واستثارة همم المقاتلين بذكر أوصاف الجنة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يفعله الإيمان في عَزَائم المؤمنين من حُبِّ التضحية، والإقدام على الشهادة، واستعجال الموت حُبَّا في الأجرة والثواب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قائد جيش المسلمين السبق إلى المراكز الحيوية ليحرم العدو من استغلالها والإفادة منها، ولذلك سبق المسلمون بقيادة رسول الله -صلى الله عليه وسلم- إلى ماء بَدْر، فحرموا المشركين من عنصر هام في المعركة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الأمير أو القائد يكون أمام الجيش لتحريضهم على القتال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الخير و التسابق إليه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الدخول في صفوف الكفار والتعرض للشهادة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امتثال الصحابة لأمر النبي -صلى الله عليه وسلم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المبَشَّرين بالجنة غير محصورين في عشرة فقط</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تحقيق محمد فؤاد عبد 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957358"/>
            <w:r w:rsidRPr="009646EF">
              <w:rPr>
                <w:rFonts w:ascii="mylotus" w:hAnsi="mylotus" w:cs="KFGQPC Uthman Taha Naskh"/>
                <w:b/>
                <w:bCs/>
                <w:noProof/>
                <w:sz w:val="28"/>
                <w:szCs w:val="28"/>
                <w:rtl/>
              </w:rPr>
              <w:t>مَا مِنْ عَبْدٍ يَشْهَدُ أَنْ لا إلهَ إلا اللهُ، وأَنَّ مُحَمَّدًا عَبْدُهُ ورسولُهُ صِدْقًا مِنْ قَلْبِهِ إلَّا حَرَّمَهُ اللهُ على النَّارِ</w:t>
            </w:r>
            <w:bookmarkEnd w:id="20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09" w:name="_Toc496957359"/>
            <w:r w:rsidRPr="009646EF">
              <w:rPr>
                <w:rFonts w:ascii="Georgia" w:hAnsi="Georgia"/>
                <w:b/>
                <w:bCs/>
                <w:noProof/>
                <w:sz w:val="24"/>
                <w:szCs w:val="24"/>
                <w:rtl/>
              </w:rPr>
              <w:t>«</w:t>
            </w:r>
            <w:r w:rsidRPr="009646EF">
              <w:rPr>
                <w:rFonts w:ascii="Georgia" w:hAnsi="Georgia"/>
                <w:b/>
                <w:bCs/>
                <w:noProof/>
                <w:sz w:val="24"/>
                <w:szCs w:val="24"/>
              </w:rPr>
              <w:t>Какой бы раб (Аллаха) ни засвидетельствовал, что нет божества, достойного поклонения, кроме Аллаха, и что Мухаммад — Его раб и Его посланник, искренне веруя в это своим сердцем, Аллах обязательно сделает его запретным для Огня</w:t>
            </w:r>
            <w:r w:rsidRPr="009646EF">
              <w:rPr>
                <w:rFonts w:ascii="Georgia" w:hAnsi="Georgia"/>
                <w:b/>
                <w:bCs/>
                <w:noProof/>
                <w:sz w:val="24"/>
                <w:szCs w:val="24"/>
                <w:rtl/>
              </w:rPr>
              <w:t>».</w:t>
            </w:r>
            <w:bookmarkEnd w:id="20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«Однажды, когда Пророк (мир ему и благословение Аллаха) ехал верхом, а позади него в седле сидел Му‘аз, Посланник Аллаха (мир ему и благословение Аллаха) сказал: "О Му‘аз!" Тот ответил: "Я перед тобой, о Посланник Аллаха, и готов служить тебе!" Пророк (мир ему и благословение Аллаха) снова сказал: "О Му‘аз!" — и тот снова ответил: "Я перед тобой, о Посланник Аллаха, и готов служить тебе!" — и это повторилось трижды. Тогда Пророк (мир ему и благословение Аллаха) сказал: "Какой бы раб (Аллаха) ни засвидетельствовал, что нет божества, достойного поклонения, кроме Аллаха, и что Мухаммад — Его раб и Его посланник, искренне веруя в это своим сердцем, Аллах обязательно сделает его запретным для Огня". Му‘аз спросил: "О Посланник Аллаха, так не сообщить ли мне об этом людям, чтобы донести до них радостную весть?" Он (мир ему и благословение Аллаха) ответил: "Тогда они только на это и будут надеяться", — и Му‘аз сообщил об этом лишь незадолго до своей смерти, опасаясь греха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Му‘аз (да будет доволен им Аллах) ехал на верховом животном, находясь в седле позади Пророка (мир ему и благословение Аллаха), и Пророк (мир ему и благословение Аллаха) обратился к нему, сказав: «О Му‘аз!» Он ответил: «Я перед тобой, о Посланник Аллаха, и готов служить тебе!», т. е. я отвечаю на твой зов, повинуясь тебе, и готов помочь тебе в том, о чём ты меня попросишь. Затем он снова сказал: «О Му‘аз!» — и тот снова ответил: «Я перед тобой, о Посланник Аллаха, и готов служить тебе!» Затем он снова сказал: «О Му‘аз!» — и тот снова ответил: «Я перед тобой, о Посланник Аллаха, и готов служить тебе!» Тогда Пророк (мир ему и благословение Аллаха) сказал: «Какой бы раб (Аллаха) ни засвидетельствовал, что нет божества, достойного поклонения, кроме Аллаха, и что Мухаммад — Его раб и Его посланник, искренне веруя в это своим сердцем, Аллах обязательно сделает его запретным для Огня». «Искренне веруя в это своим сердцем», т. е. не произнося эти слова лишь языком. «Аллах обязательно сделает его запретным для Огня», т. е. Аллах убережёт такого человека от вечного пребывания в Аду. Му‘аз спросил: «О Посланник Аллаха, так не сообщить ли мне об этом людям, чтобы их обрадовать?» Он ответил, что нет, поскольку иначе они будут на это надеяться и оставят благие дела. И Му‘аз сообщил людям об этих словах Пророка (мир ему и благословение Аллаха) лишь в конце своей жизни, опасаясь греха за сокрытие шариатского знания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الإخلاص.</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رديفه : خلفه.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الرحل : ما يوضع على ظهر البعير للركوب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 أي: إجابة بعد إجابة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وسعديك : أي: مساعدة في طاعتك بعد مساعدة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صدقا : أي: صادقا في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يتكلوا : يعتمدوا على ذلك ويتركوا العمل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تأثما : خوفا من الإثم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ترك التحديث بحديث إذا كان يترتب عليه محظور، أو قعود عما هو أفضل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الإرداف على الدابة بشرط عدم الإضرار 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منزلة معاذ عند رسول الله -صلى الله عليه وسلم- وحبه 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الاستفسار عما يتردد في نفس السائل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شروط شهادة أن لا إله إلا الله وأن محمدا رسول الله أن يكون قائلها صادقا غير شاك ولا منافق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التوحيد لا يخلدون في نار جهنم، وإن دخلوها بسبب ذنوبهم؛ أخرجوا منها بعد أن يطهروا</w:t>
      </w:r>
      <w:r w:rsidRPr="009646EF">
        <w:rPr>
          <w:rFonts w:ascii="mylotus" w:hAnsi="mylotus" w:cs="KFGQPC Uthman Taha Naskh"/>
          <w:noProof/>
        </w:rPr>
        <w:t xml:space="preserve"> .</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باحثين،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إشراف حمد العمار ، نشر: دار كنوز إشبيليا، الطبعة: الأولى، 1430ه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957360"/>
            <w:r w:rsidRPr="009646EF">
              <w:rPr>
                <w:rFonts w:ascii="mylotus" w:hAnsi="mylotus" w:cs="KFGQPC Uthman Taha Naskh"/>
                <w:b/>
                <w:bCs/>
                <w:noProof/>
                <w:sz w:val="28"/>
                <w:szCs w:val="28"/>
                <w:rtl/>
              </w:rPr>
              <w:t>مَثَلُ المُؤْمِنِينَ في تَوَادِّهِمْ وتَرَاحُمِهِمْ وتَعَاطُفِهِمْ، مَثَلُ الجَسَدِ إذا اشْتَكَى مِنْهُ عُضْوٌ تَدَاعَى له سَائِرُ الجَسَدِ بالسَّهَرِ والحُمَّى</w:t>
            </w:r>
            <w:bookmarkEnd w:id="21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1" w:name="_Toc496957361"/>
            <w:r w:rsidRPr="009646EF">
              <w:rPr>
                <w:rFonts w:ascii="Georgia" w:hAnsi="Georgia"/>
                <w:b/>
                <w:bCs/>
                <w:noProof/>
                <w:sz w:val="24"/>
                <w:szCs w:val="24"/>
                <w:rtl/>
              </w:rPr>
              <w:t>«</w:t>
            </w:r>
            <w:r w:rsidRPr="009646EF">
              <w:rPr>
                <w:rFonts w:ascii="Georgia" w:hAnsi="Georgia"/>
                <w:b/>
                <w:bCs/>
                <w:noProof/>
                <w:sz w:val="24"/>
                <w:szCs w:val="24"/>
              </w:rPr>
              <w:t>Верующие в своей взаимной любви, милосердном отношении и сочувствии друг к другу подобны единому телу. Если один его орган заболевает, все тело отзывается бессонницей и лихорадкой</w:t>
            </w:r>
            <w:r w:rsidRPr="009646EF">
              <w:rPr>
                <w:rFonts w:ascii="Georgia" w:hAnsi="Georgia"/>
                <w:b/>
                <w:bCs/>
                <w:noProof/>
                <w:sz w:val="24"/>
                <w:szCs w:val="24"/>
                <w:rtl/>
              </w:rPr>
              <w:t>».</w:t>
            </w:r>
            <w:bookmarkEnd w:id="21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النعمان بن بشير -رضي الله عنه- مرفوعاً: «مَثَلُ المُؤْمِنِينَ في تَوَادِّهِمْ وتَرَاحُمِهِمْ وتَعَاطُفِهِمْ، مَثَلُ الجَسَدِ إذا اشْتَكَى مِنْهُ عُضْوٌ تَدَاعَى له سَائِرُ الجَسَدِ بالسَّهَرِ والحُمَّى».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ан-Ну‘мана ибн Башира (да будет доволен им Аллах) сообщается, что Пророк (да благословит его Аллах и приветствует) сказал: «Верующие в своей взаимной любви, милосердном отношении и сочувствии друг к другу подобны единому телу. Если один его орган заболевает, все тело отзывается бессонницей и лихорадкой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مثل المؤمنين في رحمة بعضهم لبعض، وتواصلهم، وتعاونهم، كمثل الجسد بالنسبة إلى جميع أعضائه، إذا تألم منه شيء دعا بقية أعضائه إلى المشاركة في الألم وما ينتج عنه من عدم النوم والحرارة.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Общий смысл хадиса</w:t>
            </w:r>
            <w:r w:rsidRPr="009646EF">
              <w:rPr>
                <w:rFonts w:asciiTheme="minorBidi" w:hAnsiTheme="minorBidi"/>
                <w:noProof/>
                <w:rtl/>
              </w:rPr>
              <w:t>:</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Верующие люди в своем милосердии по отношению друг к другу, взаимовыручке и поддержании связей подобны единому организму. Когда один из его органов начинает чувствовать боль, то он призывает все тело разделить ее с ним, что приводит к повышению температуры и бессоннице.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النعمان بن بشير-رضي الله عنهما-</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تراحمهم : المراد: رحمة المؤمنين بعضهم بعضا؛ وذلك بالتعاون على الخير والبر والتقوى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توادهم : التوادد: التواصل الجالب للمحبة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تعاطفهم : التعاطف: التعاون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اشتكى : تألم مما به من مرض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عضو : جزء من مجموع الجسد كاليد والرجل والأذن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تداعى : أي: دعا بعضُه بعضًا إلى المشاركة في الألم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السهر : عدم النوم بالليل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الحمى : حرارة غريبة تشتعل في القلب فتنبث منه في جميع البدن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المجتمع الإسلامي وحدة متكاملة في الرحمة والتواصل والتعاون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تعظيم حقوق المسلمين والحض على تعاونهم وملاطفة بعضهم بعضا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957362"/>
            <w:r w:rsidRPr="009646EF">
              <w:rPr>
                <w:rFonts w:ascii="mylotus" w:hAnsi="mylotus" w:cs="KFGQPC Uthman Taha Naskh"/>
                <w:b/>
                <w:bCs/>
                <w:noProof/>
                <w:sz w:val="28"/>
                <w:szCs w:val="28"/>
                <w:rtl/>
              </w:rPr>
              <w:t>مَنْ أَنْظَرَ مُعْسِرا، أو وضَع له، أظَلَّهُ الله يوم القيامة تحت ظِل عَرشه يوم لا ظِلَّ إلا ظِلُّه</w:t>
            </w:r>
            <w:bookmarkEnd w:id="21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3" w:name="_Toc496957363"/>
            <w:r w:rsidRPr="009646EF">
              <w:rPr>
                <w:rFonts w:ascii="Georgia" w:hAnsi="Georgia"/>
                <w:b/>
                <w:bCs/>
                <w:noProof/>
                <w:sz w:val="24"/>
                <w:szCs w:val="24"/>
                <w:rtl/>
              </w:rPr>
              <w:t>«</w:t>
            </w:r>
            <w:r w:rsidRPr="009646EF">
              <w:rPr>
                <w:rFonts w:ascii="Georgia" w:hAnsi="Georgia"/>
                <w:b/>
                <w:bCs/>
                <w:noProof/>
                <w:sz w:val="24"/>
                <w:szCs w:val="24"/>
              </w:rPr>
              <w:t>Кто даст отсрочку несостоятельному должнику или простит ему часть долга, того укроет Аллах в Судный день в тени Трона Своего, когда не будет иной тени, кроме его тени</w:t>
            </w:r>
            <w:r w:rsidRPr="009646EF">
              <w:rPr>
                <w:rFonts w:ascii="Georgia" w:hAnsi="Georgia"/>
                <w:b/>
                <w:bCs/>
                <w:noProof/>
                <w:sz w:val="24"/>
                <w:szCs w:val="24"/>
                <w:rtl/>
              </w:rPr>
              <w:t>».</w:t>
            </w:r>
            <w:bookmarkEnd w:id="21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«Кто даст отсрочку несостоятельному должнику или простит ему часть долга, того укроет Аллах в Судный день в тени Трона Своего, когда не будет иной тени, кроме его тени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أبو هريرة أن النبي عليه الصلاة والسلام قال:</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(من أنظر معسرا) أي أمهل مديونا فقيرا، فالإنظار التأخير المرتقب نجازه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(أو وضع عنه) أي حط عنه من دينه وفي رواية أبي نعيم أو وهب 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فالجزاء: (أظله الله في ظل عرشه) أظله في ظل عرشه حقيقة أو أدخله الجنة؛ فوقاه الله من حر يوم القيامة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الجزاء يحصل: (يوم لا ظل إلا ظله) أي ظل الله، وإنما استحق المُنظِر ذلك لأنه آثر المديون على نفسه وأراحه فأراحه الله والجزاء من جنس العمل</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«Кто даст отсрочку несостоятельному должнику», то есть даст бедному человеку дополнительное время, чтобы он смог собрать средства для уплаты своего долга, «или простит ему часть долга», (а в версии Абу Нуайма: «Или подарит ему»), «того укроет Аллах в Судный день в тени Трона Своего» в качестве воздаяния. Эти слова могут означать, что Он введёт его в Рай. В любом случае Всевышний Аллах защитит его от зноя в Судный день, «когда не будет иной тени, кроме его тени». Заимодавец заслуживает такой награды потому, что в своё время он предпочёл должника самому себе и сделал ему облегчение, и в Судный день Аллах сделает ему облегчение, ибо воздаяние соответствует деянию.</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البيوع - القرض.</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والدارمي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أَنْظَرَ مُعْسِرا : أمْهَل وأخر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وضَع له : حَطَّ عنه من أصل الدين شيئا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أظَلَّهُ الله : حَماه الله من حَرِّ الشمس التي تدنو من رؤوس العِباد، حتى يُلجِمهم العَرق يوم القيامة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عرشه : العرش هو المخلوق العظيم الذي استوى عليه الرحمن ولا يقدر قدره إلا الله -عز وجل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القَرض الحَسن ومعاملة المَدِين بلطف ولِين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الدائن المتسامح وما يناله من عظيم الأجر في 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التيسير على عباد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التعامل بالدَّين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تَبرع الوكيل إذا كان بإذن الموكِّل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وتعليق:أحمد محمد شاكر ، وآخرون، مكتبة ومطبعة مصطفى البابي الحلبي، ط2، مصر، 1395 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ياسين الفحل، دار ابن كثير، دمشق، بيروت، ط1،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للألباني، ط3، المكتب الإسلامي، بيروت، 1408ه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للمناوي ، ط1، المكتبة التجارية الكبرى ، مصر، 1356ه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957364"/>
            <w:r w:rsidRPr="009646EF">
              <w:rPr>
                <w:rFonts w:ascii="mylotus" w:hAnsi="mylotus" w:cs="KFGQPC Uthman Taha Naskh"/>
                <w:b/>
                <w:bCs/>
                <w:noProof/>
                <w:sz w:val="28"/>
                <w:szCs w:val="28"/>
                <w:rtl/>
              </w:rPr>
              <w:t>مَنْ حَمَلَ عَلَيْنَا السِّلاحَ فَلَيْسَ مِنَّا</w:t>
            </w:r>
            <w:bookmarkEnd w:id="21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5" w:name="_Toc496957365"/>
            <w:r w:rsidRPr="009646EF">
              <w:rPr>
                <w:rFonts w:ascii="Georgia" w:hAnsi="Georgia"/>
                <w:b/>
                <w:bCs/>
                <w:noProof/>
                <w:sz w:val="24"/>
                <w:szCs w:val="24"/>
                <w:rtl/>
              </w:rPr>
              <w:t>«</w:t>
            </w:r>
            <w:r w:rsidRPr="009646EF">
              <w:rPr>
                <w:rFonts w:ascii="Georgia" w:hAnsi="Georgia"/>
                <w:b/>
                <w:bCs/>
                <w:noProof/>
                <w:sz w:val="24"/>
                <w:szCs w:val="24"/>
              </w:rPr>
              <w:t>Кто поднимает против нас оружие, тот не из нас</w:t>
            </w:r>
            <w:r w:rsidRPr="009646EF">
              <w:rPr>
                <w:rFonts w:ascii="Georgia" w:hAnsi="Georgia"/>
                <w:b/>
                <w:bCs/>
                <w:noProof/>
                <w:sz w:val="24"/>
                <w:szCs w:val="24"/>
                <w:rtl/>
              </w:rPr>
              <w:t>».</w:t>
            </w:r>
            <w:bookmarkEnd w:id="21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Мусы аль-Аш‘ари (да будет доволен им Аллах) сообщается, что посланник Аллаха (да благословит его Аллах и приветствует) сказал: «Кто поднимает против нас оружие, тот не из нас</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لهم الرحمة الإنسانية، ولا المحبة الإسلامية، فهو خارج عن سبيلهم فليس منهم، فيجب قتاله وتأديبه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Этим хадисом Пророк (да благословит его Аллах и приветствует) разъясняет, что верующие являются братьями, которые воспринимают боль и радость друг друга так же, как свои собственные, слово их едино, а сами они представляют собой крепкую руку, направленную против тех, кто враждует с ними. Учитывая это, верующие обязаны сплотиться вокруг своего предводителя, повиноваться ему и оказывать помощь против тех, кто поднимает мятеж и выступает против него. Эти восставшие разрывают единство мусульман, заносят над ними свои мечи и вселяют в их сердца страх, а потому необходимо дать им бой и сражаться до тех пор, пока они не отступятся от своих намерений и не покорятся велению Всевышнего Аллаха. Восставшие и выступившие против верующих не имеют в своих сердцах человеческого милосердия и сострадания, и нет в них любви к мусульманам, ибо они сошли с их пути и не относятся к ним. Такие как они заслуживают обязательного наказания дисциплинарного характера, вплоть до сражения с ними.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الفسق</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حد قطاع الطريق</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حمل علينا السلاح : المقصود به من حمل السلاح؛ لقتال المسلمين أو لإرهاربهم: إما متأثراً بمنهج تكفيري، أو منتصراً لدعوة عصبية أو حزبية، أو منقاداً لأمر يجعله قاصداً قتل أخيه، أما إن حمل السلاح بأمر إمامه؛ لقتال الخارجين عليه، أو المناوئين له بدون حق، فهذا لا يكون حاملاً للسلاح على المسلمين، وإنما هو حامل للسلاح من أجلهم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كان الخروج محرما في حق الحكام الذين يفعلون بعض المنكرات، فكيف بحال المستقيمين العادلين؟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إخافة المسلمين بالسلاح وغيره، ولو على وجه المزاح</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تأسيس الأحكام، أحمد بن يحيى النجمي، دار المنهاج، الطبعة: 1427هـ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957366"/>
            <w:r w:rsidRPr="009646EF">
              <w:rPr>
                <w:rFonts w:ascii="mylotus" w:hAnsi="mylotus" w:cs="KFGQPC Uthman Taha Naskh"/>
                <w:b/>
                <w:bCs/>
                <w:noProof/>
                <w:sz w:val="28"/>
                <w:szCs w:val="28"/>
                <w:rtl/>
              </w:rPr>
              <w:t>مَنْ قَالَ: لَا إِلَهَ إِلَّا اللهُ، وَكَفَرَ بِمَا يُعْبَدُ مَنْ دُونِ اللهِ، حَرُمَ مَالُهُ، وَدَمُهُ، وَحِسَابُهُ عَلَى اللهِ</w:t>
            </w:r>
            <w:bookmarkEnd w:id="21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7" w:name="_Toc496957367"/>
            <w:r w:rsidRPr="009646EF">
              <w:rPr>
                <w:rFonts w:ascii="Georgia" w:hAnsi="Georgia"/>
                <w:b/>
                <w:bCs/>
                <w:noProof/>
                <w:sz w:val="24"/>
                <w:szCs w:val="24"/>
                <w:rtl/>
              </w:rPr>
              <w:t>«</w:t>
            </w:r>
            <w:r w:rsidRPr="009646EF">
              <w:rPr>
                <w:rFonts w:ascii="Georgia" w:hAnsi="Georgia"/>
                <w:b/>
                <w:bCs/>
                <w:noProof/>
                <w:sz w:val="24"/>
                <w:szCs w:val="24"/>
              </w:rPr>
              <w:t>Имущество и жизнь того, кто сказал: “Нет бога, кроме Аллаха” и не верует в то, чему поклоняются помимо Аллаха, являются неприкосновенными и [достаточно того, что] Аллах подвергнет его расчёту [в Судный день]</w:t>
            </w:r>
            <w:r w:rsidRPr="009646EF">
              <w:rPr>
                <w:rFonts w:ascii="Georgia" w:hAnsi="Georgia"/>
                <w:b/>
                <w:bCs/>
                <w:noProof/>
                <w:sz w:val="24"/>
                <w:szCs w:val="24"/>
                <w:rtl/>
              </w:rPr>
              <w:t>»</w:t>
            </w:r>
            <w:bookmarkEnd w:id="21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Тарик ибн Ашьям аль-Ашджаи (да будет доволен им Аллах) передаёт, что Посланник Аллаха (мир ему и благословение Аллаха) сказал: «Имущество и жизнь того, кто сказал: “Нет бога, кроме Аллаха” и не верует в то, чему поклоняются помимо Аллаха, являются неприкосновенными и [достаточно того, что] Аллах подвергнет его расчёту [в Судный день]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-صَلَّى اللَّهُ عَلَيْهِ وَسَلَّمَ- في هذا الحديث أنه لا يحرُم قتلُ الإنسان وأخذُ ماله إلا بمجموع أمرين:</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 قول لا إله إلا الله -تعالى</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разъяснил в этом хадисе, что имущество и жизнь человека становятся неприкосновенными при соблюдении двух условий. Первое: свидетельство, что нет божества, кроме Аллаха». Второе: неверие во всё то, чему поклоняются помимо Аллаха. При соблюдении этих двух условий человека не трогают, а то, что у него в сердце, оставляют на суд Аллаха, если только он не совершит нечто такое, в результате чего теряют неприкосновенность его жизнь (вероотступничество), имущество (отказ выплачивать закят) и честь (оттягивание уплаты долга).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طارق بن أشيم الأشجعي والد أبي مالك سعد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 ماله ودمه : مُنع أخذ ماله وقتله بناء على ما ظهر منه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قال لا إله إلا الله : نطق بها وعرف معناها وعمل بمقتضاها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وكفر بما يعبد من دون الله : أنكر كل معبود سوى الله بقلبه ولسانه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معنى: لا إله إلا الله هو الكفر بما يعبد من دون الله من الأصنام والقبور وغيرها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أتى بالتوحيد والتزم شرائعه ظاهرًا وجب الكف عنه حتى يتبين منه ما يخالف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الكف عن الكافر إذا دخل في الإسلام، ولو في حال القتال حتى يعلم منه خلاف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قد يقول: لا إله إلا الله ولا يكفر بما يُعبد من دونه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 في الدنيا على الظاهر، وأما في الآخرة فعلى النيات والمقاصد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مال المسلم ودمه إلا بحق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الإسلام حيث يعصم دم معتنقه وماله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أخذ مال المسلم إلا ما وجب في أصل الشرع كالزكاة، أو تغريمه ما أتلف</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957368"/>
            <w:r w:rsidRPr="009646EF">
              <w:rPr>
                <w:rFonts w:ascii="mylotus" w:hAnsi="mylotus" w:cs="KFGQPC Uthman Taha Naskh"/>
                <w:b/>
                <w:bCs/>
                <w:noProof/>
                <w:sz w:val="28"/>
                <w:szCs w:val="28"/>
                <w:rtl/>
              </w:rPr>
              <w:t>مَنْ كَانَتْ عِندَهُ مَظْلَمَةٌ لِأَخِيهِ، مِنْ عِرْضِهِ أو مِنْ شَيْءٍ، فَلْيَتَحَلَّلْهُ مِنْهُ اليومَ قَبْلَ أَن لا يَكُونَ دِينَارٌ ولا دِرْهَمٌ</w:t>
            </w:r>
            <w:bookmarkEnd w:id="21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19" w:name="_Toc496957369"/>
            <w:r w:rsidRPr="009646EF">
              <w:rPr>
                <w:rFonts w:ascii="Georgia" w:hAnsi="Georgia"/>
                <w:b/>
                <w:bCs/>
                <w:noProof/>
                <w:sz w:val="24"/>
                <w:szCs w:val="24"/>
                <w:rtl/>
              </w:rPr>
              <w:t>«</w:t>
            </w:r>
            <w:r w:rsidRPr="009646EF">
              <w:rPr>
                <w:rFonts w:ascii="Georgia" w:hAnsi="Georgia"/>
                <w:b/>
                <w:bCs/>
                <w:noProof/>
                <w:sz w:val="24"/>
                <w:szCs w:val="24"/>
              </w:rPr>
              <w:t>Допустивший по отношению к своему брату такую несправедливость, которая затронула его честь или что-нибудь ещё, пусть освободится от этого сегодня, прежде чем исчезнут динары и дирхемы</w:t>
            </w:r>
            <w:r w:rsidRPr="009646EF">
              <w:rPr>
                <w:rFonts w:ascii="Georgia" w:hAnsi="Georgia"/>
                <w:b/>
                <w:bCs/>
                <w:noProof/>
                <w:sz w:val="24"/>
                <w:szCs w:val="24"/>
                <w:rtl/>
              </w:rPr>
              <w:t>».</w:t>
            </w:r>
            <w:bookmarkEnd w:id="21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«مَنْ كَانَتْ عِندَهُ مَظْلَمَةٌ لِأَخِيهِ، مِنْ عِرْضِهِ أو مِنْ شَيْءٍ، فَلْيَتَحَلَّلْهُ مِنْهُ اليومَ قَبْلَ أَن لا يَكُونَ دِينَارٌ ولا دِرْهَمٌ؛ إِنْ كَانَ له عَمَلٌ صَالِحٌ أُخِذَ مِنْهُ بِقَدْرِ مَظْلَمَتِهِ، وَإِن لَمْ يَكُنْ لَهُ حَسَنَاتٌ أَخَذَ مِنْ سَيِّئَاتِ صَاحِبِهِ فَحُمِلَ عَلَيْهِ».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(мир ему и благословение Аллаха) сказал: «Допустивший по отношению к своему брату такую несправедливость, которая затронула его честь или что-нибудь ещё, пусть освободится от этого сегодня, прежде чем исчезнут динары и дирхемы, [ибо в День Воскрешения], если будут у него [в запасе] благие дела, их заберут у него в соответствии с [тяжестью нанесённой] им обиды, а если добрых дел у него не окажется, тогда будет взято [что-нибудь] из дурных дел обиженного и возложено на него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هذا الحديث يصوِّر مظهرا من مظاهر العدالة الاجتماعية التي يحرص الإسلام على بثِّها بين صفوف أبنائه، فقد أخبر أبو هريرة رضي الله عنه أن رسول الله صلى الله عليه وسلم قال: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(من كانت له مظلمة) أي: ما أخذه الظالم أو تعرض 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(لأخيه) أي: في الدين</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وهذه الجناية شاملة لأمور متعددة من</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(عِرضه) : بيان للمظلمة وهو جانبه الذي يصونه من نفسه ونسبه وحسبه ويرفض أن ينتقص</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أو(شيء) أي: أمر آخر كأخذ ماله أو المنع من الانتفاع به، أو هو تعميم بعد تخصيص</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فما عليه إلا أن (يتحلله) أي: فليطب الظالم حل ما ذكر (منه) أي: من المظلوم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ومما يؤكد التعجيل قوله: (اليوم) أي: في أيام الدنيا لمقابلته بقوله: (قبل أن لا يكون) أي: لا يوجد (دينار ولا درهم) : وهو تعبير عن يوم القيامة وفي التعبير به تنبيه على أنه يجب عليه أن يتحلل منه، ولو بذل الدينار والدرهم في بذل مظلمته، لأن أخذ الدينار والدرهم اليوم على التحلل أهون من أخذ الحسنات أو وضع السيئات على تقدير عدم التحلل كما أشار إليه بقوله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(إن كان له عمل صالح) أي: بأن يكون مؤمنا ظالما غير معفو من مظلومه، فالنتيجة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(أُخِذ):  أي: عمله الصالح (منه) أي: من صاحبه الظالم على غيره، ويحصل هذا الأخذ والاقتصاص</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(بقدر مظلمته) : ومعرفة مقدار الطاعة والمعصية كمية وكيفية مفوض علمها إلى الله سبحانه، هذا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إن كان الجاني من المفلسين يوم الحساب، فقد قال فيه عليه الصلاة والسلام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 لم تكن) أي: لم توجد (له حسنات) أي: باقية أو مطلقا، فإنه سيحاسب حسابا يثقل كاهله ويزيد في عذابه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(أخذ من سيئات صاحبه) أي: المظلوم (فحُمِل عليه) : أي: فوضع على الظالم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представляет собой один из принципов общественной справедливости, которую Ислам призывает распространять среди мусульман. В частности, Абу Хурайра (да будет доволен им Аллах) передал, что Посланник Аллаха (мир ему и благословение Аллаха) сказал: «Допустивший по отношению к своему брату такую несправедливость...», т. е. речь идет о том, кто отнял что-либо или нанёс какую-либо обиду своему брату по вере. Несправедливость — это преступление, и оно может быть разным. Например, оно может затронуть «его честь». Речь идёт о неприкосновенности жизни и родословной другого мусульманина и о воздержании от умаления его достоинства.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«...Или что-нибудь ещё». Это другой вид несправедливости, который заключается в присвоении имущества мусульманина либо лишении его права пользоваться своим имуществом. Также, возможно, здесь имеется в виду общее проявление несправедливости после упоминания её частного проявления.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человек допустил несправедливость, у него есть лишь один выход, о котором сказал Пророк (мир ему и благословение Аллаха): «пусть освободится от этого», т. е. пусть восстановит справедливость в отношении того, к кому он проявил несправедливость. И это необходимо сделать незамедлительно, что подтверждается словом «сегодня». Под словом «сегодня» подразумеваются дни пребывания в земной жизни.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«...Прежде чем исчезнут динары и дирхемы». Здесь имеется в виду День Воскрешения. В этом образном выражении содержится предупреждение о том, что необходимо освободиться от несправедливости, даже если для этого придётся расплатиться динарами и дирхемами, ведь отдать деньги в качестве компенсации в этом мире гораздо легче, чем отдавать свои благие дела либо брать на себя чужие грехи в Судный День в соответствии с тяжестью нанесённой обиды.</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Именно на это указал Посланник Аллаха (мир ему и благословение Аллаха) сказав: «...Если будут у него [в запасе] благие дела», т. е. если допустивший несправедливость окажется верующим, которому не будет прощена его несправедливость, то в результате «их заберут у него», т. е. у него заберут благие дела и отдадут тому, кого он обидел. И это наказание будет «в соответствии с [тяжестью нанесённой] им обиды». Знание о количестве благих и дурных дел, а также знание о том, как это будет происходить, принадлежит только Пречистому Аллаху.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преступник в День Расчёта окажется банкротом, то Пророк (мир ему и благословение Аллаха) об этом сказал так: «...А если добрых дел у него не окажется», т. е. если у него не останется либо вообще не будет благих дел, то его расчёт превратится для него в оковы, а наказание ещё более увеличится, и «тогда будет взято [что-нибудь] из дурных дел обиженного и возложено на него».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مظلمة : حق ظلمه فيه ماديا كان أو معنويا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عرضه : العِرض: موضع المدح والذم من الإنسان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فليتحلله : أي: يطلب براءة ذمته منه إما بأدائه وإما بعفوه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الحرص على البعد عن الظلم والاعتداء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المبادرة لاستبراء الذمة مما علق بها من حقوق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الصالحة يفسدها ويذهب ثمرتها ظلم الناس وإيذاؤهم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حقوق العباد لا يغفرها الله إلا بإرجاعها إلى أهلها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الدينار والدرهم هما وسيلة لجلب المنافع في الدنيا، أما في يوم القيامة؛ فالحسنات والسيئات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الحسنات والسيئات تُوزن يوم القيامة بقدر المظالم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للقاري، ط1، دار الفكر، بيروت، 1422ه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957370"/>
            <w:r w:rsidRPr="009646EF">
              <w:rPr>
                <w:rFonts w:ascii="mylotus" w:hAnsi="mylotus" w:cs="KFGQPC Uthman Taha Naskh"/>
                <w:b/>
                <w:bCs/>
                <w:noProof/>
                <w:sz w:val="28"/>
                <w:szCs w:val="28"/>
                <w:rtl/>
              </w:rPr>
              <w:t>مَن ردته الطيرة عن حاجته فقد أشرك، قالوا: فما كفارة ذلك؟ قال: أن تقول: اللهم لا خير إلا خيرك، ولا طير إلا طيرك، ولا إله غيرك</w:t>
            </w:r>
            <w:bookmarkEnd w:id="22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21" w:name="_Toc496957371"/>
            <w:r w:rsidRPr="009646EF">
              <w:rPr>
                <w:rFonts w:ascii="Georgia" w:hAnsi="Georgia"/>
                <w:b/>
                <w:bCs/>
                <w:noProof/>
                <w:sz w:val="24"/>
                <w:szCs w:val="24"/>
                <w:rtl/>
              </w:rPr>
              <w:t>«</w:t>
            </w:r>
            <w:r w:rsidRPr="009646EF">
              <w:rPr>
                <w:rFonts w:ascii="Georgia" w:hAnsi="Georgia"/>
                <w:b/>
                <w:bCs/>
                <w:noProof/>
                <w:sz w:val="24"/>
                <w:szCs w:val="24"/>
              </w:rPr>
              <w:t>Кого дурная примета отвратила от того, что он собирался сделать, тот придаёт Аллаху сотоварищей!» Люди спросили: «Каково же искупление этого поступка?» Он ответил: «Следует сказать: “О Аллах, нет блага, кроме твоего блага, и нет птицы, кроме Твоей птицы, и нет божества, кроме Тебя</w:t>
            </w:r>
            <w:r w:rsidRPr="009646EF">
              <w:rPr>
                <w:rFonts w:ascii="Georgia" w:hAnsi="Georgia"/>
                <w:b/>
                <w:bCs/>
                <w:noProof/>
                <w:sz w:val="24"/>
                <w:szCs w:val="24"/>
                <w:rtl/>
              </w:rPr>
              <w:t>”».</w:t>
            </w:r>
            <w:bookmarkEnd w:id="22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передаёт, что Посланник Аллаха (мир ему и благословение Аллаха) сказал: «Кого дурная примета отвратила от того, что он собирался сделать, тот придаёт Аллаху сотоварищей!» Люди спросили: «Каково же искупление этого поступка?» Он ответил: «Следует сказать: “О Аллах, нет блага, кроме твоего блага, и нет птицы, кроме Твоей птицы, и нет божества, кроме Тебя (Аллахумма ля хайра илля хайрукя ва ля тайра илля тайрукя ва ля иляха гайрукя)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что человек, которого дурная примета удержала от того, что он намеревался сделать, совершает разновидность ширка, а когда сподвижники спросили его о том, как можно искупить этот тяжкий грех, он научил их этим прекрасным словам, подразумевающим признание того, что всё зависит только от Аллаха и ни одно творение не может принести пользу или навредить самостоятельно вопреки воле Аллаха, в том числе и птицы, с которыми арабы часто связывали хорошие и дурные приметы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الأذكار.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كفارة ذلك : يغفر إثم ما يقع من الطيرة.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إله غيرك : لا معبود بحقٍّ سواك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ردته : منعته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الطيرة : هي التشاؤم بما يسمع أو يرى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حاجته : أي غرضه الذي عزم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فقد أشرك : أي أتى شركا حيث اعتقد أن لما تطير به تأثيرا في الخير والشر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خير إلا خيرك : أي لا يرجى الخير إلا منك دون من سواك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طير إلا طيرك : أي أن الطير ملكك ومخلوقك لا يأتي بخير ولا يدفع شرا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شرك من ردته الطيرة عن حاجته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توبة المشرك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الإرشاد إلى ما يقوله من وقع في التطير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الخير والشر مقدر من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الرسالة-الطبعة: الأولى، 1421هـ - 2001م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السلسلة الصحيحة، مكتبة المعارف للنشر والتوزيع، الرياض،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957372"/>
            <w:r w:rsidRPr="009646EF">
              <w:rPr>
                <w:rFonts w:ascii="mylotus" w:hAnsi="mylotus" w:cs="KFGQPC Uthman Taha Naskh"/>
                <w:b/>
                <w:bCs/>
                <w:noProof/>
                <w:sz w:val="28"/>
                <w:szCs w:val="28"/>
                <w:rtl/>
              </w:rPr>
              <w:t>مَن عَمِلَ عملًا ليس عليه أمرُنا فهو رَد</w:t>
            </w:r>
            <w:bookmarkEnd w:id="22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23" w:name="_Toc496957373"/>
            <w:r w:rsidRPr="009646EF">
              <w:rPr>
                <w:rFonts w:ascii="Georgia" w:hAnsi="Georgia"/>
                <w:b/>
                <w:bCs/>
                <w:noProof/>
                <w:sz w:val="24"/>
                <w:szCs w:val="24"/>
                <w:rtl/>
              </w:rPr>
              <w:t>«</w:t>
            </w:r>
            <w:r w:rsidRPr="009646EF">
              <w:rPr>
                <w:rFonts w:ascii="Georgia" w:hAnsi="Georgia"/>
                <w:b/>
                <w:bCs/>
                <w:noProof/>
                <w:sz w:val="24"/>
                <w:szCs w:val="24"/>
              </w:rPr>
              <w:t>Если кто-то внесёт в это наше дело то, что к нему не относится, это будет отвергнуто [Аллахом]</w:t>
            </w:r>
            <w:r w:rsidRPr="009646EF">
              <w:rPr>
                <w:rFonts w:ascii="Georgia" w:hAnsi="Georgia"/>
                <w:b/>
                <w:bCs/>
                <w:noProof/>
                <w:sz w:val="24"/>
                <w:szCs w:val="24"/>
                <w:rtl/>
              </w:rPr>
              <w:t>».</w:t>
            </w:r>
            <w:bookmarkEnd w:id="22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«Если кто-то внесёт в это наше дело [то есть в религию] то, что к нему не относится, это будет отвергнуто [Аллахом]». А в другой версии сказано: «Если кто-то сделает нечто, не соответствующее нашему повелению, то это будет отвергнуто [Аллахом]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Всякое дело или слова, абсолютно противоречащие Шариату, то есть не обоснованные шариатскими доказательствами и правилами, будут отвергнуты и не принимаются от человека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البدعة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العبادات - الأعياد.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أحدث : أنشأ واخترع.</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أمرنا : ديننا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 إشارة لجلالته ومزيد رفعته وتعظيمه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ليس منه : من الدين، بأن لا يشهد له شيء من أدلة الشرع وقواعده العامة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فهو : أي هذا الأمر المحدث</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 : مردود غير مقبول، أي: باطل</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 الحاكم لا يغير ما في باطن الأمر، لقوله (ليس عليه أمرنا) والمراد به الدين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الدين مبناه على الشرع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الدين ليس بالرأي والاستحسان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كمال الدين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جميع العقود المنهي عنها، وعدم وجود ثمراتها المترتبة عليها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يقتضي الفساد، لأن المنهيات كلها ليست من أمر الدين فيجب ردها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صالح آل الشيخ، دار الحجاز، الطبعة: الثانية، 1433هـ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957374"/>
            <w:r w:rsidRPr="009646EF">
              <w:rPr>
                <w:rFonts w:ascii="mylotus" w:hAnsi="mylotus" w:cs="KFGQPC Uthman Taha Naskh"/>
                <w:b/>
                <w:bCs/>
                <w:noProof/>
                <w:sz w:val="28"/>
                <w:szCs w:val="28"/>
                <w:rtl/>
              </w:rPr>
              <w:t>مُرُوا أبا بكر فَلْيُصَلِّ بالناس</w:t>
            </w:r>
            <w:bookmarkEnd w:id="22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25" w:name="_Toc496957375"/>
            <w:r w:rsidRPr="009646EF">
              <w:rPr>
                <w:rFonts w:ascii="Georgia" w:hAnsi="Georgia"/>
                <w:b/>
                <w:bCs/>
                <w:noProof/>
                <w:sz w:val="24"/>
                <w:szCs w:val="24"/>
                <w:rtl/>
              </w:rPr>
              <w:t>«</w:t>
            </w:r>
            <w:r w:rsidRPr="009646EF">
              <w:rPr>
                <w:rFonts w:ascii="Georgia" w:hAnsi="Georgia"/>
                <w:b/>
                <w:bCs/>
                <w:noProof/>
                <w:sz w:val="24"/>
                <w:szCs w:val="24"/>
              </w:rPr>
              <w:t>Велите Абу Бакру руководить молитвой людей</w:t>
            </w:r>
            <w:r w:rsidRPr="009646EF">
              <w:rPr>
                <w:rFonts w:ascii="Georgia" w:hAnsi="Georgia"/>
                <w:b/>
                <w:bCs/>
                <w:noProof/>
                <w:sz w:val="24"/>
                <w:szCs w:val="24"/>
                <w:rtl/>
              </w:rPr>
              <w:t>».</w:t>
            </w:r>
            <w:bookmarkEnd w:id="22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لما اشتد برسول الله -صلى الله عليه وسلم- وجعه، قيل له في الصلاة، فقال: «مروا أبا بكر فليُصَلِّ بالناس» فقالت عائشة -رضي الله عنها-: إن أبا بكر رجل رقيق، إذا قرأ القرآن غلبه البكاء، فقال: «مُرُوه فليُصَلِّ». وفي رواية عن عائشة -رضي الله عنها-، قالت: قلت: إن أبا بكر إذا قام مقامك لم يُسْمعِ الناس من البكاء.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«Когда болезнь Посланника Аллаха (мир ему и благословение Аллаха) усилилась, ему сообщили, что настало время молитвы, и он сказал: “Велите Абу Бакру руководить молитвой людей”. Тогда ‘Аиша (да будет доволен ею Аллах) сказала: “Поистине, Абу Бакр — человек мягкий, и когда он читает Коран, его одолевает плач”. Он же сказал: “Велите ему, пусть руководит молитвой людей”». А в другой версии ‘Аиша (да будет доволен ею Аллах) сказала: «И я сказала: “Поистине, если Абу Бакр встанет на твоё место, то люди ничего не услышат из-за его плача”» [Бухари;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اشتد الوجع برسول الله -صلى الله عليه وسلم- لم يتمكن من إمامة الناس أمر من عنده أن يأمر أبا بكر -رضي الله عنه- بالإمامة، وكان كثير البكاء عند قراءة القرآن، فاعتذرت عائشة -رضي الله عنها- بذلك لكن في حديث الباب أنه لم يكن بكاؤه من قراءة القرآن مقصودها الأول، بل كان مرادها الأول خشية أن يتشاءم الناس من أبيها، فأظهرت -رضي الله عنها- خلاف ما تسره في باطنها.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ففي رواية في مسلم: "قالت: والله، ما بي إلا كراهية أن يتشاءم الناس، بأول من يقوم في مقام رسول الله -صلى الله عليه وسلم-"، قالت: فراجعته مرتين أو ثلاثا، فقال: "ليصل بالناس أبو بكر فإنكن صواحب يوسف" والمراد "بصواحب يوسف" إنهن مثل صواحب يوسف في إظهار خلاف ما في الباطن، وهذا الخطاب وإن كان بلفظ الجمع فالمراد به واحدة هي عائشة فقط كما أن المراد بصواحب يوسف: زليخا  فقط كذا قال الحافظ وهي زوجة عزيز مصر آنذاك</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ووجه المشابهة بينهما في ذلك أن زليخا استدعت النسوة وأظهرت لهن الإكرام بالضيافة ومرادها زيادة على ذلك وهو أن ينظرن إلى حسن يوسف ويعذرنها في محبته، إن عائشة أظهرت أن سبب إرادتها صرف الإمامة عن أبيها كونه لا يسمع المأمومين القراءة لبكائه ومرادها زيادة وهو أن لا يتشاءم الناس به، كما صرحت بذلك في بعض طرق الحديث فقالت: "وما حملني على مراجعته إلا أنه لم يقع في قلبي أن يحب الناس بعده رجلا قام مقامه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Когда состояние Посланника Аллаха (мир ему и благословение Аллаха) во время его предсмертной болезни ухудшилось, и он не мог руководить молитвой людей, он велел тем, кто находился при нём, поручить Абу Бакру руководить молитвой людей. А Абу Бакр часто плакал во время чтения Корана. И ‘Аиша привела это в качестве причины для избавления его от этого. Но то, что Абу Бакр плакал во время чтения Корана, было не главной причиной желания ‘Аиши освободить Абу Бакра от руководства молитвой людей вместо Посланника Аллаха (мир ему и благословение Аллаха). Главной же причиной было её опасение, что у людей возникнут негативные ассоциации в отношении её отца. Таким образом, ‘Аиша (да будет доволен ею Аллах) продемонстрировала не то, что скрывала в душе своей.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 в версии Муслима говорится: «Она сказала: “Клянусь Аллахом, не было [в сердце моём] ничего, кроме боязни того, что люди негативно воспримут первого, кто займёт место Посланника Аллаха (мир ему и благословение Аллаха)”». Она сказала: «И я говорила ему это два или три раза. Он же сказал: “Пусть молитвой людей руководит Абу Бакр… Вы же, поистине, подобны женщинам, увидевшим Юсуфа!”»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Говоря о «женщинах, увидевших Юсуфа», Пророк (мир ему и благословение Аллаха) подразумевал, что они подобны женщинам, увидевшим Юсуфа, в том, что демонстрировали противоположное тому, что скрывали в своих душах. И хотя в этом обращении употреблено множественное число, в действительности Пророк (мир ему и благословение Аллаха) обращался к одной ‘Аише, подобно тому, как под женщинами, увидевшими Юсуфа, подразумевается, как утверждал Ибн Хаджар, одна только Зулейха, жена египетского вельможи.</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похожи они в том, что Зулейха пригласила к себе женщин как будто для того, чтобы оказать им гостеприимство, но на самом деле она желала большего, а именно: чтобы они увидели красоту Юсуфа и признали, что её любовь к нему — вполне оправданная. А ‘Аиша сказала, что причиной, по которой она желала избавить своего отца от руководства молитвой вместо Посланника Аллаха (мир ему и благословение Аллаха), было то, что люди, которые будут совершать молитву под его руководством, не услышат его чтения из-за его плача. Но на самом деле причина была больше: она не хотела, чтобы у людей возникли негативные ассоциации в отношении Абу Бакра, о чём прямо говорится в некоторых версиях хадиса: «Обращаться же к нему таким образом меня побудило лишь то, что сердце моё боялось, что после его кончины люди не станут любить человека, который занял его место…»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درجات الصحابة رضي الله عنهم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الصلاة - السير.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اشْتَدَّ : قَوي وعَظُم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قيل له في الصلاة : أي: من يقيمها بالقوم ويؤم بهم فيها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 رقيق : أي: رقيق قلبه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مقامك : إماما بالناس</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أبي بكر -رضي الله عنه- وما كان عليه من خشية الله -عز وجل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رقة القلب والبكاء عند تلاوة القرآن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 ينيب الإمام رجلا ليصلي بالناس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إشارة إلى أن أبا بكر ـرضي الله عنه- هو الخليفة من بعده -عليه الصلاة والسلام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البكاء لا يبطل الصلاة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نيل الأوطار- محمد بن علي الشوكاني -تحقيق: عصام الدين الصبابطي- دار الحديث، مصر- الطبعة: الأولى، 1413هـ - 1993م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957376"/>
            <w:r w:rsidRPr="009646EF">
              <w:rPr>
                <w:rFonts w:ascii="mylotus" w:hAnsi="mylotus" w:cs="KFGQPC Uthman Taha Naskh"/>
                <w:b/>
                <w:bCs/>
                <w:noProof/>
                <w:sz w:val="28"/>
                <w:szCs w:val="28"/>
                <w:rtl/>
              </w:rPr>
              <w:t>ما السماوات السبع في الكرسي إلا كدراهم سبعة ألقيت في ترس</w:t>
            </w:r>
            <w:bookmarkEnd w:id="22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27" w:name="_Toc496957377"/>
            <w:r w:rsidRPr="009646EF">
              <w:rPr>
                <w:rFonts w:ascii="Georgia" w:hAnsi="Georgia"/>
                <w:b/>
                <w:bCs/>
                <w:noProof/>
                <w:sz w:val="24"/>
                <w:szCs w:val="24"/>
                <w:rtl/>
              </w:rPr>
              <w:t>«</w:t>
            </w:r>
            <w:r w:rsidRPr="009646EF">
              <w:rPr>
                <w:rFonts w:ascii="Georgia" w:hAnsi="Georgia"/>
                <w:b/>
                <w:bCs/>
                <w:noProof/>
                <w:sz w:val="24"/>
                <w:szCs w:val="24"/>
              </w:rPr>
              <w:t>Семь небес по сравнению с Престолом подобны семи дирхемам, брошенным на равнине</w:t>
            </w:r>
            <w:r w:rsidRPr="009646EF">
              <w:rPr>
                <w:rFonts w:ascii="Georgia" w:hAnsi="Georgia"/>
                <w:b/>
                <w:bCs/>
                <w:noProof/>
                <w:sz w:val="24"/>
                <w:szCs w:val="24"/>
                <w:rtl/>
              </w:rPr>
              <w:t>».</w:t>
            </w:r>
            <w:bookmarkEnd w:id="22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أسلم -رحمه الله عن النبي -صلى الله عليه وسلم- قال: "ما السماوات السبع في الكرسي إلا كدراهم سبعة ألقيت في تُرْسٍ".</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Аслям (да будет доволен им Аллах) передаёт, что Посланник Аллаха (мир ему и благословение Аллаха) сказал: «Семь небес по сравнению с Престолом подобны семи дирхемам, брошенным на равнине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 هذا الحديث إخبار عن عظَمة الكرسي والعرش، وأن السماوات السبع على سِعتها وكثافتها، وتباعد ما بينها بالنسبة لسعة الكرسي، كسبعة دراهم وُضعت في مكانٍ واسعٍ، فماذا تشغل منه؟! إنها لا تشغل منه إلا حيِّزًا يسيرًا</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 ملاحظة ضعف الحديث، ولكن لا شك في عظمة الكرسي والعرش</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сообщает о величии Престола и Трона и о том, что семь небес, несмотря на свои огромные размеры по сравнению с Престолом, подобны семи дирхемам, положенным на обширную площадь: что они такое по сравнению с тем, на что положены? Они занимают лишь небольшую часть того, на чём лежат. Хотя хадис и является слабым, величие Трона и Престола Аллаха не вызывает сомнений.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أسلم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الطبري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تُرْس : بضم التاء: الأرض المستديرة المتسعة، والترس أيضا صفحة فولاذ تُحمل لاتِّقاء السيف والمراد هنا المعنى الأول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الكرسي أكبر من السماوات، وأن العرش أكبر من الكرسي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الله وكمال قدرته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العرش غيرُ الكرسي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 على من فسّر الكرسي بالمُلك أو العلم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الكرسي والعرش لله عز وجل، وأن كلا منهما جسم مخلوق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الأمثال في التعليم من الأساليب النبوية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 دار العاصمة , الطبعة الأولى 1422ه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تفسير ابن جرير الطبري، الناشر: دار هجر للطباعة والنشر والتوزيع والإعلان، الطبعة: الأولى، 1422 هـ - 2001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للألباني , مكتبة المعارف , الطبعة الأولى 1425ه</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957378"/>
            <w:r w:rsidRPr="009646EF">
              <w:rPr>
                <w:rFonts w:ascii="mylotus" w:hAnsi="mylotus" w:cs="KFGQPC Uthman Taha Naskh"/>
                <w:b/>
                <w:bCs/>
                <w:noProof/>
                <w:sz w:val="28"/>
                <w:szCs w:val="28"/>
                <w:rtl/>
              </w:rPr>
              <w:t>ما السماوات السبع والأرضون السبع في كف الرحمن إلا كخردلة في يد أحدكم</w:t>
            </w:r>
            <w:bookmarkEnd w:id="22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29" w:name="_Toc496957379"/>
            <w:r w:rsidRPr="009646EF">
              <w:rPr>
                <w:rFonts w:ascii="Georgia" w:hAnsi="Georgia"/>
                <w:b/>
                <w:bCs/>
                <w:noProof/>
                <w:sz w:val="24"/>
                <w:szCs w:val="24"/>
                <w:rtl/>
              </w:rPr>
              <w:t>«</w:t>
            </w:r>
            <w:r w:rsidRPr="009646EF">
              <w:rPr>
                <w:rFonts w:ascii="Georgia" w:hAnsi="Georgia"/>
                <w:b/>
                <w:bCs/>
                <w:noProof/>
                <w:sz w:val="24"/>
                <w:szCs w:val="24"/>
              </w:rPr>
              <w:t>Семь небес и семь земель на Ладони Милостивого подобны всего лишь горчичному зёрнышку на ладони любого из вас</w:t>
            </w:r>
            <w:r w:rsidRPr="009646EF">
              <w:rPr>
                <w:rFonts w:ascii="Georgia" w:hAnsi="Georgia"/>
                <w:b/>
                <w:bCs/>
                <w:noProof/>
                <w:sz w:val="24"/>
                <w:szCs w:val="24"/>
                <w:rtl/>
              </w:rPr>
              <w:t>».</w:t>
            </w:r>
            <w:bookmarkEnd w:id="22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"ما السماوات السبع والأرضون السبع في كَفِّ الرحمن إلا كَخَرْدَلَةٍ في يد أحدكم".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передает, что Пророк (мир ему и благословение Аллаха) сказал: «Семь небес и семь земель на Ладони Милостивого подобны всего лишь горчичному зёрнышку на ладони любого из вас</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نقل الألباني تصحيحه عن ابن تيمية ولم يتعقبه</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Аль-Альбани передал, без комментариев, что ибн Таймия считал его достоверным</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ابن عباس -رضي الله عنهما- في هذا الأثر أن نسبة السموات السبع والأرضين السبع مع عظمهن إلى كف الرحمن، كنسبة الخَرْدَلَةِ الصغيرة إلى كف أحدنا، وذلك تشبيه للنسبة بالنسبة، وليس تشبيها للكف بالكف؛ لأن الله لا يشبه صفاته شيء كما لا يشبه ذاته شيء.</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передает нам в этом сообщении, что семь небес и семь земель, несмотря на свои огромные размеры, по сравнению с Ладонью Милостивого — словно крошечное горчичное зёрнышко по сравнению с ладонью любого из нас. Здесь имеет место уподобление одного соотношения другому, но не указание на подобие человеческой ладони одноимённому качеству Аллаха, потому что качества Аллаха не имеют подобия, равно как и Сущность Его не имеет подобия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التفسير-(والأرض جميعا قبضته يوم القيامة والسماوات مطويات بيمينه).</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الله بن الإمام أحمد لكن بلفظ: "في يد الله" وابن جرير الطبري والذهبي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كخردلة : هي حبةٌ صغيرةٌ جداً.</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الأرضين سبع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الكف لله -عزوجل- على الوجه اللائق به سبحانه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Pr>
        <w:tab/>
      </w: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6- </w:t>
      </w:r>
      <w:r w:rsidRPr="009646EF">
        <w:rPr>
          <w:rFonts w:ascii="mylotus" w:hAnsi="mylotus" w:cs="KFGQPC Uthman Taha Naskh"/>
          <w:noProof/>
          <w:rtl/>
        </w:rPr>
        <w:t>جامع البيان في تأويل القرآن، المؤلف: محمد بن جرير أبو جعفر الطبري، المحقق: أحمد محمد شاكر، الناشر: مؤسسة الرسالة، الطبعة: الأولى، 1420هـ - 2000م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957380"/>
            <w:r w:rsidRPr="009646EF">
              <w:rPr>
                <w:rFonts w:ascii="mylotus" w:hAnsi="mylotus" w:cs="KFGQPC Uthman Taha Naskh"/>
                <w:b/>
                <w:bCs/>
                <w:noProof/>
                <w:sz w:val="28"/>
                <w:szCs w:val="28"/>
                <w:rtl/>
              </w:rPr>
              <w:t>ما الكرسي في العرش إلا كحلقة من حديد ألقيت بين ظهري فلاة من الأرض</w:t>
            </w:r>
            <w:bookmarkEnd w:id="23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1" w:name="_Toc496957381"/>
            <w:r w:rsidRPr="009646EF">
              <w:rPr>
                <w:rFonts w:ascii="Georgia" w:hAnsi="Georgia"/>
                <w:b/>
                <w:bCs/>
                <w:noProof/>
                <w:sz w:val="24"/>
                <w:szCs w:val="24"/>
                <w:rtl/>
              </w:rPr>
              <w:t>«</w:t>
            </w:r>
            <w:r w:rsidRPr="009646EF">
              <w:rPr>
                <w:rFonts w:ascii="Georgia" w:hAnsi="Georgia"/>
                <w:b/>
                <w:bCs/>
                <w:noProof/>
                <w:sz w:val="24"/>
                <w:szCs w:val="24"/>
              </w:rPr>
              <w:t>Трон (курси) [Аллаха] по сравнению с [Его] Престолом (‘арш) — словно железное кольцо, брошенное посреди пустыни на земле</w:t>
            </w:r>
            <w:r w:rsidRPr="009646EF">
              <w:rPr>
                <w:rFonts w:ascii="Georgia" w:hAnsi="Georgia"/>
                <w:b/>
                <w:bCs/>
                <w:noProof/>
                <w:sz w:val="24"/>
                <w:szCs w:val="24"/>
                <w:rtl/>
              </w:rPr>
              <w:t>».</w:t>
            </w:r>
            <w:bookmarkEnd w:id="23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الغفاري -رضي الله عنه- مرفوعاً: "ما الكرسي في العرش إلا كحلقة من حديد ألقيت بين ظهري فلاة من الأرض".</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аль-Гыфари (да будет доволен им Аллах) передает, что Пророк (мир ему и благословение Аллаха) сказал: «Трон (курси) [Аллаха] по сравнению с [Его] Престолом (‘арш) — словно железное кольцо, брошенное посреди пустыни на земле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في حديث أبي ذرّ أن الكرسي مع سعته وعظمته بالنسبة للعرش كحلقة حديد وُضعت في صحراء واسعة من الأرض؛ وهذا يدل على عظمة خالقها وقدرته التامة.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в хадисе, который передаёт Абу Зарр, что Трон, несмотря на свои огромные размеры и величие, по сравнению с Престолом — словно железное кольцо, лежащее в обширной пустыне на земле. Это свидетельство величия их Творца и Его совершенного могущества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بدء الخلق.</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 في العرش، والذهبي في العلو</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فلاة : صحراء واسعة.</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الكرسي : موضع القدمين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الكرسي أكبر من السماوات، وأن العرش أكبر من الكرسي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الله وكمال قدرته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العرش غيرُ الكرسي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 على من فسّر الكرسي بالمُلك أو العلم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الكرسي والعرش لله -عز وجل-، وأن كلا منهما جسم مخلوق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الأمثال في التعليم من أساليب الشريعة الإسلامية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 xml:space="preserve">شرح العقيدة الطحاوية، المؤلف: محمد ناصر الدين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- 1414</w:t>
      </w:r>
      <w:r w:rsidRPr="009646EF">
        <w:rPr>
          <w:rFonts w:ascii="mylotus" w:hAnsi="mylotus" w:cs="KFGQPC Uthman Taha Naskh" w:hint="cs"/>
          <w:noProof/>
          <w:rtl/>
        </w:rPr>
        <w:t>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 xml:space="preserve">العرش وما روي فيه، المؤلف: محمد بن عثمان ابن أبي شيبة العبسي، تحقيق: محمد بن حمد الحمود، الناشر: مكتبة المعلا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957382"/>
            <w:r w:rsidRPr="009646EF">
              <w:rPr>
                <w:rFonts w:ascii="mylotus" w:hAnsi="mylotus" w:cs="KFGQPC Uthman Taha Naskh"/>
                <w:b/>
                <w:bCs/>
                <w:noProof/>
                <w:sz w:val="28"/>
                <w:szCs w:val="28"/>
                <w:rtl/>
              </w:rPr>
              <w:t>ما أُظُن فُلَانا وفُلَانا يَعْرِفَان من دِيِننَا شَيْئَا</w:t>
            </w:r>
            <w:bookmarkEnd w:id="23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3" w:name="_Toc496957383"/>
            <w:r w:rsidRPr="009646EF">
              <w:rPr>
                <w:rFonts w:ascii="Georgia" w:hAnsi="Georgia"/>
                <w:b/>
                <w:bCs/>
                <w:noProof/>
                <w:sz w:val="24"/>
                <w:szCs w:val="24"/>
                <w:rtl/>
              </w:rPr>
              <w:t>«</w:t>
            </w:r>
            <w:r w:rsidRPr="009646EF">
              <w:rPr>
                <w:rFonts w:ascii="Georgia" w:hAnsi="Georgia"/>
                <w:b/>
                <w:bCs/>
                <w:noProof/>
                <w:sz w:val="24"/>
                <w:szCs w:val="24"/>
              </w:rPr>
              <w:t>Я не думаю, что такой-то и такой-то знают что-нибудь о нашей религии</w:t>
            </w:r>
            <w:r w:rsidRPr="009646EF">
              <w:rPr>
                <w:rFonts w:ascii="Georgia" w:hAnsi="Georgia"/>
                <w:b/>
                <w:bCs/>
                <w:noProof/>
                <w:sz w:val="24"/>
                <w:szCs w:val="24"/>
                <w:rtl/>
              </w:rPr>
              <w:t>!»</w:t>
            </w:r>
            <w:bookmarkEnd w:id="23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عائشة-رضي الله عنها- قالت: قال رسول الله -صلى الله عليه وسلم-: «ما أُظُن فُلَانا وفُلَانا يَعْرِفَان من دِيِننَا شَيْئَا». قال اللَّيث بن سعد أحد رُواة هذا الحديث: هذان الرجلان كانا من المنافقين.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«Я не думаю, что такой-то и такой-то знают что-нибудь о нашей религии!» [Бухари]. Аль-Лейс ибн Са‘д, один из передатчиков этого хадиса, пояснил: «Эти два человека были из числа лицемеров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أن النبي -صلى الله عليه وسلم- أخبرها: عن رجلين وأنهما لا يَعْرِفان شيئا من دين الإسلام؛ لأنهما كانا يظهران الإسلام ويبطنان الكُفر.</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وذكر النبي  -صلى الله عليه وسلم- لهذين الرجلين في غَيبتهما ليس من الغِيبة المنهي عنها، بل من الأمور التي لا بد منها؛ لئلا يلتبس ظاهر حالهما على من يجهل أمرهما</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:"ما أظن ." الظن هنا: بمعنى اليقين؛ لأنه -صلى الله عليه وسلم- كان يعرف المنافقين حقيقة بإعلام الله له بهم في سورة براءة، وقال ابن عباس -رضي الله عنه-:"كنا نسمي سورة براءة: الفاضحة، قال ابن عباس  -رضي الله عنه-: "ما زالت تنزل ومنهم ومنهم حتى خشينا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передаёт, что Пророк (мир ему и благословение Аллаха) сообщил ей о двух мужчинах, что они ничего не знают об исламской религии, потому что они демонстрировали ислам и скрывали в сердцах своих неверие. И упоминание Пророка (мир ему и благословение Аллаха) об этих людях таким образом в их отсутствие не относится к запретному злословию — напротив, оно было необходимым, дабы очевидные действия этих людей не вводили в заблуждение тех, кому неизвестно их истинное положение. И слова «Я думаю» в данном случае подразумевают категоричное утверждение, потому что Посланник Аллаха (мир ему и благословение Аллаха) точно знал лицемеров, поскольку Аллах сообщил ему о них в суре «Покаяние». Ибн ‘Аббас (да будет доволен Аллах им и его отцом) сказал: «Мы называли суру “Покаяние” разоблачающей». Ибн ‘Аббас (да будет доволен Аллах им и его отцом) также сказал: «Она всё ниспосылалась со словами: “И среди них…”, “И среди них”, так что нас обуял страх».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يعرفان من ديننا شيئا : أي ليسوا على شيء من الإسلام حقيقة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غِيبَة أهل النفاق، حتى لا يلتبس ظاهر حالهم على من يجهل أمرهم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بعض الظن جائز</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كشف حال من عرف بالنفاق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الظن المنهي عنه إنما هو ظَنَّ السوء بالمسلم السالم في دِينه وعرضه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النبي -صلى الله عليه وسلم- المنافقين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صحيح البخاري، لابن بطال، تحقيق: أبو تميم ياسر بن إبراهيم، ط2، مكتبة الرشد - السعودية، الرياض،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3866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957384"/>
            <w:r w:rsidRPr="009646EF">
              <w:rPr>
                <w:rFonts w:ascii="mylotus" w:hAnsi="mylotus" w:cs="KFGQPC Uthman Taha Naskh"/>
                <w:b/>
                <w:bCs/>
                <w:noProof/>
                <w:sz w:val="28"/>
                <w:szCs w:val="28"/>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bookmarkEnd w:id="23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5" w:name="_Toc496957385"/>
            <w:r w:rsidRPr="009646EF">
              <w:rPr>
                <w:rFonts w:ascii="Georgia" w:hAnsi="Georgia"/>
                <w:b/>
                <w:bCs/>
                <w:noProof/>
                <w:sz w:val="24"/>
                <w:szCs w:val="24"/>
                <w:rtl/>
              </w:rPr>
              <w:t>«"</w:t>
            </w:r>
            <w:r w:rsidRPr="009646EF">
              <w:rPr>
                <w:rFonts w:ascii="Georgia" w:hAnsi="Georgia"/>
                <w:b/>
                <w:bCs/>
                <w:noProof/>
                <w:sz w:val="24"/>
                <w:szCs w:val="24"/>
              </w:rPr>
              <w:t>Поистине, не оттого я плачу, что не знаю, что для Посланника Аллаха (мир ему и благословение Аллаха) лучше то, что у  Всевышнего Аллаха, а плачу я потому, что прекратились ниспосылавшиеся с небес откровения!" И это так подействовало на них обоих, что и они принялись плакать вместе с ней</w:t>
            </w:r>
            <w:r w:rsidRPr="009646EF">
              <w:rPr>
                <w:rFonts w:ascii="Georgia" w:hAnsi="Georgia"/>
                <w:b/>
                <w:bCs/>
                <w:noProof/>
                <w:sz w:val="24"/>
                <w:szCs w:val="24"/>
                <w:rtl/>
              </w:rPr>
              <w:t>».</w:t>
            </w:r>
            <w:bookmarkEnd w:id="23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قَال أَبُو بَكر لِعُمَر-رضي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لِرَسول الله -صلى الله عليه وسلم-؟ فَقَالَت: 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«Спустя некоторое время после смерти Посланника Аллаха (мир ему и благословение Аллаха) Абу Бакр сказал Умару (да будет доволен Аллах ими обоими): "Поехали с нами к Умм Айман (да будет доволен ею Аллах), чтобы навестить её, как это делал Посланник Аллаха (мир ему и благословение Аллаха)". Когда они приехали к ней, Умм Айман принялась плакать, и они спросили её: "Почему же ты плачешь? Разве ты не знаешь, что то, что у Аллаха, для Посланника Аллаха (мир ему и благословение Аллаха) лучше?" Она сказала: "Поистине, не оттого я плачу, что не знаю, что для Посланника Аллаха (мир ему и благословение Аллаха) лучше то, что у Всевышнего Аллаха, а плачу я потому, что прекратились ниспосылавшиеся с небес откровения!" И это так подействовало на них обоих, что и они принялись плакать вместе с ней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الصحابة -رضي الله عنهم- أحرص الناس على متابعة الرسول -صلى الله عليه وسلم- في كل صغيرة وكبيرة، حتى إنهم يتتبعون ممشاه في حياته، ومجلسه، وموطئه، وكل فعل علموا أنه فعله.</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الحديث يُؤَكِّد ذلك، ويحكي قصة أبي بكر وعمر، حيث زارا امرأة كان النبي -صلى الله عليه وسلم- يزورها، فزاراها من أجل زيارة النبي -صلى الله عليه وسلم- إياها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جلسا عندها بكت، فقالا لها: ما يبكيك؟ أما تعلمين أن ما عند الله -سبحانه وتعالى- خير لرسوله؟ أي: خير له من الدنيا</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فقالت: إني لا أبكي لذلك ولكن لانقطاع الوحي؛ لأن النبي -صلى الله عليه وسلم- لما مات انقطع الوحي، فلا وحي بعد رسول الله -صلى الله عليه وسلم-، ولهذا أكمل الله شريعته قبل أن يتوفى، فقال -تعالى- {الْيَوْمَ أَكْمَلْتُ لَكُمْ دِينَكُمْ وَأَتْمَمْتُ عَلَيْكُمْ نِعْمَتِي وَرَضِيتُ لَكُمُ الْإِسْلَامَ دِينًا} المائدة: 3، فجعلا يبكيان؛ لأنها ذكرتهما بما كانا قد نسياه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Сподвижники (да будет доволен ими Аллах) больше всех людей стремились следовать за Посланником Аллаха (мир ему и благословение Аллаха). Это проявлялось как в больших делах, так и в мелочах. Они даже стремились идти той дорогой, по которой он ходил при жизни, присаживаться там, где сидел он, останавливаться в тех местах, где останавливался он. Они стремились повторять за Пророком (мир ему и благословение Аллаха) всё, что, насколько им было известно, совершал он.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Данный хадис служит тому подтверждением. В нём рассказывается о том, что Абу Бакр и ‘Умар навестили женщину, которую навещал Пророк, мир ему и благословение Аллаха (Умм Айман была его няней в детстве — прим. ред.). И они поступили так лишь потому, что то же самое делал Пророк (мир ему и благословение Аллаха).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они присели у неё, эта женщина начала плакать. Они спросили её: «Почему же ты плачешь? Разве ты не знаешь, что то, что у Аллаха, для Посланника Аллаха (мир ему и благословение Аллаха) лучше?», т. е. лучше, чем весь этот мир. Она ответила, что плачет не из-за этого. Причина её плача состояла в том, что прекратились ниспосылавшиеся с небес откровения. Дело в том, что со смертью Пророка (мир ему и благословение Аллаха) прервалось ниспослание откровения, а после Посланника Аллаха (мир ему и благословение Аллаха) оно больше никому не будет ниспослано. Таким образом Аллах довёл до совершенства Свой Шариат прежде, чем скончался Пророк (мир ему и благословение Аллаха). Всевышний сказал: «Сегодня Я ради вас усовершенствовал вашу религию, довел до конца Мою милость к вам и одобрил для вас в качестве религии ислам» (сура 5, аят 3). И тогда Абу Бакр с ‘Умаром тоже заплакали, поскольку Умм Айман напомнила им о том, о чём они запамятовали.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بالكتب</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 - 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أَيمَنَ -رَضِي الله عنها- : مولاة رسول الله -صلى الله عليه وسلم- وحاضنته وخادمته في طفولته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فَهَيَجَتْهُمَا : أثارتهما على البكاء</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زيارة الصالحين، وزيارة من كان صديقه يزوره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زيارة الصالح لمن هو دونه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أم أيمن -رضي الله عنها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تأسي الصحابة -رضي الله عنهم- برسول الله -صلى الله عليه وسلم- في كل أمر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حزنا على فِراق الصالحين والأصحاب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حزنا على فَقْد العلم والخير الذي كان يَتَنَزَّل بالوحي، فعند انقطاع الوحي؛ اختلفت الأهواء، وشاع التنازع، وحصلت الفتن والمصائب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957386"/>
            <w:r w:rsidRPr="009646EF">
              <w:rPr>
                <w:rFonts w:ascii="mylotus" w:hAnsi="mylotus" w:cs="KFGQPC Uthman Taha Naskh"/>
                <w:b/>
                <w:bCs/>
                <w:noProof/>
                <w:sz w:val="28"/>
                <w:szCs w:val="28"/>
                <w:rtl/>
              </w:rPr>
              <w:t>ما أكل أحدٌ طعامًا قط خيرًا من أن يأكل من عمل يده، وإن نبي الله داود -صلى الله عليه وسلم- كان يأكل من عمل يده</w:t>
            </w:r>
            <w:bookmarkEnd w:id="23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7" w:name="_Toc496957387"/>
            <w:r w:rsidRPr="009646EF">
              <w:rPr>
                <w:rFonts w:ascii="Georgia" w:hAnsi="Georgia"/>
                <w:b/>
                <w:bCs/>
                <w:noProof/>
                <w:sz w:val="24"/>
                <w:szCs w:val="24"/>
                <w:rtl/>
              </w:rPr>
              <w:t>«</w:t>
            </w:r>
            <w:r w:rsidRPr="009646EF">
              <w:rPr>
                <w:rFonts w:ascii="Georgia" w:hAnsi="Georgia"/>
                <w:b/>
                <w:bCs/>
                <w:noProof/>
                <w:sz w:val="24"/>
                <w:szCs w:val="24"/>
              </w:rPr>
              <w:t>Никто и никогда не ел ничего лучше той еды, [на которую он заработал] трудом своих рук, и, поистине, пророк Аллаха Дауд (мир ему) питался тем, [на что он зарабатывал] трудом своих рук</w:t>
            </w:r>
            <w:r w:rsidRPr="009646EF">
              <w:rPr>
                <w:rFonts w:ascii="Georgia" w:hAnsi="Georgia"/>
                <w:b/>
                <w:bCs/>
                <w:noProof/>
                <w:sz w:val="24"/>
                <w:szCs w:val="24"/>
                <w:rtl/>
              </w:rPr>
              <w:t>».</w:t>
            </w:r>
            <w:bookmarkEnd w:id="23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«كان داود -عليه السلام- لا يأكلُ إلا من عمل يده». وعن المقدام بن معد يكرب -رضي الله عنه- عن النبي -صلى الله عليه وسلم- قال: «ما أكل أحد طعاما قط خيرا من أن يأكل من عمل يده، وإن نبي الله داود -صلى الله عليه وسلم- كان يأكل من عمل يده».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«[Пророк] Дауд (мир ему) ел лишь то, [на что зарабатывал] трудом своих рук». Со слов аль-Микдама ибн Ма'дикариба (да будет доволен им Аллах) сообщается, что Пророк (да благословит его Аллах и приветствует) сказал: «Никто и никогда не ел ничего лучше той еды, [на которую он заработал] трудом своих рук, и, поистине, пророк Аллаха Дауд (мир ему) питался тем, [на что он зарабатывал] трудом своих рук</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بروايتيه</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Обе версии достоверные</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-صلى الله عليه وسلم- أن داود عليه السلام كان لا يأكل إلا من عمل يده وكان عليه السلام حِرَفِيًّا يُجيد صناعة الدُّرُوعِ وغيرها من ألآت الجهاد؛ فإذا كان أنبياء الله صلوات الله وسلامه عليهم: يأكلون من عمل أيديهم، من صناعة أو زراعة أو رعي للأغنام أو غير ذلك من الأعمال، فمن دونهم من باب أولى أن يعملوا في تلك الأعمال؛ ليَكُفُّوا بها وجوههم عن سؤال الناس</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Посланник Аллаха (да благословит его Аллах и приветствует) поведал о том, что пророк Дауд (мир ему) питался лишь тем, на что зарабатывал своими собственными руками. Известно, что он был искусным ремесленником и изготавливал кольчуги, оружие и прочие приспособления для ведения войны. И если даже пророки Аллаха (мир им и благословения от Него) питались тем, на что зарабатывали своими руками, производя что-либо, занимаясь земледелием или будучи обычными пастухами овец, то тем, кто ниже их по положению, тем более следует заниматься подобными делами для того, чтобы не попрошайничать у людей.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المِقْدَام بن مَعْدِي كَرِبَ -رضي الله عنه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هريرة رضي الله عنه: رواه البخاري</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المقداد رضي الله عنه: 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 : لا غير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للمسلم على العمل، وأن يكون رزقه من كسب يده، وثمرة جهده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العمل باليد وإن ما يباشره الشخص بنفسه مقدم على ما  يباشره بغيره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خُصَّ داود بالذكر، لأن اقتصاره في أكله على ما يعمله بيده لم يكن من الحاجة؛ لأنه كان خليفة في الأرض كما قال الله تعالى، وإنما ابتغى الأكل من طريق الأفضل، ولهذا أورده النبي صلى الله عليه وسلم في مقام الاحتجاج، لأن ذكر الشيء بدليله أوقع في النفس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التَّكسب لا يَقْدَح في التوكل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الاحتراف للعمل لا يشغل عن الدعوة، ولا يلهي عن طلب العلم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الكريم الرحمن في تفسير كلام المنان، تأليف: عبد الرحمن بن ناصر آل سعدي، تحقيق: عبد الرحمن بن معلا اللويحق، الناشر: مؤسسة الرسالة، الطبعة: الأولى، 1420هـ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تأليف: أحمد بن علي بن حجر، رقمه وبوب أحاديث: محمد فؤاد عبد الباقي، الناشر: دار المعرفة - بيروت، 1379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957388"/>
            <w:r w:rsidRPr="009646EF">
              <w:rPr>
                <w:rFonts w:ascii="mylotus" w:hAnsi="mylotus" w:cs="KFGQPC Uthman Taha Naskh"/>
                <w:b/>
                <w:bCs/>
                <w:noProof/>
                <w:sz w:val="28"/>
                <w:szCs w:val="28"/>
                <w:rtl/>
              </w:rPr>
              <w:t>ما توطن رجل مسلم المساجد للصلاة والذكر، إلا تبشبش الله له، كما يتبشبش أهل الغائب بغائبهم إذا قدم عليهم</w:t>
            </w:r>
            <w:bookmarkEnd w:id="23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39" w:name="_Toc496957389"/>
            <w:r w:rsidRPr="009646EF">
              <w:rPr>
                <w:rFonts w:ascii="Georgia" w:hAnsi="Georgia"/>
                <w:b/>
                <w:bCs/>
                <w:noProof/>
                <w:sz w:val="24"/>
                <w:szCs w:val="24"/>
                <w:rtl/>
              </w:rPr>
              <w:t>«</w:t>
            </w:r>
            <w:r w:rsidRPr="009646EF">
              <w:rPr>
                <w:rFonts w:ascii="Georgia" w:hAnsi="Georgia"/>
                <w:b/>
                <w:bCs/>
                <w:noProof/>
                <w:sz w:val="24"/>
                <w:szCs w:val="24"/>
              </w:rPr>
              <w:t>К мужчине-мусульманину, который пребывает в мечетях для молитвы и поминания, Аллах проявляет радушие подобно тому, как проявляют радушие родные отсутствовавшего, когда тот возвращается к ним</w:t>
            </w:r>
            <w:r w:rsidRPr="009646EF">
              <w:rPr>
                <w:rFonts w:ascii="Georgia" w:hAnsi="Georgia"/>
                <w:b/>
                <w:bCs/>
                <w:noProof/>
                <w:sz w:val="24"/>
                <w:szCs w:val="24"/>
                <w:rtl/>
              </w:rPr>
              <w:t>».</w:t>
            </w:r>
            <w:bookmarkEnd w:id="23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«ما توطَّنَ رجلٌ مسلمٌ المساجدَ للصلاة والذِّكر، إلا تَبَشْبَشَ اللهُ له، كما يَتَبَشْبَشُ أهلُ الغائب بغائبهم إذا قَدِمَ عليهم».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 мужчине-мусульманину, который пребывает в мечетях для молитвы и поминания, Аллах проявляет радушие подобно тому, как проявляют радушие родные отсутствовавшего, когда тот возвращается к ним» [Ибн Маджа]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المسلم الذي يلتزم حضور المساجد للصلاة والذِّكر فيها ويداوم على ذلك، فإن الله -تعالى- يتبشبش له، ويفرح به، كما يفرح أهل الغائب بقدوم غائبهم، ولا يجوز تأويل صفة البشبشة إلى الرأفة أو الرحمة أو غيرها، بل يجب إثباتها صفة لله تعالى من غير تحريف ولا تعطيل ومن غير تكييف ولا تمثيل، هذا مع العلم أن البشبشة من لوازمها الرأفة والرحمة، والله أعلم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мусульманину, который постоянно приходит в мечети, чтобы молиться и поминать Аллаха там, Аллах проявляет радушие и радуется ему, как радуются близкие отсутствовавшего его прибытию. Это качество — радушие (башбаша) — нельзя истолковывать как сострадание, милосердие или нечто подобное. Мы обязаны утверждать это качество Всевышнего Аллаха без искажения и уподобления. При этом радушие предполагает сострадание и милосердие. А Аллах знает обо всём лучше.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الذِّكر.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توطَّن : التزم حضورها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تبشبش : فرح به وأقبل عليه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تبشير ملتزم المساجد ومستوطنها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البشبشة لله -تعالى-، وهي تقارب صفة الفرح في المعنى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للمناوي، المكتبة التجارية الكبرى، مصر،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حاشية السندي على سنن ابن ماجه، لمحمد بن عبد الهادي التتوي نور الدين السندي، الناشر: دار الجيل،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957390"/>
            <w:r w:rsidRPr="009646EF">
              <w:rPr>
                <w:rFonts w:ascii="mylotus" w:hAnsi="mylotus" w:cs="KFGQPC Uthman Taha Naskh"/>
                <w:b/>
                <w:bCs/>
                <w:noProof/>
                <w:sz w:val="28"/>
                <w:szCs w:val="28"/>
                <w:rtl/>
              </w:rPr>
              <w:t>ما رفعك يا أبا حذيم؟</w:t>
            </w:r>
            <w:bookmarkEnd w:id="24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41" w:name="_Toc496957391"/>
            <w:r w:rsidRPr="009646EF">
              <w:rPr>
                <w:rFonts w:ascii="Georgia" w:hAnsi="Georgia"/>
                <w:b/>
                <w:bCs/>
                <w:noProof/>
                <w:sz w:val="24"/>
                <w:szCs w:val="24"/>
                <w:rtl/>
              </w:rPr>
              <w:t>"</w:t>
            </w:r>
            <w:r w:rsidRPr="009646EF">
              <w:rPr>
                <w:rFonts w:ascii="Georgia" w:hAnsi="Georgia"/>
                <w:b/>
                <w:bCs/>
                <w:noProof/>
                <w:sz w:val="24"/>
                <w:szCs w:val="24"/>
              </w:rPr>
              <w:t>Нет! Нет! Нет! Милостыня - это одна пятая часть, либо одна десятая часть, либо одна пятнадцатая часть, либо одна двадцатая часть, либо одна двадцать пятая часть, либо одна тридцатая часть, либо одна тридцать пятая часть, а если и этого много, то одна сороковая часть</w:t>
            </w:r>
            <w:r w:rsidRPr="009646EF">
              <w:rPr>
                <w:rFonts w:ascii="Georgia" w:hAnsi="Georgia"/>
                <w:b/>
                <w:bCs/>
                <w:noProof/>
                <w:sz w:val="24"/>
                <w:szCs w:val="24"/>
                <w:rtl/>
              </w:rPr>
              <w:t>!"</w:t>
            </w:r>
            <w:bookmarkEnd w:id="24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حنظلة بن حِذْيَم، أن جدَّه حَنِيفَة قال لحِذْيَم: اجمع لي بنيَّ، فإني أريد أن أُوصِي، فجَمَعهم، فقال: إنَّ أوَّل ما أوصي أنَّ ليَتِيمي هذا الذي في حَجْري مائة من الإبل، التي كنا نُسمِّيها في الجاهلية: المُطَيِّبة، فقال حِذْيَم: يا أبَتِ، إني سمعت بَنِيك يقولون: إنما نُقِرُّ بهذا عند أَبِينا، فإذا مات رجَعْنا فيه، قال: فبَيْني وبيْنكم رسول الله -صلى الله عليه وسلم-، فقال حِذيم: رَضِينا، فارْتَفَعَ حذيم، وحنيفة، وحنْظَلَة معهم غُلام، وهو رَدِيف لحذيم، فلما أتوا النبي -صلى الله عليه وسلم-، سلَّموا عليه، فقال النبي -صلى الله عليه وسلم-: «ما رَفَعَك يا أبا حذيم؟» قال: هذا، وضرَب بيده على فَخِذ حذيم، فقال: إني خَشِيتُ أن يَفْجَأَني الكِبَر، أو الموْت، فأردتُ أن أوصي، وإني قلتُ: إن أوَّل ما أوصي أن ليتيمي هذا الذي في حَجْري مائة من الإبل، كنا نُسَمِّيها في الجاهلية: المُطَيِّبة، فغَضِب رسول الله -صلى الله عليه وسلم-، حتى رأَيْنا الغضب في وجهه، وكان قاعدًا فجَثَا على ركبتيه، وقال: «لا، لا، لا الصدقة خمس، وإلا فعشر، وإلا فخمس عشرة، وإلا فعشرون، وإلا فخمس وعشرون، وإلا فثلاثون، وإلا فخمس وثلاثون، فإن كَثُرت فأربعون» ، قال: فودَّعوه ومع اليتيم عصا، وهو يَضْرب جملا، فقال النبي -صلى الله عليه وسلم-: «عَظُمَت هذه هراوة يتيم» ، قال حنظلة: فَدَنا بي إلى النبي -صلى الله عليه وسلم-، فقال: إنَّ لي بَنِين ذوي لِحى، ودون ذلك، وإنَّ ذا أصغرُهم، فادع الله له، فَمَسَح رأسه، وقال: «بارك الله فيك» ، أو «بورك فيه» ، قال ذَيَّالٌ: فلقد رأيتُ حنظلة، يؤتى بالإنسان الوارِم وجهه، أو بالبهيمة الوارِمة الضَّرع، فيَتْفُل على يديه، ويقول: بسم الله، ويضع يده على رأسه، ويقول على موْضِع كف رسول الله -صلى الله عليه وسلم-، فَيَمْسحه عليه، وقال ذيال: فَيَذْهب الوَرَم.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Ханзаля ибн Хизьям передал, что его дед Ханифа как-то раз сказал своему сыну Хизьяму: "Собери ко мне всех сыновей, ибо я хочу оставить завещание!" Когда он собрал их, Ханифа сказал: "Прежде всего, я хочу завещать, чтобы этому сироте, который у меня на попечении, досталось сто верблюдов, которых во времена доисламского невежества мы называли "аль-мутайяба" (отборные)". Хизьям сказал: "О батюшка! Я слышал, как твои сыновья говорят: "Мы подтверждаем это при отце, но когда он умрёт, мы откажемся от этого". Тогда Ханифа сказал: "Пусть нас рассудит Посланник Аллаха, да благословит его Аллах и приветствует!" Хизьям сказал: "Мы согласны". Тогда со своих мест поднялись Хизьям и Ханифа. А Ханзалю, который был маленьким мальчиком, Хизьям посадил позади себя. Когда они пришли к Пророку, да благословит его Аллах и приветствует, то поприветствовали его словами мира. Пророк, да благословит его Аллах и приветствует, спросил: "Кто заставил тебя подняться, о Абу Хизьям?" Он ответил: "Вот этот!" и ударил рукой по бедру Хизьяма. После чего он продолжил: "Я опасаюсь, что ко мне неожиданно придёт старость или смерть, и поэтому хотел оставить завещание. Я сказал: "Прежде всего, я хочу завещать, чтобы этому сироте, который у меня на попечении, досталось сто верблюдов, которых во времена доисламского невежества мы называли "аль-мутайяба" (отборные)". Услышав это, Посланник Аллаха, да благословит его Аллах и приветствует, разгневался, так что мы даже заметили следы гнева на его лице, вскочил с места, где он сидел, на колени и воскликнул: "Нет! Нет! Нет! Милостыня - это одна пятая часть, либо одна десятая часть, либо одна пятнадцатая часть, либо одна двадцатая часть, либо одна двадцать пятая часть, либо одна тридцатая часть, либо одна тридцать пятая часть, а если и этого много, то одна сороковая часть!" Они стали прощаться с ним, а у сироты была палка. Он стал бить ею верблюда, на что Пророк, да благословит его Аллах и приветствует, сказал: "Это увеличило дубинку сироты". Ханзаля сказал: "Меня подвели к Пророку, да благословит его Аллах и приветствует, и (дед) сказал: "У меня есть сыновья, у некоторых из них уже есть бороды, а у некоторых ещё нет. Вот этот самый младший из них, так обратись же за него с мольбой к Аллаху!" Тогда Посланник Аллаха, да благословит его Аллах и приветствует, погладил голову Ханзалы и произнёс: "Барака-Ллаху фика" (либо же: "Бурикя-Ллаху фика", "Да ниспошлёт Аллах тебе благодать!"). Заййаль сказал: "И я видел Ханзалю. Когда к нему приводили человека с опухолью на лице либо скотину со вздутым выменем, он поплёвывал на свою руку, произносил: "Бисми-Ллях", возлагал руку на ту часть головы, которую погладил Посланник Аллаха, да благословит его Аллах и приветствует, после чего проводил рукой по больному месту. И опухоль исчезала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حنظلة بن حذيم بن حنيفة أن جده حنيفة أمر ابنه حذيم أن يجمع له جميع أولاده؛ لأنه يريد أن يوصي قبل وفاته، فجمعهم وأخبرهم أن أول ما يوصي به أن ليتيمه الذي في حضانته مائة من الإبل، وكانوا يسمونها في الجاهلية المُطَيَّبة، أي الطيبة التي استطابها القوم لكونها من خيار الإبل، فقال حذيم لأبيه: إني سمعت أولادك يقولون: إنما نُقِرُّ بهذا عند أبينا، فإذا مات رجعنا فيه ولم نعطِ اليتيم شيئًا. قال حنيفة: فبيني وبينكم رسول الله -صلى الله عليه وسلم-، هو الذي يحكم في هذا الأمر. فقال حذيم: رضينا بحكم رسول الله -صلى الله عليه وسلم-. فذهب حذيم، وحنيفة، وحنظلة بن حذيم وهو صبي صغير ملازم لأبيه حذيم، فلما أتوا النبي -صلى الله عليه وسلم-، سلَّموا عليه، فقال النبي -صلى الله عليه وسلم- لحنيفة: ما الذي جاء بك يا أبا حذيم؟ فقال: هذا، وأشار إلى حذيم. وقال: إني خفت أن أموت، فأردت أن أوصي، وإني قلت: إن أول ما أوصي به أن ليتيمي هذا الذي في حضانتي مائة من الإبل، كنا نسميها في الجاهلية: المُطَيِّبة. فغضب رسول الله -صلى الله عليه وسلم-، حتى رأوا الغضب في وجهه، وكان قاعدا فجلس على ركبتيه، وقال: لا، الصدقة خمس من الإبل، وإلا فعشر، وإلا فخمس عشرة، وإلا فعشرون، وإلا فخمس وعشرون، وإلا فثلاثون، وإلا فخمس وثلاثون، فإن كثرت فأربعون. يريد جواز ذلك إن لم يزد على الثلث, فودَّعوه ومع اليتيم عصا يضرب بها جملًا، فقال النبي -صلى الله عليه وسلم-: «عَظُمَت هذه هراوة يتيم» أي: عَظُم شخصه وجثته، والهراوة العصا، كأنه حين رآه عظيم الجثة استبعد أن يقال له يتيم، لأن اليُتم في الصغر. قال حنظلة: فقربني جدي إلى النبي -صلى الله عليه وسلم-، فقال: إن لي بنين كبار أصحاب لِحى، وبنين أصغر منهم، وإن هذا أصغرهم، فادع الله له. فمسح رأسه، وقال: «بارك الله فيك»، قال ذيال -وهو أحد رواة الحديث-: فلقد رأيتُ حنظلة، يأتيه الإنسان الوارم وجهه، أو بالبهيمة الوارمة ثديها، فيبصق على يديه، ويقول: بسم الله، ويضع يده على رأسه، على موضع كف رسول الله -صلى الله عليه وسلم-، فيمسحه على الجزء الورم، فيذهب الورم.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Ханзаля ибн Хизьям ибн Ханифа рассказывает, что его дед однажды приказал своему сыну Хизьяму собрать у него всех детей, поскольку он хотел оставить им завещание до своей смерти. Когда они собрались, он сообщил им, что первое его завещание состоит в том, чтобы сироте, который находился на его попечении, было выделено сто верблюдов. Во времена доисламского невежества этих верблюдов называли "аль-мутайяба" (отборные). Хизьям сказал своему отцу, что он слышал, как его дети  говорят: "Мы подтверждаем это при отце, но когда он умрёт, мы откажемся от этого и ничего не дадим сироте". Тогда Ханифа сказал: "Пусть нас рассудит в этом деле Посланник Аллаха, да благословит его  Аллах и приветствует!" Хизьям сказал: "Мы согласимся с решением Посланника Аллаха, да благословит его Аллах и приветствует".  После этого Хизьям, Ханифа и Ханзаля ибн Хизьям, который был маленьким мальчиком и везде следовал за своим отцом Хизьямом, пошли к Пророку, да благословит его Аллах и приветствует. Придя к нему, они поприветствовали его словами мира. Пророк, да благословит его  Аллах и приветствует, спросил Ханифу: "Кто заставил тебя прийти, о Абу Хизьям?" Он ответил: "Вот этот!" и показал на Хизьяма.  Далее он сказал: "Я опасаюсь, что умру, и поэтому хотел оставить завещание. Я сказал: "Прежде всего, я хочу завещать, чтобы этому сироте, который у меня на попечении, досталось сто верблюдов, которых во времена доисламского невежества мы называли "аль-мутайяба" (отборные)". Услышав это, Посланник Аллаха, да благословит его  Аллах и приветствует, разгневался, так что люди даже заметили следы гнева на его лице. До этого он сидел, но затем вскочил на колени и воскликнул: "Нет! Милостыня - это одна пятая часть верблюдов, либо одна десятая часть, либо одна пятнадцатая часть, либо одна двадцатая часть, либо одна двадцать пятая часть, либо одна тридцатая часть, либо одна тридцать пятая часть, а если и этого много, то одна сороковая часть!" Он имел в виду, что дозволено завещать перечисленные доли, если это не превышает треть имущества. Когда они стали прощаться, находившийся с ними сирота стал бить палкой верблюда. Тогда Пророк, да благословит его  Аллах и приветствует, сказал: "Это увеличило дубинку сироты". То есть, это увеличило личность и тело сироты. Как будто бы, увидев величину тела сироты, Пророк, да благословит его  Аллах и приветствует, отстранился от того, чтобы про него говорили “сирота”, ибо сиротами называют несовершеннолетних детей. Ханзаля сказал: "Мой дед подвел меня к Пророку, да благословит его  Аллах и приветствует, и сказал: "У меня есть взрослые сыновья, у которых уже есть бороды, и малолетние сыновья. Вот этот самый младший из них, так обратись же за него с мольбой к Аллаху!" Тогда Посланник Аллаха, да благословит его  Аллах и приветствует, погладил голову Ханзалы и произнёс: "Барака-Ллаху фика" ("Да ниспошлёт Аллах тебе благодать!"). Заййаль, один из передатчиков хадиса, сказал: "И я видел Ханзалю. Когда к нему приводили  человека с опухолью на лице либо скотину со вздутым выменем, он поплёвывал на свои руки, произносил: "Бисми-Ллях", возлагал руку на ту часть головы, которую погладил Посланник Аллаха, да благословит его  Аллах и приветствует, после чего проводил рукой по больному месту. И опухоль исчезала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حنظلة بن حِذْيم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حَجْري : حضانتي وحمايتي.</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المُطَيَّبة : الطيبة التي استطابها القوم لكونها من خيار الإبل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رديف : هو الذي يركب خلف الراكب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جَثَا : جلس على ركبتيه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هراوة : عصا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الضَّرع : ثدي البهيمة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فيتفل : فيبصق</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الورم : الانتفاخ والتغلظ بسبب المرض</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معجزة ظاهرة للنبي -صلى الله عليه وسلم- وأنه مسح على رأس حنظلة ودعا له بالبركة، فكان إذا أتاه مريض ووضع يده على موضع كف رسول الله -صلى الله عليه وسلم- ومسح بيده على موضع الألم شُفي بإذن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منقبة لحنظلة -رضي الله عنه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الوصية مع عدم الإضرار بالورثة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957392"/>
            <w:r w:rsidRPr="009646EF">
              <w:rPr>
                <w:rFonts w:ascii="mylotus" w:hAnsi="mylotus" w:cs="KFGQPC Uthman Taha Naskh"/>
                <w:b/>
                <w:bCs/>
                <w:noProof/>
                <w:sz w:val="28"/>
                <w:szCs w:val="28"/>
                <w:rtl/>
              </w:rPr>
              <w:t>ما غرت على أحد من نساء النبي -صلى الله عليه وسلم- ما غرت على خديجة -رضي الله عنها-، وما رأيتها قط، ولكن كان يكثر ذكرها</w:t>
            </w:r>
            <w:bookmarkEnd w:id="24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43" w:name="_Toc496957393"/>
            <w:r w:rsidRPr="009646EF">
              <w:rPr>
                <w:rFonts w:ascii="Georgia" w:hAnsi="Georgia"/>
                <w:b/>
                <w:bCs/>
                <w:noProof/>
                <w:sz w:val="24"/>
                <w:szCs w:val="24"/>
              </w:rPr>
              <w:t>Ни к кому из жён Пророка, да благословит его Аллах и приветствует, я не ревновала его столь сильно как к Хадидже, да будет доволен ею Аллах, которую я никогда в жизни не видела! Однако он часто вспоминал о ней</w:t>
            </w:r>
            <w:r w:rsidRPr="009646EF">
              <w:rPr>
                <w:rFonts w:ascii="Georgia" w:hAnsi="Georgia"/>
                <w:b/>
                <w:bCs/>
                <w:noProof/>
                <w:sz w:val="24"/>
                <w:szCs w:val="24"/>
                <w:rtl/>
              </w:rPr>
              <w:t>.</w:t>
            </w:r>
            <w:bookmarkEnd w:id="24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«ما غِرْتُ على أحد من نساء النبي -صلى الله عليه وسلم- ما غِرْتُ على خديجة -رضي الله عنها-، وما رأيتها قط، ولكن كان يُكثر ذِكْرَها، وربما ذبح الشَّاةَ، ثم يُقطعها أَعْضَاءً، ثم يَبْعَثُهَا في صَدَائِقِ خديجة، فربما قلت له: كأن لم يكن في الدنيا إلا خديجة! فيقول: «إنها كانت وكانت وكان لي منها وَلَدٌ». وفي رواية: وإن كان لَيَذْبَحُ الشَّاءَ، فيُهدي في خَلَائِلِهَا منها ما يَسَعُهُنَّ. وفي رواية: كان إذا ذَبَحَ الشَّاةَ، يقول: «أرسلوا بها إلى أصدقاء خديجة». وفي رواية: قالت: اسْتَأْذَنَتْ هالة بنت خويلد أخت خديجة على رسول الله -صلى الله عليه وسلم- فعرف استئذان خديجة، فارْتَاحَ لذلك، فقال: «اللهم هالة بنت خويلد».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сказала: "Ни к кому из жён Пророка, да благословит его Аллах и приветствует, я не ревновала его столь сильно как к Хадидже, да будет доволен ею Аллах, которую я никогда в жизни не видела! Однако он часто вспоминал о ней, и нередко бывало так, что он резал овцу, разрубал её на части, а потом посылал мясо подругам Хадиджи, и тогда я говорила: "Можно подумать, что не было в мире женщин, кроме Хадиджи!", - а он отвечал мне: "Поистине, была она такой-то и такой-то, и были у меня от неё дети". В другой версии этого хадиса сообщается, что Айша, да будет доволен ею Аллах, сказала: "А когда он резал овец, то посылал в подарок её подругам достаточное количество мяса". В той версии этого хадиса, которую приводит Муслим, сообщается, что Айша, да будет доволен ею Аллах, сказала: "А когда он резал овцу, то говорил: "Пошлите мясо подругам Хадиджи". В той версии этого хадиса, которая приводится в обоих "Сахихах", сообщается, что Айша, да будет доволен ею Аллах, сказала: "Однажды Халя бинт Хувайлид, сестра Хадиджи, попросила разрешения войти к Посланнику Аллаха, да благословит его Аллах и приветствует, которому это напомнило о том, как спрашивала разрешения Хадиджа, и он порадовался этому, сказав: "О Аллах, это же Халя бинт Хувайлид</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تقول عائشة -رضي الله عنها-: ما غِرْت على أحد من نساء النبي -صلى الله عليه وسلم- مثلما غرت على خديجة -رضي الله عنها-، وهي أُولى زوجات النبي -صلى الله عليه وسلم-، وقد توفيت قبل أن تراها عائشة، وكان النبي -صلى الله عليه وسلم- في المدينة إذا ذبح شاة أخذ من لحمها وأهداه إلى صديقات خديجة -رضي الله عنها-، ولم تصبر عائشة -رضي الله عنها- على ذلك، فقالت: يا رسول الله، كأن لم يكن في الدنيا إلا خديجة.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فذكر -صلى الله عليه وسلم- أنها كانت تفعل كذا، وتفعل كذا، وذكر من خصالها -رضي الله عنها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وأضاف -صلى الله عليه وسلم- أيضًا مؤكدًا سرَّ هذا الحب والود والارتباط العميق: "وكان لي منها ولد" وأولاده أربع بنات وثلاثة أولاد كلهم منها إلا ولدًا واحدًا هو إبراهيم -رضي الله عنه-، فإنه كان من مارية القبطية التي أهداها إليه ملك القبط</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وجاءت مرة هالة بنت خويلد أخت خديجة -رضي الله عنهما-، فاستأذنت فكان استأذانها شبيها بصفة استئذان خديجة لشبه صوتها بصوت أختها فتذكر خديجة بذلك، ففرح بذلك وسُر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Айша, да будет доволен ею Аллах, рассказывает в этом хадисе о том, что ни к одной из жён Пророка, да благословит его Аллах и приветствует, она не ревновала его столь сильно как к Хадидже, да будет доволен ею Аллах. Она была первой женой Пророка, да благословит его Аллах и приветствует, и скончалась до того, как её увидела Айша. Когда Пророк, да благословит его Аллах и приветствует, жил в Медине, то всякий раз, зарезав овцу, он посылал часть мяса подругам Хадиджи в качестве подарка. Однажды Айша, да будет доволен ею Аллах, не стерпела этого и сказала: "О Посланик Аллаха! Можно подумать, что не было в мире женщин, кроме Хадиджи!" Пророк же, да благословит его Аллах и приветствует, ответил ей, что Хадиджа делала то-то и то-то, перечисляя заслуги этой женщины, да будет доволен ею Аллах. Кроме того, для подтверждения своей сильной любви и глубокой привязанности к Хадидже, да будет доволен ею Аллах, Пророк, да благословит его Аллах и приветствует, добавил, что у него были от неё дети. У Посланника Аллаха, да благословит его Аллах и приветствует, было четверо дочерей и трое сыновей. Все его дети родились от Хадиджи, кроме одного ребёнка, Ибрахима, да будет доволен им Аллах, матерью которого была коптка Мария, подаренная Пророку, да благословит его Аллах и приветствует, правителем коптов. Однажды к Пророку, да благословит его Аллах и приветствует, пришла Халя бинт Хувайлид, сестра Хадиджи, да будет доволен ими обеими Аллах, и попросила разрешения войти к нему. И то, как она попросила разрешения войти, было схоже с тем, как спрашивала разрешение Хадиджа, поскольку голоса сестёр были похожи. Это напомнило Посланнику Аллаха, да благословит его Аллах и приветствует, о Хадидже, и он обрадовался этому.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فضل آل البيت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الاستئذان - النكاح - أمهات المؤمنين - فضائل الصحابة -رضي الله عنهم-.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متفق عليها</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الثالثة: متفق عليها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الرابعة: متفق عليها</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غِرْتُ : الغيرة هي الأنفة والحمية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رَأَيتُها قَطُّ : لم يقع نظرها عليها وذلك لتقدم وفاتها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صدائق : جمع صديقة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إِنَّهَا كَانَتْ وكانت : يثني عليها بأفعالها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خَلاَئِلِهَا : مفرد خليلة، وهي الصديقة المخلصة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يَسَعُهُنَّ : يَكفِيهِنَّ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فَعَرَف اسْتِئْذَانَ خَدِيجَةَ : أي تذكر عند استئذانها استئذان خديجة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فَارْتَاحَ لِذَلِك : هشَّ لمجيئها وسُرَّ؛ لتذكره به خديجة وأيامها الجميلة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أم المؤمنين خديجة بنت خويلد -رضي الله عنها-، ومحبة النبي -صلى الله عليه وسلم- لها، ووفاؤه لذكراها؛ لِمَا كان لها من فضل ووفاء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الغيرة وأنها غير مستنكرة من النساء الفاضلات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الخصال المُحَبَّبة في المرأة أن تكون ودودًا ولودًا؛ فلذلك أمر الرسول -صلى الله عليه وسلم- بالزواج منها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الذكر تدل على كثرة المحبة، ولذلك كان شعار المحبين لله رب العالمين أنهم من الذاكرين الله كثيرًا والذاكرات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المسلم أن يحفظ عهد زوجته وصاحبه ومعاشره ويرعى وُدَّهُ حيًّا وميِّتًا بتذكره والثناء على خصال الخير التي كانت فيه وإكرام معارفه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للمباركفورى، دار الكتب العلمية،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957394"/>
            <w:r w:rsidRPr="009646EF">
              <w:rPr>
                <w:rFonts w:ascii="mylotus" w:hAnsi="mylotus" w:cs="KFGQPC Uthman Taha Naskh"/>
                <w:b/>
                <w:bCs/>
                <w:noProof/>
                <w:sz w:val="28"/>
                <w:szCs w:val="28"/>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bookmarkEnd w:id="24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45" w:name="_Toc496957395"/>
            <w:r w:rsidRPr="009646EF">
              <w:rPr>
                <w:rFonts w:ascii="Georgia" w:hAnsi="Georgia"/>
                <w:b/>
                <w:bCs/>
                <w:noProof/>
                <w:sz w:val="24"/>
                <w:szCs w:val="24"/>
                <w:rtl/>
              </w:rPr>
              <w:t>«</w:t>
            </w:r>
            <w:r w:rsidRPr="009646EF">
              <w:rPr>
                <w:rFonts w:ascii="Georgia" w:hAnsi="Georgia"/>
                <w:b/>
                <w:bCs/>
                <w:noProof/>
                <w:sz w:val="24"/>
                <w:szCs w:val="24"/>
              </w:rPr>
              <w:t>Я не ревновала Пророка (да благословит его Аллах и приветствует) ни к одной из его жён, кроме Хадиджи, которую я не застала в живых. Обычно, зарезав овцу, Посланник Аллаха (да благословит его Аллах и приветствует) говорил: "Пошлите мясо подругам Хадиджи</w:t>
            </w:r>
            <w:r w:rsidRPr="009646EF">
              <w:rPr>
                <w:rFonts w:ascii="Georgia" w:hAnsi="Georgia"/>
                <w:b/>
                <w:bCs/>
                <w:noProof/>
                <w:sz w:val="24"/>
                <w:szCs w:val="24"/>
                <w:rtl/>
              </w:rPr>
              <w:t>"».</w:t>
            </w:r>
            <w:bookmarkEnd w:id="24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«Я не ревновала Пророка (да благословит его Аллах и приветствует) ни к одной из его жён, кроме Хадиджи, которую я не застала в живых. Обычно, зарезав овцу, Посланник Аллаха (да благословит его Аллах и приветствует) говорил: "Пошлите мясо подругам Хадиджи". Однажды я рассердилась на него, переспросив: "Хадиджи?!" — и он сказал: "Поистине, мне была дарована любовь к ней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أنها ما غارت على أحد من نساء النبي -صلى الله عليه وسلم- إلا على خديجة -رضي الله عنها-، مع أن خديجة ماتت قبل أن تتزوج عائشة من النبي -صلى الله عليه وسلم-، وكان رسول الله -صلى الله عليه وسلم- إذا ذبح الشاة أرسل بها إلى صديقات خديجة، فأغضبت عائشةُ النبي -صلى الله عليه وسلم- يوما، وقالت له إنه يكثر من ذكر خديجة، فأخبرها رسول الله -صلى الله عليه وسلم- أن الله قد رزقه حبها.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Айша (да будет доволен ею Аллах) рассказывает в этом хадисе, что она не ревновала Пророка (да благословит его Аллах и приветствует) ни к одной из его жён, кроме Хадиджи (да будет доволен ею Аллах), хотя она уже умерла к тому моменту, когда ‘Айша вышла замуж за Пророка (да благословит его Аллах и приветствует). И когда Посланник Аллаха (да благословит его Аллах и приветствует) резал овцу, он обычно посылал мясо подругам Хадиджи. Однажды ‘Айша рассердилась на Пророка (да благословит его Аллах и приветствует) и сказала ему, что он слишком часто вспоминает Хадиджу. Тогда Посланник Аллаха (да благословит его Аллах и приветствует) ответил ей, что Аллах даровал ему любовь к Хадидже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ما غرت : أي: ما غِرْتُ مثل التي غِرتها، أو مثل غيرتي عليه، والغيرة: الْحَمِيَّةُ وَالْأُنُفُ.</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الغيرة من النساء مسموح لهن فيها، وغير منكر من أخلاقهن، ولا معاقب لها؛ لما جُبلن عليه من ذلك، وأنهن لا يملكن أنفسهن عندها، ولهذا لم يزجر النبى -عليه الصلاة والسلام- عائشة ولا رد عليها، وكان ذلك من عائشة في حال صغر سنها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ظاهرة لخديجة -رضي الله عنها-، وأنها من أحب الناس إلى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ما كان عليه الرسول -صلى الله عليه وسلم- من الوفاء</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ما كان عليه الرسول -صلى الله عليه وسلم- من الكرم والإنفاق</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957396"/>
            <w:r w:rsidRPr="009646EF">
              <w:rPr>
                <w:rFonts w:ascii="mylotus" w:hAnsi="mylotus" w:cs="KFGQPC Uthman Taha Naskh"/>
                <w:b/>
                <w:bCs/>
                <w:noProof/>
                <w:sz w:val="28"/>
                <w:szCs w:val="28"/>
                <w:rtl/>
              </w:rPr>
              <w:t>ما فرق هؤلاء؟ يجدون رقة عند محكمه، ويهلكون عند متشابهه</w:t>
            </w:r>
            <w:bookmarkEnd w:id="24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47" w:name="_Toc496957397"/>
            <w:r w:rsidRPr="009646EF">
              <w:rPr>
                <w:rFonts w:ascii="Georgia" w:hAnsi="Georgia"/>
                <w:b/>
                <w:bCs/>
                <w:noProof/>
                <w:sz w:val="24"/>
                <w:szCs w:val="24"/>
                <w:rtl/>
              </w:rPr>
              <w:t>«</w:t>
            </w:r>
            <w:r w:rsidRPr="009646EF">
              <w:rPr>
                <w:rFonts w:ascii="Georgia" w:hAnsi="Georgia"/>
                <w:b/>
                <w:bCs/>
                <w:noProof/>
                <w:sz w:val="24"/>
                <w:szCs w:val="24"/>
              </w:rPr>
              <w:t>Отчего такая разница? Они проявляют мягкость, услышав ясные (мухкам) [аяты и хадисы], но гибнут [посредством отрицания и искажения], когда внимают неоднозначным (муташабих)</w:t>
            </w:r>
            <w:r w:rsidRPr="009646EF">
              <w:rPr>
                <w:rFonts w:ascii="Georgia" w:hAnsi="Georgia"/>
                <w:b/>
                <w:bCs/>
                <w:noProof/>
                <w:sz w:val="24"/>
                <w:szCs w:val="24"/>
                <w:rtl/>
              </w:rPr>
              <w:t>!»</w:t>
            </w:r>
            <w:bookmarkEnd w:id="24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أنه رأى رجلا انْتَفَضَ لما سمع حديثا عن النبي صلى الله عليه وسلم في الصفات -استنكارا لذلك</w:t>
            </w:r>
            <w:r w:rsidRPr="009646EF">
              <w:rPr>
                <w:rFonts w:ascii="Times New Roman" w:hAnsi="Times New Roman" w:cs="Times New Roman"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فقال</w:t>
            </w:r>
            <w:r w:rsidRPr="009646EF">
              <w:rPr>
                <w:rFonts w:ascii="mylotus" w:hAnsi="mylotus" w:cs="KFGQPC Uthman Taha Naskh"/>
                <w:noProof/>
                <w:sz w:val="26"/>
                <w:szCs w:val="26"/>
                <w:rtl/>
              </w:rPr>
              <w:t>: "</w:t>
            </w:r>
            <w:r w:rsidRPr="009646EF">
              <w:rPr>
                <w:rFonts w:ascii="mylotus" w:hAnsi="mylotus" w:cs="KFGQPC Uthman Taha Naskh" w:hint="cs"/>
                <w:noProof/>
                <w:sz w:val="26"/>
                <w:szCs w:val="26"/>
                <w:rtl/>
              </w:rPr>
              <w:t>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فَرَقُ</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هؤلاء؟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يجدون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رِقَّةً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مُحْكَمِهِ،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ويَهْلِكُونَ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مُتَشَابِهِهِ</w:t>
            </w:r>
            <w:r w:rsidRPr="009646EF">
              <w:rPr>
                <w:rFonts w:ascii="mylotus" w:hAnsi="mylotus" w:cs="KFGQPC Uthman Taha Naskh"/>
                <w:noProof/>
                <w:sz w:val="26"/>
                <w:szCs w:val="26"/>
                <w:rtl/>
              </w:rPr>
              <w:t>" .</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однажды увидел человека, который услышав передаваемый от Пророка (мир ему и благословение Аллаха) хадис о качествах Аллаха, вздрогнул, отвергая услышанное. [Ибн ‘Аббас] сказал: «Отчего такая разница? Они проявляют мягкость, услышав ясные (мухкам) [аяты и хадисы], но гибнут [посредством отрицания и искажения], когда внимают неоднозначным (муташабих)</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ينكر ابن عباس -رضي الله عنهما- على أناس ممن يحضر مجلسه من عامة الناس يحصل منهم خوفٌ عندما يسمعون شيئا من أحاديث الصفات ويرتعدون استنكارا لذلك، فلم يحصل منهم الإيمان الواجب بما صح عن رسول الله -صَلَّى اللَّهُ عَلَيْهِ وَسَلَّمَ- وعرفوا معناه من القرآن وهو حق لا يرتاب فيه مؤمن، وبعضهم يحمله على غير معناه الذي أراده الله فيهلك بذلك.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осудил некоторых простых людей, посещавших его собрание. Услышав хадисы о качествах Аллаха, эти люди, преисполнялись страха и начинали вздрагивать, отвергая услышанное, и не отвечали обязательной верой в то, что передаётся достоверным путём от Пророка (мир ему и благословение Аллаха) и смысл чего они знали из Корана, а всё это — истина в которой не сомневается верующий. А некоторые искажают смысл этих качеств, уводя их от того смысла, который Всевышний Аллах вложил в них, и губят себя таким образом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الاعتصام بالكتاب والسنة.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الرزاق وابن أبي عاصم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انتفض : ارتعد.</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 أي: ابن عباس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 استفهامية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هؤلاء : يشير إلى أناس يحضرون مجلسه من عامة الناس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رقة : لينا وقبولا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محكمه : ما وضح معناه فلم يلتبس على أحد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متشابهه : ما اشتبه عليهم فهمه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استنكارا لذلك : أي استنكارا لحديث الصفات، إما لأن عقله لا يحتمله، أو لكونه اعتقد عدم صحته فأنكره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فرق هؤلاء : بتخفيف الراء: ما الذي أخاف هؤلاء؟</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رقة عند محكمه : ميلا وقبولا، والمحكم هو الواضح</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يهلكون عند متشابه : ينكرون ما يتشابه عليهم معناه، أي يخفى عليهم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مانع من ذكر آيات الصفات وأحاديثها بحضرة عوام الناس وخواصهم من باب التعليم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رد شيئا من نصوص الصفات أو استنكره بعد صحته فهو من الهالكين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الإنكار على من استنكر شيئا من نصوص الصفات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إنكار المنكر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الإيمان بأسماء الله وصفاته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 دار العاصمة , الطبعة الأولى 1422ه</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كتاب السنة لابن أبي عاصم ومعه ظلال الجنة للألباني, المكتب الإسلامي, ط4 1419</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957398"/>
            <w:r w:rsidRPr="009646EF">
              <w:rPr>
                <w:rFonts w:ascii="mylotus" w:hAnsi="mylotus" w:cs="KFGQPC Uthman Taha Naskh"/>
                <w:b/>
                <w:bCs/>
                <w:noProof/>
                <w:sz w:val="28"/>
                <w:szCs w:val="28"/>
                <w:rtl/>
              </w:rPr>
              <w:t>ما مِنْكُمْ من أحَدٍ إلا وقد كُتِبَ مَقْعَدُه من النَّار ومَقْعَدُه من الجنَّة</w:t>
            </w:r>
            <w:bookmarkEnd w:id="24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49" w:name="_Toc496957399"/>
            <w:r w:rsidRPr="009646EF">
              <w:rPr>
                <w:rFonts w:ascii="Georgia" w:hAnsi="Georgia"/>
                <w:b/>
                <w:bCs/>
                <w:noProof/>
                <w:sz w:val="24"/>
                <w:szCs w:val="24"/>
                <w:rtl/>
              </w:rPr>
              <w:t>«</w:t>
            </w:r>
            <w:r w:rsidRPr="009646EF">
              <w:rPr>
                <w:rFonts w:ascii="Georgia" w:hAnsi="Georgia"/>
                <w:b/>
                <w:bCs/>
                <w:noProof/>
                <w:sz w:val="24"/>
                <w:szCs w:val="24"/>
              </w:rPr>
              <w:t>Нет среди вас никого, место которого в Раю или в Аду уже не было бы записано</w:t>
            </w:r>
            <w:r w:rsidRPr="009646EF">
              <w:rPr>
                <w:rFonts w:ascii="Georgia" w:hAnsi="Georgia"/>
                <w:b/>
                <w:bCs/>
                <w:noProof/>
                <w:sz w:val="24"/>
                <w:szCs w:val="24"/>
                <w:rtl/>
              </w:rPr>
              <w:t>».</w:t>
            </w:r>
            <w:bookmarkEnd w:id="24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كُنَّا في جَنَازة في بَقِيعِ الغَرْقَدِ، فَأتَانَا رسول الله -صلى الله عليه وسلم-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передал: «Однажды мы участвовали в похоронах в Бакы‘ аль-Гаркад, и к нам подошёл Посланник Аллаха (да благословит его Аллах и приветствует). Он сел, и мы сели вокруг него. В руке у него была небольшая палочка. Он опустил голову и начал ковырять этой палочкой землю. Потом он сказал: "Нет среди вас никого, место которого в Раю или в Аду уже не было бы записано". Люди спросили: "О Посланник Аллаха, так не положиться ли нам на записанное о нас?" Посланник Аллаха (да благословит его Аллах и приветствует) ответил: "Трудитесь, и каждый найдёт лёгким для себя то, для чего он был создан"». Далее ‘Али (да будет доволен им Аллах) передал этот хадис до конца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الصحابة -رضي الله عنهم- في جنازة أحدهم في مَقبرة أهل المدينة، فقَعَد النبي -صلى الله عليه وسلم- بين أصحابه، وكان بيده عصا، فنَكَّس رأسه وطأطأه إلى الأرض كالمتفكر المهموم، وجعل ينكش الأرض بالعصا، ثم قال: إن الله -تعالى- قد كتب مقادير الناس وكتب مقاعدهم في الجنَّة وفي النَّار.</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سمعوا ذلك من النبي -صلى الله عليه وسلم- قالوا: ما دام أنه قد سبق القضاء والقدر؛ بأن الشقي شقي، وأن السعيد سعيد، وأن الذي في الجنة في الجنة، والذي في النار في النار، فما دام الأمر كذلك، ألا نترك العمل؛ لأنه لا فائدة في السعي، فإن كل شيء مكتوب ومُقدر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فأجابهم بقوله: اعملوا ولا تتكلوا على ما قَدَّره الله من خير أو شرٍّ، بل اعملوا بمقتضى ما أمرتم به وانتهوا عما نُهيتم عنه، فإن الجنة لا تأتي إلا بعمل والنار لا تأتي إلا بعمل، فلا يدخل النار إلا من عمل بعمل أهل النار ولا يدخل الجنة إلا من عمل بعمل أهل الجنة، فَكلٌّ مُيَسَّرٌ لما خُلِقَ له من خَيْرٍ أو شَرٍّ، فمن كان من أهل السعادة يسره الله لعمل أهل السعادة، ومن كان من أهل الشقاوة يسره الله لعمل أهل الشقاوة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сподвижники (да будет доволен ими Аллах) присутствовали на похоронах своего товарища на одном из кладбищ Медины. Пророк (да благословит его Аллах и приветствует) сидел среди своих сподвижников, держа в руке небольшую палку. Он опустил голову, склонив её к земле подобно задумчивому мыслителю. При этом он стал разгребать своей палочкой землю, после чего сказал, что Всевышний Аллах уже записал судьбы всех людей, определив место каждого в Раю или в Аду. Услышав эти слова Пророка (да благословит его Аллах и приветствует), люди спросили, что если всё уже предопределено, то какой смысл в совершении благих дел и не следует ли им вообще отказаться от них? Ведь тот, кому суждено быть несчастным, всё равно будет совершать деяния несчастных, а тот, кому суждено быть счастливым, всё равно будет совершать деяния счастливых, и места всех людей в Раю или в Аду уже определены. Пророк (да благословит его Аллах и приветствует) ответил им, что люди не должны полагаться на то, что им уже предопределено Аллахом из хорошего или нехорошего. Наоборот, они должны делать то, что им велено, и отстраняться от всего, что им запрещено, ибо в Рай и в Ад приводят лишь деяния. Те, кто совершают деяния обитателей Ада, войдут в Ад, равно как те, кто совершают деяния обитателей Рая, войдут в Рай, ибо каждый найдёт лёгким для себя совершение того, для чего он был создан. Тем, кому суждено быть счастливыми, Аллах облегчит деяния счастливых, а тем, кому суждено быть несчастными, Аллах облегчит деяния несчастных.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بَقِيعِ الغَرْقَد : مقبرة أهل المدينة، والغَرْقَد: نوع من شجر العَضَاة، والعَضَاة: شجر له شوك مثل: الطَلح ، والسِّدر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مِخْصَرَةٌ : عصا ذات رأس مِعْوَج</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نَكَّسَ : خفض رأسه وطأطأه إلى الأرض على هيئة المهموم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يَنْكُتُ : يَنْكُش في الأرض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نَتَّكِلُ : من الاتِّكال، وهو: الاعتماد على ما هو مكتوب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كِتَابِنَا : مكتوبنا السابق من السعادة وضدها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مُيَسَّرٌ لما خُلِقَ له : أن الإنسان خلق ليعمل والعمل الذي يريده ميسر له، سواء كان خيرا أو شرا، فالسعداء يسيرون في درب السعادة، والأشقياء يسيرون في درب الشقاوة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الموعِظة على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القعود في المقبرة بشرط أن لا يؤذوا الأموات بجلوسهم على قبورهم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القدر، وأن كل شيء مكتوب ومقدر قبل أن يقع، وإثبات الإرادة للإنسان، وأن ما يريده ويفعله يقع موافقًا لإرادة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-عز وجل- يُيَسِّر من سبق في علمه أنه من أهل السعادة إلى عمل أهل السعادة، ومن كان من أهل الشقاوة يُيَسِّره لعمل أهل الشقاوة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الاحتجاج بالقدر على المعاصي، وذلك لأن العبد ما كان يعلم قبل عمله ما سيكون، ولكن باختياره وفعله ظهر له ما كان قد سبق في عِلم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مصطفى الخن وآخرون، الناشر: مؤسسة الرسالة، الطبعة الأولى: 1397هـ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957400"/>
            <w:r w:rsidRPr="009646EF">
              <w:rPr>
                <w:rFonts w:ascii="mylotus" w:hAnsi="mylotus" w:cs="KFGQPC Uthman Taha Naskh"/>
                <w:b/>
                <w:bCs/>
                <w:noProof/>
                <w:sz w:val="28"/>
                <w:szCs w:val="28"/>
                <w:rtl/>
              </w:rPr>
              <w:t>ما من نبي إلا وقد أنذر أمته الأعور الكذاب</w:t>
            </w:r>
            <w:bookmarkEnd w:id="25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1" w:name="_Toc496957401"/>
            <w:r w:rsidRPr="009646EF">
              <w:rPr>
                <w:rFonts w:ascii="Georgia" w:hAnsi="Georgia"/>
                <w:b/>
                <w:bCs/>
                <w:noProof/>
                <w:sz w:val="24"/>
                <w:szCs w:val="24"/>
                <w:rtl/>
              </w:rPr>
              <w:t>«</w:t>
            </w:r>
            <w:r w:rsidRPr="009646EF">
              <w:rPr>
                <w:rFonts w:ascii="Georgia" w:hAnsi="Georgia"/>
                <w:b/>
                <w:bCs/>
                <w:noProof/>
                <w:sz w:val="24"/>
                <w:szCs w:val="24"/>
              </w:rPr>
              <w:t>Не было такого пророка, который не предостерегал бы свою общину от одноглазого лжеца. Поистине, он будет кривым на один глаз, тогда как ваш Господь, поистине, одноглазым не является. И, поистине, меж глаз его будет начертано “к-ф-р” (кяфир)</w:t>
            </w:r>
            <w:r w:rsidRPr="009646EF">
              <w:rPr>
                <w:rFonts w:ascii="Georgia" w:hAnsi="Georgia"/>
                <w:b/>
                <w:bCs/>
                <w:noProof/>
                <w:sz w:val="24"/>
                <w:szCs w:val="24"/>
                <w:rtl/>
              </w:rPr>
              <w:t>».</w:t>
            </w:r>
            <w:bookmarkEnd w:id="25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«ما من نبي إلا وقد أنذر أمته الأعور الكذاب، ألا إنه أعور، وإن ربكم - عز وجل - ليس بأعور، مكتوب بين عينيه ك ف 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сказал: «Не было такого пророка, который не предостерегал бы свою общину от одноглазого лжеца. Поистине, он будет кривым на один глаз, тогда как ваш Господь, поистине, одноглазым не является. И, поистине, меж глаз его будет начертано “к-ф-р” (кяфир)</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 نبي أرسله الله أنذر أمته وحذرها من المسيح الدجال؛ لأنهم علموا بخروجه وشدة فتنته, وبينوا لهم شيئاً من صفاته, وذكر في هذا الحديث أنه أعور والله سبحانه منزه عن هذا, ومن صفاته كذلك أنه مكتوب بين عينيه ك ف 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Каждый пророк, посланный Аллахом, предостерегал свою общину от аль-Масиха ад-Даджжаля, потому что им было известно о том, что он появится и что искушение, которое он принесёт с собой, будет очень сильным, и пророки назвали своим народам некоторые приметы ад-Даджжаля. В этом хадисе упомянуто о том, что ад-Даджжаль одноглазый, тогда как Всевышний Аллах не может быть таким. К его приметам относится и то, что меж глаз у него будет написано «к-ф-р» как указание на неверие (куфр)</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نبي : هو الذي أنبأ عن الله أي: يخبر عن الله.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أنذر : أي: خوفه وحذره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الأعور : ذهاب بصر إحدى العينين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 فَ رَ : أي المسيح الدجال كفر بالله وجحد عبادة الله -تعالى</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الأنبياء على أممهم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خطر فتنة الدجال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المسيح الدجال كافر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الدجال أعور والله سبحانه ليس كذلك</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العين لله وأن الله له عينان إذ العور يكون لمن له عينان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لسان العرب, أبو الفضل جمال الدين بن منظور الرويفعي, الناشر: دار صادر, ط3 عام 1414</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الإفصاح عن معاني الإفصاح, تأليف: يحيى بن هبيرة الشيباني, تحقيق: فؤاد عبدالمنعم, الناشر: دار الوطن, عام 1417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957402"/>
            <w:r w:rsidRPr="009646EF">
              <w:rPr>
                <w:rFonts w:ascii="mylotus" w:hAnsi="mylotus" w:cs="KFGQPC Uthman Taha Naskh"/>
                <w:b/>
                <w:bCs/>
                <w:noProof/>
                <w:sz w:val="28"/>
                <w:szCs w:val="28"/>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bookmarkEnd w:id="25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3" w:name="_Toc496957403"/>
            <w:r w:rsidRPr="009646EF">
              <w:rPr>
                <w:rFonts w:ascii="Georgia" w:hAnsi="Georgia"/>
                <w:b/>
                <w:bCs/>
                <w:noProof/>
                <w:sz w:val="24"/>
                <w:szCs w:val="24"/>
                <w:rtl/>
              </w:rPr>
              <w:t>«</w:t>
            </w:r>
            <w:r w:rsidRPr="009646EF">
              <w:rPr>
                <w:rFonts w:ascii="Georgia" w:hAnsi="Georgia"/>
                <w:b/>
                <w:bCs/>
                <w:noProof/>
                <w:sz w:val="24"/>
                <w:szCs w:val="24"/>
              </w:rPr>
              <w:t>Какого бы пророка ни послал Аллах к общине до меня, у него непременно были апостолы и сподвижники из его общины, которые блюли его сунну и следовали его примеру. А после них приходили те, которые говорили то, чего не делали, и делали то, что им не было велено. И кто боролся с ними рукой своей, тот верующий, и кто боролся с ними сердцем своим, тот верующий, и кто боролся с ними языком своим, тот верующий, а дальше этого нет веры и на вес горчичного зерна</w:t>
            </w:r>
            <w:r w:rsidRPr="009646EF">
              <w:rPr>
                <w:rFonts w:ascii="Georgia" w:hAnsi="Georgia"/>
                <w:b/>
                <w:bCs/>
                <w:noProof/>
                <w:sz w:val="24"/>
                <w:szCs w:val="24"/>
                <w:rtl/>
              </w:rPr>
              <w:t>».</w:t>
            </w:r>
            <w:bookmarkEnd w:id="25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فهو مؤمن، وليس وَرَاءَ ذلك من الإيمان حَبّةُ خَرْدَلٍ».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передал, что Пророк (мир ему и благословение Аллаха) сказал: «Какого бы пророка ни послал Аллах к общине до меня, у него непременно были апостолы и сподвижники из его общины, которые блюли его сунну и следовали его примеру. А после них приходили те, которые говорили то, чего не делали, и делали то, что им не было велено. И кто боролся с ними рукой своей, тот верующий, и кто боролся с ними сердцем своим, тот верующий, и кто боролся с ними языком своим, тот верующий, а дальше этого нет веры и на вес горчичного зерна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ما من نبي بعثه الله -تعالى- في أمة قبل النبي -صلى الله عليه وسلم- إلا كان له من أمته خلصاء وأصفياء يصلحون للخلافة بعده، وأصحاب يأخذون بطريقه وشريعته، ويتأسون بأمره، ثم إنها تحدث من بعدهم خُلُوف يتشبعون بما لم يعطوا أي يظهرون أنهم بصفة من الصفات الحميدة وليسوا كذلك، ويفعلون خلاف المأمور به من المنكرات التي لم يأت بها الشرع، فمن جاهدهم بيده؛ إذا توقف إزالة المنكر عليه ولم يترتب عليه مفسدة أقوى منه فهو كامل الإيمان، ومن جاهدهم بلسانه بأن أنكر به واستعان بمن يدفعه فهو مؤمن، ومن جاهدهم بقلبه، واستعان على إزالته بالله -سبحانه- فهو مؤمن، وليس وراء كراهة المنكر بالقلب من الإيمان شيء.</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Какого бы пророка ни направлял Всевышний Аллах к общине до нашего Пророка (мир ему и благословение Аллаха), у него непременно были искренние и преданные сподвижники из его общины, достойные стать его преемниками, и последователи, которые перенимали от него сунну и нормы религии и следовали его примеру. А потом появлялись те, которые приписывали себе достоинства, которыми не обладали, и творили то, чего им не было велено делать, то есть порицаемое и не узаконенное Шариатом. И кто боролся с ними своими руками, если именно он мог устранить это порицаемое и это не грозило ухудшением ситуации, тот обладатель полноценной веры. И кто боролся с ними языком своим, осуждая их и обращаясь за помощью к тем, кто способен устранить это порицаемое, тот верующий. И кто боролся с ними сердцем своим и обращался за помощью в устранении этого порицаемого к Всевышнему Аллаху, тот верующий. А дальше осуждения порицаемого сердцем нет уже никакой веры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زيادة الإيمان ونقصانه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حَوَارِيُّون : هم أصحاب الأنبياء وأصفياؤهم.</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تَخْلُفُ : تحدث</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خُلُوفٌ : جمع خَلْف، بسكون اللام، وهو الخالف بشَرٍّ، أما الخلَف بفتحتين فهو الخالف بخير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حَبَّةُ خَرْدلٍ : أي زِنَة حبَّة الخردل، وهو نبات بري يساوي وزن حبته سدس وزن حبة الشعير، والمراد: ليس وراء ذلك من الإيمان شيء</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مجاهدة المخالفين للشرع بأقوالهم وأفعالهم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إنكار القلب للمنكر دليل على ذهاب الإيمان منه، قال ابن مسعود -رضي الله عنه-: هلك من لم يعرف بقلبه المعروف والمنكر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الله سبحانه وتعالى ييسر للأنبياء من يحمل رسالتهم من بعدهم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أراد النجاة من الأمة؛ فعليه باتباع منهج الأنبياء؛ لأن كل طريق سوى طريقهم هلاك وغواية، وخلاصة طريق الأنبياء في سبيل الله الذي وضَّحه محمد -صلى الله عليه وسلم- وبيَّن معالمه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الناس بعد الأنبياء هم أصحابهم، ثم الذين يلونهم، ثم الذين يلونهم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كلما بعُد العهد من النبي -صلى الله عليه وسلم- وأصحابه -رضي الله عنهم- ترك الناس السنن واتبعوا الأهواء وأحدثوا البدع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تفاوت مراتب الإيمان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957404"/>
            <w:r w:rsidRPr="009646EF">
              <w:rPr>
                <w:rFonts w:ascii="mylotus" w:hAnsi="mylotus" w:cs="KFGQPC Uthman Taha Naskh"/>
                <w:b/>
                <w:bCs/>
                <w:noProof/>
                <w:sz w:val="28"/>
                <w:szCs w:val="28"/>
                <w:rtl/>
              </w:rPr>
              <w:t>ما يزال البلاء بالمؤمن والمؤمنة في نفسه وولده وماله حتى يلقى الله تعالى وما عليه خطيئة</w:t>
            </w:r>
            <w:bookmarkEnd w:id="25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5" w:name="_Toc496957405"/>
            <w:r w:rsidRPr="009646EF">
              <w:rPr>
                <w:rFonts w:ascii="Georgia" w:hAnsi="Georgia"/>
                <w:b/>
                <w:bCs/>
                <w:noProof/>
                <w:sz w:val="24"/>
                <w:szCs w:val="24"/>
                <w:rtl/>
              </w:rPr>
              <w:t>«</w:t>
            </w:r>
            <w:r w:rsidRPr="009646EF">
              <w:rPr>
                <w:rFonts w:ascii="Georgia" w:hAnsi="Georgia"/>
                <w:b/>
                <w:bCs/>
                <w:noProof/>
                <w:sz w:val="24"/>
                <w:szCs w:val="24"/>
              </w:rPr>
              <w:t>Не перестанут постигать верующего и верующую испытания, затрагивающие их самих, их детей и имущество, до тех пор, пока не встретят они Всевышнего Аллаха без единого греха</w:t>
            </w:r>
            <w:r w:rsidRPr="009646EF">
              <w:rPr>
                <w:rFonts w:ascii="Georgia" w:hAnsi="Georgia"/>
                <w:b/>
                <w:bCs/>
                <w:noProof/>
                <w:sz w:val="24"/>
                <w:szCs w:val="24"/>
                <w:rtl/>
              </w:rPr>
              <w:t>».</w:t>
            </w:r>
            <w:bookmarkEnd w:id="25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«ما يزَال البَلاء بِالمُؤمن والمُؤمِنة في نفسه وولده وماله حتَّى يَلقَى الله تعالى وما عليه خَطِيئَة».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 перестанут постигать верующего и верующую испытания, затрагивающие их самих, их детей и имущество, до тех пор, пока не встретят они Всевышнего Аллаха без единого греха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 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достоверный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الإنسان في دار التكليف معرض للابتلاء بالضراء والسراء، فمتى أصيب الإنسان ببلاء في نفسه أو ولده أو ماله، ثم صبر على استمرار البلاء، فإن ذلك يكون سببا في تكفير الذنوب والخطايا، أما إذا تسخط فإن من تسخط على البلاء فله السخط من الله -تعالى</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Человека в земной жизни постигают испытания — испытания бедами и испытания благополучием. И если человека постигает испытание, связанное с ним самим, его детьми или имуществом, а он проявляет терпение, то это становится причиной прощения грехов. Если же он демонстрирует недовольство, то и Аллах не будет доволен им.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الزهد.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البلاء : الاختبار، وهو شامل للخير والشر، إلا أنه غلب استعماله في المصاعب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 هو من حقَّق الإيمان، والإيمان: هو إقرار القلب المستلزم للقول والعمل، فهو اعتقاد وقول وعمل، اعتقاد القلب، وقول اللسان، وعمل القلب والجوارح</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نفسه : أي بالمرض والفقر والغربة ونحو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وولده : أي بالموت والمرض وعدم الاستقامة ونحو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وماله : أي بالتلف والحرق والسرقة ونحو ذلك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خطيئة : ذنب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رحمة الله بعباده المؤمنين أن يكفِّر عنهم ذنوبهم في دنياهم بمصائب الدنيا وآفاتها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معرض للاختبار بأنواع من البلاء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بشارة المؤمن المبتلى، قال -تعالى-: (ولنبلونكم بشيء من الخوف والجوع ونقص من الأموال والأنفس والثمرات وبشر الصابرين)، البقرة</w:t>
      </w:r>
      <w:r w:rsidRPr="009646EF">
        <w:rPr>
          <w:rFonts w:ascii="mylotus" w:hAnsi="mylotus" w:cs="KFGQPC Uthman Taha Naskh"/>
          <w:noProof/>
        </w:rPr>
        <w:t>: (155).</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المصائب والمتاعب النازلة بالمؤمن الصابر من المرض، والفقر، وموت الحبيب، وتلف المال، ونقصه: مكفرات لخطاياه كلها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البلاء يكفِّر الذنوب إذا رضي العبد ولم يسخط</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وعادل مرشد، وآخرون، تحت إشراف: د عبد الله بن عبد المحسن التركي، ط1، مؤسسة الرسالة، 1421هـ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الترغيب والترهيب، لمحمد ناصر الدين الألباني، ط5، مكتبة المعارف، الرياض</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957406"/>
            <w:r w:rsidRPr="009646EF">
              <w:rPr>
                <w:rFonts w:ascii="mylotus" w:hAnsi="mylotus" w:cs="KFGQPC Uthman Taha Naskh"/>
                <w:b/>
                <w:bCs/>
                <w:noProof/>
                <w:sz w:val="28"/>
                <w:szCs w:val="28"/>
                <w:rtl/>
              </w:rPr>
              <w:t>ما يمنعك أن تزورنا أكثر مما تزورنا؟</w:t>
            </w:r>
            <w:bookmarkEnd w:id="25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7" w:name="_Toc496957407"/>
            <w:r w:rsidRPr="009646EF">
              <w:rPr>
                <w:rFonts w:ascii="Georgia" w:hAnsi="Georgia"/>
                <w:b/>
                <w:bCs/>
                <w:noProof/>
                <w:sz w:val="24"/>
                <w:szCs w:val="24"/>
              </w:rPr>
              <w:t>Что мешает тебе посещать нас чаще, чем ты делаешь это сейчас</w:t>
            </w:r>
            <w:r w:rsidRPr="009646EF">
              <w:rPr>
                <w:rFonts w:ascii="Georgia" w:hAnsi="Georgia"/>
                <w:b/>
                <w:bCs/>
                <w:noProof/>
                <w:sz w:val="24"/>
                <w:szCs w:val="24"/>
                <w:rtl/>
              </w:rPr>
              <w:t>?</w:t>
            </w:r>
            <w:bookmarkEnd w:id="25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«قال النبي -صلى الله عليه وسلم- لجبريل: «مَا يَمْنَعُك أَنْ تَزُورَنَا أَكْثَر مِمَّا تَزُورَنَا؟» فنزلت: (وَمَا نَتَنَزَّل إِلاَّ بِأَمْرِ رَبِّكَ لَهُ مَا بَيْنَ أَيدِينَا وَمَا خَلْفَنَا وَمَا بَينَ ذَلِك )، [مريم: 64].</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'Аббаса, да будет доволен Аллах ими обоими, сообщается, что однажды пророк, да благословит его Аллах и приветствует, сказал Джибрилю: "Что мешает тебе посещать нас чаще, чем ты делаешь это сейчас?" После чего был ниспослан аят: "Ангелы сказали: "Мы нисходим только по велению твоего Господа. Ему принадлежит то, что перед нами, и то, что позади нас, и то, что между ними"." /Марьям, 64</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يحكي الحديث شوق النبي -صلى الله عليه وسلم-  لجبريل -عليه السلام-؛ لأنَّه يأتيه من الله -عز وجل-، حيثُ أبطأ جبريل في النزول أربعين يوما فقال له النبي -صلى الله عليه وسلم- يا جبريل: (ما يمنعك أن تزورنا)؟، أي: ما نزلت حتى اشتقت إليك، وأوحى الله إلى جبريل قل له: (وما نتنزل إلا بأمر ربك) أي قال الله -سبحانه- قل يا جبريل ما نتنزل في أوقات متباعدة إلا بإذن الله على ما تقتضيه حكمته، فهو سبحانه: (له ما بين أيدينا) أي: أمامنا من أمور الآخرة، (وما خلفنا): من أمور الدنيا، وتمام الآية "وما بين ذلك" أي: ما يكون من هذا الوقت إلى قيام الساعة، أي: له علم ذلك جميعه وما كان ربك نسيا أي: ناسيا يعني تاركا لك بتأخير الوحي عنك.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فالحاصل أن هذ الحديث يدل على أنه ينبغي للإنسان أن يصطحب الأخيار، وأن يزورهم ويزوروه لما في ذلك من الخير</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повествуется о том, что однажды пророк, да благословит его Аллах и приветствует, затосковав по встрече со своим братом Джибрилем, мир ему, который всегда приходил к нему от Всемогущего и Великого Аллаха, а в этот раз задержался аж на целых сорок дней, сказал ему: "Что мешает тебе посещать нас чаще, чем ты делаешь это сейчас?" - т.е. "Ты не приходил так долго, что я успел истосковаться по тебе" - на что Джибриль ответил ему: "Я тоже соскучился по тебе, однако я подневольный и делаю лишь то, что мне велят". Аллах внушил Джибрилю сказать пророку: "Мы нисходим только по велению твоего Господа". - т.е. "Скажи ему о Джибриль: "Мы нисходим в разные, отдаленные друг от друга по времени, периоды, лишь потому что дожидаемся позволения Аллаха, все веления Которого являются результатом Его мудрости, ибо "Ему принадлежит то, что перед нами". - т.е. все, что ждет нас в мире будущем, а также " то, что позади нас" - т.е. все что происходит в мире ближнем, и "и то, что между ними". - начиная с этого времени и вплоть до наступления момента, когда грянет Час этот. Другими словами, Аллах обладает абсолютным знанием обо всем и «Господь твой не забывчив» - т.е. Он не оставил тебя, несмотря на то, что долго не посылал тебе откровения.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целом из этого хадиса можно сделать вывод о том, что человеку следует выбирать себе в спутники и друзья наилучших людей и как можно чаще навещать их, а также принимать их у себя, поскольку в этом содержится великое благо.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تفسير القرآن - الملائكة - اليوم الآخر.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نَتَنَزَّلُ : التَنزُّل النزول على مَهَلٍ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بِأَمْرِ رَبِّكَ : بمعنى الإذن، أي بإذن ربِّك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له ما بين أيدينا وما خلفنا : المراد ما أمامنا وخلفنا من الأزمنة والأمكنة، فلا ننتقل من شيء إلى شيء إلا بأمره وإرادته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محبة النبي -صلى الله عليه وسلم- لجبريل عليه السلام وشوقه لرؤيته، وللعلم بما يحمل معه من وحي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زيارة الإخوة في الله ودعوتهم للزيارة، والسؤال عند التأخر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استفسار المسلم من أخيه المسلم عن سبب تأخره عنه؛ لأن فيه علامة المحبة، وفيه من التحبب ما هو ممدوح شرعاً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لا تتصرف ولا تتنزل إلا بأمر الله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طلب الصديق من صديقه كثرة زيارته، إذا لم يكن مانع من شغل أو غيره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 بيروت - بدون تاريخ</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الأولى1418هـ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فتح الباري شرح صحيح البخاري- أحمد بن علي بن حجر العسقلاني الشافعي - دار المعرفة - بيروت،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تحفة الأحوذي بشرح جامع الترمذي - محمد عبد الرحمن بن عبد الرحيم المباركفورى، دار الكتب العلمية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957408"/>
            <w:r w:rsidRPr="009646EF">
              <w:rPr>
                <w:rFonts w:ascii="mylotus" w:hAnsi="mylotus" w:cs="KFGQPC Uthman Taha Naskh"/>
                <w:b/>
                <w:bCs/>
                <w:noProof/>
                <w:sz w:val="28"/>
                <w:szCs w:val="28"/>
                <w:rtl/>
              </w:rPr>
              <w:t>مر النبي -صلى الله عليه وسلم- بقبرين، فقال: إنهما ليعذبان، وما يعذبان في كبير؛ أما أحدهما: فكان لا يستتر من البول، وأما الآخر: فكان يمشي بالنميمة</w:t>
            </w:r>
            <w:bookmarkEnd w:id="25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59" w:name="_Toc496957409"/>
            <w:r w:rsidRPr="009646EF">
              <w:rPr>
                <w:rFonts w:ascii="Georgia" w:hAnsi="Georgia"/>
                <w:b/>
                <w:bCs/>
                <w:noProof/>
                <w:sz w:val="24"/>
                <w:szCs w:val="24"/>
              </w:rPr>
              <w:t>Однажды Пророк (мир ему и благословение Аллаха), проходя мимо двух могил, сказал: «Их подвергают мучениям, но не за что-то тяжкое. Один из них не прикрывался от собственной мочи, а другой распространял сплетни</w:t>
            </w:r>
            <w:r w:rsidRPr="009646EF">
              <w:rPr>
                <w:rFonts w:ascii="Georgia" w:hAnsi="Georgia"/>
                <w:b/>
                <w:bCs/>
                <w:noProof/>
                <w:sz w:val="24"/>
                <w:szCs w:val="24"/>
                <w:rtl/>
              </w:rPr>
              <w:t>».</w:t>
            </w:r>
            <w:bookmarkEnd w:id="25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مر النبي -صلى الله عليه وسلم- بقبرين، فقال: «إنهما ليُعذَّبان، وما يُعذَّبان في كبير؛ أما أحدهما: فكان لا يستتر من البول، وأما الآخر: فكان يمشي بالنميمة».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Однажды Пророк (мир ему и благословение Аллаха), проходя мимо двух могил, сказал: «Их подвергают мучениям, но не за что-то тяжкое. Один из них не прикрывался от собственной мочи, а другой распространял сплетни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مرَّ النبي -صلى الله عليه وسلم-، ومعه بعض أصحابه بقبرين، فكشف الله -سبحانه وتعالى- له عن حالهما، وأنهما يعذبان، فأخبر أصحابه بذلك؛ تحذيراً لأمته وتخويفاً، فإنَّ صاحبي هذين القبرين، يعذَّب كل منهما بذنب  تركُه والابتعادُ عنه يسيرٌ على من وفقه الله لذلك.</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فأحَدُ المعذَّبَيْن كان لا يحترز من بوله عند قضاء الحاجة، ولا يتحفّظ منه، فتصيبه النَجاسة فتلوث بدنه وثيابه ولا يستتر عند بوله، والآخر يسعى بين الناس بالنميمة التي تسبب العداوة والبغضاء بين الناس، ولاسيما الأقارب والأصدقاء، يأتي إلى هذا فينقل إليه كلام ذاك، ويأتي إلى ذاك فينقل إليه كلام هذا؛ فيولد بينهما القطيعة والخصام. والإسلام إنما جاء بالمحبة والألفة بين الناس وقطع المنازعات والمخاصمات</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ولكن الكريم الرحيم -صلى الله عليه وسلم- أدركته عليهما الشفقة والرأفة، فأخذ جريدة نخل رطبة، فشقَّها نصفين، وغرز على كل قبر واحدة، فسأل الصحابة النبي -صلى الله عليه وسلم- عن هذا العمل الغريب عليهم، فقال: لعل الله يخفف عنهما بشفاعتي ما هما فيه في العذاب، ما لم تيبس هاتان الجريدتان، أي مدة بقاء الجريدتين رطبتين، وهذا الفعل خاص به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Как-то раз Пророк (мир ему и благословение Аллаха) и некоторые сподвижники проходили мимо двух могил. И в этот момент Всевышний Аллах раскрыл Пророку (мир ему и благословение Аллаха) состояние обитателей этих могил, которые подвергались в них мучениям. Тогда Посланник Аллаха (мир ему и благословение Аллаха) сообщил об этом своим сподвижникам, дабы предостеречь свою общину и устрашить её. Он сказал, что обитатели этих двух могил подвергались мучениям за такой грех, от которого легко отказаться и отдалиться, если на то будет воля Аллаха.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Первый человек, который подвергался мучениям в могиле, не предохранялся от брызг мочи во время справления нужды и не остерегался этого, в результате чего моча попадала на его тело и одежду. Он также не стеснялся удовлетворять свои естественные потребности на глазах у людей. Второй же человек распространял сплетни среди людей, которые приводили к возникновению среди них вражды и ненависти. Особенно это касалось родственников и друзей. Они приходили к нему, и он передавал им слова такого-то, либо сам шёл к ним и передавал им слова такого-то. В результате разрывались родственные связи и возникали споры. Ислам же призывает к обратному: любви и симпатии между людьми, а также прекращению споров и прений.</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великодушный и милостивый (Пророк, мир ему и благословение Аллаха) сжалился над этими людьми и проявил к ним сострадание. Он (мир ему и благословение Аллаха) взял зелёную пальмовую ветвь, разломил её на две половинки и воткнул их на могилы этих людей. Сподвижники удивились и спросили Пророка (мир ему и благословение Аллаха) о том, почему он так сделал, на что Посланник Аллаха (мир ему и благословение Аллаха) ответил, что, возможно, Аллах примет его заступничество и облегчит мучения этих людей, пока ветки не засохнут. Однако это действие было присуще только Пророку (мир ему и благословение Аллаха), и другим людям нельзя так поступать.</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فقه الأخلاق &gt; الأخلاق الذميمة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أحوال الآخرة - الآداب.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إنَّهُما ليُعَذَّبَان : ليعاقبان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يسْتَتِر من البول : لا يجعل سترة تستره من الأعين عند البول، ولا يتخذ سببًا يقيه من بوله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يمشي بالنَّمِيمَة : ينقل كلام الغير بقصد الإِضرار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القبر، وأنه واقع في هذه الأمة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سبحانه قد يكشف بعض المغيبات -كعذاب القبر-؛ إظهارًا لآية من آيات النبي -صلى الله عليه وسلم-، أو كرامة من كرامات أوليائه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الستر على الذنوب والعيوب؛ فإنه لم يصرح باسمي صاحبي القبرين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الاستبراء من النجاسات سبب في عذاب القبر، فالواجب الاستبراء والتنزه منه والاستتار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تنزه المكلف من بوله، وكذلك سائر الأبوال النجسة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عظم شأن الصلاة، حيث كان الإخلال بشيء من شروطها -وهو اجتناب النجاسة- سببا لعذاب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النميمة بين الناس، وأنها من أسباب عذاب القبر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عظم خطورة النميمة وترك التنزُّه من البول، وأنهما من كبائر الذنوب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بأصحابه وحرصه على إبعاد الشر عنهم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957410"/>
            <w:r w:rsidRPr="009646EF">
              <w:rPr>
                <w:rFonts w:ascii="mylotus" w:hAnsi="mylotus" w:cs="KFGQPC Uthman Taha Naskh"/>
                <w:b/>
                <w:bCs/>
                <w:noProof/>
                <w:sz w:val="28"/>
                <w:szCs w:val="28"/>
                <w:rtl/>
              </w:rPr>
              <w:t>من اقتَبَس شُعْبَة من النُّجوم؛ فقد اقتَبَسَ شُعْبة من السِّحْر، زاد ما زاد</w:t>
            </w:r>
            <w:bookmarkEnd w:id="26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61" w:name="_Toc496957411"/>
            <w:r w:rsidRPr="009646EF">
              <w:rPr>
                <w:rFonts w:ascii="Georgia" w:hAnsi="Georgia"/>
                <w:b/>
                <w:bCs/>
                <w:noProof/>
                <w:sz w:val="24"/>
                <w:szCs w:val="24"/>
                <w:rtl/>
              </w:rPr>
              <w:t>«</w:t>
            </w:r>
            <w:r w:rsidRPr="009646EF">
              <w:rPr>
                <w:rFonts w:ascii="Georgia" w:hAnsi="Georgia"/>
                <w:b/>
                <w:bCs/>
                <w:noProof/>
                <w:sz w:val="24"/>
                <w:szCs w:val="24"/>
              </w:rPr>
              <w:t>Кто приобрёл знание о звёздах (астрология), тот обучился одному из ответвлений колдовства, и чем больше он узнаёт, тем больше [его грех или знания в области колдовства]</w:t>
            </w:r>
            <w:r w:rsidRPr="009646EF">
              <w:rPr>
                <w:rFonts w:ascii="Georgia" w:hAnsi="Georgia"/>
                <w:b/>
                <w:bCs/>
                <w:noProof/>
                <w:sz w:val="24"/>
                <w:szCs w:val="24"/>
                <w:rtl/>
              </w:rPr>
              <w:t>»</w:t>
            </w:r>
            <w:bookmarkEnd w:id="26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قال رسول الله -صلى الله عليه وسلم-: "من اقتَبَس شُعْبَة من النُّجوم؛ فقد اقتَبَسَ شُعْبة من السِّحْر، زاد ما زاد".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сказал: «Кто приобрёл знание о звёздах (астрология), тот обучился одному из ответвлений колдовства, и чем больше он узнаёт, тем больше [его грех или знания в области колдовства]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 الغيب من الأشياء التي استأثر الله -تعالى- بها أبطل النبي -صلى الله عليه وسلم- كل محاولة للاستكشاف والاطلاع على أسراره، ومن ذلك التنجيم الذي هو الاستدلال بالأحوال الفلكية على الحوادث الأرضية، فقد بين -صلى الله عليه وسلم- أن تعلم هذا ضرب من السحر، وأنه كلما أكثر الإنسان منه فقد أكثر من السحر.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сокровенное относится к тому, о чём известно лишь Всевышнему Аллаху, Пророк (мир ему и благословение Аллаха) объявил недействительной всякую попытку узнать сокровенное, к коим относится и астрология (гадания по положению звёзд и планет с целью предсказать грядущие события на земле). Пророк (мир ему и благословение Аллаха) разъяснил, что изучение астрологии есть изучение одного из ответвлений колдовства, и что чем больше такого знания приобретает человек, тем дальше заходит он в колдовстве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 اقتبسَ : من تعلّم.</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شعبة : طائفة وقطعة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النجوم : قسم من علم النجوم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زاد ما زاد : كلما زاد تعلمه من علم النجوم زاد تعلمه للسحر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التنجيم الذي هو الإخبار عن المستقبل اعتماداً على أحوال النجوم؛ لأنه من ادعاء علم الغيب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التنجيم من أنواع السحر المنافي للتوحيد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كلما زاد تعلّمه للتنجيم زاد تعلّمه للسحر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السحر يتجزأ</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1424هـ/2003م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للفوزان. دار النشر: دار العاصمة الرياض. الطبعة: الأولى 1422هـ- 2001م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كتاب التوحيد، لمحمد بن عبد الوهاب. الناشر: جامعة الأمام محمد بن سعود، الرياض، المملكة العربية السعودية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الرسالةالطبعة : الأولى ،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محمد ناصر الدين الألباني، دار المعارف،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957412"/>
            <w:r w:rsidRPr="009646EF">
              <w:rPr>
                <w:rFonts w:ascii="mylotus" w:hAnsi="mylotus" w:cs="KFGQPC Uthman Taha Naskh"/>
                <w:b/>
                <w:bCs/>
                <w:noProof/>
                <w:sz w:val="28"/>
                <w:szCs w:val="28"/>
                <w:rtl/>
              </w:rPr>
              <w:t>من أتَى عرَّافًا فسأله عن شيء، فصدَّقه لم تُقْبَلْ له صلاةٌ أربعينَ يومًا</w:t>
            </w:r>
            <w:bookmarkEnd w:id="26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63" w:name="_Toc496957413"/>
            <w:r w:rsidRPr="009646EF">
              <w:rPr>
                <w:rFonts w:ascii="Georgia" w:hAnsi="Georgia"/>
                <w:b/>
                <w:bCs/>
                <w:noProof/>
                <w:sz w:val="24"/>
                <w:szCs w:val="24"/>
                <w:rtl/>
              </w:rPr>
              <w:t>«</w:t>
            </w:r>
            <w:r w:rsidRPr="009646EF">
              <w:rPr>
                <w:rFonts w:ascii="Georgia" w:hAnsi="Georgia"/>
                <w:b/>
                <w:bCs/>
                <w:noProof/>
                <w:sz w:val="24"/>
                <w:szCs w:val="24"/>
              </w:rPr>
              <w:t>Молитва того, кто придёт к предсказателю и поверит ему, не будет приниматься в течение сорока дней</w:t>
            </w:r>
            <w:r w:rsidRPr="009646EF">
              <w:rPr>
                <w:rFonts w:ascii="Georgia" w:hAnsi="Georgia"/>
                <w:b/>
                <w:bCs/>
                <w:noProof/>
                <w:sz w:val="24"/>
                <w:szCs w:val="24"/>
                <w:rtl/>
              </w:rPr>
              <w:t>»</w:t>
            </w:r>
            <w:bookmarkEnd w:id="26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حفصة بنت عمر بن الخطاب -رضي الله عنهما- عن النبي -صلى الله عليه وسلم- قال: "من أتَى عرَّافًا فسأله عن شيء، فصدَّقه لم تُقْبَلْ له صلاةٌ أربعينَ يومًا".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Хафса бинт ‘Умар ибн аль-Хаттаб (да будет доволен Аллах ею и её отцом) передаёт, что Пророк (мир ему и благословение Аллаха) сказал: «Молитва того, кто придёт к предсказателю и поверит ему, не будет приниматься в течение сорока дней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رسول الله -صلى الله عليه وسلم- في هذا الحديث أن من جاء إلى عرّاف من العرافين -وهو من يدعي معرفة المغيبات- فسأله عن شيء من أمور الغيب، وصدّقه بما يقول فإن الله سيحرمه من ثواب صلاته أربعين يومًا، وذلك عقوبة له على ما أقدم عليه من الإثم والذنب الكبير، وأما من صدّقهم فقد كفر بما أنزل على محمد -صَلَّى اللَّهُ عَلَيْهِ وَسَلَّمَ-، كما جاء في الحديث الآخر، وإذا كان هذا جزاءُ من أتى الكاهن فكيف بجزاء الكاهن نفسه! نعوذ بالله من ذلك ونسأل الله العافية.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сообщает в этом хадисе, что если человек пришёл к предсказателю, то есть к человеку, утверждающему, что он знает сокровенное, и спросил его о чём-то из относящегося к области сокровенного и поверил тому, что тот сказал, то Всевышний Аллах лишит его награды за совершаемые им молитвы на сорок дней. Это будет наказанием ему за совершённый им тяжкий грех. Что же касается того, кто верит предсказателям, то он не верует в ниспосланное Мухаммаду (мир ему и благословение Аллаха), как следует из другого хадиса. И если таким будет воздаяние тому, кто приходит к предсказателям, то какое же наказание ожидает самих предсказателей? Да убережёт нас Аллах от подобного и да дарует Он нам благополучие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حفصة بنت عمر بن الخطاب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العراف : هو الذي يدعي معرفة الأمور بمقدمات يستدل بها على المسروق ومكان الضالة ونحو ذلك.</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تقبل له صلاة أربعين يوما : أي لم يكن له ثواب صلاته أربعين يوما، لكن لا يلزمه إعادة صلاة أربعين يوما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المنع من الذهاب إلى الكهان وسؤالهم عن المغيبات وتصديقهم في ذلك، وأنه كفر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الكهانة، وأنها من الكبائر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يحرم الإنسان من ثواب الطاعة عقوبة له على فعل المعصية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للفوزان، دار النشر: دار العاصمة، الرياض، الطبعة الأولى، 1422هـ - 2001م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كتاب التوحيد، لمحمد بن عبد الوهاب، الناشر: جامعة الإمام محمد بن سعود، الرياض، المملكة العربية السعودية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957414"/>
            <w:r w:rsidRPr="009646EF">
              <w:rPr>
                <w:rFonts w:ascii="mylotus" w:hAnsi="mylotus" w:cs="KFGQPC Uthman Taha Naskh"/>
                <w:b/>
                <w:bCs/>
                <w:noProof/>
                <w:sz w:val="28"/>
                <w:szCs w:val="28"/>
                <w:rtl/>
              </w:rPr>
              <w:t>من أحب الحسن والحسين فقد أحبني، ومن أبغضهما فقد أبغضني.</w:t>
            </w:r>
            <w:bookmarkEnd w:id="26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65" w:name="_Toc496957415"/>
            <w:r w:rsidRPr="009646EF">
              <w:rPr>
                <w:rFonts w:ascii="Georgia" w:hAnsi="Georgia"/>
                <w:b/>
                <w:bCs/>
                <w:noProof/>
                <w:sz w:val="24"/>
                <w:szCs w:val="24"/>
                <w:rtl/>
              </w:rPr>
              <w:t>«</w:t>
            </w:r>
            <w:r w:rsidRPr="009646EF">
              <w:rPr>
                <w:rFonts w:ascii="Georgia" w:hAnsi="Georgia"/>
                <w:b/>
                <w:bCs/>
                <w:noProof/>
                <w:sz w:val="24"/>
                <w:szCs w:val="24"/>
              </w:rPr>
              <w:t>Кто возлюбил аль-Хасана и аль-Хусейна, тот [тем самым] возлюбил и меня, а кто возненавидел их, тот [тем самым] возненавидел и меня</w:t>
            </w:r>
            <w:r w:rsidRPr="009646EF">
              <w:rPr>
                <w:rFonts w:ascii="Georgia" w:hAnsi="Georgia"/>
                <w:b/>
                <w:bCs/>
                <w:noProof/>
                <w:sz w:val="24"/>
                <w:szCs w:val="24"/>
                <w:rtl/>
              </w:rPr>
              <w:t>».</w:t>
            </w:r>
            <w:bookmarkEnd w:id="26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النبي صلى الله عليه وسلم: «مَن أحبَّ الحسن والحُسين فقد أحبَّني، ومَن أبغضهما فقد أبغضني».</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«Кто возлюбил аль-Хасана и аль-Хусейна, тот [тем самым] возлюбил и меня, а кто возненавидел их, тот [тем самым] возненавидел и меня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أحب الحسن والحسين سبطي النبي صلى الله عليه وسلم فقد أحب النبي صلى الله عليه وسلم، ومن كرههما فقد كره النبي صلى الله عليه وسلم، وهذا دليل على مكانتهما.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Тот, кто любит аль-Хасана и аль-Хусейна, любит и Пророка (да благословит его Аллах и приветствует), а тот, кто питает к ним отвращение, питает отвращение и к самому Пророку (да благословит его Аллаха и приветствует). Этот хадис указывает на особое положение внуков Пророка — аль-Хасана и аль-Хусейна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أبغض : كره.</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محبة الحسن والحسين فرض لا يتم الإيمان بدونها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منقبة عظيمة للحسن والحسين أبناء علي بن أبي طالب رضي الله عنهم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957416"/>
            <w:r w:rsidRPr="009646EF">
              <w:rPr>
                <w:rFonts w:ascii="mylotus" w:hAnsi="mylotus" w:cs="KFGQPC Uthman Taha Naskh"/>
                <w:b/>
                <w:bCs/>
                <w:noProof/>
                <w:sz w:val="28"/>
                <w:szCs w:val="28"/>
                <w:rtl/>
              </w:rPr>
              <w:t>من أحب لقاء الله أحب الله لقاءه، ومن كره لقاء الله كره الله لقاءه</w:t>
            </w:r>
            <w:bookmarkEnd w:id="26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67" w:name="_Toc496957417"/>
            <w:r w:rsidRPr="009646EF">
              <w:rPr>
                <w:rFonts w:ascii="Georgia" w:hAnsi="Georgia"/>
                <w:b/>
                <w:bCs/>
                <w:noProof/>
                <w:sz w:val="24"/>
                <w:szCs w:val="24"/>
                <w:rtl/>
              </w:rPr>
              <w:t>«</w:t>
            </w:r>
            <w:r w:rsidRPr="009646EF">
              <w:rPr>
                <w:rFonts w:ascii="Georgia" w:hAnsi="Georgia"/>
                <w:b/>
                <w:bCs/>
                <w:noProof/>
                <w:sz w:val="24"/>
                <w:szCs w:val="24"/>
              </w:rPr>
              <w:t>Аллах желает встречи с тем, кто желает встречи с Ним. И Аллах не желает встречи с тем, кто не желает встречи с Ним</w:t>
            </w:r>
            <w:r w:rsidRPr="009646EF">
              <w:rPr>
                <w:rFonts w:ascii="Georgia" w:hAnsi="Georgia"/>
                <w:b/>
                <w:bCs/>
                <w:noProof/>
                <w:sz w:val="24"/>
                <w:szCs w:val="24"/>
                <w:rtl/>
              </w:rPr>
              <w:t>».</w:t>
            </w:r>
            <w:bookmarkEnd w:id="26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«مَنْ أحَبَّ لِقَاءَ اللهِ أَحَبَّ اللهُ لِقَاءهُ، وَمَنْ كَرِهَ لِقَاءَ اللهِ كَرِهَ اللهُ لِقَاءهُ» فقلتُ: يا رسولَ اللهِ، أكَراهِيَةُ المَوتِ، فَكُلُّنَا نَكْرَهُ المَوتَ؟ 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сказал: “Аллах желает встречи с тем, кто желает встречи с Ним. И Аллах не желает встречи с тем, кто не желает встречи с Ним”. Я спросила: “О Посланник Аллаха! [Ты говоришь] об отвращении к смерти? Но ведь никто из нас не желает смерти!” Посланник Аллаха (мир ему и благословение Аллаха) сказал: “Всё не так… Когда человека радуют [вестью об ожидающей его] милости Аллаха, Его довольстве и Рае, он начинает желать встречи с Аллахом и Аллах желает встречи с ним. А когда неверующему сообщают весть [об ожидающем его] наказании от Аллаха и гневе Его, он начинает испытывать отвращение к встрече с Аллахом и Аллах не желает встречи с ним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قال: (من أحب لقاء الله أحب الله لقاءه ومن كره لقاء الله كره الله لقاءه) فسألت عائشة -رضي الله عنها-: هل تعني بذلك كراهية الموت يا رسول الله، فكلنا يكره الموت؟ قال: (ليس كذلك) فأخبر النبي -صلى الله عليه وسلم- أن الإنسان إذا أحب لقاء الله أحب الله لقاءه، وذلك أن المؤمن يؤمن بما أعد الله للمؤمنين في الجنة من الثواب الجزيل والعطاء العميم الواسع فيحب ذلك وترخص عليه الدنيا ولا يهتم بها؛ لأنه سوف ينتقل إلى خير منها، فحينئذ يحب لقاء الله، ولاسيما عند الموت إذا بُشِّر بالرضوان والرحمة فإنه يحب لقاء الله -عز وجل-، ويشتاق إليه، فيحب الله لقاءه، أما الكافر والعياذ بالله فإنه إذا بشر بعذاب الله وسخطه كره لقاء الله فكره الله لقاءه، ولهذا جاء في حديث المحتضر أن نفس الكافر إذا بشرت بالغضب والسخط تفرقت في جسده وأبت أن تخرج، ولهذا تنزع روح الكافر من جسده نزعًا؛ ويُكرَه على أن تخرج روحه؛ وذلك لأنه يبشر والعياذ بالله بالشر، ولهذا قال الله -تعالى-: {ولو ترى إذ الظالمون في غمرات الموت والملائكة باسطو أيديهم أخرجوا أنفسكم}.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Пророк (мир ему и благословение Аллаха) сказал, что Аллах желает встречи с тем, кто желает встречи с Ним, и не желает встречи с тем, кто не желает встречи с Ним. Аиша (да будет доволен ею Аллах) спросила: «О Посланник Аллаха! Но ведь не желать встречи с Аллахом — значит, не желать смерти. А ведь никто из нас не желает смерти!» Тогда Пророк (мир ему и благословение Аллаха) сказал: «Нет, всё не так». И он разъяснил, что когда человек желает встречи с Аллахом, Аллах желает встречи с ним, в том смысле, что верующий верит в щедрую награду в Раю, которую приготовил Аллах для верующих, и желает обрести её, и мир этот в его глазах ничтожен, и он не придаёт ему большого значения, потому что он покинет его ради того, что лучше. И он желает встречи с Аллахом — особенно когда умирает и его радуют вестью об ожидающем его довольстве Аллаха. Он желает встречи с Всемогущим и Всевышним Аллахом и стремится к ней, и Аллах желает встречи с ним</w:t>
            </w:r>
            <w:r w:rsidRPr="009646EF">
              <w:rPr>
                <w:rFonts w:asciiTheme="minorBidi" w:hAnsiTheme="minorBidi"/>
                <w:noProof/>
                <w:rtl/>
              </w:rPr>
              <w:t>.</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 неверующий (да убережёт нас Аллах от подобного!), получив весть об ожидающем его наказании и гневе Аллаха, не желает встречи с Аллахом, и Аллах не желает встречи с ним. Поэтому в хадисе об умирающем сказано, что когда душа неверующего получает весть об ожидающем её гневе Аллаха, она начинает метаться в теле, не желая выходить, поэтому душу его извлекают из тела подобно тому, как извлекают разветвлённый вертел из мокрой шерсти. То есть душа не желает покидать тело потому, что ей сообщили дурную весть (да убережёт нас Аллах от подобного!). Поэтому Всевышний Аллах сказал: «Если бы ты видел несправедливых, когда они находятся в предсмертной агонии, и ангелы простирают к ним свои руки: “Отдайте свои души”» (6:93).</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Они не желают отдавать свои души, но ангелы говорят: «Отдайте ваши души!», и получив дурную весть, душа начинает метаться в теле, и тогда ангелы извлекают душу его из тела подобно тому, как извлекают разветвлённый вертел из мокрой шерсти, пока она не выйдет (да убережёт на Аллах от подобного!). Таким образом, верующий желает встречи с Аллахом, потому что он любит Всемогущего и Великого Аллаха, желает получить награду от Него, желает войти в Его Рай, желает обрести вечное блаженство. Он желает встречи с Аллахом, особенно когда умирает, и Аллах желает встречи с ним. О Аллах, сделай нас одними из тех, кто желает встречи с Тобой и с кем желаешь встречи Ты, о Господь миров, и сделай благой нашу кончину — поистине, Ты можешь всё!</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حب لقاء الله أو كراهية لقائه هي التي تكون عند النزع وخروج الروح في حالة لا تقبل التوبة حيث يبشر كل إنسان بما هو صائر إليه.</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إنسان يرى مقامه في حالة الاحتضار والنزع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لقاء الله أو كراهية لقائه لا تعني تمني الموت أو كراهيته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القيام بالطاعات والدأب عليها والإخلاص فيها، استعدادًا للقاء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 محمد بن صالح بن محمد العثيمين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تأليف محمد علي بن محمد علان، دار المعرفة للطباعة والنشر والتوزيع، بيروت - لبنان، الطبعة: الرابعة، 1425 هـ - 2004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957418"/>
            <w:r w:rsidRPr="009646EF">
              <w:rPr>
                <w:rFonts w:ascii="mylotus" w:hAnsi="mylotus" w:cs="KFGQPC Uthman Taha Naskh"/>
                <w:b/>
                <w:bCs/>
                <w:noProof/>
                <w:sz w:val="28"/>
                <w:szCs w:val="28"/>
                <w:rtl/>
              </w:rPr>
              <w:t>من أسعد الناس بشفاعتك؟ قال: من قال لا إله إلا الله خالصا من قلبه</w:t>
            </w:r>
            <w:bookmarkEnd w:id="26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69" w:name="_Toc496957419"/>
            <w:r w:rsidRPr="009646EF">
              <w:rPr>
                <w:rFonts w:ascii="Georgia" w:hAnsi="Georgia"/>
                <w:b/>
                <w:bCs/>
                <w:noProof/>
                <w:sz w:val="24"/>
                <w:szCs w:val="24"/>
                <w:rtl/>
              </w:rPr>
              <w:t>«</w:t>
            </w:r>
            <w:r w:rsidRPr="009646EF">
              <w:rPr>
                <w:rFonts w:ascii="Georgia" w:hAnsi="Georgia"/>
                <w:b/>
                <w:bCs/>
                <w:noProof/>
                <w:sz w:val="24"/>
                <w:szCs w:val="24"/>
              </w:rPr>
              <w:t>Кто будет счастливейшим из людей благодаря твоему заступничеству?» Он ответил: «Тот, кто сказал: “Нет божества, кроме Аллаха” искренне, от всего сердца</w:t>
            </w:r>
            <w:r w:rsidRPr="009646EF">
              <w:rPr>
                <w:rFonts w:ascii="Georgia" w:hAnsi="Georgia"/>
                <w:b/>
                <w:bCs/>
                <w:noProof/>
                <w:sz w:val="24"/>
                <w:szCs w:val="24"/>
                <w:rtl/>
              </w:rPr>
              <w:t>».</w:t>
            </w:r>
            <w:bookmarkEnd w:id="26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спросил Пророка (мир ему и благословение Аллаха): «Кто будет счастливейшим из людей благодаря твоему заступничеству?» Он ответил: «Тот, кто сказал: “Нет божества, кроме Аллаха” искренне, от всего сердца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спросил Пророка (мир ему и благословение Аллаха) о том, кто будет счастливейшим из людей и в наибольшей степени облагодетельствованным благодаря его заступничеству. Пророк (мир ему и благословение Аллаха) сообщил, что это люди, которые произнесли свидетельство о том, что нет божества, кроме Аллаха, и что Мухаммад — Посланник Аллаха, искренне, от всего сердца, не примешивая к этому ни придавание Аллаху сотоварищей, ни совершение дел напоказ</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 (أبو هريرة) - الإخلاص.</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أسعد الناس : أكثر سعادة بها.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خالصاً : أي: سالما من كل شوب، فلا يشوبها رياء ولا سمعة، بل هي شهادة يقين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الشفاعة : التوسط للغير بجلب منفعة أو دفع مضرة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الشفاعة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الإخلاص</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الرياء وأنه سبب لعدم نيل الشفاعة يوم القيامة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أبي هريرة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957420"/>
            <w:r w:rsidRPr="009646EF">
              <w:rPr>
                <w:rFonts w:ascii="mylotus" w:hAnsi="mylotus" w:cs="KFGQPC Uthman Taha Naskh"/>
                <w:b/>
                <w:bCs/>
                <w:noProof/>
                <w:sz w:val="28"/>
                <w:szCs w:val="28"/>
                <w:rtl/>
              </w:rPr>
              <w:t>من أصابته فَاقَة فأنزلها بالناس لم تُسَدَّ فَاقَتُهُ، ومن أنْزَلها بالله، فَيُوشِكُ الله له بِرزق عاجل أو آجل</w:t>
            </w:r>
            <w:bookmarkEnd w:id="27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1" w:name="_Toc496957421"/>
            <w:r w:rsidRPr="009646EF">
              <w:rPr>
                <w:rFonts w:ascii="Georgia" w:hAnsi="Georgia"/>
                <w:b/>
                <w:bCs/>
                <w:noProof/>
                <w:sz w:val="24"/>
                <w:szCs w:val="24"/>
                <w:rtl/>
              </w:rPr>
              <w:t>«</w:t>
            </w:r>
            <w:r w:rsidRPr="009646EF">
              <w:rPr>
                <w:rFonts w:ascii="Georgia" w:hAnsi="Georgia"/>
                <w:b/>
                <w:bCs/>
                <w:noProof/>
                <w:sz w:val="24"/>
                <w:szCs w:val="24"/>
              </w:rPr>
              <w:t>Кого постигла бедность и он понадеялся на людей, тот никогда не избавится от неё, а кто понадеялся на Аллаха, тому Аллах дарует удел в этом мире либо в мире вечном</w:t>
            </w:r>
            <w:r w:rsidRPr="009646EF">
              <w:rPr>
                <w:rFonts w:ascii="Georgia" w:hAnsi="Georgia"/>
                <w:b/>
                <w:bCs/>
                <w:noProof/>
                <w:sz w:val="24"/>
                <w:szCs w:val="24"/>
                <w:rtl/>
              </w:rPr>
              <w:t>».</w:t>
            </w:r>
            <w:bookmarkEnd w:id="27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رسول الله -صلى الله عليه وسلم-: «من أصابته فَاقَة فأنْزَلها بالناس لم تُسَدَّ فَاقَتُهُ، ومن أنْزَلها بالله، فَيُوشِكُ الله له بِرزق عاجل أو آجل».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передаёт, что Посланник Аллаха (мир ему и благословение Аллаха) сказал: «Кого постигла бедность и он понадеялся на людей, тот никогда не избавится от неё, а кто понадеялся на Аллаха, тому Аллах дарует удел в этом мире либо в мире вечном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ابن مسعود -رضي الله عنه- أن رسول الله -صلى الله عليه وسلم- قال: "من أصابته فاقة" أي: حاجة شديدة، وأكثر استعمالها في الفقر وضيق المعيشة.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فأنزلها بالناس" أي: عرضها عليهم، وأظهرها بطريق الشكاية لهم، وطلب إزالة فاقته منهم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فالنتيجة: "لم تسد فاقته" أي: لم تقض حاجته، ولم تزل فاقته، وكلما تسد حاجة أصابته أخرى أشد منها</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"من أنزلها بالله" بأن اعتمد على مولاه فإنه "يوشك الله" أن يُعجِّل "له برزق عاجل" قريب بأن يعطيه مالا ويجعله غنيا "أو آجل" في الآخرة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Мас‘уд передаёт, что Посланник Аллаха (мир ему и благословение Аллаха) сказал: «Кого постигла бедность» (то есть сильная нужда), «и он понадеялся на людей» (то есть стал ждать от них помощи, жалуясь им и требуя от них изменить его положение в лучшую сторону), «тот никогда не избавится от неё» (то есть не избавится от своей нужды и не обретёт желаемое, и всякий раз, когда одна его потребность будет удовлетворена, у него будет возникать другая, ещё более серьёзная). «...А кто понадеялся на Аллаха» (то есть уповал на Аллаха в том, что касается избавления от постигшей его нужды), «тому Аллах дарует удел в этом мире» (то есть дарует ему имущество и сделает его состоятельным), «либо в мире вечном».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الصدقات.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فَاقَة : حاجة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أنْزَلها بالناس : طلب منهم رفعها عنه ؛ بإعانتهم، وركن إليهم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تُسَدَّ : لم تُقض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أنْزَلها بالله : سلَّمها لله وشكى حاله لخالقه وفوض أمره إليه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يُوشِكُ الله له برزق : أسرع في غِناه وعجله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سؤال الله -عز وجل-، والالتجاء إليه عند الشدائد وهموم الحاجات، فهو الذي يقضيها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الصبر على العيش الشديد وعدم الشكوى للناس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ترغيب الإنسان الذي ينزل به مكروه أن يكل كشفه إلى خالقه -سبحانه وتعالى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تنفير العبد من الاعتماد على غير الله في تحقيق سؤله أو دفع كربه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اعتمد على غير الله ضل، ومن اعتز بغير الله ذل، ومن فوض أمره إلى الله وصل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نسخة الكترونية ، لا يوجد بها بيانات نشر</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تأليف: أحمد بن محمد بن حنبل، تحقيق: شعيب الأرنؤوط وغيره، الناشر: الناشر: مؤسسة الرسالة ، الطبعة: الأولى، 1421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الترغيب والترهيب، محمد ناصر الدين الألباني، الناشر: مكتبة المعارف، الطبعة: الخامسة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957422"/>
            <w:r w:rsidRPr="009646EF">
              <w:rPr>
                <w:rFonts w:ascii="mylotus" w:hAnsi="mylotus" w:cs="KFGQPC Uthman Taha Naskh"/>
                <w:b/>
                <w:bCs/>
                <w:noProof/>
                <w:sz w:val="28"/>
                <w:szCs w:val="28"/>
                <w:rtl/>
              </w:rPr>
              <w:t>من بايع إماما فأعطاه صفقة يده، وثمرة قلبه، فليطعه إن استطاع، فإن جاء آخر ينازعه فاضربوا عنق الآخر</w:t>
            </w:r>
            <w:bookmarkEnd w:id="27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3" w:name="_Toc496957423"/>
            <w:r w:rsidRPr="009646EF">
              <w:rPr>
                <w:rFonts w:ascii="Georgia" w:hAnsi="Georgia"/>
                <w:b/>
                <w:bCs/>
                <w:noProof/>
                <w:sz w:val="24"/>
                <w:szCs w:val="24"/>
                <w:rtl/>
              </w:rPr>
              <w:t>«</w:t>
            </w:r>
            <w:r w:rsidRPr="009646EF">
              <w:rPr>
                <w:rFonts w:ascii="Georgia" w:hAnsi="Georgia"/>
                <w:b/>
                <w:bCs/>
                <w:noProof/>
                <w:sz w:val="24"/>
                <w:szCs w:val="24"/>
              </w:rPr>
              <w:t>И пусть тот, кто присягнул правителю, подав ему руку свою и вручив ему плод сердца своего, будет покорен ему, насколько сможет, а если придёт другой и станет оспаривать у него власть, то отрубите голову этому другому</w:t>
            </w:r>
            <w:r w:rsidRPr="009646EF">
              <w:rPr>
                <w:rFonts w:ascii="Georgia" w:hAnsi="Georgia"/>
                <w:b/>
                <w:bCs/>
                <w:noProof/>
                <w:sz w:val="24"/>
                <w:szCs w:val="24"/>
                <w:rtl/>
              </w:rPr>
              <w:t>».</w:t>
            </w:r>
            <w:bookmarkEnd w:id="27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قال: كنا مع رسول الله - صلى الله عليه وسلم- في سفر، فَنَزَلنَا مَنْزِلًا، فَمِنَّا مَنْ يُصلِح خِبَاءَه، ومِنَّا من يَنتَضِل، ومِنَّا مَن هو في جَشَرِهِ، إِذْ نادى مُنادي رسول الله -صلى الله عليه وسلم-: الصَّلاةُ جَامِعَةٌ. فاجْتَمَعنَا إلى رسول الله - صلى الله عليه وسلم -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فِتنَةٌ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وَلْيَأتِ إِلى النَّاسِ الَّذِي يُحِبُّ أَنْ يُؤْتَى إليه، ومَنْ بَايَع إِمَامًا فَأَعْطَاه صَفْقَةَ يَدِهِ، وَثَمْرَةَ قلْبِهِ، فَلْيُطِعُه إِن اسْتَطَاع، فَإِن جَاء آخَرُ يُنَازِعُه فَاضْرِبُوا عُنُقَ الآخَرِ».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«Мы были с Посланником Аллаха (мир ему и благословение Аллаха) в пути и остановились на привал. И кто-то из нас стал упражняться в стрельбе из лука, а кто-то погнал животных на водопой. И вдруг глашатай Посланника Аллаха (мир ему и благословение Аллаха) объявил: “Общая молитва!” Мы собрались к Посланнику Аллаха (мир ему и благословение Аллаха), и он сказал: “Поистине, каждый пророк до меня обязан был указывать людям на лучшее для них согласно его знанию и предостерегать их от наихудшего для них согласно его знанию. И поистине, первым [поколениям] этой вашей общины было даровано благополучие, последним же суждено увидеть испытания и события, которые вызовут ваше порицание. И смуты будут происходить так, что каждая следующая будет страшнее предыдущей. Придёт смута, и скажет верующий: ‹Эта погубит меня!› Но потом она закончится. И будет приходить другая смута, и он будет говорить: ‹Вот эта, вот эта [погубит меня]!› И если кто-то желает быть отдалённым от Огня и войти в Рай, то пусть смерть застанет его верующим в Аллаха и в Последний день, и пусть он относится к людям так, как желает, чтобы они относились к нему. И пусть тот, кто присягнул правителю, подав ему руку свою и вручив ему плод сердца своего, будет покорен ему, насколько сможет, а если придёт другой и станет оспаривать у него власть, то отрубите голову этому другому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أنه يجب على الدعاة ما يجب على الأنبياء من بيان الخير والحث عليه ودلالة الناس إليه وبيان الشر والتحذير منه، وفيه أن صدر هذه الأمة حصل لها الخير والسلامة من الابتلاء، وأنه سيصيب آخر هذه الأمة من الشر والبلاء ما تجعل الفتن القادمة تهون الفتن السابقة، وأن النجاة منها يكون بالتوحيد والاعتصام بالسنة، وحسن معاملة الناس، والالتزام ببيعة الحاكم، وعدم الخروج عليه، وقتال من يريد تفريق جماعة المسلمين.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на проповедниках ислама лежит та же обязанность, что и на пророках — разъяснять, в чём благо, побуждать к нему и указывать на него людям, а также разъяснять, в чём зло, и предостерегать от него. Из хадиса также следует, что в первые годы существования мусульманской общины царило благо и благополучие, но последним поколениям суждено увидеть такое зло и такие испытания, что после прихода очередного испытания предыдущее будет казаться незначительным, и спастись можно, только исповедуя единобожие и придерживаясь Сунны, а также хорошо относясь к людям и храня верность принесённой правителю присяге и не выступая против него, а также сражаясь с теми, кто попытается расколоть общину мусульман</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فقه الأخلاق &gt; الأخلاق الحميدة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قتال أهل البغي - الجهاد - التوحيد - البيعة - المغازي.</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منزلا : موضعاً نستريح فيه.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خباءه : البيت من وبر أو شعر أو صوف يكون على عمودين أو ثلاثة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جامعة : احضروا لتصلوا مجتمعين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 أي بعد ما صلينا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 لم يكن : أي لم يوجد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حقًّا عليه : أي واجبًا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ينذرهم : من الإنذار أي : يحذرهم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أمتكم هذه : يعني الأمة المحمدية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عافيتها : العافية : أن تسْلم من الأسقام والبلايا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أولها : عصر الصحابة والتابعين وتابعي التابعين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آخرها : ما بعد القرون الثلاثة السابقة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بلاء : محنة وابتلاء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أمور تنكرونها : أي مستحدثة ومبتدعة ومخالفة للشرع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وتجيء الفتنة : أي العظيمة في الدين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مهلكتي : فيها هلاكي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تنكشف : أي تذهب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هذه : أي هذه الفتنة هي أعظم الفتن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يُزَحْزح : يُبعد ويُنحى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فلتأته منيته : فليحرص أن يأتيه الموت وهو على الحال الموصوف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وليأت : أي ليجيء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صَفْقَةَ يده : عهده وميثاقه؛ لأن المتعاهدين يضع أحدهما يده في يد الآخر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ثمرة قلبه : عقده وعزمه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جاء آخر ينازعه : أي خرج عن طاعته ونازعه في الملك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فاضربوا عنق : فاقتلوا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جمع الناس وإخبارهم بما يهمهم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واجب الحكام والعلماء تنبيه الأمة وتحذيرها من الأخطار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النبي - صلى الله عليه وسلم - بإخباره عن حدوث فتن متتالية يجر بعضها بعضاً، وكل فتنة أفظع من سابقتها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آخر هذه الأمة سينحرف عن منهج السلف الذي فيه العافية من الفتن، والعصمة من الضلال، والهداية من الغي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يحافظ على دينه ويبقى على أصالته؛ فلا يخوض في الفتن، ولا يجرفه تيار الفساد والإفساد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التزام الإيمان، وسلوك سبل الهداية، والمعاملة الحسنة والخلق الطيب، وأنَّ ذلك يقيه شر الفتن والوقوع في جهنم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الإنسان ألا يفعل مع الناس إلا ما يحب أن يفعلوه معه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السمع والطاعة، والحذر من الخروج على ولاة الأمر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قتال الفئة الباغية التي تخرج على الإمام وتشق عصا الطاعة وتفرق جماعة المسلمين، وذلك للحفاظ على وحدة صف الجماعة المسلمة وعدم تفريق كلمتها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957424"/>
            <w:r w:rsidRPr="009646EF">
              <w:rPr>
                <w:rFonts w:ascii="mylotus" w:hAnsi="mylotus" w:cs="KFGQPC Uthman Taha Naskh"/>
                <w:b/>
                <w:bCs/>
                <w:noProof/>
                <w:sz w:val="28"/>
                <w:szCs w:val="28"/>
                <w:rtl/>
              </w:rPr>
              <w:t>من تَشبَّه بقوم, فهو منهم</w:t>
            </w:r>
            <w:bookmarkEnd w:id="27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5" w:name="_Toc496957425"/>
            <w:r w:rsidRPr="009646EF">
              <w:rPr>
                <w:rFonts w:ascii="Georgia" w:hAnsi="Georgia"/>
                <w:b/>
                <w:bCs/>
                <w:noProof/>
                <w:sz w:val="24"/>
                <w:szCs w:val="24"/>
                <w:rtl/>
              </w:rPr>
              <w:t>«</w:t>
            </w:r>
            <w:r w:rsidRPr="009646EF">
              <w:rPr>
                <w:rFonts w:ascii="Georgia" w:hAnsi="Georgia"/>
                <w:b/>
                <w:bCs/>
                <w:noProof/>
                <w:sz w:val="24"/>
                <w:szCs w:val="24"/>
              </w:rPr>
              <w:t>Кто уподобляется какому-либо народу, тот из их числа</w:t>
            </w:r>
            <w:r w:rsidRPr="009646EF">
              <w:rPr>
                <w:rFonts w:ascii="Georgia" w:hAnsi="Georgia"/>
                <w:b/>
                <w:bCs/>
                <w:noProof/>
                <w:sz w:val="24"/>
                <w:szCs w:val="24"/>
                <w:rtl/>
              </w:rPr>
              <w:t>».</w:t>
            </w:r>
            <w:bookmarkEnd w:id="27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عن النبي -صلى الله عليه وسلم-قال: «من تَشبَّه بقوم, فهو منهم».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Пророк (да благословит его Аллах и приветствует) сказал: «Кто уподобляется какому-либо народу, тот из их числа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данного хадиса извлекается самый широкий смысл. Так, согласно ему, человек, который стремится быть похожим на праведников, сам будет праведным и будет воскрешен вместе с ними. Тот же, кто будет уподобляться неверным или нечестивцам, будет также копировать и модель их поведения и образа жизни.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الثياب واللباس.</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التشبه بالكفار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التشبه بالصالحين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الوسائل لها أحكام المقاصد، فالتشبه في الظاهر يورث المحبة في الباطن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الفلق، الرياض، الطبعة: السابعة،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للتبريزي، تحقيق الألباني، الناشر: المكتب الإسلامي - بيروت، الطبعة الثالثة - 1405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تسهيل الإلمام بفقه الأحاديث من بلوغ المرام، للشيخ الفوزان، الناشر: مؤسسة الرسالة، الطبعة الأولى : 1427 </w:t>
      </w:r>
      <w:r w:rsidRPr="009646EF">
        <w:rPr>
          <w:rFonts w:ascii="Times New Roman" w:hAnsi="Times New Roman" w:cs="Times New Roman" w:hint="cs"/>
          <w:noProof/>
          <w:rtl/>
        </w:rPr>
        <w:t>–</w:t>
      </w:r>
      <w:r w:rsidRPr="009646EF">
        <w:rPr>
          <w:rFonts w:ascii="mylotus" w:hAnsi="mylotus" w:cs="KFGQPC Uthman Taha Naskh"/>
          <w:noProof/>
          <w:rtl/>
        </w:rPr>
        <w:t xml:space="preserve"> 2006</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957426"/>
            <w:r w:rsidRPr="009646EF">
              <w:rPr>
                <w:rFonts w:ascii="mylotus" w:hAnsi="mylotus" w:cs="KFGQPC Uthman Taha Naskh"/>
                <w:b/>
                <w:bCs/>
                <w:noProof/>
                <w:sz w:val="28"/>
                <w:szCs w:val="28"/>
                <w:rtl/>
              </w:rPr>
              <w:t>من تعلق تميمة فلا أتم الله له، ومن تعلق ودعة فلا ودع الله له</w:t>
            </w:r>
            <w:bookmarkEnd w:id="27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7" w:name="_Toc496957427"/>
            <w:r w:rsidRPr="009646EF">
              <w:rPr>
                <w:rFonts w:ascii="Georgia" w:hAnsi="Georgia"/>
                <w:b/>
                <w:bCs/>
                <w:noProof/>
                <w:sz w:val="24"/>
                <w:szCs w:val="24"/>
                <w:rtl/>
              </w:rPr>
              <w:t>«</w:t>
            </w:r>
            <w:r w:rsidRPr="009646EF">
              <w:rPr>
                <w:rFonts w:ascii="Georgia" w:hAnsi="Georgia"/>
                <w:b/>
                <w:bCs/>
                <w:noProof/>
                <w:sz w:val="24"/>
                <w:szCs w:val="24"/>
              </w:rPr>
              <w:t>Тому, кто повесил на себя амулет, пусть Аллах не даст благого конца, а тому, кто повесил на себя ракушку, пусть Аллах не даст убежища</w:t>
            </w:r>
            <w:r w:rsidRPr="009646EF">
              <w:rPr>
                <w:rFonts w:ascii="Georgia" w:hAnsi="Georgia"/>
                <w:b/>
                <w:bCs/>
                <w:noProof/>
                <w:sz w:val="24"/>
                <w:szCs w:val="24"/>
                <w:rtl/>
              </w:rPr>
              <w:t>».</w:t>
            </w:r>
            <w:bookmarkEnd w:id="27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مرفوعاً: "من تَعَلَّقَ تَمِيمَةً فلا أَتَمَّ الله له، ومن تَعَلَّقَ وَدَعَةً فلا وَدَعَ الله له" وفي رواية: "من تَعَلَّقَ تَمِيمَةً فقد أَشْرَكَ".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передал, что Пророк (мир ему и благословение Аллаха) сказал: «Тому, кто повесил на себя амулет, пусть Аллах не даст благого конца, а тому, кто повесил на себя ракушку, пусть Аллах не даст убежища». В другой версии хадиса передано: «Кто повесил на себя амулет, тот совершил многобожие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الأول: ضعيف الثاني: 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الحديث على أن من استعمل التمائم يعتقد فيها دفع الضرر فإنه داخل في دعاء النبي -صلى الله عليه وسلم- عليه بأن يعكس الله قصده ولا يتم له أموره، كما أنه -صَلَّى اللَّهُ عَلَيْهِ وَسَلَّمَ- يدعو على من استعمل الودع لنفس القصد السابق أن لا يتركه الله في راحة واطمئنان، بل يحرك عليه كل مؤذٍ -وهذا الدعاء يقصد منه التحذير من الفعل- كما أنه يخبر -صَلَّى اللَّهُ عَلَيْهِ وَسَلَّمَ- في الحديث الثاني أن هذا العمل شرك بالله.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указывает на то, что человек, пользующийся амулетами, веря, что они отвращают вред, попадает под мольбу Пророка (мир ему и благословение Аллаха), в которой он попросил Аллаха даровать таким людям прямо противоположное их цели и лишить их благого завершения дел. Также Посланник Аллаха (мир ему и благословение Аллаха) обратился с мольбой против того, кто пользуется ракушками с той же целью, что и амулетами, попросив Аллаха лишить таких людей умиротворения и спокойствия и привести их в смятение. В мольбе Пророка (мир ему и благословение Аллаха) содержится предостережение от подобных деяний. Более того, во втором хадисе Посланник Аллаха (мир ему и благословение Аллаха) сообщает, что такое деяние относится к придаванию Аллаху сотоварищей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رواهما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تعلَّق تميمة : أي علَّقها عليه أو على غيره معتقدا نفعها، والتميمة خرزات كانت العرب تعلقها على أولادهم يتَّقون بها العين.</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أتم الله له : دعاءٌ عليه بأن لا يتم الله أموره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ودعة : الودعة شيءٌ يخرج من البحر يشبه الصدف يتقون به العين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ودَع الله له : أي لا جعله في دعة وسكون، أو لا خفَّف الله عنه ما يخافه، وهو دعاء عليه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تعليق التمائم والودع من الشرك، وكذلك استعمال الودع بلا تعليق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اعتمد على غير الله عامله الله بنقيض قصدِه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على من علَّق التمائم والودَع بما يفوت عليه مقصوده ويعكس عليه مراده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نفي النفع المعتقد في التميمة والودعة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العصاة على سبيل العموم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بعض الصحابة قد يجهلون مثل هذا فكيف بمن بعدهم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957428"/>
            <w:r w:rsidRPr="009646EF">
              <w:rPr>
                <w:rFonts w:ascii="mylotus" w:hAnsi="mylotus" w:cs="KFGQPC Uthman Taha Naskh"/>
                <w:b/>
                <w:bCs/>
                <w:noProof/>
                <w:sz w:val="28"/>
                <w:szCs w:val="28"/>
                <w:rtl/>
              </w:rPr>
              <w:t>من تعلق شيئا وُكل إليه</w:t>
            </w:r>
            <w:bookmarkEnd w:id="27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79" w:name="_Toc496957429"/>
            <w:r w:rsidRPr="009646EF">
              <w:rPr>
                <w:rFonts w:ascii="Georgia" w:hAnsi="Georgia"/>
                <w:b/>
                <w:bCs/>
                <w:noProof/>
                <w:sz w:val="24"/>
                <w:szCs w:val="24"/>
                <w:rtl/>
              </w:rPr>
              <w:t>«</w:t>
            </w:r>
            <w:r w:rsidRPr="009646EF">
              <w:rPr>
                <w:rFonts w:ascii="Georgia" w:hAnsi="Georgia"/>
                <w:b/>
                <w:bCs/>
                <w:noProof/>
                <w:sz w:val="24"/>
                <w:szCs w:val="24"/>
              </w:rPr>
              <w:t>Тот, кто повесил на себя что-то, вверяется этому</w:t>
            </w:r>
            <w:r w:rsidRPr="009646EF">
              <w:rPr>
                <w:rFonts w:ascii="Georgia" w:hAnsi="Georgia"/>
                <w:b/>
                <w:bCs/>
                <w:noProof/>
                <w:sz w:val="24"/>
                <w:szCs w:val="24"/>
                <w:rtl/>
              </w:rPr>
              <w:t>».</w:t>
            </w:r>
            <w:bookmarkEnd w:id="27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عكيم -رضي الله عنه- مرفوعاً: «مَنْ تَعَلَّقَ شيئا وُكِلَ إليه».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‘Укайм (да будет доволен им Аллах) передал, что Пророк (мир ему и благословение Аллаха) сказал: «Тот, кто повесил на себя что-то, вверяется этому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Тот, кто обратится своим сердцем или деянием, либо сердцем и деянием вместе, к чему-либо, надеясь получить от этого пользу или отвратить от себя вред, того Аллах вверит этой самой вещи, к которой он привязался. А тому, кто связал своё сердце и деяние с Аллахом, Его будет достаточно, и ему будет даровано облегчение от всякой трудности. Того же, кто связал своё сердце и деяние не с Аллахом, Он вверит этой вещи и оставит без помощи.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عكيم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 والترمذي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تعلق شيئا : أي التفت قلبُه إلى شيءٍ يعتقد أنه ينفعه أو يدفع عنه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وُكِل إليه : أي وكله الله إلى ذلك الشيء الذي تعلَّقَه من دونه وخذله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التعلق بغير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التعلق بالله في جميع الأمور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مضرة الشرك وسوء عاقبته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الجزاء من جنس العمل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نتيجة العمل ترجع إلى العامل خيرا أو شرا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خذلان من انصرف عن الله وطلب النفع من غيره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غاية المرام في تخريج أحاديث الحلال والحرام، للألباني، المكتب الإسلامي - بيروت، الطبعة: الثالثة - 1405</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957430"/>
            <w:r w:rsidRPr="009646EF">
              <w:rPr>
                <w:rFonts w:ascii="mylotus" w:hAnsi="mylotus" w:cs="KFGQPC Uthman Taha Naskh"/>
                <w:b/>
                <w:bCs/>
                <w:noProof/>
                <w:sz w:val="28"/>
                <w:szCs w:val="28"/>
                <w:rtl/>
              </w:rPr>
              <w:t>من حلف بغير الله قد كفر أو أشرك</w:t>
            </w:r>
            <w:bookmarkEnd w:id="28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81" w:name="_Toc496957431"/>
            <w:r w:rsidRPr="009646EF">
              <w:rPr>
                <w:rFonts w:ascii="Georgia" w:hAnsi="Georgia"/>
                <w:b/>
                <w:bCs/>
                <w:noProof/>
                <w:sz w:val="24"/>
                <w:szCs w:val="24"/>
                <w:rtl/>
              </w:rPr>
              <w:t>«</w:t>
            </w:r>
            <w:r w:rsidRPr="009646EF">
              <w:rPr>
                <w:rFonts w:ascii="Georgia" w:hAnsi="Georgia"/>
                <w:b/>
                <w:bCs/>
                <w:noProof/>
                <w:sz w:val="24"/>
                <w:szCs w:val="24"/>
              </w:rPr>
              <w:t>Кто поклялся не Аллахом, тот не верует или придаёт Ему сотоварищей</w:t>
            </w:r>
            <w:r w:rsidRPr="009646EF">
              <w:rPr>
                <w:rFonts w:ascii="Georgia" w:hAnsi="Georgia"/>
                <w:b/>
                <w:bCs/>
                <w:noProof/>
                <w:sz w:val="24"/>
                <w:szCs w:val="24"/>
                <w:rtl/>
              </w:rPr>
              <w:t>».</w:t>
            </w:r>
            <w:bookmarkEnd w:id="28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"من حلف بغير الله قد كفر أو أشرك"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передает, что Пророк (мир ему и благословение Аллаха) сказал: «Кто поклялся не Аллахом, тот не верует или придаёт Ему сотоварищей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сообщает нам в этом хадисе некий факт, но по смыслу это — запрет: кто поклялся не Аллахом, а чем-то из сотворённого, тот придаёт Аллаху сотоварищей и не верует в Него, потому что клятва предполагает возвеличивание, а его достоин только Всевышний Аллах. Поэтому клясться можно только Аллахом или одним из Его качеств</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وأبو داود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عن عمر : كذا في المصدر وصوابه عن ابن عمر.</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حلف: الحلف : اليمين، وهي توكيد الحكم بذكر معظّم على وجهٍ مخصوص</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بغير الله : أي: بأي مخلوق من المخلوقات</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الحلف بغير الله وأنه شرك وكفر بالله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التعظيم بالحلف حقّ لله سبحانه وتعالى فلا يحلف إلا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الحلف بغير الله لا تجب به كفّارة؛ لأنه لم يذكر فيه كفارة، وإنما تلزمه التوبة والاستغفار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القسم بغير الله شرك أصغر، وقيل: شرك أكبر والصواب أنه شرك أصغر وعليه أكثر العلماء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المجيد شرح كتاب التوحيد، مطبعة السنة المحمدية، القاهرة، مصر، الطبعة: السابعة، 1377ه - 1957م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التمهيد لشرح كتاب التوحيد، دار التوحيد، تاريخ النشر: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داوود، المحقق: محمد محيي الدين عبد الحميد، 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وتعليق: أحمد محمد شاكر، ومحمد فؤاد عبد الباقي وإبراهيم عطوة عوض،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الترمذي، للألباني، طبعة المعارف</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957432"/>
            <w:r w:rsidRPr="009646EF">
              <w:rPr>
                <w:rFonts w:ascii="mylotus" w:hAnsi="mylotus" w:cs="KFGQPC Uthman Taha Naskh"/>
                <w:b/>
                <w:bCs/>
                <w:noProof/>
                <w:sz w:val="28"/>
                <w:szCs w:val="28"/>
                <w:rtl/>
              </w:rPr>
              <w:t>من خَبَّبَ زوجة امْرِئٍ أو مَمْلُوكَهُ فليس مِنَّا</w:t>
            </w:r>
            <w:bookmarkEnd w:id="28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83" w:name="_Toc496957433"/>
            <w:r w:rsidRPr="009646EF">
              <w:rPr>
                <w:rFonts w:ascii="Georgia" w:hAnsi="Georgia"/>
                <w:b/>
                <w:bCs/>
                <w:noProof/>
                <w:sz w:val="24"/>
                <w:szCs w:val="24"/>
                <w:rtl/>
              </w:rPr>
              <w:t>«</w:t>
            </w:r>
            <w:r w:rsidRPr="009646EF">
              <w:rPr>
                <w:rFonts w:ascii="Georgia" w:hAnsi="Georgia"/>
                <w:b/>
                <w:bCs/>
                <w:noProof/>
                <w:sz w:val="24"/>
                <w:szCs w:val="24"/>
              </w:rPr>
              <w:t>Тот, кто подбивает жену человека или его невольника, настраивая их тем самым против него, не имеет к нам отношения</w:t>
            </w:r>
            <w:r w:rsidRPr="009646EF">
              <w:rPr>
                <w:rFonts w:ascii="Georgia" w:hAnsi="Georgia"/>
                <w:b/>
                <w:bCs/>
                <w:noProof/>
                <w:sz w:val="24"/>
                <w:szCs w:val="24"/>
                <w:rtl/>
              </w:rPr>
              <w:t>».</w:t>
            </w:r>
            <w:bookmarkEnd w:id="28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«من خَبَّبَ زوجة امْرِئٍ أو مَمْلُوكَهُ فليس مِنَّا».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«Тот, кто подбивает жену человека или его невольника, настраивая их тем самым против него, не имеет к нам отношения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سَعى في إفساد امرأة على زوجها، سواء كان المُفسد رجلا أو امرأة، وذلك بأن يُذكر عندها مساوئ زوجها وسوء أخلاقه حتى تكره زوجها وتتمرد عليه وتسعى إلى التخلص منه بالطلاق أو الخلع، أو أفسد مملوك رجل عليه وعمل معه أعمالا جعلته يتمرد على سيده ويعامله معاملة سيئة؛ فليس على هدْينَا ولا على مَنْهَجِنا، بل ذلك من عمل الشيطان.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 имеет отношения к нашему пути и руководству тот или та, кто настраивает женщину против своего мужа, упоминая при ней о его недостатках и скверных чертах характера для того, чтобы она стала испытывать к нему неприязнь, стала вести себя с ним вызывающе и стремиться к разводу. Также не относится к нашему пути и руководству тот или та, кто портит нрав невольника человека и делает все для того, чтобы тот восстал против своего господина и стал относиться к нему дурно. Все перечисленное является деяниями шайтана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الفسق</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ملك اليمين.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خَبَّبَ : خَدَع وأفْسَد.</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إفساد الزوجات أو الخدم أو إيقاع الشقاق بينهم وبين أزواجهن وأسيادهم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شأن المؤمن قائم على التعاون والتناصر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تَخبيب الزوجة على زوجها من كبائر الذنوب، كما نص على ذلك صاحب كتاب الزواجر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تأليف: محمد ناصر الدين الألباني، الناشر: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957434"/>
            <w:r w:rsidRPr="009646EF">
              <w:rPr>
                <w:rFonts w:ascii="mylotus" w:hAnsi="mylotus" w:cs="KFGQPC Uthman Taha Naskh"/>
                <w:b/>
                <w:bCs/>
                <w:noProof/>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bookmarkEnd w:id="28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85" w:name="_Toc496957435"/>
            <w:r w:rsidRPr="009646EF">
              <w:rPr>
                <w:rFonts w:ascii="Georgia" w:hAnsi="Georgia"/>
                <w:b/>
                <w:bCs/>
                <w:noProof/>
                <w:sz w:val="24"/>
                <w:szCs w:val="24"/>
                <w:rtl/>
              </w:rPr>
              <w:t>«</w:t>
            </w:r>
            <w:r w:rsidRPr="009646EF">
              <w:rPr>
                <w:rFonts w:ascii="Georgia" w:hAnsi="Georgia"/>
                <w:b/>
                <w:bCs/>
                <w:noProof/>
                <w:sz w:val="24"/>
                <w:szCs w:val="24"/>
              </w:rPr>
              <w:t>Призвавший к правильному пути получит такую же награду, как и награды тех, кто последовал за ним, что нисколько не уменьшит их собственных наград. А на том, кто призывал других к заблуждению, будет бремя греха, равное по тяжести бремени грехов тех, кто последовал за ним, что никак не облегчит тяжести их собственных грехов</w:t>
            </w:r>
            <w:r w:rsidRPr="009646EF">
              <w:rPr>
                <w:rFonts w:ascii="Georgia" w:hAnsi="Georgia"/>
                <w:b/>
                <w:bCs/>
                <w:noProof/>
                <w:sz w:val="24"/>
                <w:szCs w:val="24"/>
                <w:rtl/>
              </w:rPr>
              <w:t>».</w:t>
            </w:r>
            <w:bookmarkEnd w:id="28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«Призвавший к правильному пути получит такую же награду, как и награды тех, кто последовал за ним, что нисколько не уменьшит их собственных наград. А на том, кто призывал других к заблуждению, будет бремя греха, равное по тяжести бремени грехов тех, кто последовал за ним, что никак не облегчит тяжести их собственных грехов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أبو هريرة -رضي الله عنه- أن النبي -صلى الله عليه وسلم- قال: "من دعا إلى هدى؛ كان له من الأجر مثل أجور من تبعه لا ينقص ذلك من أجورهم شيئاً"، من دعا إلى هدى: يعني بيّنه للناس ودعاهم إليه، مثل: أن يبين للناس أن ركعتي الضحى سنة، وأنه ينبغي للإنسان أن يصلي ركعتين في الضحى، ثم تبعه الناس وصاروا يصلون الضحى، فإن له مثل أجورهم من غير أن ينقص من أجورهم شيئاً؛ لأن فضل الله واسع.</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 قال للناس مثلاً: اجعلوا أخر صلاتكم بالليل وتراً، ولا تناموا إلا على وتر إلا من طمع أن يقوم من آخر الليل فليجعل وتره في آخر الليل، فتبعه ناس على ذلك؛ فإن له مثل أجرهم، يعني كلما أوتر واحد هداه الله على يده؛ فله مثل أجره، وكذلك بقية الأعمال الصالحة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قوله -صلى الله عليه وسلم-: "من دعا إلى ضلالة كان عليه من الإثم مثل آثام من تبعه لا ينقص ذلك من آثامهم شيئاً"، أي إذا دعا إلى وزر وإلى ما فيه الإثم، مثل أن يدعو الناس إلى لهو أو باطل أو غناء أو ربا أو غير ذلك من المحارم، فإن كل إنسان تأثر بدعوته فإنه يُكتب له مثل أوزارهم؛ لأنه دعا إلى الوزر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فالدعوة إلى الهدى والدعوة إلى الوزر تكون بالقول، كما لو قال أفعل كذا أفعل كذا، وتكون بالفعل خصوصاً من الذي يَقتدي به من الناس، فإنه إذا كان يَقتدي به ثم فعل شيئاً فكأنَّه دعا الناس إلى فعله، ولهذا يَحتَجُّون بفعله ويقولون فعل فلان كذا وهو جائز، أو ترك كذا وهو جائز</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(да будет доволен им Аллах) сообщил, что Пророк (да благословит его Аллах и приветствует) сказал: «Призвавший к правильному пути получит такую же награду, как и награды тех, кто последовал за ним, что нисколько не уменьшит их собственных наград...» Это означает, что человек, который разъяснил другим людям нечто из прямого руководства и призвал к следованию этому, как, например, разъяснил людям, что два ракята молитвы ад-Духа являются сунной, которую следует выполнять, и люди стали делать это после его наставления, — такой человек по широчайшей милости Аллаха заслужит такую же награду, как и эти люди, за это свое деяние, что никоим образом не отразится на полноте их собственной награды. К этому же можно отнести слова человека, который говорит людям: «Пусть молитва аль-витр будет последней из ваших молитв, совершаемых ночью, и пусть никто из вас не отправляется ко сну, не совершив эту молитву, за исключением тех, кто намеревается проснуться в последнюю часть ночи и совершить ее в это время!» И если люди внемлют его призыву и станут поступать в соответствии с ним, то каждый раз, когда каждый из них будет совершать молитву аль-витр, призвавшему будет полагаться награда, равная награде за молитву аль-витр, совершенную этим человеком. И это правило распространяется на все праведные дела, к совершению которых люди призывают друг друга.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Далее Пророк (да благословит его Аллах и приветствует) сказал: «...А на том, кто призывал других к заблуждению, будет бремя греха, равное по тяжести бремени грехов тех, кто последовал за ним, что никак не облегчит тяжести их собственных грехов». Это означает, что человек, призвавший других людей к чему-то греховному, как, например, к запретным речам, ложным вероубеждениям, прослушиванию музыки, ростовщичеству или чему-то иному из запрещенных Шариатом поступков, то всякий раз, как кто-либо из людей, поддавшись влиянию его призыва, станет совершать запретное, ему будет записываться грех за этот поступок, равный по своей тяжести греху совершившего его.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Следует знать, что призыв к прямому руководству и заблуждению может быть выражен как в словах, когда человек говорит: «Сделай то-то и то-то...», так и в действиях, особенно когда речь идет о человеке, на которого равняется простой народ и использует его действия в качестве довода на дозволенность тех или иных деяний, говоря: «Такой-то сделал то-то и то-то, а значит это дозволено...» или «Такой-то не делал этого, а значит не совершать это допускается...» и т. п.</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البدعة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 : حضَّ عليه بالفعل أو القول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هُدى : حق وخير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ضَلاَلَة : باطل وشر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يَنقُصُ ذلك مِن أُجُورِهِم شَيئًا : لا ينقص أجر العامل بسبب الدلالة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الدعوة إلى الهدى، ولو بإبانته وإظهاره، قليلا كان أو كثيرا، وأن الداعي له مثل أجر العامل، وذلك من عظيم فضل الله وكمال كرمه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يحذر الدعوات الزائفة ويبتعد عن قرناء السوء؛ لأنه مسؤول عما يفعل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المتسبب بالفعل والمباشر له متساويان في النتيجة عقابًا أو ثوابًا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يتبصر بعواقب الأمور ونتائج عمله، فيسعى للخير ليكون قدوة حسنة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المتسبب كالمباشر، فهذا الذي دعا إلى الهدى تَسَبَّب فكان له مثل أجر من فعله، والذي دعا إلى السوء أو إلى الوزر تسبَّب فكان عليه مثل وِزْرِ من اتبعه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للقاعدة: أن السبب كالمباشرة، لكن إذا اجتمع سببٌ ومباشرة أحالوا الضمان على المباشرة؛ لأنه أمس بالإتلاف</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957436"/>
            <w:r w:rsidRPr="009646EF">
              <w:rPr>
                <w:rFonts w:ascii="mylotus" w:hAnsi="mylotus" w:cs="KFGQPC Uthman Taha Naskh"/>
                <w:b/>
                <w:bCs/>
                <w:noProof/>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bookmarkEnd w:id="28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87" w:name="_Toc496957437"/>
            <w:r w:rsidRPr="009646EF">
              <w:rPr>
                <w:rFonts w:ascii="Georgia" w:hAnsi="Georgia"/>
                <w:b/>
                <w:bCs/>
                <w:noProof/>
                <w:sz w:val="24"/>
                <w:szCs w:val="24"/>
                <w:rtl/>
              </w:rPr>
              <w:t>«</w:t>
            </w:r>
            <w:r w:rsidRPr="009646EF">
              <w:rPr>
                <w:rFonts w:ascii="Georgia" w:hAnsi="Georgia"/>
                <w:b/>
                <w:bCs/>
                <w:noProof/>
                <w:sz w:val="24"/>
                <w:szCs w:val="24"/>
              </w:rPr>
              <w:t>Тот, кто положит начало какому-нибудь хорошему действию в Исламе, получит награду за это, а также награду тех, кто станет совершать его вслед за ним, что ничуть не уменьшит их собственных наград. Тот же, кто положит начало какому-нибудь дурному действию в Исламе, понесёт на себе его бремя, а также бремя тех, кто станет совершать его вслед за ним, что ничуть не уменьшит бремени их собственных грехов</w:t>
            </w:r>
            <w:r w:rsidRPr="009646EF">
              <w:rPr>
                <w:rFonts w:ascii="Georgia" w:hAnsi="Georgia"/>
                <w:b/>
                <w:bCs/>
                <w:noProof/>
                <w:sz w:val="24"/>
                <w:szCs w:val="24"/>
                <w:rtl/>
              </w:rPr>
              <w:t>».</w:t>
            </w:r>
            <w:bookmarkEnd w:id="28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جرير بن عبد الله -رضي الله عنه- قال: كُنَّا في صَدرِ النَّهَار عِند رسول الله -صلى الله عليه وسلم- فَجَاءه قَومٌ عُرَاةٌ مُجْتَابِي النِّمَار أَو العَبَاءِ، مُتَقَلِّدِي السُّيُوف، عَامَّتُهُم مِن مُضَر بَل كُلُّهُم مِن مُضَر، فَتَمَعَّر رسول الله -صلى الله عليه وسلم- لِمَا رَأَى بِهِم مِنَ الفَاقَة، فدَخَل ثُمَّ خَرج، فأَمَر بِلاَلاً فَأَذَّن وَأَقَام، فَصَلَّى ثُمَّ خَطَب، فقال: «(يا أيها الناس اتقوا ربكم الذي خلقكم من نفس واحدة) إلى آخر (إن الله كان عليكم رقيبًا) [النساء: 1]، والآية الأخرى التي في آخر الحشر: (يا أيها الذين آمنوا اتقوا الله ولتنظر نفس ما قدمت لغد) [الحشر: 18] تَصَدَّق رَجُلٌ مِن دِينَارِهِ، مِن دِرهَمِهِ، مِن ثَوبِهِ، مِن صَاعِ بُرِّهِ، مِنْ صَاعِ تَمرِهِ -حتَّى قال- وَلَو بِشِقِّ تَمرَة» 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Джарир ибн ‘Абдуллах (да будет доволен им Аллах) сказал: «Однажды в начале дня, когда мы находились у Посланника Аллаха (да благословит его Аллах и приветствует), к нему пришли нагие люди, укрытые полосатыми накидками из шерсти, или же широкими плащами без рукавов, и подпоясанные мечами. Большинство их, а скорее всего все они, были из племени Мудар. При виде их бедности и скудности имущества Посланник Аллаха (да благословит его Аллах и приветствует) изменился в лице и зашел к себе в дом, а потом вышел и отдал приказ Билялю дать азан, который сначала прокричал призыв к молитве, а потом объявил о её начале. Затем Пророк (да благословит его Аллах и приветствует) совершил молитву, а потом обратился к людям с проповедью и сказал: "О люди! Бойтесь вашего Господа, создавшего вас из одного человека, и создавшего из него же пару ему, и рассеявшего от них по Земле множество мужчин и женщин. И бойтесь Аллаха, именем Которого вы просите друг друга, и бойтесь порывания родственных уз, ведь, поистине, Аллах наблюдает за вами!" (сура 4, аят 1). А затем он прочел еще один аят из числа последних аятов суры "Собрание": "О те, кто уверовал! Бойтесь Аллаха, и пусть посмотрит человек, что приготовил он для завтрашнего дня" (сура 59, аят 18), — после чего сказал: "Пусть же пожертвует человек свой динар, или свой дирхам, или свою одежду, или са‘ пшеницы, или са‘ фиников", — и продолжал перечислять, пока не сказал: "...или хотя бы половинку финика". После этого один мужчина из числа ансаров принёс такой тяжёлый кошель, что с трудом удерживал его в своей ладони, а затем и вовсе выпустил из нее. Вслед за ним один за другим потянулись другие люди, и в конце концов я увидел, что на земле образовались две кучи: одна из еды, а другая — из одежды. Также я увидел, что лицо Посланника Аллаха (да благословит его Аллах и приветствует) засияло, будто позолоченное, и он сказал: "Тот, кто положит начало какому-нибудь хорошему действию в Исламе, получит награду за это, а также награду тех, кто станет совершать его вслед за ним, что ничуть не уменьшит их собственных наград. Тот же, кто положит начало какому-нибудь дурному действию в Исламе, понесёт на себе его бремя, а также бремя тех, кто станет совершать его вслед за ним, что ничуть не уменьшит бремени их собственных грехов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جرير بن عبد الله البجلي -رضي الله عنه- حديث عظيم يتبين منه حرص النبي -صلى الله عليه وسلم- وشفقته على أمته -صلوات الله وسلامه عليه-، فبينما هم مع رسول الله -صلى الله عليه وسلم- في أول النهار إذا جاء قوم عامتهم من مضر، أو كلهم من مضر مجتابي النمار، مقلدي السيوف -رضي الله عنهم-، يعني أن الإنسان ليس عليه إلا ثوبه قد اجتباه يستر به عورته، وقد ربطه على رقبته، ومعهم السيوف؛ استعداداً لما يؤمرون به من الجهاد -رضي الله عنهم-.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فتغيَّر وجه النبي -صلى الله عليه وسلم- وتلون؛ لما رأى فيهم من الحاجة، وهم من مضر، من أشرف قبائل العرب، وقد بلغت بهم الحاجة إلى هذا الحال، ثم دخل بيته -عليه الصلاة والسلام-، ثم خرج، ثم أمر بلالاً فأذن، ثم صلى، ثم خطب الناس -عليه الصلاة والسلام-، فحمد الله -صلى الله عليه وسلم- كما هي عادته، ثم قرأ قول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وقوله -تعالى-: (يَا أَيُّهَا الَّذِينَ آمَنُوا اتَّقُوا اللَّهَ وَلْتَنْظُرْ نَفْسٌ مَا قَدَّمَتْ لِغَدٍ وَاتَّقُوا اللَّهَ إِنَّ اللَّهَ خَبِيرٌ بِمَا تَعْمَلُونَ) (الحشر: 18)</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حث على الصدقة، فقال: (تصدق رجل بديناره، وتصدق بدرهمه، تصدق بثوبه، تصدق بصاع بره، تصدق بصاع تمره، حتى ذكر ولو شق تمرة) وكان الصحابة -رضي الله عنهم- أحرص الناس على الخير، وأسرعهم إليه، وأشدهم مسابقة، فخرجوا إلى بيوتهم فجاءوا بالصدقات، حتى جاء رجل بصرة معه في يده كادت تعجز يده عن حملها، بل قد عجزت من فضة ثم وضعها بين يدي الرسول -عليه الصلاة والسلام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رأى جرير كومين من الطعام والثياب وغيرها قد جُمِع في المسجد، فصار وجه النبي -عليه الصلاة والسلام- بعد أن تغيَّر يتهلل كأنه مذهبة؛ يعني من شدة بريقه ولمعانه وسروره -عليه الصلاة والسلام- لما حصل من هذه المسابقة التي فيها سد حاجة هؤلاء الفقراء، ثم قال -صلى الله عليه وسلم-: (من سن في الإسلام سنة حسنة فله أجرها، وأجر من عمل بها من غير أن ينقص من أجورهم شيء، ومن سن في الإسلام سنة سيئة فعليه وزرها ووزر من عمل بها من غير أن ينقص من أوزارهم شيء)</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والمراد بالسنة في قوله -صلى الله عليه وسلم-: (من سن في الإسلام سنة حسنة) ابتدأ العمل بسنة، وليس من أحدث؛ لأن من أحدث في الإسلام ما ليس منه فهو رد وليس بحسن، لكن المراد بمن سنها، أي: صار أول من عمل بها، كهذا الرجل الذي جاء بالصرة -رضي الله عنه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Хадис, который приводит Джарир ибн ‘Абдуллах аль-Баджали (да будет доволен им Аллах), является величайшим хадисом, сочетающим в себе огромное количество пользы и знания, а также служит свидетельством того, насколько заботливым и сочувствующим был Пророк (да благословит его Аллах и приветствует) к членам своей общины.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 в данном хадисе сообщается, что однажды в начале дня, когда сподвижники Пророка (да благословит его Аллах и приветствует) находились у него, к нему явились люди, большинство из которых или же все они принадлежали к племени Мудар. Эти люди были голыми и прикрывали свою наготу лишь покрывалами из шерсти, которые они завязали на своих шеях, и с ними были мечи, которыми они выражали свою готовность к участию в обязательных сражениях (да будет доволен ими Аллах). Увидев, насколько нуждающимися были эти люди, в то время как они были представителями племени Мудар, одного из наиболее знатных и благородных арабских племен, Пророк (да благословит его Аллах и приветствует) изменился в лице, после чего вошел к себе в дом, а затем вышел и велел Билялю произнести азан. Затем он помолился и обратился к людям с проповедью, как обычно восхвалив Аллаха и прочитав следующие аяты: «О люди! Бойтесь вашего Господа, создавшего вас из одного человека, и создавшего из него же пару ему, и рассеявшего от них по Земле множество мужчин и женщин. И бойтесь Аллаха, именем Которого вы просите друг друга, и бойтесь порывания родственных уз, ведь, поистине, Аллах наблюдает за вами!» (сура 4, аят 1). «О те, кто уверовал! Бойтесь Аллаха, и пусть посмотрит человек, что приготовил он для завтрашнего дня». (сура 59, аят 18). Затем он стал побуждать людей к совершению пожертвований и подаяниям, сказав: «Пусть же пожертвует человек свой динар, или свой дирхам, или свою одежду, или са‘ пшеницы, или са‘ фиников», — и продолжал перечислять, пока не сказал: «...или хотя бы половинку финика». После чего сподвижники (да будет доволен ими Аллах), являвшиеся самыми скорыми и стремительными из людей на всякие благие дела, стали расходиться по своим домам и возвращаться с подаяниями. Так один из ансаров вернулся, неся с собой настолько тяжелый кошель с серебром, что едва мог удержать его в своей руке, и поставил его перед Посланником Аллаха (да благословит его Аллах и приветствует). Вслед за ним в мечеть начали стягиваться другие люди, пока в итоге там не собралось две кучи различной еды и одежды. После этого лицо Пророка (да благословит его Аллах и приветствует) засияло, словно позолоченное, от радости за стремление сподвижников опередить друг друга в покрытии нужд явившихся к ним людей из племени Мудар, и он сказал: «Тот, кто положит начало какому-нибудь хорошему действию в Исламе, получит награду за это, а также награду тех, кто станет совершать его вслед за ним, что ничуть не уменьшит их собственных наград. Тот же, кто положит начало какому-нибудь дурному действию в Исламе, понесёт на себе его бремя, а также бремя тех, кто станет совершать его вслед за ним, что ничуть не уменьшит бремени их собственных грехов». В словах «Тот, кто положит начало какому-нибудь хорошему действию в Исламе...» имеется в виду человек, который первым сделает какое-либо действие, на которое имеется указание в Шариате, и люди последует за ним в этом, а не тот, кто изобретет некий новый обряд в Исламе или введет в него новшество. И в данном случае таким человеком стал тот ансар (да будет доволен им Аллах), который в качестве милостыни принес кошель с серебром, после чего за ним потянулись другие люди, тоже неся подаяние.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البدعة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الصدقة - العلم  التوحيد - اليوم الآخر - الجهاد - الجماعة - الصلاة - فضائل الصحابة -رضي الله عنهم-.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جرير بن عبد الله البجلي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صَدر النَّهَار : أوَّله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عُرَاةٌ : جمع عار، وهو المتجرِّد من الثياب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مُجْتَابِي النِّمَار : كِسَاء من صُوف مُخَطَّط</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العَبَاءِ : كساء مشقوق واسع بلا كُمَّين يلبس فوق الثياب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مُتَقَلِّدِي السُّيُوف : واضعي سيوفهم في أعناقهم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مُضَر : قبيلة من قبائل العرب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تَمَعَّر : تغيَّر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الفّاقَّة : الحاجة والفقر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اتقوا : التقوى: اسم مأخوذ من الوقاية، وهو أن يتخذ الإنسان ما يقيه من عذاب الله -تعالى-، والذي يقي من عذاب الله هو فعل أوامر الله -عز وجل-، واجتناب نواهيه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رقِيبا : حافظا لأعمالكم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قدَّمَت لِغَد : ما أعدَّت من خير ليوم القيامة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تَصَدَّق : ليتصدَّق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دِينَارِه : الدينار: عملة نقدية من الذهب ووزنها: 4.25 جرامًا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دِرهَمِه : الدرهم: قطعة نقدية من الفضة ووزنها: 2.812 جرامًا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صَاعِ : الصاع: وحدة من وحدات الكيل، ويساوي 2172 جرامًا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بُرِّه : البُر: القمح</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صُرَّة : ما يجمع فيه الشيء ويشد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كَومَين : صبرتين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يَتَهَلَّلُ : يستنير ويضيء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مُذْهَبَة : كالذهب تعبير عن الصفاء والاستنارة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 طريقة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وِزْرُهَا : الوِزر: الحِمل الثقيل والإثم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إشفاق النبي -صلى الله عليه وسلم-، وتألمه على الفقراء والمحتاجين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واجب أهل الدثور واليسار أن يتفقدوا أصحاب الحاجة، ويبادروا إلى دفع الضرر عنهم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الصدقة والإنفاق ولو كان بشيء يسير؛ فإنَّ الكثير يكون من القليل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توجيه النبي -صلى الله عليه وسلم- وحكمته في توثيق عرى الأخوة والمحبة بين المسلمين، ولفت النظر إلى ضرورة التعاون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أثر الإيمان بالله -تعالى- واليوم الآخر في سلوك المسلم والمبادرة إلى فعل الخير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سُرعة استجابة المسلمين لهدي الرسول -صلى الله عليه وسلم-، وتسابقهم إلى فعل الخيرات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سرور النبي -صلى الله عليه وسلم- لسرور الفقراء، وسعيه لجلب النفع لهم ومساعدتهم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فعل السنن التي تركت وهجرت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أن يكون المسلم قدوة صالحة في الخير والبر والإحسان، والتحذير من أن يكون قدوة سيئة في الباطل والمنكر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سعى إلى خير كان له مثل أجر فاعله، ومن سعى في شر كان عليه مثل إثم مرتكبه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957438"/>
            <w:r w:rsidRPr="009646EF">
              <w:rPr>
                <w:rFonts w:ascii="mylotus" w:hAnsi="mylotus" w:cs="KFGQPC Uthman Taha Naskh"/>
                <w:b/>
                <w:bCs/>
                <w:noProof/>
                <w:sz w:val="28"/>
                <w:szCs w:val="28"/>
                <w:rtl/>
              </w:rPr>
              <w:t>من ضارَّ مسلما ضارَّه الله, ومن شاقَّ مسلما شقَّ الله عليه</w:t>
            </w:r>
            <w:bookmarkEnd w:id="28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89" w:name="_Toc496957439"/>
            <w:r w:rsidRPr="009646EF">
              <w:rPr>
                <w:rFonts w:ascii="Georgia" w:hAnsi="Georgia"/>
                <w:b/>
                <w:bCs/>
                <w:noProof/>
                <w:sz w:val="24"/>
                <w:szCs w:val="24"/>
                <w:rtl/>
              </w:rPr>
              <w:t>«</w:t>
            </w:r>
            <w:r w:rsidRPr="009646EF">
              <w:rPr>
                <w:rFonts w:ascii="Georgia" w:hAnsi="Georgia"/>
                <w:b/>
                <w:bCs/>
                <w:noProof/>
                <w:sz w:val="24"/>
                <w:szCs w:val="24"/>
              </w:rPr>
              <w:t>Кто причинит вред мусульманину, тому причинит вред Аллах, а кто создаст затруднения мусульманину, тому создаст затруднения Аллах</w:t>
            </w:r>
            <w:r w:rsidRPr="009646EF">
              <w:rPr>
                <w:rFonts w:ascii="Georgia" w:hAnsi="Georgia"/>
                <w:b/>
                <w:bCs/>
                <w:noProof/>
                <w:sz w:val="24"/>
                <w:szCs w:val="24"/>
                <w:rtl/>
              </w:rPr>
              <w:t>».</w:t>
            </w:r>
            <w:bookmarkEnd w:id="28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صرمة -رضي الله عنه- مرفوعاً: «من ضارَّ مسلما ضارَّه الله, ومن شاقَّ مسلما شقَّ الله عليه».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Сырма (да будет доволен им Аллах) передаёт, что Посланник Аллаха (мир ему и благословение Аллаха) сказал: «Кто причинит вред мусульманину, тому причинит вред Аллах, а кто создаст затруднения мусульманину, тому создаст затруднения Аллах</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является доказательством того, что запрещено обижать мусульманина, причинять ему вред и создавать ему затруднения, как в том, что касается его тела, так и в том, что касается его семьи, имущества или детей. И кто станет вредить и создавать затруднения мусульманину, тому Аллах воздаст в соответствии с его деяниями. Сюда относятся все ситуации, когда мусульманин упускает из-за кого-то нечто, приносящее пользу, или по чьей-то вине сталкивается с тем, что причиняет вред, в том числе и обман и мошенничество в деловых отношениях, сокрытие от него изъянов чего-либо, о которых ему надлежит знать, перебивание ему сватовства и так далее.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مقاصد الشريعة - تحريم الضرر.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صرمة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ضارّ مسلما : أدخل عليه المضرة في ماله أو نفسه أو عرضه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ضارّه الله : أوقع به الضرر، وجازاه من جنس ما فعل بأخيه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شاقّ مسلما : أوصل المشقة وألحقها به من غير حق</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شقّ الله عليه : أدخل عليه ما يشق عليه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أذية المسلم، بأي وجه من الوجوه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حماية الله لعباده المسلمين، وأنه هو نفسه سبحانه يدافع عنهم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1427هـ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1432هـ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957440"/>
            <w:r w:rsidRPr="009646EF">
              <w:rPr>
                <w:rFonts w:ascii="mylotus" w:hAnsi="mylotus" w:cs="KFGQPC Uthman Taha Naskh"/>
                <w:b/>
                <w:bCs/>
                <w:noProof/>
                <w:sz w:val="28"/>
                <w:szCs w:val="28"/>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bookmarkEnd w:id="29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91" w:name="_Toc496957441"/>
            <w:r w:rsidRPr="009646EF">
              <w:rPr>
                <w:rFonts w:ascii="Georgia" w:hAnsi="Georgia"/>
                <w:b/>
                <w:bCs/>
                <w:noProof/>
                <w:sz w:val="24"/>
                <w:szCs w:val="24"/>
                <w:rtl/>
              </w:rPr>
              <w:t>«</w:t>
            </w:r>
            <w:r w:rsidRPr="009646EF">
              <w:rPr>
                <w:rFonts w:ascii="Georgia" w:hAnsi="Georgia"/>
                <w:b/>
                <w:bCs/>
                <w:noProof/>
                <w:sz w:val="24"/>
                <w:szCs w:val="24"/>
              </w:rPr>
              <w:t>За того, кто, услышав призыв на молитву, скажет: "О Аллах, Господь этого совершенного призыва и этой совершающейся  молитвы, приведи Мухаммада к &lt;аль-васыле&gt; и высокому положению и возведи его на место достохвальное, которое Ты обещал ему!", – будет дозволено моё заступничество в День Воскрешения</w:t>
            </w:r>
            <w:r w:rsidRPr="009646EF">
              <w:rPr>
                <w:rFonts w:ascii="Georgia" w:hAnsi="Georgia"/>
                <w:b/>
                <w:bCs/>
                <w:noProof/>
                <w:sz w:val="24"/>
                <w:szCs w:val="24"/>
                <w:rtl/>
              </w:rPr>
              <w:t>».</w:t>
            </w:r>
            <w:bookmarkEnd w:id="29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جابر-رضي الله عنه- مرفوعًا: «من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передал, что Посланник Аллаха (да благословит его Аллах и приветствует) сказал: «За того, кто, услышав призыв на молитву, скажет: "О Аллах, Господь этого совершенного призыва и этой совершающейся молитвы, приведи Мухаммада к &lt;аль-васыле&gt; и высокому положению и возведи его на место достохвальное, которое Ты обещал ему!" ("Аллахумма, Рабба хазихи-д-да‘вати-т-тамма ва-с-саляти-ль-ка`има, ати Мухаммадан аль-васылята ва-ль-фадыля ва-б‘ас-ху макаман махмудан аллязи ва‘адта-х"), – будет дозволено моё заступничество в День Воскрешения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يقول النبي -صلى الله عليه وسلم-: "من قال حين يَسْمَع النِّدَاء" أي من قال هذه الصيغة المأثورة من الدعاء عند فراغ المؤذن من الأذان وانتهائه منه؛ لما رواه مسلم من حديث عبدالله بن عمرو بن العاص؛ أنَّه سَمعَ رسولَ الله -صلى الله عليه وسلم- يقول: "إذَا سمعتم المؤذِّن، فقولوا مثل ما يقول، ثمَّ صَلُّوا عليَّ، ثمَّ سَلُوا اللهَ لي الوسيلة.."، وعليه: فيكون الدعاء بعد الفَراغ من الترديد بعد المؤذن.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الدَّعْوَة التَّامة" الأذان، سُمى دَعوة؛ لما فيه من دَعوة الناس إلى الصلاة، والتامة: أي الكاملة؛ لاشتمالها على عقائد الإيمان من التوحيد والتصديق بالرسالة المحمدية، فأوله تَكبير، وفيه الشهادتان اللتان هما الرُّكن الأول من أركان الإسلام، ثم فيه الدَّعوة إلى الصلاة، ثم خَتمه بالتكبير أيضًا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والصلاة القائمة"، ولها معنيان: 1. التي ستُقام. 2. التي لن تغيِّرها مِلَّةٌ ولا نَسخ، فهي قائمةٌ دائمة، ما دامت السمواتُ والأرض</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الوَسِيلَة" ما يتقرب بها إلى الغَير، فالوَسِيلة إلى الله -تعالى- ما تَقرب به عَبده إليه بعمل صالح. والمراد بها هنا: المَنْزلة العالية في الجنَّة، كما جاء مصرحًا به في صحيح مسلم من حديث عبدالله بن عمرو بن العاص -رضي الله عنهما- وفيه : (إذا سمعتم المؤذن، فقولوا... ثم سَلُوا الله لي الوَسِيلَة؛ فإنها مَنْزِلة في الجنَّة لا تَنبغي إلا لعِبد من عباد الله ، وأرجو أن أكون أنا هو)</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والفَضِيلة" هي مرتَبَةٌ زائدة على سائر الخلق، والمعنى: فَضِّل محمدًا على سائر خَلْقِك</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وابعثه مقاما محمودا" يعني: يوم القيامة حين يُبعث الناس من قبورهم، فهو مقام يُحمد عليه يوم القيامة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والمقامُ المحمود: يُطْلَقُ على كلِّ ما يجلب الحَمد من أنواع الكرامات، والمراد به هنا: الشَّفاعةُ العُظمَى في فَصْل القضاء، حيث يحمده فيه الأوَّلون والآخرون، وذلك بأن الخلائق يوم القيامة إذا طال عليهم المَحشر، وشَقَّ عليهم الوقوف، فإنهم يأتون إلى آدم فيسألونه أن يَشفع لهم عند ربهم؛ ليُخلصهم مما هم فيه، فيعتذر، ثم يأتون نوحا -عليه السلام- فيعتذر، وهكذا إبراهيم وموسى وعيسى -عليهم أفضل الصلاة وأتم التسليم-، ثم يأتون محمدا -صلى الله عليه وسلم- فيقول: (أنا لها)، فيسجد ويلهم بمحامد، ثم يقال له: ارفع رأسك، وسَل تعط، فيسأل الشفاعة، ويُفرج عنهم بشفاعة نبينا محمد -صلى الله عليه وسلم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الَّذي وعَدْتَه" أي: وعَدَه بالشَّفاعة العُظمى حين يَفصل الله بين الخلائق، قال -تعالى-: (وَمِنَ اللَّيْلِ فَتَهَجَّدْ بِهِ نَافِلَةً لَكَ عَسَى أَنْ يَبْعَثَكَ رَبُّكَ مَقَامًا مَحْمُودًا) [ الإسراء: 79 ]</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وعسى: إذا جاءت في القرآن فهي واجبة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حلَّت له شَفَاعَتِي" أي: ثَبتت ووجَبت له شفاعة النبي -صلى الله عليه وسلم-، واستحقها بدعائه هذا، وأدركته يوم القيامة، فيشفع له النَّبي -صلى الله عليه وسلم- بإدخالِ الجنَّة بغير حساب، أو برفع الدَّرجَات، أو النجاة من النار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يوم القيامة" سُمي بذلك: لما يقوم فيها من الأمور العظام، التي منها قيامُ الخلائقِ مِنْ قبورهم، وقيامُ الأشهادِ على العباد، وقيامُ النَّاس في الموقف، وغير 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 того, кто, услышав призыв на молитву, скажет...» Здесь имеется в виду тот, кто скажет передаваемые далее слова мольбы после окончания азана. Данный вывод следует из другого хадиса, который привёл Муслим со слов ‘Абдуллаха ибн ‘Амра ибн аль-‘Аса: «Я слышал, как Посланник Аллаха (да благословит его Аллах и приветствует) сказал: "Когда вы услышите муэдзина, то говорите то же, что говорит он, потом призовите на меня благословение Аллаха, а потом обратитесь к Аллаху с просьбой привести меня к &lt;аль-васыле&gt;...». На основании данного хадиса делается вывод, что эта мольба за Пророка (да благословит его Аллах и приветствует) произносится после повторения азана за муэдзином.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 Аллах, Господь этого совершенного призыва». Под «совершенным призывом» подразумевается азан. Он назван так потому, что азан является призывом людей к молитве. Азан назван совершенным призывом по той причине, что он содержит в себе вероубеждения, касающиеся единобожия и признания истинности пророческой миссии Мухаммада (да благословит его Аллах и приветствует). Начало азана — это возвеличивание Аллаха, затем следуют два свидетельства, которые являются первым из пяти столпов ислама, затем следует призыв к молитве, и завершается азан также возвеличиванием Аллаха.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этой совершающейся молитвы». Эти слова могут подразумевать два значения: 1 — молитвы, которая будет совершаться; 2 — молитвы, которая не претерпит изменений в религии и не будет отменена. То есть, эта молитва неизменно будет совершаться до тех пор, пока существуют небеса и земля.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Слово «аль-васыля» означает «средство приближения к кому-либо». Средством приближения к Аллаху являются богоугодные дела. В данном хадисе под словом «аль-васыля» подразумевается высокое положение в Раю, о чём ясно сказано в хадисе, который Муслим привёл со слов ‘Абдуллаха ибн ‘Амра ибн аль-‘Аса (да будет доволен Аллах им и его отцом): «Когда вы услышите муэдзина, то говорите то же, что говорит он... Потом обратитесь к Аллаху с просьбой привести меня к "аль-васыле", являющейся таким положением в Раю, которое подобает занимать только одному из рабов Аллаха, и я надеюсь, что этим рабом буду 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высокому положению» («аль-фадыля»). Это слово означает «превосходство над всеми остальными творениями». Мольба даровать Пророку (да благословит его Аллах и приветствует) высокое положение («аль-фадыля») подразумевает следующее: «Дай Мухаммаду превосходство над всеми остальными Твоими творениями».</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возведи его на место достохвальное», т. е. в День Воскрешения, когда люди восстанут из своих могил. Это место достойно всяческих похвал в день Воскрешения.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«Достохвальным местом» в общем и целом называется любое место, которое достойно похвалы из-за совершаемых в нём чудес Аллаха. В данном хадисе под «достохвальным местом» подразумевается место великого заступничества в Судный День, где его будут восхвалять первые и последние творения Аллаха. Как рассказывается в одном из хадисов, когда для творений Аллаха затянется Судный День и станет тяжким для них стояние, они придут к Адаму (мир ему) и попросят его заступиться за них пред Господом, чтобы освободиться от тягот. Он найдёт уважительную причину и откажется. Затем они придут к Нуху (мир ему), и он, сославшись на уважительную причину, также откажется. Аналогично поступят Ибрахим, Муса и ‘Иса (мир им всем). Тогда все творения придут к Мухаммаду (да благословит его Аллах и приветствует), и он скажет: «Я заступлюсь за вас!», — после чего падёт ниц перед Аллахом, и ему будут внушены слова восхваления Всевышнего. После этого Пророку (да благословит его Аллах и приветствует) будет сказано: «Подними голову! Проси, и тебе будет даровано!» Тогда он (да благословит его Аллах и приветствует) обратится с мольбой о заступничестве, и заступничество нашего Пророка Мухаммада (да благословит его Аллах и приветствует) принесёт облегчение всем творениям Аллаха.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«...Которое Ты обещал ему!», т. е. Ты обещал Пророку (да благословит его Аллах и приветствует) великое заступничество, когда будешь вершить суд между Своими творениями. Всевышний сказал: «Бодрствуй часть ночи, читая Коран во время дополнительных молитв. Быть может,  Господь твой возведёт тебя на Достохвальное место» (сура 17, аят 79). Здесь следует отметить, что когда в Коране употреблено слово «быть может» (‘аса), то оно означает, что такое-то событие или явление обязательно произойдёт.</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«...Будет дозволено моё заступничество», т. е. такому человеку непременно будет даровано заступничество Пророка (да благословит его Аллах и приветствует). Он заслужит его благодаря этой мольбе и получит его в День Воскрешения. Пророк (да благословит его Аллах и приветствует) обратится к Аллаху с просьбой о заступничестве за человека, произносившего эту мольбу, чтобы он либо вошёл в Рай без расчёта, либо получил более высокую степень в Раю, либо спасся от адского Огня.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Воскрешения». Этот День был назван так потому, что после его наступления произойдут великие дела, в том числе: воскрешение творений из могил, установление свидетельства против рабов Аллаха, стояние людей пред Аллахом и так далее.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تَفْسِيرِ القُرْآنِ - الدعاء.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 : الرَّبُّ: هو المربِّي المُصلح للإنسان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الدَّعْوَة : هي ألفاظُ الأذان المُشْتَمِلة على التوحيد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التَّامَة : صفةٌ للدَّعوة، وُصفت بالتَّمام؛ لأنَّ فيها أتمَّ القول، وهو لا إله إلاَّ الله، ولأنَّها اشتملت على أصول الشريعة وفروعها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آتِ : أَعْطِ</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الوَسِيلَة : ما يتقرب بها إلى الغَير، فالوَسِيلة إلى الله -تعالى- ما تَقرب به عبده إليه بِعَمل صالح. والمراد بها هنا: المَنْزِلة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الفَضِيلة : هي مرتَبَةٌ زائدة على سَائر الخَلق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مَقَامًا محمودًا : المقامُ المحمود يُطْلَقُ على كلِّ ما يجلب الحمد من أنواع الكرامات، والمراد هنا: الشفاعةُ العظمَى في فصل القضاء، حيث يَحمده فيه الأوَّلون والآخرون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حَلَّت له : وجَبَت 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هذا الدعاء بعد الفراغ من الترديد خلف المؤذن. وظاهر الحديث: ولو كان الأذان لغير دعوة الناس إلى الصلاة كالأذان الأول ليوم الجمعة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لم يَسمع النِّداء؛ فإنه لا يقول الدعاء، يعني: لو فُرض أن الإنسان استيقظ بعد إتمام المؤذنين أذانهم، فلا يشرع أن يقول هذا الدُّعاء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أن يُصَدِّر الإنسان دُعاءه بمِثل هذه الجُمْلة: "اللَّهم ربَّ.." وهذا كثير في السُّنة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الأذان من الدَّعوات التَّامة: "ربَّ هذه الدَّعوة التَّامة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شَرف الأذان، حيث أضاف النبي -صلى الله عليه وسلم- الرُّبوبية إليه، فقال: "اللُّهم ربَّ هذه الدَّعوة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الثَّناء على الصَّلاة بأنها صلاة قائمة مُستقيمة؛ لقوله: "والصلاة القائمة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قول بعضهم: "آت سيدنا" بزيادة "سيدنا" بدعة؛ لأن النبي -صلى الله عليه وسلم- لم يعلِّمها أُمَّته، بل قال: "آت محمدا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رسول الله -صلى الله عليه وسلم- باسمه عند الخَبر، كما في قوله -تعالى-: (وما محمد إلا رسول)، وقوله: (ما كان محمد أبا أحد من رجالكم)، أما عند مُنَادَاته فلا يُدعى باسمه، أي: عندما يدعو الصحابة رسول الله -صلى الله عليه وسلم- في حياته، فالواجب ان يقولوا: يا رسول الله، يا نبي الله، وليس: يا محمد؛ لقول الله -تعالى-: (لا تجعلوا دعاء الرسول بينكم كدعاء بعضكم بعضا) [النور:63]. على أحد التفسيرين في هذه الآية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الرسول -صلى الله عليه وسلم- حيث أعطي الوَسِيلة والفَضِيلة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الرسول -صلى الله عليه وسلم-؛ حيث أمرنا أن ندعو الله -تعالى- بهذا الدُّعاء الذي لابُد أن يُستجاب؛ لأنه لو كان لا يُسْتَجاب لكان أمر النبي -صلى الله عليه وسلم- إيَّانا به عَبثاً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التَّوسل إلى الله -تبارك وتعالى- بصفاته؛ لقوله: "الذي وعدته"، ولا شك أن هذا الوصف من وسِيلة الإجابة، فإن الناس حتى فيما بينهم يقولون: يا فلان، أعطني كذا وكذا؛ لأنك وعَدتَني من أجل تأكيد إجابة المطلوب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الشَّفاعة للرسول -صلى الله عليه وسلم-؛ لقوله: "حلَّت له شفاعتي يوم القيامة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قال هذا الدُّعاء حَلَّت له شَفاعة النبي -صلى الله عليه وسلم- يوم القِيَامة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957442"/>
            <w:r w:rsidRPr="009646EF">
              <w:rPr>
                <w:rFonts w:ascii="mylotus" w:hAnsi="mylotus" w:cs="KFGQPC Uthman Taha Naskh"/>
                <w:b/>
                <w:bCs/>
                <w:noProof/>
                <w:sz w:val="28"/>
                <w:szCs w:val="28"/>
                <w:rtl/>
              </w:rPr>
              <w:t>من قطع تميمة من إنسان كان كعدل رقبة</w:t>
            </w:r>
            <w:bookmarkEnd w:id="29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93" w:name="_Toc496957443"/>
            <w:r w:rsidRPr="009646EF">
              <w:rPr>
                <w:rFonts w:ascii="Georgia" w:hAnsi="Georgia"/>
                <w:b/>
                <w:bCs/>
                <w:noProof/>
                <w:sz w:val="24"/>
                <w:szCs w:val="24"/>
                <w:rtl/>
              </w:rPr>
              <w:t>«</w:t>
            </w:r>
            <w:r w:rsidRPr="009646EF">
              <w:rPr>
                <w:rFonts w:ascii="Georgia" w:hAnsi="Georgia"/>
                <w:b/>
                <w:bCs/>
                <w:noProof/>
                <w:sz w:val="24"/>
                <w:szCs w:val="24"/>
              </w:rPr>
              <w:t>Кто сорвёт с человека амулет, тот [получит награду] как за освобождение раба</w:t>
            </w:r>
            <w:r w:rsidRPr="009646EF">
              <w:rPr>
                <w:rFonts w:ascii="Georgia" w:hAnsi="Georgia"/>
                <w:b/>
                <w:bCs/>
                <w:noProof/>
                <w:sz w:val="24"/>
                <w:szCs w:val="24"/>
                <w:rtl/>
              </w:rPr>
              <w:t>».</w:t>
            </w:r>
            <w:bookmarkEnd w:id="29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سعيد بن جبير قال: "من قطع تَمِيمَةً من إنسان كان كَعِدْلِ رقبة".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Са‘ид ибн Джубайр сказал: «Кто сорвёт с человека амулет, тот [получит награду] как за освобождение раба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للألباني عليه، وفي إسناده راو 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الإخبار أن من أزال عن إنسان ما يعلِّقه على نفسه لدفع الآفات فله من الثواب مثل ثواب من أعتق رقبة من الرق؛ لأن هذا الإنسان صار بتعليق التمائم مستعبداً للشيطان فإذا قطعها عنه أزال عنه رِقَّ الشيطان.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сообщение о том, что сорвавший с человека то, что тот повесил на себя в качестве защитного средства от разных несчастий, получит такую же награду, как за освобождение раба, потому что, повесив на себя этот амулет, человек как будто сделался рабом шайтана, а когда его избавили от этого амулета, он как будто перестал быть рабом шайтана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الأمر بالمعروف والنهي عن المنكر.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سعيد بن جبير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كعدل رقبة : أي كان له مثل ثواب من أعتق رقبة.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قطع : أزال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تميمة : مفرد تمائم، والمراد ما يعلق على الإنسان من خرز ونحوه لاتقاء العين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قطع التمائم؛ لأن ذلك من إزالة المنكر وتخليص الناس من الشرك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تعليق التمائم مطلقاً ولو كانت من القرآن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إنكار المنكر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إعتاق الرقبة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الكتاب المصنف في الأحاديث والآثار، لابن أبي شيبة، تحقيق: كمال يوسف الحوت، الناشر: مكتبة الرشد - الرياض، الطبعة: الأولى، 1409</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9646EF" w:rsidRDefault="00773CB7" w:rsidP="007A0F8E">
            <w:pPr>
              <w:pStyle w:val="Heading2"/>
              <w:spacing w:after="20" w:line="216" w:lineRule="auto"/>
              <w:contextualSpacing/>
              <w:jc w:val="center"/>
              <w:outlineLvl w:val="1"/>
              <w:rPr>
                <w:rFonts w:ascii="mylotus" w:hAnsi="mylotus" w:cs="KFGQPC Uthman Taha Naskh"/>
                <w:b/>
                <w:bCs/>
                <w:noProof/>
                <w:sz w:val="28"/>
                <w:szCs w:val="28"/>
                <w:rtl/>
              </w:rPr>
            </w:pPr>
            <w:bookmarkStart w:id="294" w:name="_Toc496957444"/>
            <w:r w:rsidRPr="009646EF">
              <w:rPr>
                <w:rFonts w:ascii="mylotus" w:hAnsi="mylotus" w:cs="KFGQPC Uthman Taha Naskh"/>
                <w:b/>
                <w:bCs/>
                <w:noProof/>
                <w:sz w:val="28"/>
                <w:szCs w:val="28"/>
                <w:rtl/>
              </w:rPr>
              <w:t>من كان يؤمن بالله واليوم الآخر فليكرم ضيفه جائزته</w:t>
            </w:r>
            <w:bookmarkEnd w:id="294"/>
          </w:p>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957445"/>
            <w:r w:rsidRPr="009646EF">
              <w:rPr>
                <w:rFonts w:ascii="mylotus" w:hAnsi="mylotus" w:cs="KFGQPC Uthman Taha Naskh"/>
                <w:b/>
                <w:bCs/>
                <w:noProof/>
                <w:sz w:val="28"/>
                <w:szCs w:val="28"/>
                <w:rtl/>
              </w:rPr>
              <w:t>قالوا: وما جائزته؟ يا رسول الله، قال: يومه وليلته، والضيافة ثلاثة أيام، فما كان وراء ذلك فهو صدقة عليه</w:t>
            </w:r>
            <w:bookmarkEnd w:id="29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96" w:name="_Toc496957446"/>
            <w:r w:rsidRPr="009646EF">
              <w:rPr>
                <w:rFonts w:ascii="Georgia" w:hAnsi="Georgia"/>
                <w:b/>
                <w:bCs/>
                <w:noProof/>
                <w:sz w:val="24"/>
                <w:szCs w:val="24"/>
                <w:rtl/>
              </w:rPr>
              <w:t>«</w:t>
            </w:r>
            <w:r w:rsidRPr="009646EF">
              <w:rPr>
                <w:rFonts w:ascii="Georgia" w:hAnsi="Georgia"/>
                <w:b/>
                <w:bCs/>
                <w:noProof/>
                <w:sz w:val="24"/>
                <w:szCs w:val="24"/>
              </w:rPr>
              <w:t>Пусть тот, кто верует в Аллаха и в Последний день, оказывает радушный прием своему гостю в качестве дара ему». Люди спросили: «О Посланник Аллаха, а каков размер его дара?» На что он ответил: «Один день и одну ночь! А в целом, гостеприимство следует оказывать в течение трех дней, а все, что сверх этого, будет уже милостыней для гостя</w:t>
            </w:r>
            <w:r w:rsidRPr="009646EF">
              <w:rPr>
                <w:rFonts w:ascii="Georgia" w:hAnsi="Georgia"/>
                <w:b/>
                <w:bCs/>
                <w:noProof/>
                <w:sz w:val="24"/>
                <w:szCs w:val="24"/>
                <w:rtl/>
              </w:rPr>
              <w:t>».</w:t>
            </w:r>
            <w:bookmarkEnd w:id="29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شُريح خُويلد بن عمرو الخزاعي عن النبي -صلى الله عليه وسلم- أنه قال: «مَنْ كَان يُؤمِن بِاللهِ وَاليَومِ الآخِرِ فَلْيُكْرِم ضَيفَه جَائِزَتَه»، قَالوا: وما جَائِزَتُهُ؟ يَا رسول الله، قال: «يَومُهُ ولَيلَتُهُ، والضِّيَافَةُ ثَلاَثَةُ أَيَّامٍ، فَمَا كَانَ وَرَاءَ ذَلك فَهُوَ صَدَقَةٌ عَلَيه». وفي رواية: «لا يَحِلُّ لِمُسْلِمٍ أَنْ يُقِيمَ عِنْدَ أَخِيهِ حَتَّى يؤْثِمَهُ» قالوا: يَا رَسول الله، وَكَيفَ يُؤْثِمَهُ؟ قال: «يُقِيمُ عِندَهُ ولاَ شَيءَ لَهُ يُقرِيهِ بهِ».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Шурайха Хувейлида ибн ‘Амра аль-Хуза‘и (да будет доволен им Аллах) сообщается, что Пророк (да благословит его Аллах и приветствует) сказал: «Пусть тот, кто верует в Аллаха и в Последний день, оказывает радушный прием своему гостю в качестве дара ему». Люди спросили: «О Посланник Аллаха, а каков размер его дара?» На что он ответил: «Один день и одну ночь! А в целом, гостеприимство следует оказывать в течение трех дней, а все, что сверх этого, будет уже милостыней для гостя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أبي شريح الخزاعي -رضي الله عنه- يدل على إكرام الضيف وقراه، فلقد جاء عنه أنَّ النبي -صلى الله عليه وسلَّم- قال: "من كان يؤمن بالله واليوم الآخر فليكرم ضيفه"، وهذا من باب الحث والإغراء على إكرام الضيف، يعني أنَّ إكرام الضيف من علامة الإيمان بالله واليوم الآخر، ومن تمام الإيمان بالله واليوم الآخر.</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ومما يحصل به إكرام الضيف: طلاقة الوجه، وطيب الكلام، والإطعام ثلاثة أيام، في الأول بمقدوره وميسوره، والباقي بما حضره من غير تكلف، ولئلا يثقل عليه وعلى نفسه، وبعد الثلاثة يُعد من الصدقات، إن شاء فعل وإلا فلا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قوله: "فليكرم ضيفه جائزته يوما وليلة والضيافة ثلاثة أيام" قال العلماء في معنى الجائزة: الاهتمام بالضيف في اليوم والليلة، وإتحافه بما يمكن من بر وخير، وأما في اليوم الثاني والثالث فيطعمه ما تيسر ولا يزيد على عادته، وأما ما كان بعد الثلاثة فهو صدقة ومعروف إن شاء فعل وإن شاء ترك</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مسلم "ولا يحل له أن يقيم عنده حتى يؤثمه" معناه: لا يحل للضيف أن يقيم عنده بعد الثلاث حتى يوقعه في الإثم؛ لأنه قد يغتابه لطول مقامه، أو يعرض له بما يؤذيه، أو يظن به مالا يجوز، وهذا كله محمول على ما إذا أقام بعد الثلاث من غير استدعاء من المضيف</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ومما ينبغي أن يعلم أن إكرام الضيف يختلف بحسب أحوال الضيف، فمن الناس من هو من أشراف القوم ووجهاء القوم، فيكرم بما يليق به، ومن الناس من هو من متوسط الحال فيكرم بما يليق به، ومنهم من هو دون 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Хадис Абу Шурайха аль-Хуза‘и (да будет доволен им Аллах) указывает на необходимость оказания радушного приема и гостеприимства своему гостю. Так он сообщил о том, что Пророк (да благословит его Аллах и приветствует) сказал: «Пусть тот, кто верует в Аллаха и в Последний день, оказывает радушный прием своему гостю». Данный оборот речи призван пробудить в людях стремление проявлять гостеприимство по отношению к своим гостям, другими словами — оказание радушного приема гостю является свидетельством и показателем веры в Аллаха и в Последний День, и даже показателем совершенства веры. К числу проявлений гостеприимства можно отнести приветливое выражение лица хозяина, встреча гостя с прекрасными словами и пожеланиями, кормление его в течение трех дней: первый день — наилучшими из блюд, а оставшиеся два — обычной едой, которую едят обитатели дома, дабы не стеснять гостя и не обременять себя. Что касается проявления гостеприимства свыше трех дней, то каждый новый день будет засчитан хозяину как милостыня для своего гостя, и если он желает, то может пойти на это, а если нет — то он ничем не обязан перед своим гостем.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 касается слов: «...оказывает радушный прием своему гостю в качестве дара ему... Один день и одну ночь!..», то ученые поясняют эти слова как указание на необходимость проявлять особо чуткую заботу о своем госте в течение одного дня и одной ночи, а также максимальную почтительность и добро по отношению к нему. Что же касается второго и третьего дня, то хозяину следует угощать гостя обычной едой, приготовление которой не доставит ему особых хлопот и сложностей.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другой версии этого хадиса сказано: «Не разрешается мусульманину оставаться у брата своего столь долго, что он начнёт вводить его в грех». То есть нельзя гостю оставаться у хозяина дома более чем на три дня, поскольку это может привести к тому, что хозяин станет злословить о нем за его спиной, строить о нем нехорошие домыслы или, хуже того, причинит ему какое-либо зло. Все это вполне вероятно, если гость останется в доме хозяина свыше трех дней, за исключением случаев, когда хозяин сам будет настаивать на этом.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необходимо знать, что оказание гостеприимства к гостю бывает разным по грандиозности и пышности церемоний и будет напрямую зависеть от того, какой статус в обществе занимает сам гость. Так, если гостем будет знатная и благородная персона, то прием его должен соответствовать его статусу, так же как он должен соответствовать статусу человека среднего положения и т. д.</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باليوم الآخر</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فقه الأخلاق &gt; الأخلاق الحميدة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الزيارة والمجالس</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الأطعمة - الصدقة.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شُريح خُويلد بن عمرو الخزاعي العدوي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بروايتيه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يُؤمِن : الإيمان في اللغة: التصديق الجازم، قال الله -تعالى-: {وَمَا أَنْتَ بِمُؤْمِنٍ لَنَا}، [يوسف: 17] .وفي الشرع: إقرار القلب المستلزم للقول والعمل، فهو اعتقاد وقول وعمل، اعتقاد القلب، وقول اللسان، وعمل القلب والجوارح</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جَائِزَتَهُ : عطيتَه ومنحته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يَقرِيهِ به : يضيِّفه ويكرمه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يُؤثِّمَهُ : يوقعه في الإثم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إكرام الضيف</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للضيف التخفيف في الزيارة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الضيافة ثلاثة أيام من حقوق الأخوة، والزيادة على ذلك صدقة و وزيادة فضل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المطلوب من المُضيف أن يُبالغ في إكرام ضيفه في اليوم الأول وليلته، وأما في باقي اليومين فيأتي بما تيسر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 للمسلم أن ينزل ضيفاً عند أخيه وهو يعلم أنه فقير ليس عنده ما يُضيفه حتى لا يوقعه في الإثم، كالغيبة له والوقيعة فيه، أو يقترض المال من أجل ضيافته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التنفير من أكل أموال الصدقات؛ لأنها أوساخ الناس</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رب البرية بتلخيص الحموية، لمحمد بن صالح بن محمد العثيمين، دار الوطن للنشر، 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957447"/>
            <w:r w:rsidRPr="009646EF">
              <w:rPr>
                <w:rFonts w:ascii="mylotus" w:hAnsi="mylotus" w:cs="KFGQPC Uthman Taha Naskh"/>
                <w:b/>
                <w:bCs/>
                <w:noProof/>
                <w:sz w:val="28"/>
                <w:szCs w:val="28"/>
                <w:rtl/>
              </w:rPr>
              <w:t>من كان يؤمن بالله وباليوم الآخر فلا يركب دابةً من فيء المسلمين حتى إذا أعجفها ردها فيه، ومن كان يؤمن بالله وباليوم الآخر فلا يلبس ثوبًا من فيء المسلمين حتى إذا أخلقه رده فيه</w:t>
            </w:r>
            <w:bookmarkEnd w:id="29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298" w:name="_Toc496957448"/>
            <w:r w:rsidRPr="009646EF">
              <w:rPr>
                <w:rFonts w:ascii="Georgia" w:hAnsi="Georgia"/>
                <w:b/>
                <w:bCs/>
                <w:noProof/>
                <w:sz w:val="24"/>
                <w:szCs w:val="24"/>
              </w:rPr>
              <w:t>Кто верует в Аллаха и в Судный день, не должен садиться верхом на животное, захваченное мусульманами без боя, и обязан вернуть его, даже если изнурит его ездой. И тот, кто верует в Аллаха и в Судный день, не должен надевать одежду, захваченную мусульманами без боя, и обязан вернуть её, даже если износит её</w:t>
            </w:r>
            <w:r w:rsidRPr="009646EF">
              <w:rPr>
                <w:rFonts w:ascii="Georgia" w:hAnsi="Georgia"/>
                <w:b/>
                <w:bCs/>
                <w:noProof/>
                <w:sz w:val="24"/>
                <w:szCs w:val="24"/>
                <w:rtl/>
              </w:rPr>
              <w:t>.</w:t>
            </w:r>
            <w:bookmarkEnd w:id="29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رويفع بن ثابت الأنصاري أن النبي -صلى الله عليه وسلم- قال: «من كان يؤمن بالله وباليوم الآخر فلا يَركَب دابة مِن فَيءِ المسلمين حتى إذا أَعْجَفَها رَدَّها فيه، ومن كان يؤمن بالله وباليوم الآخر فلا يَلبس ثوبا مِن فَيءِ المسلمين حتى إذا أَخْلَقَه رَدَّه فيه».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Рувайфи‘ ибн ас-Сабит аль-Ансари, да будет доволен им Аллах, передал, что Пророк, да благословит его Аллах и приветствует, сказал: "Кто верует в Аллаха и в Судный день, не должен садиться верхом на животное, захваченное мусульманами без боя, и обязан вернуть его, даже если изнурит его ездой. И тот, кто верует в Аллаха и в Судный день, не должен надевать одежду, захваченную мусульманами без боя, и обязан вернуть её, даже если износит её</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أنه لا يجوز لأحد من المجاهدين أن يلبس ثوباً من الثياب المغنومة حتى إذا أبلاه رده, أو يركب دابة منها حتى إذا أهزلها وأضعفها ردها للغنيمة, لما في ذلك من الإضرار بسائر الغانمين والانفراد عنهم، أما لو ركب دابة من غير إعجاف, أو لبس ثوبا من غير إتلاف أو إخلاق, كأن يركب دابة توصله إلى سكنه, أو تبعده عن العدو, ثم يردها, أو يلبس ثوبا يستر عورته أو يستدفئ به ثم يرده, فلا حرج في ذلك، بل لا تحصل البراءة من تبعتها في الدنيا والآخرة إلاَّ بردها في الغنيمة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ни одному муджахиду нельзя носить одежду, захваченную у врага без боя, и поэтому её следует вернуть (в казну мусульман), даже если она износится. То же самое касается животного, захваченного у врага без боя: его следует вернуть (в казну мусульман), даже если оно обессилит и ослабеет. Дело в том, что если муджахид не будет так поступать, то он нанесёт ущерб остальным воинам, которым также полагаются трофеи, и обособится от них. Если же муджахид поедет на таком животном, не изнуряя его ездой, или же наденет такую одежду, не изнашивая её, – например, сядет на животное, чтобы добраться до дома или спастись от врага, после чего вернёт его, или наденет одежду, чтобы прикрыть срамные части тела либо согреться, после чего вернёт её, – то в этом нет ничего греховного. Ответственность за присвоение трофеев в этой и последней жизни снимается после того, как они возвращены (в казну мусульман).</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رويفع بن ثابت الأنصاري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فيء : الفَيء: أصله: الرجوع، يقال: فاء الظل: إذا رجع نحو المشرق، وسمي المال المأخوذ من الكفار بلا قتال: فيئًا؛ لأنَّه رجع من المشركين إلى المسلمين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أعجفَهَا : بفتح الهمزة، وسكون العين المهملة، أهزلها وأضعفها، والعجفاء: الهزيلة، جمعها عِجاف وعُجُف</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أخْلقه : بفتح الهمزة، وسكون الخاء المعجمة، بمعنى: أبلاه وتركه قديمًا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استعمال أموال الغنيمة من غير ضرورة ملجئة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استعمال أموال الغنيمة المشتركة ثم ردها بعد استهلاكها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ركوب الدابة أو لبس الثوب من فيء المسلمين من غير ضرورة منافٍ لكمال الإيمان بالله واليوم الآخر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حماية بيت مال المسلمين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اليوم الآخر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الدارمي , تحقيق: حسين سليم أسد الداراني, دار المغني للنشر والتوزيع، المملكة العربية السعودية, الطبعة: الأولى، 1412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 الأم للألباني , مؤسسة غراس للنشر والتوزيع، الطبعة: الأولى، 1423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957449"/>
            <w:r w:rsidRPr="009646EF">
              <w:rPr>
                <w:rFonts w:ascii="mylotus" w:hAnsi="mylotus" w:cs="KFGQPC Uthman Taha Naskh"/>
                <w:b/>
                <w:bCs/>
                <w:noProof/>
                <w:sz w:val="28"/>
                <w:szCs w:val="28"/>
                <w:rtl/>
              </w:rPr>
              <w:t>من كظم غيظا، وهو قادر على أن ينفذه، دعاه الله سبحانه وتعالى على رؤوس الخلائق يوم القيامة حتى يخيره من الحور العين ما شاء</w:t>
            </w:r>
            <w:bookmarkEnd w:id="29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00" w:name="_Toc496957450"/>
            <w:r w:rsidRPr="009646EF">
              <w:rPr>
                <w:rFonts w:ascii="Georgia" w:hAnsi="Georgia"/>
                <w:b/>
                <w:bCs/>
                <w:noProof/>
                <w:sz w:val="24"/>
                <w:szCs w:val="24"/>
                <w:rtl/>
              </w:rPr>
              <w:t>«</w:t>
            </w:r>
            <w:r w:rsidRPr="009646EF">
              <w:rPr>
                <w:rFonts w:ascii="Georgia" w:hAnsi="Georgia"/>
                <w:b/>
                <w:bCs/>
                <w:noProof/>
                <w:sz w:val="24"/>
                <w:szCs w:val="24"/>
              </w:rPr>
              <w:t>Того, кто сдержит свой гнев, имея возможность излить его, в День Воскресения Пречистый и Всевышний Аллах призовет поверх голов всех Своих творений для того, чтобы он выбрал для себя ту райскую деву (гурию), которую пожелает</w:t>
            </w:r>
            <w:r w:rsidRPr="009646EF">
              <w:rPr>
                <w:rFonts w:ascii="Georgia" w:hAnsi="Georgia"/>
                <w:b/>
                <w:bCs/>
                <w:noProof/>
                <w:sz w:val="24"/>
                <w:szCs w:val="24"/>
                <w:rtl/>
              </w:rPr>
              <w:t>».</w:t>
            </w:r>
            <w:bookmarkEnd w:id="30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أنس -رضي الله عنه- مرفوعًا: «مَن كَظَمَ غَيظًا، وَهُو قادر على أن يُنفِذَه، دَعَاه الله سبحانه وتعالى على رؤوس الخَلاَئِق يوم القيامة حتَّى يُخَيِّره من الحُور العَين مَا شَاء».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Му‘аза ибн Анаса (да будет доволен им Аллах) сообщается, что Посланник Аллаха (да благословит его Аллах и приветствует) сказал: «Того, кто сдержит свой гнев, имея возможность излить его, в День Воскресения Пречистый и Всевышний Аллах призовет поверх голов всех Своих творений для того, чтобы он выбрал для себя ту райскую деву (гурию), которую пожелает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 لغيره</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 лишь в совокупности с другим</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أن الإنسان إذا غَضِب من شخص وهو قادر على أن يفتك به، ولكنه ترك ذلك ابتغاء وجه الله، وصبر على ما حصل له من أسباب الغيظ فله هذا الثواب العظيم، وهو أنه يدعى على رؤوس الخلائق يوم القيامة ويخيَّر من أي نساء الجنة الحسناوات شاء</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если человек, разозлившись на кого-либо, сдержится ради стремления к Лику Всевышнего Аллаха и, проявив терпение, сможет справиться с причинами, вызвавшими его гнев, несмотря на то, что будет иметь возможность излить его, то он удостоится величайшей награды в День Воскресения. А именно, будет вызван перед всеми творениями Аллаха для того, чтобы выбрать для себя ту из райских прекрасных дев, которую пожелает.</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أنس الجهني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كظم غيظًا : تحمل القهر وكتم سببه وصبر عليه، والكظم الحبس والمنع من الظهور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الحُور العِيْن : الحور جمع حوراء، وهي شديدة البياض في العين وشديدة السواد.والعِيْن: جمع عيناء، وهي واسعة العين، والمراد هنا الحسان من النساء في الجنة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كظم الغيظ؛ لأنه من صفات المؤمنين الكُمَّل؛ لقوله تعالى: (والكاظمين الغيظ والعافين عن الناس والله يحب المحسنين)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العفو عند القدرة على الانتصار، وما فيه من الثواب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علو مكانة الكاظمين الغيظ يوم القيامة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تحقيق شعيب الأرنؤوط، الناشر: مؤسسة الرسالة الطبعة: الأولى، 1421 هـ - 2001 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الترغيب والترهيب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مكتبة</w:t>
      </w:r>
      <w:r w:rsidRPr="009646EF">
        <w:rPr>
          <w:rFonts w:ascii="mylotus" w:hAnsi="mylotus" w:cs="KFGQPC Uthman Taha Naskh"/>
          <w:noProof/>
          <w:rtl/>
        </w:rPr>
        <w:t xml:space="preserve"> </w:t>
      </w:r>
      <w:r w:rsidRPr="009646EF">
        <w:rPr>
          <w:rFonts w:ascii="mylotus" w:hAnsi="mylotus" w:cs="KFGQPC Uthman Taha Naskh" w:hint="cs"/>
          <w:noProof/>
          <w:rtl/>
        </w:rPr>
        <w:t>المعار</w:t>
      </w:r>
      <w:r w:rsidRPr="009646EF">
        <w:rPr>
          <w:rFonts w:ascii="mylotus" w:hAnsi="mylotus" w:cs="KFGQPC Uthman Taha Naskh"/>
          <w:noProof/>
          <w:rtl/>
        </w:rPr>
        <w:t xml:space="preserve">ف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سنن الترمذي، للإمام الترمذي، تحقيق: أحمد محمد شاكر وآخرون، الناشر: شركة مكتبة ومطبعة مصطفى البابي الحلبي، مصر، الطبعة: الثانية، 1395 هـ - 1975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957451"/>
            <w:r w:rsidRPr="009646EF">
              <w:rPr>
                <w:rFonts w:ascii="mylotus" w:hAnsi="mylotus" w:cs="KFGQPC Uthman Taha Naskh"/>
                <w:b/>
                <w:bCs/>
                <w:noProof/>
                <w:sz w:val="28"/>
                <w:szCs w:val="28"/>
                <w:rtl/>
              </w:rPr>
              <w:t>من يُرِدِ الله به خيرا يُصِبْ مِنه</w:t>
            </w:r>
            <w:bookmarkEnd w:id="30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02" w:name="_Toc496957452"/>
            <w:r w:rsidRPr="009646EF">
              <w:rPr>
                <w:rFonts w:ascii="Georgia" w:hAnsi="Georgia"/>
                <w:b/>
                <w:bCs/>
                <w:noProof/>
                <w:sz w:val="24"/>
                <w:szCs w:val="24"/>
                <w:rtl/>
              </w:rPr>
              <w:t>«</w:t>
            </w:r>
            <w:r w:rsidRPr="009646EF">
              <w:rPr>
                <w:rFonts w:ascii="Georgia" w:hAnsi="Georgia"/>
                <w:b/>
                <w:bCs/>
                <w:noProof/>
                <w:sz w:val="24"/>
                <w:szCs w:val="24"/>
              </w:rPr>
              <w:t>Кому Аллах желает блага, того Он подвергает испытаниям</w:t>
            </w:r>
            <w:r w:rsidRPr="009646EF">
              <w:rPr>
                <w:rFonts w:ascii="Georgia" w:hAnsi="Georgia"/>
                <w:b/>
                <w:bCs/>
                <w:noProof/>
                <w:sz w:val="24"/>
                <w:szCs w:val="24"/>
                <w:rtl/>
              </w:rPr>
              <w:t>».</w:t>
            </w:r>
            <w:bookmarkEnd w:id="30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«Кому Аллах желает блага, того Он подвергает испытаниям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تعالى: (وَلَنَبْلُوَنَّكُمْ بِشَيْءٍ مِنَ الْخَوْفِ وَالْجُوعِ وَنَقْصٍ مِنَ الْأَمْوَالِ وَالْأَنْفُسِ وَالثَّمَرَاتِ وَبَشِّرِ الصَّابِرِينَ). سورة البقرة 55</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الشيخ ابن عثيمين -رحمه الله-: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Если Аллах желает Своим рабам блага, то Он посылает им испытания, затрагивающие их самих, их имущество и детей, дабы это стало для них причиной искупления грехов и возвышения степеней. Несомненно, в этом благо для них в этом мире и в мире вечном. Если говорить о благе в этом мире, то ведь испытания побуждают человека просить защиты у Всевышнего Аллаха, обращаясь к Нему с истовой мольбой и демонстрируя свою потребность в Нём. Что же касается последствий в мире вечном, то испытания способствуют искуплению грехов и возвышению степеней. Всевышний Аллах сказал: «Мы непременно испытаем вас чем-то из страха, голода, недостатка имущества, людей и плодов. Обрадуй же терпеливых...» (2:155).</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Шейх Ибн ‘Усаймин (да помилует его Аллах) сказал: «Этот не содержащий ограничений хадис в действительности ограничен другими хадисами, поясняющими, что имеется в виду: кому Аллах желает блага и он проявляет терпение и надеется получить награду от Аллаха, тому Он посылает трудности во испытание. Если же человек не проявляет терпения, то вполне возможно, что его постигнет множество испытаний, которые не принесут ему никакого блага — ему Аллах не желал принести благо через них. Неверующих постигают многочисленные бедствия, и вместе с тем они остаются неверующими и такими и умирают — несомненно, им Аллах не желал блага. Смысл таков: кому Аллах желает блага и посылает ему испытания, а тот терпеливо переносит эти испытания, для того они становятся благом».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يُصِبْ مِنه : يبتليه الله -تعالى- بالمصائب ليثيبه عليها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المؤمن معرَّض لأنواع من البلاء، سواء كان في الدين أو المال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البشارة العظيمة للمسلم؛ لأن كل مسلم لا يخلو عن كونه متأذياً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الابتلاء قد يكون أمارة حب الله لعبده، حتى يرفع درجته، ويعلي مرتبته، ويكفر خطيئته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أ.د. حمد بن ناصر بن عبد الرحمن العمار، دار كنوز اشبيليا،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سليم بن عيد الهلالي، ط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الشيخ: فيصل بن عبد العزيز آل مبارك، دار  العاصمة،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مجموعة من المشايخ، مؤسسة الرسالة،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الشيخ: ابن عثيمين، مدار الوطن للنشر، طبع عام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محمد بن علان،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الشيخ: ماهر الفحل، دار ابن كثير،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البخاري، دار طوق النجاة، الطبعة الأولى</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علي القاري، دار الفكر، بيروت،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957453"/>
            <w:r w:rsidRPr="009646EF">
              <w:rPr>
                <w:rFonts w:ascii="mylotus" w:hAnsi="mylotus" w:cs="KFGQPC Uthman Taha Naskh"/>
                <w:b/>
                <w:bCs/>
                <w:noProof/>
                <w:sz w:val="28"/>
                <w:szCs w:val="28"/>
                <w:rtl/>
              </w:rPr>
              <w:t>منهم مَنْ تَأْخُذُهُ النَّارُ إلى كَعْبَيْهِ، ومنهم مَنْ تَأْخُذُهُ إلى رُكْبَتَيْهِ، ومِنْهُم مَنْ تَأْخُذُهُ إلى حُجْزَتِهِ، ومنهم مَنْ تَأْخُذُهُ إلى تَرْقُوَتِهِ</w:t>
            </w:r>
            <w:bookmarkEnd w:id="30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04" w:name="_Toc496957454"/>
            <w:r w:rsidRPr="009646EF">
              <w:rPr>
                <w:rFonts w:ascii="Georgia" w:hAnsi="Georgia"/>
                <w:b/>
                <w:bCs/>
                <w:noProof/>
                <w:sz w:val="24"/>
                <w:szCs w:val="24"/>
                <w:rtl/>
              </w:rPr>
              <w:t>«</w:t>
            </w:r>
            <w:r w:rsidRPr="009646EF">
              <w:rPr>
                <w:rFonts w:ascii="Georgia" w:hAnsi="Georgia"/>
                <w:b/>
                <w:bCs/>
                <w:noProof/>
                <w:sz w:val="24"/>
                <w:szCs w:val="24"/>
              </w:rPr>
              <w:t>Будут среди обитателей Ада такие, кого огонь охватит до щиколоток, и такие, кого он охватит до колен, и такие, кого он охватит до пояса, и такие, кого он охватит до шеи</w:t>
            </w:r>
            <w:r w:rsidRPr="009646EF">
              <w:rPr>
                <w:rFonts w:ascii="Georgia" w:hAnsi="Georgia"/>
                <w:b/>
                <w:bCs/>
                <w:noProof/>
                <w:sz w:val="24"/>
                <w:szCs w:val="24"/>
                <w:rtl/>
              </w:rPr>
              <w:t>».</w:t>
            </w:r>
            <w:bookmarkEnd w:id="30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بن جندب -رضي الله عنه-: أن نبي الله -صلى الله عليه وسلم- قال: «منهم مَنْ تَأْخُذُهُ النَّارُ إلى كَعْبَيْهِ، ومنهم مَنْ تَأْخُذُهُ إلى رُكْبَتَيْهِ، ومِنْهُم مَنْ تَأْخُذُهُ إلى حُجْزَتِهِ، ومنهم مَنْ تَأْخُذُهُ إلى تَرْقُوَتِهِ».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Самуры ибн Джундуба (да будет доволен им Аллах) сообщается, что Посланник Аллаха (да благословит его Аллах и приветствует) сказал: «Будут среди обитателей Ада такие, кого огонь охватит до щиколоток, и такие, кого он охватит до колен, и такие, кого он охватит до пояса, и такие, кого он охватит до шеи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يفيد الخوف من يوم القيامة ومن عذاب النار، حيث بيَّن النبي -صلى الله عليه وسلم- أن من الناس يوم القيامة من تبلغ النار منهم إلى كعبيه وإلى ركبتيه وإلى حجزته، ومنهم من تبلغه إلى عنقه، فالناس متفاوتون في العذاب بحسب أعمالهم في الدنيا نسأل الله العافية.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призван для того, чтобы пробудить в людях страх перед Днем Воскресения и адскими муками. Пророк (да благословит его Аллах и приветствует) поведал нам о том, что в День Воскресения огонь будет охватывать людей и до щиколоток, и до колен, и до пояса, а иных и вовсе до шеи. Люди отличаются друг от друга по степени своего ослушания и грехов, и наказание их будет находиться в полном соответствии с совершенными ими деяниями. О Аллах, поистине мы обращаемся к Тебе за избавлением и спасением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منهم : أي: من أهل النار.</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كعبيه : الكعب: هو العظم البارز عند مفصل الساق مع القدم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ركبتيه : الركبة: موصل أسفل الفخذ بأعلى الساق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حُجْزَتِهِ : الحُجْزَة: معقد الإزار تحت السرة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تَرْقُوَتِهِ : التَّرْقُوَة: العظم الذي عند ثغرة النحر، وللإنسان ترقوتان في جانبي النحر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التخويف من النار، والوعيد الشديد لمن يعمل بعمل أهلها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تفاوت أهل النار في العذاب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نشر: دار ابن كثير للطباعة والنشر والتوزيع، دمشق، بيروت، تحقيق: ماهر ياسين الفحل، الطبعة: الأولى، 1428هـ - 2007م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نشر: دار إحياء التراث العربي، بيروت - لبنان، الطبعة: الثانية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الشافعي، دار الكتاب العربي- بيروت</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957455"/>
            <w:r w:rsidRPr="009646EF">
              <w:rPr>
                <w:rFonts w:ascii="mylotus" w:hAnsi="mylotus" w:cs="KFGQPC Uthman Taha Naskh"/>
                <w:b/>
                <w:bCs/>
                <w:noProof/>
                <w:sz w:val="28"/>
                <w:szCs w:val="28"/>
                <w:rtl/>
              </w:rPr>
              <w:t>نَهى رسول الله -صلى الله عليه وسلم- أن تُصْبَرَ البَهائِم</w:t>
            </w:r>
            <w:bookmarkEnd w:id="30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06" w:name="_Toc496957456"/>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запретил привязывать животных, чтобы потом убить их</w:t>
            </w:r>
            <w:r w:rsidRPr="009646EF">
              <w:rPr>
                <w:rFonts w:ascii="Georgia" w:hAnsi="Georgia"/>
                <w:b/>
                <w:bCs/>
                <w:noProof/>
                <w:sz w:val="24"/>
                <w:szCs w:val="24"/>
                <w:rtl/>
              </w:rPr>
              <w:t>».</w:t>
            </w:r>
            <w:bookmarkEnd w:id="30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نَهى رسول الله -صلى الله عليه وسلم- أن تُصْبَرَ البَهائِم.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«Посланник Аллаха (мир ему и благословение Аллаха) запретил привязывать животных, чтобы потом убить их</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أنس -رضي الله عنه- عن نهي النبي -صلى الله عليه وسلم- أن تُحبس البهائم وهي حية لتُقتل بالرمي ونحوه حتى تموت؛ ونهى عن ذلك لما فيه من تعذيب الحيوان.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(да будет доволен им Аллах) передаёт, что Пророк (мир ему и благословение Аллаха) запретил привязывать живых животных, чтобы потом убить их, пуская в них стрелы или делая нечто подобное. Посланник Аллаха (мир ему и благословение Аллаха) запретил поступать так, потому что это истязание животного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تُصبر البهائم : تُحبس للقتل.</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قتل الحيوان صَبرًا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حبس الحيوان لغير مصلحة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الإسلام بالحيوان ورعايته لحقوقه قبل تشريعات الغرب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957457"/>
            <w:r w:rsidRPr="009646EF">
              <w:rPr>
                <w:rFonts w:ascii="mylotus" w:hAnsi="mylotus" w:cs="KFGQPC Uthman Taha Naskh"/>
                <w:b/>
                <w:bCs/>
                <w:noProof/>
                <w:sz w:val="28"/>
                <w:szCs w:val="28"/>
                <w:rtl/>
              </w:rPr>
              <w:t>نهى رسول الله -صلى الله عليه وسلم- عن الجلالة في الإبل: أن يركب عليها، أو يشرب من ألبانها</w:t>
            </w:r>
            <w:bookmarkEnd w:id="30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08" w:name="_Toc496957458"/>
            <w:r w:rsidRPr="009646EF">
              <w:rPr>
                <w:rFonts w:ascii="Georgia" w:hAnsi="Georgia"/>
                <w:b/>
                <w:bCs/>
                <w:noProof/>
                <w:sz w:val="24"/>
                <w:szCs w:val="24"/>
              </w:rPr>
              <w:t>Посланник Аллаха, да благословит его Аллах и да приветствует, запретил ездить верхом на верблюдах и пить молоко верблюдиц, питающихся нечистотами</w:t>
            </w:r>
            <w:bookmarkEnd w:id="30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"نهى رسول الله -صلى الله عليه وسلم- عن الجَلَّالَة في الإبِل: أنْ يُرْكَبَ عليها، أو يُشْرَب مِن أَلْبَانِها</w:t>
            </w:r>
            <w:r w:rsidRPr="009646EF">
              <w:rPr>
                <w:rFonts w:ascii="mylotus" w:hAnsi="mylotus" w:cs="KFGQPC Uthman Taha Naskh"/>
                <w:noProof/>
                <w:sz w:val="26"/>
                <w:szCs w:val="26"/>
              </w:rPr>
              <w:t>".</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"Посланник Аллаха, да благословит его Аллах и да приветствует, запретил ездить верхом на верблюдах и пить молоко верблюдиц, питающихся нечистотами".</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النَّهي عن ركوب الجلاَّلة من الإبل، والنهي عن شرب لبنها, -وهو متضمن للنهي عن أكل لحومها كما ورد في الأحاديث الأخرى-, والنهي في الحديث ليس خاصًّا بجنس الإبل بل هو عام في كل ما يتغذى على النجاسات والعذرات من الحيوان والطيور المأكولة -إن كان أكثر علفها من ذلك- ؛ لأنَّ لحمها ولبنها وعرقها صارت متولدات من النجاسة، فهي نجسة, إلا إذا غذيت بعد ذلك بطاهر ثلاثة أيام فأكثر، فيرتفع المنع حينئذ.</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запрещено ездить на верблюдах и пить молоко верблюдиц, питающихся нечистотами. Этот запрет также касается употребления в пищу их мяса, о чём передано в других хадисах. Запрет, о котором сказано в данном хадисе, не относится только к верблюдам. Он является общим и касается всех домашних животных и птиц, мясо которых дозволено для употребления в пищу, если такие животные питаются нечистотами, помётом и т.д. Если  животное  больше питается скверной, чем чистым кормом, то его мясо, молоко и пот  вырабатываются нечистотами, в результате чего само животное становится нечистым. Если же затем кормить животное только чистым кормом в течение трёх и более дней, то в таком случае запрет, о котором говорится в хадисе, отпадает</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الضَّحَايَا.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الجَلاَّلة : هي الحيوان الَّذي يأكل الجَلّة، -والجلة بفتح الجيم: هي البعرة-، فما يتغذى على العذرات، والنَّجاسات من الإبل أو البقر أو الغنم أو الدجاج أو غير ذلك من الحيوان والطير المأكول يسمى جَلَّالة, ولا تكون كذلك إلاَّ إذا غلب على علفها النجاسة.</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أكل لحوم الجلاَّلة، وشرب لبنها؛ لأنَّ لحمها ولبنها وعرقها يصير بذلك متولدًا من النجاسة، إلى أن تحبس وتطعم من العلف الطاهر ثلاثة أيام فأكثر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الركوب على الجلالة؛ والعلة في ذلك أنها قد تعرق فتلوث ما عليها بعرقها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أبي داود, أبو داود سليمان بن الأشعث الأزدي السِّجِسْتاني, المحقق: محمد محيي الدين عبد الحميد, المكتبة العصرية، صيدا -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تهذيب سنن أبي داود, محمد أشرف بن أمير بن علي بن حيدر، العظيم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957459"/>
            <w:r w:rsidRPr="009646EF">
              <w:rPr>
                <w:rFonts w:ascii="mylotus" w:hAnsi="mylotus" w:cs="KFGQPC Uthman Taha Naskh"/>
                <w:b/>
                <w:bCs/>
                <w:noProof/>
                <w:sz w:val="28"/>
                <w:szCs w:val="28"/>
                <w:rtl/>
              </w:rPr>
              <w:t>نهى رسول الله -صلى الله عليه وسلم- عن الخذف، وقال: إنه لا يقتل الصيد، ولا ينكأ العدو، وإنه يفقأ العين، ويكسر السن</w:t>
            </w:r>
            <w:bookmarkEnd w:id="30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0" w:name="_Toc496957460"/>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запретил нам метать камешки, сказав: “Поистине, так не убьёшь дичи и не поразишь врага, но можно выбить [другому] глаз или сломать зуб</w:t>
            </w:r>
            <w:r w:rsidRPr="009646EF">
              <w:rPr>
                <w:rFonts w:ascii="Georgia" w:hAnsi="Georgia"/>
                <w:b/>
                <w:bCs/>
                <w:noProof/>
                <w:sz w:val="24"/>
                <w:szCs w:val="24"/>
                <w:rtl/>
              </w:rPr>
              <w:t>”».</w:t>
            </w:r>
            <w:bookmarkEnd w:id="31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مغفل -رضي الله عنهما- قال: نَهَى رسول الله -صلى الله عليه وسلم- عن الخَذْف، وقال: «إِنَّه لاَ يَقتُلُ الصَّيدَ، ولاَ يَنْكَأُ العَدُوَّ، وإِنَّهُ يَفْقَأُ العَيْنَ، ويَكسِرُ السِّنَ». وفي رواية: أن قَرِيباً لابن مغفل خَذَفَ فنَهَاه، وقال: إن رسول الله -صلى الله عليه وسلم- نهى عن الخَذْفِ، وقال: «إِنَّهَا لاَ تَصِيدُ صَيداً» ثم عاد، فقال: أُحَدِّثُك أنَّ رسول الله نهى عنه، ثم عُدتَ تَخذِفُ! لا أُكَلِّمُكَ أَبَداً.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‘Абдуллах ибн Мугаффаль (да будет доволен им Аллах) передал: «Посланник Аллаха (мир ему и благословение Аллаха) запретил нам метать камешки, сказав: “Поистине, так не убьёшь дичи и не поразишь врага, но можно выбить [другому] глаз или сломать зуб</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عبد الله بن مغفلٍ ـرضي الله عنهما- بأن النبي -صلى الله عليه وسلم- نهى عن الحذف، وقال: (إنه لا يقتل صيداً) وفي لفظ: (لا يصيد صيداً) (ولا ينكأ عدواً، وإنما يفقأ العين ويكسر).</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والحذف: قال العلماء: معناه أن يضع الإنسان حصاة بين السبابة اليمنى والسبابة اليسرى أو بين السبابة والإبهام، فيضع على الإبهام حصاة يدفعها بالسبابة، أو يضع على السبابة ويدفعها بالإبهام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نهى عنه النبي -صلى الله عليه وسلم- وعلَّل ذلك بأنَّه يفقأ العين ويكسر السن إذا أصابه، (ولا يصيد الصيد)؛ لأنه ليس له نفوذ (ولا ينكأ العدو) يعني لا يدفع العدو؛ لأن العدو إنما ينكأ بالسهام لا بهذه الحصاة الصغيرة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إن قريباً له خرج يخذف، فنهاه عن الخذف وأخبره أن النبي -صلى الله عليه وسلم- نهى عن الخذف، ثم إنه رآه مرة ثانية يخذف، فقال له: (أخبرتك أن النبي -صلى الله عليه وسلم- نهى عن الخذف، فجعلت تخذف!! لا أكلمك أبداً) فهجره؛ لأنه خالف نهي النبي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‘Абдуллах ибн Мугаффаль (да будет доволен им Аллах) сообщил, что Пророк (мир ему и благословение Аллаха) запретил метание камешков, сказав, что «так не убьешь дичи (в другой версии хадиса передано: «так не поймаешь дичь») и не поразишь врага, но можно выбить (другому) глаз или сломать зуб».</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Как разъяснили исламские учёные, под «метанием камешков» подразумевается следующее: человек ставит камешек между указательными пальцами правой и левой руки и выстреливает им в кого-нибудь, либо человек ставит камешек на большой палец руки и выстреливает им в кого-нибудь указательным пальцем, либо человек ставит камешек на указательный палец руки и выстреливает им в кого-нибудь большим пальцем.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запретил это, объяснив причину запрета тем, что так можно выбить глаз либо сломать зуб другому человеку, «так не убьешь дичь», поскольку камешек не проникает внутрь тела, и «так не поразишь врага», т. е. не отобьешь его, ведь нападание врага можно отразить стрелами, а не этими мелкими камешками.</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Сообщается, что когда один близкий друг Ибн Мугаффаля принялся метать камешки, он запретил ему это и сказал: «Поистине, Посланник Аллаха (мир ему и благословение Аллаха) запретил метать камешки». Однако этот человек снова принялся за своё, и тогда Ибн Мугаффаль воскликнул: «Я говорю тебе, что Посланник Аллаха (мир ему и благословение Аллаха) запретил метать камешки, а потом ты снова начинаешь метать! Я с тобой больше не буду разговаривать!» И Ибн Мугаффаль оставил его, поскольку тот человек пошёл наперекор запрету Пророка (мир ему и благословение Аллаха).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الهجر وشروطه</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الصيد - العقوبات - الهجر - الولاء والبراء- طاعة رسول الله -صلى الله عليه وسلم-.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مُغَفَّلِ المُزَنِيِّ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الخَذْف : هو رَمْيك حصاة صغيرة، أو نواة تأخذها بين أصبعيك السبابتين، وترمي 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يَنْكَأُ العَدُوَّ : يكثر فيه الجراح والقتل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يَفْقَأُ : يقلع</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الخذف؛ لأنه لا فائدة منه، وربما ترتب عليه ضرر بالآخرين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ينهى عن كل فعل لا فائدة فيه، أو يُلحِق الضرر بالمسلمين ولو ظنا ويدخل في ذلك اللهو الذي فيه أذى وليس فيه منفعة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هجران أصحاب المعاصي حتى يدَعوها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هجر أهل البدع أبدًا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دين الله أحب إلى المؤمن من نفسه ووالده وولده وأقاربه وأحبائه والناس أجمعين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تعظيم السلف الصالح لاتباع السنة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957461"/>
            <w:r w:rsidRPr="009646EF">
              <w:rPr>
                <w:rFonts w:ascii="mylotus" w:hAnsi="mylotus" w:cs="KFGQPC Uthman Taha Naskh"/>
                <w:b/>
                <w:bCs/>
                <w:noProof/>
                <w:sz w:val="28"/>
                <w:szCs w:val="28"/>
                <w:rtl/>
              </w:rPr>
              <w:t>هذا الذي تحرك له العرش، وفتحت له أبواب السماء، وشهده سبعون ألفًا من الملائكة، لقد ضم ضمة، ثم فرج عنه</w:t>
            </w:r>
            <w:bookmarkEnd w:id="31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2" w:name="_Toc496957462"/>
            <w:r w:rsidRPr="009646EF">
              <w:rPr>
                <w:rFonts w:ascii="Georgia" w:hAnsi="Georgia"/>
                <w:b/>
                <w:bCs/>
                <w:noProof/>
                <w:sz w:val="24"/>
                <w:szCs w:val="24"/>
                <w:rtl/>
              </w:rPr>
              <w:t>«</w:t>
            </w:r>
            <w:r w:rsidRPr="009646EF">
              <w:rPr>
                <w:rFonts w:ascii="Georgia" w:hAnsi="Georgia"/>
                <w:b/>
                <w:bCs/>
                <w:noProof/>
                <w:sz w:val="24"/>
                <w:szCs w:val="24"/>
              </w:rPr>
              <w:t>Даже его — того, ради кого содрогнулся Трон, перед кем распахнулись небесные врата, а на его погребении присутствовали семьдесят тысяч ангелов, могила сдавила, а потом отпустила</w:t>
            </w:r>
            <w:r w:rsidRPr="009646EF">
              <w:rPr>
                <w:rFonts w:ascii="Georgia" w:hAnsi="Georgia"/>
                <w:b/>
                <w:bCs/>
                <w:noProof/>
                <w:sz w:val="24"/>
                <w:szCs w:val="24"/>
                <w:rtl/>
              </w:rPr>
              <w:t>»</w:t>
            </w:r>
            <w:bookmarkEnd w:id="31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عمر-رضي الله عنهما-، عن رسول الله -صلى الله عليه وسلم- قال: «هذا الذي تحرَّكَ له العرشُ، وفُتِحَتْ له أبوابُ السماءِ، وشَهِدَه سبعون ألفًا من الملائكة، لقد ضُمَّ ضَمَّةً، ثم فُرِّجَ عنه».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сказал: «Даже его — того, ради кого содрогнулся Трон, перед кем распахнулись небесные врата, а на его погребении присутствовали семьдесят тысяч ангелов, могила сдавила, а потом отпустила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أثنى النبي -صلى الله عليه وسلم- في هذا الحديث على الصحابي الجليل سعد بن معاذ -رضي الله عنه- الذي اهتز له عرش الرحمن فرحًا بقدومه، وفُتحت له أبواب السماء؛ لإنزال الرحمة ونزول الملائكة، وتزيينًا لقدومه وطلوع روحه؛ لأن محل أرواح المؤمنين الجنة وهي فوق السماء السابعة، كما أن من فضائل هذا الصحابي الجليل أن جنازته قد حضرها سبعون ألف مَلَكٍ تعظيمًا له.</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بيَّن -صلى الله عليه وسلم- مع ما ذكره من فضل سعد بن معاذ ومكانته العظيمة عند الله أن القبر قد ضمه  ضمة، ثم فرج الله عنه، وهذه الضمة لا أحد ينجو منها أحد, ولو نجا منها أحد لنجا منها سعد كما قال النبي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отозвался в этом хадисе с похвалой о благородном сподвижнике Са‘де ибн Му‘азе (да будет доволен им Аллах), сказав, что Трон Милостивого содрогнулся, радуясь его прибытию, и пред ним распахнулись небесные врата, дабы снизошла на него милость и дабы спустились к нему ангелы, а также в качестве украшения для его прибытия и вознесения души его, потому что место душ верующих — в Раю, который находится над седьмым небом. К достоинствам этого благородного сподвижника относится и то, что на его погребении присутствовало семьдесят тысяч ангелов в знак возвеличивания его. Затем Посланник Аллаха (мир ему и благословение Аллаха) разъяснил после упоминания о достоинствах Са‘да ибн Му‘аза и его высоком положении пред Аллахом, что могила сдавила его, а потом отпустила, и этого сдавливания не избежать никому. Как сказал сам Пророк (мир ему и благословение Аллаха), если бы кто-то мог избежать этого сдавливания, то это был бы как раз Са‘д (да будет доволен им Аллах).</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مناقب الصحابة - الجنائز - اليوم الآخر.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شَهِده : حضر جنازته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بالعرش، وأنه تحرك فرحًا بروح سعد بن معاذ</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 مرتبة سعد بن معاذ -رضي اللَّه عنه- عند اللَّه -تعالى-، حيث إنه تحرّك العرش لموته، وأن السماء فتحت لقدومه، وأنه شيعه سبعون ألفا من الملائكة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ضمة القبر، وضغطته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حاشية السندي على سنن النسائي (مطبوع مع السنن), محمد بن عبد الهادي التتوي، أبو الحسن، نور الدين السندي,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957463"/>
            <w:r w:rsidRPr="009646EF">
              <w:rPr>
                <w:rFonts w:ascii="mylotus" w:hAnsi="mylotus" w:cs="KFGQPC Uthman Taha Naskh"/>
                <w:b/>
                <w:bCs/>
                <w:noProof/>
                <w:sz w:val="28"/>
                <w:szCs w:val="28"/>
                <w:rtl/>
              </w:rPr>
              <w:t>هذا جِبْرِيلُ يَقْرَأُ عليك السَّلام</w:t>
            </w:r>
            <w:bookmarkEnd w:id="31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4" w:name="_Toc496957464"/>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«Посланник Аллаха (мир ему и благословение Аллаха) сказал мне: “Джибриль передаёт тебе приветствие миром”. Я ответила: “И ему мир, милость Аллаха и благодать Его”» [аль-Бухари, Муслим]. В некоторых версиях у аль-Бухари и Муслима есть слова «и благодать Его», а в некоторых — нет. А добавление надёжного передатчика приемлемо</w:t>
            </w:r>
            <w:r w:rsidRPr="009646EF">
              <w:rPr>
                <w:rFonts w:ascii="Georgia" w:hAnsi="Georgia"/>
                <w:b/>
                <w:bCs/>
                <w:noProof/>
                <w:sz w:val="24"/>
                <w:szCs w:val="24"/>
                <w:rtl/>
              </w:rPr>
              <w:t>.</w:t>
            </w:r>
            <w:bookmarkEnd w:id="31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لي رسول الله -صلى الله عليه وسلم-: «هذا جِبْرِيلُ يَقْرَأُ عليك السَّلام» قالت: قلت: وعليه السلام ورحمة الله وبركاته. وهكذا وقع في بعض روايات الصحيحين: «وبركاته» وفي بعضها بحذفها، وزيادة الثقة مقبولة.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сказал мне: “Джибриль передаёт тебе приветствие миром”. Я ответила: “И ему мир, милость Аллаха и благодать Его”» [аль-Бухари, Муслим]. В некоторых версиях у аль-Бухари и Муслима есть слова «и благодать Его», а в некоторых — нет. А добавление надёжного передатчика приемлемо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تخبرنا عائشة -رضي الله عنها- أن النبي -صلى الله عليه وسلم- قال لها: "يا عائشة هذا جبريل يقرأ عليك السلام" وفي رواية "يقرئك السلام" أي: يهديك السلام، ويحييك بتحية الإسلام.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فقالت: "وعليه السلام ورحمة الله وبركاته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إنه من السنة: إذا نُقل السلام من شخص إلى شخص أن يَرُّد عليه بقوله: "وعليه السلام ورحمة الله وبركاته"؛ لظاهر حديث عائشة -رضي الله عنها</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 قال: "عليك وعليه السلام أو عليه وعليك السلام ورحمة الله وبركاته" فحسن؛ لأن هذا الذي نقل السلام محسن فتكافئه بالدعاء له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ولكن هل يجب عليك أن تنقل الوصية إذا قال: سلِّم لي على فلان أو لا يجب؟</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فصَّل العلماء ذلك فقالوا: إن التزمت له بذلك وجب عليك؛ لأن الله -تعالى- يقول: (إن الله يأمركم أن تؤدوا الأمانات إلى أهلها)،[ النساء : 58] وأنت الآن تحملت هذا أما إذا قال: سلم لي على فلان وسكت أو قلت له مثلاً إذا تذكرت أو ما أشبه ذلك فهذا لا يلزم إلا إذا ذكرت، وقد التزمت له أن تسلم عليه إذ ذكرت، لكن الأحسن ألا يكلف الإنسان أحدًا بهذا؛ لأنه ربما يشق عليه ولكن يقول: سلم لي على من سأل عني، هذا طيب، أما أن يحمله فإن هذا لا ينفع؛ لأنه قد يستحي منك فيقول نعم أنقل سلامك ثم ينسى أو تطول المدة أو ما أشبه 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Аиша (да будет доволен ею Аллах) сообщает нам о том, что Пророк (мир ему и благословение Аллаха) как-то сказал ей: «О ‘Аиша! Джибриль передаёт тебе приветствие миром». А в другой версии говорится: «…приветствует тебя миром». То есть он приветствует тебя исламским приветствием. Она же сказала: «И ему мир, милость Аллаха и благодать Его». То есть она ответила на приветствие ещё лучшим приветствием, поступая согласно словам Всевышнего: «Когда вас приветствуют, отвечайте ещё лучшим приветствием или тем же самым» (4:86). В Сунне предписывается в случае, если кому-то передают приветствие миром, отвечать на него словами: «И ему мир, милость Аллаха и благодать Его», согласно хадису ‘Аиши (да будет доволен ею Аллах). Если же он скажет: «Тебе и ему мир…» или «Ему и тебе мир, милость Аллаха и благодать Его», то это хорошо, потому что передающий приветствие миром делает доброе дело и ты воздаёшь ему за это добро посредством обращения к Аллаху с мольбой за него. Однако обязан ли ты исполнять поручение, если человек сказал тебе: «Поприветствуй от меня такого-то», или нет?</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Учёные выделили разные случаи, сказав: «Если ты взял на себя обязательство сделать это, то ты обязан это сделать, потому что Аллах сказал: "Поистине, Аллах велит вам возвращать доверенное…" (4:58). А ты взял на себя обязательство. Если же он сказал: "Поприветствуй от меня такого-то", а ты промолчал или сказал: "Если вспомню" или что-нибудь в этом роде, то это не является обязанностью, если только ты не вспомнишь, поскольку ты взял на себя обязательство поприветствовать его, если вспомнишь. Однако лучше не обременять никого подобными поручениями, потому что это может быть сопряжено с определенными трудностями, а сказать: "Поприветствуй от меня того, кто спросит обо мне". Это хорошо. Что же касается обременения человека подобным поручением, то в этом нет пользы, потому что это может оказаться трудным для него, однако он, стесняясь отказать, скажет: "Да, я передам твоё приветствие", а потом забудет об этом, или пройдёт очень много времени, или случится что-нибудь еще».</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Некоторые признанные учёные упоминали о дозволенности мужчинам приветствовать женщин. Например, аль-Бухари назвал одну из глав своего сборника «Глава о приветствии мужчинами женщин и женщинами — мужчин». Однако в этом вопросе необходимо ограничение условием об отсутствии искушения, дабы это не стало вратами, через которые смогут войти призывающие к совместному времяпрепровождению представителей разных полов. Поэтому ан-Навави сказал, перечисляя полезные выводы, которые можно сделать из этого хадиса: «Из хадиса также следует, что разрешается передавать приветствие посторонней праведной женщине, если нет оснований опасаться скверных последствий» [Минхадж, 15/211].</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البركة : النماء والزيادة والسعادة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الملائكة وأنهم أصناف متعددة مكلفون بأعمال مختلفة فمنهم خزنة الجنة، ومنهم خزنة النار، ومنهم الحفظة، ومنهم جبريل الأمين سفير الله إلى أنبيائه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عائشة -رضي الله عنها- ومكانتها، وعلو منزلتها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تسليم الملائكة على الناس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تبليغ السلام من الغائب ووجوب الرد عليه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سلام الرجل الأجنبي على المرأة عند أمن الريبة، وزاد البخاري في روايته: أنها قالت: ترى ما لا نرى يا رسول الله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د.ماهر بن ياسين الفحل، الطبعة الأولى، 1428هـ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تأليف: حمزة محمد قاسم، الناشر: مكتبة دار البيان، عام النشر: 1410هـ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957465"/>
            <w:r w:rsidRPr="009646EF">
              <w:rPr>
                <w:rFonts w:ascii="mylotus" w:hAnsi="mylotus" w:cs="KFGQPC Uthman Taha Naskh"/>
                <w:b/>
                <w:bCs/>
                <w:noProof/>
                <w:sz w:val="28"/>
                <w:szCs w:val="28"/>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bookmarkEnd w:id="31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6" w:name="_Toc496957466"/>
            <w:r w:rsidRPr="009646EF">
              <w:rPr>
                <w:rFonts w:ascii="Georgia" w:hAnsi="Georgia"/>
                <w:b/>
                <w:bCs/>
                <w:noProof/>
                <w:sz w:val="24"/>
                <w:szCs w:val="24"/>
                <w:rtl/>
              </w:rPr>
              <w:t>«</w:t>
            </w:r>
            <w:r w:rsidRPr="009646EF">
              <w:rPr>
                <w:rFonts w:ascii="Georgia" w:hAnsi="Georgia"/>
                <w:b/>
                <w:bCs/>
                <w:noProof/>
                <w:sz w:val="24"/>
                <w:szCs w:val="24"/>
              </w:rPr>
              <w:t>Аллах поручил ангелу ведать происходящим в материнской утробе, и он говорит: “Господи, капля семени! Господи, сгусток крови! Господи, кусочек плоти!” И когда Аллах пожелает сотворить его, ангел спрашивает: “Господи [это будет] мужчина или женщина? Злосчастный или счастливый? И каков его удел? И каков его жизненный срок?” И всё это записывается, когда он ещё пребывает в материнской утробе</w:t>
            </w:r>
            <w:r w:rsidRPr="009646EF">
              <w:rPr>
                <w:rFonts w:ascii="Georgia" w:hAnsi="Georgia"/>
                <w:b/>
                <w:bCs/>
                <w:noProof/>
                <w:sz w:val="24"/>
                <w:szCs w:val="24"/>
                <w:rtl/>
              </w:rPr>
              <w:t>».</w:t>
            </w:r>
            <w:bookmarkEnd w:id="31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сказал: «Аллах поручил ангелу ведать происходящим в материнской утробе, и он говорит: “Господи, капля семени! Господи, сгусток крови! Господи, кусочек плоти!” И когда Аллах пожелает сотворить его, ангел спрашивает: “Господи [это будет] мужчина или женщина? Злосчастный или счастливый? И каков его удел? И каков его жизненный срок?” И всё это записывается, когда он ещё пребывает в материнской утробе» [Бухари]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النبي -صلى الله عليه وسلم-: «إن الله -تعالى- وكّل بالرحم ملكًا» أي: إن الله -تعالى- جعل ملَكا من الملائكة قائمًا بأمر الرحم، وهو المكان الذي ينشأ فيه الولد في بطن أمه، فيقول: «أي ربّ نطفة» أي: يا رب هذه نطفة، والنطفة هي ماء الرجل، ومثله ما بعده من قوله: «أي ربّ علقة» أي: يا رب هذه علقة والعلقة: هي الدم الغليظ، ثم يقول: «أي ربّ مضغة» أي: يا رب هذه مضغة، والمضغة: قطعة من لحم، وقد بُيِّن في رواية أخرى أن مدة كل واحد من هذه الأطوار أربعين يومًا، ثم قال -صلى الله عليه وسلم-: «فإذا أراد الله أن يقضي خلقها» أي المضغة لأنها آخر الأطوار، والمراد بالقضاء إمضاء خلقها وذلك بنفخ الروح فيها كما بينته رواية أخرى وذلك بعد مائة وعشرين يومًا، قال الملك: «أي رب أذكر أم أنثى» أي يارب هل هو ذكر فأكتبه أم أنثى؟ «أشقي أم سعيد» أي: أهو شقي من أهل النار فأكتبه، أو سعيد من أهل الجنة فأكتبه كذلك؟ «فما الرزق» أي: قليل أو كثير، وما مقداره؟ «فما الأجل»أي: فما عمره؟ طويل أم قصير؟ «فيكتب كذلك في بطن أمه» أي: فيكتب ما ذكر كما أمره الله به حال كون الولد في بطن أمه.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Пророк (мир ему и благословение Аллаха) сказал: «Аллах поручил ангелу ведать происходящим в материнской утробе». То есть одному из Своих ангелов Всевышний Аллах поручил ведать тем, что происходит в матке будущей матери. И он говорит: «Господи, капля семени!» То есть сейчас плод ещё представляет собой каплю мужского семени. И потом он так же сообщает: «Господи, сгусток крови!» и: «Господи, кусочек плоти</w:t>
            </w:r>
            <w:r w:rsidRPr="009646EF">
              <w:rPr>
                <w:rFonts w:asciiTheme="minorBidi" w:hAnsiTheme="minorBidi"/>
                <w:noProof/>
                <w:rtl/>
              </w:rPr>
              <w:t>!”</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 другой версии хадиса сообщается, что каждая из этих стадий занимает сорок дней.</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сказал: «И когда Аллах пожелает сотворить его». То есть кусочек плоти, поскольку это последняя из трёх стадий. Под сотворением подразумевается продолжение формирования и развития и вдыхание духа, как следует из другой версии хадиса, что происходит по прошествии ста двадцати дней с зачатия. Ангел спрашивает: «Господи, [это будет] мужчина или женщина?» То есть мне записать его мужчиной или женщиной? «Злосчастный или счастливый?» То есть мне записать его злосчастным обитателем Огня или счастливым обитателем Рая? «И каков его удел?» То есть велик он или мал и каков его размер? «И каков его жизненный срок?» То есть сколько ему суждено прожить, мало или много? И всё это записывается ангелом в соответствии с велением Всевышнего Аллаха, когда плод ещё пребывает в материнской утробе.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وكَّل : جعله قائمًا بأمرها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الرَّحِم : المكان الذي ينشأ فيه الولد في بطن أمه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نُطفة : ماء الرجل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عَلَقة : الدم الغليظ</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مُضْغة : قطعة من لحم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الأجل : مدة حياة الإنسان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علم الله أحوال خلقه قبل أن يخلقهم، ووقَّت آجالهم، وأرزاقهم، وسبق علمه فيهم بالسعادة، أو الشقاء، وهذا مذهب أئمة أهل السنة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رد لقول القدرية واعتقادهم أن العبد يخلق أفعاله كلها من الطاعات والمعاصي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أطوار خلق الإنسان في بطن أمِّه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الملائكة مَن هو موَكَّل بالأرحام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بالقدر، وأنَّه سبق في كلِّ ما هو كائن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كُتب شقيًّا لا يُعلم حاله في الدنيا، وكذا عكسه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الأمور المسؤول عنها في الحديث من علم الغيب الذي لا يعلمه أحد من الخلق حتى الملائكة؛ ولذلك يسأل الملك في كل مرحلة: أي رب، كذا أو كذا؟</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القوي المتين في شرح الأربعين وتتمة الخمسين للنووي وابن رجب رحمهما الله، لعبد المحسن بن حمد  العباد البدر، دار ابن القيم، الدمام المملكة العربية السعودية -الطبعة: الأولى، 1424هـ/2003م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957467"/>
            <w:r w:rsidRPr="009646EF">
              <w:rPr>
                <w:rFonts w:ascii="mylotus" w:hAnsi="mylotus" w:cs="KFGQPC Uthman Taha Naskh"/>
                <w:b/>
                <w:bCs/>
                <w:noProof/>
                <w:sz w:val="28"/>
                <w:szCs w:val="28"/>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bookmarkEnd w:id="31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18" w:name="_Toc496957468"/>
            <w:r w:rsidRPr="009646EF">
              <w:rPr>
                <w:rFonts w:ascii="Georgia" w:hAnsi="Georgia"/>
                <w:b/>
                <w:bCs/>
                <w:noProof/>
                <w:sz w:val="24"/>
                <w:szCs w:val="24"/>
                <w:rtl/>
              </w:rPr>
              <w:t>«</w:t>
            </w:r>
            <w:r w:rsidRPr="009646EF">
              <w:rPr>
                <w:rFonts w:ascii="Georgia" w:hAnsi="Georgia"/>
                <w:b/>
                <w:bCs/>
                <w:noProof/>
                <w:sz w:val="24"/>
                <w:szCs w:val="24"/>
              </w:rPr>
              <w:t>Клянусь Тем, в Чьей Руке душа Мухаммада, поистине, я надеюсь, что вы составите половину обитателей Рая, поскольку в Рай войдёт лишь душа покорившаяся (муслима), а соотношение вас с многобожниками подобно соотношению [единственного] белого волоса [с остальными] на шкуре чёрного быка или [единственного] чёрного волоса [с остальными] на шкуре светлого быка</w:t>
            </w:r>
            <w:r w:rsidRPr="009646EF">
              <w:rPr>
                <w:rFonts w:ascii="Georgia" w:hAnsi="Georgia"/>
                <w:b/>
                <w:bCs/>
                <w:noProof/>
                <w:sz w:val="24"/>
                <w:szCs w:val="24"/>
                <w:rtl/>
              </w:rPr>
              <w:t>».</w:t>
            </w:r>
            <w:bookmarkEnd w:id="31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передаёт: «Мы были с Посланником Аллаха (мир ему и благословение Аллаха), который находился в своём шатре, и нас было около сорока человек, и он спросил: «“Удовольствуетесь ли вы, если вы составите четверть обитателей Рая?” Мы ответили: “Да”. Он спросил: “Удовольствуетесь ли вы, если вы составите треть обитателей Рая?” Мы ответили: “Да”. Он сказал: “Клянусь Тем, в Чьей Руке душа Мухаммада, поистине, я надеюсь, что вы составите половину обитателей Рая, поскольку в Рай войдёт лишь душа покорившаяся (муслима), а соотношение вас с многобожниками подобно соотношению [единственного] белого волоса [с остальными] на шкуре чёрного быка или [единственного] чёрного волоса [с остальными] на шкуре светлого быка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 لأرجو أن تكونوا نصف أهل الجنة، والنصف الآخر من سائر الأمم، فإن الجنة لا يدخلها إلا مسلم فلا يدخلها كافر، وما أنتم في أهل الشرك من سائر الأمم إلا شيء يسير جدا، مثل به بالشعرة الواحدة المتميزة لونا في جلد الثور المليء بالشعر".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сидел со своими сподвижниками, находясь в маленьком шатре. Их же было около сорока человек. И Пророк (мир ему и благословение Аллаха) спросил их: «Удовольствуетесь ли вы, если вы составите четверть обитателей Рая?» Они ответили: «Да». Он спросил: «Удовольствуетесь ли вы, если вы составите треть обитателей Рая?» Они ответили: «Да». Тогда Пророк (мир ему и благословение Аллаха) поклялся Господом своим, после чего сказал: «Поистине, я надеюсь, что вы составите половину обитателей Рая». А вторую половину, соответственно, составят представители общин других пророков. Ведь в Рай войдут только покорные Богу (мусульмане), но не войдут неверующие, а вас по сравнению с неверующими так мало, что вас можно сравнить с единственным волосом, отличающимся по цвету от остальных, на шкуре быка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قبة : خيمة، وهي بيت صغير مستدير.</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نحوا من أربعين : قرابة أربعين رجلا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التدرج وتكرار البشارة مرة بعد مرة ليكون أدعى لتجديد الشكر مرة بعد مرة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المسلمون من أمة محمد -صلى الله عليه وسلم- هم أكثر أهل الجنة، وهذا دليل على مكانة هذه الأمة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يدخل الجنة إلا نفس مسلمة مؤمنة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بغير استحلاف؛ لتأكيد الحديث باليمين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ضرب المثل لتقريب الفهم للسامعين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العلماء: كل رجاء جاء عن الله -تعالى- أو عن النبي -صلى الله عليه وسلم- فهو حاصل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رئيس الفريق العلمي حمد العمار نشر: دار كنوز إشبيليا، الطبعة: الأولى، 1430هـ - 2009م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المجيد شرح كتاب التوحيد، لعبد الرحمن بن عبد الوهاب بن سليمان، المحقق: محمد حامد الفقي-الناشر: مطبعة السنة المحمدية، القاهرة، مصر، الطبعة: السابعة، 1377هـ/1957م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957469"/>
            <w:r w:rsidRPr="009646EF">
              <w:rPr>
                <w:rFonts w:ascii="mylotus" w:hAnsi="mylotus" w:cs="KFGQPC Uthman Taha Naskh"/>
                <w:b/>
                <w:bCs/>
                <w:noProof/>
                <w:sz w:val="28"/>
                <w:szCs w:val="28"/>
                <w:rtl/>
              </w:rPr>
              <w:t>والذي نفسُ مُحمَّد بيدِه، لا يسمعُ بي أحدٌ من هذه الأمة يهوديٌّ، ولا نصرانيٌّ، ثم يموتُ ولم يؤمن بالذي أُرْسِلتُ به، إلَّا كان مِن أصحاب النار</w:t>
            </w:r>
            <w:bookmarkEnd w:id="31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20" w:name="_Toc496957470"/>
            <w:r w:rsidRPr="009646EF">
              <w:rPr>
                <w:rFonts w:ascii="Georgia" w:hAnsi="Georgia"/>
                <w:b/>
                <w:bCs/>
                <w:noProof/>
                <w:sz w:val="24"/>
                <w:szCs w:val="24"/>
                <w:rtl/>
              </w:rPr>
              <w:t>“</w:t>
            </w:r>
            <w:r w:rsidRPr="009646EF">
              <w:rPr>
                <w:rFonts w:ascii="Georgia" w:hAnsi="Georgia"/>
                <w:b/>
                <w:bCs/>
                <w:noProof/>
                <w:sz w:val="24"/>
                <w:szCs w:val="24"/>
              </w:rPr>
              <w:t>Клянусь Тем, в Чьей Руке душа Мухаммада, что любой человек из этой общины, будь то иудей или христианин, который услышит обо мне и умрёт, так и не уверовав в то, с чем я был послан, непременно окажется из числа обитателей Огня</w:t>
            </w:r>
            <w:r w:rsidRPr="009646EF">
              <w:rPr>
                <w:rFonts w:ascii="Georgia" w:hAnsi="Georgia"/>
                <w:b/>
                <w:bCs/>
                <w:noProof/>
                <w:sz w:val="24"/>
                <w:szCs w:val="24"/>
                <w:rtl/>
              </w:rPr>
              <w:t>!”</w:t>
            </w:r>
            <w:bookmarkEnd w:id="32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«والذي نفسُ مُحمَّد بيدِه، لا يسمعُ بي أحدٌ من هذه الأمة يهوديٌّ، ولا نصرانيٌّ، ثم يموتُ ولم يؤمن بالذي أُرْسِلتُ به، إلَّا كان مِن أصحاب النار».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“Клянусь Тем, в Чьей Руке душа Мухаммада, что любой человек из этой общины, будь то иудей или христианин, который услышит обо мне и умрёт, так и не уверовав в то, с чем я был послан, непременно окажется из числа обитателей Огня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يحلف النبي -صلى الله عليه وسلم- بالله أنه «لا يسمع به أحد من هذه الأمة» أي: ممن هو موجود في زمانه وبعده إلى يوم القيامة «يهودي، ولا نصراني، ثم يموت ولم يؤمن بالذي أُرسلتُ به، إلا كان من أصحاب النار» فأي يهودي أونصراني وكذلك غيرهما تبلغه دعوة النبي -صلى الله عليه وسلم- ثم يموت ولا يؤمن به إلا كان من أصحاب النار خالدًا فيها أبدًا.</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وإنما ذَكر اليهودي والنصراني تنبيهًا على من سواهما؛ وذلك لأن اليهود والنصارى لهم كتاب، فإذا كان هذا شأنهم مع أن لهم كتابًا، فغيرهم ممن لا كتاب له أولى، فكلُّهم يجب عليهم الدخول في دينه وطاعته -صلى الله عليه وسلم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Пророк, да благословит его Аллах и приветствует, клянётся, что “любой человек из этой общины”, то есть всякий человек, который услышит о нём в его эпоху, а также после него вплоть до Дня Воскрешения, “будь то иудей или христианин… и умрёт, так и не уверовав в то, с чем я был послан, непременно окажется из числа обитателей Огня!” Иными словами, всякий иудей, христианин или другой человек, до которого дойдёт призыв Пророка, да благословит его Аллах и приветствует, и он умрёт, не уверовав в него, навечно окажется обитателем Ада.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да благословит его Аллах и приветствует, упомянул об иудеях и христианах в качестве предостережения другим общинам, поскольку у иудеев и христиан есть Писание. И если дело обстоит подобным образом с обладателями Писания, то тех, у кого нет Писания, это касается в первую очередь. Они все должны обратиться в ислам и подчиниться Пророку, да благословит его Аллах и приветствует.</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 لم يَسمع بالنبي -صلى الله عليه وسلم-، ولم تبلغه دعوة الإسلام فهو معذور.</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اتباعه -صلى الله عليه وسلم-، ونسخ جميع الشرائع بشرعه، فمن كفر به لم ينفعه إيمانه بغيره من الأنبياء -صلوات الله عليهم أجمعين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الانتفاع بالإسلام قبيل الموت، ولو في المرض الشديد ما لم يصل إلى المعاينة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تكفير من أنكر بعض ما جاء به النبي -صلى الله عليه وسلم- إذا ثبت ذلك بنص قطعي، وأجمعت عليه الأمة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بن الحجاج، المؤلف: أبو زكريا يحيى بن شرف النووي، الناشر: دار إحياء التراث العربي - بيروت، الطبعة الثانية، 1392ه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الإفصاح عن معاني الصحاح، المؤلف: 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طرح التثريب في شرح التقريب، المؤلف: عبد الرحيم بن زين العراقي، المحقق: أحمد بن عبد الرحيم أبو زرعة، الناشر: دار إحياء التراث العربي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957471"/>
            <w:r w:rsidRPr="009646EF">
              <w:rPr>
                <w:rFonts w:ascii="mylotus" w:hAnsi="mylotus" w:cs="KFGQPC Uthman Taha Naskh"/>
                <w:b/>
                <w:bCs/>
                <w:noProof/>
                <w:sz w:val="28"/>
                <w:szCs w:val="28"/>
                <w:rtl/>
              </w:rPr>
              <w:t>والذي نفسي بيده لا تذهب الدنيا حتى يمر الرجل على القبر، فيتمرغ عليه ويقول: يا ليتني كنت مكان صاحب هذا القبر، وليس به الدين، ما به إلا البلاء</w:t>
            </w:r>
            <w:bookmarkEnd w:id="32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22" w:name="_Toc496957472"/>
            <w:r w:rsidRPr="009646EF">
              <w:rPr>
                <w:rFonts w:ascii="Georgia" w:hAnsi="Georgia"/>
                <w:b/>
                <w:bCs/>
                <w:noProof/>
                <w:sz w:val="24"/>
                <w:szCs w:val="24"/>
                <w:rtl/>
              </w:rPr>
              <w:t>«</w:t>
            </w:r>
            <w:r w:rsidRPr="009646EF">
              <w:rPr>
                <w:rFonts w:ascii="Georgia" w:hAnsi="Georgia"/>
                <w:b/>
                <w:bCs/>
                <w:noProof/>
                <w:sz w:val="24"/>
                <w:szCs w:val="24"/>
              </w:rPr>
              <w:t>Клянусь Тем, в Чьей Руке душа моя, не придёт конец миру этому, пока не будет человек, проходя мимо могилы, припадать к ней, пачкаясь о землю, со словами: “Ах, если бы я был на месте покоящегося в этой могиле!” И причиной тому будет не религия, а постигшие его [мирские] беды</w:t>
            </w:r>
            <w:r w:rsidRPr="009646EF">
              <w:rPr>
                <w:rFonts w:ascii="Georgia" w:hAnsi="Georgia"/>
                <w:b/>
                <w:bCs/>
                <w:noProof/>
                <w:sz w:val="24"/>
                <w:szCs w:val="24"/>
                <w:rtl/>
              </w:rPr>
              <w:t>».</w:t>
            </w:r>
            <w:bookmarkEnd w:id="32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«والذي نفسي بيده لا تذهب الدنيا حتى يمر الرجل على القبر، فَيَتَمَرَّغَ عليه ويقول: يا ليتني كنت مكان صاحب هذا القبر، وليس به الدِّينُ، ما به إلا البلاء».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«Клянусь Тем, в Чьей руке душа моя, не придёт конец миру этому, пока не будет человек, проходя мимо могилы, припадать к ней, пачкаясь о землю, со словами: “Ах, если бы я был на месте покоящегося в этой могиле!” И причиной тому будет не религия, а постигшие его [мирские] беды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يخبرنا النبي الكريم -صلى الله عليه وسلم- أنه في آخر الزمان يمر الرجل بقبر الرجل فيتقلب في التراب يريد أن يكون مكانه مما أصابه من الأنكاد الدنيوية وكثرة الفتن والمحن، وذلك لاستراحة الميت من نصب الدنيا وعنائها.</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وليس في الحديث تمني الموت وإنما هو إخبار عما سيقع في آخر الزمان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Благородный пророк (мир ему и благословение Аллаха) сообщает нам о том, что в конце времён человек будет проходить мимо чьей-то могилы и станет валяться в пыли возле неё, желая оказаться на месте лежащего в этой могиле из-за множества постигших его мирских бед и из-за множества смут и страшных событий, потому что мёртвый отдыхает от мирских бед и трудностей. Этот хадис не является указанием на то, что следует желать смерти — это лишь сообщение о том, что будет происходить незадолго до конца света.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يتمرغ : يتقلب في التراب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به الدين : لا يتمنى الموت لسبب ديني وإنما لما به من المصائب والمحن، ويحتمل أنها الدَّين بفتح الدال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به إلا البلاء : ما سببه إلا تتابع المحن والفتن والأوصاب الدنيوية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الرجل في آخر الزمان يتمنى الموت ليس لأمر ديني، وإنما هو بسبب كثرة المحن والفتن والبلايا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رؤية القبور تذكر بالموت وما بعده, لذا شرعت زيارتها للاعتبار والاتعاظ والاستغفار للمؤمنين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ازدياد الشرور والآثام وانتشار المصائب والآلام سيشتد في آخر الزمان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ظهرت الفتن واشتد البلاء وأحس العبد أنه لا طاقة له بها فليقل: اللهم أحيني ما كانت الحياة خيرا لي وأمتني إذا كان الموت خيرا لي</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1425ه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1407ه - 1987م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تطريز رياض الصالحين, تأليف: فيصل مبارك, دار العاصمة, 1423ه </w:t>
      </w:r>
      <w:r w:rsidRPr="009646EF">
        <w:rPr>
          <w:rFonts w:ascii="Times New Roman" w:hAnsi="Times New Roman" w:cs="Times New Roman" w:hint="cs"/>
          <w:noProof/>
          <w:rtl/>
        </w:rPr>
        <w:t>–</w:t>
      </w:r>
      <w:r w:rsidRPr="009646EF">
        <w:rPr>
          <w:rFonts w:ascii="mylotus" w:hAnsi="mylotus" w:cs="KFGQPC Uthman Taha Naskh"/>
          <w:noProof/>
          <w:rtl/>
        </w:rPr>
        <w:t xml:space="preserve">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957473"/>
            <w:r w:rsidRPr="009646EF">
              <w:rPr>
                <w:rFonts w:ascii="mylotus" w:hAnsi="mylotus" w:cs="KFGQPC Uthman Taha Naskh"/>
                <w:b/>
                <w:bCs/>
                <w:noProof/>
                <w:sz w:val="28"/>
                <w:szCs w:val="28"/>
                <w:rtl/>
              </w:rPr>
              <w:t>وعدني ربي أن يدخل الجنة من أمتي سبعين ألفا بغير حساب، ولا عذاب مع كل ألف سبعون ألفا وثلاث حثيات من حثيات ربي</w:t>
            </w:r>
            <w:bookmarkEnd w:id="32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24" w:name="_Toc496957474"/>
            <w:r w:rsidRPr="009646EF">
              <w:rPr>
                <w:rFonts w:ascii="Georgia" w:hAnsi="Georgia"/>
                <w:b/>
                <w:bCs/>
                <w:noProof/>
                <w:sz w:val="24"/>
                <w:szCs w:val="24"/>
                <w:rtl/>
              </w:rPr>
              <w:t>«</w:t>
            </w:r>
            <w:r w:rsidRPr="009646EF">
              <w:rPr>
                <w:rFonts w:ascii="Georgia" w:hAnsi="Georgia"/>
                <w:b/>
                <w:bCs/>
                <w:noProof/>
                <w:sz w:val="24"/>
                <w:szCs w:val="24"/>
              </w:rPr>
              <w:t>Мой Господь обещал мне, что в Рай войдут без расчёта и наказания семьдесят тысяч из моей общины, с каждой тысячей — семьдесят тысяч, и три пригоршни Господа моего</w:t>
            </w:r>
            <w:r w:rsidRPr="009646EF">
              <w:rPr>
                <w:rFonts w:ascii="Georgia" w:hAnsi="Georgia"/>
                <w:b/>
                <w:bCs/>
                <w:noProof/>
                <w:sz w:val="24"/>
                <w:szCs w:val="24"/>
                <w:rtl/>
              </w:rPr>
              <w:t>».</w:t>
            </w:r>
            <w:bookmarkEnd w:id="32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-رضي الله عنه- مرفوعاً: «وَعَدَني ربِّي أنْ يُدْخِلَ الجنةَ من أُمَّتي سبعين ألفًا بغير حسابٍ ولا عذابٍ، مع كلِّ ألفٍ سبعون ألفًا، وثلاثُ حَثَيَاتٍ مِن حَثَيَاتِ ربِّي».</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(да будет доволен им Аллах) передаёт, что Пророк (мир ему и благословение Аллаха) сказал: «Мой Господь обещал мне, что в Рай войдут без расчёта и наказания семьдесят тысяч из моей общины, с каждой тысячей — семьдесят тысяч, и три пригоршни Господа моего» [Ахмад]</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-صلى الله عليه وسلم- أن الله -تعالى- وعده أنه سيُدخِل الجنةَ سبعين الفًا من هذه الأمة من غير حساب ولا عذاب، وسيُدخِل مع كل ألف سبعين ألفًا آخرين، وسيقبض الله بيده الكريمة ثلاث قبضات ويدخلهم الجنة.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Аллах обещал ему, что Он введёт в Рай семьдесят тысяч человек из мусульманской общины без расчёта и наказания, и с каждой тысячей войдёт ещё семьдесят тысяч других, и Аллах наберёт Своей благородной Рукой три пригоршни и введёт их в Рай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الشفاعة.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الإمام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حثيات : جمع حثية وحثوة، وهي تستعمل فيما يعطيه الإنسان بكفيه دفعة واحدة من غير وزن وتقدير.</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الشفاعة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سيدخل الجنة من هذه الأمة سبعون ألفًا بغير حساب ولا عذاب، مع كل ألف سبعون ألفًا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الحثو لله -تعالى- وهي صفةٌ فعليةٌ خبريَّةٌ ثابتةٌ لله -عَزَّ وجَلَّ- بالسنة الصحيحة، وهي دليل واضح على إثبات اليد والكف لله -تعالى-، من غير تحريف ولا تعطيل ومن غير تكييف ولا تمثيل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1395هـ - 1975م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الشفاعة، مُقْبلُ بنُ هَادِي الوادعي دَارُ الآثَار للنشر وَالتوزيع، صَنعاء - اليمن، الطبعة: الثالثة، 1420 هـ - 1999</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957475"/>
            <w:r w:rsidRPr="009646EF">
              <w:rPr>
                <w:rFonts w:ascii="mylotus" w:hAnsi="mylotus" w:cs="KFGQPC Uthman Taha Naskh"/>
                <w:b/>
                <w:bCs/>
                <w:noProof/>
                <w:sz w:val="28"/>
                <w:szCs w:val="28"/>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bookmarkEnd w:id="32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26" w:name="_Toc496957476"/>
            <w:r w:rsidRPr="009646EF">
              <w:rPr>
                <w:rFonts w:ascii="Georgia" w:hAnsi="Georgia"/>
                <w:b/>
                <w:bCs/>
                <w:noProof/>
                <w:sz w:val="24"/>
                <w:szCs w:val="24"/>
                <w:rtl/>
              </w:rPr>
              <w:t>«“</w:t>
            </w:r>
            <w:r w:rsidRPr="009646EF">
              <w:rPr>
                <w:rFonts w:ascii="Georgia" w:hAnsi="Georgia"/>
                <w:b/>
                <w:bCs/>
                <w:noProof/>
                <w:sz w:val="24"/>
                <w:szCs w:val="24"/>
              </w:rPr>
              <w:t>Чем же нам быть недовольными, о Господь наш, ведь Ты даровал нам то, чего не даровал никому из Твоих созданий!” Тогда Он скажет: “А не даровать ли вам то, что лучше этого?” Они спросят: “О Господь наш, а что же может быть лучше этого?”, — и Он скажет: “Я ниспошлю вам Своё благоволение и после этого уже никогда не буду гневаться на вас</w:t>
            </w:r>
            <w:r w:rsidRPr="009646EF">
              <w:rPr>
                <w:rFonts w:ascii="Georgia" w:hAnsi="Georgia"/>
                <w:b/>
                <w:bCs/>
                <w:noProof/>
                <w:sz w:val="24"/>
                <w:szCs w:val="24"/>
                <w:rtl/>
              </w:rPr>
              <w:t>!”»</w:t>
            </w:r>
            <w:bookmarkEnd w:id="32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«إنَّ الله -عزَّ وجل- يقول لأهل الجنة: يا أهل الجنَّة، فيقولون: لَبَّيْكَ رَبَّنَا وَسَعْدَيْكَ، والخير في يَدَيْكَ، فيقول: هل رَضِيتُمْ؟ فيقولون: 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Посланник Аллаха (мир ему и благословение Аллаха) сказал: «Поистине, Великий и Всемогущий Аллах обратится к обитателям Рая: “О обитатели Рая!”, — и они скажут: “Вот мы перед Тобой, Господь наш, и готовы служить Тебе, а всё благо в Твоих Руках!” Тогда Он спросит их: “Довольны ли вы?”, — и они скажут: “Чем же нам быть недовольными, о Господь наш, ведь Ты даровал нам то, чего не даровал никому из Твоих созданий!” Тогда Он скажет: “А не даровать ли вам то, что лучше этого?” Они спросят: “О Господь наш, а что же может быть лучше этого?”, — и Он скажет: “Я ниспошлю вам Своё благоволение и после этого уже никогда не буду гневаться на вас</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يصوِّر لنا الحديث الشريف حوارًا سيكون في الجنة يوم القيامة بين الله -تعالى- والمؤمنين، وهو أن الله -تعالى- ينادي على المؤمنين ويسألهم  بعد دخولهم إياها: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(يا أهل الجنة، فيقولون لبيك) أي: إجابة بعد إجابة</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(يا ربنا وسعديك) بمعنى الإسعاد، وهو الإعانة، أي: نطلب منك إسعادا بعد إسعاد</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(والخير في يديك) أي: في قدرتك، ولم يذكر الشر؛ لأن الأدب عدم ذكره صريحا</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فيقول -تعالى- لهم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(هل رضيتم؟) بما صرتم إليه من النعيم المقيم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(فيقولون وما لنا لا نرضى) الاستفهام لتقرير رضاهم، أي نعم قد رضينا، (وقد أعطيتنا) وفي رواية وهل شيء أفضل مما أعطيتنا؟ أعطيتنا (ما لم تعط أحدا من خلقك) الذين لم تدخلهم الجنة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فيقول -تعالى-: (ألاَ أُعطِيكم أفضل من ذلك؟ فيقولون يا رب، وأي شيء أفضل من ذلك، فيقول أُحِل عليكم رِضْوَاني) أي: رضائي</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(فلا أسخط عليكم بعده أبدا) فالله -تعالى- لا يسخط على أهل الجنة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благородном хадисе нам описывается диалог, который произойдёт в Раю в День Воскрешения между Всевышним Аллахом и верующими. После того, как верующие войдут в Рай, Всевышний Аллах воззовёт к ним и скажет: «О обитатели Рая!»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Они ответят ему: «Вот мы перед Тобой...», т. е. отвечаем на Твой зов, «...Господь наш, и готовы служить Тебе...», т. е. просим Тебя о помощи в выполнении Твоего зова, «...а всё благо в Твоих Руках», т. е. в Твоей мощи. Здесь упомянуто о благе, а не о зле, поскольку к нормам благопристойности относится не упоминать о нём открыто.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Всевышний спросит обитателей Рая: «Довольны ли вы?», т. е. довольны ли вы тем, что обрели вечное наслаждение?</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Они ответят: «Чем же нам быть недовольными...» – это риторический вопрос, в котором утверждается довольство обитателей Рая, что равносильно тому, как если бы они ответили: «Да, мы довольны».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«Ведь Ты даровал нам то, чего не даровал никому из Твоих созданий!», которых Ты не ввёл в Рай. В другой версии хадиса передано: «А есть ли что-нибудь лучше того, что Ты нам даровал?»</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Тогда Всевышний скажет: «А не даровать ли вам то, что лучше этого?» Они спросят: «О Господь наш, а что же может быть лучше этого?», — и Он скажет: «Я ниспошлю вам Своё благоволение...», т. е. Своё довольство, «...и после этого уже никогда не буду гневаться на вас!» Всевышний Аллах не гневается на обитателей Рая.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الشهداء.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ربنا وسعديك : أي: إجابة بعد إجابة، ومساعدة بعد مساعدة، وهما مثنيان للتكثير والتعدد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أُحِلُّ : أُنْزِل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أسخط : لا أغضب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النعيم الذي حصل لأهل الجنة لا مزيد عليه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رضوان الله أعظم نعيم يحل على أهل الجنة بعد دخولهم لها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تبشير الله لأهل الجنة برضاه عنهم، وإحلال رضوانه عليهم وعدم سخطه أبداً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هـ، 1997م</w:t>
      </w:r>
      <w:r w:rsidRPr="009646EF">
        <w:rPr>
          <w:rFonts w:ascii="mylotus" w:hAnsi="mylotus" w:cs="KFGQPC Uthman Taha Naskh"/>
          <w:noProof/>
        </w:rPr>
        <w:t xml:space="preserve">.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957477"/>
            <w:r w:rsidRPr="009646EF">
              <w:rPr>
                <w:rFonts w:ascii="mylotus" w:hAnsi="mylotus" w:cs="KFGQPC Uthman Taha Naskh"/>
                <w:b/>
                <w:bCs/>
                <w:noProof/>
                <w:sz w:val="28"/>
                <w:szCs w:val="28"/>
                <w:rtl/>
              </w:rPr>
              <w:t>يَرحم الله موسى، قد أُوذي بأكثر من هذا فصبر</w:t>
            </w:r>
            <w:bookmarkEnd w:id="32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28" w:name="_Toc496957478"/>
            <w:r w:rsidRPr="009646EF">
              <w:rPr>
                <w:rFonts w:ascii="Georgia" w:hAnsi="Georgia"/>
                <w:b/>
                <w:bCs/>
                <w:noProof/>
                <w:sz w:val="24"/>
                <w:szCs w:val="24"/>
                <w:rtl/>
              </w:rPr>
              <w:t>«</w:t>
            </w:r>
            <w:r w:rsidRPr="009646EF">
              <w:rPr>
                <w:rFonts w:ascii="Georgia" w:hAnsi="Georgia"/>
                <w:b/>
                <w:bCs/>
                <w:noProof/>
                <w:sz w:val="24"/>
                <w:szCs w:val="24"/>
              </w:rPr>
              <w:t>Да помилует Аллах Мусу, который подвергался ещё большим обидам и терпел</w:t>
            </w:r>
            <w:r w:rsidRPr="009646EF">
              <w:rPr>
                <w:rFonts w:ascii="Georgia" w:hAnsi="Georgia"/>
                <w:b/>
                <w:bCs/>
                <w:noProof/>
                <w:sz w:val="24"/>
                <w:szCs w:val="24"/>
                <w:rtl/>
              </w:rPr>
              <w:t>!»</w:t>
            </w:r>
            <w:bookmarkEnd w:id="32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لما كان يوم حُنين آثر رسول الله -صلى الله عليه وسلم- ناسًا في القِسْمَة، فأعطى الأَقْرَع بن حَابِس مئة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 -صلى الله عليه وسلم-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 (да будет доволен им Аллах) передал: «В день битвы при Хунайне Посланник Аллаха (да благословит его Аллах и приветствует) отдал предпочтение некоторым людям при разделе военной добычи. Так он дал аль-Акра‘ ибн Хабису сто верблюдов, и столько же дал ‘Уяйне ибн Хисну, и щедро оделил некоторых знатных арабов, отдав им в тот день предпочтение перед другими в разделе военной добычи. Увидев это, один человек сказал: "Клянусь Аллахом, нет справедливости в таком разделе, и не ради Аллаха это было сделано!" Тогда я сказал: "Клянусь Аллахом, я обязательно сообщу об этом Посланнику Аллаха, да благословит его Аллах и приветствует!", — после чего я пришёл к нему и сообщил о том, что сказал этот человек. Когда Пророк (да благословит его Аллах и приветствует) услышал мои слова, он так изменился в лице, что даже кровь прильнула к нему, и воскликнул: "А кто же тогда справедлив, если несправедливы Аллах и Его Посланник?!", — а потом сказал: "Да помилует Аллах Мусу, который подвергался ещё большим обидам и терпел!" Я же сказал: "Поистине не стану я впредь передавать ему такие слова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عبد الله بن مسعود -رضي الله عنه- أنهم كانوا في غزوة حنين، وهي: غزوة الطائف التي كانت بعد فتح مكة، غزاهم الرسول -صلى الله عليه وسلم- وغنم منهم غنائم كثيرة جدا: من إبل، وغنم، ودراهم، ودنانير، ثم إن النبي -صلى الله عليه وسلم- نزل بالجعرانة، وهي محل عند منتهى الحرم من جهة الطائف، نزل بها وقسم -صلى الله عليه وسلم- الغنائم بين من حضر هذه الغزوة، فأعطى الأقرع بن حابس مائة من الإبل، وأعطى عيينة بن حصن مائة من الإبل، وأعطى ناسًا من أشراف العرب؛ يتألفهم على الإسلام؛ فإذا حسن إسلام هؤلاء بسبب العطايا والمال أسلم من ورائهم ممن يتبعهم، وكان في ذلك قوة وعزة للإسلام، وأما أقوياء الإيمان فقد تركهم -صلى الله عليه وسلم- اعتمادًا على ما عندهم من الإيمان.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رجل بعد أن رأى حال النبي -صلى الله عليه وسلم- في تقسيم الغنائم على رؤساء القبائل وأشراف القوم، وترك بعض القوم: والله إن هذه قسمة ما عُدل فيها وما أريد فيها وجه الله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سمع ابن مسعود -رضي الله عنه- هذه الكلمة ذهب مسرعا إلى النبي -صلى الله عليه وسلم- وأقسم قبل لأن يأتيه أنه سيخبره بها، ولما أخبره بالخبر، اشتد غضبه -عليه الصلاة والسلام-، وتغير وجه حتى كان كالصبغ الأحمر الخالص، ثم قال: فمن يعدل إذا لم يعدل الله ورسوله؟ يستنكر قوله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-عليه الصلاة والسلام-: يرحم الله موسى، لقد أوذي بأكثر من هذا فصبر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رأى ابن مسعود ـرضي الله- عنه من النبي -صلى الله عليه وسلم- ما رآه من حال النبي -صلى الله عليه  وسلم-، قال -رضي الله عنه-: إذا سمعتُ قولا من أولئك القوم، من الأقوال المنكرة، فلن أخبر بها النبي -صلى الله عليه وسلم- بذلك؛ لما رآه من شدة غضبه -صلى الله عليه وسلم-، ما دام أنه لا يعود على النبي -صلى الله عليه وسلم- ولا على الإسلام بضرر</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Абдуллах ибн Мас‘уд (да будет доволен им Аллах) рассказывает, что в день битвы при Хунайне, которая произошла во время похода мусульман на Та`иф после овладения Меккой, Посланнику Аллаха досталась очень богатая военная добыча из верблюдов, мелкого рогатого скота, серебра и золота. После осады Та`ифа Пророк (да благословит его Аллах и приветствует) остановился в вади Джи‘рана, которое находится у края заповедной территории Мекки в направлении Та`ифа. В этом месте Пророк (да благословит его Аллах и приветствует) начал распределять захваченную добычу между участниками похода на Та`иф.  Он дал аль-Акра‘ ибн Хабису сто верблюдов, ‘Уяйне ибн Хисну — тоже сто верблюдов, а также щедро оделил целую группу людей из числа знатных арабов для того, чтобы склонить их сердце к исламу. Ведь если эти люди станут исповедовать ислам должным образом, склонившись к нему по причине даров и имущества, то обратятся в ислам и их соплеменники, которые последуют за ними. В таких щедрых дарах проявлялась сила и величие ислама. Что же касается сильных верующих, то Пророк (да благословит его Аллах и приветствует) ничего им не дал, положившись на силу имеющейся у них веры. Когда некий человек увидел, как поступил Пророк (да благословит его Аллах и приветствует) с военной добычей, оделяя одних людей — т. е. вождей племён и знатных арабов — и обделяя других людей, он воскликнул: «Клянусь Аллахом, нет справедливости в таком разделе, и не ради Аллаха это было сделано!»</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Услышав эти слова, Ибн Мас‘уд (да будет доволен им Аллах) поспешил к Пророку (да благословит его Аллах и приветствует) предварительно поклявшись, что он непременно передаст их Посланнику Аллаха (да благословит его Аллах и приветствует). Когда он сообщил ему об этих словах, Пророк (да благословит его Аллах и приветствует) так сильно разгневался, что даже изменился цвет его лица, и оно покраснело, став подобным багряному красителю. Затем он произнёс: «А кто же тогда справедлив, если несправедливы Аллах и Его Посланник?!», — опровергая слова того мужчины.</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После этого Посланник Аллаха (да благословит его Аллах и приветствует) сказал: «Да помилует Аллах Мусу, который подвергался ещё большим обидам и терпел!»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Ибн Мас‘уд (да будет доволен им Аллах) увидел, в какое состоянии привели Пророка (да благословит его Аллах и приветствует) переданные им слова, он (да будет доволен им Аллах) твёрдо решил, что если снова услышит от людей подобные слова, то он больше никогда не передаст их ему (да благословит его Аллах и приветствует) из-за сильного гнева, охватившего Посланника Аллаха (да благословит его Аллах и приветствует), свидетелем которого он явился. Единственным исключением были те слова, которые могли угрожать жизни Пророка (да благословит его Аллах и приветствует) либо навредить исламу.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الجهاد &gt; أحكام ومسائل الجهاد</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سلامة الصدر - طاعة الولاة - الجهاد - الغنائم - الزكاة: المؤلفة قلوبهم.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حنين : أي: زمن غزوتها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حنين : واد في مكة والطائف وراء عرفات، وهو أقرب إلى مكة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ناسا : من المؤلفة قلوبهم، ومن الطلقاء، ومن رؤساء العرب، يتألفهم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الغنائم : في قسمة غنائم قبيلة هوازن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آثرهم : أعطاهم عطايا نفيسة لم يعطها لغيرهم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يومئذ : يوم حنين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رجل : هو: ذو الخويصرة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الصِّرْفِ : صبغ أحمر، يصبغ به الجلود</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جرم : هذه كلمة ترد بمعنى تحقيق الشيء، وتقديرها: أصلها التبرئة بمعنى لا بد، ثم استعملت في معنى حقًّا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النبي -صلى الله عليه وسلم- في تأليف القلوب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 هذا الرجل لما تكلم بهذا الكلام على الملأ من باب نشر الفوضى بين المسلمين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عداوة المنافقين للنبي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تأكيد الفعل بالقسم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نقل الخبر على غير وجه الإفساد، لبيان حال القائل والتحذير منه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الرسول -صلى الله عليه وسلم- بشرٌ، يتأثر بما يتأثر به البشر، من غضب ونحو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أعظم الناس عدلا وأشدهم خوفا من الله -تعالى- وأكثرهم علما به هم أنبياء الله ورسله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حلمه -صلى الله عليه وسلم-، وكذلك الأنبياء من قبله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تأسي النبي -صلى الله عليه وسلم- بإخوانه الأنبياء؛ تحقيقا لقوله -تعالى-: (فبهداهم اقتده)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الإِعراض عن الجاهلين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ابن مسعود -رضي الله عنه- على عدم إغضاب النبي -صلى الله عليه وسلم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هـ، 1997م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الطبعة الأولى</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نشر دار الكتاب العربي، لم أقف على رقم الطبعة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بيروت،الطبعة: لا يوجد بيان لرقم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957479"/>
            <w:r w:rsidRPr="009646EF">
              <w:rPr>
                <w:rFonts w:ascii="mylotus" w:hAnsi="mylotus" w:cs="KFGQPC Uthman Taha Naskh"/>
                <w:b/>
                <w:bCs/>
                <w:noProof/>
                <w:sz w:val="28"/>
                <w:szCs w:val="28"/>
                <w:rtl/>
              </w:rPr>
              <w:t>يَغزُو جَيْشٌ الكَعْبَةَ فإذا كانوا بِبَيْدَاءَ من الأرضِ يُخْسَفُ بأَوَّلِهِم وَآخِرِهِم</w:t>
            </w:r>
            <w:bookmarkEnd w:id="32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0" w:name="_Toc496957480"/>
            <w:r w:rsidRPr="009646EF">
              <w:rPr>
                <w:rFonts w:ascii="Georgia" w:hAnsi="Georgia"/>
                <w:b/>
                <w:bCs/>
                <w:noProof/>
                <w:sz w:val="24"/>
                <w:szCs w:val="24"/>
                <w:rtl/>
              </w:rPr>
              <w:t>«</w:t>
            </w:r>
            <w:r w:rsidRPr="009646EF">
              <w:rPr>
                <w:rFonts w:ascii="Georgia" w:hAnsi="Georgia"/>
                <w:b/>
                <w:bCs/>
                <w:noProof/>
                <w:sz w:val="24"/>
                <w:szCs w:val="24"/>
              </w:rPr>
              <w:t>Некое войско отправится к Каабе, чтобы напасть на неё, но когда они будут в пустыне, и первые, и последние из них провалятся под землю</w:t>
            </w:r>
            <w:r w:rsidRPr="009646EF">
              <w:rPr>
                <w:rFonts w:ascii="Georgia" w:hAnsi="Georgia"/>
                <w:b/>
                <w:bCs/>
                <w:noProof/>
                <w:sz w:val="24"/>
                <w:szCs w:val="24"/>
                <w:rtl/>
              </w:rPr>
              <w:t>».</w:t>
            </w:r>
            <w:bookmarkEnd w:id="33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«يَغزُو جَيْشٌ الكَعْبَةَ فإذا كانوا بِبَيْدَاءَ من الأرضِ يُخْسَفُ بأَوَّلِهِم وَآخِرِهِم قالت: قلتُ: يا رسول الله، كيف يخسف بأولهم وآخرهم وفيهم أَسْوَاقُهُم وَمَنْ ليس منهم؟! قال: «يخسف بأولهم وآخرهم ثم يُبْعَثُونَ على نِيَّاتِهِم».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«Некое войско отправится к Каабе, чтобы напасть на неё, но когда они будут в пустыне, и первые, и последние из них провалятся под землю». Она сказала: «Я спросила: “О Посланник Аллаха, как же провалятся и первые, и последние из них, ведь среди них будут и простые торговцы, и те, кто вообще не из них?” Он ответил: “Провалятся и первые, и последние из них, а потом они будут воскрешены [в Судный день, и каждому воздастся] по намерению</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عن جيش عظيم يغزو بيت الله الحرام، حتى إذا كانوا في صحراء واسعة خسف الله بهم الأرض، فسألته أم المؤمنين عائشة -رضي الله عنها- عن الذين جاءوا للبيع والشراء، ليس لهم قصد سيء في غزو الكعبة، وفيهم أناس ليسوا منهم تبعوهم من غير أن يعلموا بخطتهم؛ فأخبرها -صلى الله عليه وسلم- أنهم سيخسف بهم لأنهم معهم وسيبعثون ويعاملون عند الحساب على نياتهم فيعامل كل بقصده من الخير والشر.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сообщает о том, что огромное войско отправится к Заповедному Дому Аллаха, желая напасть на него, но когда они будут находиться в пустыне, Аллах сделает так, что они провалятся под землю. Мать верующих Аиша (да будет доволен ею Аллах) спросила его о тех, кто пришёл просто для того, чтобы вести торговлю и у кого не было намерения нападать на Каабу, ведь вместе с этим войском будут люди, сопровождающие его без знания об их планах. И Пророк (мир ему и благословение Аллаха) сообщил, что под землю они провалятся все вместе, однако, когда придёт время держать ответ пред Аллахом, каждый получит по заслугам, то есть в соответствии со своим намерением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النيات.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ببيداء : البيداء الصحراء؛ سميت بذلك لأنها تُبيد من يحلها؛ أي تهلكه.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الخسف: : الذهاب في الأرض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أسواقهم : قيل المعنى: أهل أسواقهم.وقيل: السوقة منهم، وهم مَن عدا الحكام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يبعثون على نياتهم : يبعثهم الله تعالى من قبورهم ويحاسبون على مقاصدهم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يعامل بقصده من الخير والشر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مصاحبة أهل الظلم والفجور، والحث على مصاحبة الأخيار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إخبار النبي -صلى الله عليه وسلم- عما أطلعه الله عليه من المغيبات، وهي مما يجب الإيمان بها كما وردت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نزهة المتقين شرح رياض الصالحين، تأليف جماعة من العلماء،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كنوز رياض الصالحين، تأليف حمد العمار  نشر: دار كنوز إشبيليا، الطبعة: الأولى، 1430هـ - 2009م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957481"/>
            <w:r w:rsidRPr="009646EF">
              <w:rPr>
                <w:rFonts w:ascii="mylotus" w:hAnsi="mylotus" w:cs="KFGQPC Uthman Taha Naskh"/>
                <w:b/>
                <w:bCs/>
                <w:noProof/>
                <w:sz w:val="28"/>
                <w:szCs w:val="28"/>
                <w:rtl/>
              </w:rPr>
              <w:t>يَقُومُ النَّاسُ لِرَبِّ العَالَمِينَ حَتَّى يَغِيبَ أَحَدُهُمْ في رَشْحِهِ إلى أَنْصَافِ أُذُنَيْهِ</w:t>
            </w:r>
            <w:bookmarkEnd w:id="33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2" w:name="_Toc496957482"/>
            <w:r w:rsidRPr="009646EF">
              <w:rPr>
                <w:rFonts w:ascii="Georgia" w:hAnsi="Georgia"/>
                <w:b/>
                <w:bCs/>
                <w:noProof/>
                <w:sz w:val="24"/>
                <w:szCs w:val="24"/>
                <w:rtl/>
              </w:rPr>
              <w:t>«</w:t>
            </w:r>
            <w:r w:rsidRPr="009646EF">
              <w:rPr>
                <w:rFonts w:ascii="Georgia" w:hAnsi="Georgia"/>
                <w:b/>
                <w:bCs/>
                <w:noProof/>
                <w:sz w:val="24"/>
                <w:szCs w:val="24"/>
              </w:rPr>
              <w:t>В День Воскресения люди будут стоять перед Господом миров так, что некоторые из них погрузятся в собственный пот до середины своих ушей</w:t>
            </w:r>
            <w:r w:rsidRPr="009646EF">
              <w:rPr>
                <w:rFonts w:ascii="Georgia" w:hAnsi="Georgia"/>
                <w:b/>
                <w:bCs/>
                <w:noProof/>
                <w:sz w:val="24"/>
                <w:szCs w:val="24"/>
                <w:rtl/>
              </w:rPr>
              <w:t>».</w:t>
            </w:r>
            <w:bookmarkEnd w:id="33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قال: «يقوم الناس لرب العالمين حتى يَغِيبَ أحدهم في رَشْحِهِ إلى أَنْصَافِ أُذُنَيْهِ».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Ибн ‘Умара (да будет доволен Аллах им и его отцом), что Пророк (да благословит его Аллах и приветствует) сказал: «В День Воскресения люди будут стоять перед Господом миров так, что некоторые из них погрузятся в собственный пот до середины своих ушей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يقوم الناس من قبورهم لرب العالمين ليجازيهم حتى يبلغ العرق لبعضهم إلى أنصاف أذنيه.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Воскресения люди восстанут из своих могил и предстанут перед Господом миров, чтобы Он воздал им за их деяния, и во время ожидания некоторые из них погрузятся в собственный пот до середины своих ушей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يقوم الناس : يخرجون من قبورهم.</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رشحه : الرشح: العرق</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هول الموقف يوم القيامة حين يخرج الناس من قبورهم ويحشرون للحساب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قدرة الله -عز وجل- وعظمته إذ الناس جميعا محشورون إليه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أعمال العباد تؤثر على منازلهم في المحشر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بيروت، الطبعة الأولى 1428هـ - 2007م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957483"/>
            <w:r w:rsidRPr="009646EF">
              <w:rPr>
                <w:rFonts w:ascii="mylotus" w:hAnsi="mylotus" w:cs="KFGQPC Uthman Taha Naskh"/>
                <w:b/>
                <w:bCs/>
                <w:noProof/>
                <w:sz w:val="28"/>
                <w:szCs w:val="28"/>
                <w:rtl/>
              </w:rPr>
              <w:t>يُبْعَثُ كُلُّ عَبْدٍ عَلَى مَا مَاتَ عَلَيْهِ</w:t>
            </w:r>
            <w:bookmarkEnd w:id="33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4" w:name="_Toc496957484"/>
            <w:r w:rsidRPr="009646EF">
              <w:rPr>
                <w:rFonts w:ascii="Georgia" w:hAnsi="Georgia"/>
                <w:b/>
                <w:bCs/>
                <w:noProof/>
                <w:sz w:val="24"/>
                <w:szCs w:val="24"/>
                <w:rtl/>
              </w:rPr>
              <w:t>«</w:t>
            </w:r>
            <w:r w:rsidRPr="009646EF">
              <w:rPr>
                <w:rFonts w:ascii="Georgia" w:hAnsi="Georgia"/>
                <w:b/>
                <w:bCs/>
                <w:noProof/>
                <w:sz w:val="24"/>
                <w:szCs w:val="24"/>
              </w:rPr>
              <w:t>Каждый раб [Аллаха] будет воскрешен в том положении, в котором застал смерть</w:t>
            </w:r>
            <w:r w:rsidRPr="009646EF">
              <w:rPr>
                <w:rFonts w:ascii="Georgia" w:hAnsi="Georgia"/>
                <w:b/>
                <w:bCs/>
                <w:noProof/>
                <w:sz w:val="24"/>
                <w:szCs w:val="24"/>
                <w:rtl/>
              </w:rPr>
              <w:t>».</w:t>
            </w:r>
            <w:bookmarkEnd w:id="33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قال رسول الله -صلى الله عليه وسلم-: «يُبْعَثُ كلُّ عبدٍ على ما مات عليه».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Джабира ибн 'Абдуллаха (да будет доволен им Аллах), сообщается, что Пророк (да благословит его Аллах и приветствует) сказал: «Каждый раб [Аллаха] будет воскрешен в том положении, в котором застал смерть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يُبعث كل عبد يوم القيامة على الحالة التي مات عليها.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Воскресения каждый человек будет воскрешен в том состоянии, в котором он пребывал на момент смерти</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يُبعث كل عبد : يقوم بعد موته يوم القيامة.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عبد : أي: كل مكَلَّفٍ حرا كان أو عبدا، رجلا او امرأة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ما مات عليه : أي: على الحالة التي مات عليها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ملازمة سنة النبي -صلى الله عليه وسلم- في عباداته وأخلاقه وسائر أحواله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الازدياد من الطاعات في سائر الأوقات؛ لاحتمال قُرب الموت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الإنسان على حسن العمل ليكون أنيسه يوم المحشر؛ لأنه يُبعث على ما مات عليه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957485"/>
            <w:r w:rsidRPr="009646EF">
              <w:rPr>
                <w:rFonts w:ascii="mylotus" w:hAnsi="mylotus" w:cs="KFGQPC Uthman Taha Naskh"/>
                <w:b/>
                <w:bCs/>
                <w:noProof/>
                <w:sz w:val="28"/>
                <w:szCs w:val="28"/>
                <w:rtl/>
              </w:rPr>
              <w:t>يُحْشَرُ النَّاسُ يَوْمَ القيامةِ حُفَاةً عُرَاةً غُرْلًا</w:t>
            </w:r>
            <w:bookmarkEnd w:id="33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6" w:name="_Toc496957486"/>
            <w:r w:rsidRPr="009646EF">
              <w:rPr>
                <w:rFonts w:ascii="Georgia" w:hAnsi="Georgia"/>
                <w:b/>
                <w:bCs/>
                <w:noProof/>
                <w:sz w:val="24"/>
                <w:szCs w:val="24"/>
                <w:rtl/>
              </w:rPr>
              <w:t>«</w:t>
            </w:r>
            <w:r w:rsidRPr="009646EF">
              <w:rPr>
                <w:rFonts w:ascii="Georgia" w:hAnsi="Georgia"/>
                <w:b/>
                <w:bCs/>
                <w:noProof/>
                <w:sz w:val="24"/>
                <w:szCs w:val="24"/>
              </w:rPr>
              <w:t>В День Воскресенья люди будут погнаны к месту сбора босыми, голыми и необрезанными</w:t>
            </w:r>
            <w:r w:rsidRPr="009646EF">
              <w:rPr>
                <w:rFonts w:ascii="Georgia" w:hAnsi="Georgia"/>
                <w:b/>
                <w:bCs/>
                <w:noProof/>
                <w:sz w:val="24"/>
                <w:szCs w:val="24"/>
                <w:rtl/>
              </w:rPr>
              <w:t>».</w:t>
            </w:r>
            <w:bookmarkEnd w:id="33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أم المؤمنين -رضي الله عنها- قالت: سمعت رسول الله -صلى الله عليه وسلم- يقول: «يُحْشَرُ الناس يوم القيامة حفاة عراة غُرْلًا، قلت: يا رسول الله الرجال والنساء جميعا ينظر بعضهم إلى بعض؟ قال: يا عائشة الأمر أشد من أن يهمهم ذلك». وفي رواية : «الأمر أَهَمُّ من أن ينظر بعضهم إلى بعض».</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мать верующих ‘Аиша (да будет доволен ею Аллах) сказала: «Я слышала, как Посланник Аллаха (да благословит его Аллах и приветствует) говорил: "В День Воскресенья люди будут погнаны к месту сбора босыми, голыми и необрезанными". Я спросила: "О Посланник Аллаха, получается мужчины и женщины будут находиться вместе и смотреть друг на друга?!" На что он ответил: "О ‘Аиша, ситуация будет гораздо тяжелее того, чтобы это хоть как-то заботило их"». В другой версии этого хадиса сообщается, что он сказал: «Ситуация будет гораздо серьезнее того, чтобы смотреть друг на друга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قالت عائشة -رضي الله عنها-: سمعت النبي -صلى الله عليه وسلم- يقول: يجمع الله الناسَ يوم القيامة ليس لهم نعال، وليس عليهم ثياب، وغير مختونين، يخرجون من قبورهم كيوم ولدتهم أمهاتهم.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فقالت عائشة -رضي الله عنها-: يا رسول الله، الرجال والنساء، عراة ينظر بعضهم إلى بعض</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الأمر أعظم وأشد من أن يهمهم ذلك، أو من أن ينظر بعضهم إلى بعض</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сказала: «Я слышала, как Посланник Аллаха (да благословит его Аллах и приветствует) сказал: "В День Воскресенья Аллах соберет всех людей вместе, и будут они без обуви, без одежды и не обрезаны. Они восстанут из своих могил, будучи такими, как в тот день, когда их родила мать". ‘Аиша (да будет доволен ею Аллах) сказала: "О Посланник Аллаха, получается, что голые мужчины и женщины будут смотреть друг на друга?!" На что он ответил: "Обстановка будет настолько сурова и тяжела, что им не будет дела до того, чтобы разглядывать друг друга"».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يُحشر الناس : أي: يبعثون من قبورهم ويساقون إلى أرض المحشر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حفاة : جمع حاف، وهو من ليس في رجله حذاء ولا خُف ونحوه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عراة : جمع عار، وهو من ليس على بدنه ثوب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غرلا : أي: غير مختونين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يهمهم : يقلقهم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لأهوال يوم القيامة، وأن الإنسان يومئذ لا يشغله شيء عن حسابه وأعماله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حال الناس يوم المحشر، وأنهم يكونون عراة رجالا ونساء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تأكيد أن الإنسان لا يقع في المعصية إلا في حالة الغفلة؛ إذ لو تذكر عظمة من عصاه أو عقابه لما غفل عن ذكره وشكره وحسن عبادته طرفة عين، ولذلك ترى أهل المحشر مشغولين بأنفسهم لا ينظر بعضهم إلى بعض</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حياء النساء في عهد رسول الله -صلى الله عليه وسلم-، فهذه عائشة -رضي الله عنها- تستفسر بحياء عندما تسمع أن الخلق يحشرون عراة رجالا ونساء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نشر: دار ابن كثير للطباعة والنشر والتوزيع، دمشق - بيروت، تحقيق: ماهر ياسين الفحل، الطبعة: الأولى، 1428هـ - 2007م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 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نشر: دار إحياء التراث العربي، بيروت - لبنان، الطبعة: الثانية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957487"/>
            <w:r w:rsidRPr="009646EF">
              <w:rPr>
                <w:rFonts w:ascii="mylotus" w:hAnsi="mylotus" w:cs="KFGQPC Uthman Taha Naskh"/>
                <w:b/>
                <w:bCs/>
                <w:noProof/>
                <w:sz w:val="28"/>
                <w:szCs w:val="28"/>
                <w:rtl/>
              </w:rPr>
              <w:t>يُدْنَى المؤمنُ يومَ القيامة من ربه حتى يضع كَنَفَهُ عليه، فيُقرِّرُه بذنوبِه</w:t>
            </w:r>
            <w:bookmarkEnd w:id="33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38" w:name="_Toc496957488"/>
            <w:r w:rsidRPr="009646EF">
              <w:rPr>
                <w:rFonts w:ascii="Georgia" w:hAnsi="Georgia"/>
                <w:b/>
                <w:bCs/>
                <w:noProof/>
                <w:sz w:val="24"/>
                <w:szCs w:val="24"/>
                <w:rtl/>
              </w:rPr>
              <w:t>«</w:t>
            </w:r>
            <w:r w:rsidRPr="009646EF">
              <w:rPr>
                <w:rFonts w:ascii="Georgia" w:hAnsi="Georgia"/>
                <w:b/>
                <w:bCs/>
                <w:noProof/>
                <w:sz w:val="24"/>
                <w:szCs w:val="24"/>
              </w:rPr>
              <w:t>Поистине, Я покрыл тебя в земной жизни, и Я прощаю тебе эти грехи сегодня</w:t>
            </w:r>
            <w:r w:rsidRPr="009646EF">
              <w:rPr>
                <w:rFonts w:ascii="Georgia" w:hAnsi="Georgia"/>
                <w:b/>
                <w:bCs/>
                <w:noProof/>
                <w:sz w:val="24"/>
                <w:szCs w:val="24"/>
                <w:rtl/>
              </w:rPr>
              <w:t>».</w:t>
            </w:r>
            <w:bookmarkEnd w:id="33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سمعت رسول الله -صلى الله عليه وسلم-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«Я слышал, как Посланник Аллаха (мир ему и благословение Аллаха) сказал: “Верующий будет приближен к Господу своему в Судный день, дабы Он покрыл его милостью Своей и дабы тот признал грехи свои. Он спросит: &lt;Признаёшь ли ты такой-то грех? Признаёшь ли ты такой-то грех?&gt; Он ответит: &lt;Признаю, Господи!&gt; Он скажет: &lt;Поистине, Я покрыл тебя в земной жизни, и Я прощаю тебе эти грехи сегодня&gt; — и ему будет вручён свиток с записью его благих деяний”» [Бухари;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يقرب الله -عز وجل- عبده المؤمن يوم القيامة، ويستره عن أهل الموقف ويقرره بذنوبه ومعاصيه سرًّا، أَتعرفُ ذنبَ كذا؟ أَتعرف ذنبَ كذا؟ فيقر بها، فيقول: فإني قد سترتها عليك في الدنيا ولم أفضحك بها بين الخلائق، وأنا كذلك أسترها عنهم اليوم، وأغفرها لك.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Всемогущий и Великий Аллах придёт в Судный день и останется наедине со Своим верующим рабом, скрыв его от других людей, и заставит его признать свои грехи, совершённые им тайно: «Признаёшь ли ты такой-то грех? Признаёшь ли ты такой-то грех?» И он признает их. Тогда Он скажет: «Я сокрыл их для тебя в земной жизни, не став позорить тебя. И я также сокрою их от них сегодня и прощу их тебе» [Ибн Раджаб. Джами‘ аль-улюм, 2/537; Ибн ‘Усаймин. Шарх рийад ас-салихин, 3/325]</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صفات الله -عز وجل-.</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يُدْنَى : يقرب المؤمن من ربه يوم القيامة، وهذا يقتضي إكرامه والإحسان إليه.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 الإيمان هو اعتقاد وقول وعمل، اعتقاد القلب، وقول اللسان والقلب، وعمل القلب والجوارح</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كنفه : الكنف بالتحريك: الجانب والناحية، وهذا تمثيل لجعله تحت ظل رحمته يوم القيامة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يُقرِّرُه : يحمله على الإقرار بما يعرفه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أغفرها : المغفرة هي التجاوز عن الذنب والستر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صحيفة : كتاب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على بعض الناس ورحمته بهم بسترهم في الدنيا والآخرة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المؤمن لا يكذب في الدنيا والآخرة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الاعتراف يمحو الاقتراف</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ستر المؤمن ما أمكن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رب العالمين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أعمال العباد كلها يحصيها رب العباد، فمن وجد خيراً فليحمد الله، ومن وجد غير ذلك فلا يلومن إلا نفسه وهو تحت مشيئة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عظمة الله وقدرته على تقرير جميع الخلق في موقف واحد</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الواجب التسليم لأمور الغيب؛ لأن هذه الأمور لا يدركها العقل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د.مصطفى الخِن وغيره، مؤسسة الرسالة، بيروت، الطبعة الرابعة عشر، 1407هـ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جامع العلوم والحكم في شرح خمسين حديثا من جوامع الكلم، زين الدين عبد الرحمن بن أحمد بن رجب الحنبلي، تحقيق: شعيب الأرناؤوط - إبراهيم باجس-مؤسسة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- 2001</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957489"/>
            <w:r w:rsidRPr="009646EF">
              <w:rPr>
                <w:rFonts w:ascii="mylotus" w:hAnsi="mylotus" w:cs="KFGQPC Uthman Taha Naskh"/>
                <w:b/>
                <w:bCs/>
                <w:noProof/>
                <w:sz w:val="28"/>
                <w:szCs w:val="28"/>
                <w:rtl/>
              </w:rPr>
              <w:t>يا أبا عائشة، ثلاث من تكلم بواحدة منهن فقد أعظم على الله الفرية</w:t>
            </w:r>
            <w:bookmarkEnd w:id="33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40" w:name="_Toc496957490"/>
            <w:r w:rsidRPr="009646EF">
              <w:rPr>
                <w:rFonts w:ascii="Georgia" w:hAnsi="Georgia"/>
                <w:b/>
                <w:bCs/>
                <w:noProof/>
                <w:sz w:val="24"/>
                <w:szCs w:val="24"/>
                <w:rtl/>
              </w:rPr>
              <w:t>«</w:t>
            </w:r>
            <w:r w:rsidRPr="009646EF">
              <w:rPr>
                <w:rFonts w:ascii="Georgia" w:hAnsi="Georgia"/>
                <w:b/>
                <w:bCs/>
                <w:noProof/>
                <w:sz w:val="24"/>
                <w:szCs w:val="24"/>
              </w:rPr>
              <w:t>О Абу ‘Аиша, есть три вещи: кто говорит хоть одну из них, тот возводит великий навет на Аллаха</w:t>
            </w:r>
            <w:r w:rsidRPr="009646EF">
              <w:rPr>
                <w:rFonts w:ascii="Georgia" w:hAnsi="Georgia"/>
                <w:b/>
                <w:bCs/>
                <w:noProof/>
                <w:sz w:val="24"/>
                <w:szCs w:val="24"/>
                <w:rtl/>
              </w:rPr>
              <w:t>»</w:t>
            </w:r>
            <w:bookmarkEnd w:id="34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مسروق، قال: كنتُ مُتَّكئًا عند عائشة، فقالت: يا أبا عائشة، ثلاثٌ مَن تكلَّم بواحدةٍ منهن فقد أَعظَمَ على اللهِ الفِرْيةَ، قلتُ: ما هن؟ قالت: مَن زعم أنَّ محمدًا -صلى الله عليه وسلم- رأى ربَّه فقد أعظم على الله الفِرْيةَ، قال: وكنتُ مُتَّكئًا فجلستُ، فقلتُ: يا أمَّ المؤمنين، أَنْظِريني، ولا تَعْجَليني، أَلَم يقل اللهُ -عز وجل-: {ولقد رآه بالأُفُق المُبين} [التكوير: 23]، {ولقد رآه نَزْلَةً أخرى} [النجم: 13]؟ فقالت: أنا أولُ هذه الأمَّة سأل عن ذلك رسولَ الله -صلى الله عليه وسلم-، فقال: «إنما هو جبريلُ، لم أَرَه على صُورتِه التي خُلق عليها غير هاتين المرَّتين، رأيتُه مُنهبِطًا من السماء سادًّا عِظَمُ خَلقِه ما بيْن السماء إلى الأرض»، فقالت: أَوَلَم تسمع أنَّ الله يقول: {لا تُدْرِكه الأبصارُ وهو يُدْرِكُ الأبصارَ وهو اللطيفُ الخبيرُ} [الأنعام: 103]، أَوَلَم تسمع أنَّ الله يقول: {وما كان لبشرٍ أن يُكلِّمه اللهُ إلا وحيًا أو من وراء حِجاب أو يُرسلُ رسولا فيوحيَ بإذنه ما يشاء إنَّه عَلِيٌّ حَكِيمٌ} [الشورى: 51]، قالت: ومَن زعم أنَّ رسول الله -صلى الله عليه وسلم- كَتَم شيئا مِن كتاب الله، فقد أعْظَم على الله الفِرْيةَ، واللهُ يقول: {يا أيها الرسول بَلِّغْ ما أُنزِل إليك من ربك وإن لم تفعلْ فما بلَّغتَ رسالتَه} [المائدة: 67]، قالت: ومَن زعم أنه يُخبر بما يكون في غدٍ، فقد أعْظَم على الله الفِرْيةَ، والله يقول: {قل لا يعلمُ مَنْ في السماوات والأرضَ الغيبَ إلَّا الله} [النمل: 65].</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Масрук передаёт: «Я полулежал в доме Аиши, и она сказала: “О Абу ‘Аиша, есть три вещи: кто говорит хоть одну из них, тот возводит великий навет на Аллаха”. Я спросил: “Что же это?” Она сказала: “Кто утверждает, что Мухаммад (мир ему и благословение Аллаха) видел Господа своего, тот возводит на Аллаха великий навет”». Он сказал: «До этого я полулежал, но потом сел и сказал: “О мать верующих, дай мне отсрочку и не торопи меня. Разве Всемогущий и Великий Аллах не сказал: ‹Он видел его на ясном горизонте› (81:23)? И: ‹Он уже видел его другое нисхождение› (53:13)?”. Она сказала: “Я была первой из этой общины, кто спросил об этом Посланника Аллаха (мир ему и благословение Аллаха), и он сказал: ‹Это Джибриль. Я видел его в том облике, в котором он был сотворён, только эти два раза. Я видел, как он спускается с неба, закрывая своим великим образом пространство между небо и землёй</w:t>
            </w:r>
            <w:r w:rsidRPr="009646EF">
              <w:rPr>
                <w:rFonts w:asciiTheme="minorBidi" w:hAnsiTheme="minorBidi"/>
                <w:noProof/>
                <w:rtl/>
              </w:rPr>
              <w:t>›”.</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 она сказала: “Разве не слышал ты, что Аллах сказал: ‹Взоры не могут постичь Его, а Он постигает взоры. Он — Проницательный [или Добрый], Сведущий› (6:103)? И разве ты не слышал, что Аллах сказал: ‹Человек не достоин того, чтобы Аллах разговаривал с ним иначе, как посредством откровения или через завесу. Или же Он отправляет посланца, который с Его позволения внушает посредством откровения то, что Он желает. Поистине, Он — Возвышенный, Мудрый› (42:51)?” И она сказала: “И кто утверждает, что Посланник Аллаха (мир ему и благословение Аллаха) скрыл что-то из Книги Аллаха, тот возводит на Аллаха великий навет. Ведь Аллах сказал: ‹О Посланник! Возвести то, что ниспослано тебе от твоего Господа. Если ты не сделаешь этого, то не донесёшь Его послания› (5:67)”. Она сказала: “И кто утверждает, что он сообщает о том, что будет завтра, тот возводит великий навет на Аллаха. Ведь Аллах сказал: ‹Скажи: ‘Никто из тех, кто на небесах и на земле, не ведает сокровенного, кроме Аллаха’›” (27:65)».</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التابعي الجليل مسروقٌ متكئًا عند أم المؤمنين عائشة -رضي الله عنها-، فقالت له: ثلاثة أشياء من تكلم بواحدة منها فقد كذب على الله كذبًا عظيمًا. فقال لها: ما هذه الأشياء؟ فأجابته بها: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 من ادَّعى أن محمدًا -صلى الله عليه وسلم- رأى ربَّه فقد كذب على الله كذبًا عظيمًا. وكان مسروق متكئا فاعتدل، فقال لها: كيف تقولين: إن محمدًا -صلى الله عليه وسلم- لم ير ربه، وقد قال الله -تعالى-: {ولقد رآه بالأُفُق المبين} [التكوير: 23]، {ولقد رآه نَزْلَةً أخرى} [النجم: 13]؟ فأخبرته أنها أولُ مَن سأل رسولَ الله -صلى الله عليه وسلم- عن هاتين الآيتين، فأخبرها -صلى الله عليه وسلم- أنه إنما رأى جبريلَ -عليه السلام-، ولم يره على صورتِه التي خلقه الله -تعالى- عليها غير هاتين المرتين، مرة في الأرض بناحية مطلع الشمس حيث تبدو الأشياء واضحة ظاهرة، ومرة أخرى في أعلى الجنة، رآه مُنهبِطًا من السماء يملأ خَلقُه العظيم ما بين السماء إلى الأرض، ثم استدلت لعدم رؤية النبي -صلى الله عليه وسلم- ربه بقوله -تعالى-: {لا تُدْرِكه الأبصارُ وهو يُدْرِكُ الأبصارَ وهو اللطيفُ الخبيرُ} [الأنعام: 103]، وقوله -تعالى-: {وما كان لبشرٍ أن يُكلِّمه اللهُ إلا وحيًا أو من وراء حِجاب أو يُرسل رسولا فيوحيَ بإذنه ما يشاء إنَّه عَلِيٌّ حَكِيمٌ} [الشورى: 51]</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 أن مَن ادَّعى أنَّ رسول الله -صلى الله عليه وسلم- كتم شيئا مِن كتاب الله، فقد كذب على الله كذبًا عظيمًا، واللهُ يقول: {يا أيها الرسول بَلِّغْ ما أُنزِل إليك من ربك وإن لم تفعل فما بلَّغتَ رسالتَه} [المائدة: 67]</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الثالث: أن مَن ادَّعى أنَّ رسول الله -صلى الله عليه وسلم- يُخبر بالذي سيحدث في المستقبل من تلقاء نفسه دون وحيٍ من الله -تعالى- فقد كذب على الله كذبًا عظيمًا، والله يقول: {قل لا يعلمُ مِن في السماوات والأرض الغيبَ إلَّا الله} [النمل: 65]</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Благородный последователь сподвижников Масрук как-то полулежал в доме матери верующих Аиши (да будет доволен ею Аллах), и она сказала ему: «Есть три вещи: кто говорит хоть одну из них, тот возводит великую ложь на Аллаха». Он спросил её, что же это за вещи, и она ответила, назвав первую из них: «Кто утверждает, что Мухаммад (мир ему и благословение Аллаха) видел своего Господа, тот возводит великую ложь на Аллаха». Масрук до этого полулежал, а тут он сел и сказал ей: «Как же ты говоришь, что Мухаммад (мир ему и благословение Аллаха) не видел Господа своего, когда Всевышний Аллах сказал: “Он видел его на ясном горизонте” (81:23). И: “Он уже видел его другое нисхождение” (53:13)?» И она сообщила ему, что она была первой, кто спросил Посланник Аллаха (мир ему и благословение Аллаха) об этих двух аятах, и он сообщил ей, что он видел Джибриля (мир ему), причём он видел его в его истинном облике всего два раза. Один раз он видел его на земле в той стороне, где восходит солнце, там, где всё кажется ясным и явным, а второй раз он видел его в верхних пределах Рая: он видел, как Джибриль (мир ему) спускается с неба, заполнив собой пространство между небом и землёй. Затем ‘Аиша (да будет доволен ею Аллах) привела в качестве доказательства того, что Пророк (мир ему и благословение Аллаха) не видел Аллаха, слова Всевышнего: «Взоры не могут постичь Его, а Он постигает взоры. Он — Проницательный [или Добрый], Сведущий» (6:103). А также слова Всевышнего: «Человек не достоин того, чтобы Аллах разговаривал с ним иначе, как посредством откровения или через завесу. Или же Он отправляет посланца, который с Его позволения внушает посредством откровения то, что Он желает. Поистине, Он — Возвышенный, Мудрый» (42:51).</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Вторая из этих вещей: «Кто утверждал, что Посланник Аллаха (мир ему и благословение Аллаха) скрыл что-то из Корана, тот возводит на Аллаха великую ложь». Ведь Аллах сказал: «О Посланник! Возвести то, что ниспослано тебе от твоего Господа. Если ты не сделаешь этого, то не донесёшь Его послания» (5:67). Третья вещь: «И кто утверждает, что Посланник Аллаха (мир ему и благословение Аллаха) сообщает о каких-то грядущих событиях от себя, а не из внушаемого ему Откровения, тот возводит великую ложь на Аллаха». Ведь Аллах сказал: «Скажи: “Никто из тех, кто на небесах и на земле, не ведает сокровенного, кроме Аллаха”» (27:65).</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حقوق آل البيت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الرؤية - التفسير.</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الفِرْية : الكذب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أَنْظِريني : أمهليني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تَعْجَليني : تسبقيني</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الأُفُق المبين : ناحية مطلع الشمس</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يرَ ربه -عز وجل- بعينيه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رأى النبي -صلى الله عليه وسلم- جبريل على صورته الحقيقية مرتين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يكتم النبي -صلى الله عليه وسلم- شيئًا من الوحي</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لا يعلم الغيب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للنووي، نشر: دار إحياء التراث العربي - بيروت، الطبعة: الثانية، 1392هـ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لمحمد عبد الرحمن بن عبد الرحيم المباركفورى، الناشر: دار الكتب العلمية -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957491"/>
            <w:r w:rsidRPr="009646EF">
              <w:rPr>
                <w:rFonts w:ascii="mylotus" w:hAnsi="mylotus" w:cs="KFGQPC Uthman Taha Naskh"/>
                <w:b/>
                <w:bCs/>
                <w:noProof/>
                <w:sz w:val="28"/>
                <w:szCs w:val="28"/>
                <w:rtl/>
              </w:rPr>
              <w:t>يا أسامةُ، أَقَتَلْتَهُ بَعْدَ مَا قَالَ: لا إلهَ إلَّا اللهُ؟</w:t>
            </w:r>
            <w:bookmarkEnd w:id="34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42" w:name="_Toc496957492"/>
            <w:r w:rsidRPr="009646EF">
              <w:rPr>
                <w:rFonts w:ascii="Georgia" w:hAnsi="Georgia"/>
                <w:b/>
                <w:bCs/>
                <w:noProof/>
                <w:sz w:val="24"/>
                <w:szCs w:val="24"/>
                <w:rtl/>
              </w:rPr>
              <w:t>«</w:t>
            </w:r>
            <w:r w:rsidRPr="009646EF">
              <w:rPr>
                <w:rFonts w:ascii="Georgia" w:hAnsi="Georgia"/>
                <w:b/>
                <w:bCs/>
                <w:noProof/>
                <w:sz w:val="24"/>
                <w:szCs w:val="24"/>
              </w:rPr>
              <w:t>О Усама, неужели ты убил его после того, как он сказал "Ля иляха илля-Ллах</w:t>
            </w:r>
            <w:r w:rsidRPr="009646EF">
              <w:rPr>
                <w:rFonts w:ascii="Georgia" w:hAnsi="Georgia"/>
                <w:b/>
                <w:bCs/>
                <w:noProof/>
                <w:sz w:val="24"/>
                <w:szCs w:val="24"/>
                <w:rtl/>
              </w:rPr>
              <w:t>"?!»</w:t>
            </w:r>
            <w:bookmarkEnd w:id="34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أسامة بن زيد -رضي الله عنهما-، قال: بَعَثَنَا رسولُ اللهِ -صلى الله عليه وسلم-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 -صلى الله عليه وسلم- فقال لي: «يا أسامةُ، أَقَتَلْتَهُ بَعْدَ مَا قَالَ: لا إلهَ إلَّا اللهُ؟!» قُلْتُ: يا رسولَ اللهِ، إنما كان مُتَعَوِّذًا، فقال: «أَقَتَلْتَهُ بعد ما قال: لا إلهَ إلَّا اللهُ؟!» فَمَا زَالَ يُكَرِّرُهَا عَلَيَّ حتى تَمَنَّيْتُ أَنِّي لم أَكُنْ أَسْلَمْتُ قَبْلَ ذَلِكَ اليَوْمِ. وفي رواية: فقال رسول الله -صلى الله عليه وسلم-: «أَقَالَ: لا إلهَ إلا اللهُ وَقَتَلْتَهُ؟!» قُلْتُ: يا رسولَ اللهِ، إنما قَالَهَا خَوْفًا من السِّلَاحِ، قال: «أَفَلَا شَقَقْتَ عَنْ قَلْبِهِ حَتَّى تَعْلَمَ أَقَالَهَا أَمْ لَا؟!» فَمَا زَالَ يُكَرِّرُهَا حَتَّى تَمَنَّيْتُ أَنِّي أَسْلَمْتُ يَوْمَئِذٍ. وعن جندب بن عبد الله -رضي الله عنه-: أن رسول الله -صلى الله عليه وسلم-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 -صلى الله عليه وسلم- فَسَأَلَهُ وأَخْبَرَهُ، حتى أَخْبَرَهُ خَبَرَ الرجلِ كَيْفَ صَنَعَ، فَدَعَاهُ فَسَأَلَهُ، فقال: «لِمَ قَتَلْتَهُ؟» فقال: يا رسولَ اللهِ، أَوْجَعَ في المسلمينَ، وقَتَلَ فُلانًا وفُلانًا، وسَمَّى له نَفَرًا، وإِنِّي حَمَلْتُ عليهِ، فَلَمَّا رَأَى السَّيْفَ، قال: لا إلهَ إلا اللهُ. قال رسولُ اللهِ -صلى الله عليه وسلم-: «أَقَتَلْتَهُ؟» قال: نعم. قال: «فَكَيْفَ تَصْنَعُ بلا إلهَ إلا اللهُ، إذا جَاءَتْ يَومَ القِيَامَةِ؟» قال: يا رسولَ اللهِ، اسْتَغْفِرْ لِي. قال: «وكَيْفَ تَصْنَعُ بلا إلهَ إلا اللهُ إذا جَاءَتْ يَوْمَ القِيَامَةِ؟» فجعل لا يَزِيدُ على أَنْ يقولَ: «كَيْفَ تَصْنَعُ بلا إلهَ إلا اللهُ إذا جَاءَتْ يَوْمَ القيامةِ».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Усама ибн Зейд (да будет доволен Аллах им и его отцом) передал: «Посланник Аллаха (мир ему и благословение Аллаха) отправил нас в поход против рода Хурукат из племени Джухайна, и утром мы напали на них возле их водных источников. Вместе с одним из ансаров я стал преследовать какого-то человека из их числа, а когда мы приблизились к нему вплотную, он воскликнул: "Ля иляха илля-Ллах" ("Нет божества, достойного поклонения, кроме Аллаха")! Услышав эти слова, тот ансар перестал преследовать его, а я пронзил его своим копьём и убил. Когда мы вернулись в Медину, об этом стало известно Пророку (мир ему и благословение Аллаха), и он спросил: "О Усама, неужели ты убил его после того, как он сказал &lt;Ля иляха илля-Ллах&gt;"?! Я ответил: "О Посланник Аллаха, но ведь он сказал это только для того, чтобы спастись!" Однако Пророк (мир ему и благословение Аллаха) снова сказал: "Неужели ты убил его после того, как он сказал &lt;Ля иляха илля-Ллах&gt;"?! И он не переставал повторять мне это до тех пор, пока я не пожалел о том, что принял ислам раньше, чем дожил до этого дня!» В другой версии этого хадиса сообщается: «Тогда Посланник Аллаха (мир ему и благословение Аллаха) воскликнул: "Неужели он сказал: &lt;Ля иляха илля-Ллах&gt;, а ты убил его после этого?!" Я ответил: "О Посланник Аллаха, но ведь он произнёс эти слова только из страха перед оружием!" На это он сказал: "Разве ты рассёк его сердце, чтобы узнать, сердцем он говорил это или нет?!", — и он не переставал повторять эти слова до тех пор, пока у меня не возникло желание принять ислам только в этот день». Джундуб ибн ‘Абдуллах (да будет доволен им Аллах) передал: «Однажды Посланник Аллаха (мир ему и благословение Аллаха) отправил отряд мусульман в поход против многобожников, и через некоторое время они встретились друг с другом. Среди язычников был один человек, который выбирал кого-нибудь из мусульман, преследовал его и убивал. Один из мусульман — а мы говорили, что это был Усама ибн Зейд — заметил это и стал дожидаться, когда тот допустит оплошность. Улучив удобный момент, он занёс над ним меч, и тогда этот многобожник закричал: "Ля иляха илля-Ллах", — но [Усама] всё же убил его. А потом к Посланнику Аллаха (мир ему и благословение Аллаха) явился гонец с радостной вестью [о победе]. Пророк (мир ему и благословение Аллаха) стал расспрашивать его, и тот рассказал ему обо всём, в том числе и о том, что совершил этот человек. Тогда Пророк (мир ему и благословение Аллаха) позвал его к себе и спросил: "Почему ты убил его?" Он ответил: "О Посланник Аллаха, он причинил боль мусульманам, убив такого-то и такого-то!" — назвав целый ряд имён убитых, а потом сказал: "Поэтому я и напал на него, а когда он увидел меч, то закричал: "Ля иляха илля-Ллах!" Посланник Аллаха (мир ему и благословение Аллаха) спросил: "И ты убил его?!" Он ответил: "Да". Тогда Пророк (мир ему и благословение Аллаха) спросил: "Но что же ты будешь делать со словами &lt;Ля иляха илля-Ллах&gt;, когда наступит День Воскрешения?!" Он ответил: "О Посланник Аллаха, попроси для меня прощения у Аллаха!" Однако Пророк (мир ему и благословение Аллаха) снова спросил: "Но что же ты будешь делать со словами &lt;Ля иляха илля-Ллах&gt;, когда наступит День Воскрешения?!" — и он продолжал повторять эти слова, не говоря ему ничего иного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بعث النبيُّ صلى الله عليه وسلم أسامةَ بن زيد في سرية إلى الحرقة من جهينة، فلما وصلوا إلى القوم وغشوهم، هرب من المشركين رجل، فلحقه أسامة ورجل من الأنصار يتبعانه يريدان قتله، فلما أدركاه قال: لا إله إلا الله، أما الأنصاري فتركه لما قال لا إله إلا الله، وأما أسامة فقتله، فلما رجعوا إلى المدينة، وبلغ ذلك النبي صلى الله عليه وسلم قال لأسامة: "أقتلته بعد أن قال لا إله إلا لله". قال: نعم يا رسول الله؛ إنما قالها يتعوذ بها من القتل، ويستجير بها. قال: "أقتلته بعد أن قال لا إله إلا الله". قال: نعم قالها يتعوذ من القتل، وقد آذى المسلمين وقتل منهم فلانا وفلانا، فقال له النبي صلى الله عليه وسلم: أفلا شققت عن قلبه حتى تعتقد ذلك وتجزم به؛ فكيف تصنع بلا إله إلا الله إذا جاءت يوم القيامة، من يشفع لك، ومن يحاج عنك ويجادل إذا جيء بكلمة التوحيد وقيل لك: كيف قتلت من قالها؟!</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أسامة رضي الله عنه: حتى تمنيت أني لم أكن أسلمت قبل هذا اليوم؛ لأنه لو كان كافرًا ثم أسلم عفا الله عنه، لكنه الآن فعل هذا الفعل وهو مسلم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однажды отправил отряд вместе с Усамой ибн Зейдом в поход против рода Хурукат из племени Джухайна. Когда отряд добрался до этого племени и напал на него, один из многобожников стал убегать с поля боя. Усама вместе с одним из ансаров стал преследовать язычника, чтобы убить его. Когда они догнали его, многобожник воскликнул: «Ля иляха илля-Ллах». Что касается ансара, то, услышав слова «Ля иляха илля-Ллах», он перестал преследовать его. Что же касается Усамы, то он не остановился и убил этого человека. Когда отряд вернулся в Медину и о произошедшем рассказали Пророку (мир ему и благословение Аллаха), он спросил Усаму: «Неужели ты убил его после того, как он сказал "Ля иляха илля-Ллах"?!» Усама ответил: «Да, о Посланник Аллаха, но ведь он сказал это только для того, чтобы спастись от смерти и защититься при помощи этих слов!» Пророк (мир ему и благословение Аллаха) снова спросил его: «Неужели ты убил его после того, как он сказал "Ля иляха илля-Ллах"?!» Усама ответил: «Да, о Посланник Аллаха, но ведь он сказал это только для того, чтобы спастись от смерти, хотя сам нанёс мусульманам потери, убив такого-то и такого-то». Тогда Пророк (мир ему и благословение Аллаха) спросил его: «Разве ты рассёк его сердце, чтобы убедиться в этом и быть в том уверенным?! Но что же ты будешь делать со словами "Ля иляха илля-Ллах", когда наступит День Воскрешения?! Кто заступится за тебя, будет оправдывать тебя и станет доказывать твою правоту, когда его приведут со словом единобожия и тебе скажут: "Как ты посмел убить того, кто произнёс слова единобожия"?!» Усама (да будет доволен им Аллах) сказал: «И он не переставал повторять эти слова до тех пор, пока у меня не возникло желание принять ислам только в этот день». Дело в том, что если бы он принял ислам в этот день, все прошлые грехи были бы ему прощены Аллахом, однако он совершил свой поступок, уже будучи мусульманином.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جندب بن عبد الله بن سفيان البجلي -رضي الله عنه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أسامة بن زيد رضي الله عنه: رواه البخاري (5/ 144 رقم4269) (9/ 4 رقم6872)، ومسلم (1/ 97 رقم96)</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والرواية الثانية: رواها مسلم (1/ 97 رقم96)</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جندب رضي الله عنه: رواه مسلم (1/ 97 رقم97)</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الحرقة : قبيلة معروفة من جهينة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صبحنا القوم : أتيناهم صباحا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مياههم : جمع ماء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غشيناه : اقتربنا منه وعلوناه بسلاحنا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 : أمسك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متعوذا : معتصما بها من القتل لا معتقدا 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بعثا : جيشا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قصد غفلته : أي طلبها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البشير : أي: المبشر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أوجع في المسلمين : أوقع بهم وآلمهم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نفرا : ما بين الثلاثة إلى التسعة من الرجال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الإمام هو الذي يبعث السرايا ويأمر الجنود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تعليق أحكام الإسلام بالظاهر، ولا يجوز البحث عما في الباطن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يحكم الرسول على معاذ بالقصاص لأنه قتله متأولا، فكان في ذلك شبهة، والحدود تدرأ بالشبهات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تبشير الإمام بالنصر على الأعداء، وإخباره بما حدث في ساحة المعركة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معاتبة الإمام الجيشَ عن صدور مخالفة شرعية منهم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957493"/>
            <w:r w:rsidRPr="009646EF">
              <w:rPr>
                <w:rFonts w:ascii="mylotus" w:hAnsi="mylotus" w:cs="KFGQPC Uthman Taha Naskh"/>
                <w:b/>
                <w:bCs/>
                <w:noProof/>
                <w:sz w:val="28"/>
                <w:szCs w:val="28"/>
                <w:rtl/>
              </w:rPr>
              <w:t>يا أم حارثة إنها جِنَان في الجنة، وإن ابْنَك أصَاب الفِردَوْس الأعلى</w:t>
            </w:r>
            <w:bookmarkEnd w:id="34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44" w:name="_Toc496957494"/>
            <w:r w:rsidRPr="009646EF">
              <w:rPr>
                <w:rFonts w:ascii="Georgia" w:hAnsi="Georgia"/>
                <w:b/>
                <w:bCs/>
                <w:noProof/>
                <w:sz w:val="24"/>
                <w:szCs w:val="24"/>
                <w:rtl/>
              </w:rPr>
              <w:t>«</w:t>
            </w:r>
            <w:r w:rsidRPr="009646EF">
              <w:rPr>
                <w:rFonts w:ascii="Georgia" w:hAnsi="Georgia"/>
                <w:b/>
                <w:bCs/>
                <w:noProof/>
                <w:sz w:val="24"/>
                <w:szCs w:val="24"/>
              </w:rPr>
              <w:t>О Умм Хариса! Поистине, в Раю есть разные сады, и поистине, сын твой — в наивысшем Фирдаусе</w:t>
            </w:r>
            <w:r w:rsidRPr="009646EF">
              <w:rPr>
                <w:rFonts w:ascii="Georgia" w:hAnsi="Georgia"/>
                <w:b/>
                <w:bCs/>
                <w:noProof/>
                <w:sz w:val="24"/>
                <w:szCs w:val="24"/>
                <w:rtl/>
              </w:rPr>
              <w:t>!»</w:t>
            </w:r>
            <w:bookmarkEnd w:id="34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Умм ар-Раби‘ бинт аль-Бара, мать Харисы ибн Сураки, пришла к Пророку (мир ему и благословение Аллаха) и сказала: «О Посланник Аллаха! Не расскажешь ли ты мне о Харисе?» А он погиб в день битвы при Бадре. [Она продолжила]: «Если он в Раю, то я буду терпеть, а если всё иначе, то я стану горько плакать о нём». Он же сказал: «О Умм Хариса! Поистине, в Раю есть разные сады, и поистине, сын твой — в наивысшем Фирдаусе</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حارثة بن سُرَاقة -رضي الله عنه- كان قد استشهد يوم بدر بسهم طائش لا يُعرف مصدره، فجاءت أُمَّه إلى النبي -صلى الله عليه وسلم- تسأله عن مصيره وخشيت ألا يكون من الشهداء؛ لأنه قتل برمية غير مقصودة ولم يكن ممن حضروا المعركة، كما هو مصرح به في الحديث: "وكان قُتل يوم بَدْر أصابه سهم غَرْب" أي لا يعرف راميه، أو لا يُعْرَف من أي جهة جاء.</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عند أحمد والنسائي: عن أنس -رضي الله عنه-: "أن حارثة خَرَج نَظَّارا [أي من الذين طلبوا مكانا مرتفعا ينظرون إلى العدو، ويخبرون عن حالهم]، فأتاه سَهْم فقتله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ولهذا قالت -رضي الله عنها-: "فإن كان في الجَنَّة صَبَرت عليه"، أي: صبرت على فقده، واحتسبته عند الله، مستبشرة بقتله في سبيل الله، وفوزه بالشهادة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وإن كان غير ذلك اجْتَهدت عليه في البكاء"؛ لأني خَسرته، وخَسِر حياته دون فائدة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يا أم حارثة، إنها جنان" أي: جَنَّات كثيرة، كما جاء مصرحًا به في رواية البخاري : "أجنة واحدة هي؟ إنها جِنَان كثيرة، وإنه في الفردوس الأعلى"، والمراد به مكان مخصوص من الجنة، هو أفضلها وأعلاها، ولهذا قال -صلى الله عليه وسلم-: "إذا سألتم الله، فاسألوه الفردوس، فإنه أوسط الجنة وأعلى الجنة، فوقه عَرْش الرحمن، ومنه تُفَجَّر أنهار الجَنَّة"، ومعنى أوسط الجنة خيارها، وأفضلها وأوسعها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Хариса ибн Сурака (да будет доволен им Аллах) погиб в день битве при Бадре от неизвестно кем пущенной стрелы. И его мать пришла к Пророку (мир ему и благословение Аллаха), чтобы спросить о его участи, поскольку боялась, что он может не оказаться в числе мучеников (шахид), так как погиб от случайной стрелы и не участвовал в битве, о чём ясно говорится в хадисе: «Он был убит в день битвы при Бадре случайной стрелой». То есть неизвестно кем пущенной или неизвестно с какой стороны прилетевшей. В версии Ахмада и ан-Насаи говорится, что Хариса отправился на разведку (имеется в виду, что мусульмане отправились на возвышенность, чтобы посмотреть на врагов и сообщить остальным об их положении), и в него попала стрела и убила его». Поэтому его мать (да будет доволен ею Аллах) и сказала: «Если он в Раю, то я буду терпеть». То есть терпеливо переносить его утрату, надеясь на награду от Аллаха и радуясь тому, что он погиб на пути Аллаха и стал свидетелем за веру.</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если всё иначе, то я стану горько плакать о нём», потому что я лишилась его и жизнь его была напрасной. Пророк (мир ему и благословение Аллаха) сказал: «О Умм Хариса! Поистине, в Райских садах есть разные сады». То есть в Раю много садов, о чём ясно говорится в версии аль-Бухари: «Разве Рай — это один сад? Поистине, там много садов, и поистине, сын твой — в наивысшем Фирдаусе!» Подразумевается особое место в Раю. Это наилучшая и наивысшая часть Рая. Поэтому Посланник Аллаха (мир ему и благословение Аллаха) сказал: «Когда просите у Аллаха, просите у Него Фирдауса, ибо, поистине, это самая средняя и самая возвышенная часть Рая. Над ним — Трон Милостивого, и из него берут начало райские реки».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البكاء على الميت.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بدر : أي: غزوة بدر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اجتهدت عليه  بالبكاء : من الاجتهاد، وهو بذل الوسع في الطلب</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الفردوس : البستان الذي يجمع في كل شيء، والمراد به محل مخصوص في الجنة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من خرج في سبيل الله فقتل فهو شهيد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ما أعد الله للمتقين تهوِّن المصائب عند المؤمنين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عند المصيبة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الجَنَّة فيها جِنَان ومنازل، وأن الشهداء في أعلاها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حارثة بن النعمان -رضي الله عنه- وأنه أصاب الفردوس الأعلى</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درجات أعلاها الفردوس</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957495"/>
            <w:r w:rsidRPr="009646EF">
              <w:rPr>
                <w:rFonts w:ascii="mylotus" w:hAnsi="mylotus" w:cs="KFGQPC Uthman Taha Naskh"/>
                <w:b/>
                <w:bCs/>
                <w:noProof/>
                <w:sz w:val="28"/>
                <w:szCs w:val="28"/>
                <w:rtl/>
              </w:rPr>
              <w:t>يا أمير المؤمنين، إن الله تعالى قال لنبيه -صلى الله عليه وسلم-: {خذ العفو وأمر بالعرف وأعرض عن الجاهلين} وإن هذا من الجاهلين.</w:t>
            </w:r>
            <w:bookmarkEnd w:id="34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46" w:name="_Toc496957496"/>
            <w:r w:rsidRPr="009646EF">
              <w:rPr>
                <w:rFonts w:ascii="Georgia" w:hAnsi="Georgia"/>
                <w:b/>
                <w:bCs/>
                <w:noProof/>
                <w:sz w:val="24"/>
                <w:szCs w:val="24"/>
                <w:rtl/>
              </w:rPr>
              <w:t>«"</w:t>
            </w:r>
            <w:r w:rsidRPr="009646EF">
              <w:rPr>
                <w:rFonts w:ascii="Georgia" w:hAnsi="Georgia"/>
                <w:b/>
                <w:bCs/>
                <w:noProof/>
                <w:sz w:val="24"/>
                <w:szCs w:val="24"/>
              </w:rPr>
              <w:t>О повелитель правоверных, поистине, Всевышний Аллах сказал Своему Пророку: &lt;Держись прощения, побуждай к добру и отстраняйся от невежественных!&gt;, — что же касается этого, то он и есть один из невежд". И клянусь Аллахом, после того, как он прочитал этот аят, ‘Умар не стал поступать вопреки его указанию, поскольку он неуклонно придерживался установлений Писания Всевышнего Аллаха</w:t>
            </w:r>
            <w:r w:rsidRPr="009646EF">
              <w:rPr>
                <w:rFonts w:ascii="Georgia" w:hAnsi="Georgia"/>
                <w:b/>
                <w:bCs/>
                <w:noProof/>
                <w:sz w:val="24"/>
                <w:szCs w:val="24"/>
                <w:rtl/>
              </w:rPr>
              <w:t>».</w:t>
            </w:r>
            <w:bookmarkEnd w:id="34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قَدِم عُيَينَة بن حِصنٍ، فَنزَل على ابنِ أَخِيه الحُرِّ بن قَيسٍ، وكان من النَّفَر الذين يُدنِيهِم عمر -رضي الله عنه-، وكان القُرَّاء أصحاب مَجلِس عُمر -رضي الله عنه- ومُشاوَرَتِه كُهُولا كانوا أو شُبَّانًا، فقال عيينة لابن أَخِيه: يَا ابن أخي، لك وَجْه عند هذا الأمير فَاسْتَأذِن لِي عليه، فَاسْتَأذَن فَأَذِن لَه عُمر، فَلَمَّا دَخَل قال: هي يا ابن الخطَّاب، فَوالله مَا تُعطِينَا الجَزْلَ ولا تَحكُمُ فِينَا بِالعَدلِ، فغضب عمر -رضي الله عنه- حَتَّى هَمَّ أَنْ يُوقِعَ بِه، فقال له الحُرُّ: يا أمير المؤمنين، إنَّ الله تعالى قال لِنَبِيِّه -صلى الله عليه وسلم-: {خذ العفو وأمر بالعرف وأعرض عن الجاهلين}[الأعراف: 198]، وإِنَّ هذا مِن الجَاهِلِين، والله مَا جَاوَزَها عُمر حِين تَلاَهَا، وكان وَقَّافًا عند كِتَاب الله -تعالى-.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Ибн ‘Аббас (да будет доволен Аллах им и его отцом) рассказывал: «В свое время ‘Уяйна бин Хисн приехал в Медину и остановился у своего племянника аль-Хурра бин Кайса, являвшегося одним из приближенных ‘Умара (да будет доволен им Аллах), в совете которого всегда присутствовали чтецы Корана, независимо от того, зрелыми людьми они были или молодыми. ‘Уяйна сказал своему племяннику: "О сын моего брата, ты занимаешь высокое положение при этом правителе, попроси же его принять меня". И он обратился к ‘Умару с такой просьбой, получив на это согласие. Явившись к ‘Умару (да будет доволен им Аллах), ‘Уяйна сказал: "О Ибн аль-Хаттаб, клянусь Аллахом, ты даешь нам мало и правишь нами несправедливо!" Услышав это, ‘Умар (да будет доволен им Аллах) разгневался так, что уже собрался наброситься на него, но аль-Хурр сказал ему: "О повелитель правоверных, поистине, Всевышний Аллах сказал Своему Пророку: &lt;Держись прощения, побуждай к добру и отстраняйся от невежественных!&gt; ("Преграды", 199), — что же касается этого, то он и есть один из невежд". И клянусь Аллахом, после того, как он прочитал этот аят, ‘Умар не стал поступать вопреки его указанию, поскольку он неуклонно придерживался установлений Писания Всевышнего Аллаха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يُحدِثُنا الصحابي الجليل عبد الله بن عباس -رضي الله عنهما- عما حصل لأمير المؤمنين عمر بن الخطاب -رضي الله عنه-، حيث قدم عليه عيينة بن حصن -رضي الله عنه-، وكان من كبار قومه، فبدأ كلامه الفض بالتهجُّم والاستنكار، ثم عقَّبه بالمُعاتبة قائلاً: إِنَّك لا تُعطِينا الجزل، ولا تحكم فينا بالعدل، فغضب عمر -رضي الله عنه- غضبا حتى كاد يضربه، ولكن قام بعض القُرَّاء ومنهم ابن أخي عيينة وهو الحر بن قيس مخاطبا الخليفة الراشد -رضي الله عنه-: يا أمير المؤمنين، إن الله -تعالى- قال لنبيه -صلى الله عليه وسلم-: "خذ العفو وأمر بالعرف وأعرض عن الجاهلين" (الأعراف: 199) ، وإن هذا من الجاهلين، فوقف عمر عندها وكتم غضبه، ولم يتجاوزها؛ لأنه كان وقَّافا عند كتاب الله -رضي الله عنه وأرضاه-، فوقف وما ضرب الرجل؛ لأجل الآية التي تُلِيت على مسامعه.</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فهذا هو أدب الصحابة -رضي الله عنهم- عند كتاب الله؛ لا يتجاوزونه، إذا قيل لهم هذا قول الله وَقَفُوا، مهما كان الأمر</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предании славный сподвижник ‘Абдуллах ибн ‘Аббас (да будет доволен Аллах им и его отцом) поведал нам об одном инциденте, произошедшем между повелителем правоверных ‘Умаром ибн аль-Хаттабом (да будет доволен им Аллах) и прибывшим к нему на прием ‘Уяйной ибн Хисном, являвшимся одним из старейшин в своем народе. Получив разрешение на прием и войдя к халифу, ‘Уяйна обрушился на него с разгромной речью, упреками, порицанием и бранью, завершив ее обвинением в том, что он не дает им положенного имущества и правит ими несправедливо. Услышав эти слова, ‘Умар (да будет доволен им Аллах) разгневался настолько, что был уже готов ударить ‘Уяйну, однако присутствовавший там племянник ‘Уяйны аль-Хурр ибн Кайс, являвшийся одним из чтецов Корана и входивший в совет ‘Умара, поднялся и обратился к праведному халифу с такими словами: «О повелитель правоверных, поистине, Всевышний Аллах сказал Своему Пророку: "Держись прощения, побуждай к добру и отстраняйся от невежественных!" ("Преграды", 199), — что же касается этого, то он и есть один из невежд». После чего ‘Умар (да будет доволен им Аллах) одернулся и не позволил себе переступить через указание данного аята, поскольку неуклонно придерживался установлений Писания Всевышнего. Таков был этикет сподвижников Пророка (да благословит его Аллах и приветствует) в своем отношении к Писанию Аллаха: всегда, когда им напоминали о словах Аллаха, они останавливались перед ними словно вкопанные, не позволяя себе поступать вопреки их смыслу.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السياسة الشرعية &gt; واجبات الإمام</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نظام الشورى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الاعتصام بالوحي - التفسير.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القُرَّاء : العلماء العباد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هِيَ : وفيها لغات: هيه، وإيهوهي كلمة تقال لغرضين:1.الاستزادة من عمل أو قول.2.الزجر والتهديد، وهو المراد من الحديث</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الجَزلَ : الكثير العظيم من كل شيء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 أن يُوقِع به : يضربه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وقَّافًا عند كتاب الله تعالى : يعمل بما فيه، ولا يتجاوزه أو يتركه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النفر : ما دون العشرة من الرجال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 مجلِس عمر : أي الملازمين لمجلسه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كُهُولا : من زاد عمره على ثلاث وثلاثين سنة في رأي أغلب أهل اللغة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 وجه : لك جاه ومنزلة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العُرف : المعروف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أعرِض عن الجاهلين : لا تُقابلهم بِسَفَهِهِم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خُذِ العَفو : ما عفا وتيسر من أخلاق الناس ولا تبحث عنها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منزلة قُرَّاء القرآن، وهم العلماء العاملون بأحكامه، لا المتكسبون بتلاوته في المآتم والأفراح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لولي الأمر مجالسة القراء والفقهاء ليذكروه إذا نسي، ويعينوه إذا ذكر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 أهل العلم لا يكون بهوى ولا لمصلحة، بل يكون نصرة لله ورسوله -صلى الله عليه وسلم-، فالحق أحب إليهم من أنفسهم وآبائهم وأبنائهم وعشيرتهم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تحبب الحاكم لأهل العلم وأهل مشورته بأن يستجيب لطلباتهم ما لم يكن فيه معصية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منقبة عمر بن الخطاب -رضي الله عنه- بأنه كان وقَّافا عند حدود الله ممتثلا لأوامره، لا يتجاوزها ولا يتعدَّاها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صبر الإمام على الرعية، والحرص على مصالحها؛ فقد ظهر صبر أمير المؤمنين عمر بن الخطاب -رضي الله عنه- في مواطن من هذا الحديث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العالم في تذكير إمامه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الحلم والصفح عن الجهال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لمحمّد بن محمّد بن عبد الرزّاق الحسيني، الملقّب بمرتضى، الزَّبيدي، تحقيق مجموعة من المحققين، دار الهداية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الدلائل في غريب الحديث، لقاسم بن ثابت بن حزم العوفي السرقسطي، تحقيق: د. محمد بن عبد الله القناص</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الناشر: مكتبة العبيكان، الرياض، الطبعة: الأولى، 1422 هـ - 2001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957497"/>
            <w:r w:rsidRPr="009646EF">
              <w:rPr>
                <w:rFonts w:ascii="mylotus" w:hAnsi="mylotus" w:cs="KFGQPC Uthman Taha Naskh"/>
                <w:b/>
                <w:bCs/>
                <w:noProof/>
                <w:sz w:val="28"/>
                <w:szCs w:val="28"/>
                <w:rtl/>
              </w:rPr>
              <w:t>يا أيها الناس، ارْبَعُوا على أنفسكم، فإنكم لا تدعون أصمَّ ولا غائباً، إنَّه معكم، إنَّه سميع قريب</w:t>
            </w:r>
            <w:bookmarkEnd w:id="34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48" w:name="_Toc496957498"/>
            <w:r w:rsidRPr="009646EF">
              <w:rPr>
                <w:rFonts w:ascii="Georgia" w:hAnsi="Georgia"/>
                <w:b/>
                <w:bCs/>
                <w:noProof/>
                <w:sz w:val="24"/>
                <w:szCs w:val="24"/>
                <w:rtl/>
              </w:rPr>
              <w:t>«</w:t>
            </w:r>
            <w:r w:rsidRPr="009646EF">
              <w:rPr>
                <w:rFonts w:ascii="Georgia" w:hAnsi="Georgia"/>
                <w:b/>
                <w:bCs/>
                <w:noProof/>
                <w:sz w:val="24"/>
                <w:szCs w:val="24"/>
              </w:rPr>
              <w:t>Мы были с Пророком (мир ему и благословение Аллаха) в пути</w:t>
            </w:r>
            <w:r w:rsidRPr="009646EF">
              <w:rPr>
                <w:rFonts w:ascii="Georgia" w:hAnsi="Georgia"/>
                <w:b/>
                <w:bCs/>
                <w:noProof/>
                <w:sz w:val="24"/>
                <w:szCs w:val="24"/>
                <w:rtl/>
              </w:rPr>
              <w:t>…»</w:t>
            </w:r>
            <w:bookmarkEnd w:id="34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قال: كنا مع النبي -صلى الله عليه وسلم- في سفر، فكنا إذا أشْرَفْنَا على واد هَلَّلْنَا وكبَّرْنَا وارتفعت أصواتنا، فقال النبي -صلى الله عليه وسلم-: «يا أيها الناس، ارْبَعُوا على أنفسكم، فإنكم لا تدعون أصمَّ ولا غائباً، إنَّه معكم، إنَّه سميع قريب».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«Мы были с Пророком (мир ему и благословение Аллаха) в пути, и, поднимаясь на возвышенность, говорили: “Нет божества, кроме Аллаха (Ля иляха илля-Ллах)” и “Аллах Велик (Аллаху Акбар)”, и голоса наши при этом были громкими. Пророк (мир ему и благословение Аллаха) сказал: “О люди, успокойтесь, ибо поистине, вы взываете не к глухому и не к отсутствующему. Поистине, Он — с вами. Поистине, Он — Слышащий, Близкий”» [Бухари;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أبي موسى الأشعري -رضي الله عنه- أنهم كانوا مع النبي -صلى الله عليه وسلم- في سفر، فكانوا يهللون ويكبرون ويرفعون أصواتهم، فقال النبي -صلى الله عليه وسلم-: "أيها الناس اربعوا على أنفسكم -يعني: هونوا عليها، ولا تشقوا على أنفسكم في رفع الصوت؟- فإنكم لا تدعو أصم ولا غائباً، إنما تدعون سميعاً مجيباً قريباً"، وهو الله عز وجل لا يحتاج أن تجهدوا أنفسكم في رفع الصوت عند التسبيح والتحميد والتكبير؛ لأن الله -تعالى- يسمع ويبصر وهو قريب جل وعلا، مع أنه فوق السماوات لكنه محيط بكل شيء -جل وعلا-.</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"تدعون سميعاً بصيراً قريباً"، وهذه صيغ مبالغة لله؛ لأن له -تعالى- تمام الكمال من هذه الصفات، فلا يفوت سمعه أي حركة وإن خفيت، فيسمع دبيب النملة على الصفاة الصماء في ظلمة الليل، وأخفى من ذلك، كما أنه -تعالى- لا يحجب بصره شيء من الحوائل، فهو يسمع نغماتكم وأصوات أنفاسكم وجميع ما تتلفظون به من كلمات، ويبصر حركاتكم، وهو معكم قريب من داعيه، وهو أيضاً مع جميع خلقه باطلاعه وإحاطته، وهم في قبضته، ومع ذلك هو على عرشه عال فوق جميع مخلوقاته، ولا يخفى عليه خافية في جميع مخلوقاته مهما كانت</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والسمع والبصر والقرب صفات ثابتة لله -عز وجل- على الوجه اللائق به، من غير تكييف ولا تمثيل ولا تحريف ولا تأويل</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Абу Мусы аль-Аш‘ари (да будет доволен им Аллах) — о том, что они были с Пророком (мир ему и благословение Аллаха) в пути, и говорили: «Нет божества, кроме Аллаха (Ля иляха илля-Ллах)» и «Аллах Велик (Аллаху Акбар)», и голоса их при этом были громкими. И Пророк (мир ему и благословение Аллаха) сказал им: «О люди, успокойтесь». То есть умерьте свой пыл, не утомляйте себя повышением голоса, ибо, поистине, вы взываете к Слышащему, Отвечающему, Близкому. То есть к Всемогущему и Великому Аллаху, Который не нуждается в том, чтобы вы изнуряли себя, прославляя Его и возвеличивая громким голосом, потому что Всевышний Аллах слышит и видит, и Он — Величественный, Высокий — близок, несмотря на то, что Он — над небесами: при этом Он объемлет Своим знанием всё.</w:t>
            </w:r>
          </w:p>
          <w:p w:rsidR="00F3211E"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 словах «Вы взываете к Слышащему, Видящему, Близкому» употреблены усиленные формы для указания на качества Аллаха, потому что Всевышнему присуще абсолютное совершенство в этих качествах. Он слышит любое движение, сколь бы потаённым оно ни было, и Он слышит, как ползёт муравей по гладкому камню во мраке ночи, и даже то, что ещё тише. И от взора Его также ничто не укрывается. Он слышит издаваемые вами звуки и звук вашего дыхания, и все произносимые вами слова. И Он видит ваши движения. И Он — с вами. Он близок к тому, кто взывает к Нему. И Он также со всеми Своими творениями, наблюдая за ними и объемля их знанием Своим. Он контролирует их, и при этом Он над Своим Троном, над всеми Своими творениями, и не укрывается от Него ничего из связанного с Его творениями.</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Всемогущий и Великий Аллах действительно обладает способностью слышать и видеть, — так, как это приличествует Ему, без попыток проникнуть в сущность этого, без уподобления Его творениям, без искажений и истолкований.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أشرفنا على وادٍ : اطّلَعنا عليه من فوق، أي: أقبلنا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هللنا : قلنا: لا إله إلا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اربعوا : ارفقوا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كبر : قال الله أكبر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رفع الصوت بالذكر والدعاء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السمع والبصر والقرب لله تعالى بلا تحريف ولا تمثيل، ولا تكييف ولا تعطيل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تفسير معية الله، وأنها معية علم بكافة الخلق، ورعاية وقرب للمؤمنين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إشفاق النبي -صلى الله عليه وسلم- على أصحابه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أسماء الله الحسنى في ضوء الكتاب والسنة؛ تأليف د. سعيد القحطاني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للشيخ عبدالله الغنيمان، مكتبة لينة-دمنهور، الطبعة الأولى، 1409هـ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957499"/>
            <w:r w:rsidRPr="009646EF">
              <w:rPr>
                <w:rFonts w:ascii="mylotus" w:hAnsi="mylotus" w:cs="KFGQPC Uthman Taha Naskh"/>
                <w:b/>
                <w:bCs/>
                <w:noProof/>
                <w:sz w:val="28"/>
                <w:szCs w:val="28"/>
                <w:rtl/>
              </w:rPr>
              <w:t>يا خالد إنها ستكون بعدي أحداث وفتن واختلاف، فإن استطعت أن تكون عبد الله المقتول لا القاتل فافعل</w:t>
            </w:r>
            <w:bookmarkEnd w:id="34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0" w:name="_Toc496957500"/>
            <w:r w:rsidRPr="009646EF">
              <w:rPr>
                <w:rFonts w:ascii="Georgia" w:hAnsi="Georgia"/>
                <w:b/>
                <w:bCs/>
                <w:noProof/>
                <w:sz w:val="24"/>
                <w:szCs w:val="24"/>
                <w:rtl/>
              </w:rPr>
              <w:t>“</w:t>
            </w:r>
            <w:r w:rsidRPr="009646EF">
              <w:rPr>
                <w:rFonts w:ascii="Georgia" w:hAnsi="Georgia"/>
                <w:b/>
                <w:bCs/>
                <w:noProof/>
                <w:sz w:val="24"/>
                <w:szCs w:val="24"/>
              </w:rPr>
              <w:t>О Халид! После моей кончины будут страшные события, смуты и раскол, и если сможешь быть убитым рабом Аллаха, а не убийцей, то так и сделай</w:t>
            </w:r>
            <w:r w:rsidRPr="009646EF">
              <w:rPr>
                <w:rFonts w:ascii="Georgia" w:hAnsi="Georgia"/>
                <w:b/>
                <w:bCs/>
                <w:noProof/>
                <w:sz w:val="24"/>
                <w:szCs w:val="24"/>
                <w:rtl/>
              </w:rPr>
              <w:t>”</w:t>
            </w:r>
            <w:bookmarkEnd w:id="35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خالد بن عُرْفُطَةَ -رضي الله عنه- قال: قال لي رسول الله -صلى الله عليه وسلم-: "يا خالد إنها ستكون بَعْدِي أَحْدَاثٌ وفِتَنٌ واختلاف، فَإِنِ اسْتَطَعْتَ أن تكون عبد الله المقتول لا القاتل فَافْعَلْ".</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Халид ибн Урфута (да будет доволен им Аллах) передаёт: «Посланник Аллаха (мир ему и благословение Аллаха) сказал мне: “О Халид! После моей кончины будут страшные события, смуты и раскол, и если сможешь быть убитым рабом Аллаха, а не убийцей, то так и сделай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خالد بن عرفطة بأن هناك اختلافًا وحروبًا وفتنًا ستكون في المستقبل, مثل أن لا يكون للأمة إمام يقودها، أصلا, أو بأن يكون في كل قطر والٍ، فتحدث بينهم فتن، وتقوم بينهم حروب، وأمره باعتزال الفتنة, وبالكف والقعود عنها، وعدم الدخول فيها، ولو قتل مظلومًا خير له من أن يَقتل مسلمًا, وذلك بأن يلزم بيته, أو أن يتحول من بلد الفتنة أصلًا، لكن دلت الأدلة أن له أن يدافع عن نفسه في الفتنة وعن أهله وعن ماله، وهو معذور إن قتل أو قتل إن لم يترتب فساد وفتنة، وأما إذا كانت كلمة المسلمين مجتمعة على إمام واحد؛ سواء كان عدلاً أو جائرًا، ثم خرج عليه خارجة لهم منعة، يريدون شق عصا الطاعة، والخروج على الوالي فهؤلاء يجب على ولي الأمر أن يراسلهم، فإذا راسلهم، وامتنعوا عن الطاعة، وأخافوا المسلمين، فيجب عليه قتالهم؛ ليكف شرهم، ويجب على الرعية القيام معه، وقتال هؤلاء الخارجين حتى يفيئوا ويعودوا إلى أمر الله، والطاعة سواء كانوا بغاة أو خوارج.</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Пророк (мир ему и благословение Аллаха) сообщил Халиду ибн Урфуте, что грядут раскол, войны и смуты. Например, у мусульман не будет предводителя или в каждой области будет свой правитель и между ними будут возникать смуты и войны. И он велел ему избегать участия в смутах, отдаляться от них и не входить в них. И он сообщил ему, что если он будет убит, будучи притесняемым, то это будет лучше для него, чем убить мусульманина. Иными словами, ему следует пребывать в своём доме либо вообще покинуть место, в котором начнётся смута. Однако есть доказательства того, что он имеет право защищать себя, свою семью и имущество во время смуты, и у него будет оправдание, если он убьёт кого-то в таком случае либо погибнет сам, если только это не повлечёт за собой скверные последствия и смуту</w:t>
            </w:r>
            <w:r w:rsidRPr="009646EF">
              <w:rPr>
                <w:rFonts w:asciiTheme="minorBidi" w:hAnsiTheme="minorBidi"/>
                <w:noProof/>
                <w:rtl/>
              </w:rPr>
              <w:t>.</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того случая, когда мусульмане единодушно подчиняются одному правителю, вне зависимости от того, справедливый он или несправедливый, а потом против него выступает какая-то обладающая силой группа, желая выйти из повиновения, то от правителя требуется вести переговоры с ними, и если он сделал это, но они отказались подчиняться ему и внушают страх мусульманам, то правитель обязан сражаться с ними, дабы остановить вершимое ими зло, а паства обязана помогать ему в этом. С бунтарями сражаются до тех пор, пока они не прекратят и не вернутся к покорности велениям Аллаха, вне зависимости от того, являются ли они преступающими установленные Шариатом границы или относятся к числу хариджитов.</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خالد بن  عُرْفُطَةَ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فِتَن : جمع فتنة، وتطلق على أشياء كثيرة: من فتنة الإعجاب، والاستهواء، وفتنة المال، وفتنة الشيطان، والابتلاء، والعذاب، وفتنة الحروب، والقتال، ولعلَّها المراد هنا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ترك القتال عند ظهور الفتن والتحذير من الدخول فيها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يجب الدفاع عن النفس، وقوله: "إن استطعت" يدل على أنها لا تحرم المدافعة وأن النهي للتنزيه لا للتحريم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في ذلك آية نبوية ومن دلائل النبوة؛ فقد وقع ما أخبر به -صلى الله عليه وسلم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النبي -صلى الله عليه وسلم- على أمته بإرشادهم وقت الفتن، ومراعاة المصلحة العامة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 صالح الفوزان، اعتناء عبد السلام السلمان، الرياض، الطبعة الأولى، 1427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محمد ناصر الدين الألباني, الناشر: المكتب الإسلامي, ط 3, 1408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957501"/>
            <w:r w:rsidRPr="009646EF">
              <w:rPr>
                <w:rFonts w:ascii="mylotus" w:hAnsi="mylotus" w:cs="KFGQPC Uthman Taha Naskh"/>
                <w:b/>
                <w:bCs/>
                <w:noProof/>
                <w:sz w:val="28"/>
                <w:szCs w:val="28"/>
                <w:rtl/>
              </w:rPr>
              <w:t>يا رسول الله أخبرني بعمل يُدخِلُنِي الجنة ويُبَاعِدُني عن النار، قال: لقد سألت عن عظيم وإنه ليَسير على من يَسَّره الله -تعالى- عليه</w:t>
            </w:r>
            <w:bookmarkEnd w:id="35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2" w:name="_Toc496957502"/>
            <w:r w:rsidRPr="009646EF">
              <w:rPr>
                <w:rFonts w:ascii="Georgia" w:hAnsi="Georgia"/>
                <w:b/>
                <w:bCs/>
                <w:noProof/>
                <w:sz w:val="24"/>
                <w:szCs w:val="24"/>
                <w:rtl/>
              </w:rPr>
              <w:t>«“</w:t>
            </w:r>
            <w:r w:rsidRPr="009646EF">
              <w:rPr>
                <w:rFonts w:ascii="Georgia" w:hAnsi="Georgia"/>
                <w:b/>
                <w:bCs/>
                <w:noProof/>
                <w:sz w:val="24"/>
                <w:szCs w:val="24"/>
              </w:rPr>
              <w:t>О Посланник Аллаха! Сообщи мне о том, что приблизит меня к Раю и отдалит меня от Огня”. Он сказал в ответ: “Ты спросил о великом, но, поистине, это легко для того, кому Всевышний Аллах облегчил это</w:t>
            </w:r>
            <w:r w:rsidRPr="009646EF">
              <w:rPr>
                <w:rFonts w:ascii="Georgia" w:hAnsi="Georgia"/>
                <w:b/>
                <w:bCs/>
                <w:noProof/>
                <w:sz w:val="24"/>
                <w:szCs w:val="24"/>
                <w:rtl/>
              </w:rPr>
              <w:t>…»</w:t>
            </w:r>
            <w:bookmarkEnd w:id="35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جبل -رضي الله عنه- قال: قلت: يا رسول الله أخبرني بعمل يُدخِلُنِي الجنة ويُبَاعِدُني عن النار، قال: 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 الليل ثم تلا: {تتجافى جنوبهم عن المضاجع}... حتى إذا بلغ {يعملون} ثم قال ألا أُخبرك برأس الأمر وعموده وذِروة سَنامه؟ قلت: بلى يا رسول الله. قال رأس الأمر الإسلام، وعموده الصلاة، وذُروة سَنامه الجهاد. ثم قال: ألا أُخبرك بمِلاك ذلك كله؟ قلت: بلى يا رسول الله. فأخذ بلسانه وقال كُفَّ عليك هذا. قلت: يا نبي الله، وإنا لمؤاخذون بما نتكلم به؟ فقال: ثَكِلَتْكَ أُمُّك، وهل يكُبُّ الناسَ في النارِ على وجوههم (أو قال على مَنَاخِرِهم) إلا حَصائدُ ألسنتِهِم؟.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 ибн Джабаль (да будет доволен им Аллах) передаёт: «Я сказал: “О Посланник Аллаха! Сообщи мне о том, что приблизит меня к Раю и отдалит меня от Огня”. Он сказал в ответ: “Ты спросил о великом, но, поистине, это легко для того, кому Всевышний Аллах облегчил это. Тебе следует поклоняться Аллаху, не придавая Ему никаких сотоварищей, выстаивать молитву, выплачивать закят, соблюдать пост в рамадане и совершать хадж к Дому”. Затем он сказал: “Не указать ли мне тебе на врата блага? Пост — защита, милостыня гасит грехи, как вода гасит огонь, и ещё это молитва, совершаемая человеком в последнюю часть ночи”. Затем он прочитал: “Они отрывают свои бока от постелей, взывая к своему Господу со страхом и надеждой, и расходуют из того, чем Мы их наделили. Ни один человек не знает, какие услады для глаз сокрыты для них в воздаяние за то, что они совершали”. Затем он сказал: “А не сообщить ли мне тебе о главном в этом деле, о его опоре и вершине?” Я сказал: “Конечно, о Посланник Аллаха”. Он сказал: “Глава всему — ислам, опора его — молитва, а вершина его — борьба на пути Аллаха (джихад)”. Затем он сказал: “Не указать ли тебе на основу всего этого?” Я ответил: “Конечно, о Посланник Аллаха!” Пророк (мир ему и благословение Аллаха) сказал, взявшись за свой язык: “Удерживай вот это”. Я спросил: “О Пророк Аллаха, неужели с нас спросится [за всё], что мы говорим?” Он сказал: “Да лишится тебя твоя мать, о Му‘аз, неужели людей ввергают в огонь лицами [или: ноздрями] вниз за что-то, кроме того, что говорят их языки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يرشدنا هذا الحديث إلى أن العمل الذي ينجى من النار ويدخل الجنة هو عبادة الله وحده دون من سواه، مع القيام بما فرض الله على العبد من صلاة وزكاة وصوم وحج، وأن الجامع لوجوه الخير صدقة التطوع والصوم والتهجد في جوف الليل، وأن رأس الأمر الإسلام، وعموده الصلاة، وأعلاه الجهاد في سبيل إعلاء كلمة الله، وأن ملاك ذلك كله بأن يمسك الإنسان عن الكلام الذي يفسد هذه الأعمال إذا عملها.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فليحذر كل مسلم إذا عمل أعمالا صالحة أن يطلق لسانه بما ينفعها أو يبطلها؛ فيكون من أصحاب النار</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нам на деяния, которые помогают спастись от Огня и войти в Рай. Это поклонение одному лишь Аллаху и отказ от поклонения кому-то, кроме Него, а также совершение того, что Аллах вменил в обязанность Своим рабам. Это молитва, закят, пост и хадж. А разные виды блага объединяются в добровольной милостыне, посте и добровольных ночных молитвах. И глава всему — ислам, а опора его — молитва, а вершина его —  джихад на пути Аллаха ради возвышения слова Аллаха. А основой всего этого является воздержание человека от слов, которые портят эти деяния, если он совершит их. И каждый мусульманин должен остерегаться произносить вперемешку и то, что помогает этим деяниям, и то, что делает их тщетными. Потому что иначе он рискует стать одним из обитателей Огня.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الصلاة - الصوم - الزكاة - الحج - الجهاد - الآداب - النار.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جبل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لقد سألت عن عظيم : عن عمل عظيم، لأن دخول الجنة والنجاة من النار أمر عظيم جدا، لأجله أنزل الله الكتب، وأرسل الرسل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يسره الله عليه : بتوفيقه إلى القيام بالطاعات على ما ينبغي وترك المنهيات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تعبد الله : توحده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أبواب الخير : من النوافل، لأنه قد دله على واجبات الإسلام قبل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الصوم : الإكثار من نفله، لأن فرضه مر ذكره قريبا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جنة : بضم الجيم: وقاية لصاحبه من المعاصي في الدنيا، ومن النار في الآخرة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وصلاة الرجل في جوف الليل : يعني أنها تطفيء الخطيئة كذلك، والمرأة مثل الرجل في ذلك، وإنما خص الرجل بالذكر لأن المخاطب وهو السائل رجل أو لغير ذلك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تتجافى : تتنحى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المضاجع : مواضع الاضطجاع للنوم (المراقد)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ذروة : بضم الذال وكسرها، الطرف الأعلى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سنامه : السَّنام: ما ارتفع من ظهر الجمل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بملاك ذلك كله : بمقصوده وجماعه، وما يعتمد عليك. والملاك بكسر الميم وفتحها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فأخذ بلسانه : أمسك النبي -صلى الله عليه وسلم- لسان نفسه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 : احبس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ثكلتك : فقدتك، ولم يقصد رسول الله حقيقة الدعاء، بل جرى ذلك على عادة العرب في المخاطبات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وهل : استفهام إنكار، بمعنى النفي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يكب : بضم الكاف، يصرع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الناس : أي أكثرهم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حصائد ألسنتهم : ما يقولونه من الكلام الذي لا خير فيه؛ لأنه من نتائج وآثار كلامهم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العلم، ولهذا يكثر منهم سؤال النبي -صلى الله عليه وسلم- عن العلم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همة معاذ بن جبل -رضي الله عنه- حيث لم يسأل عن أمور الدنيا، بل عن أمور 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الجنة والنار، والإيمان بهما أحد أركان الإيمان الستة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يدخل الجنة ويباعد عن النار، لأن النبي -صلى الله عليه وسلم- أقره على هذا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التوفيق بيد الله -عز وجل-، فمن يسر عليه الهداية اهتدى، ومن لم ييسر عليه، لم ييسر له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ترتب دخوله الجنة على الإتيان بأركان الإسلام الخمسة، وهي: التوحيد والصلاة والزكاة والصيام والحج</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السؤال الذي صدر من معاذ -رضي الله عنه- سؤال عظيم، لأنه في الحقيقة هو سر الحياة والوجود، فكل موجود في هذه الدنيا من بني آدم أو من الجنّ غايته إما الجنة وإما النار، فلذلك كان هذا السؤال عظيماً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أغلى المهمّات وأعلى الواجبات عبادة الله وحده لاشريك له، أي التوحيد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بعباده أن فتح لهم أبواب الخير ليتزودوا من أسباب الأجر ومغفرة الذنوب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النبي -صلى الله عليه وسلم- في التعليم حيث يأتي بما لم يتحمله السؤال لقوله: "أَلا أَدُلُّكَ عَلَى أَبْوَابِ الخَيْرِ"، وهذا من عادته أنه إذا دعت الحاجة إلى ذكر شيء يضاف إلى الجواب أضافه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التقرب بالنوافل بعد أداء الفرائض</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إيثار ما يحبه الله على حظ النفس</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الصدقة تكفَّر بها السيئات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الصلاة في جوف الليل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استدلال النبي -صلى الله عليه وسلم- بالقرآن مع أن القرآن أنزل عليه، لكن القرآن يستدل به لأن كلام الله -تعالى- مقنع لكل أحد، ولهذا تلا هذه الآية: (تَتَجَافَى جُنُوبُهُمْ) (السجدة: الآية16)</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من الإسلام بمنزلة العمود الذي تقوم عليه الخيمة، يذهب الإسلام بذهابها، كما تسقط الخيمة بسقوط عمودها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الجهاد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 اللسان وضبطه وحبسه هو أصل الخير كله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الذي لا تُقصد حقيقته بل لتأكيد الأمر أو الخبر لقوله: (ثكلتك أمك يا معاذ)</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تشبيهه المعقول بالمحسوس في قوله: (والصدقة تطفئ الخطيئة كما يطفئ الماء النار)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التحفة الربانية، لإسماعيل الأنصاري، مكتبة الإمام الشافعي- الطبعة الأولى. 1415ه- 1995م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في شرح الأربعين النووية ، د. محمد يسري ، دار اليسر ، القاهرة ، ط 3 ، 1430 هـ - 2009</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التلخيص المعين على شرح الأربعين، للشيخ العلامة محمد بن صالح العثيمين، دار الثريا</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الأحاديث الأربعين النووية مع ما زاد عليها ابن رجب وعليها الشرح الموجز المفيد. المؤلف: عبد الله بن صالح المحسن، الناشر: الجامعة الإسلامية، المدينة المنورة -  الطبعة: الثالثة، 1404هـ/1984م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الفوائد المستنبطة من الأربعين النووية، للشيخ عبد الرحمن بن ناصر البراك - دار التوحيد بالرياض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الترغيب والترهيب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مكتبة</w:t>
      </w:r>
      <w:r w:rsidRPr="009646EF">
        <w:rPr>
          <w:rFonts w:ascii="mylotus" w:hAnsi="mylotus" w:cs="KFGQPC Uthman Taha Naskh"/>
          <w:noProof/>
          <w:rtl/>
        </w:rPr>
        <w:t xml:space="preserve"> </w:t>
      </w:r>
      <w:r w:rsidRPr="009646EF">
        <w:rPr>
          <w:rFonts w:ascii="mylotus" w:hAnsi="mylotus" w:cs="KFGQPC Uthman Taha Naskh" w:hint="cs"/>
          <w:noProof/>
          <w:rtl/>
        </w:rPr>
        <w:t>المعارف</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ابن ماجه، دار الفكر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أحمد، تحقيق شعيب الأرنؤوط. الناشر : مؤسسة الرسالة الطبعة : الأولى ، 1421 هـ - 2001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957503"/>
            <w:r w:rsidRPr="009646EF">
              <w:rPr>
                <w:rFonts w:ascii="mylotus" w:hAnsi="mylotus" w:cs="KFGQPC Uthman Taha Naskh"/>
                <w:b/>
                <w:bCs/>
                <w:noProof/>
                <w:sz w:val="28"/>
                <w:szCs w:val="28"/>
                <w:rtl/>
              </w:rPr>
              <w:t>يا رويفع، لعل الحياة ستطول بك فأخبر الناس أن من عقد لحيته، أو تقلد وترا، أو استنجى برجيع دابة أو عظم، فإن محمدا بريء منه</w:t>
            </w:r>
            <w:bookmarkEnd w:id="35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4" w:name="_Toc496957504"/>
            <w:r w:rsidRPr="009646EF">
              <w:rPr>
                <w:rFonts w:ascii="Georgia" w:hAnsi="Georgia"/>
                <w:b/>
                <w:bCs/>
                <w:noProof/>
                <w:sz w:val="24"/>
                <w:szCs w:val="24"/>
                <w:rtl/>
              </w:rPr>
              <w:t>«</w:t>
            </w:r>
            <w:r w:rsidRPr="009646EF">
              <w:rPr>
                <w:rFonts w:ascii="Georgia" w:hAnsi="Georgia"/>
                <w:b/>
                <w:bCs/>
                <w:noProof/>
                <w:sz w:val="24"/>
                <w:szCs w:val="24"/>
              </w:rPr>
              <w:t>О Рувайфи‘, вероятно ты проживешь долго, а посему передай людям, что Мухаммад отрекается от любого, кто станет подкручивать свою бороду, носить ожерелье из обветшалой тетивы и очищаться от экскрементов навозом животных или костями</w:t>
            </w:r>
            <w:r w:rsidRPr="009646EF">
              <w:rPr>
                <w:rFonts w:ascii="Georgia" w:hAnsi="Georgia"/>
                <w:b/>
                <w:bCs/>
                <w:noProof/>
                <w:sz w:val="24"/>
                <w:szCs w:val="24"/>
                <w:rtl/>
              </w:rPr>
              <w:t>».</w:t>
            </w:r>
            <w:bookmarkEnd w:id="35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رويفع قال: قال لي رسول الله -صلى الله عليه وسلم-: "يا رُوَيْفِعُ، لعل الحياة ستطول بك فأخبر الناس أن من عَقَدَ لِحْيَتَهُ، أو تَقَلَّدَ وَتَرًا، أو اسْتَنْجَى برَجِيعِ دابة أو عَظْمٍ، فإن محمدًا بريءٌ منه".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Рувайфи‘ ибн Сабит рассказывал: «Однажды Посланник Аллаха (да благословит его Аллах и приветствует) сказал мне: "О Рувайфи‘, вероятно ты проживешь долго, а посему передай людям, что Мухаммад отрекается от любого, кто станет подкручивать свою бороду, носить ожерелье из обветшалой тетивы и очищаться от экскрементов навозом животных или костями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-صَلَّى اللَّهُ عَلَيْهِ وَسَلَّمَ- أن هذا الصحابي سيطول عمرُه حتى يدرك أناساً يخالفون هديه -صَلَّى اللَّهُ عَلَيْهِ وَسَلَّمَ- في اللحى الذي هو توفيرُها وإكرامُها إلى العبث بها على وجهٍ يتشبهون فيه بالأعاجم أو بأهل الترف والميوعة.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 يُخلُّون بعقيدة التوحيد باستعمال الوسائل الشركية فيلبسون القلائد أو يُلبسونها دوابَّهم يستدفعون بها المحذور</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 يرتكبون ما نهى عنه نبيهم من الاستجمار بروث الدواب والعظام</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فأوصى النبي -صَلَّى اللَّهُ عَلَيْهِ وَسَلَّمَ- صاحبه أن يبلغ الأمة أن نبيها يتبرأ ممن يفعل شيئًا من 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Пророк (да благословит его Аллах и приветствует) сообщил своему сподвижнику по имени Рувайфи‘ ибн Сабит, что тот проживет долгую жизнь и застанет людей, которые будут поступать вопреки руководству Посланника Аллаха (да благословит его Аллах и приветствует) в вопросе бороды, и вместо того, чтобы густо отпускать ее и оказывать ей всяческое уважение и почет, они станут забавляться с ней и портить ее, пытаясь походить на инородцев или людей, нежащихся в своей роскоши и ведущих постыдный образ жизни. Также он поведал, что Рувайфи‘ застанет людей, которые будут нарушать принципы единобожия, используя различные языческие амулеты и обереги, в надежде с их помощью оградить себя от всего дурного и вешая их на себя и своих верховых животных. Помимо этого он поведал Рувайфи‘, что тот застанет людей, которые будут очищаться от остатков экскрементов навозом животных и костями, несмотря на то, что это было строго запрещено Пророком (да благословит его Аллах и приветствует).</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Сказав Рувайфи‘ об этом, Пророк (да благословит его Аллах и приветствует) завещал ему сообщить членам своей общины о том, что он отрекается от любого, кто станет совершать хоть что-то из перечисленного.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علامات النبوة - الطهارة: الاستنجاء.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رويفع بن ثابت الأنصاري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عقد لحيته : قيل: معناه ما يفعلونه في الحروب من فتلِها وعقدها تكبُّراً، وقيل: معناه معالجة الشعر؛ ليتعقَّد ويتجعَّد على وجه التأنُّث والتنعم، وقيل: المراد عقدُها في الصلاة أي كفها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تقلد وتراً : جعله قلادة في عنقه أو عنق دابته من أجل الوقاية من العين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استنجى : أي أزال النجوَ -وهو العذرة- عن المخرج</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برجيع دابة : الرجيع: الروث، سُمِّي رجيعًا لأنه رجع عن حالته الأولى بعد أن كان علَفًا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بريءٌ منه : هذا وعيد شديد في حق من فعل ذلك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 من أعلام النبوة، فإن رويفعًا طالت حياته إلى سنة 56هـ</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إخبار الناس بما أُمِروا به ونُهوا عنه مما يجب فعله أو تركه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إكرام اللحية وإعفائها وتحريم العبث بها بحلق أو قص أو عقد أو تجعيد أو غير ذلك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اتخاذ القلادة لدفع المحذور، وأنه شرك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الاستنجاء بالروث والعظم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الجرائم المذكورة من الكبائر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خبر الواحد العدل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هـ</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أبي داود - الأم، للألباني، نشر: مؤسسة غراس للنشر والتوزيع، الكويت، الطبعة: الأولى، 1423هـ - 2002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957505"/>
            <w:r w:rsidRPr="009646EF">
              <w:rPr>
                <w:rFonts w:ascii="mylotus" w:hAnsi="mylotus" w:cs="KFGQPC Uthman Taha Naskh"/>
                <w:b/>
                <w:bCs/>
                <w:noProof/>
                <w:sz w:val="28"/>
                <w:szCs w:val="28"/>
                <w:rtl/>
              </w:rPr>
              <w:t>يا عبادي، إني حرَّمتُ الظلمَ على نفسي وجعلتُه بينكم محرَّمًا فلا تَظَالموا، يا عبادي، كلكم ضالٌّ إلا من هديتُه فاستهدوني أهدكم</w:t>
            </w:r>
            <w:bookmarkEnd w:id="35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6" w:name="_Toc496957506"/>
            <w:r w:rsidRPr="009646EF">
              <w:rPr>
                <w:rFonts w:ascii="Georgia" w:hAnsi="Georgia"/>
                <w:b/>
                <w:bCs/>
                <w:noProof/>
                <w:sz w:val="24"/>
                <w:szCs w:val="24"/>
                <w:rtl/>
              </w:rPr>
              <w:t>«</w:t>
            </w:r>
            <w:r w:rsidRPr="009646EF">
              <w:rPr>
                <w:rFonts w:ascii="Georgia" w:hAnsi="Georgia"/>
                <w:b/>
                <w:bCs/>
                <w:noProof/>
                <w:sz w:val="24"/>
                <w:szCs w:val="24"/>
              </w:rPr>
              <w:t>О рабы Мои, поистине, Я запретил несправедливость Себе и сделал её запретной между вами, так не притесняйте же друг друга! О рабы Мои, все вы — заблудшие, кроме тех, кому Я указал правильный путь, так просите же Меня наставить вас на правильный путь, и Я наставлю вас</w:t>
            </w:r>
            <w:r w:rsidRPr="009646EF">
              <w:rPr>
                <w:rFonts w:ascii="Georgia" w:hAnsi="Georgia"/>
                <w:b/>
                <w:bCs/>
                <w:noProof/>
                <w:sz w:val="24"/>
                <w:szCs w:val="24"/>
                <w:rtl/>
              </w:rPr>
              <w:t>!»</w:t>
            </w:r>
            <w:bookmarkEnd w:id="35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передаёт, что Пророк (мир ему и благословение Аллаха) сказал, передавая от Господа своего: «О рабы Мои, поистине, Я запретил несправедливость Себе и сделал её запретной между вами, так не притесняйте же друг друга! О рабы Мои, все вы — заблудшие, кроме тех, кому Я указал правильный путь, так просите же Меня наставить вас на правильный путь, и Я наставлю вас! О рабы Мои, все вы останетесь голодными, кроме тех, кого Я накормлю, так просите же Меня накормить вас, и Я накормлю вас! О рабы Мои, все вы останетесь нагими, кроме тех, кого Я одену, так просите же Меня одеть вас, и Я одену вас! О рабы Мои, поистине, вы грешите ночью и днём, а Я прощаю все грехи, так просите же у Меня о прощении, и Я прощу вам! О рабы Мои, поистине, вы никогда не сможете причинить Мне вред, и вы никогда не сможете принести Мне пользу! О рабы Мои, если бы первые и последние из вас, люди и джинны, были такими же, как самый богобоязненный из вас, это ничего не добавило бы к тому, чем Я владею! О рабы Мои, если бы первые и последние из вас, люди и джинны, были такими же нечестивыми, как самый нечестивый из вас, это никак не уменьшило бы того, чем Я владею! О рабы Мои, если бы первые и последние из вас, люди и джинны, встали на одном месте и обратились ко Мне с мольбой, и Я дал бы каждому то, о чём он просит, это уменьшило бы имеющееся у Меня настолько же, насколько опущенная в море игла уменьшает количество воды в нём! О рабы Мои, поистине, это — только ваши дела, которые Я сочту для вас, а потом воздам вам за них сполна. Пусть же тот, кто обретёт благо, восхвалит Аллаха, а кто обретёт нечто иное, пусть не винит никого, кроме самого себя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tl/>
              </w:rPr>
            </w:pPr>
            <w:r w:rsidRPr="009646EF">
              <w:rPr>
                <w:rFonts w:asciiTheme="minorBidi" w:hAnsiTheme="minorBidi"/>
                <w:noProof/>
              </w:rPr>
              <w:t>В этом хадисе-кудси, из которого можно сделать много полезных выводов, связанных с основами, ответвлениями и этическими нормами религии, сказано, что Всевышний Аллах запретил несправедливость Самому Себе по благоволению Своему и в качестве благодеяния к Своим рабам. И Он запретил несправедливость и Своим творениям, и они не имеют права притеснять друг друга. И никто из творений не способен найти истинный путь, если Аллах не наставит их на этот путь и не поможет им следовать этим путём, а кто попросит об этом Аллаха, тому Он поможет и наставит его на истинный путь. И все творения нуждаются в Нём и не способны обойтись без Него, и Аллах удовлетворяет потребности и обеспечивает всем необходимым тех, кто просит Его об этом. Они грешат день и ночь, а Всевышний Аллах покрывает их и прощает их, когда Его рабы просят у Него прощения. И творения, как бы ни старались, не способны своими словами и делами ни повредить Аллаху, ни принести Ему пользу. И если бы у всех у них были такие же сердца, как у самого богобоязненного из них или как у самого нечестивого из них, то их богобоязненность ничего бы не добавила к тому, чем владеет Всевышний Аллах, а их нечестивость ничуть не уменьшила бы то, чем Он владеет</w:t>
            </w:r>
            <w:r w:rsidRPr="009646EF">
              <w:rPr>
                <w:rFonts w:asciiTheme="minorBidi" w:hAnsiTheme="minorBidi"/>
                <w:noProof/>
                <w:rtl/>
              </w:rPr>
              <w:t>.</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Причина в том, что они все слабы и бесконечно нуждаются в Аллахе в любом положении, в любое время и в любом месте. И в хадисе сказано, что если бы все они встали вместе и попросили бы Аллаха о чём-нибудь и Он даровал бы каждому из них то, о чём он просил, это ничуть не уменьшило бы то, чем Он владеет, потому что сокровищницы Всевышнего полны и не оскудевают из-за расходования, и Он дарует из них щедро днём и ночью. И Всевышний Аллах учитывает и исчисляет все деяния Своих рабов — и те, которые являются доводом в их пользу, и те, которые являются доводом против них, а в Судный день Он воздаст каждому по заслугам. Пусть же тот, кто получит благое воздаяние, благодарит Аллаха за то, что Он помог ему совершать благие деяния. Тот же, кто обнаружит иное воздаяние, пусть не упрекает никого, кроме собственной души, побуждающей к скверному, ведь именно она стала причиной того, что он оказался в убытке.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الدعاء - الأسماء والصفات - توحيد الربوبية.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حرمت : منعت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الظلم : وضع الشيء في غير موضعه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نفسي : أي: فضلا مني، وجوداً وإحسانا إلى عبادي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وجعلته بينكم محرما : حكمت بتحريمه عليكم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تظالموا : بتشديد الظاء وبتخفيفها أصله تتظالموا، لا يظلم بعضكم بعضا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كلكم ضال : عن الحق لو ترك دون هداية من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من هديته : وفقته لا متثال الأمر واحتناب النهي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فاستهدوني : اطلبوا مني الدلالة على طريق الحق والإيصال إليها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أهدكم : أنصب لكم أدلة ذلك الواضحة، وأوفقكم لها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فاستطعموني : اطلبوا مني الطعام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فاستكسوني : اطلبوا مني الكسوة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وأنا أغفر الذنوب جميعا : أي: أسترها وأمحوها، غير الشرك وما لا يشاء مغفرته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فاستغفروني : سلوني المغفرة، وهي ستر الذنب ومحو أثره، وأمن عاقبته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صعيد واحد : أرض واحدة ومقام واحد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المخيط : الإبرة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فمن وجد خيرا : ثوابا ونعيما بأن وفق لأسبابهما.أو حياة طيبة هنيئة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أوفيكم إياها : أعطيكم جزاءها وافيا تاما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فليحمد الله : على توفيقه للطاعات التي ترتب عليها ذلك الخير والثواب، فضلا منه ورحمة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وجد غير ذلك : أي وجد شراً أو عقوبة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تعالى قادر على الظلم لكنه حرّمه على نفسه لكمال عدله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الظلم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شرائع الله مبنية على العدل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لله عزّ وجل أن يحرم على نفسه ما شاء لأن الحكم إليه، كما أنه يوجب على نفسه ما شاء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إطلاق النفس على الذات لقوله: "عَلَى نَفْسِيْ"، والمراد بنفسه ذاته -عزّ وجل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الإقبال على المولى في جميع ما ينزل بالإنسان لافتقار سائر الخلق إليه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عدل الله وملكه وغناه وإحسانه إلى عباده، وعلى العباد أن يتوجهوا إلى الله في قضاء حوائجهم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تُطلب الهداية إلا من الله لقوله: "فَاستَهدُونِي أَهدِكُم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في المكلفين : الضلال، وهو الجهل بالحق وترك العمل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يحصل للعباد من علم أو اهتداء، فبهداية الله وتعليمه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العبد لا يخلق فعل نفسه بل هو وفعله مخلوقان 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أحسن فبتوفيق الله، وجزاؤه فضل من الله فله الحمد</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957507"/>
            <w:r w:rsidRPr="009646EF">
              <w:rPr>
                <w:rFonts w:ascii="mylotus" w:hAnsi="mylotus" w:cs="KFGQPC Uthman Taha Naskh"/>
                <w:b/>
                <w:bCs/>
                <w:noProof/>
                <w:sz w:val="28"/>
                <w:szCs w:val="28"/>
                <w:rtl/>
              </w:rPr>
              <w:t>يا غلام، إني أعلمُك كلمات: احْفَظِ اللهَ يحفظْك، احفظ الله تَجِدْه تجَاهَك، إذا سألت فاسأل الله، وإذا اسْتَعَنْتَ فاسْتَعِن بالله</w:t>
            </w:r>
            <w:bookmarkEnd w:id="35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58" w:name="_Toc496957508"/>
            <w:r w:rsidRPr="009646EF">
              <w:rPr>
                <w:rFonts w:ascii="Georgia" w:hAnsi="Georgia"/>
                <w:b/>
                <w:bCs/>
                <w:noProof/>
                <w:sz w:val="24"/>
                <w:szCs w:val="24"/>
                <w:rtl/>
              </w:rPr>
              <w:t>«</w:t>
            </w:r>
            <w:r w:rsidRPr="009646EF">
              <w:rPr>
                <w:rFonts w:ascii="Georgia" w:hAnsi="Georgia"/>
                <w:b/>
                <w:bCs/>
                <w:noProof/>
                <w:sz w:val="24"/>
                <w:szCs w:val="24"/>
              </w:rPr>
              <w:t>О мальчик, поистине, я научу тебя нескольким словам. Помни об Аллахе, и Он будет хранить тебя, помни об Аллахе, и ты обнаружишь Его перед собой. Если захочешь попросить о чём-либо, проси Аллаха</w:t>
            </w:r>
            <w:r w:rsidRPr="009646EF">
              <w:rPr>
                <w:rFonts w:ascii="Georgia" w:hAnsi="Georgia"/>
                <w:b/>
                <w:bCs/>
                <w:noProof/>
                <w:sz w:val="24"/>
                <w:szCs w:val="24"/>
                <w:rtl/>
              </w:rPr>
              <w:t>».</w:t>
            </w:r>
            <w:bookmarkEnd w:id="35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كنت خلف النبي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 وفي رواية: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сказал: «Помни об Аллахе, и Он будет хранить тебя, помни об Аллахе, и ты обнаружишь Его перед собой. Если захочешь попросить о чём-либо, проси Аллаха. Если захочешь обратиться за помощью, обращайся к Аллаху. И знай, что если все люди соберутся вместе, чтобы сделать для тебя что-нибудь полезное, они принесут тебе пользу лишь в том, что было предопределено тебе Аллахом. И если они соберутся вместе, чтобы причинить тебе вред, они навредят тебе только в том, что было предопределено тебе Аллахом… Подняты перья и высохли свитки!». А в другой версии говорится: «Помни об Аллахе, и обнаружишь Его перед собой. И помни об Аллахе в благополучные дни, и Он не оставит тебя в трудные дни. И знай, что обошедшее тебя стороной не могло постигнуть тебя, а постигшее тебя не могло обойти тебя стороной. И знай, что победа приходит с терпением, избавление — вслед за бедствием, и что за тягостью — лёгкость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العظيم يتوجه النبي -صلى الله عليه وسلم-  لهذا الغلام وهو ابن عباس -رضي الله عنهما- بوصايا جليلة  تتضمن أن يحفظ أوامر الله تعالى ونواهيه على كل أحيانه وفي كل أوقاته، ويصحح له النبي عقيدته في الصغر فما من خالق إلا الله، وما من قادر دون الله، وما من مدبر للأمر مع الله، ولا واسطة بين العبد وبين ربه ومولاه، فهو سبحانه المأمول عند نزول المصاب، وهو سبحانه المرجو عند حلول العقاب، وغرس النبي -عليه السلام- في نفس ابن عباس -رضي الله عنهما- الإيمان بقدر الله وقضائه فكل شيء بقدره -سبحانه- وقضائه.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великом хадисе Пророк (мир ему и благословение Аллаха) дал мальчику, которым был Ибн ‘Аббас (да будет доволен Аллах им и его отцом), несколько наставлений, в числе которых было и побуждение исполнять веления Аллаха и соблюдать Его запреты в любых ситуациях и в любое время. Пророк (мир ему и благословение Аллаха) с детства внушал ему правильные убеждения, разъясняя, что нет творца, кроме Аллаха, и нет всемогущего, кроме Аллаха, и нет никого, распоряжающегося делами наряду с Аллахом, и нет никаких посредников между рабом и его Господом и Покровителем, и именно на Него надлежит надеяться, когда случается беда или горе. Пророк (мир ему и благословение Аллаха) посеял в душе Ибн ‘Аббаса (да будет доволен Аллах им и его отцом) семена веры в предопределение Аллаха и предустановление Его, ведь всё происходит по Его предопределению и предустановлению</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 بروايتيه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خلف النبي -صلى الله عليه وسلم- : أي على دابته رديفا.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غلام : الصبي حين يفطم إلى تسع سنين، وسن عبد الله بن عباس -رضي الله عنهما- حينئذ كانت نحو عشر سنين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كلمات : جمل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احفظ الله : بملازمة تقواه، واجتناب نواهيه، فحفظ الله بحفظ أمره ونهيه والمحافظة على ما سبق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يحفظك : في نفسك وأهلك، ودنياك ودينك، سيما عند الموت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تُجاهك : بضم التاء، أمامك كما في الرواية الثانية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فاسأل الله : أن يعطيك مطلوبك، ولا تسأل غيره، فإنه لا يملك لنفسه نفعا ولا ضرا، فضلا عن غيره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استعنت : طلبت الإعانة على أمر من أمور الدنيا والآخرة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فاستعن بالله : لأنه القادر على كل شيء، وغيره عاجز</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الأمة : المراد بها هنا سائر المخلوقات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رفعت الأقلام وجفت الصحف : كناية عن تقدم كتابة المقادير كلها، والفراغ منها من أمد بعيد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تعرف إلى الله في الرخاء : بملازمة طاعته، والإنفاق في وجوه القرب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يعرفك في الشدة : بتفريجها عنك، وجعله لك من كل ضيق فرجا، ومن كل هم مخرجا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واعلم أن ما أخطأك : من المقادير فلم يصل إليك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يكن ليصيبك : لأنه مقدر على غيرك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يكن ليخطئك : لأنه مقدر عليك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النصر : من الله للعبد على جميع أعداء دينه ودنياه أينما يوجد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 الصبر : على طاعة الله، وعن معصيته، وعن المصائب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الفرج : الخروج من الغم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الكرب : الغم الذي يأخذ النفْس</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الإرداف على الدابة إن أطاقته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المعلم للمتعلم أنه يريد أن يعلمه قبل فعله، ليشتد شوقه إلى ما يعلم وتقبل نفسه عليه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ملاطفة النبي -صلى الله عليه وسلم- لمن هو دونه حيث قال: "يَا غُلام إني أُعَلِمُكَ كَلِماتٍ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ابن عباس -رضي الله عنهما-، حيث رآه النبي أهلاً لهذه الوصايا مع صغر سنه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قد يكون من جنس العمل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بالاعتماد على الله، والتوكل عليه دون غيره، وهو نعم الوكيل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عجز الخلائق كلهم، وافتقارهم إلى الله -عز وجل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أن هذه الدار عرضة للمصائب، فينبغي الصبر عليها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الرضا بالقضاء والقدر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أضاع الله -أي أضاع دين الله- فإن الله يضيعه ولا يحفظه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حفظ الله -عزّ وجل- هداه ودله على ما فيه الخير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البشارة العظيمة أن الإنسان إذا أصابه العسر فلينتظر اليسر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تسلية العبد عند حصول المصيبة، وفوات المحبوب على أحد المعنيين في قوله: "وَاعْلَم أن مَا أَصَابَكَ لَمْ يَكُن لِيُخطِئكَ، وَمَا أخطأَكَ لَمْ يَكُن لِيصيبَك" فالجملة الأولى تسلية في حصول المكروه، والثانية تسلية في فوات المحبوب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مسند الإمام أحمد بن حنبل، تحقيق: أحمد محمد شاكر، نشر: دار الحديث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1416</w:t>
      </w:r>
      <w:r w:rsidRPr="009646EF">
        <w:rPr>
          <w:rFonts w:ascii="mylotus" w:hAnsi="mylotus" w:cs="KFGQPC Uthman Taha Naskh" w:hint="cs"/>
          <w:noProof/>
          <w:rtl/>
        </w:rPr>
        <w:t>هـ</w:t>
      </w:r>
      <w:r w:rsidRPr="009646EF">
        <w:rPr>
          <w:rFonts w:ascii="mylotus" w:hAnsi="mylotus" w:cs="KFGQPC Uthman Taha Naskh"/>
          <w:noProof/>
          <w:rtl/>
        </w:rPr>
        <w:t xml:space="preserve"> - 1995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مشكاة المصابيح، للتبريزي، تحقيق الألباني، الناشر : المكتب الإسلامي، بيروت، الطبعة : الثالثة - 1405هـ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957509"/>
            <w:r w:rsidRPr="009646EF">
              <w:rPr>
                <w:rFonts w:ascii="mylotus" w:hAnsi="mylotus" w:cs="KFGQPC Uthman Taha Naskh"/>
                <w:b/>
                <w:bCs/>
                <w:noProof/>
                <w:sz w:val="28"/>
                <w:szCs w:val="28"/>
                <w:rtl/>
              </w:rPr>
              <w:t>يتركون المدينة على خير ما كانت، لا يغشاها إلا العوافي</w:t>
            </w:r>
            <w:bookmarkEnd w:id="35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60" w:name="_Toc496957510"/>
            <w:r w:rsidRPr="009646EF">
              <w:rPr>
                <w:rFonts w:ascii="Georgia" w:hAnsi="Georgia"/>
                <w:b/>
                <w:bCs/>
                <w:noProof/>
                <w:sz w:val="24"/>
                <w:szCs w:val="24"/>
                <w:rtl/>
              </w:rPr>
              <w:t>«"</w:t>
            </w:r>
            <w:r w:rsidRPr="009646EF">
              <w:rPr>
                <w:rFonts w:ascii="Georgia" w:hAnsi="Georgia"/>
                <w:b/>
                <w:bCs/>
                <w:noProof/>
                <w:sz w:val="24"/>
                <w:szCs w:val="24"/>
              </w:rPr>
              <w:t>Люди покинут Медину, которая будет в своём наилучшем состоянии, и не станет появляться там никто, кроме посещающих", — имея в виду зверей и птиц</w:t>
            </w:r>
            <w:r w:rsidRPr="009646EF">
              <w:rPr>
                <w:rFonts w:ascii="Georgia" w:hAnsi="Georgia"/>
                <w:b/>
                <w:bCs/>
                <w:noProof/>
                <w:sz w:val="24"/>
                <w:szCs w:val="24"/>
                <w:rtl/>
              </w:rPr>
              <w:t>».</w:t>
            </w:r>
            <w:bookmarkEnd w:id="36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سمعتُ رسولَ اللهِ - صلى الله عليه وسلم -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«Люди покинут Медину, которая будет в своём наилучшем состоянии, и не станет появляться там никто, кроме посещающих», — имея в виду зверей и птиц. Пророк (мир ему и благословение Аллаха) также сказал: «Последними же, кто будет собран, окажутся два пастуха из племени Музайна, которые направятся в Медину, прикрикивая на своих овец, и обнаружат там только диких зверей. Когда же они достигнут Санийат аль-Вада`, то упадут ничком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الكريم -ضلى الله عليه وسلم- في هذا الحديث أن المدينة النبوية زادها الله تشريفا وتعظيما يخرج عنها ساكنوها، ولا يبقى فيها إلا السباع والطيور ليس فيها أحد، وأن هذا سيحصل في آخر الزمان، وأنه سيأتي راعيا غنم من مزينة إلى المدينة يصيحان بغنمهما، فيجدانها ذات وحشة لخلائها، وهما آخر من يحشر، فإذا بلغا ثنية الوداع سقطا ميتين.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благородный Пророк (мир ему и благословение Аллаха) сообщает нам о том, что из его города, Медины – да прибавит ей Аллах знатности и величия! – уйдут её жители, и останутся в ней только звери и птицы, поскольку город опустеет. Это произойдёт перед Судным Днем. Пророк (мир ему и благословение Аллаха) также сообщил, что два пастуха из племени Музайна придут в Медину, прикрикивая на своих овец, и обнаружат в ней лишь диких зверей из-за запустения. Это — два последних человека, которые будут собраны. Когда они доберутся до местечка Санийат аль-Вада`, то упадут замертво на землю</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المدينة.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يغشاها : لا يقصدها ويسكنها.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العوافي : جمع عافية، وهي التي تطلب القوت والرزق من الدواب والطير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ينعقان : يصيحان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ثنية الوداع : الطريق في الجبل، يخرج إليه المشيعون للمسافر يودعونه عنده، وهو طريق في المدينة النبوية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وحوشا : ذات وحوش؛ لذهاب أهلها عنها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الترك للمدينة سيكون في آخر الزمان عند قيام الساعة، ويوضحه قوله (وآخر من يحشر)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الناس قرب قيام الساعة سوف يهجرون المدينة النبوية، ويهاجرون إلى غيرها من البلدان؛ طلبا لشهواتهم، وهي يومئذ خير البلاد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عن أمر مستقبل وهو أمر غيبي، وهذا من أعلام النبوة ودلائلها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عن آخر الناس موتا، وهما راعيان من قبيلة مزينة، ووصف دقيق لحالهما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1418هـ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957511"/>
            <w:r w:rsidRPr="009646EF">
              <w:rPr>
                <w:rFonts w:ascii="mylotus" w:hAnsi="mylotus" w:cs="KFGQPC Uthman Taha Naskh"/>
                <w:b/>
                <w:bCs/>
                <w:noProof/>
                <w:sz w:val="28"/>
                <w:szCs w:val="28"/>
                <w:rtl/>
              </w:rPr>
              <w:t>يد المسلمين على من سواهم، تتكافأ دماؤهم وأموالهم، ويجير على المسلمين أدناهم، ويرد على المسلمين أقصاهم</w:t>
            </w:r>
            <w:bookmarkEnd w:id="36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62" w:name="_Toc496957512"/>
            <w:r w:rsidRPr="009646EF">
              <w:rPr>
                <w:rFonts w:ascii="Georgia" w:hAnsi="Georgia"/>
                <w:b/>
                <w:bCs/>
                <w:noProof/>
                <w:sz w:val="24"/>
                <w:szCs w:val="24"/>
              </w:rPr>
              <w:t>Мусульмане едины против остальных. Жизнь и имущество правоверных равны. Даже самый низкий по положению мусульманин может предоставить покровительство от имени других мусульман. И мусульмане отдают трофеи даже тем единоверцам, кто находится вдалеке от них</w:t>
            </w:r>
            <w:r w:rsidRPr="009646EF">
              <w:rPr>
                <w:rFonts w:ascii="Georgia" w:hAnsi="Georgia"/>
                <w:b/>
                <w:bCs/>
                <w:noProof/>
                <w:sz w:val="24"/>
                <w:szCs w:val="24"/>
                <w:rtl/>
              </w:rPr>
              <w:t>.</w:t>
            </w:r>
            <w:bookmarkEnd w:id="36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قال: قال رسول الله -صلى الله عليه وسلم-: «يَدُ المسلمين على مَن سِواهم، تَتَكافَأُ دِماؤهم وأموالُهم، ويُجِيرُ على المسلمين أدْناهم، ويَرُدُّ على المسلمين أَقْصَاهم».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Шу‘айб передал от своего отца и деда, что Посланник Аллаха, да благословит его Аллах и приветствует, сказал: "Мусульмане едины против остальных. Жизнь и имущество правоверных равны. Даже самый низкий по положению мусульманин может предоставить покровительство от имени других мусульман. И мусульмане отдают трофеи даже тем единоверцам, кто находится вдалеке от них</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دل الحديث على أن كلمة المسلمين يجب أن تكون واحدة، وأمرهم ضد أعدائهم واحد، فلا يتفرقون ولا يتخاذلون، وإنما هم عصبة واحدة، وأمرهم واحد على الأعداء؛ قال -تعالى-: {وَاعْتَصِمُوا بِحَبْلِ اللَّهِ جَمِيعًا وَلَا تَفَرَّقُوا} [آل عمران: 103]، وقال -تعالى-: {وَلَا تَنَازَعُوا فَتَفْشَلُوا وَتَذْهَبَ رِيحُكُمْ} [الأنفال: 46]. كما أنَّ دماء المؤمنين والمسلمين تتساوى في الدية والقصاص، فليس أحد أفضل من أحد، لا في الأنساب، ولا في الأعراق، ولا في المذاهب، فهم أمام هذا الحق والواجب سواء، وفيه أيضا أنَّ المسلم الواحد إذا أمَّن كافرًا صار أمانه ساريًا على عموم المسلمين، فيجب احترام أمانه، ولا يحل هتك عهده وعقده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الحديث أيضا أن السرية إذا غنمت بقوة الجيش كانت الغنيمة لهم وللقاصي من الجيش, إذ بقوته غنموها, وأن ما صار في بيت المال من الفيء فهو لقاصيهم ودانيهم، وإن كان سبب أخذه دانيهم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то, что слово мусульман должно быть едино, также как и их отношение к врагам. Мусульмане не должны разделяться и оставлять друг друга без помощи, ибо они  – единая община и должны вместе выступать против врагов. Всевышний сказал: "Крепко держитесь за вервь Аллаха все вместе и не разделяйтесь!" (сура 3 "Али ‘Имран = Семейство ‘Имрана", аят 103). Он также сказал: "Не препирайтесь, а не то вы падете духом и лишитесь сил" (сура 8 "Аль-Анфаль = Трофеи", аят 46).  Поистине, жизни верующих и мусульман равны в том, что касается выплаты компенсации за убийство и воздаяния равным. Никто из правоверных не имеет превосходства над другим правоверным: ни в родословной, ни в происхождении, ни в мазхабе. Все мусульмане находятся перед этой истиной, и в этом они должны соблюдать равенство. В этом хадисе также содержится указание на то, что гарантия, предоставляемая неверующему любым мусульманином, распространяется и на остальных мусульман. Они должны соблюдать его гарантию безопасности и им недозволено нарушать обязательства и договора другого мусульманина. Наконец, этот хадис свидетельствует о том, что если какой-либо отряд мусульман совершил вылазку при поддержке исламской армии, то доставшаяся в результате боя военная добыча полагается всей армии и её командующему, ибо отряд овладели трофеями, получив подкрепление от главнокомандующего. Что же касается добычи, доставшейся без боя, то она идёт в общественную казну мусульман и распределяется среди самых жалких и неимущих мусульман, даже если они овладели трофеями по причине бедных мусульман.</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الجنايات - القَسَامَةِ - السير - الدِّيَاتِ - الجِرَاحِ - الحُدُودِ.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 وهو في البلوغ مختصرًا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 المسلمين على مَن سِواهم : أي: هم مجتمعون على أعدائهم لا يسعهم التخاذل بل يعاون بعضهم بعضًا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تَتَكافَأُ دِماؤهم وأموالهم : أي: تتساوى فِي الْقصاص والديات، وأنَّه لا فرق بين شريف ووضيع في الدم؛ بخلاف ما كان عليه الجاهلية من المفاضلة، وعدم التساوي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ويجير على المسلمين أدناهم : أي: إذا عقد الذمة للكافر أقل المسلمين قيمة في مجتمعهم كالفقير والضعيف والمرأة ونحوهم, فهو نافذ على الكل ليس لأحد نقضه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ويرد على المسلمين : أي: يعيد الغنيمة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أقصاهم : أبعدهم إلى جهة العدو</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أمان الكافر إذا صدر من مسلم أيِّ مسلم كان ذكرًا أم أنثى حرًّا أم عبدًا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قال مسلم لكافرٍ: أجرتك أو أنت آمن ونحو ذلك, ثبت حكم الأمان والتزم به جميع المسلمين, فيحرم قتل هذا الكافر, ويحرم ماله والتعرض 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الأمان العام مع الكفار يعقده الإمام, أما الأفراد من المسلمين فيعقِدون الأمان مع أفرادٍ يسيرةٍ من الكفار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كلمة المسلمين واحدة، وأمرهم ضد أعدائهم واحد، فلا يتفرقون ولا يتخاذلون، وإنما هم عصبة واحدة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غنائم الحرب تُعطى لجميع أفراد الجيش, لقاصيهم ودانيهم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سليمان بن الأشعث السِّجِسْتاني تحقيق: محمد محيي الدين عبد الحميد: المكتبة العصرية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ابن ماجه، للسيوطي وغيره. الناشر: قديمي كتب خانة - كراتشي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 محمد بن عبد الهادي التتوي، أبو الحسن، نور الدين السندي - دار الجيل - بيروت، بدون طبعة</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العظيم آبادي: دار الكتب العلمية -بيروت - الطبعة: الثانية، 1415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957513"/>
            <w:r w:rsidRPr="009646EF">
              <w:rPr>
                <w:rFonts w:ascii="mylotus" w:hAnsi="mylotus" w:cs="KFGQPC Uthman Taha Naskh"/>
                <w:b/>
                <w:bCs/>
                <w:noProof/>
                <w:sz w:val="28"/>
                <w:szCs w:val="28"/>
                <w:rtl/>
              </w:rPr>
              <w:t>يد المعطي العليا، وابدأ بمن تعول: أمك، وأباك، وأختك، وأخاك، ثم أدناك، أدناك</w:t>
            </w:r>
            <w:bookmarkEnd w:id="36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64" w:name="_Toc496957514"/>
            <w:r w:rsidRPr="009646EF">
              <w:rPr>
                <w:rFonts w:ascii="Georgia" w:hAnsi="Georgia"/>
                <w:b/>
                <w:bCs/>
                <w:noProof/>
                <w:sz w:val="24"/>
                <w:szCs w:val="24"/>
                <w:rtl/>
              </w:rPr>
              <w:t>«</w:t>
            </w:r>
            <w:r w:rsidRPr="009646EF">
              <w:rPr>
                <w:rFonts w:ascii="Georgia" w:hAnsi="Georgia"/>
                <w:b/>
                <w:bCs/>
                <w:noProof/>
                <w:sz w:val="24"/>
                <w:szCs w:val="24"/>
              </w:rPr>
              <w:t>Рука подающего — высшая. Начинай же с тех, кого ты содержишь: с твоей матери, твоего отца, твоей сестры и брата твоего и так далее в соответствии со степенью родства</w:t>
            </w:r>
            <w:r w:rsidRPr="009646EF">
              <w:rPr>
                <w:rFonts w:ascii="Georgia" w:hAnsi="Georgia"/>
                <w:b/>
                <w:bCs/>
                <w:noProof/>
                <w:sz w:val="24"/>
                <w:szCs w:val="24"/>
                <w:rtl/>
              </w:rPr>
              <w:t>»</w:t>
            </w:r>
            <w:bookmarkEnd w:id="36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طارق المُحَارِبِيِّ، قال: قَدِمْنَا المدينة فإذا رسول الله -صلى الله عليه وسلم- قَائِمٌ على المِنْبَرِ يَخْطُبُ النَّاسَ وهو يقول: "يَدُ الْمُعْطِي الْعُلْيَا، وَابْدَأْ بِمَنْ تَعُولُ : أُمَّكَ وأَبَاكَ، وأُخْتَكَ وأَخَاكَ، ثُمَّ أَدْنَاكَ أَدْنَاكَ".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Тарик аль-Мухариби (да будет доволен им Аллах) передаёт: «Прибыв в Медину, мы увидели, что Посланник Аллаха (мир ему и благословение Аллаха) стоит на минбаре, обращаясь к людям с проповедью и говоря: “Рука подающего — высшая. Начинай же с тех, кого ты содержишь: с твоей матери, твоего отца, твоей сестры и брата твоего и так далее в соответствии со степенью родства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يدل على أنَّه ينبغي للإنسان أن تكون يده عليا بحيث يكون منفقًا محسنًا على قدر حاله واستطاعته، لا أن يكون آخذاً سائلاً؛ لأن البذل والإنفاق يجعل اليد عليا، كذلك عليه أن يبدأ بالإنفاق على أقاربه وأرحامه ويواسيهم بما يستطيع، وأن يبدأ بالأهم فالأهم، فيبدأ بالأم؛ لأنها مقَدَّمة في البدء على الأب، والأخت مقدمة على الأخ، وهكذا يراعي الأقرب فالأقرب من أقاربه إذا لم يكن عندهم ما يكفيهم.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 указывает на то, что человеку следует позаботиться о том, чтобы его рука была высшей, то есть расходующей в соответствии со своими возможностями, а не берущей и просящей, потому что расходование делает руку высшей. И ему следует начинать в расходовании со своих близких и давать им то, что он может, причём начинать нужно с самых важных: мать стоит прежде отца, а сестра — прежде брата, и таким образом следует расходовать на близких в соответствии со степенью родства, если они не живут в достатке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طارق المحاربي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يد المعطي العليا : اليد المنفقة أعلى وأفضل.</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وابدأ بمن تعول : ابتدىء بالإنفاق على مَن يجب عليك نفقته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أمَّك وأباك : الزمهم بالإنفاق عليهم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أدناك أدناك : أقربك، فأقربك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قدمنا المدينة : وهي مدينة الرسول -صلى الله عليه وسلم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المنبر : عبارة عن منصّة، أو مرقاة يصعد عليها الخطيبُ من إمام وغيره ليسمعه ويراه الناس</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بيان فضل المنفِق والمتصدق، وأن يده هي العليا حسًّا ومعنًى؛ فالمنفق يده عالية على يد الآخذ في القبض، وهي عالية عليها في شرفها وفضلها، وإحسانها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تجب البداءة في النفقات الواجبة بالنفس، ثم الزوجة، ثم الفروع، ثم الأصول، ثم المماليك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تقديم الأم، ثم الأب، ثم الإخوان، ثم الأقرب، فالأقرب على حسب درجاتهم في الإرث والقرب؛ قال -تعالى-: {وَآتِ ذَا الْقُرْبَى حَقَّهُ} [الإسراء: 26]، فكل قريب له على قريبه حق، والحقوق متفاوتة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يشترط لوجوب نفقة القريب من أصول، وفروع، وحواشٍ غنى المنِفق وفقر المنفَق عليه، وفي الحواشي ما تقدم من إرث المنفِق منهم بفرض، أو تعصيب؛ قال -تعالى-: {وَعَلَى الْوَارِثِ مِثْلُ ذَلِكَ} [البقرة: 233]</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القيام على المنبر عند الخطبة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للإنسان أن يتجنب السؤال والأخذ بقدر الإمكان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استعمال السجع إذا كان بحسب الطبيعة والفطرة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النسائي. مكتب المطبوعات الإسلامية - حلب - الطبعة الثانية ، 1406</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وزيادته للألباني، ط3، المكتب الإسلامي، بيروت، 1408هـ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تنوير الحوالك شرح موطأ مالك، للسيوطي. الناشر: المكتبة التجارية الكبرى - مصر - عام النشر: 1389 - 1969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957515"/>
            <w:r w:rsidRPr="009646EF">
              <w:rPr>
                <w:rFonts w:ascii="mylotus" w:hAnsi="mylotus" w:cs="KFGQPC Uthman Taha Naskh"/>
                <w:b/>
                <w:bCs/>
                <w:noProof/>
                <w:sz w:val="28"/>
                <w:szCs w:val="28"/>
                <w:rtl/>
              </w:rPr>
              <w:t>يذهب الصالحون الأول فالأول، ويبقى حثالة كحثالة الشعير أو التمر لا يباليهم الله بالةً</w:t>
            </w:r>
            <w:bookmarkEnd w:id="36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66" w:name="_Toc496957516"/>
            <w:r w:rsidRPr="009646EF">
              <w:rPr>
                <w:rFonts w:ascii="Georgia" w:hAnsi="Georgia"/>
                <w:b/>
                <w:bCs/>
                <w:noProof/>
                <w:sz w:val="24"/>
                <w:szCs w:val="24"/>
                <w:rtl/>
              </w:rPr>
              <w:t>«</w:t>
            </w:r>
            <w:r w:rsidRPr="009646EF">
              <w:rPr>
                <w:rFonts w:ascii="Georgia" w:hAnsi="Georgia"/>
                <w:b/>
                <w:bCs/>
                <w:noProof/>
                <w:sz w:val="24"/>
                <w:szCs w:val="24"/>
              </w:rPr>
              <w:t>Праведные люди будут покидать этот мир один за другим, и останутся в нем всякие негодные отбросы, подобные отходам, остающимся от ячменя или фиников, которым Аллах не станет придавать никакого значения</w:t>
            </w:r>
            <w:r w:rsidRPr="009646EF">
              <w:rPr>
                <w:rFonts w:ascii="Georgia" w:hAnsi="Georgia"/>
                <w:b/>
                <w:bCs/>
                <w:noProof/>
                <w:sz w:val="24"/>
                <w:szCs w:val="24"/>
                <w:rtl/>
              </w:rPr>
              <w:t>».</w:t>
            </w:r>
            <w:bookmarkEnd w:id="36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مرداس الأسلمي -رضي الله عنه- قَالَ: قَالَ النَّبِيُّ -صَلَّى اللهُ عَلَيْهِ وَسَلَّمَ-: «يذهب الصالحون الأول فالأول، ويبقى حُثَالَةٌ كَحُثَالَةِ الشعير أو التمر لا يُبَالِيهُم الله بَالَةً».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со слов Мирдаса аль-Аслями (да будет доволен им Аллах), что Пророк (да благословит его Аллах и приветствует) сказал: «Праведные люди будут покидать этот мир один за другим, и останутся в нем всякие негодные отбросы, подобные отходам, остающимся от ячменя или фиников, которым Аллах не станет придавать никакого значения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الكريم -صلى الله عليه وسلم- أنه في آخر الزمان يقبض الله أرواح الصالحين، ويبقى أناس ليسوا اهلًا للعناية، فلا يرفع الله لهم قدراً ولا يقيم لهم وزناً ولا يرحمهم ولا ينزل عليهم الرحمة وهم شرار الخلق عند الله وعليهم تقوم الساعة.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благородный Пророк (да благословит его Аллах и приветствует) сообщил нам, что во времена, близкие к Концу Света, Аллах станет забирать души праведников и оставлять на земле людей, которым Он не будет придавать никакого значения и веса, не смилуется над ними и не ниспошлет им Свою милость. Эти люди будут наихудшими из всех созданий, когда-либо существовавших на земле, и именно на них придется Последний Час этого мира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مرداس الأسلمي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حثالة : بالثاء وبالفاء، روايتان، وهو الرديء والمراد هنا سَقَط الناس.</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يباليهم الله بالة : ليس لهم قدر، فلا يعبأ الله بهم، ولا يقيم لهم وزنًا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موت الصالحين وأهل العلم والفضل من أشراط الساعة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الندب إلى الاقتداء بأهل الخير، والتحذير من مخالفتهم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يبقى في آخر الزمان إلا أهل الجهل ممن لا يعرفون معروفا ولا ينكرون منكرا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957517"/>
            <w:r w:rsidRPr="009646EF">
              <w:rPr>
                <w:rFonts w:ascii="mylotus" w:hAnsi="mylotus" w:cs="KFGQPC Uthman Taha Naskh"/>
                <w:b/>
                <w:bCs/>
                <w:noProof/>
                <w:sz w:val="28"/>
                <w:szCs w:val="28"/>
                <w:rtl/>
              </w:rPr>
              <w:t>يضحكُ اللهُ سبحانه وتعالى إلى رجلين يقتلُ أحدُهما الآخرَ يدخلانِ الجنةَ، يقاتلُ هذا في سبيل الله فيُقْتَلُ، ثم يتوبُ اللهُ على القاتلِ فيُسْلِمُ فَيُسْتَشْهَدُ</w:t>
            </w:r>
            <w:bookmarkEnd w:id="36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68" w:name="_Toc496957518"/>
            <w:r w:rsidRPr="009646EF">
              <w:rPr>
                <w:rFonts w:ascii="Georgia" w:hAnsi="Georgia"/>
                <w:b/>
                <w:bCs/>
                <w:noProof/>
                <w:sz w:val="24"/>
                <w:szCs w:val="24"/>
                <w:rtl/>
              </w:rPr>
              <w:t>«</w:t>
            </w:r>
            <w:r w:rsidRPr="009646EF">
              <w:rPr>
                <w:rFonts w:ascii="Georgia" w:hAnsi="Georgia"/>
                <w:b/>
                <w:bCs/>
                <w:noProof/>
                <w:sz w:val="24"/>
                <w:szCs w:val="24"/>
              </w:rPr>
              <w:t>Аллах, Пречист Он и Возвышен, улыбнётся двоим мужчинам, один из которых убьёт другого, после чего оба они войдут в Рай. Этот станет сражаться на пути Аллаха и будет убит, а потом Аллах простит его убийцу, он примет Ислам и погибнет в сражении на пути Аллаха</w:t>
            </w:r>
            <w:r w:rsidRPr="009646EF">
              <w:rPr>
                <w:rFonts w:ascii="Georgia" w:hAnsi="Georgia"/>
                <w:b/>
                <w:bCs/>
                <w:noProof/>
                <w:sz w:val="24"/>
                <w:szCs w:val="24"/>
                <w:rtl/>
              </w:rPr>
              <w:t>».</w:t>
            </w:r>
            <w:bookmarkEnd w:id="36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«يضحكُ اللهُ سبحانه وتعالى إلى رجلين يقتلُ أحدُهما الآخرَ يدخلانِ الجنةَ، يقاتلُ هذا في سبيل الله فيُقْتَلُ، ثم يتوبُ اللهُ على القاتلِ فيُسْلِمُ فَيُسْتَشْهَدُ».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со слов Абу Хурайры (да будет доволен им Аллах), что Посланник Аллаха (да благословит его Аллах и приветствует) сказал: «Аллах, Пречист Он и Возвышен, улыбнётся двоим мужчинам, один из которых убьёт другого, после чего оба они войдут в Рай. Этот станет сражаться на пути Аллаха и будет убит, а потом Аллах простит его убийцу, он примет Ислам и погибнет в сражении на пути Аллаха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يضحك الله إلى رجلين يقتل أحدهما الآخر يدخلان الجنة، يقاتل المسلم في سبيل الله لإعلاء كلمة الله فيقتله كافر فيدخل الجنة، ثم يتوب الله على القاتل فيُسلم فيقاتل في سبيل الله فيستشهد.</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Аллах улыбнётся двум мужчинам, один из которых убьёт другого, после чего оба они войдут в Рай. Так, мужчина-мусульманин станет сражаться на пути Аллаха, для того, чтобы Слово Аллаха было превыше всего, будет убит неверным и попадет в Рай. А затем Аллах простит его убийцу, он примет Ислам и тоже станет сражаться на пути Аллаха, и погибнет смертью шахида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الجهاد - المكفرات.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يضحك الله : الضحك معلوم، وإثباته يكون على ما يليق بجلاله سبحانه وتعالى، من غير تكييف ولا تمثيل، ومن غير تعطيل ولا تشبيه.</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الضحك 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التوبة من الذنب مهما كبر، وعدم اليأس من رحمة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يمحو ما قبله من جريمة الكفر، والتوبة تمحو ما قبلها من الآثام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الاستشهاد في سبيل الله من موجبات الجنة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الأعمال بالخواتيم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 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957519"/>
            <w:r w:rsidRPr="009646EF">
              <w:rPr>
                <w:rFonts w:ascii="mylotus" w:hAnsi="mylotus" w:cs="KFGQPC Uthman Taha Naskh"/>
                <w:b/>
                <w:bCs/>
                <w:noProof/>
                <w:sz w:val="28"/>
                <w:szCs w:val="28"/>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bookmarkEnd w:id="36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0" w:name="_Toc496957520"/>
            <w:r w:rsidRPr="009646EF">
              <w:rPr>
                <w:rFonts w:ascii="Georgia" w:hAnsi="Georgia"/>
                <w:b/>
                <w:bCs/>
                <w:noProof/>
                <w:sz w:val="24"/>
                <w:szCs w:val="24"/>
                <w:rtl/>
              </w:rPr>
              <w:t>«</w:t>
            </w:r>
            <w:r w:rsidRPr="009646EF">
              <w:rPr>
                <w:rFonts w:ascii="Georgia" w:hAnsi="Georgia"/>
                <w:b/>
                <w:bCs/>
                <w:noProof/>
                <w:sz w:val="24"/>
                <w:szCs w:val="24"/>
              </w:rPr>
              <w:t>Аллах свернёт небеса в Судный День, а затем возьмёт их Правой Рукой и скажет: “Я — Царь! Где же тираны? Где высокомерные гордецы?” А потом Он свернёт семь земель и возьмёт их Левой рукой, и скажет: “Я — Царь! Где же тираны? Где высокомерные гордецы</w:t>
            </w:r>
            <w:r w:rsidRPr="009646EF">
              <w:rPr>
                <w:rFonts w:ascii="Georgia" w:hAnsi="Georgia"/>
                <w:b/>
                <w:bCs/>
                <w:noProof/>
                <w:sz w:val="24"/>
                <w:szCs w:val="24"/>
                <w:rtl/>
              </w:rPr>
              <w:t>?”».</w:t>
            </w:r>
            <w:bookmarkEnd w:id="37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сказал: «Аллах свернёт небеса в Судный День, а затем возьмёт их Правой Рукой и скажет: “Я — Царь! Где же тираны? Где высокомерные гордецы?” А потом Он свернёт семь земель и возьмёт их Левой Рукой, и скажет: “Я — Царь! Где же тираны? Где высокомерные гордецы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ابن عمر -رضي الله عنهما- أن النبي -صلى الله عليه وسلم- أخبرهم بأن الله -عز وجل- سوف يطوي السموات السبع يوم القيامة ويأخذهن بيده اليمنى، ويطوي الأرضين السبع ويأخذهن بيده الشمال، وأنه كلما طوى واحدة منهن نادى أولئك الجبارين والمتكبرين مستصغرا شأنهم معلنا أنه هو صاحب الملك الحقيقي الكامل الذي لا يضعف ولا يزول، وأن كل من سواه من ملك ومملوك وعادل وجائر زائل وذليل بين يديه عزوجل، لا يسأل عما يفعل وهم يسألون.</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сообщил им, что Всемогущий и Великий Аллах в Судный День свернёт семь небес и возьмёт их Правой Рукой, и свернёт семь земель и возьмёт их Левой Рукой, и делая это, Он будет взывать к тиранам и высокомерным гордецам, принижая их и объявляя о том, что лишь Он обладает настоящей, совершенной властью, которая не ослабевает и не исчезает, и что все остальные, как цари, так и невольники, как справедливые, так и несправедливые, смертны и подчинены Всемогущему и Великому Аллаху, и Он не будет спрошен о том, что делает, тогда как все они будут спрошены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الآداب.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الجبّارون : جمع جبار ويوصف بهذا الوصف كل من كثر ظلمه وعدوانه.</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المتكبرون : المتكبرون جمع متكبر، وهو المتكبر على الحق برده، وعلى الخلق باحتقارهم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لله يدين حقيقتين يمين وشمال، ومعنى حقيقيتين أي لا نؤولها بالنعمة أو القوة ونحو ذلك، ولا نقول أيضا إنها يد كيد المخلوقين، تعالى الله عن كل نقص علوا كبيرا، ولكنها يد من صفاتها القبض والبسط والأصابع والكتابة والخلق، كما جاء القبض في القرآن وفي هذا الحديث، قال تعالى: (والأرض جميعا قبضته يوم القيامة)، وقال تعالى: (بل يداه مبسوطتان ينفق كيف يشاء) وقال صلى الله عليه وسلم: (إن قلوب بني آدم بين أصبعين من أصابع الرحمن) وقال: (كتب الله التوراة بيده) والخلق في قوله تعالى عن خلق آدم: (ما منعك أن تسجد لما خلقت بيدي)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القول لله على وجه يليق بجلاله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اسم الملك لله متضمنا صفة الملك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الأرضين سبع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التجبر والتكبر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957521"/>
            <w:r w:rsidRPr="009646EF">
              <w:rPr>
                <w:rFonts w:ascii="mylotus" w:hAnsi="mylotus" w:cs="KFGQPC Uthman Taha Naskh"/>
                <w:b/>
                <w:bCs/>
                <w:noProof/>
                <w:sz w:val="28"/>
                <w:szCs w:val="28"/>
                <w:rtl/>
              </w:rPr>
              <w:t>يكره أن يقول: أعوذ بالله وبك، ويجوز أن يقول: بالله ثم بك</w:t>
            </w:r>
            <w:bookmarkEnd w:id="37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2" w:name="_Toc496957522"/>
            <w:r w:rsidRPr="009646EF">
              <w:rPr>
                <w:rFonts w:ascii="Georgia" w:hAnsi="Georgia"/>
                <w:b/>
                <w:bCs/>
                <w:noProof/>
                <w:sz w:val="24"/>
                <w:szCs w:val="24"/>
              </w:rPr>
              <w:t>(Ибрахиму ан-Наха‘и) были ненавистны слова: «Прибегаю за защитой к Аллаху и к тебе!», однако он дозволял говорить: «Прибегаю за защитой к Аллаху, а затем к тебе!» Он говорил: «Можно говорить: "Если бы не Аллах, а затем такой-то", но не говорите: "Если бы не Аллах и такой-то</w:t>
            </w:r>
            <w:r w:rsidRPr="009646EF">
              <w:rPr>
                <w:rFonts w:ascii="Georgia" w:hAnsi="Georgia"/>
                <w:b/>
                <w:bCs/>
                <w:noProof/>
                <w:sz w:val="24"/>
                <w:szCs w:val="24"/>
                <w:rtl/>
              </w:rPr>
              <w:t>"».</w:t>
            </w:r>
            <w:bookmarkEnd w:id="37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إبراهيم النخعي: "أنه يكره أن يقول: أعوذ بالله وبك، ويجوز أن يقول: بالله ثم بك، قال: ويقول: لولا الله ثم فلان، ولا تقولوا ولولا الله وفلان".</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Передается от Ибрахима ан-Наха‘и, что ему были ненавистны слова: «Прибегаю за защитой к Аллаху и к тебе!», однако он дозволял говорить: «Прибегаю за защитой к Аллаху, а затем к тебе!» Он говорил: «Можно говорить: "Если бы не Аллах, а затем такой-то", но не говорите: "Если бы не Аллах и такой-то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للشيخ الألباني</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Мнение шейха аль-Альбани не найдено</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إبراهيم النخعي -رحمه الله- من التابعين، وكان يرى تحريم عطف الاستعاذة بالمخلوق على الاستعاذة بالله بالواو؛ لأن (الواو) تقتضي التشريك بين المتعاطفين، وذلك يؤدي إلى الشرك بالله، وهو محمول على الشرك الأصغر، وكذا تعلق منفعة على فعل الله ومعه غيره، كقولك: لولا الله وفلان لما شفيت، ومع ضعف الحديث إلا أن النهي صحيح؛ قياسًا على حديث حذيفة -رضي الله عنه- عن النبي -صلى الله عليه وسلم- قال: "لا تقولوا: ما شاء الله وشاء فلان، ولكن قولوا: ما شاء الله ثم شاء فلان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Ибрахим ан-Наха‘и (один из известных ученых эпохи таби‘инов) считал, что запрещено объединять в речи обращение за защитой к кому-либо из творений и обращение за защитой к Аллаху при помощи соединительного союза «и», поскольку данный союз предполагает некое равенство и паритет между упоминаемыми объектами, что является одной из причин, ведущих к ширку. Подобные слова расцениваются как малое многобожие, равно как и увязывание обретения некой пользы с действиями Аллаха и кого-либо иного наряду с Ним, как, например, в словах: «Если бы не Аллах и такой-то, то я бы не исцелился».</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Несмотря на слабость данного предания, его смысл верен и запрет, о котором в нем говорится, правилен, исходя из аналогии между ним и запретом, упоминаемом в хадисе Хузейфы ибн аль-Йамана (да будет доволен им Аллах), передавшего, что Пророк (да благословит его Аллах и приветствует) сказал: «Не говорите: "Это то, что пожелал Аллах и такой-то", однако говорите: "Это то, что пожелал Аллах, а затем такой-то"».</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اللفظية.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إبراهيم بن يزيد النخعي الكوفي -رحمه الله-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مصنف عبد الرزاق</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 : الكراهة في عُرف السلف يُراد بها التحريم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 العوذ: الالتجاء إلى الغير والتعلق به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لولا : حرف امتناع لوجود، أي: امتناع شيء لوجود غيره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قول: ماشاء الله وفلان، وجواز قول: ما شاء الله ثم شاء فلان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قول: أعوذ بالله وبك، وجواز قول: أعوذ بالله ثم بك، فيما يقدر عليه المخلوق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قول: لولا الله وفلان، وجواز قول: لولا الله ثم فلان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محمد بن عبد الوهاب، تحقيق: دغش العجمي، مكتبة أهل الأثر، الطبعة: الخامسة، 1435هـ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مصنف عبد الرزاق الصنعاني، عبد الرزاق بن همام اليماني الصنعاني، تحقيق: حبيب الرحمن الأعظمي، المكتب الإسلامي، الطبعة: الثانية، 1403هـ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957523"/>
            <w:r w:rsidRPr="009646EF">
              <w:rPr>
                <w:rFonts w:ascii="mylotus" w:hAnsi="mylotus" w:cs="KFGQPC Uthman Taha Naskh"/>
                <w:b/>
                <w:bCs/>
                <w:noProof/>
                <w:sz w:val="28"/>
                <w:szCs w:val="28"/>
                <w:rtl/>
              </w:rPr>
              <w:t>يكشف ربنا عن ساقه، فيسجد له كل مؤمن ومؤمنة، فيبقى كل من كان يسجد في الدنيا رياء وسمعة، فيذهب ليسجد، فيعود ظهره طبقا واحدا</w:t>
            </w:r>
            <w:bookmarkEnd w:id="37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4" w:name="_Toc496957524"/>
            <w:r w:rsidRPr="009646EF">
              <w:rPr>
                <w:rFonts w:ascii="Georgia" w:hAnsi="Georgia"/>
                <w:b/>
                <w:bCs/>
                <w:noProof/>
                <w:sz w:val="24"/>
                <w:szCs w:val="24"/>
                <w:rtl/>
              </w:rPr>
              <w:t>«</w:t>
            </w:r>
            <w:r w:rsidRPr="009646EF">
              <w:rPr>
                <w:rFonts w:ascii="Georgia" w:hAnsi="Georgia"/>
                <w:b/>
                <w:bCs/>
                <w:noProof/>
                <w:sz w:val="24"/>
                <w:szCs w:val="24"/>
              </w:rPr>
              <w:t>Наш Господь обнажит Свою Голень, и каждый верующий мужчина и каждая верующая женщина падут ниц. Останутся только те, кто в этом мире совершал земной поклон лишь напоказ людям и чтобы обрести добрую славу. Такой захочет пасть ниц, но спина его сделается неподвижной</w:t>
            </w:r>
            <w:r w:rsidRPr="009646EF">
              <w:rPr>
                <w:rFonts w:ascii="Georgia" w:hAnsi="Georgia"/>
                <w:b/>
                <w:bCs/>
                <w:noProof/>
                <w:sz w:val="24"/>
                <w:szCs w:val="24"/>
                <w:rtl/>
              </w:rPr>
              <w:t>».</w:t>
            </w:r>
            <w:bookmarkEnd w:id="37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«يكشِف ربُّنا عن ساقِه، فيسجدُ له كلُّ مؤمنٍ ومؤمنةٍ، فيبقى كلُّ مَن كان يسجدُ في الدنيا رياءً وسُمْعةً، فيذهبُ ليسجدَ، فيعودَ ظهرُه طبقًا واحدًا».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«Я слышал, как Пророк (мир ему и благословение Аллаха) сказал: “Наш Господь обнажит Свою Голень, и каждый верующий мужчина и каждая верующая женщина падут ниц. Останутся только те, кто в этом мире совершал земной поклон лишь напоказ людям и чтобы обрести добрую славу. Такой захочет пасть ниц, но спина его сделается неподвижной”» [Бухари]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يكشف الرب -سبحانه وتعالى- عن ساقه الكريمة، فيسجد له كل مؤمن ومؤمنة، وأما المنافقون الذين كانوا يسجدون في الدنيا ليراهم الناس، فمُنعوا من السجود، وجُعلت ظهورهم فقارًا واحدًا، لا يستطيعون الانحناء ولا السجود؛ لأنهم ما كانوا في الحقيقة يسجدون لله في الدنيا، وإنما كانوا يسجدون لأغراضهم الدنيوية، ولا يجوز تأويل الساق بالشدة أو الكرب أو غيرها، بل يجب إثباتها صفة لله -تعالى- من غير تكييف ولا تمثيل، ومن غير تحريف ولا تعطيل.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Господь (Пречист Он, Всевышний) обнажит Свою благородную Голень, и все верующие мужчины и женщины падут ниц пред Ним. Что же касается лицемеров, которые в земной жизни совершали земные поклоны лишь для того, чтобы люди их видели, то они будут лишены возможности пасть ниц. Их спины станут будто состоящими из единственного позвонка, и они не смогут ни наклониться, ни пасть ниц, потому что в земной жизни они не совершали земной поклон Аллаху по-настоящему — они совершали этот поклон лишь ради достижения каких-то мирских целей. И нельзя истолковывать Голень как тяготы, бедствия и тому подобное. Мы обязаны утверждать качество Всевышнего Аллаха без попыток постичь его суть, без уподобления Его творениям, без искажений и отрицания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النفاق</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رياء : أي: ليراه الناس.</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سُمْعة : أي: ليسمعه الناس</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طبقًا : الطبق فقار الظهر والمعنى صار فقاره وَاحِدًا كالصحيفة فَلَا يقدر على السُّجُود</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يعود : يصير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الساق صفة لله -تعالى- حيث عرفه المؤمنون بذلك فسجدوا له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الرياء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957525"/>
            <w:r w:rsidRPr="009646EF">
              <w:rPr>
                <w:rFonts w:ascii="mylotus" w:hAnsi="mylotus" w:cs="KFGQPC Uthman Taha Naskh"/>
                <w:b/>
                <w:bCs/>
                <w:noProof/>
                <w:sz w:val="28"/>
                <w:szCs w:val="28"/>
                <w:rtl/>
              </w:rPr>
              <w:t>يكون خليفة من خلفائكم في آخر الزمان يحثو المال ولا يعده</w:t>
            </w:r>
            <w:bookmarkEnd w:id="37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6" w:name="_Toc496957526"/>
            <w:r w:rsidRPr="009646EF">
              <w:rPr>
                <w:rFonts w:ascii="Georgia" w:hAnsi="Georgia"/>
                <w:b/>
                <w:bCs/>
                <w:noProof/>
                <w:sz w:val="24"/>
                <w:szCs w:val="24"/>
                <w:rtl/>
              </w:rPr>
              <w:t>«</w:t>
            </w:r>
            <w:r w:rsidRPr="009646EF">
              <w:rPr>
                <w:rFonts w:ascii="Georgia" w:hAnsi="Georgia"/>
                <w:b/>
                <w:bCs/>
                <w:noProof/>
                <w:sz w:val="24"/>
                <w:szCs w:val="24"/>
              </w:rPr>
              <w:t>В конце времен один из ваших халифов станет щедро сыпать имуществом, не считая его</w:t>
            </w:r>
            <w:r w:rsidRPr="009646EF">
              <w:rPr>
                <w:rFonts w:ascii="Georgia" w:hAnsi="Georgia"/>
                <w:b/>
                <w:bCs/>
                <w:noProof/>
                <w:sz w:val="24"/>
                <w:szCs w:val="24"/>
                <w:rtl/>
              </w:rPr>
              <w:t>».</w:t>
            </w:r>
            <w:bookmarkEnd w:id="37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«يكون خليفة من خلفائكم في آخر الزمان يحثُو المالَ ولا يَعُدُّهُ».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со слов Абу Са‘ида аль-Худри (да будет доволен им Аллах), что Пророк (да благословит его Аллах и приветствует) сказал: «В конце времен один из ваших халифов станет щедро сыпать имуществом, не считая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الرسول الكريم -صلى الله عليه وسلم- أنه في آخر الزمان يقوم خليفة المسلمين بإنفاق المال بلا عدد ولا حساب لكثرة الأموال والغنائم مع سخاء نفسه.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Посланник Аллаха (да благословит его Аллах и приветствует) сообщил, что во времена, близкие к Концу Света, появится у мусульман халиф, который станет щедро расходовать имущество, совершенно не считая его из-за изобилия богатств и военных трофеев</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يحثو المال : يحفن بيديه.</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يعده : لا يحصيه ولا يحسبه لكثرته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تبشير المسلمين بكثرة المال والغنائم في آخر الزمان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إطلاق لفظ الخليفة على من يحكم المسلمين، ولو لم يكن من الخلفاء الراشدين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957527"/>
            <w:r w:rsidRPr="009646EF">
              <w:rPr>
                <w:rFonts w:ascii="mylotus" w:hAnsi="mylotus" w:cs="KFGQPC Uthman Taha Naskh"/>
                <w:b/>
                <w:bCs/>
                <w:noProof/>
                <w:sz w:val="28"/>
                <w:szCs w:val="28"/>
                <w:rtl/>
              </w:rPr>
              <w:t>يكون في آخر أمتي خليفة يحثي المال حثيًا، لا يعده عددًا</w:t>
            </w:r>
            <w:bookmarkEnd w:id="37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78" w:name="_Toc496957528"/>
            <w:r w:rsidRPr="009646EF">
              <w:rPr>
                <w:rFonts w:ascii="Georgia" w:hAnsi="Georgia"/>
                <w:b/>
                <w:bCs/>
                <w:noProof/>
                <w:sz w:val="24"/>
                <w:szCs w:val="24"/>
                <w:rtl/>
              </w:rPr>
              <w:t>«</w:t>
            </w:r>
            <w:r w:rsidRPr="009646EF">
              <w:rPr>
                <w:rFonts w:ascii="Georgia" w:hAnsi="Georgia"/>
                <w:b/>
                <w:bCs/>
                <w:noProof/>
                <w:sz w:val="24"/>
                <w:szCs w:val="24"/>
              </w:rPr>
              <w:t>При жизни последних поколений моей общины появится халиф, который будет сыпать деньги горстями, не считая их</w:t>
            </w:r>
            <w:r w:rsidRPr="009646EF">
              <w:rPr>
                <w:rFonts w:ascii="Georgia" w:hAnsi="Georgia"/>
                <w:b/>
                <w:bCs/>
                <w:noProof/>
                <w:sz w:val="24"/>
                <w:szCs w:val="24"/>
                <w:rtl/>
              </w:rPr>
              <w:t>».</w:t>
            </w:r>
            <w:bookmarkEnd w:id="37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مُدْي، قلنا: من أين ذاك؟ قال: من قِبل الروم، ثم سكت هُنيَّة، ثم قال: قال رسول الله صلى الله عليه وسلم: «يكون في آخر أمتي خليفة يَحثي المال حَثْيا، لا يَعُدُّه عددا» قال قلتُ لأبي نَضرَة وأبي العلاء: أتَرَيان أنه عمر بن عبد العزيز، فقالا: لا.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Надра передал: «Мы находились у Джабира ибн ‘Абдуллаха, который рассказывал: "Приближается такое время, когда от жителей Ирака мусульмане не будут получать ни одного кафиза и ни одного дирхема". Мы спросили: "Отчего же это?" Он ответил: "Неарабы лишат их этого". Затем он сказал: "Приближается такое время, когда от жителей Шама мусульмане не будут получать ни одного динара и ни одного мудда". Мы спросили: "Отчего же это?" Он ответил: "Потомки римлян лишат их этого". Затем он ненадолго замолк, после чего сказал: "Посланник Аллаха (мир ему и благословение Аллаха) говорил: &lt;При жизни последних поколений моей общины появится халиф, который будет сыпать деньги горстями, не считая их&gt;"». Передатчик этого хадис сказал: «"Я спросил Абу Надра и Абу аль-‘Аля: "Вы полагаете, что это был ‘Умар ибн ‘Абд аль-‘Азиз?" Они ответили: "Нет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النبي صلى الله عليه وسلم أن المسلمين سوف يفتحون العراق، وسيوضع عليها شيء مقدر بالمكاييل والأوزان يؤدونه للمسلمين، وسيُمنع ذلك في آخر الزمان؛ وذلك لاستيلاء كفار العجم على هذه البلاد فيمنعون وصول هذه الأموال إلى المسلمين، ويخبر كذلك أن المسلمين سوف يفتحون الشام، وسيوضع عليها شيء مقدر بالمكاييل والأوزان يؤدونه للمسلمين، وسيُمنع ذلك في آخر الزمان؛ وذلك لاستيلاء الروم على هذه البلاد فيمنعون وصول هذه الأموال إلى المسلمين، وأخبر صلى الله عليه وسلم أنه سيكون في آخر هذه الأمة خليفة يحثي المال ولا يعده، أى: لكثرته واتساع الفتوحات عليه، فهو يلقي المال للناس بيده كما يفعل بالتراب إذا رمى به بيديه.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ويخبر الراوي أنه سأل بعض أهل العلم من التابعين: هل هذا الخليفة هو عمر بن عبد العزيز؟ فقالوا: لا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мусульмане овладеют Ираком и введут в нём определённые подати, измеряемые в мерах объёма и веса, которые будут перечисляться в казну мусульман. Однако в конце времён жители Ирака перестанут это делать, поскольку неверующие из числа иноземцев оккупируют эти земли и лишат мусульман этого источника дохода. Пророк (мир ему и благословение Аллаха) также сообщил, что мусульмане овладеют Шамом и введут в нём определённые подати, измеряемые в мерах объёма и веса, которые будут перечисляться в казну мусульман. Однако в конце времён жители Шама перестанут это делать, поскольку неверующие из числа потомков римлян оккупируют эти земли и лишат мусульман этого источника дохода. Кроме того, Посланник Аллаха (мир ему и благословение Аллаха) сообщил, что при жизни последних поколений этой общины появится халиф, который будет сыпать деньги горстями, не считая их. Это произойдёт по той причине, что увеличится богатство в результате завоевания новых земель. В результате, этот правитель станет собственноручно бросать людям деньги горстями, подобно тому, как бросают песок. Передатчик этого хадиса спросил некоторых учёных из числа табиинов о том, что, может быть, таким халифом являлся ‘Умар ибн ‘Абд аль-‘Азиз? Однако они ответили: «Нет».</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علامات النبوة.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يوشك : يسرع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يُجبى : يُجمع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قَفِيز : مكيال معروف لأهل العراق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مُدْي : مكيال معروف لأهل الشام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هُنيَّة : شيئًا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يَحثي : يقبض الشيء بيده ثم يرميه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حرص  السلف على مجالسة أهل الفضل والعلم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بشارة للصحابة رضي الله عنهم بفتح العراق والشام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إخبار بأنه لن يأتي مال للمسلمين من هذه البلاد في آخر الزمان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بأنه سيكون خليفة في آخر الأمة يكثر المال في عهده جدًّا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علامة من علامات النبوة؛ إذ أخبر عن أشياء فوقعت كما أخبر صلى الله عليه وسلم، كفتح العراق والشام في عهد عمر رضي الله عنه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أشراط الساعة، وأنها كائنة قبل يوم القيامة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محمّد أبو الفيض الملقّب بمرتضى الزَّبيدي، نشر: دار الهداية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المصباح المنير في غريب الشرح الكبير، أحمد بن محمد بن علي الفيومي، الناشر: المكتبة العلمية،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957529"/>
            <w:r w:rsidRPr="009646EF">
              <w:rPr>
                <w:rFonts w:ascii="mylotus" w:hAnsi="mylotus" w:cs="KFGQPC Uthman Taha Naskh"/>
                <w:b/>
                <w:bCs/>
                <w:noProof/>
                <w:sz w:val="28"/>
                <w:szCs w:val="28"/>
                <w:rtl/>
              </w:rPr>
              <w:t>يوضع الصراط بين ظهري جهنم، عليه حسك كحسك السعدان، ثم يستجيز الناس، فناج مسلم، ومجدوح به، ثم ناج ومحتبس به فمنكوس فيها</w:t>
            </w:r>
            <w:bookmarkEnd w:id="37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80" w:name="_Toc496957530"/>
            <w:r w:rsidRPr="009646EF">
              <w:rPr>
                <w:rFonts w:ascii="Georgia" w:hAnsi="Georgia"/>
                <w:b/>
                <w:bCs/>
                <w:noProof/>
                <w:sz w:val="24"/>
                <w:szCs w:val="24"/>
              </w:rPr>
              <w:t>Сырат будет протянут над Адом, и на нём будут колючки, подобные колючкам саадана, а потом люди начнут переходить по нему, и будет среди них спасшийся и оставшийся невредимым, и тот, кто будет зацеплен, но спасётся, и тот, кто будет схвачен и сброшен в Ад</w:t>
            </w:r>
            <w:r w:rsidRPr="009646EF">
              <w:rPr>
                <w:rFonts w:ascii="Georgia" w:hAnsi="Georgia"/>
                <w:b/>
                <w:bCs/>
                <w:noProof/>
                <w:sz w:val="24"/>
                <w:szCs w:val="24"/>
                <w:rtl/>
              </w:rPr>
              <w:t>.</w:t>
            </w:r>
            <w:bookmarkEnd w:id="38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«يُوضَعُ الصِّراط بين ظَهْرَي جهنم، عليه حَسَكٌ كحَسَك السَّعْدان، ثم يستجيز الناس، فناجٍ مُسَلَّم، ومَجْدوح به ثم ناجٍ، ومحتبَس به فمنكوسٌ فيها، فإذا فرغ اللهُ عز وجل من القضاءِ بين العباد، يفقد المؤمنون رجالًا كانوا معهم في الدنيا يُصلُّون بصلاتهم، ويُزَكُّون بزكاتهم، ويصومون صيامهم، ويحجُّون حجَّهم ويغزون غزوَهم فيقولون: أي ربنا عبادٌ من عبادك كانوا معنا في الدنيا يُصلُّون صلاتنا، ويُزَكُّون زكاتنا، ويصومون صيامنا، ويحجُّون حجَّنا، ويغزون غزوَنا لا نراهم، فيقول: اذهبوا إلى النار فمن وجدتم فيها منهم فأخرجوه، قال: فيجدونهم قد أخذتهم النارُ على قَدْر أعمالهم، فمنهم مَن أخذته إلى قدميه، ومنهم مَن أخذته إلى نصف ساقيه، ومنهم مَن أخذته إلى رُكبتيه، ومنهم من أخذته إلى ثَدْيَيْه، ومنهم من أزرته، ومنهم من أخذته إلى عنقه، ولم تَغْشَ الوجوهَ، فيستخرجونهم منها فيُطرحون في ماء الحياة»، قيل: يا رسول الله وما الحياة؟ قال: «غسل أهل الجنة فينبتون نباتَ الزرعة» وقال مرة: «فيه كما تنبت الزرعة في غُثاء السَّيل،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Посланник Аллаха (мир ему и благословение Аллаха) сказал: «Сырат будет протянут над Адом, и на нём будут колючки, подобные колючкам саадана, а потом люди начнут переходить по нему, и будет среди них спасшийся и оставшийся невредимым, и тот, кто будет зацеплен, но спасётся, и тот, кто будет схвачен и сброшен в Ад. И когда Всемогущий и Великий Аллах завершит суд над рабами, верующие обнаружат, что с ними нет некоторых людей, которые в этом мире были вместе с ними и молились, как они, выплачивали закят, как они, постились, как они, совершали хадж, как они, и сражались, как они. И они скажут: “Господь наш, [а как же] Твои рабы, которые были с нами в этом мире и молились, как мы, выплачивали закят, как мы, постились, как мы, совершали хадж, как мы и сражались как мы? Мы не видим их”. Он скажет: “Идите в Ад и выведите тех из них, кого обнаружите там”». Он сказал: «И они обнаружат их обгоревшими в соответствии с их деяниями: некоторые будут обгоревшими до щиколоток, некоторые — до середины голени, некоторые — до колен, некоторые — до груди, некоторые — до середины тела, некоторые — до глотки, но лица их не будут обгоревшими. И они выведут их и бросят в воду жизни (хайат)». Люди спросили: «О Посланник Аллаха (мир ему и благословение Аллаха), а что за хайат?» Он ответил: «Это вода, которую используют для омывания обитатели Рая. И они вырастут, как вырастают растения». А в другой версии говорится: «…в ней, как вырастают растения в соре, приносимом потоком. Затем пророки будут заступаться за каждого, кто искренне свидетельствовал, что нет божества, кроме Аллаха, и их выведут оттуда». Он сказал: «Потом Аллах помилует тех, кто в них, и не оставит там ни одного из тех, в чьём сердце была вера хотя бы на вес горчишного зёрнышка, и непременно выведет их оттуда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إذا كان يوم القيامة وضع الله عز وجل الصراط على وسط جهنم، وعلى الصراط شوك صلب، ثم يؤمر الناس بالمرور عليه، فمنهم من ينجو ويسلم ولا تناله النار، ومنهم من يُخدش ثم يسلم ويُخلَّص، ومنهم من يسقط في جهنم.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فإذا فرغ اللهُ عز وجل من محاسبة عباده وأُدخل أهلُ الجنة الجنةَ وأهلُ النار النارَ، لا يجد المؤمنون من أهل الجنة ناساً كانوا معهم في الدنيا يصلون ويزكون ويصومون ويحجون ويجاهدون معهم، فيقولون لله عز وجل: إننا لا نرى هؤلاء الناس معنا في الجنة مع أنهم كانوا يصلون ويزكون ويصومون ويحجون ويجاهدون معنا في الدنيا. فيقول الله لهم : اذهبوا إلى النار فإذا وجدتم فيها أحدًا منهم فأخرجوه منها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فيجدونهم قد أصابتم النارُ على قَدْر أعمالهم، فمنهم مَن أصابته إلى قدميه، ومنهم مَن أصابته إلى نصف ساقيه، ومنهم مَن أصابته إلى رُكبتيه، ومنهم من أصابته إلى وسطه ومنهم من أصابته إلى ثَدْيَيْه، ومنهم من أصابته إلى رقبته، ولكنَّ النار لم تصل إلى وجوههم، فيشفعون فيهم، فيخرجون من النار ويُلقون في ماء الحياة، وهو ماء يُحيى من انغمس فيه، فينبتون كما ينبت الزرع في مجرى السَّيل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يشفع الأنبياء في كلِّ من كان يشهد أن لا إله إلا الله مخلِصًا من قلبه فيخرجونهم من النار، ثم يعطف اللهُ برحمته على من في النار، فما يترك فيها أحدًا في قلبه مقدار حبَّة من إيمان إلا أخرجه منها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Судный день по воле Всемогущего и Великого Аллаха над Адом будет протянут Сырат, на котором будут колючки, и людям будет велено пройти по нему, и некоторые преодолеют Сырат успешно и Огонь не коснётся их, а некоторые будут задеты, но всё-таки спасутся, а некоторые упадут в Огонь. А когда Всемогущий и Великий Аллах закончит вершить суд над рабами и обитатели Рая войдут в Рай, а обитатели Ада — в Ад. И верующие — обитатели Рая — обнаружат, что с ними нет некоторых людей, с которыми они были вместе в мире этом, и которые молились, выплачивали закят, постились, совершали хадж и сражались вместе с ними. И они скажут Всемогущему и Великому Аллаху: «Поистине, мы не видим с нами в Раю этих людей притом, что они молились, выплачивали закят, постились, совершали хадж и сражались вместе с нами в земной жизни». И Аллах скажет им: «Пойдите к Аду и выведите оттуда тех из этих людей, кого обнаружите там». И они увидят, что те обгорели в Огне в соответствии с их деяниями: некоторые — до щиколоток, некоторые — до середины голеней, некоторые — до середины тела, некоторые — до груди, некоторые — до шеи. Однако Огонь не достигнет их лиц. Они походатайствуют за них и выведут их из Огня, и те будут брошены в воду жизни, которая оживляет тех, кого в неё окунают, и они вырастут, как вырастают растения в русле потока. Затем пророки заступятся за всех тех, кто свидетельствовал, что нет божества, кроме Аллаха, искренне, от всего сердца, и выведут их из Огня. Затем Всевышний Аллах проявит милость к находящимся в Огне и выведет оттуда всех, в чьём сердце была вера хотя бы на вес горчишного зерна.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مختصرًا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ظَهْرَيْ جهنم : وسطها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حَسَك : شوكة صلبة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السَّعْدان : نبت ذو شوكة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مُسَلَّم : محفوظ</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مجدوح به : الذي قُشِر جلده به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منكوس : مقلوب بأن صار رأسه أسفل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أزرته : بلغت إلى موضع إزاره، وهو وسط الإنسان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تغش : تغطِّى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يُطْرَحون : يُلقَون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ماء الحياة : هو الماء الذي يُحيى من انغمس فيه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غثاء السيل : كل ما حمله السيل من عيدان وورق وبزور وغيرها، والمراد به هنا ما حمله من البزور خاصة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يتحنن : يعطف ويرحم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مثقال : مقدار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 على ما يليق بجلاله وعظمته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الصراط</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الشفاعة للأنبياء ولصالحي المؤمنين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تعذيب عصاة المسلمين في النار</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التوحيد لا يخلدون في النار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المفردات في غريب القرآن، لأبي القاسم الحسين بن محمد المعروف بالراغب الأصفهانى، المحقق: صفوان عدنان الداودي، الناشر: دار القلم، الدار الشامية - دمشق بيروت، الطبعة: الأولى - 1412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p w:rsidR="00F3211E" w:rsidRDefault="00F3211E" w:rsidP="00B943EC">
      <w:pPr>
        <w:pStyle w:val="Heading2"/>
        <w:spacing w:before="0" w:after="20" w:line="216" w:lineRule="auto"/>
        <w:contextualSpacing/>
        <w:jc w:val="center"/>
        <w:rPr>
          <w:rFonts w:ascii="mylotus" w:hAnsi="mylotus" w:cs="KFGQPC Uthman Taha Naskh"/>
          <w:b/>
          <w:bCs/>
          <w:noProof/>
          <w:sz w:val="28"/>
          <w:szCs w:val="28"/>
          <w:rtl/>
        </w:rPr>
        <w:sectPr w:rsidR="00F3211E"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p w:rsidR="00F3211E" w:rsidRPr="00F3211E" w:rsidRDefault="00F3211E" w:rsidP="00F3211E">
      <w:pPr>
        <w:pStyle w:val="Heading1"/>
        <w:jc w:val="center"/>
        <w:rPr>
          <w:rFonts w:cs="KFGQPC Uthman Taha Naskh"/>
          <w:noProof/>
          <w:color w:val="auto"/>
          <w:sz w:val="100"/>
          <w:szCs w:val="100"/>
          <w:rtl/>
        </w:rPr>
        <w:sectPr w:rsidR="00F3211E" w:rsidRPr="00F3211E" w:rsidSect="00F3211E">
          <w:pgSz w:w="11906" w:h="16838" w:code="9"/>
          <w:pgMar w:top="1627" w:right="1138" w:bottom="1267" w:left="1138" w:header="907" w:footer="490" w:gutter="0"/>
          <w:pgNumType w:chapStyle="2"/>
          <w:cols w:space="708"/>
          <w:vAlign w:val="center"/>
          <w:bidi/>
          <w:rtlGutter/>
          <w:docGrid w:linePitch="360"/>
        </w:sectPr>
      </w:pPr>
      <w:bookmarkStart w:id="381" w:name="_Toc496957531"/>
      <w:r w:rsidRPr="00F3211E">
        <w:rPr>
          <w:rFonts w:cs="KFGQPC Uthman Taha Naskh" w:hint="cs"/>
          <w:noProof/>
          <w:color w:val="auto"/>
          <w:sz w:val="100"/>
          <w:szCs w:val="100"/>
          <w:rtl/>
        </w:rPr>
        <w:t>أحاديث الفقه وعلومه</w:t>
      </w:r>
      <w:bookmarkEnd w:id="381"/>
    </w:p>
    <w:p w:rsidR="00F3211E" w:rsidRDefault="00F3211E" w:rsidP="00B943EC">
      <w:pPr>
        <w:pStyle w:val="Heading2"/>
        <w:spacing w:before="0" w:after="20" w:line="216" w:lineRule="auto"/>
        <w:contextualSpacing/>
        <w:jc w:val="center"/>
        <w:rPr>
          <w:rFonts w:ascii="mylotus" w:hAnsi="mylotus" w:cs="KFGQPC Uthman Taha Naskh"/>
          <w:b/>
          <w:bCs/>
          <w:noProof/>
          <w:sz w:val="28"/>
          <w:szCs w:val="28"/>
          <w:rtl/>
        </w:rPr>
        <w:sectPr w:rsidR="00F3211E"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957532"/>
            <w:r w:rsidRPr="009646EF">
              <w:rPr>
                <w:rFonts w:ascii="mylotus" w:hAnsi="mylotus" w:cs="KFGQPC Uthman Taha Naskh"/>
                <w:b/>
                <w:bCs/>
                <w:noProof/>
                <w:sz w:val="28"/>
                <w:szCs w:val="28"/>
                <w:rtl/>
              </w:rPr>
              <w:t>«مَنِ اقْتَطَعَ حَقَّ امْرِئٍ مُسْلِمٍ بِيَمِينِهِ، فَقَدْ أَوْجَبَ اللهُ لَهُ النَّارَ، وَحَرَّمَ عَلَيْهِ الجَنَّةَ</w:t>
            </w:r>
            <w:bookmarkEnd w:id="38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83" w:name="_Toc496957533"/>
            <w:r w:rsidRPr="009646EF">
              <w:rPr>
                <w:rFonts w:ascii="Georgia" w:hAnsi="Georgia"/>
                <w:b/>
                <w:bCs/>
                <w:noProof/>
                <w:sz w:val="24"/>
                <w:szCs w:val="24"/>
                <w:rtl/>
              </w:rPr>
              <w:t>«</w:t>
            </w:r>
            <w:r w:rsidRPr="009646EF">
              <w:rPr>
                <w:rFonts w:ascii="Georgia" w:hAnsi="Georgia"/>
                <w:b/>
                <w:bCs/>
                <w:noProof/>
                <w:sz w:val="24"/>
                <w:szCs w:val="24"/>
              </w:rPr>
              <w:t>Аллах сделает Огонь обязательным, а Рай – запретным для того, кто при помощи своей [ложной] клятвы присвоит то, что по праву принадлежит [другому] мусульманину</w:t>
            </w:r>
            <w:r w:rsidRPr="009646EF">
              <w:rPr>
                <w:rFonts w:ascii="Georgia" w:hAnsi="Georgia"/>
                <w:b/>
                <w:bCs/>
                <w:noProof/>
                <w:sz w:val="24"/>
                <w:szCs w:val="24"/>
                <w:rtl/>
              </w:rPr>
              <w:t>».</w:t>
            </w:r>
            <w:bookmarkEnd w:id="38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إياس بن ثعلبة الحارثي -رضي الله عنه- مرفوعاً: «من اقْتَطَعَ حَقَّ امرئٍ مسلم بيمينه، فقد أَوْجَبَ اللهُ له النارَ، وحَرَّمَ عليه الجنةَ» فقال رجل: وإن كان شيئا يسيرا يا رسول الله؟ فقال: «وإنْ قَضِيبًا من أَرَاكٍ».</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Умамы Ийяса ибн Са‘лябы аль-Хариси (да будет доволен им Аллах) сообщается, что Пророк (да благословит его Аллах и приветствует) сказал: «Аллах сделает Огонь обязательным, а Рай – запретным для того, кто при помощи своей [ложной] клятвы присвоит то, что по праву принадлежит [другому] мусульманину». Тогда один человек сказал: «Даже если это будет что-то незначительное, о Посланник Аллаха?», и он ответил: «Даже если это будет веточка арака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رسول الله صلى الله عليه وسلم أنه من أخذ حق مسلم بحلف على وجه الكذب بغير حق؛ فقد أوجب الله له النار، وحرم عليه الجنة، فقال رجل: وإن كان هذا الشيء يسيرًا يا رسول الله، فقال النبي صلى الله عليه وسلم: وإن كان هذا الشي عودا من سواك.</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Посланник Аллаха (да благословит его Аллах и приветствует) сообщил, что того, кто при помощи ложной клятвы присвоит себе по праву принадлежащее мусульманину, Аллах обязательно введет в Ад и сделает Рай запретным для него. Некто из присутствовавших спросил: «Даже если это будет что-то незначительное, о Посланник Аллаха?» И он ответил: «Даже если это будет всего лишь веточка, которую используют для чистки зубов</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الغصب</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إياس بن ثعلبة الأنصاري الحارثي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اقتطع : أخذه ظلما وبغير حق.</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بيمينه : بحلف منه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قضيبا : عُودا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أراك : نوع من الشجر تستعمل أعواده آلة للاستياك، وهي أفضل ما يستاك به، ولذا أصبحت هي المشهورة بالسواك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اغتصاب حقوق الآخرين، والحرص على أدائها لأصحابها مهما قَلَّتْ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حقوق العباد مانعة مغتصبيها من دخول الجنة حتى يؤدوا ما عليهم أو تؤخذ من حسناتهم وتعطى للمظلومين، أو تؤخذ من سيئات المظلومين وتطرح على الظالمين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اليمين الفاجرة من الموبقات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957534"/>
            <w:r w:rsidRPr="009646EF">
              <w:rPr>
                <w:rFonts w:ascii="mylotus" w:hAnsi="mylotus" w:cs="KFGQPC Uthman Taha Naskh"/>
                <w:b/>
                <w:bCs/>
                <w:noProof/>
                <w:sz w:val="28"/>
                <w:szCs w:val="28"/>
                <w:rtl/>
              </w:rPr>
              <w:t>اُغْزُوا في سبيل الله، من قَاتَل في سبيل الله فُوَاقَ نَاقَةٍ وجَبَت له الجنة</w:t>
            </w:r>
            <w:bookmarkEnd w:id="38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85" w:name="_Toc496957535"/>
            <w:r w:rsidRPr="009646EF">
              <w:rPr>
                <w:rFonts w:ascii="Georgia" w:hAnsi="Georgia"/>
                <w:b/>
                <w:bCs/>
                <w:noProof/>
                <w:sz w:val="24"/>
                <w:szCs w:val="24"/>
                <w:rtl/>
              </w:rPr>
              <w:t>«</w:t>
            </w:r>
            <w:r w:rsidRPr="009646EF">
              <w:rPr>
                <w:rFonts w:ascii="Georgia" w:hAnsi="Georgia"/>
                <w:b/>
                <w:bCs/>
                <w:noProof/>
                <w:sz w:val="24"/>
                <w:szCs w:val="24"/>
              </w:rPr>
              <w:t>Сражайтесь на пути Аллаха. Кто сражался на пути Аллаха хотя бы столько, сколько проходит между двумя доениями верблюдицы, для того Рай станет обязательным</w:t>
            </w:r>
            <w:r w:rsidRPr="009646EF">
              <w:rPr>
                <w:rFonts w:ascii="Georgia" w:hAnsi="Georgia"/>
                <w:b/>
                <w:bCs/>
                <w:noProof/>
                <w:sz w:val="24"/>
                <w:szCs w:val="24"/>
                <w:rtl/>
              </w:rPr>
              <w:t>...»</w:t>
            </w:r>
            <w:bookmarkEnd w:id="38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مَرَّ رجُل من أصحاب رسول الله -صلى الله عليه وسلم- بِشِعبٍ فيه عُيَيْنَةٌ من ماء عَذْبَة، فأعْجَبتْه، فقال: لو اعْتَزلت الناس فَأقَمْتُ في هذا الشِّعْبِ، ولنْ أفعل حتى أسْتأذِن رسول الله -صلى الله عليه وسلم- فذَكر ذلك لرسول الله -صلى الله عليه وسلم- فقال: «لا تَفْعَل؛ فإن مُقام أحدِكم في سَبِيل الله أفضل من صلاته في بيته سَبْعِين عاما، ألا تُحِبُّونَ أن يَغْفِر الله لكم، ويدخلكم الجنة؟ اُغْزُوا في سبيل الله، من قَاتَل في سبيل الله فُوَاقَ نَاقَةٍ وجَبَت له الجنة».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один человек из числа сподвижников Посланника Аллаха (мир ему и благословение Аллаха) проходил по ущелью, в котором был родник с пресной водой, и ему очень понравилось это место. Он подумал: «Вот было бы хорошо, если бы я отстранился от людей и поселился в этом ущелье! Однако я не стану этого делать, пока не спрошу разрешения у Посланника Аллаха (мир ему и благословение Аллаха)». И он рассказал об этом Посланнику Аллаха (мир ему и благословение Аллаха), и тот сказал: «Не делай этого, ибо участие в джихаде для одного из вас лучше совершения им молитвы в своём доме в течение семидесяти лет. Разве вы не желаете, чтобы Аллах простил вам [ваши грехи] и ввёл вас в Рай? Сражайтесь на пути Аллаха. Кто сражался на пути Аллаха хотя бы столько, сколько проходит между двумя доениями верблюдицы, для того Рай станет обязательным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أن رجلا من أصحاب النبي -صلى الله عليه وسلم- مرَّ بشعب في جَبل، وفي الشِّعْب عَيْنٌ فيها ماء عَذْبٌ، فأعجبته تلك العين وأحب أن يعتزل الناس ويقيم في ذلك المكان يَتَعَبد الله ويشرب من تلك العين، إلا أنه -رضي الله عنه- قال لنْ أفعل حتى  أستأذن رسول الله -صلى الله عليه وسلم- فذكر ذلك لرسول الله -صلى الله عليه وسلم- فقال: "لا تفعل" نهاه النبي -صلى الله عليه وسلم- عن ذلك؛ لأن الغزو قد وجَبَ عليه، فكان اعتزاله للتطوع معصية لاستلزامه ترك الواجب</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له: "فإن مُقام أحدِكم في سَبِيل الله أفضل من صلاته في بيته سَبْعِين عاما" والمعنى: أن الجهاد في سبيل الله أفضل من التفرغ للصلاة سبعين عاما؛ وذلك لأن الجهاد نفعه متعدٍ بخلاف الصلاة، فنفعها قاصر على صاحب العبادة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ألا تُحِبُّونَ أن يَغْفِر الله لكم، ويدخلكم الجنة؟" أي: إذا كنتم تحبون أن يَغْفِر الله لكم ذنوبكم ويدخلكم الجنة، فعليكم بالغزو في سبيل الله -تعالى-، صابرين محتسبين</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بين فضله، بقوله: "من قَاتل في سبيل الله فُوَاقَ نَاقَةٍ وجَبَت له الجنة" أي: من قاتل في سبيل الله -تعالى- لإعلاء كلمته وجبت له الجنة ولو كانت مشاركته في القتال مدة يسيرة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Один человек из числа сподвижников Пророка (мир ему и благословение Аллаха) проходил по ущелью, в котором был источник с пресной водой. Ему понравился этот источник, и ему захотелось отстраниться от людей и поселиться в этом месте, посвятив себя поклонению и пользуясь водой из этого источника. При этом он (да будет доволен им Аллах) решил для себя, что не станет ничего предпринимать, пока не спросит разрешения у Посланника Аллаха (мир ему и благословение Аллаха). И он рассказал обо всём Посланнику Аллаха (мир ему и благословение Аллаха), и тот сказал: «Не делай этого». Пророк (мир ему и благословение Аллаха) запретил ему это потому, что сражение было обязанностью для этого человека и уединение ради дополнительного поклонения было ослушанием, поскольку предполагало отказ от исполнения обязанности.</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Посланник Аллаха (мир ему и благословение Аллаха) сказал: «Ибо, поистине, участие в джихаде для одного из вас лучше совершения им молитвы в своём доме в течение семидесяти лет». То есть сражаться на пути Аллаха лучше, чем посвятить молитве семьдесят лет своей жизни, потому что сражение на пути Аллаха приносит пользу и самому человеку, и другим людям, в отличие от молитвы, которая приносит пользу только самому поклоняющемуся. «Разве вы не желаете, чтобы Аллах простил вам [ваши грехи] и ввёл вас в Рай?» То есть если вы желаете, чтобы Аллах простил вам ваши грехи и ввёл вас в Рай, то сражайтесь на пути Аллаха, проявляя терпение и надеясь на награду от Аллаха. Далее Посланник Аллаха (мир ему и благословение Аллаха) разъяснил достоинства сражения на пути Аллаха, сказав: «Кто сражался на пути Аллаха хотя бы столько, сколько проходит между двумя доениями верблюдицы, для того Рай станет обязательным». То есть для того, кто сражался на пути Всевышнего Аллаха ради возвышения Его слова, Рай станет обязательным, даже если он участвовал в джихаде очень короткое время.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التطوع.</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بشعب : الشعب : الطريق في الجبل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عيينة : عين صغيرة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عَذْبة : طيبة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اعتزلت الناس : تركت الاختلاط بهم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مقام : قيام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الفواق : ما بين الحَلْبَتَيْنِ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الصحابة من الأدب مع رسول الله -صلى الله عليه وسلم-، فإن أحدهم كان لا يَبِتُّ في أمْر، حتى يَعرضه على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زيادة الترغيب في الجهاد في سبيل الله -تعالى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العلم قبل العمل؛ ولذلك سأل الصحابي رسول الله -صلى الله عليه وسلم- عن مسألته قبل عملها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هواه تبعٌ للشرع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ضَمِنَ الله -تعالى- الجنَّة لمن قُتل في سبيله، لا يريد إلا وجهه، ولا يقاتل إلا لتكون كلمة الله هي العليا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 الحديث بمفهومه أن من قاتل لعصبية أو حمية، لم تَجب له الجنة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رسول الله -صلى الله عليه وسلم- على أن تحوز أمته الخير، وتنال الدرجات العليا في الجنة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صلاة التطوع تكون في البيت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الشيطان على إغواء بني آدم؛ فإنه أراد أن يثني هذا الصحابي عما هو أعظم له في الأجر والثواب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 الطبعة الأولى، 1418ه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 الطبعة الأولى، 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مشكاة المصابيح، لمحمد بن عبد الله الخطيب العمري، المحقق: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957536"/>
            <w:r w:rsidRPr="009646EF">
              <w:rPr>
                <w:rFonts w:ascii="mylotus" w:hAnsi="mylotus" w:cs="KFGQPC Uthman Taha Naskh"/>
                <w:b/>
                <w:bCs/>
                <w:noProof/>
                <w:sz w:val="28"/>
                <w:szCs w:val="28"/>
                <w:rtl/>
              </w:rPr>
              <w:t>اتقوا اللعانين قالوا: وما اللعانان يا رسول الله؟ قال: الذي يتخلى في طريق الناس، أو في ظلهم</w:t>
            </w:r>
            <w:bookmarkEnd w:id="38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87" w:name="_Toc496957537"/>
            <w:r w:rsidRPr="009646EF">
              <w:rPr>
                <w:rFonts w:ascii="Georgia" w:hAnsi="Georgia"/>
                <w:b/>
                <w:bCs/>
                <w:noProof/>
                <w:sz w:val="24"/>
                <w:szCs w:val="24"/>
                <w:rtl/>
              </w:rPr>
              <w:t>«"</w:t>
            </w:r>
            <w:r w:rsidRPr="009646EF">
              <w:rPr>
                <w:rFonts w:ascii="Georgia" w:hAnsi="Georgia"/>
                <w:b/>
                <w:bCs/>
                <w:noProof/>
                <w:sz w:val="24"/>
                <w:szCs w:val="24"/>
              </w:rPr>
              <w:t>Бойтесь двух проклинающих!" Люди спросили: "А что такое два проклинающих, о Посланник Аллаха?" — на что он ответил: "Это проклинающие того, кто испражняется на дороге, по которой ходят люди, и в тени, где они останавливаются</w:t>
            </w:r>
            <w:r w:rsidRPr="009646EF">
              <w:rPr>
                <w:rFonts w:ascii="Georgia" w:hAnsi="Georgia"/>
                <w:b/>
                <w:bCs/>
                <w:noProof/>
                <w:sz w:val="24"/>
                <w:szCs w:val="24"/>
                <w:rtl/>
              </w:rPr>
              <w:t>"».</w:t>
            </w:r>
            <w:bookmarkEnd w:id="38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«اتقوا اللَّعَّانَيْن» قالوا: وما اللَّعَّانَانِ يا رسول الله؟ قال: «الذي يَتَخَلَّى في طريق الناس، أو في ظِلِّهم».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«Бойтесь двух проклинающих!» Люди спросили: «А что такое два проклинающих, о Посланник Аллаха?» — на что он ответил: «Это проклинающие того, кто испражняется на дороге, по которой ходят люди, и в тени, где они останавливаются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اجتنبوا الأمرين الجَالِبَين لِلَّعْنِ من الناس، الدَّاعيين إليه؛ وذلك أن من فعلهما شُتم ولُعِن في العادة؛ يعني أن عادة الناس أن تَلْعَنه، فهو سَبب في اللَّعن، فلما كان كذلك أُضيف اللَّعن إليهما، وهما التخلَّي في طريق النَّاس أو ظِلِّهم، وهذا مثل قوله -تعالى-: (وَلا تَسُبُّوا الَّذِينَ يَدْعُونَ مِنْ دُونِ اللَّهِ فَيَسُبُّوا اللَّهَ عَدْوًا بِغَيْرِ عِلْمٍ). [الأنعام:108] أي: أنتم تتسببون في أنهم يَسُبُّون الله؛ لأنكم سببتم آلهتهم، وأيضا: نهيه -صلى الله عليه وسلم- عن سَبِّ الرَّجل أبَاه وأُمَّه:  قالوا: وهل يَسُب الرَّجُل والِدَيه؟ قال: نعم، يَسُبُّ الرَّجُلُ أبَا الرَّجُل، فَيَسُبُّ أبَاهُ، ويَسُبُّ أَمَّهُ) فيكون كأنه هو الذي سَبَّ أبَاه؛ لأنه تسبب في ذلك.</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"الذي يتخلَّى في طريق النَّاس"، أي: يقضي حاجته ببول أو غائط في الأماكن التي يَسلكها الناس ويطرقونها، ولا شك في حُرمته، سواء كان ذلك في حَضَر أو سَفر؛ لأن في ذلك أذية لهم، وقد قال -تعالى-: (وَالَّذِينَ يُؤْذُونَ الْمُؤْمِنِينَ وَالْمُؤْمِنَاتِ بِغَيْرِ مَا اكْتَسَبُوا فَقَدِ احْتَمَلُوا بُهْتَانًا وَإِثْمًا مُبِينًا) [الأحزاب : 58] أما إذا كانت الطريق غير مسلوكة، فلا حرج في قضاء حاجَته فيها؛ لانتفاء العلة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"أو في ظِلِّهم" أي: يقضي حاجته في الظِّل الذي يتخذه الناس مقيلاً ومناخاً ينزلونه ويقعدون فيه، أما الظِل في الأماكن الخالية التي لا يأتيها الناس ولا يقصدونها، فلا حرج من قضاء الحاجة تحته؛ لانتفاء العلة؛ ولأن النبي -صلى الله عليه وسلم- قَعد تحت حائش النَّخل لحاجته وله ظِل</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содержится приказ остерегаться двух дел, которые влекут за собой проклятие людей. Если кто-то  совершает такие дела, то люди обычно начинают бранить и проклинать того, кто их натворил. Таким образом эти дела становятся причиной проклятия. А если это так, то под проклятия подпадают те, кто совершил два этих дела, а именно: испражнение на пешеходных дорогах и в тени, где укрываются люди. Это подобно Словам Всевышнего: «Не оскорбляйте тех, к кому они взывают помимо Аллаха, а не то они станут оскорблять Аллаха из враждебности и по невежеству» (сура 6, аят 108). То есть, вы стали причиной того, что неверующие стали оскорблять Аллаха, ибо вы сами начали оскорблять их божества. В качестве другого примера можно привести слова Пророка (да благословит его Аллах и приветствует), запретившего оскорблять своих родителей. Когда его спросили о том, разве может человек оскорблять своих родителей, он ответил: «Да, человек начинает оскорблять родителей другого человека, а тот в ответ начинает оскорблять его отца и мать». Получается, что как будто он сам оскорбляет своих родителей, поскольку он стал причиной этого.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Слова Пророка (да благословит его Аллах и приветствует) «кто испражняется на дороге, по которой ходят люди», означают, что человек справляет малую и большую нужду в тех местах, где ходят люди. Несомненно, что так делать запрещено, будь то в месте постоянного проживания или в пути, ибо это причиняет вред и неудобства людям. Всевышний Аллах же сказал: «А те, которые вредят верующим мужчинам и верующим женщинам, взваливают на себя бремя клеветы и явного греха» (сура 33, аят 58). Если же дорога заброшена и по ней не ходят люди, то нет ничего предосудительного справлять на ней нужду, поскольку перестала действовать причина, из-за которой это было запрещено.</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Слова Пророка (да благословит его Аллах и приветствует) «и в тени, где они останавливаются», означают, что человек справляет нужду в тех местах, которые люди выбирают для остановки и отдыха. Они останавливаются в этих местах и сидят там. Если же речь идёт о пустынных местах, куда люди не приходят и не стремятся попасть, то нет ничего предосудительного в том, чтобы справлять в их тени нужду, поскольку перестала действовать причина, из-за которой это было запрещено. К тому же, как известно из Сунны, Пророк однажды сел в тени пальмовых зарослей и справил нужду.</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اتَّقُوا : احذروا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اللَّعَّانَيْن : اللَّعَانَان: هما الأمران الجَالبان لِلعْنِ النَّاس.واللَّعن: هو الطَّرد والإبْعَاد عن الخير، وعن رحمة الله -تعالى</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يَتَخَلَّى : التخلَّي الذَّهاب إلى الخَلاء، والمراد به هُنا: قضاء الحَاجة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إطلاق اللَّعنة على من فَعَلَ ما فيه أذيَّةُ المسلمين، لكن الأولى أن لا يلعنه بعينه، بل يقوله :"اللهم العن من فعل كذا"؛ لأن لَعْن المُعَيَّن حرام ولو كان كافرا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التغوَّط أو البول في طريق الناس وظلهم وغيرهما مما يحتاجه الناس يسبِّب لَعْنَ النَّاس لفاعلها، وربَّما لحقته لعنتهم؛ لأنَّه هو المتسبِّب في ذلك؛ لما روى الطبراني في الكبير بإسنادٍ حسن؛ أنَّ النَّبي -صلى الله عليه وسلم- قال: "من آذى المسلمين في طُرقهم، وجبَتْ عليه لَعْنَتهم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البول أو التغوُّط في طرق النَّاس التي يعبرون منها، أو ظلهم الذي يجلسون ويستظلون فيه، ويقاس عليهما كلُّ ما يحتاج إليه النَّاس من النَّوادي والأفْنِيةِ، والحدائقِ والمَيادينِ العامَّة، وغير ذلك، ممَّا يرتاده الناس، ويجتمعون فيه، ويَرْتَفِقُون 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كل ما يؤذي المسلمين فهو حرام؛ قال -تعالى-: (وَالَّذِينَ يُؤْذُونَ الْمُؤْمِنِينَ وَالْمُؤْمِنَاتِ بِغَيْرِ مَا اكْتَسَبُوا فَقَدِ احْتَمَلُوا بُهْتَانًا وَإِثْمًا مُبِينًا) [الأحزاب: 58]</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البُعد عن الألفاظ المُسْتَقْبَحة؛ حيث عدل النبي -صلى الله عليه وسلم- بالتعبير بـ "يتخلَّى" عن التغوُّط وما شابهه مما يُستقبح</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الشريعة الإسلاميَّة وسمُّوها، من حيث النظافة والنَّزاهة، وبُعْدُهَا عن القَذارة والوسَاخة، وتحذيرُها عمَّا يَضُرُّ النَّاس في أبْدَانِهم وأديانهم وأخلاقهم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رعاية الشريعة الإسلامية لحفظ حقوق الناس؛ لذلك مَنَعت من التخلِّي فيما لهم فيه حَق</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يشير إلى قاعدةٍ شرعية، هي أنَّه إذا اجتمَعَ متسبِّبٌ ومباشر:فإنْ كان عمل كلِّ واحدٍ منهما مُستقلاًّ عن الآخر، فالضَّمان والإثم على المباشر. وأَمَّا إذَا كانت المُباشرةُ مبنيَّهً على السبب، صار المتسبِّب هو المتحمِّل؛ كهذا المثال في الحديث؛ فالدعاء فيه إثم، والذي قام به من لعن المتخلِّي عن الطريق مثلاً، ولكن المتسبِّب في هذا الدعاء هو المتخلِّي، فهنا يكون الدعاء مباحًا في حقِّ المباشر، وهو الدَّاعي، والذي تحمَّل إثمَهُ المتسبِّبُ منه، وهذا المتخلِّي في الطريق</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957538"/>
            <w:r w:rsidRPr="009646EF">
              <w:rPr>
                <w:rFonts w:ascii="mylotus" w:hAnsi="mylotus" w:cs="KFGQPC Uthman Taha Naskh"/>
                <w:b/>
                <w:bCs/>
                <w:noProof/>
                <w:sz w:val="28"/>
                <w:szCs w:val="28"/>
                <w:rtl/>
              </w:rPr>
              <w:t>ادفعوا الحدود ما وجدتم له مدفعًا</w:t>
            </w:r>
            <w:bookmarkEnd w:id="38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89" w:name="_Toc496957539"/>
            <w:r w:rsidRPr="009646EF">
              <w:rPr>
                <w:rFonts w:ascii="Georgia" w:hAnsi="Georgia"/>
                <w:b/>
                <w:bCs/>
                <w:noProof/>
                <w:sz w:val="24"/>
                <w:szCs w:val="24"/>
              </w:rPr>
              <w:t>Абу Хурайра (да будет доволен им Аллах) передаёт, что Посланник Аллаха (мир ему и благословение Аллаха) сказал: «Отводите установленные Шариатом наказания (худуд) при каждой возможности</w:t>
            </w:r>
            <w:r w:rsidRPr="009646EF">
              <w:rPr>
                <w:rFonts w:ascii="Georgia" w:hAnsi="Georgia"/>
                <w:b/>
                <w:bCs/>
                <w:noProof/>
                <w:sz w:val="24"/>
                <w:szCs w:val="24"/>
                <w:rtl/>
              </w:rPr>
              <w:t>»</w:t>
            </w:r>
            <w:bookmarkEnd w:id="38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قال: قال رسول الله -صلى الله عليه وسلم-: «ادْفَعُوا الْحُدُودَ ما وَجَدْتُمْ له مَدْفَعًا».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«Отводите установленные Шариатом наказания (худуд) при каждой возможности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الأصل عصمة دم المسلم وعصمة عرضه، لذا لا يُقام عليه الحد إلا إذا ثبت ثبوتاً ليس فيه أي شُبهة واحتمال، أما ما دام هناك احتمالٌ ولوكان يسيرًا فإن الحد يدرأ عنه، أي يدفع ولا يقام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за основу принимается неприкосновенность жизни и чести мусульманина, и он подвергается установленному Шариатом наказанию только тогда, когда его вина доказана так, что не осталось никаких сомнений. Если же есть сомнения, пусть даже небольшие, то наказание не применяется.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الحدود : عقوبات مقدرة شرعًا لتمنع من الوقوع، في مثل ما ارتكب من المعاصي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وجدتم له : أَي للحدّ، يَعْنِي لَا تقيموها عند وجدانكم لَهَا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مدفعا : تَأْوِيلا يَدْفَعهَا؛ لِأَنَّهُ -تَعَالَى- كريم يحب الْعَفو والستر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حدود الله -تعالى-، وحقوقه تدرأ وتدفع بالشبهات، ما وجد إلى درئها ودفعها سبيل، من الأمور التي يجوز دفعها، ويمكن درؤها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حقوق الله -تعالى- مبنية على المسامحة؛ لِما اتَّصف به -جلَّ وعلا- من الستر على عباده، والعفو، والمغفرة عن ذنوبهم، وخطاياهم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الحفاظ على أعراض المسلمين وعلى اعتباراتهم، وأنه لا يجوز أن نخدشها إلا إذا قامت البينة الواضحة التي ليس فيها شبهة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التيسير بشرح الجامع الصغير، للمناوي. دار النشر / مكتبة الإمام الشافعي - الرياض - 1408- 1988م. الطبعة: الثالثة</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تيسير العلام شرح عمدة الأحكام، للشيخ البسام. دار الميمان. الطبعة الأولى : 1426ه </w:t>
      </w:r>
      <w:r w:rsidRPr="009646EF">
        <w:rPr>
          <w:rFonts w:ascii="Times New Roman" w:hAnsi="Times New Roman" w:cs="Times New Roman" w:hint="cs"/>
          <w:noProof/>
          <w:rtl/>
        </w:rPr>
        <w:t>–</w:t>
      </w:r>
      <w:r w:rsidRPr="009646EF">
        <w:rPr>
          <w:rFonts w:ascii="mylotus" w:hAnsi="mylotus" w:cs="KFGQPC Uthman Taha Naskh"/>
          <w:noProof/>
          <w:rtl/>
        </w:rPr>
        <w:t xml:space="preserve"> 2005</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957540"/>
            <w:r w:rsidRPr="009646EF">
              <w:rPr>
                <w:rFonts w:ascii="mylotus" w:hAnsi="mylotus" w:cs="KFGQPC Uthman Taha Naskh"/>
                <w:b/>
                <w:bCs/>
                <w:noProof/>
                <w:sz w:val="28"/>
                <w:szCs w:val="28"/>
                <w:rtl/>
              </w:rPr>
              <w:t>اذهب فانظر إليها، فإنه أجدر أن يؤدم بينكما</w:t>
            </w:r>
            <w:bookmarkEnd w:id="39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1" w:name="_Toc496957541"/>
            <w:r w:rsidRPr="009646EF">
              <w:rPr>
                <w:rFonts w:ascii="Georgia" w:hAnsi="Georgia"/>
                <w:b/>
                <w:bCs/>
                <w:noProof/>
                <w:sz w:val="24"/>
                <w:szCs w:val="24"/>
                <w:rtl/>
              </w:rPr>
              <w:t>«</w:t>
            </w:r>
            <w:r w:rsidRPr="009646EF">
              <w:rPr>
                <w:rFonts w:ascii="Georgia" w:hAnsi="Georgia"/>
                <w:b/>
                <w:bCs/>
                <w:noProof/>
                <w:sz w:val="24"/>
                <w:szCs w:val="24"/>
              </w:rPr>
              <w:t>Пойди и посмотри на неё, ибо, поистине, это будет способствовать согласию между вами</w:t>
            </w:r>
            <w:r w:rsidRPr="009646EF">
              <w:rPr>
                <w:rFonts w:ascii="Georgia" w:hAnsi="Georgia"/>
                <w:b/>
                <w:bCs/>
                <w:noProof/>
                <w:sz w:val="24"/>
                <w:szCs w:val="24"/>
                <w:rtl/>
              </w:rPr>
              <w:t>»</w:t>
            </w:r>
            <w:bookmarkEnd w:id="39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المغيرة بن شعبة، قال: أتيتُ النبي -صلى الله عليه وسلم فذكرت له امرأةً أخطِبُها، فقال: «اذهب فانظر إليها، فإنه أجدرُ أن يُؤدمَ بينكما» ، فأتيت امرأة من الأنصار، فخطَبتُها إلى أبَويها، وأخبرتهما بقول النبي صلى الله عليه وسلم، فكأنهما كرِها ذلك، قال: فسمعت ذلك المرأة، وهي في خِدرها، فقالت: إن كان رسول الله صلى الله عليه وسلم أمرك أن تنظر، فانظر، وإلا فأنشدُك، كأنها أَعْظَمت ذلك، قال: فنظرتُ إليها فتزوجتُها، فذكر من موافقتها.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Аль-Мугира ибн Шу‘ба (да будет доволен им Аллах) передаёт: «Я пришёл к Пророку (мир ему и благословение Аллаха) и упомянул при нём о женщине, к которой я собирался посвататься, и он сказал: “Пойди и посмотри на неё, ибо, поистине, это будет способствовать согласию между вами”. И я пришёл к женщине из числа ансаров и попросил её руки у её родителей, а также передал им то, что сказал мне Пророк (мир ему и благословение Аллаха). И как будто им это не понравилось». Он сказал: «А женщина, которая сидела за своей занавеской, услышала это и сказала: “Если Посланник Аллаха (мир ему и благословение Аллаха) велел тебе посмотреть, то посмотри, а если нет, то прошу тебя этого не делать”. Как будто ей это было в тягость. И я посмотрел на неё и женился на ней». И он упомянул о согласии между ними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دل الحديث على استحباب نظرِ الرجلِ إلى من يريد أن يتزوجها، وأن ذلك أقرب إلى الوفاق والاتفاق بينهما؛ لأنَّ  النظر إليها أولى بالإصلاح وإيقاع الألفة والوفاق بينهما، فيكون تزوجها عن معرفة، فلا يكون بعده ندامة غالبًا، ولهذا جاء المغيرة رضي الله عنه يستشير النبي صلى الله عليه وسلم في نكاح امرأة فأمره بالنظر إليها ليتأكد التوافق بينهما</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ودل على أنه يجب قبول ما جاء عن النبي صلى الله عليه وسلم دون أدنى حرج لأنه لا يأمر صلى الله عليه وسلم إلا بما فيه خير وصلاح</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мужчине желательно посмотреть на женщину, на которой он собирается жениться и что это способствует согласию и миру между ними, потому что это способствует хорошим отношениям в будущем и возникновению взаимной симпатии и гармонии. Ведь он женится на ней, уже зная её. Обычно в таких случаях потом не бывает сожаления. Поэтому когда аль-Мугира (мир ему и благословение Аллаха) пришёл к Пророку (мир ему и благословение Аллаха) посоветоваться относительно женитьбы, Пророк (мир ему и благословение Аллаха) велел ему сперва посмотреть на женщину, чтобы это способствовало согласию между ними. Из хадиса следует, что обязательно принимать то, что пришло от Пророка (мир ему и благословение Аллаха), без какого-либо колебания, потому что он не велит ничего, кроме того, в чём благо и польза.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المغيرة بن شعبة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أجدر : أحرى وأليق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يُؤدم : من الأُدْم وهو الألفة والاتفاق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كرها ذَلِك : أَي طَبْعا لَا إنكارا لأمره -صَلَّى اللهُ عَلَيْهِ وَسَلَّمَ-، ولذا سلمت به المرأة في الأخير لأنه أمر الشرع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خِدْرِهَا : سِتْرِهَا, يُرِيدُ أَنَّهَا كَانَتْ بِكْرًا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وَإِلَّا فَإِنِّي أَنْشُدُكَ : أَسْأَلُكَ بِاللَّهِ أَنْ لَا تَنْظُرَ إِلَيَّ</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فَذكر من موافقتها : ذكر أن تِلْكَ الْمَرْأَة وَافَقت طبعه؛ لأنه رأى قبل النِّكَاح مَا يدعوا مِنْهَا اليه بقول النَّبِي -صَلَّى اللهُ عَلَيْهِ وَسَلَّمَ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نظر الخاطب  إلى مخطوبته قبل أن يتزوّجها؛ وذلك ليكون داعيًا لنكاحها، أو دافعًا لتركها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مصالح العباد بما فيه تنظيم معاشهم ومعادهم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ت:محمد فؤاد عبد الباقي , مكتبة ومطبعة مصطفى البابي الطبعة: الثانية، 1395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 محمد فؤاد عبد الباقي, دار إحياء الكتب العربية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 سمير بن أمين الزهري, دار الفلق - ط: السابعة، 1424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 الناشر: دار الجيل</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إنجاح الحاجة  لمحمد عبد الغني المجددي الحنفي , الناشر: قديمي كتب خانة - كراتشي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مصابيح السنة للإمام البغوي , ت: لجنة مختصة من المحققين بإشراف: نور الدين طالب, إدارة الثقافة الإسلامية, الطبعة: الأولى، 1433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محمد ناصر الدين الألباني، مكتبة المعارف للنشر والتوزيع، الرياض. الطبعة: الأولى، (لمكتبة المعارف)، 1415ه</w:t>
      </w:r>
      <w:r w:rsidRPr="009646EF">
        <w:rPr>
          <w:rFonts w:ascii="mylotus" w:hAnsi="mylotus" w:cs="KFGQPC Uthman Taha Naskh"/>
          <w:noProof/>
        </w:rPr>
        <w:t xml:space="preserve"> ".  </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957542"/>
            <w:r w:rsidRPr="009646EF">
              <w:rPr>
                <w:rFonts w:ascii="mylotus" w:hAnsi="mylotus" w:cs="KFGQPC Uthman Taha Naskh"/>
                <w:b/>
                <w:bCs/>
                <w:noProof/>
                <w:sz w:val="28"/>
                <w:szCs w:val="28"/>
                <w:rtl/>
              </w:rPr>
              <w:t>ارجع إليهما فاستأذنهما، فإن أذنا لك فجاهد، وإلا فبرهما</w:t>
            </w:r>
            <w:bookmarkEnd w:id="39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3" w:name="_Toc496957543"/>
            <w:r w:rsidRPr="009646EF">
              <w:rPr>
                <w:rFonts w:ascii="Georgia" w:hAnsi="Georgia"/>
                <w:b/>
                <w:bCs/>
                <w:noProof/>
                <w:sz w:val="24"/>
                <w:szCs w:val="24"/>
              </w:rPr>
              <w:t>Абу Са‘ид аль-Худри (да будет доволен им Аллах) передаёт, что один человек переселился к Посланнику Аллаха (мир ему и благословение Аллаха) из Йемена, и Посланник Аллаха (мир ему и благословение Аллаха) спросил его: «Остался ли у тебя кто-нибудь в Йемене?» Он ответил: «Мои родители». Посланник Аллаха (мир ему и благословение Аллаха) спросил: «Они разрешили тебе?» Он ответил: «Нет». Он сказал: «Возвращайся к ним и спроси у них разрешения, и если они разрешат тебе, сражайся на пути Аллаха, а если не разрешат, оставайся и относись к ним почтительно</w:t>
            </w:r>
            <w:r w:rsidRPr="009646EF">
              <w:rPr>
                <w:rFonts w:ascii="Georgia" w:hAnsi="Georgia"/>
                <w:b/>
                <w:bCs/>
                <w:noProof/>
                <w:sz w:val="24"/>
                <w:szCs w:val="24"/>
                <w:rtl/>
              </w:rPr>
              <w:t>».</w:t>
            </w:r>
            <w:bookmarkEnd w:id="39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أن رجلًا هاجر إلى رسول الله -صلى الله عليه وسلم- من اليمن فقال: «هل لك أحَدٌ باليمن؟»، قال: أَبَوَاي، قال: «أَذِنَا لك؟» قال: «لا»، قال: «ارْجِعْ إليهما فاستأذِنْهُما، فإنْ أَذِنَا لَكَ فَجَاهِدْ، وإلا فَبِرَّهُمَا».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один человек переселился к Посланнику Аллаха (мир ему и благословение Аллаха) из Йемена, и Посланник Аллаха (мир ему и благословение Аллаха) спросил его: «Остался ли у тебя кто-нибудь в Йемене?» Он ответил: «Мои родители». Посланник Аллаха (мир ему и благословение Аллаха) спросил: «Они разрешили тебе?» Он ответил: «Нет». Он сказал: «Возвращайся к ним и спроси у них разрешения, и если они разрешат тебе, сражайся на пути Аллаха, а если не разрешат, оставайся и относись к ним почтительно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بشواهده</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 посредством косвенных хадисов</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رجلًا جاء من اليمن ليستأذن النبي -صلى الله عليه وسلم- للجهاد، فسأل عن والديه وهل استأذنهما للذهاب للجهاد أم لا، فظهر من حاله أنه لم يستأذنهما، فأمره النبي -صلى الله عليه وسلم- أن يرجع إليهما ويحسن إليهما ويبرهما، فدل الحديث على أن إذن الوالدين في الجهاد أمر معتبر.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некий человек прибыл из Йемена, чтобы попросить у Пророка (мир ему и благословение Аллаха) разрешения участвовать в джихаде, и Пророк (мир ему и благословение Аллаха) спросил о его родителях и о том, разрешили ли они ему отправиться сражаться на пути Аллаха. И когда стало ясно, что они не давали ему разрешения, Пророк (мир ему и благословение Аллаха) велел ему возвращаться к родителям, делать им добро и относиться к ним почтительно. Из хадиса следует, что в джихаде принимается во внимание разрешение родителей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 - الاستئذان.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فجاهد : الجهاد هو بذل الجهد في قتال الكفَّار، والبغاة، وقطَّاع الطرق.</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فبرهما : فأطِعْهُمَا واخْدُمْهُما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يحرم الجهاد على الولد إذا منعه الأبوان، أو أحدهما، بشرط أن يكونا مسلمين؛ لأنَّ برهما فرض عين، والجهاد فرض كفاية، فإذا تعيَّن الجهاد، فيقدم على برهما؛ لأنَّ الجهاد مصلحة عامة، إذ هو لحفظ الدين، والدفاع عن المسلمين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بر الوالدين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النصيحة لمن استشارك في أمر من الأمور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المفتي إذا سُئِل عن مسألة يتعيَّن عليه أن يستوضح من السائل عن الأمور التي تعد من مجرى الجواب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وجب لحق الغير فأسقطه ذلك الغير فإنه يسقط</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الأم -محمد ناصر الدين، الألباني - مؤسسة غراس للنشر والتوزيع، الكويت الطبعة: الأولى، 1423 هـ - 2002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/محمد بن إسماعيل الصنعاني، دار الحديث- بدون طبعة وبدون تاريخ</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957544"/>
            <w:r w:rsidRPr="009646EF">
              <w:rPr>
                <w:rFonts w:ascii="mylotus" w:hAnsi="mylotus" w:cs="KFGQPC Uthman Taha Naskh"/>
                <w:b/>
                <w:bCs/>
                <w:noProof/>
                <w:sz w:val="28"/>
                <w:szCs w:val="28"/>
                <w:rtl/>
              </w:rPr>
              <w:t>ارجع فأحسن وضوءك</w:t>
            </w:r>
            <w:bookmarkEnd w:id="39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5" w:name="_Toc496957545"/>
            <w:r w:rsidRPr="009646EF">
              <w:rPr>
                <w:rFonts w:ascii="Georgia" w:hAnsi="Georgia"/>
                <w:b/>
                <w:bCs/>
                <w:noProof/>
                <w:sz w:val="24"/>
                <w:szCs w:val="24"/>
                <w:rtl/>
              </w:rPr>
              <w:t>«</w:t>
            </w:r>
            <w:r w:rsidRPr="009646EF">
              <w:rPr>
                <w:rFonts w:ascii="Georgia" w:hAnsi="Georgia"/>
                <w:b/>
                <w:bCs/>
                <w:noProof/>
                <w:sz w:val="24"/>
                <w:szCs w:val="24"/>
              </w:rPr>
              <w:t>Вернись и соверши свое омовение как следует</w:t>
            </w:r>
            <w:r w:rsidRPr="009646EF">
              <w:rPr>
                <w:rFonts w:ascii="Georgia" w:hAnsi="Georgia"/>
                <w:b/>
                <w:bCs/>
                <w:noProof/>
                <w:sz w:val="24"/>
                <w:szCs w:val="24"/>
                <w:rtl/>
              </w:rPr>
              <w:t>!»</w:t>
            </w:r>
            <w:bookmarkEnd w:id="39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أن رجلا توضأ، فتَرك مَوْضِع ظُفُر على قَدَمِه، فَأَبْصَرَهُ النبي -صلى الله عليه وسلم- فقال: «ارْجِع فَأَحْسِنْ وُضُوءَكَ» فرجَع، ثم صلَّى.</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‘Умара ибн аль-Хаттаба (да будет доволен им Аллах) сообщается, что однажды некий человек совершил омовение, оставив не омытым на своей стопе небольшой участок размером с ноготь, что заметил Пророк (да благословит его Аллах и приветствует) и сказал: «Вернись и соверши свое омовение как следует!» После чего этот человек совершил омовение заново, а затем помолился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عمر بن الخطاب -رضي الله عنه- أن رجلا توضأ ولم يتم وضوؤه كما أمره الله، بل تَرك مَوْضِع ظُفُر على قَدَمِه، فتجاوزه من غير أن يَمُرَّ عليه الماء، فرأى النبي -صلى الله عليه وسلم- ذلك، فأمره النبي -صلى الله عليه وسلم- أن يرجع فيتوضأ وضوءا يأتي به على الوجه المشروع، بحيث لا يترك أي جزء من أجزاء الأعضاء التي يجب استيعابها بالماء، فرجع الرجل فتوضأ ثم صلى.</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‘Умар ибн аль-Хаттаб (да будет доволен им Аллах) сообщил, что однажды некий человек совершил омовение, однако не довел его до конца так, как повелел Всевышний Аллах, оставив не омытым на своей стопе небольшой участок размером с ноготь. Это увидел Пророк (да благословит его Аллах и приветствует) и повелел ему вернуться и совершить омовение должным образом, так, как это предписано Шариатом, а именно — полностью омыв водой все надлежащие части тела, после чего этот человек совершил омовение заново, а затем помолился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أركان الوضوء</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قَدَمه : القَدَم ما يَطأُ الأرضَ من رِجْلِ الإنسان.</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تعيُّن الماء في الوضوء؛ فلا يقوم غيره مقامه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المبَادَرة إلى الأمرِ بالمعروف، وإرشادِ الجاهلِ والغَافل؛ لتصحيحِ عبادته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طريقة النبي -صلى الله عليه وسلم- في إنكار المنكر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تعميم أعضاء الوضوء بالماء، وأنَّ من ترك جزءًا من العضو -ولو يسيرا- لم يصح معه الوضوء ولزمته الإعادة إذا كان الفاصل طويلا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إحسان الوضوء، وذلك بإتمامه وإسْبَاغه على الوجه المأمور به شرعا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القدمين من أعضاء الوضوء، وأنَّه لا يكفي فيهما المسح، بل لابدَّ من الغسل؛ كما جاء صريحًا (يا أيها الذين آمنوا إذا قمتم إلى الصلاة فاغسلوا وجوهَكم وأيديكم إلى المرافق وامسحوا برؤوسكم وأرجلَكم إلى الكعبين) [المائدة: 6] الأرجل معطوفة على الوجوه لذلك نصبت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الموالاة بين أعضاء الوضوء؛ فإنَّ النَّبي -صلى الله عليه وسلم- أمره بأنْ يرجع ليحسن وضوءه كله، من أجل تأخير غسل الرِّجْلِ عن بقيَّة الأعضاء، ولو لم تعتبر الموالاة لاقتصر على أمره بِغَسْلِ ما تركه فقطْ. والموالاة: أن لا يؤخر غسل عضو حتى ينشف الذي قبله في زمن معتدل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الجهل والنسيان لا يسقطان الواجب، وإنما يسقطان الإثم؛ فهذا الرجل الذي لم يُسْبِغ وضوءه لجهله لم يسقط عنه النبي -صلى الله عليه وسلم- الواجب، وهو الوضوء، وإنما أمره أن يحسِّنه، أي: يعيده كما جاء صريحا في الرواية الأخرى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957546"/>
            <w:r w:rsidRPr="009646EF">
              <w:rPr>
                <w:rFonts w:ascii="mylotus" w:hAnsi="mylotus" w:cs="KFGQPC Uthman Taha Naskh"/>
                <w:b/>
                <w:bCs/>
                <w:noProof/>
                <w:sz w:val="28"/>
                <w:szCs w:val="28"/>
                <w:rtl/>
              </w:rPr>
              <w:t>ارجعوا إلى أهليكم، فأقيموا فيهم، وعلموهم ومروهم، وصلوا صلاة كذا في حين كذا، وصلوا كذا في حين كذا، فإذا حضرت الصلاة فليؤذن لكم أحدكم وليؤمكم أكبركم</w:t>
            </w:r>
            <w:bookmarkEnd w:id="39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7" w:name="_Toc496957547"/>
            <w:r w:rsidRPr="009646EF">
              <w:rPr>
                <w:rFonts w:ascii="Georgia" w:hAnsi="Georgia"/>
                <w:b/>
                <w:bCs/>
                <w:noProof/>
                <w:sz w:val="24"/>
                <w:szCs w:val="24"/>
                <w:rtl/>
              </w:rPr>
              <w:t>«</w:t>
            </w:r>
            <w:r w:rsidRPr="009646EF">
              <w:rPr>
                <w:rFonts w:ascii="Georgia" w:hAnsi="Georgia"/>
                <w:b/>
                <w:bCs/>
                <w:noProof/>
                <w:sz w:val="24"/>
                <w:szCs w:val="24"/>
              </w:rPr>
              <w:t>Возвращайтесь к своим семьям, живите с ними, учите их и велите им. И совершайте такую-то молитву в такое-то время, и совершайте такую-то молитву в такое-то время. Когда настанет время молитвы, пусть один из вас призовёт вас к молитве, и пусть старший из вас руководит вашей молитвой</w:t>
            </w:r>
            <w:r w:rsidRPr="009646EF">
              <w:rPr>
                <w:rFonts w:ascii="Georgia" w:hAnsi="Georgia"/>
                <w:b/>
                <w:bCs/>
                <w:noProof/>
                <w:sz w:val="24"/>
                <w:szCs w:val="24"/>
                <w:rtl/>
              </w:rPr>
              <w:t>».</w:t>
            </w:r>
            <w:bookmarkEnd w:id="39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سليمان مالك بن الحويرث -رضي الله عنه- قال: أَتَينَا رسُول الله -صلَّى الله عليه وسلَّم- ونَحنُ شَبَبَةٌ مُتَقَارِبُون، فَأَقَمْنَا عِندَهُ عِشْرِينَ لَيلَةً، وَكَان رَسُولُ الله -صلَّى الله عليه وسلَّم-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 زاد البخاري في رواية له: «وصَلُّوا كَمَا رَأَيتُمُونِي أُصَلِّي».</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Сулейман Малик ибн аль-Хувайрис (да будет доволен им Аллах) передаёт: «Я пришёл к Посланнику Аллаха (мир ему и благословение Аллаха) в числе других близких по возрасту юношей, и мы прожили у него двадцать дней. А он был добр и мягок к нам. А увидев, что мы стали тосковать по своим семьям, он спросил нас о тех, кого мы оставили дома, и мы рассказали ему. Тогда он сказал: “Возвращайтесь к своим семьям, живите с ними, учите их и велите им. И совершайте такую-то молитву в такое-то время, и совершайте такую-то молитву в такое-то время. Когда настанет время молитвы, пусть один из вас призовёт вас к молитве, и пусть старший из вас руководит вашей молитвой”». В версии аль-Бухари имеется добавление: «И совершайте молитву так, как на ваших глазах совершал её 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 مالك -رضي الله عنه-: "أتينا رسول الله -صلى الله عليه وسلم- ونحن شببة متقاربون"، وهذا في عام الوفود في السنة التاسعة من الهجرة، وكانوا شبابا فأقاموا عند النبي -صلى الله عليه وسلم- عشرين ليلة.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جاءوا من أجل أن يتفقهوا في دين الله، قال مالك: "وكان رسول الله -صلى الله عليه وسلم- رحيما رفيقا فظن أنا قد اشتقنا أهلنا" يعني اشتقنا إليهم، "فسألنا عمن تركنا من أهلنا فأخبرناه فقال: ارجعوا إلى أهليكم فأقيموا فيهم وعلموهم ومروهم وصلوا صلاة كذا في حين كذا، فإذا حضرت الصلاة فليؤذن لكم أحدكم وليؤمكم أكبركم" زاد البخاري "وصلوا كما رأيتموني أصلي</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فدل هذا أن النبي -صلى الله عليه وسلم- كان مشهورا بالرحمة والرفق، فكان أرحم الناس بالناس، وكان أرفق الناس بالناس -عليه الصلاة والسلام- رحيما رفيقا، فلما رأى أنهم اشتاقوا إلى أهلهم وسألهم من خلَّفوا وراءهم وأخبروه، أمرهم أن يرجعوا إلى أهليهم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وليؤمكم أكبركم" دليل على تقديم الكبير في الإمامة، وهذا لا ينافي قوله -عليه الصلاة والسلام-: "يؤم القوم أقرؤهم لكتاب الله"؛ لأن هؤلاء الشباب كلهم وفدوا في وقت واحد، والظاهر أنه ليس بينهم فرق بيِّن في قراءة القرآن، وأنهم متقاربون ليس بعضهم أقرأ من بعض؛ ولهذا قال: "وليؤمكم أكبركم" لأنهم متساوون في القراءة أو متقاربون، فإذا تساووا في القراءة والسنة والهجرة، فإنه يرجع إلى الأكبر سنا ويقدمونه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قوله -صلى الله عليه وسلم-: "صلوا كما رأيتموني أصلي" وهذا مؤكد لما كان عليه الهدي النبوي من تعليم الناس بالقول وبالفعل</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فعلَّم الذي صلَّى بغير طمأنينة بالقول قال: "إذا قمت إلى الصلاة فأسبغ الوضوء، ثم استقبل القبلة، فكبر، ثم اقرأ ما تيسر معك من القرآن، ثم اركع" إلى آخره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أما هؤلاء الشباب فعلمهم بالفعل</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Малик (да будет доволен им Аллах) рассказывает: «Я пришёл к Посланнику Аллаха (мир ему и благословение Аллаха) в числе других близких по возрасту юношей». Это было в год делегаций, в 9-м году от хиджры. Они были молодыми. «...И мы прожили у него двадцать дней». Они пришли для того, чтобы обрести понимание религии Аллаха. Малик сказал: «А он был добр и мягок к нам. А увидев, что мы стали тосковать», то есть соскучились «по своим семьям, он спросил нас о тех, кого мы оставили дома, и мы рассказали ему. Тогда он сказал: “Возвращайтесь к своим семьям, живите с ними, учите их и велите им. И совершайте такую-то молитву в такое-то время, и совершайте такую-то молитву в такое-то время. Когда настанет время молитвы, пусть один из вас призовёт вас к молитве, и пусть старший из вас руководит вашей молитвой”».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 версии аль-Бухари имеется добавление: «И совершайте молитву так, как на ваших глазах совершал её я».</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Отсюда следует, что Пророк (мир ему и благословение Аллаха) был известен своим милосердием и состраданием, и он был милосерднее к людям, чем любой другой человек, жалел их и сочувствовал им, как никто другой. Увидев, что эти юноши соскучились по своим близким, он спросил их об их домочадцах, которых они оставили дома, и они рассказали ему. Потом он велел им возвращаться к своим близким.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«Пусть старший из вас руководит вашей молитвой». Из этих слов следует, что имамом в молитве должен быть старший. Однако это не противоречит словам Посланника Аллаха (мир ему и благословение Аллаха): «Молитвой людей должен руководить тот из них, кто лучше читает Книгу Аллаха». Дело в том, что все эти юноши прибыли к Посланнику Аллаха (мир ему и благословение Аллаха) одновременно, поэтому очевидно, что больших различий в том, что касается умения читать Коран, между ними не было, и одни из них не были более искусными чтецами, чем другие. Поэтому Посланник Аллаха (мир ему и благословение Аллаха) сказал: «Пусть старший из вас руководит вашей молитвой». Они читали Коран одинаково или с незначительными различиями в уровне чтения. А если люди равны в том, что касается чтения Корана, знания Сунны и переселения, то руководить молитвой должен старший.</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сказал: «И совершайте молитву так, как на ваших глазах совершал её я». Это ещё одно подтверждение того, что Посланник Аллаха (мир ему и благословение Аллаха) учил людей словами и действиями. Например, того, кто совершал молитву без должного спокойствия, Посланник Аллаха (мир ему и благословение Аллаха) научил словами: «Когда собираешься совершить молитву, соверши малое омовение должным образом, затем повернись в сторону киблы и произнеси такбир. Затем читай то, что тебе нетрудно, из Корана, а потом совершай поясной поклон…» Что же касается этих юношей, то их он учил действиями.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الصلاة &gt; فضل صلاة الجماعة وأحكامها</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الأذان - الصلاة - المساجد - خبر الواحد.</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سليمان مالك بن الحويرث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شَبَبَةٌ مُتَقَارِبُون : جمع شاب، ومعناه: متقاربون في السن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رَفِيقًا : رقيق القلب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اشْتَقْنَا : نزعت أنفسنا ومالت، والشوق: نزوع النفس إلى الشيء</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الصَّلاةُ في اللُّغة: الدُّعاءُ، أمَّا في الشَّرع: فهي التعبُّدُ للَّهِ تعالى بأقوال وأفعال معلومة، مفتتَحة بالتَّكبير، مختتَمة بالتَّسليم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لكم أحَدُكم : أي الواحد منكم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أكْبرُكم : أي أكبركم سناً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شفقة النبي -صلى الله عليه وسلم- على أصحابه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الرحلة في طلب العلم، إن لم يتهيَّأ للإنسان في بلده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أراد العلم فعليه بالبحث عنه، والصبر على تحصيله، ومفارقة الأهل والأحبة من أجل الوصول إليه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الشباب أقوى على حمل العلم والرحلة إليه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الأمر بالمعروف والنهي عن المنكر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تعليم العالم الناس الذين لا يعلمون وتفقيههم في الدين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عاد المتعلم إلى قوم هم أقل منه علما وجب عليه تعليمهم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للصلوات المفروضة أوقات لا يحصل معرفتها إلا بالتعليم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الأكبر سنا في الإمامة إذا استوى مع غيره في العلم أو كان أعلم منهم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القوم يؤمهم أعلمهم بكتاب الله وسنة رسوله، ولكنهم لما كانوا قد تعلموا معا عند رسول الله -صلى الله عليه وسلم- وفي وقت واحد وكانوا جميعا يحرصون على مجلسه لم يبق في الإمامة إلا السن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الأذان للصلوات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كان يعَلِّم الناس بالقول وبالفعل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سؤال ولي الأمر أفراد رعيته عن حالهم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 بيروت - بدون تاريخ</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لحمد بن ناصر العمار، دار كنوز إشبيليا - الطبعة الأولى 1430هـ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957548"/>
            <w:r w:rsidRPr="009646EF">
              <w:rPr>
                <w:rFonts w:ascii="mylotus" w:hAnsi="mylotus" w:cs="KFGQPC Uthman Taha Naskh"/>
                <w:b/>
                <w:bCs/>
                <w:noProof/>
                <w:sz w:val="28"/>
                <w:szCs w:val="28"/>
                <w:rtl/>
              </w:rPr>
              <w:t>اسْتَأْذَنَ الْعَبَّاسُ بن عَبْدِ الْمُطَّلِب رسول الله -صلى الله عليه وسلم-: أن يبيت بمكة ليالي مِنى، من أجل سِقَايَتِه فأذن له</w:t>
            </w:r>
            <w:bookmarkEnd w:id="39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399" w:name="_Toc496957549"/>
            <w:r w:rsidRPr="009646EF">
              <w:rPr>
                <w:rFonts w:ascii="Georgia" w:hAnsi="Georgia"/>
                <w:b/>
                <w:bCs/>
                <w:noProof/>
                <w:sz w:val="24"/>
                <w:szCs w:val="24"/>
                <w:rtl/>
              </w:rPr>
              <w:t>«</w:t>
            </w:r>
            <w:r w:rsidRPr="009646EF">
              <w:rPr>
                <w:rFonts w:ascii="Georgia" w:hAnsi="Georgia"/>
                <w:b/>
                <w:bCs/>
                <w:noProof/>
                <w:sz w:val="24"/>
                <w:szCs w:val="24"/>
              </w:rPr>
              <w:t>Аль-‘Аббас ибн ‘Абдуль-Мутталиб испросил у Посланника Аллаха (да благословит его Аллах и приветствует) разрешения ночевать в Мекке в те ночи, которые паломникам надлежит проводить в Мине, из-за того, что он снабжал их питьевой водой, и он разрешил ему это</w:t>
            </w:r>
            <w:r w:rsidRPr="009646EF">
              <w:rPr>
                <w:rFonts w:ascii="Georgia" w:hAnsi="Georgia"/>
                <w:b/>
                <w:bCs/>
                <w:noProof/>
                <w:sz w:val="24"/>
                <w:szCs w:val="24"/>
                <w:rtl/>
              </w:rPr>
              <w:t>».</w:t>
            </w:r>
            <w:bookmarkEnd w:id="39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 قال: «اسْتَأْذَنَ الْعَبَّاسُ بن عَبْدِ الْمُطَّلِب رسول الله -صلى الله عليه وسلم-: أن يبيت بمكة ليالي مِنى، من أجل سِقَايَتِه فأذن له».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‘Умар (да будет доволен Аллах им и его отцом) сказал: «Аль-‘Аббас ибн ‘Абдуль-Мутталиб испросил у Посланника Аллаха (да благословит его Аллах и приветствует) разрешения ночевать в Мекке в те ночи, которые паломникам надлежит проводить в Мине, из-за того, что он снабжал их питьевой водой, и он разрешил ему это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المبيت بمِنى ليالي التشريق أحد واجبات الحج التي فعلها النبي -صلى الله عليه وسلم-، فإن الإقامة بـ"منى" تلك الليالي والأيام من الطاعة لله -تعالى- ومن شعائر الحج.</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كانت سِقاية الحجيج من القُرَبِ المفضلة، لأنها خدمة لحجاج بيته وأضيافه، رخص -صلى الله عليه وسلم- لعمه العباس في ترك المبيت بـمِنى؛ لكونه قائماً على السقاية، فيقوم بِسَقْي الحجاج، وهي مصلحة عامة، مما دلَّ على أن غيره، ممن لا يعمل مثل عمله وليس له عذر ليس له هذه الرخصة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Ночевка в долине Мина в ночи ат-Ташрик (11, 12 и 13 Зуль-Хиджа) является одним из обязательных требований хаджа, которое соблюдал сам Пророк (да благословит его Аллах и приветствует). Вообще пребывание в Мине в течение этих дней и ночей является одним из актов служения Всевышнему Аллаху и одним из ритуальных обрядов хаджа, но учитывая то, что поение паломников относится к особой категории почетнейших богоугодных деяний, поскольку представляет собой оказание услуг гостям Дома Аллаха, Пророк (да благословит его Аллах и приветствует) позволил своему дяде (по отцовской линии) аль-‘Аббасу, заведующему делами поения паломников, не ночевать в Мине в ночи ат-Ташрик, для того, чтобы он смог исправно выполнять взятые на себя обязательства, направленные на обеспечение общих интересов людей. А это в свою очередь указывает на то, что остальные люди, которые не занимаются реализацией этих или подобных им задач, а также не имеют каких-либо иных шариатских оправданий, не вправе пользоваться данным послаблением.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سقاية وخدمة الحاج.</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سِقَايَتِه : المراد بها سقاية الحجيج، فخدمة الحجاج والبيت مقسمة بين قريش</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يبيت : ينام أو يمكث ليلًا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ليالي مِنى : الليالي التي يبيت فيها الحجاج بمِنى وهي الحادية عشرة والثانية عشرة والثالثة عشرة من ذي الحجة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فأذن له : رخَّص له في المبيت بمكة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المبيت بـ"منى" ليالي أيام التشريق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بالمبيت، الإقامة بـ"منى" أكثر الليل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الرُّخصة في ترك المبيت لسقاة الحاج، وألحقوا بهم الرعاة وأصحاب الحاجات الضرورية، كمن له مال يخاف ضياعه، أو مريض ليس عنده من يمرضه، ومن له حاجة تتعلق بمصلحة الحج أو الحجاج كالعاملين في المستشفيات وأصحاب الحافلات الذين لو توقفوا لأضر ذلك بمصلحة الحجاج والحج وما إلى ذلك من هذه الأمور</w:t>
      </w:r>
      <w:r w:rsidRPr="009646EF">
        <w:rPr>
          <w:rFonts w:ascii="mylotus" w:hAnsi="mylotus" w:cs="KFGQPC Uthman Taha Naskh"/>
          <w:noProof/>
        </w:rPr>
        <w:t xml:space="preserve"> .</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أهل مكة في جاهليتهم من إكرام الحجاج والقيام بخدمتهم وتسهيل أمورهم، ويعتبرون هذا من المفاخر الجليلة فجاء الإسلام فزاد من إكرامهم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العَبَّاس بْن عَبْدِ الْمُطَّلِب -رضي الله عنه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العِناية بمصالح المسلمين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957550"/>
            <w:r w:rsidRPr="009646EF">
              <w:rPr>
                <w:rFonts w:ascii="mylotus" w:hAnsi="mylotus" w:cs="KFGQPC Uthman Taha Naskh"/>
                <w:b/>
                <w:bCs/>
                <w:noProof/>
                <w:sz w:val="28"/>
                <w:szCs w:val="28"/>
                <w:rtl/>
              </w:rPr>
              <w:t>اسْتَفْتَى سَعْدُ بْنُ عُبَادَةَ رَسُولَ الله فِي نَذرٍ كَانَ عَلَى أُمهِ، تُوُفِّيَتْ قَبْلَ أَنْ تَقْضِيَهُ، قَالَ رَسُولُ الله-صلى الله عليه وسلم-: فَاقْضِهِ عَنْها</w:t>
            </w:r>
            <w:bookmarkEnd w:id="40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01" w:name="_Toc496957551"/>
            <w:r w:rsidRPr="009646EF">
              <w:rPr>
                <w:rFonts w:ascii="Georgia" w:hAnsi="Georgia"/>
                <w:b/>
                <w:bCs/>
                <w:noProof/>
                <w:sz w:val="24"/>
                <w:szCs w:val="24"/>
                <w:rtl/>
              </w:rPr>
              <w:t>«</w:t>
            </w:r>
            <w:r w:rsidRPr="009646EF">
              <w:rPr>
                <w:rFonts w:ascii="Georgia" w:hAnsi="Georgia"/>
                <w:b/>
                <w:bCs/>
                <w:noProof/>
                <w:sz w:val="24"/>
                <w:szCs w:val="24"/>
              </w:rPr>
              <w:t>Са‘д ибн ‘Убада обратился к Посланнику Аллаха (мир ему и благословение Аллаха) с вопросом об обете, который дала его мать, однако она скончалась до того, как исполнила его.  Посланник Аллаха (мир ему и благословение Аллаха) ответил: "Выполни его за неё</w:t>
            </w:r>
            <w:r w:rsidRPr="009646EF">
              <w:rPr>
                <w:rFonts w:ascii="Georgia" w:hAnsi="Georgia"/>
                <w:b/>
                <w:bCs/>
                <w:noProof/>
                <w:sz w:val="24"/>
                <w:szCs w:val="24"/>
                <w:rtl/>
              </w:rPr>
              <w:t>"».</w:t>
            </w:r>
            <w:bookmarkEnd w:id="40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 قال: «استَفْتَى سعد بن عُبَادَةَ رسول الله في نَذْرٍ كان على أمِّه، تُوُفِّيَتْ قبل أَنْ تقضيَهُ، قال رسول الله-صلى الله عليه وسلم-: فاقْضِهِ عنها».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«Са‘д ибн ‘Убада обратился к Посланнику Аллаха (мир ему и благословение Аллаха) с вопросом об обете, который дала его мать, однако она скончалась до того, как исполнила его. Посланник Аллаха (мир ему и благословение Аллаха) ответил: "Выполни его за неё</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تُوفِيَت أُمُّ سَعْدٍ ولَمْ تَقْضِ نَذْراً عَلَيْهَا، فسأل ابْنُها سَعْدُ بْنُ عُبَادَة النَّبِيَّ -صلى الله عليه وسلم- أَنْ يَقْضِيَهُ عَنْهَا، فأجاز له ذلك، وقال: (اقضه عنها).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Мать Са‘да умерла, не успев выполнить данный ею обет, и тогда Пророк (мир ему и благословение Аллаха) велел её сыну, Са‘ду ибн ‘Убаде, выполнить обет за неё</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المناقب - العلم - الصيام - الجنائز.</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نذر : النذر اصطلاحا: إلزام مكلف مختار نفسه لله -تعالى- بالقول شيئًا غير لازم عليه بأصل الشرع.</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يقضيه : يفعله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النَّذْرَ عِبَادَةٌ، يَجِب الْوَفَاء بِها، وَأَدَاؤُهَا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مَاتَ وَعَلَيْهِ نَذْرٌ، قَضَاهُ عَنْهُ وَارِثُه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 الوَالِدَيْنِ بَعْدَ وَفَاتِهِمَا وأعْظَم بِرُّهما وَفَاءً مَا عَلَيْهِمَا مِنَ الدِّيُونِ أَو الْحُقُوق والْوَاجِبَات، سَوَاء كَانَت لله تعالى أو للآدميين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اسْتِفْتَاءُ الْأَعْلَم فِي أُمُورِ الدِّينِ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للنجمي، ط2، دار علماء السلف، 1414ه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957552"/>
            <w:r w:rsidRPr="009646EF">
              <w:rPr>
                <w:rFonts w:ascii="mylotus" w:hAnsi="mylotus" w:cs="KFGQPC Uthman Taha Naskh"/>
                <w:b/>
                <w:bCs/>
                <w:noProof/>
                <w:sz w:val="28"/>
                <w:szCs w:val="28"/>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bookmarkEnd w:id="40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03" w:name="_Toc496957553"/>
            <w:r w:rsidRPr="009646EF">
              <w:rPr>
                <w:rFonts w:ascii="Georgia" w:hAnsi="Georgia"/>
                <w:b/>
                <w:bCs/>
                <w:noProof/>
                <w:sz w:val="24"/>
                <w:szCs w:val="24"/>
                <w:rtl/>
              </w:rPr>
              <w:t>«</w:t>
            </w:r>
            <w:r w:rsidRPr="009646EF">
              <w:rPr>
                <w:rFonts w:ascii="Georgia" w:hAnsi="Georgia"/>
                <w:b/>
                <w:bCs/>
                <w:noProof/>
                <w:sz w:val="24"/>
                <w:szCs w:val="24"/>
              </w:rPr>
              <w:t>В своё время Пророк (мир ему и благословение Аллаха) поручил одному человеку из Азда по имени Ибн аль-Лютбийя заниматься сбором закята. Вернувшись, он сказал: “Это — вам, а это было подарено мне”. Тогда Посланник Аллаха (мир ему и благословение Аллаха) поднялся на минбар, воздал хвалу Аллаху, прославил Его</w:t>
            </w:r>
            <w:r w:rsidRPr="009646EF">
              <w:rPr>
                <w:rFonts w:ascii="Georgia" w:hAnsi="Georgia"/>
                <w:b/>
                <w:bCs/>
                <w:noProof/>
                <w:sz w:val="24"/>
                <w:szCs w:val="24"/>
                <w:rtl/>
              </w:rPr>
              <w:t>»</w:t>
            </w:r>
            <w:bookmarkEnd w:id="40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حميد الساعدي -رضي الله عنه- قال: 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 ثم قال: «أما بعد، فإني أستعمل الرجل منكم على العمل مما وَلاَّنِي الله، فيأتي فيقول: هذا لكم وهذا هدية أهديت إلي، أفلا جلس في بيت أبيه أو أمه حتى تأتيه هديته إن كان صادقا، والله لا يأخذ أحد منكم شيئا بغير حقه إلا لقي الله تعالى، يحمله يوم القيامة، فلا أعرفن أحدا منكم لقي الله يحمل بعيرًا له رُغَاءٌ، أو بقرةً لها خُوَارٌ، أو شاة تَيْعَرُ» ثم رفع يديه حتى رُؤِي بياض إِبْطَيْهِ، فقال: «اللهم هل بَلَّغْتُ».</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Хумайд ас-Са‘иди (да будет доволен им Аллах) передаёт: «В своё время Пророк (мир ему и благословение Аллаха) поручил одному человеку из Азда по имени Ибн аль-Лютбийя заниматься сбором закята. Вернувшись, он сказал: “Это — вам, а это было подарено мне”. Тогда Посланник Аллаха (мир ему и благословение Аллаха) поднялся на минбар, воздал хвалу Аллаху, прославил Его, а потом сказал: “Поистине, я назначаю одного из вас заниматься тем делом, которое поручил мне Аллах, а он приходит и говорит: ‹Это — вам, а это — подарок, который мне сделали›! Почему не остался он в доме отца своего и матери своей, дабы посмотреть, подарят ему это или нет?! Клянусь Аллахом, если кто-нибудь из вас возьмёт себе хоть что-то, не имея на это права, в День воскресения он обязательно встретит Всевышнего Аллаха, таща это на себе! И, поистине, ни за что не признаю я ни одного из вас, если встретит он Аллаха, неся на себе ревущего верблюда, мычащую корову или блеющую овцу!” — после чего Пророк (мир ему и благословение Аллаха) воздел руки к небу, подняв их так высоко, что стала видна белизна его подмышек, и сказал: “О Аллах, донёс ли 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كلف النبي -صلى الله عليه وسلم- رجلًا من الأزد يقال له ابن اللتبية بجمع الصدقة، فلما قدم المدينة بعد رجوعه من العمل، أشار إلى بعض ما معه من المال، وقال هذا لكم معشر المسلمين، وهذا أهدي إليّ، فقام رسول الله -صلى الله عليه وسلم- على المنبر ليعلم الناس ويحذرهم من هذا الفعل، فحمد الله وأثنى عليه ثم قال: أما بعد فإني أجعل الرجل منكم عاملا على العمل من العمل الذي جعل الله لي التصرف فيه من الزكوات والغنائم، فيأتي أحدهم من عمله، فيقول: هذا لكم وهذه هدية أهديت لي! أفلا جلس في بيت أبيه أو بيت أمه حتى تأتيه هديته إن كان صادقًا في قوله، والله لا يأخذ أحد منكم معاشر العمال على الأعمال شيئا مما يعطاه وهو عامل بغير حق إلا لقي الله يحمله يوم القيامة على رقبته، وإن كان بعيرا أو بقرة أو شاة. ثم رفع يديه وبالغ في الرفع حتى رأى الصحابة رضي الله عنهم بياض إبطية، ثم قال اللهم قد بلغت ثلاث مرات.</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поручил человеку из племени Азд по имени Ибн аль-Лютбийя собирать милостыню, и когда тот вернулся в Медину, исполнив поручение, он указал на часть привезённого им имущества и сказал: «Это вам, о мусульмане, а вот это было подарено мне». Тогда Пророк (мир ему и благословение Аллаха) поднялся на минбар, дабы обучить людей и предостеречь их от подобных деяний. Он восхвалил Аллаха и прославил Его, а потом сказал: «И далее… Поистине, я поручаю человеку из вашего числа одно из дел, которые Аллах вверил мне, — собирать закят и военную добычу, а он приходит, выполнив работу, и говорит: мол, это вам, а это было подарено мне! Чего же не сидел он в доме отца своего и в доме матери своей, дабы ему принесли этот подарок туда, если он говорит правду? Клянусь Аллахом, если кто-то из вас, о сборщики, возьмёт за свою работу что-то из того, что дадут ему, не по праву, то он встретит Аллаха в Судный день, таща это на шее, будь то верблюд, корова или овца!» Затем он поднял руки так, что стала видна белизна его подмышек, и трижды сказал: «О Аллах, донёс ли 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حميد عبد الرحمن بن سعد الساعدي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استعمل : كلف النبي -صلى الله عليه وسلم- بجمع الصدقة.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الأزد : قبيلة من قبائل العرب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أهدي إلي : الهدية: الشيء يعطى على وجه التودد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المنبر : هو الشيء المرتفع الذي يخطب من فوقه الواعظ أو خطيب الجمعة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أثنى عليه : الثناء: هو الذكر الجميل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ولاني الله : جعل لي تصرفا فيه وولاية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بعير : الناقة أو الجمل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رغاء : صوت الإبل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خوار : صوت البقر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تَيْعَر : تصيح</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بياض إبطيه : البياض الذي ليس بالناصع. والإبط: الجزء الذي تحت الكتف</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أخذ أموال الناس بالباطل فضحه الله على رؤوس الأشهاد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من ظالم إلا ويأتي بما ظلم به يوم القيامة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الأسلوب النبوي في النصيحة هو التعميم لا التشهير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الرزق يجلب بالسعي لا بالجلوس في البيت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اليدين في الدعاء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جمهرة اللغة, تأليف: أبوبكر محمد بن الحسن الأزدي, المحقق: رمزي منير بعلبكي, الناشر: دار العلم للملايين, ط1 عام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تأليف: مجمع اللغة العربية بالقاهرة, الناشر: دار الدعوة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تطرز رياض الصالحين, تأليف: فيصل مبارك, دار العاصمة, ط1423 - 2002</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957554"/>
            <w:r w:rsidRPr="009646EF">
              <w:rPr>
                <w:rFonts w:ascii="mylotus" w:hAnsi="mylotus" w:cs="KFGQPC Uthman Taha Naskh"/>
                <w:b/>
                <w:bCs/>
                <w:noProof/>
                <w:sz w:val="28"/>
                <w:szCs w:val="28"/>
                <w:rtl/>
              </w:rPr>
              <w:t>استنزهوا من البول؛ فإن عامة عذاب القبر منه</w:t>
            </w:r>
            <w:bookmarkEnd w:id="40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05" w:name="_Toc496957555"/>
            <w:r w:rsidRPr="009646EF">
              <w:rPr>
                <w:rFonts w:ascii="Georgia" w:hAnsi="Georgia"/>
                <w:b/>
                <w:bCs/>
                <w:noProof/>
                <w:sz w:val="24"/>
                <w:szCs w:val="24"/>
                <w:rtl/>
              </w:rPr>
              <w:t>«</w:t>
            </w:r>
            <w:r w:rsidRPr="009646EF">
              <w:rPr>
                <w:rFonts w:ascii="Georgia" w:hAnsi="Georgia"/>
                <w:b/>
                <w:bCs/>
                <w:noProof/>
                <w:sz w:val="24"/>
                <w:szCs w:val="24"/>
              </w:rPr>
              <w:t>Закрывайтесь от мочи, ибо, поистине, основной причиной наказания в могиле является [попадание] мочи [на тело и одежду]</w:t>
            </w:r>
            <w:r w:rsidRPr="009646EF">
              <w:rPr>
                <w:rFonts w:ascii="Georgia" w:hAnsi="Georgia"/>
                <w:b/>
                <w:bCs/>
                <w:noProof/>
                <w:sz w:val="24"/>
                <w:szCs w:val="24"/>
                <w:rtl/>
              </w:rPr>
              <w:t>».</w:t>
            </w:r>
            <w:bookmarkEnd w:id="40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«اسْتَنْزِهوا من البول؛ فإنَّ عامَّة عذاب القبر منه».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«Закрывайтесь от мочи, ибо, поистине, основной причиной наказания в могиле является [попадание] мочи [на тело и одежду]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لنا النبي -صلى الله عليه وسلم- في هذا الحديث أحد أسباب عذاب القبر، وهو الأكثر شيوعاً، ألا وهو عدم الاستنزاه والطهارة من البول.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разъясняет, что одной из причин наказания в могиле и наиболее распространённой из них является то, что люди не препятствуют попаданию мочи на тело и одежду и не заботятся о сохранении чистоты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 عذاب القبر ونعيمه.</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استنزهوا : اطلبوا النزاهة بابتعادكم عن البول.</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عامة : أكثر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الحرص على التنزه والابتعاد من البول، بأن لا يصيبه في بدنه ولا ثوبه</w:t>
      </w:r>
      <w:r w:rsidRPr="009646EF">
        <w:rPr>
          <w:rFonts w:ascii="mylotus" w:hAnsi="mylotus" w:cs="KFGQPC Uthman Taha Naskh"/>
          <w:noProof/>
        </w:rPr>
        <w:t xml:space="preserve"> .</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المبادرة بغسله، والطهارة منه بعد إصابته؛ لئلا تصاحبه النجاسة، أما وجوب إزالتها فيكون عند الصلاة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البول نجس، فإذا أصاب بدناً أو ثوباً أو بقعة، نجسها؛ فلا تصح بذلك الصلاة؛ لأن الطهارة من النجاسة أحد شروطها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ترك التنزه من البول من كبائر الذنوب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عذاب القبر، وهو ثابت بالكتاب والسنة والإجماع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الجزاء في الآخرة، فأول مراحل الآخرة هي القبور، فالقبر: إما روضة من رياض الجنة، أو حفرة من حفر النار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957556"/>
            <w:r w:rsidRPr="009646EF">
              <w:rPr>
                <w:rFonts w:ascii="mylotus" w:hAnsi="mylotus" w:cs="KFGQPC Uthman Taha Naskh"/>
                <w:b/>
                <w:bCs/>
                <w:noProof/>
                <w:sz w:val="28"/>
                <w:szCs w:val="28"/>
                <w:rtl/>
              </w:rPr>
              <w:t>استوصوا بالنساء خيرا؛ فإن المرأة خلقت من ضلع، وإن أعوج ما في الضلع أعلاه، فإن ذهبت تقيمه كسرته، وإن تركته، لم يزل أعوج، فاستوصوا بالنساء</w:t>
            </w:r>
            <w:bookmarkEnd w:id="40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07" w:name="_Toc496957557"/>
            <w:r w:rsidRPr="009646EF">
              <w:rPr>
                <w:rFonts w:ascii="Georgia" w:hAnsi="Georgia"/>
                <w:b/>
                <w:bCs/>
                <w:noProof/>
                <w:sz w:val="24"/>
                <w:szCs w:val="24"/>
                <w:rtl/>
              </w:rPr>
              <w:t>«</w:t>
            </w:r>
            <w:r w:rsidRPr="009646EF">
              <w:rPr>
                <w:rFonts w:ascii="Georgia" w:hAnsi="Georgia"/>
                <w:b/>
                <w:bCs/>
                <w:noProof/>
                <w:sz w:val="24"/>
                <w:szCs w:val="24"/>
              </w:rPr>
              <w:t>Обходитесь с женщинами хорошо, ведь, поистине, женщина сотворена из ребра, а наибольшей кривизной отличается верхняя его часть. И если ты попытаешься выпрямить ребро, то сломаешь его, а если оставишь его в покое, то оно так и останется кривым, поэтому обходитесь с женщинами хорошо</w:t>
            </w:r>
            <w:r w:rsidRPr="009646EF">
              <w:rPr>
                <w:rFonts w:ascii="Georgia" w:hAnsi="Georgia"/>
                <w:b/>
                <w:bCs/>
                <w:noProof/>
                <w:sz w:val="24"/>
                <w:szCs w:val="24"/>
                <w:rtl/>
              </w:rPr>
              <w:t>».</w:t>
            </w:r>
            <w:bookmarkEnd w:id="40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«اسْتَوْصُوا بالنِّساءِ خَيْرًا؛ فَإِنَّ المرأة خُلِقَتْ مِن ضِلعٍ، وَإنَّ أعْوَجَ مَا في الضِّلَعِ أعْلاهُ، فَإنْ ذَهَبتَ تُقيمُهُ كَسَرْتَهُ، وإن تركته، لم يزل أعوج، فاستوصوا بالنساء». وفي رواية: «المرأة كالضِّلَعِ إنْ أقَمْتَهَا كَسَرْتَهَا، وَإن اسْتَمتَعْتَ بها، استمتعت وفيها عوَجٌ». وفي رواية: «إنَّ المَرأةَ خُلِقَت مِنْ ضِلَع، لَنْ تَسْتَقِيمَ لَكَ عَلَى طَريقة، فإن استمتعت بها استمتعت بها وفيها عوج، وإنْ ذَهَبْتَ تُقِيمُهَا كَسَرْتَها، وَكَسْرُهَا طَلاَقُهَا».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«Обходитесь с женщинами хорошо, ведь, поистине, женщина сотворена из ребра, а наибольшей кривизной отличается верхняя его часть. И если ты попытаешься выпрямить ребро, то сломаешь его, а если оставишь его в покое, то оно так и останется кривым, поэтому обходитесь с женщинами хорошо». В другой версии этого хадиса сказано: «Женщина подобна ребру: если попытаешься выпрямить её, то сломаешь, а если пожелаешь наслаждаться ею, то наслаждайся, невзирая на её кривизну». В ещё одной версии этого хадиса говорится: «Поистине, женщина была создана из ребра, и она никогда и никоим образом не станет для тебя прямой, и поэтому если ты пожелаешь наслаждаться ею, то наслаждайся, невзирая на её кривизну, а если будешь пытаться выпрямить её, то сломаешь, сломать же её значит развестись с ней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أبو هريرة -رضي الله عنه- في معاشرة النساء أن النبي -صلى الله عليه وسلم- قال: اقبلوا هذه الوصية التي أوصيكم بها، وذلك أن تفعلوا خيرًا مع النساء؛ لأن النساء قاصرات في العقول، وقاصرات في الدين، وقاصرات في التفكير، وقاصرات في جميع شؤونهن، فإنهن خلقن من ضلع.</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وذلك أن آدم -عليه الصلاة والسلام- خلقه الله من غير أب ولا أم، بل خلقه من تراب، ثم قال له كن فيكون، ولما أراد الله -تعالى- أن يبث منه هذه الخليقة، خلق منه زوجه، فخلقها من ضلعه الأعوج، فخلقت من الضلع الأعوج، والضلع الأعوج إن استمتعت به استمتعت به وفيه العوج، وإن ذهبت تقيمه انكسر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فهذه المرأة أيضا إن استمتع بها الإنسان استمتع بها على عوج، فيرضى بما تيسر، وإن أراد أن تستقيم فإنها لن تستقيم، ولن يتمكن من ذلك، فهي وإن استقامت في دينها فلن تستقيم فيما تقتضيه طبيعتها، ولا تكون لزوجها على ما يريد في كل شيء، بل لابد من مخالفة، ولابد من تقصير، مع القصور الذي فيها، فإن ذهبت تقيمها كسرتها وكسرها طلاقها، ومعناه أنك إن حاولت أن تستقيم لك على ما تريد فلا يمكن ذلك، وحينئذ تسأم منها وتطلقها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передал хадис об обхождении с женщинами со слов Пророка (да благословит его Аллах и приветствует). Посланник Аллаха (да благословит его Аллах и приветствует) завещал хорошо относиться к женщинам, несмотря на то, что у них есть несовершенство в разуме, в религии, в мышлении и во всех делах, ведь женщина была сотворена из ребра. Это произошло после того, как Аллах создал Адама (мир ему) без отца и без матери. Всевышний создал его из праха, а затем сказал ему: «Будь!» — и он стал. Когда Всевышний Аллах захотел вывести из Адама род человеческий, Он сотворил из него супругу, создав её из его ребра. Таким образом, женщина была сотворена из ребра. А ребро отличается кривизной, поэтому если ты пожелаешь пользоваться им, то пользуйся, невзирая на его кривизну, а если ты попытаешься выпрямить его, то оно сломается. Так же и с женщиной. Если человек пожелает наслаждаться ею, то пусть наслаждается, невзирая на её кривизну, и довольствуется тем, что есть, а если он попытается выпрямить её, то она никогда не выпрямится. Это и невозможно, ибо даже если выпрямится её религия, то никогда не выпрямится натура женщины, и она никогда не будет такой, чтобы муж был доволен всеми её качествами. Наоборот, скорее верно обратное. У женщины непременно будут недостатки помимо тех, что присущи ей от рождения, поэтому если ты попытаешься выпрямить её, то непременно сломаешь её. Сломать же её значит развестись с ней. То есть, если ты попытаешься выпрямить женщину, подстроив её под свои желания, то никогда не сможешь добиться этого, в результате чего начнёшь испытывать к ней отвращение и разведёшься с ней.</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متفق عليها</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الثالثة: رواها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اسْتَوْصُوا بالنِّساءِ خَيْرًا : اقبلوا وصيتي بالنساء واعملوا بها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خُلِقَتْ مِنْ ضِلعٍ : أي: خُلِقن خَلْقا فيه اعوجاج تخالف به الرجل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وَإنَّ أعْوَجَ مَا في الضِّلَعِ أعْلاهُ : مبالغة في إثبات الاعوجاج</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الضلع : الاعوجاج</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توجيه لمعاملة النساء بالتسامح والصبر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رعاية الإسلام بالمرأة، وفي رعايتها محافظة على سلامة المجتمع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أن حواء خلقت من ضلع آدم -عليهما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توجيه الرجال بتحمل ما قد يظهر من النساء من تصرفات؛ لأنهم أقدر على الاحتمال والصبر منهن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معرفة المربي لطبيعة من أراد تقويمه وتهذيبه، وهذه المعرفة من المعينات على أداء المهام التربوية والدعوية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تكرار الوصية بالنساء توكيد على ضرورتها؛ وذلك لضعفهن واحتياجهن إلى من يقوم بأمرهن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957558"/>
            <w:r w:rsidRPr="009646EF">
              <w:rPr>
                <w:rFonts w:ascii="mylotus" w:hAnsi="mylotus" w:cs="KFGQPC Uthman Taha Naskh"/>
                <w:b/>
                <w:bCs/>
                <w:noProof/>
                <w:sz w:val="28"/>
                <w:szCs w:val="28"/>
                <w:rtl/>
              </w:rPr>
              <w:t>اشترى رجل من رجل عقارا، فوجد الذي اشترى العقار في عقاره جرة فيها ذهب</w:t>
            </w:r>
            <w:bookmarkEnd w:id="40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09" w:name="_Toc496957559"/>
            <w:r w:rsidRPr="009646EF">
              <w:rPr>
                <w:rFonts w:ascii="Georgia" w:hAnsi="Georgia"/>
                <w:b/>
                <w:bCs/>
                <w:noProof/>
                <w:sz w:val="24"/>
                <w:szCs w:val="24"/>
                <w:rtl/>
              </w:rPr>
              <w:t>«</w:t>
            </w:r>
            <w:r w:rsidRPr="009646EF">
              <w:rPr>
                <w:rFonts w:ascii="Georgia" w:hAnsi="Georgia"/>
                <w:b/>
                <w:bCs/>
                <w:noProof/>
                <w:sz w:val="24"/>
                <w:szCs w:val="24"/>
              </w:rPr>
              <w:t>Один человек купил у другого участок земли, а потом купивший землю нашёл на этом участке сосуд с золотом и сказал продавшему землю: “Возьми своё золото, ибо, поистине, я купил у тебя землю, но не покупал у тебя золото”. Но бывший владелец земли сказал: “Поистине, я продал тебе землю со всем, что в ней”. И они обратились со своим делом к одному человеку, и тот сказал: “Есть ли у вас дети?” Один из них сказал: “У меня есть сын”. А второй сказал: “А у меня есть дочь”. Тот человек сказал: “Жените юношу на девушке и расходуйте эти средства на себя, и подавайте милостыню</w:t>
            </w:r>
            <w:r w:rsidRPr="009646EF">
              <w:rPr>
                <w:rFonts w:ascii="Georgia" w:hAnsi="Georgia"/>
                <w:b/>
                <w:bCs/>
                <w:noProof/>
                <w:sz w:val="24"/>
                <w:szCs w:val="24"/>
                <w:rtl/>
              </w:rPr>
              <w:t>”».</w:t>
            </w:r>
            <w:bookmarkEnd w:id="40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«Один человек купил у другого участок земли, а потом купивший землю нашёл на этом участке сосуд с золотом и сказал продавшему землю: “Возьми своё золото, ибо, поистине, я купил у тебя землю, но не покупал у тебя золото”. Но бывший владелец земли сказал: “Поистине, я продал тебе землю со всем, что в ней”. И они обратились со своим делом к одному человеку, и тот сказал: “Есть ли у вас дети?” Один из них сказал: “У меня есть сын”. А второй сказал: “А у меня есть дочь”. Тот человек сказал: “Жените юношу на девушке и расходуйте эти средства на себя, и подавайте милостыню</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-صلى الله عليه وسلم- أن رجلا اشترى من رجل أرضا فوجد المشتري بها ذهبا ولشدة ورعه رد هذا الذهب إلى البائع؛ لأنه اشترى الأرض ولم يشتر الذهب الذي أودع فيه، فأبى البائع أيضا أن يأخذه؛ لشدة تحريه وورعه, ولأنه باع الأرض بما فيها، فاختصما وقالا للقاضي: ابعث من يقبضه وتضعه حيث رأيت، فامتنع, فسألهما هل عندهما أولاد؟ فأخبر أحدهما أن عنده غلام، وأخبر الآخر أن عنده جارية، فاقترح عليهما أن يزوج الشاب البنت وينفق عليهما من هذا الذهب وأن يتصدقا منه.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некий человек купил у другого землю, а потом покупатель обнаружил в этой земле золото. Он был столь благочестив, что поспешил отдать золото бывшему владельцу земли, потому что он покупал у него только землю, но не золото, которое обнаружилось в ней. Но продавец земли отказался брать это золото, мотивировав это тем, что он продал ему землю со всем, что в ней было. Тогда они, так и не придя к согласию, обратились к судье, чтобы он прислал кого-нибудь за этим золотом и отправил его туда, куда сочтёт нужным. Однако судья не стал этого делать, а спросил этих двоих, есть ли у них дети. И один из них сказал, что у него есть сын, а второй сказал, что у него есть дочь. Тогда судья предложил им женить юношу на девушке и расходовать на них это золото, и заодно подавать милостыню</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القضاء</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العقار : كالأراضي والمنازل و العمائر.</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تورع البائع والمشتري، وإنصاف الحاكم بينهما، وعدم طمعه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رد الحقوق إلى أهلها إذا عرف أصحابها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نكاح أبناء الرجال الصالحين بعضهم لبعض</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الورع وترك ما فيه شبهة من المال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التصدق والإنفاق في سبيل الله تعالى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- 1987م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957560"/>
            <w:r w:rsidRPr="009646EF">
              <w:rPr>
                <w:rFonts w:ascii="mylotus" w:hAnsi="mylotus" w:cs="KFGQPC Uthman Taha Naskh"/>
                <w:b/>
                <w:bCs/>
                <w:noProof/>
                <w:sz w:val="28"/>
                <w:szCs w:val="28"/>
                <w:rtl/>
              </w:rPr>
              <w:t>اعْتَدِلُوا في السجود، ولا يَبْسُطْ أحدكم ذِرَاعَيْهِ انْبِسَاطَ الكلب</w:t>
            </w:r>
            <w:bookmarkEnd w:id="41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1" w:name="_Toc496957561"/>
            <w:r w:rsidRPr="009646EF">
              <w:rPr>
                <w:rFonts w:ascii="Georgia" w:hAnsi="Georgia"/>
                <w:b/>
                <w:bCs/>
                <w:noProof/>
                <w:sz w:val="24"/>
                <w:szCs w:val="24"/>
                <w:rtl/>
              </w:rPr>
              <w:t>«</w:t>
            </w:r>
            <w:r w:rsidRPr="009646EF">
              <w:rPr>
                <w:rFonts w:ascii="Georgia" w:hAnsi="Georgia"/>
                <w:b/>
                <w:bCs/>
                <w:noProof/>
                <w:sz w:val="24"/>
                <w:szCs w:val="24"/>
              </w:rPr>
              <w:t>Придерживайтесь умеренности во время земного поклона, и пусть никто из вас не расстилается на земле подобно тому, как это делает собака</w:t>
            </w:r>
            <w:r w:rsidRPr="009646EF">
              <w:rPr>
                <w:rFonts w:ascii="Georgia" w:hAnsi="Georgia"/>
                <w:b/>
                <w:bCs/>
                <w:noProof/>
                <w:sz w:val="24"/>
                <w:szCs w:val="24"/>
                <w:rtl/>
              </w:rPr>
              <w:t>».</w:t>
            </w:r>
            <w:bookmarkEnd w:id="41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عَنْ النَّبِيِّ -صلى الله عليه وسلم- قَالَ: «اعْتَدِلُوا في السجود، ولا يَبْسُطْ أحدكم ذِرَاعَيْهِ انْبِسَاطَ الكلب».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Пророк (да благословит его Аллах и приветствует) сказал: «Придерживайтесь умеренности во время земного поклона, и пусть никто из вас не расстилается на земле подобно тому, как это делает собака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النبي -صلى الله عليه وسلم- بالاعتدال في السجود، وذلك بأن يكون المصلي على هيئة حسنة في السجود، حيث يجعل كفيه على الأرض، ويرفع ذراعيه ويبعدهما عن جَنْبيه، لأن هذه الحال عنوان النشاط والرغبة المطلوبين في الصلاة، ولأن هذه الهيئة الحسنة تُمكِّن أعضاء السجود كلها من الأخذ بحظها من العبادة.</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ونُهِيَ عن بسط الذراعين في السجود؛ لأنه دليل الكسل والملل، وفيه تشبه بالكلب، وهو تشبه بما لا يليق</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Пророк (да благословит его Аллах и приветствует) повелел придерживаться умеренности при совершении земных поклонов, а именно — опираться ладонями на землю, отрывать локти от земли и разводить их в стороны от боков, потому что именно такая поза в земном поклоне символизирует собой бодрость и рвение, необходимые для молитвы, а также потому что при таком надлежащем образе земного поклона каждый из задействованных в нем органов тела сполна принимает участие в поклонении Всевышнему. Что же касается расстилания на земле во время земного поклона так, что локти молящегося оказываются на земле, то такой вид земного поклона запрещен, ибо свидетельствует о нерадивости и скуке во время молитвы, а также представляет собой уподобление собакам, что негоже для мусульманина.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النهي عن التشبه بالحيوانات.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اعتدلوا في السجود : كونوا فيه على العدل والاستقامة بين الافتراش والقبض</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السجود : الهوي إلى الأرض واضعا عليها الجبهة والأنف والكفين والركبتين وأطراف القدمين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يبسط أحدكم ذِرَاعَيْهِ : يمدها على الأرض</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انْبِسَاطَ الكلب : أي كانبساطه، وأضيف للكلب للتنفير منه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الاعتدال في السجود، على الهيئة المشروعة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بسط الذراعين في السجود، لأنه دليل الكسل، وفيه تشبه بجلوس الكلب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مشابهة الحيوانات، خصوصاً في حال أداء العبادة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هذه الهيئة وهي بسط الذراعين قلة الاعتناء بالصلاة ، والتهاون بها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الاعتدال في السجود أبلغ في تمكين الجبهة من الأرض</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تنبيه الأفهام شرح عمدة الأحكام -محمد بن صالح العثيمين -رحمه الله- مكتبة الصحابة -الشارقة- الإمارات العربية المتحدة، الطبعة الأولى، 1426هـ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957562"/>
            <w:r w:rsidRPr="009646EF">
              <w:rPr>
                <w:rFonts w:ascii="mylotus" w:hAnsi="mylotus" w:cs="KFGQPC Uthman Taha Naskh"/>
                <w:b/>
                <w:bCs/>
                <w:noProof/>
                <w:sz w:val="28"/>
                <w:szCs w:val="28"/>
                <w:rtl/>
              </w:rPr>
              <w:t>اقتلوا الأسودين في الصلاة: الحية، والعقرب</w:t>
            </w:r>
            <w:bookmarkEnd w:id="41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3" w:name="_Toc496957563"/>
            <w:r w:rsidRPr="009646EF">
              <w:rPr>
                <w:rFonts w:ascii="Georgia" w:hAnsi="Georgia"/>
                <w:b/>
                <w:bCs/>
                <w:noProof/>
                <w:sz w:val="24"/>
                <w:szCs w:val="24"/>
                <w:rtl/>
              </w:rPr>
              <w:t>«</w:t>
            </w:r>
            <w:r w:rsidRPr="009646EF">
              <w:rPr>
                <w:rFonts w:ascii="Georgia" w:hAnsi="Georgia"/>
                <w:b/>
                <w:bCs/>
                <w:noProof/>
                <w:sz w:val="24"/>
                <w:szCs w:val="24"/>
              </w:rPr>
              <w:t>Убивайте во время молитвы двух чёрных — змею и скорпиона</w:t>
            </w:r>
            <w:r w:rsidRPr="009646EF">
              <w:rPr>
                <w:rFonts w:ascii="Georgia" w:hAnsi="Georgia"/>
                <w:b/>
                <w:bCs/>
                <w:noProof/>
                <w:sz w:val="24"/>
                <w:szCs w:val="24"/>
                <w:rtl/>
              </w:rPr>
              <w:t>».</w:t>
            </w:r>
            <w:bookmarkEnd w:id="41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«اقتلوا الأسودَين في الصلاة: الحيَّة، والعقرب».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«Убивайте во время молитвы двух чёрных — змею и скорпиона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استحباب قتل الحية والعقرب حال الصلاة؛ لأنه ورد الأمر بذلك وذلك لأن حركة القتل محدودة لا تبطل الصلاة.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молящемуся желательно убить змею и скорпиона, оказавшихся вблизи от него во время молитвы, поскольку такое веление содержится в хадисе, и движение, которое для этого требуется, незначительное и не нарушает молитву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الترمذي</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النسائي</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ابن ماجه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اقتلوا الأسودين : تثنية أسود، يطلق على الحية والعقرب على أيِّ لون كانا، ولو لم يكونا أسودين، وتسميتهما بذلك من باب التغليب؛ لأن المسمى بالأسود في الأصل: الحية.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الحية والعقرب : بيان للأسودين، والحية: دابة من الزواحف، طويلة البطن، جسمها محرشف، عديم الأطراف، وهي أنواع، بعضها أخبث من بعض، وهي تلدغ بواسطة العضِّ بفمها، ثم تفرز مادة سامة تنتقل إلى اللديغ</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والعقرب: دابة معروفة، تلسع بشوكة في طرف ذيلها، فتفرز مادة سامة، وهو لفظ يطلق على الذكر والأنثى</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قتل الحية والعقرب في الصلاة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حركة قليلة محمودة، فلا تبطل الصلاة ولا تنقصها، ولو لم تكن من مصلحة الصلاة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قتل كل مؤذٍ من الهوام وغيرها، في الصلاة أو خارجها؛ فإنَّه إذا استحب قتل هذه الفواسق في الصلاة، فقتلها خارجها يكون أولى</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لأبي عيسى محمد بن عيسى الترمذي، تحقيق: بشار عواد معروف،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لابن ماجة أبو عبد الله محمد بن يزيد القزويني، تعليق: محمود خليل، مكتبة أبي المعاطي</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أحمد بن شعيب أبو عبد الرحمن النسائي، تحقيق: عبدالفتاح أبو غدة،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هـ</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بن حنبل، لإبي عبد الله أحمد بن محمد بن حنبل، تحقيق أبو المعاطي النوري، عالم الكتب</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بسنن الدارمي، تأليف الإِمَام أَبي مُحَمَّدٍ عَبْدِ اللهِ بْنِ عَبْدِ الرَّحْمَنِ بن الفضل الدَّارِمِيَّ، تحقيق: حسين سليم أسد</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السليمان،ط 1 ،1427هـ/2006م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957564"/>
            <w:r w:rsidRPr="009646EF">
              <w:rPr>
                <w:rFonts w:ascii="mylotus" w:hAnsi="mylotus" w:cs="KFGQPC Uthman Taha Naskh"/>
                <w:b/>
                <w:bCs/>
                <w:noProof/>
                <w:sz w:val="28"/>
                <w:szCs w:val="28"/>
                <w:rtl/>
              </w:rPr>
              <w:t>اقتلوا شيوخ المشركين واستبقوا شَرْخَهم</w:t>
            </w:r>
            <w:bookmarkEnd w:id="41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5" w:name="_Toc496957565"/>
            <w:r w:rsidRPr="009646EF">
              <w:rPr>
                <w:rFonts w:ascii="Georgia" w:hAnsi="Georgia"/>
                <w:b/>
                <w:bCs/>
                <w:noProof/>
                <w:sz w:val="24"/>
                <w:szCs w:val="24"/>
              </w:rPr>
              <w:t>Самура ибн Джундуб (да будет доволен им Аллах) передаёт, что Посланник Аллаха (мир ему и благословение Аллаха) сказал: «Убивайте взрослых многобожников и оставляйте в живых подростков</w:t>
            </w:r>
            <w:r w:rsidRPr="009646EF">
              <w:rPr>
                <w:rFonts w:ascii="Georgia" w:hAnsi="Georgia"/>
                <w:b/>
                <w:bCs/>
                <w:noProof/>
                <w:sz w:val="24"/>
                <w:szCs w:val="24"/>
                <w:rtl/>
              </w:rPr>
              <w:t>»</w:t>
            </w:r>
            <w:bookmarkEnd w:id="41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بن جندب، قال: قال رسول الله -صلى الله عليه وسلم-: «اقْتُلُوا شيوخ المشركين واسْتَبْقُوا شَرْخَهُم».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Самура ибн Джундуб (да будет доволен им Аллах) передаёт, что Посланник Аллаха (мир ему и благословение Аллаха) сказал: «Убивайте взрослых многобожников и оставляйте в живых подростков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-إن صح- حكما من أحكام قتال الكفار، وهو الأمر بقتال الشيوخ وهم كبار السن ومن جاوز الأربعين ونحو ذلك، ويلحق بهم من بلغ؛ لما فيهم من القوة والشدة على قتال المسلمين، ولأنه قلما أن يسلموا ولا أمان منهم على المسلمين لو بقوا، بخلاف صغار السن ومن كان في بداية الشباب، فإنهم بمخالطتهم للمسلمين وبقاءهم في الأسر ربما تأثروا  بأحكام الإسلام وهدايته فيسلمون، وأما من قاتل من الشيوخ فلا خلاف في قتله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Будь этот хадис достоверным, из него можно было бы извлечь одну из норм Шариата, касающуюся сражения с неверующими. Это веление убивать зрелых людей, то есть тех, которым уже за сорок, но к ним можно приравнять и тех, кто моложе, поскольку они сильны и активны в сражении с мусульманами, а также потому что они редко принимают ислам, и мусульмане не могут чувствовать себя в безопасности от них, если оставить этих людей в живых. В отличие от них малолетние и юные, находясь среди мусульман и живя в плену, могут оказаться под впечатлением законов ислама и его руководства и принять ислам. Что же касается зрелых мужчин, которые сражались, то между учёными нет разногласий относительно того, что они подлежат казни.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الرق،الولايات.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شُيوخ المشركين : الشيخ: من استبانت فيه السن، والمراد هنا: الرجال المُسِنُّون، أهل الجَلد والقوة على القتال، ولم يرد: الهَرْمى</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شَرْخَهُمْ : الصغار الذين لم يبلغوا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أنه يقتل البالغون من الرجال الكفار في الحرب لما فيهم من قوة وبأس على المسلمين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استبقاء الصغار وعدم قتلهم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تحقيق: محمد محيي الدين عبد الحميد: المكتبة العصرية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 محمد بن إسماعيل الصنعاني، دار الحديث- بدون طبعة وبدون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محمد ناصر الدين الألباني - أشرف على طبعه: زهير الشاويش- المكتب الإسلامي-بيروت لبنان</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957566"/>
            <w:r w:rsidRPr="009646EF">
              <w:rPr>
                <w:rFonts w:ascii="mylotus" w:hAnsi="mylotus" w:cs="KFGQPC Uthman Taha Naskh"/>
                <w:b/>
                <w:bCs/>
                <w:noProof/>
                <w:sz w:val="28"/>
                <w:szCs w:val="28"/>
                <w:rtl/>
              </w:rPr>
              <w:t>الْحَرْبُ خَدْعَةٌ</w:t>
            </w:r>
            <w:bookmarkEnd w:id="41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7" w:name="_Toc496957567"/>
            <w:r w:rsidRPr="009646EF">
              <w:rPr>
                <w:rFonts w:ascii="Georgia" w:hAnsi="Georgia"/>
                <w:b/>
                <w:bCs/>
                <w:noProof/>
                <w:sz w:val="24"/>
                <w:szCs w:val="24"/>
                <w:rtl/>
              </w:rPr>
              <w:t>«</w:t>
            </w:r>
            <w:r w:rsidRPr="009646EF">
              <w:rPr>
                <w:rFonts w:ascii="Georgia" w:hAnsi="Georgia"/>
                <w:b/>
                <w:bCs/>
                <w:noProof/>
                <w:sz w:val="24"/>
                <w:szCs w:val="24"/>
              </w:rPr>
              <w:t>Война — хитрость</w:t>
            </w:r>
            <w:r w:rsidRPr="009646EF">
              <w:rPr>
                <w:rFonts w:ascii="Georgia" w:hAnsi="Georgia"/>
                <w:b/>
                <w:bCs/>
                <w:noProof/>
                <w:sz w:val="24"/>
                <w:szCs w:val="24"/>
                <w:rtl/>
              </w:rPr>
              <w:t>».</w:t>
            </w:r>
            <w:bookmarkEnd w:id="41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أنَّ النبيَّ -صَلّى اللهُ عَلَيْهِ وسَلَّم- قالَ: «الْحَرْبُ خَدْعَةٌ».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передает, что Пророк (мир ему и благословение Аллаха) сказал: «Война — хитрость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جواز استخدام الحيل في حرب الكفار؛ لأنه يحقق مصالح نافعة للإسلام وأهله.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 xml:space="preserve">??? </w:t>
            </w:r>
            <w:r w:rsidRPr="009646EF">
              <w:rPr>
                <w:rFonts w:asciiTheme="minorBidi" w:hAnsiTheme="minorBidi"/>
                <w:noProof/>
              </w:rPr>
              <w:t>Отсутствует перевод</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استتابة المرتدين والمعاندين وقتالهم - الزكاة -الخصائص.</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خَدْعَةٌ : احتيال على العدو.</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باستعمال الحيلة في هزيمة العدو مهما أمكن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التحريض على أخذ الحذر في الحرب</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استخدام الرأي والمشورة في الحرب، بل هو آكد من الشجاعة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آل مبارك, تحقيق عبد العزيز آل حمد, دار العاصمة, الطبعة الأولى،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التحقيق برئاسة حمد العمار، دار كنوز إشبيليا، الطبعة الأولى، 1430ه</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957568"/>
            <w:r w:rsidRPr="009646EF">
              <w:rPr>
                <w:rFonts w:ascii="mylotus" w:hAnsi="mylotus" w:cs="KFGQPC Uthman Taha Naskh"/>
                <w:b/>
                <w:bCs/>
                <w:noProof/>
                <w:sz w:val="28"/>
                <w:szCs w:val="28"/>
                <w:rtl/>
              </w:rPr>
              <w:t>الْمُؤْمِنُ الَّذِي يُخَالِطُ النَّاسَ، وَيَصْبِرُ عَلَى أَذَاهُمْ خَيْرٌ مِنْ الَّذِي لَا يُخَالِطُ النَّاسَ وَلَا يَصْبِرُ عَلَى أَذَاهُمْ</w:t>
            </w:r>
            <w:bookmarkEnd w:id="41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19" w:name="_Toc496957569"/>
            <w:r w:rsidRPr="009646EF">
              <w:rPr>
                <w:rFonts w:ascii="Georgia" w:hAnsi="Georgia"/>
                <w:b/>
                <w:bCs/>
                <w:noProof/>
                <w:sz w:val="24"/>
                <w:szCs w:val="24"/>
                <w:rtl/>
              </w:rPr>
              <w:t>«</w:t>
            </w:r>
            <w:r w:rsidRPr="009646EF">
              <w:rPr>
                <w:rFonts w:ascii="Georgia" w:hAnsi="Georgia"/>
                <w:b/>
                <w:bCs/>
                <w:noProof/>
                <w:sz w:val="24"/>
                <w:szCs w:val="24"/>
              </w:rPr>
              <w:t>Верующий, который общается с людьми и терпит наносимые ими обиды, лучше того, который не общается с людьми и не терпит наносимые ими обиды</w:t>
            </w:r>
            <w:r w:rsidRPr="009646EF">
              <w:rPr>
                <w:rFonts w:ascii="Georgia" w:hAnsi="Georgia"/>
                <w:b/>
                <w:bCs/>
                <w:noProof/>
                <w:sz w:val="24"/>
                <w:szCs w:val="24"/>
                <w:rtl/>
              </w:rPr>
              <w:t>»</w:t>
            </w:r>
            <w:bookmarkEnd w:id="41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عن النبي -صلى الله عليه وسلم- قال: «المؤمن الذي يخالط الناس, ويصبر على أذاهم خير من الذي لا يخالط الناس ولا يصبر على أذاهم».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Пророк (мир ему и благословение Аллаха) сказал: «Верующий, который общается с людьми и терпит наносимые ими обиды, лучше того, который не общается с людьми и не терпит наносимые ими обиды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دليل على فضل مخالطة الناس والاجتماع بهم، وأن المؤمن الذي يداخل الناس ويجتمع بهم، ويصبر على ما يصبه من الأذى بسبب نصحهم وتوجيههم، أفضل من المؤمن الذي لا يخالط الناس بل ينفرد عن مجالسهم وينزوي عنهم أو يعيش بمفرده، لأنه لا يصبر على أذاهم.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достоинство общения с людьми и пребывания среди них, а также на то, что верующий, который имеет дело с другими людьми, находится в их обществе и терпит обиды, которые наносят они ему, пока он старается дать им благой совет и направить их, лучше верующего, который не общается с людьми, чуждается их собраний и отстраняется от них или живёт один, потому что ему не приходится терпеть наносимые ими обиды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الخلطة إذا كان يترتب عليها خير فهي أفضل من العزلة.</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الاختلاط بالناس ما لم يؤد إلى ارتكاب محرم، خاصة إذا كان نفعه متعدٍّ، أما إذا كان نفعه قاصرًا على نفسه فقد تفضل له العزلة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تفاضل الناس في الإيمان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إذا خاف على دينه بكثرة الشرور وانتشار الفتن وضَعُفَ عن الإنكار فهذا العزلة في حقه أفضل، وهذا هو المؤمن الضعيف وفيه خير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النبي -صلى الله عليه وسلم- على الاختلاط بالناس، لمعرفة أحوالهم، ومعالجة أمورهم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الصبر على أذى الناس في سبيل الدعوة إلى الله -عز وجل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لمحمد بن عيسى بن سَوْرة الترمذي، أبو عيسى، تحقيق وتعليق: أحمد محمد شاكر (جـ 1، 2)، ومحمد فؤاد عبد الباقي (جـ 3)، وإبراهيم عطوة عوض (جـ 4، 5)، ط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لأبي عبد الرحمن محمد ناصر الدين الألباني، ط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الشيخ عبد الله بن صالح الفوزان، ط دار ابن الجوزي، الطبعة الأولى</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الشيخ صالح الفوزان بن عبد الله الفوزان، طبعة الرسالة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الشيخ محمد بن صالح العثيمين، ط المكتبة الإسلامية، الطبعة الأولى</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بشرح بلوغ المرام، للإمام محمد بن إسماعيل الصنعاني، ط دار الحديث</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957570"/>
            <w:r w:rsidRPr="009646EF">
              <w:rPr>
                <w:rFonts w:ascii="mylotus" w:hAnsi="mylotus" w:cs="KFGQPC Uthman Taha Naskh"/>
                <w:b/>
                <w:bCs/>
                <w:noProof/>
                <w:sz w:val="28"/>
                <w:szCs w:val="28"/>
                <w:rtl/>
              </w:rPr>
              <w:t>البزاق في المسجد خطيئة وكفارتها دفنها</w:t>
            </w:r>
            <w:bookmarkEnd w:id="42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21" w:name="_Toc496957571"/>
            <w:r w:rsidRPr="009646EF">
              <w:rPr>
                <w:rFonts w:ascii="Georgia" w:hAnsi="Georgia"/>
                <w:b/>
                <w:bCs/>
                <w:noProof/>
                <w:sz w:val="24"/>
                <w:szCs w:val="24"/>
                <w:rtl/>
              </w:rPr>
              <w:t>«</w:t>
            </w:r>
            <w:r w:rsidRPr="009646EF">
              <w:rPr>
                <w:rFonts w:ascii="Georgia" w:hAnsi="Georgia"/>
                <w:b/>
                <w:bCs/>
                <w:noProof/>
                <w:sz w:val="24"/>
                <w:szCs w:val="24"/>
              </w:rPr>
              <w:t>Плевок в мечети является прегрешением, а его искупление заключается в том, чтобы закопать его</w:t>
            </w:r>
            <w:r w:rsidRPr="009646EF">
              <w:rPr>
                <w:rFonts w:ascii="Georgia" w:hAnsi="Georgia"/>
                <w:b/>
                <w:bCs/>
                <w:noProof/>
                <w:sz w:val="24"/>
                <w:szCs w:val="24"/>
                <w:rtl/>
              </w:rPr>
              <w:t>».</w:t>
            </w:r>
            <w:bookmarkEnd w:id="42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قال رسول الله -صلى الله عليه وسلم-: «البُزَاق في المسجد خَطيئة، وَكَفَّارَتُهَا دَفْنُها».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(да будет доволен им Аллах) сообщается, что Пророк (да благословит его Аллах и приветствует) сказал: «Плевок в мечети является прегрешением, а его искупление заключается в том, чтобы закопать его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البزاق -وفي رواية: (البُصاق)- على أرضية المسجد أو جدرَانه ذَنْب وإثم، يستحق فاعله عقوبة الله -تعالى-، فلا يجوز للمسلم بحال من الأحوال أن يَبصق في المسجد؛ لأن فيه إهانة لبيوت الله وتلويثها وتَقْذِيرها، بل الواجب صَوْنها من كل ما يُنجسها ويُقَذِّرها؛ لأن ذلك من تعظيم شعائر الله -تعالى-، قال تعالى: (وَمَنْ يُعَظِّمْ حُرُمَاتِ اللَّهِ فَهُوَ خَيْرٌ لَهُ عِنْدَ رَبِّهِ) [الحج: 30]، أما إذا بَصق في ثوبه أو شماغه أو منديله فلا شيء عليه؛ لانتفاء العلة.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والبُصاق إذا وقع خطأً من غير إرادة فهو خطيئة معفو عن إثمها، وليس المعنى أن يتعمد البصق في المسجد ثم يقوم بدفنها؛ لأن النبي -صلى الله عليه وسلم- جعل مجرد البصاق في المسجد خطيئة، ويؤيد هذا التقييد: ما جاء في البخاري (414)، ومسلم (548): "من أنَّه -صلى الله عليه وسلم- رأى نخامة في جدار المسجد، فشَقَّ عليه، فقام فَحكه بيده</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ومن بَصق في المسجد من غير قَصد منه، وأراد أن يعفو الله عنه ويمحو عنه سيئته هذه؛ فليبادر إلى إزالتها من المسجد، بِدفنها إن كان المسجد من حَصباء، أما إذا كان المسجد مفروشا؛ فإن كفارتها فركها  حتى تزول، أما إذا بقيت فإنها خطيئة يأثم بها ما بقيت، وقد ورد عن أبي ذر -رضي الله عنه- عن النبي -صلى الله عليه وسلم- أنه قال: (عُرضت عليَّ أعمال أمَّتي حَسَنُهَا وَسَيِّئُهَا، فوَجَدْت في مَحَاسن أعمالها الْأَذَى يُماط عن الطريق، ووجدت في مَسَاوِي أعمالها النُّخاعة تكون في المسجد لا تُدفن) رواه مسلم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Плевок на пол мечети или на ее стены является грехом, за который человек понесет заслуженное наказание от Всевышнего Аллаха. Мусульманину ни при каких обстоятельствах нельзя плеваться в мечети, ибо это содержит в себе элемент унижения и презрения к домам Аллаха, а также является их загрязнением. Напротив, мусульманин обязан очищать мечети от любой скверны и нечистот, что является возвеличиванием обрядовых символов Аллаха, а Всевышний сказал: «Кто почитает святыни Аллаха, тот поступает во благо себе перед своим Господом» (сура 22, аят 30). Что же касается ситуаций, когда человек, находясь в мечети, сплевывает себе на одежду, в платок или накидку для головы, то в этом нет ничего греховного, так как подобное не содержит в себе запретительного мотива. Если же человек по ошибке плюнет в мечети, совершенно не желая этого, то данное деяние классифицируется как греховное, однако прощается человеку, если он закопает свой плевок. Смысл данного хадиса отнюдь не заключается в том, что человек может плевать в мечети намеренно, а затем зарывать свои плевки. Если же случилось так, что человек нечаянно плюнул в мечети, не желая этого, и хочет, чтобы Аллах простил его за это, то должен поспешить закопать свой плевок, если пол мечети представляет собой грунт, и вытереть его, если пол устлан коврами. Если же человек не сделает этого, то это будет являться прегрешением, которое будет записываться ему до тех пор, пока плевок этот не будет удален. Со слов Абу Зарра (да будет доволен им Аллах) сообщается, что Пророк (да благословит его Аллах и приветствует) сказал: «Мне были представлены благие и скверные деяния членов моей общины. Среди их благих поступков я обнаружил устранение препятствий с дорог, а среди скверных — мокроты, оставленные ими в мечети, которые не были закопаны».</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الكفارات - التعليم والدعوة.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البُزَاق : إخراج الرِّيق الغَليظ من الفم، سواء كان نُخَامة أو غير نُخامة، وأما الرِّيق الخفيف الذي لا يؤثر فهذا لا يُسمى بُزاقا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البُصاق في المسجد خطيئة ولو أراد دَفنها؛ لأن النبي -صلى الله عليه وسلم- وصفها بأنها خطيئة، ثم ذَكَر كفارتها، ومن المعلوم أنه لا يجوز للمسلم أن يفعل المعصية ثم يكفّرها، لكن الكَفارة تكون إذا وقعت الخطيئة دون قصد، أما إذا فُعلت الخطيئة بنية التَّكفير فهذا لا يجوز، وإن كان الواجب عليه دفْنُها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المعصية ولو كانت صغيرة تُسمى خطيئة؛ لأن الخطأ: ما جانب الصَّواب، ومعلوم أن المعصية وإن قلَّت تُجانب الصواب</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العِنَاية بالمساجد وتنظيفها واحترامها، وتحريم الاستهانة 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البُصاق أو البُزاق طاهر؛ لأن النبي -صلى الله عليه وسلم- أمر بدفنها ولم يأمر بغسلها، كما قال في بول الأعرابي: (أريقوا على بوله سَجْلا من ماء)</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مسجد النبي -صلى الله عليه وسلم- كان مَفروشا بالحَصْبَاء، ويؤيده قوله -صلى الله عليه وسلم-: (مَنْ مَسَّ الحصا فقد لغَا)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957572"/>
            <w:r w:rsidRPr="009646EF">
              <w:rPr>
                <w:rFonts w:ascii="mylotus" w:hAnsi="mylotus" w:cs="KFGQPC Uthman Taha Naskh"/>
                <w:b/>
                <w:bCs/>
                <w:noProof/>
                <w:sz w:val="28"/>
                <w:szCs w:val="28"/>
                <w:rtl/>
              </w:rPr>
              <w:t>التثاؤب في الصلاة من الشيطان، فإذا تثاءب أحدكم فليكظم ما استطاع</w:t>
            </w:r>
            <w:bookmarkEnd w:id="42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23" w:name="_Toc496957573"/>
            <w:r w:rsidRPr="009646EF">
              <w:rPr>
                <w:rFonts w:ascii="Georgia" w:hAnsi="Georgia"/>
                <w:b/>
                <w:bCs/>
                <w:noProof/>
                <w:sz w:val="24"/>
                <w:szCs w:val="24"/>
                <w:rtl/>
              </w:rPr>
              <w:t>«</w:t>
            </w:r>
            <w:r w:rsidRPr="009646EF">
              <w:rPr>
                <w:rFonts w:ascii="Georgia" w:hAnsi="Georgia"/>
                <w:b/>
                <w:bCs/>
                <w:noProof/>
                <w:sz w:val="24"/>
                <w:szCs w:val="24"/>
              </w:rPr>
              <w:t>Зевота во время молитвы — от шайтана, и если кому-нибудь из вас захочется зевнуть, пусть он подавляет зевоту, насколько сможет</w:t>
            </w:r>
            <w:r w:rsidRPr="009646EF">
              <w:rPr>
                <w:rFonts w:ascii="Georgia" w:hAnsi="Georgia"/>
                <w:b/>
                <w:bCs/>
                <w:noProof/>
                <w:sz w:val="24"/>
                <w:szCs w:val="24"/>
                <w:rtl/>
              </w:rPr>
              <w:t>».</w:t>
            </w:r>
            <w:bookmarkEnd w:id="42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«التَّثَاؤُبُ في الصلاة من الشَّيطان؛ فإذا تَثَاءَبَ أحدكم فَليَكْظِم ما اسْتَطاع».</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(да благословит его Аллах и приветствует) сказал: «Зевота во время молитвы — от шайтана, и если кому-нибудь из вас захочется зевнуть, пусть он подавляет зевоту, насколько сможет</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التَّثَاؤُبُ في الصلاة من الشَّيطان؛ لأنه يكون مع ثِقل البَدن واسترخائه وامتلائه، ومَيله إلى الكَسَل والنوم، فالشيطان هو الدَّاعي إلى إعطاء النَّفْس شَهواتها، وتوسعها في المآكل والمَشارب، فإذا شَرع المصلي بالتثاؤب أو أراد أن يتثاءب؛ فإنه يَدفعه ويحبسه ما استطاع، وذلك بأن يَكْظِمه بإطباق أسنانه وشَفتيه ما استطاع؛ لئلا يَبلغ الشَّيطان مراده من تشويه صورته، ودخوله فَمه وضحكه منه، فإلم يستطع فإنه يضع يده.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Зевота во время молитвы — от шайтана, поскольку она сопровождается тяжестью тела, вялостью, пресыщенностью и тягой к лени и сну. Шайтан же призывает человека предаться страстям своей души и чревоугодию. Поэтому если молящийся начинает зевать или хочет зевнуть, то он должен приложить все силы для подавления зевоты, т. е. сжать зубы и губы, насколько возможно, чтобы подавить зевоту. Так следует сделать для того, чтобы не позволить шайтану осуществить свои желания, которые заключаются в том, чтобы подбросить молящемуся какие-то образы, проникнуть к нему в рот и посмеяться над ним. Если же не удаётся подавить зевоту, то тогда нужно прикрыть рот рукой во время зевоты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الشرعية.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التَّثَاؤُبُ : حرَكة للفَم ليست إرادية، تكون هذه الحَركة من كَسل أو نوم.</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فلْيَكْظِم : الكَظْم سَد الفَم بإطباق الشَفتين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للمُتثائب أن يرد تثاؤبه ما استطاع؛ وذلك بإطباق فَمِه وضَم شَفتيه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يُشرع عند التثاؤب الاستعاذة من الشَّيطان؛ لأنها لو كانت مشروعة لأرشد إليها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عَداوة الشيطان تكون في الأمر بالمعصية، وفي إيجاد الكَسل في الطَّاعة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القُدرة ونَفيها على الإنسان؛ لقوله: (ما استطاع)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يريد من المسلم القوة والنشاط في العبادة، فالمؤمن القوي خير من المؤمن الضعيف؛ وهذا حتى يتباعد المؤمن عن صفات المنافقين، حيث إن الفتور والكسل من أهم سماتهم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957574"/>
            <w:r w:rsidRPr="009646EF">
              <w:rPr>
                <w:rFonts w:ascii="mylotus" w:hAnsi="mylotus" w:cs="KFGQPC Uthman Taha Naskh"/>
                <w:b/>
                <w:bCs/>
                <w:noProof/>
                <w:sz w:val="28"/>
                <w:szCs w:val="28"/>
                <w:rtl/>
              </w:rPr>
              <w:t>التسبيح للرجال، والتصفيق للنساء</w:t>
            </w:r>
            <w:bookmarkEnd w:id="42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25" w:name="_Toc496957575"/>
            <w:r w:rsidRPr="009646EF">
              <w:rPr>
                <w:rFonts w:ascii="Georgia" w:hAnsi="Georgia"/>
                <w:b/>
                <w:bCs/>
                <w:noProof/>
                <w:sz w:val="24"/>
                <w:szCs w:val="24"/>
                <w:rtl/>
              </w:rPr>
              <w:t>«</w:t>
            </w:r>
            <w:r w:rsidRPr="009646EF">
              <w:rPr>
                <w:rFonts w:ascii="Georgia" w:hAnsi="Georgia"/>
                <w:b/>
                <w:bCs/>
                <w:noProof/>
                <w:sz w:val="24"/>
                <w:szCs w:val="24"/>
              </w:rPr>
              <w:t>Произнесение слов: "Субхана-Ллах" — для мужчин, а хлопанье в ладоши — для женщин</w:t>
            </w:r>
            <w:r w:rsidRPr="009646EF">
              <w:rPr>
                <w:rFonts w:ascii="Georgia" w:hAnsi="Georgia"/>
                <w:b/>
                <w:bCs/>
                <w:noProof/>
                <w:sz w:val="24"/>
                <w:szCs w:val="24"/>
                <w:rtl/>
              </w:rPr>
              <w:t>».</w:t>
            </w:r>
            <w:bookmarkEnd w:id="42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«التَّسْبِيحُ للرجال، والتَّصْفِيق للنساء».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(да благословит его Аллах и приветствует) сказал: «Произнесение слов: "Субхана-Ллах" — для мужчин, а хлопанье в ладоши — для женщин</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"التَّسْبِيحُ للرجال، والتَّصْفِيق للنساء"، وفي رواية لمسلم: (في الصلاة)، والمعنى: أن مَن نَابه شيء في الصلاة، يقتضي إعلامَ غيره بشيء، مِن تنبيه إمامه على خَلَلٍ في الصَّلاة، أو رؤية أعمى يقع في بئر، أو استئذان داخل، أو كون المصلِّي يريد إعلامَ غيره بأمر -فإنَّهُ في هذه الأحوال وأمثالها يُسبِّح، فيقول: "سبحان الله"؛ لإفهام ما يُريد التنبيهَ عليه، وهذا في حق الرَّجل، أما المرأة إذا نَابها شيء في صلاتها، فإنها تُصَفِّق، وكيفيته: أن تَضرب إحدى يديها بالأخرى بأي طريقة، وكل هذا إبعاد للصَّلاة عمَّا ليس منها مِنَ الأقوال؛ لأنَّهَا موضعُ مُنَاجَاة مع الله -سبحانه وتعالى-، فلمَّا دَعت الحاجةُ إلى الكلام، شُرِعَ ما هو مِن جِنْسِ أقوال الصلاة، وهو التَّسبيح.</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той версии хадиса, которую привёл Муслим, дополнительно передано: «во время молитвы». Смысл этого хадиса состоит в том, что если человек заметит во время молитвы нечто такое, что требует привлечения внимания другого человека, то это следует сделать. Например, если имам совершил ошибку, или он увидел, что слепой может упасть в яму, или входящий просит разрешения войти, или молящийся желает уведомить другого о чем-то. В вышеперечисленных и подобных случаях для привлечения внимания мужчинам следует восславить Аллаха, произнеся: «Субхана-Ллах» («Пречист Аллах»), а женщинам — хлопать в ладоши любым способом. Эти действия позволяют уберечь молитву от лишних слов, поскольку намаз — тайная беседа с Пречистым и Всевышним Аллахом. Если же возникает необходимость произнести в молитве слова с целью привлечения внимания, то установлено говорить те же самые слова, которые произносятся в молитве, т. е. «Субхана-Ллах</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أَبْوَابُ العَمَلِ فِي الصَّلاَةِ - السَّهْوِ - إِقَامَةِ الصَّلَاةِ وَالسُّنَّةُ فِيهَا.</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التَّسْبِيح : المُراد بالتَّسبيح هنا: قولُ المصلِّي: سُبحان الله.</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التَّصْفِيق : معناه: أنْ تضرب المرأةُ إحدى يديها بالأخرى؛ للتنبيه على شيء نابها في الصَّلاة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التَّسبيح في حقِّ الرِّجال، إذا نَابهم شيءٌ في صلاتهم، وذلك بقول: سبحان الله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التصفيق للنِّساء، إذا نابهنَّ شيءٌ في صلاتهن؛ وذلك أستر لهنَّ، لاسيَّمَا وهنَّ في عبادة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تساوي الأحكام بين الرَّجل والمرأة في الصلاة، إلا ما استثني، كما في هذا الحديث الدال على التفريق بين الرَّجل والمرأة في التنبيه في الصلاة، فشُرع له التَّسبيح ولم يُشرع لها، بل التَّصفيق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أن صوت المرأة فَتنة ولهذا شُرع لها التَّصفيق ولم يُشرع لها التَّسبيح</w:t>
      </w:r>
      <w:r w:rsidRPr="009646EF">
        <w:rPr>
          <w:rFonts w:ascii="mylotus" w:hAnsi="mylotus" w:cs="KFGQPC Uthman Taha Naskh"/>
          <w:noProof/>
        </w:rPr>
        <w:t xml:space="preserve"> .</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عدم جواز التَّصفِيق للرجال؛ لأن النبي -صلى الله عليه وسلم- أرشَد إليه النَّساء ولم يُرشد إليه الرَّجال، فدل على أنه من خصائِصهِن ولا يجوز للرجل التَّشَبه بالنِّساء، وفيه تَشبه بالكُفَّار في عبادتهم، قال -تعالى- : (وما كان صلاتهم عند البيت إلا مكاء وتصدية) [الأنفال: 35].المُكَاء: الصفير.والتَّصْدِية: التَّصفِيق.ففيه تَشَبه بالنِّساء وتَشَبه بالكفَّار؛ لذلك لا يصلح التَّصْفِيق للرجال في أي حال من الأحوال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957576"/>
            <w:r w:rsidRPr="009646EF">
              <w:rPr>
                <w:rFonts w:ascii="mylotus" w:hAnsi="mylotus" w:cs="KFGQPC Uthman Taha Naskh"/>
                <w:b/>
                <w:bCs/>
                <w:noProof/>
                <w:sz w:val="28"/>
                <w:szCs w:val="28"/>
                <w:rtl/>
              </w:rPr>
              <w:t>الحَرْبُ خَدْعَة</w:t>
            </w:r>
            <w:bookmarkEnd w:id="42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27" w:name="_Toc496957577"/>
            <w:r w:rsidRPr="009646EF">
              <w:rPr>
                <w:rFonts w:ascii="Georgia" w:hAnsi="Georgia"/>
                <w:b/>
                <w:bCs/>
                <w:noProof/>
                <w:sz w:val="24"/>
                <w:szCs w:val="24"/>
                <w:rtl/>
              </w:rPr>
              <w:t>«</w:t>
            </w:r>
            <w:r w:rsidRPr="009646EF">
              <w:rPr>
                <w:rFonts w:ascii="Georgia" w:hAnsi="Georgia"/>
                <w:b/>
                <w:bCs/>
                <w:noProof/>
                <w:sz w:val="24"/>
                <w:szCs w:val="24"/>
              </w:rPr>
              <w:t>Война — хитрость</w:t>
            </w:r>
            <w:r w:rsidRPr="009646EF">
              <w:rPr>
                <w:rFonts w:ascii="Georgia" w:hAnsi="Georgia"/>
                <w:b/>
                <w:bCs/>
                <w:noProof/>
                <w:sz w:val="24"/>
                <w:szCs w:val="24"/>
                <w:rtl/>
              </w:rPr>
              <w:t>».</w:t>
            </w:r>
            <w:bookmarkEnd w:id="42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وجابر -رضي الله عنهما-: أن النبي -صلى الله عليه وسلم- قال: «الحَرْبُ خَدْعَة».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и Джабир (да будет доволен Аллах ими обоими) передают, что Пророк (мир ему и благословение Аллаха) сказал: «Война — хитрость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الحَرْبُ خَدْعَة أي أن خداع الكفار والمَكر بهم في الحرب جائز، لأجل إصابتهم وإلحاق الضرر بهم، مع انعدام الخسائر بين المسلمين، ولا يُعَدُّ هذا مذموما في الشرع، بل هو من الأمور المطلوبة.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ابن المنيّر -رحمه الله-: "الحرب الجيدة لصاحبها الكاملة في مقصودها إنما هي المخادعة لا المواجهة، وذلك لخَطِر المواجهة وحصول الظَفَر مع المخادعة بغير خطر</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يدخل في الخدعة الغدر، وهو مخالفة العهد والاتفاق بين المسلمين وأعدائهم، قال -تعالى-: (فإما تخافن من قوم خيانة فانبذ إليهم على سواء إن الله لا يحب الخائنين) أي إن كان بينكم وبين قوم عهد فأعلمهم بإلغائه قبل محاربتهم، لتكونوا وإياهم على حد سواء</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«Война — это хитрость», то есть обман неверующих и козни против них во время войны разрешаются, дабы причинить им вред и при этом избежать потерь со стороны мусульман. Это не считается порицаемым в Шариате — напротив, это требуется. Ибн аль-Мунир (да помилует его Аллах) сказал: «Война, хорошая для того, кто ведёт её, и полностью исполняющая своё предназначение, — это применение военной хитрости, а не бой, потому что бой опасен. А с помощью военной хитрости можно победить, не подвергаясь опасности».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جابِر بن عبد الله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خدعة : احتيال على العدو</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استعمال الحِيل عند قتال العدو</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التحريض على أخذ الحَذر في الحرب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957578"/>
            <w:r w:rsidRPr="009646EF">
              <w:rPr>
                <w:rFonts w:ascii="mylotus" w:hAnsi="mylotus" w:cs="KFGQPC Uthman Taha Naskh"/>
                <w:b/>
                <w:bCs/>
                <w:noProof/>
                <w:sz w:val="28"/>
                <w:szCs w:val="28"/>
                <w:rtl/>
              </w:rPr>
              <w:t>الحُمَّى من فيح جهنم فأبردوها بالماء</w:t>
            </w:r>
            <w:bookmarkEnd w:id="42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29" w:name="_Toc496957579"/>
            <w:r w:rsidRPr="009646EF">
              <w:rPr>
                <w:rFonts w:ascii="Georgia" w:hAnsi="Georgia"/>
                <w:b/>
                <w:bCs/>
                <w:noProof/>
                <w:sz w:val="24"/>
                <w:szCs w:val="24"/>
                <w:rtl/>
              </w:rPr>
              <w:t>«</w:t>
            </w:r>
            <w:r w:rsidRPr="009646EF">
              <w:rPr>
                <w:rFonts w:ascii="Georgia" w:hAnsi="Georgia"/>
                <w:b/>
                <w:bCs/>
                <w:noProof/>
                <w:sz w:val="24"/>
                <w:szCs w:val="24"/>
              </w:rPr>
              <w:t>Горячка — от жара Геенны, так охлаждайте же её водой</w:t>
            </w:r>
            <w:r w:rsidRPr="009646EF">
              <w:rPr>
                <w:rFonts w:ascii="Georgia" w:hAnsi="Georgia"/>
                <w:b/>
                <w:bCs/>
                <w:noProof/>
                <w:sz w:val="24"/>
                <w:szCs w:val="24"/>
                <w:rtl/>
              </w:rPr>
              <w:t>».</w:t>
            </w:r>
            <w:bookmarkEnd w:id="42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قال: «الحُمَّى من فَيْحِ جهنم فأبردوها بالماء».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«Горячка — от жара Геенны, так охлаждайте же её водой</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أن الحمى من شدة حرارة جهنم، فما يجده المريض من ذلك فهو منها، والحث على إزالة تلك الحرارة بالماء.</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горячка — от жара Геенны, и то, что ощущает больной, когда у него жар — от неё, и этот жар устраняется водой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فيح جهنم : شدة حرها وفورانها.</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الحمى : المرض الذي يصيب الإنسان بالحرارة في جسمه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فأبردوها : أسكنوا حرارتها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وضع الماء على وجه المحموم وأطرافه تطبباً، وهذا الطب أكدته علوم الطب العصري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الحمى من شدة حر جهنم، ولذلك إذا أصابت مؤمناً فهي حظه منها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دليل لأهل السنة أن جهنم مخلوقة الآن موجودة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 محمد بن صالح بن محمد العثيمين، دار الوطن للنشر، الرياض، الطبعة: 1426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العمار، دار كنوز إشبيليا، ط1-1430ه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تأليف محمد علي بن محمد علان، دار المعرفة للطباعة والنشر والتوزيع، بيروت - لبنان، الطبعة: الرابعة، 1425 هـ - 2004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957580"/>
            <w:r w:rsidRPr="009646EF">
              <w:rPr>
                <w:rFonts w:ascii="mylotus" w:hAnsi="mylotus" w:cs="KFGQPC Uthman Taha Naskh"/>
                <w:b/>
                <w:bCs/>
                <w:noProof/>
                <w:sz w:val="28"/>
                <w:szCs w:val="28"/>
                <w:rtl/>
              </w:rPr>
              <w:t>الحسن والحسين سيدا شباب أهل الجنة</w:t>
            </w:r>
            <w:bookmarkEnd w:id="43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1" w:name="_Toc496957581"/>
            <w:r w:rsidRPr="009646EF">
              <w:rPr>
                <w:rFonts w:ascii="Georgia" w:hAnsi="Georgia"/>
                <w:b/>
                <w:bCs/>
                <w:noProof/>
                <w:sz w:val="24"/>
                <w:szCs w:val="24"/>
                <w:rtl/>
              </w:rPr>
              <w:t>«</w:t>
            </w:r>
            <w:r w:rsidRPr="009646EF">
              <w:rPr>
                <w:rFonts w:ascii="Georgia" w:hAnsi="Georgia"/>
                <w:b/>
                <w:bCs/>
                <w:noProof/>
                <w:sz w:val="24"/>
                <w:szCs w:val="24"/>
              </w:rPr>
              <w:t>Аль-Хасан и аль-Хусейн — два господина юношей обитателей Рая</w:t>
            </w:r>
            <w:r w:rsidRPr="009646EF">
              <w:rPr>
                <w:rFonts w:ascii="Georgia" w:hAnsi="Georgia"/>
                <w:b/>
                <w:bCs/>
                <w:noProof/>
                <w:sz w:val="24"/>
                <w:szCs w:val="24"/>
                <w:rtl/>
              </w:rPr>
              <w:t>»</w:t>
            </w:r>
            <w:bookmarkEnd w:id="43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قال رسول الله -صلى الله عليه وسلم-: «الحَسَن والحُسَيْن سَيِّدا شَباب أهْل الجنة».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Посланник Аллаха (мир ему и благословение Аллаха) сказал: «Аль-Хасан и аль-Хусейн — два господина юношей обитателей Рая</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الحسن والحسين ابنا فاطمة بنت النبي -صلى الله عليه وسلم- هما أفضل شباب أصحاب الجنة، أو أنهما سيدا أهل الجنة سوى الأنبياء والخلفاء الراشدين، وذلك لأن أهل الجنة كلهم في سن واحد وهو الشباب, ويمكن أن يراد أنهما سيدا كل من مات شابا ودخل الجنة.</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Аль-Хасан и аль-Хусейн, сыновья Фатымы, дочери Посланника Аллаха (мир ему и благословение Аллаха), — лучшие из юношей обитателей Рая, или же они — два господина обитателей Рая после пророков и праведных халифов. Это потому, что все обитатели Рая будут одного возраста, и они будут молодыми. Возможно также, что они — два господина для тех, кто умер молодым и вошёл в Рай</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شباب : جمع شاب وهو من بلغ إلى أن يكون عمره ثلاثين سنة.</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سيدا : من ساد يسود سيادة, والاسم السؤدد, وهو المجد والشرف, والمراد هنا بيان فضلهما على غيرهما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ظاهرة للحسن والحسين -رضي الله عنهما-, وأنهما سيدا شباب أهل الجنة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الترمذي، نشر: شركة مكتبة ومطبعة مصطفى البابي الحلبي - مصر، الطبعة: الثانية، 1395هـ - 1975م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المصباح المنير في غريب الشرح الكبير، لأحمد بن محمد بن علي الفيومي، الناشر: المكتبة العلمية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957582"/>
            <w:r w:rsidRPr="009646EF">
              <w:rPr>
                <w:rFonts w:ascii="mylotus" w:hAnsi="mylotus" w:cs="KFGQPC Uthman Taha Naskh"/>
                <w:b/>
                <w:bCs/>
                <w:noProof/>
                <w:sz w:val="28"/>
                <w:szCs w:val="28"/>
                <w:rtl/>
              </w:rPr>
              <w:t>الخَيْل مَعقُودٌ في نَوَاصِيهَا الخَيْر إلى يوم القِيامة</w:t>
            </w:r>
            <w:bookmarkEnd w:id="43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3" w:name="_Toc496957583"/>
            <w:r w:rsidRPr="009646EF">
              <w:rPr>
                <w:rFonts w:ascii="Georgia" w:hAnsi="Georgia"/>
                <w:b/>
                <w:bCs/>
                <w:noProof/>
                <w:sz w:val="24"/>
                <w:szCs w:val="24"/>
                <w:rtl/>
              </w:rPr>
              <w:t>«</w:t>
            </w:r>
            <w:r w:rsidRPr="009646EF">
              <w:rPr>
                <w:rFonts w:ascii="Georgia" w:hAnsi="Georgia"/>
                <w:b/>
                <w:bCs/>
                <w:noProof/>
                <w:sz w:val="24"/>
                <w:szCs w:val="24"/>
              </w:rPr>
              <w:t>Благо (хайр) останется в чёлках лошадей до самого Судного дня</w:t>
            </w:r>
            <w:r w:rsidRPr="009646EF">
              <w:rPr>
                <w:rFonts w:ascii="Georgia" w:hAnsi="Georgia"/>
                <w:b/>
                <w:bCs/>
                <w:noProof/>
                <w:sz w:val="24"/>
                <w:szCs w:val="24"/>
                <w:rtl/>
              </w:rPr>
              <w:t>».</w:t>
            </w:r>
            <w:bookmarkEnd w:id="43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قال: «الخَيْل مَعقُودٌ في نَوَاصِيهَا الخَيْر إلى يوم القِيامة». وعن عروة البارقي -رضي الله عنه-: أن النبي -صلى الله عليه وسلم- قال: «الخيل مَعقُودٌ في نَوَاصِيهَا الخَيْر إلى يوم القيامة: الأجر، والمَغْنَم».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Посланник Аллаха (мир ему и благословение Аллаха) сказал: «Благо останется в чёлках лошадей до самого Судного дня» [аль-Бухари; Муслим]. ‘Урва аль-Барикы (да будет доволен им Аллах) передаёт, что Пророк (мир ему и благословение Аллаха) сказал: «Благо останется в чёлках лошадей до самого Судного дня: [они приносят] награду и военную добычу» [аль-Бухари;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الخيل ملازم لها الخير إلى يوم القيامة، الثواب المترتب على ربطها وهو خير آجل، والمغنم الذي يكتسبه المجاهد من مال الأعداء وهو خير عاجل.</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Благо будет сопровождать лошадей до самого Судного дня. Подразумевается награда за их выпас (содержание) — это благо мира вечного, и трофеи, которые достаются сражающемуся на пути Аллаха из вражеского имущества, — это благо мира этого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عروة البارقي -رضي الله عنه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عن ابن عمر</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متفق عليه عن عروة بن الجعد البارقي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معقود : مربوط.</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نواصيها : المراد بالناصية هنا: الشعر المسترسل على الجبهة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الأجر : الثواب المترتب على ربطها، وهو من الخير الآجل</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المغنم : هو المال المكتسب من مال الكفرة، وهو من الخير العاجل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اقتناء الخيل وإعدادها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ماض إلى يوم القيامة ؛ لأنه ذكر -صلى الله عليه وسلم- بقاء الخير في نواصي الخيل إلى يوم القيامة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الجهاد في سبيل الله -تعالى</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الخيل عن غيرها من الحيوانات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 الطبعة الأولى 1418ه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إِكمَالُ المُعْلِمِ بفَوَائِدِ مُسْلِم، لعياض بن موسى اليحصبي السبتي، المحقق: الدكتور يحْيَى إِسْمَاعِيل - دار الوفاء للطباعة والنشر والتوزيع، مصر- الطبعة: الأولى، 1419 هـ - 1998 م</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صحيح البخارى لابن بطال - تحقيق: أبو تميم ياسر بن إبراهيم مكتبة الرشد - السعودية، الرياض الطبعة: الثانية، 1423هـ - 2003م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957584"/>
            <w:r w:rsidRPr="009646EF">
              <w:rPr>
                <w:rFonts w:ascii="mylotus" w:hAnsi="mylotus" w:cs="KFGQPC Uthman Taha Naskh"/>
                <w:b/>
                <w:bCs/>
                <w:noProof/>
                <w:sz w:val="28"/>
                <w:szCs w:val="28"/>
                <w:rtl/>
              </w:rPr>
              <w:t>الخازن المسلم الأمين الذي ينفذ ما أمر به فيعطيه كاملا موفرا طيبة به نفسه فيدفعه إلى الذي أمر له به، أحد المتصدقين</w:t>
            </w:r>
            <w:bookmarkEnd w:id="43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5" w:name="_Toc496957585"/>
            <w:r w:rsidRPr="009646EF">
              <w:rPr>
                <w:rFonts w:ascii="Georgia" w:hAnsi="Georgia"/>
                <w:b/>
                <w:bCs/>
                <w:noProof/>
                <w:sz w:val="24"/>
                <w:szCs w:val="24"/>
                <w:rtl/>
              </w:rPr>
              <w:t>«</w:t>
            </w:r>
            <w:r w:rsidRPr="009646EF">
              <w:rPr>
                <w:rFonts w:ascii="Georgia" w:hAnsi="Georgia"/>
                <w:b/>
                <w:bCs/>
                <w:noProof/>
                <w:sz w:val="24"/>
                <w:szCs w:val="24"/>
              </w:rPr>
              <w:t>Честный казначей-мусульманин, который исполняет то, что ему велят, отдавая положенное полностью, с чистым сердцем, тому, кому ему велели отдать это, является одним из подающих милостыню</w:t>
            </w:r>
            <w:r w:rsidRPr="009646EF">
              <w:rPr>
                <w:rFonts w:ascii="Georgia" w:hAnsi="Georgia"/>
                <w:b/>
                <w:bCs/>
                <w:noProof/>
                <w:sz w:val="24"/>
                <w:szCs w:val="24"/>
                <w:rtl/>
              </w:rPr>
              <w:t>».</w:t>
            </w:r>
            <w:bookmarkEnd w:id="43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عن النبيِّ -صَلّى اللهُ عَلَيْهِ وسَلَّم- أَنَّهُ قَالَ: «الخَاِزنُ المسلم الأمين الَّذِي يُنْفِذُ ما أُمِرَ بِهِ فَيُعْطِيهِ كَامِلاً مُوَفَّراً طَيِّبَةً بِهِ نَفسُهُ فَيَدْفَعُه إلى الَّذِي أُمِرَ لَهُ بِهِ، أَحَدُ المُتَصَدِّقِين». وفي رواية: «الذي يُعطِي مَا أُمِرَ به».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Посланник Аллаха (мир ему и благословение Аллаха) сказал: «Честный казначей-мусульманин, который исполняет то, что ему велят, отдавая положенное полностью, с чистым сердцем, тому, кому ему велели отдать это, является одним из подающих милостыню». А в другой версии говорится: «…который даёт то, что ему велено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الخازن مبتدأ، وأحد المتصدقين خبر، يعني أن الخازن الذي جمع هذه الأوصاف الأربعة: الإسلام، والأمانة، وإنفاذ ما أُمِر بإعطائه، وأن يكون زمن البذل والعطاء منشرح الصدر ظاهر البشاشة والسرور.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فهو مسلم احترازا من الكافر، فالخازن إذا كان كافرا وإن كان أمينا وينفذ ما أمر به ليس له أجر؛ لأن الكفار لا أجر لهم في الآخرة فيما عملوا من الخير، قال الله تعالى: (وقدمنا إلى ما عملوا من عمل فجعلناه هباء منثورا) (الفرقان: 23) ، وقال تعالى: (ومن يرتدد منكم عن دينه فيمت وهو كافر فأولئك حبطت أعمالهم في الدنيا والآخرة وأولئك أصحاب النار هم فيها خالدون) (البقرة: 217)، أما إذا عمل خيرا ثم أسلم فإنه يسلم على ما أسلف من خير ويعطى أجره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الوصف الثاني: الأمين يعني الذي أدى ما ائتمن عليه، فحفِظ المال، ولم يفسده، ولم يفرط فيه، ولم يعتد فيه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الوصف الثالث: الذي ينفذ ما أمر به يعني يفعله؛ لأن من الناس من يكون أمينا لكنه متكاسل، فهذا أمين ومنفذ يفعل ما أمر به، فيجمع بين القوة والأمانة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الوصف الرابع: أن تكون طيبة به نفسه، إذا نفذ وأعطى ما أمر به أعطاه وهو طيبة به نفسه، يعني لا يمن على المعطَى، أو يظهر أن له فضلا عليه بل يعطيه طيبة به نفسه، فهذا يكون أحد المتصدقين مع أنه لم يدفع من ماله فلسا واحدا</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مثال ذلك: رجل عنده مال، وكان - أمين صندوق للمال- مسلما أمينا، ينفذ ما أمره به، ويعطيه صاحبه طيبة به نفسه، فإذا قال له صاحب الصندوق: يا فلان أعط هذا الفقير عشرة آلاف ريال، فأعطاه على الوصف الذي قال النبي صلي الله عليه وسلم فإنه يكون كالذي تصدق بعشرة آلاف ريال من غير أن ينقص من أجر المتصدق شيئا، ولكنه فضل من الله عز وجل</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Речь идёт о казначее, которому присущи четыре качества: ислам, честность, исполнение велений отдать кому-то что-либо и чистота сердца во время исполнения этого веления, предполагающая, что он делает это с радостью.</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Речь идёт только о мусульманине, и если неверующий казначей честен и исполняет отдаваемые ему веления, то он не получает награды, потому что неверующие не получат в мире вечном никакой награды за деяния, которые они совершали в земной жизни. Всевышний Аллах сказал: «Мы займёмся деяниями, которые они совершили, и обратим их в развеянный прах» (25:23). И Всевышний Аллах сказал: «А если кто-то из вас отступит от своей религии и умрёт неверующим, то его деяния окажутся тщетными как в этом мире, так и в Последней жизни. Они являются обитателями Огня и останутся там вечно» (2:217). Если же человек делает добро, а потом принимает ислам, то это добро засчитывается ему, и он получает за него награду.</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Второе качество — честность, то есть подразумевается человек, который оправдывает доверие, сберегая вверенное ему имущество, не портя его и не относясь к нему халатно и не покушаясь на него.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Третье качество — он исполняет отданные ему веления. Ведь попадаются люди честные, но ленивые. А этот честен и делает то, что ему велят, то есть он силён и честен одновременно.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Четвёртое качество — чистота сердца. Когда он исполняет веление и отдаёт то, что должен отдать, он делает это с чистым сердцем, то есть не попрекает того, кому даёт, и не старается показать, что имеет какое-то превосходство над ним. Он отдаёт с радостью и чистосердечием. Человек, обладающий такими качествами, является одним из подающих милостыню, несмотря на то, что он не отдаёт ничего из своего личного имущества.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Приведём пример. У человека есть имущество, а казначей его — честный мусульманин, исполняющий то, что ему велят, и отдаёт то, что должен, с чистым сердцем. Когда владелец имущества говорит ему: о такой-то, дай этому бедняку десять тысяч реалов, он отдаёт их тому человеку таким образом, как учил Пророк (мир ему и благословение Аллаха), и этот казначей подобен тому, кто отдаёт в качестве милостыни десять тысяч реалов. И это ничуть не уменьшает награду, которую получает владелец имущества. Такова милость Всемогущего и Великого Аллаха и Его благоволение.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الزكاة - الوكالة.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 واللفظ للبخاري</w:t>
      </w:r>
      <w:r w:rsidRPr="009646EF">
        <w:rPr>
          <w:rFonts w:ascii="mylotus" w:hAnsi="mylotus" w:cs="KFGQPC Uthman Taha Naskh"/>
          <w:noProof/>
        </w:rPr>
        <w:t>.</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مُوَفَّراً : أي كاملا تاما من غير نقصان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الخَاِزنُ : هو الذي يحفظ مال غيره بإذنه ويُؤْتَمَن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طَيِّبَةً بِهِ نَفسُهُ : لا يحسد المُتَصدَّق عليه ولا يُؤْذِيه بفعل أو قول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المسلم الأمين : أمين في ذلك المال الذي أمر بإعطائه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بِهِ : بإعطائه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أَحَدُ المُتَصَدِّقِين : فيكتب له بتلك الشروط الأربعة ثواب الصدقة، لكنه يقل ويكثر بحسب تعبه وبشاشته ورفقه في الإعطاء</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وُكِّل في تحقيق عمل من أعمال الخير فقام بما وُكِّل به على خير وجه عن رغبة فيه ورضى عنه؛ كان له مثل أجر الفاعل الحقيقي الذي وَكَّله به، وكذلك كل من شارك أو ساهم في تحصيل نفع ودفع ضر ولو لم ينفق شيئا من المال في سبيله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خازن، وأن ذلك ليس مخيلة ولا تبذيرا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المال الحلال ليس إثما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حض لأرباب الأموال على الصدقة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الأمانة، وعلى فضل التنفيذ فيما وكل فيه وعدم التفريط فيه، ودليل على أن التعاون على البر والتقوى يكتب لمن أعان مثل ما يكتب لمن فعل، وهذا فضل الله يؤتيه من يشاء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957586"/>
            <w:r w:rsidRPr="009646EF">
              <w:rPr>
                <w:rFonts w:ascii="mylotus" w:hAnsi="mylotus" w:cs="KFGQPC Uthman Taha Naskh"/>
                <w:b/>
                <w:bCs/>
                <w:noProof/>
                <w:sz w:val="28"/>
                <w:szCs w:val="28"/>
                <w:rtl/>
              </w:rPr>
              <w:t>الدنيا متاع، وخير متاعها المرأة الصالحة</w:t>
            </w:r>
            <w:bookmarkEnd w:id="43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7" w:name="_Toc496957587"/>
            <w:r w:rsidRPr="009646EF">
              <w:rPr>
                <w:rFonts w:ascii="Georgia" w:hAnsi="Georgia"/>
                <w:b/>
                <w:bCs/>
                <w:noProof/>
                <w:sz w:val="24"/>
                <w:szCs w:val="24"/>
                <w:rtl/>
              </w:rPr>
              <w:t>«</w:t>
            </w:r>
            <w:r w:rsidRPr="009646EF">
              <w:rPr>
                <w:rFonts w:ascii="Georgia" w:hAnsi="Georgia"/>
                <w:b/>
                <w:bCs/>
                <w:noProof/>
                <w:sz w:val="24"/>
                <w:szCs w:val="24"/>
              </w:rPr>
              <w:t>Мир этот дан нам во временное пользование, а лучшее из того, что можно обрести в нём, — праведная жена</w:t>
            </w:r>
            <w:r w:rsidRPr="009646EF">
              <w:rPr>
                <w:rFonts w:ascii="Georgia" w:hAnsi="Georgia"/>
                <w:b/>
                <w:bCs/>
                <w:noProof/>
                <w:sz w:val="24"/>
                <w:szCs w:val="24"/>
                <w:rtl/>
              </w:rPr>
              <w:t>».</w:t>
            </w:r>
            <w:bookmarkEnd w:id="43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مرفوعاً: «الدنيا متاع، وخير متاعها المرأة الصالحة».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ими обоими) передает, что Пророк (мир ему и благословение Аллаха) сказал: «Мир этот дан нам во временное пользование, а лучшее из того, что можно обрести в нём, — праведная жена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الدنيا بما فيها شيء يتمتع به حيناً من الوقت ثم يزول، ولكن أفضل متاع هذه الدنيا الزائلة المرأة الصالحة، التي تعين على الآخرة، وقد فسرها النبي صلى الله عليه وسلم بقوله: ((إذا نظر إليها سرته وإذا أمرها أطاعته وإذا غاب عنها حفظته في نفسها وماله)).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Мир этот со всем, что в нём, предназначен для временного пользования и последующего исчезновения. Лучшее же, что можно обрести из мирского, бренного, — это праведная жена, которая помогает человеку трудиться для мира вечного. Пророк (мир ему и благословение Аллаха) описал такую женщину следующим образом: «Когда он смотрит на неё, это доставляет ему радость, когда он велит ей что-то, она подчиняется, а когда он отсутствует, она бережёт для него себя и его имущество</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متاع : ما ينتفع به ويستمتع.</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التمتع بطيبات الدنيا التي أحلها الله لعباده دون سرف أو مخيلة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اختيار المرأة الصالحة لأنها عون للزوج على طاعة ربه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متاع الدنيا ما كان في طاعة الله أو أعان عليها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كشف المشكل من حديث الصحيحين, تأليف: جمال الدين أبو الفرج عبدالرحمن بن علي الجوزي, تحقيق: علي حسين البواب, الناشر: دار الوطن</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957588"/>
            <w:r w:rsidRPr="009646EF">
              <w:rPr>
                <w:rFonts w:ascii="mylotus" w:hAnsi="mylotus" w:cs="KFGQPC Uthman Taha Naskh"/>
                <w:b/>
                <w:bCs/>
                <w:noProof/>
                <w:sz w:val="28"/>
                <w:szCs w:val="28"/>
                <w:rtl/>
              </w:rPr>
              <w:t>الذهب بالذهب ربا، إلا هاء وهاء، والفضة بالفضة ربا، إلا هاء وهاء، والبر بالبر ربا، إلا هاء وهاء. والشعير بالشعير ربا، إلا هاء وهاء</w:t>
            </w:r>
            <w:bookmarkEnd w:id="43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39" w:name="_Toc496957589"/>
            <w:r w:rsidRPr="009646EF">
              <w:rPr>
                <w:rFonts w:ascii="Georgia" w:hAnsi="Georgia"/>
                <w:b/>
                <w:bCs/>
                <w:noProof/>
                <w:sz w:val="24"/>
                <w:szCs w:val="24"/>
                <w:rtl/>
              </w:rPr>
              <w:t>«</w:t>
            </w:r>
            <w:r w:rsidRPr="009646EF">
              <w:rPr>
                <w:rFonts w:ascii="Georgia" w:hAnsi="Georgia"/>
                <w:b/>
                <w:bCs/>
                <w:noProof/>
                <w:sz w:val="24"/>
                <w:szCs w:val="24"/>
              </w:rPr>
              <w:t>[Менять] золото на золото — ростовщичество, если только передача не происходит из рук в руки, и [менять] серебро на серебро — ростовщичество, если только передача не происходит из рук в руки, и [менять] пшеницу на пшеницу — ростовщичество, если только передача не происходит из рук в руки, и [менять] ячмень на ячмень — ростовщичество, если только передача не происходит из рук в руки</w:t>
            </w:r>
            <w:r w:rsidRPr="009646EF">
              <w:rPr>
                <w:rFonts w:ascii="Georgia" w:hAnsi="Georgia"/>
                <w:b/>
                <w:bCs/>
                <w:noProof/>
                <w:sz w:val="24"/>
                <w:szCs w:val="24"/>
                <w:rtl/>
              </w:rPr>
              <w:t>».</w:t>
            </w:r>
            <w:bookmarkEnd w:id="43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مرفوعاً: «الذهب بالذهب رِباً، إلا هَاءَ وَهَاءَ، والفضة بالفضة ربا، إلا هَاءَ وهَاءَ، والبُرُّ بالبُرِّ ربا، إلا هاء وهاء. والشعير بالشعير ربا، إلا هاء وهاء».</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передает, что Пророк (мир ему и благословение Аллаха) сказал: «[Менять] золото на золото — ростовщичество, если только передача не происходит из рук в руки, и [менять] серебро на серебро — ростовщичество, если только передача не происходит из рук в руки, и [менять] пшеницу на пшеницу — ростовщичество, если только передача не происходит из рук в руки, и [менять] ячмень на ячмень — ростовщичество, если только передача не происходит из рук в руки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النبي -صلى الله عليه وسلم- في هذا الحديث، كيفية البيع الصحيح بين هذه الأنواع، التي يجرى فيها الربا، فمن باع شيئًا ربويًا بجنسه، كالذهب بالذهب أو البر بالبر، فيجب أن يكونا متساويين وبلا تأجيل، ولو كانا مختلفين في الجودة أو النوع، ومن باع ذهبًا بفضةٍ فلا بد من الحلول والتقابض في مجلس العقد، وبدونه لا يصح العقد، لأن هذه مصارفة يشترط لصحتها التقابض، ولا يشترط التساوي لاختلاف الجنس.</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كما أن من باع برا بشعير فلابد من التقابض بينهما في مجلس العقد لاتفاق البدلين في علة الربا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الخلاصة: إذا اتفق الجنس فلا بد من التقابض والمساواة كالذهب بالذهب، ولو اختلفت الجودة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وإذا اختلف الجنس واتفقت العلة فلا بد من التقابض ولا تشترط المساواة كالذهب بالعملات النقدية</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وإذا اختلفت العلة أو لم يكن المال ربويا فلا يشترط شيء، ويجوز التأجيل والمفاضلة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разъяснил в этом хадисе, как правильно производить обмен друг на друга указанных категорий, в которых возможно ростовщичество. Если человек меняет золото на серебро или наоборот, то передача должна происходить сразу при заключении сделки, из рук в руки, а в противном случае сделка будет считаться недействительной, поскольку это обмен, необходимым условием действительности которого является передача из рук в руки. И если человек меняет пшеницу на ячмень или наоборот, то передача должна происходить сразу при заключении сделки, из рук в руки, а иначе это будет ростовщичество, которое делает сделку недействительной — это происходит, если заключившие сделку расстаются, так и не передав друг другу то, чем они обмениваются. Если друг на друга обменивают принадлежащее к одной категории, в которой возможно ростовщичество, то непременным условием является передача из рук в руки и одинаковый вес, как в случае с обменом золота на золото, даже если качество различается. Если же друг на друга обменивают принадлежащее к разным категориям, в которых возможно ростовщичество, то равный вес не является непременным условием, как в случае с продажей золота за деньги. Если же речь идёт о категориях, с которыми не связано ростовщичество, то никаких условий нет, и разрешается откладывать передачу товара, и не требуется одинаковый вес.</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الذهب : بيع الذهب فحذف المضاف للعلم به، أو المعنى: الذهب يباع، ويشمل اسم الذهب جميع أنواعه السبائك والحلي والدنانير وغيرها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بالورق : بفتح الواو وكسر الراء ويجوز إسكانها: الفضة بجميع أنواعها أيضا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هاء وهاء : بمعنى: خذ وهات والمراد التقابض وعدم تأجيل أحد البدلين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 : بيع البر، والبر-بضم الموحدة- من أسماء الحنطة</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بيع الذهب بالفضة أو العكس، وفساده إذا لم يتقابض المتبايعان قبل التفرق من مجلس العقد، وهذه هي المصارفة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بيع البر بالبر، أو الشعير بالشعير، وفساده، إذا لم يتقابض المتبايعان قبل التفرق من مجلس العقد ولم يتساويا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العقد إذا حصل القبض في المصارفة. أو بيع البر بالبر، أو الشعير بالشعير، في مجلس العقد</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يراد بمجلس العقد مكان التبايع، سواء أكانا جالسين، أم ماضيين، أم راكبين، ويراد بالتفرق ما يُعَد تفرقا عرفًا بين الناس</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اشتراط التقابض لا يختص باتحاد الجنس، فإن الذهب بالورق جنسان منع فيهما التأجيل كما منع في البر بالبر والشعير بالشعير وهما جنس واحد</w:t>
      </w:r>
      <w:r w:rsidRPr="009646EF">
        <w:rPr>
          <w:rFonts w:ascii="mylotus" w:hAnsi="mylotus" w:cs="KFGQPC Uthman Taha Naskh"/>
          <w:noProof/>
        </w:rPr>
        <w:t xml:space="preserve"> .</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957590"/>
            <w:r w:rsidRPr="009646EF">
              <w:rPr>
                <w:rFonts w:ascii="mylotus" w:hAnsi="mylotus" w:cs="KFGQPC Uthman Taha Naskh"/>
                <w:b/>
                <w:bCs/>
                <w:noProof/>
                <w:sz w:val="28"/>
                <w:szCs w:val="28"/>
                <w:rtl/>
              </w:rPr>
              <w:t>الرَّضاعة تحرم ما تحرم الولادة</w:t>
            </w:r>
            <w:bookmarkEnd w:id="44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41" w:name="_Toc496957591"/>
            <w:r w:rsidRPr="009646EF">
              <w:rPr>
                <w:rFonts w:ascii="Georgia" w:hAnsi="Georgia"/>
                <w:b/>
                <w:bCs/>
                <w:noProof/>
                <w:sz w:val="24"/>
                <w:szCs w:val="24"/>
                <w:rtl/>
              </w:rPr>
              <w:t>«</w:t>
            </w:r>
            <w:r w:rsidRPr="009646EF">
              <w:rPr>
                <w:rFonts w:ascii="Georgia" w:hAnsi="Georgia"/>
                <w:b/>
                <w:bCs/>
                <w:noProof/>
                <w:sz w:val="24"/>
                <w:szCs w:val="24"/>
              </w:rPr>
              <w:t>Молочным родственникам запрещается то же, что и кровным</w:t>
            </w:r>
            <w:r w:rsidRPr="009646EF">
              <w:rPr>
                <w:rFonts w:ascii="Georgia" w:hAnsi="Georgia"/>
                <w:b/>
                <w:bCs/>
                <w:noProof/>
                <w:sz w:val="24"/>
                <w:szCs w:val="24"/>
                <w:rtl/>
              </w:rPr>
              <w:t>».</w:t>
            </w:r>
            <w:bookmarkEnd w:id="44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عن النبي -صلى الله عليه وسلم- قال: «الرَّضاعة تحرم ما تحرم الولادة».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что Пророк (мир ему и благословение Аллаха) сказал: «Молочным родственникам запрещается то же, что и кровным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المحرمات من النساء بسبب النسب كالأم والأخت يحرم مثلهن بسبب الرضاعة كالأم المرضعة والأخت من الرضاعة؛ لذا جاء في حديث آخر: (يحرم من الرضاع ما يحرم من النسب)، سواء من قبل الزوجة أو من قبل الزوج، فكل ما يحرم على الإنسان من قراباته من النسب بأن يتزوجها كأخته وخالته وعمته، فحرام عليه أن يتزوج بهؤلاء إذا كانت قرابتهن بالرضاع، وكذلك الزوجة يحرم عليها أن تتزوج بولدها وأخيها وعمها وخالها، فكذلك حرام عليها أن تتزوج بهؤلاء إذا كانوا من الرضاع.</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ونوع التحريم هو تحريم النكاح وانتشار الحرمة بين الرضيع والأولاد المرضعة، وتنزيلهم منزلة الأقارب في حل نظر وخلوة وسفر، لا في باقي الأحكام، كتوارث ووجوب الإنفاق ونحو ذلك، ثم التحريم المذكور بالنظر إلى المرضع فإن أقاربه أقارب للرضيع وأما أقارب الرضيع ما عدا أولاده فلا علاقة بينهم وبين المرضع، فلا يثبت لهم شيء من الأحكام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 запреты, связанные с кровным родством, также распространяются и на молочное родство, которое возникает в результате грудного вскармливания. При чём этот запрет касается как мужчин, так и женщин. Поэтому все женщины, на которых человеку не дозволено жениться из-за кровного родства, например, сестра, тётка по матери или тётка по отцу, также запретны для него в результате молочного родства. То же самое касается и женщины. Подобно тому, как ей не дозволено выходить замуж за сына, брата, дядю по отцу и дядю по матери, ей также запрещено вступать с ними в брак, если эти люди связаны с ней молочным родством.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تتمة الأربعين النووية لابن رجب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الرضاعة : بفتح الراء، الإرضاع</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تحرم الولادة : مثل ما تحرمه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الرضاع كالنسب في التحريم، وهو بالإجماع فيما يتعلق بتحريم التناكح وتوابعه، كما في المعنى الإجمالي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حكم التحريم بالرضاع تحريماً مؤبداً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في سبب التحريم الولادة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إجمال المحرمات في النكاح من النسب والرضاع، وتفصيل المحرمات في آيتي النساء، قال -تعالى-: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9646EF">
        <w:rPr>
          <w:rFonts w:ascii="mylotus" w:hAnsi="mylotus" w:cs="KFGQPC Uthman Taha Naskh"/>
          <w:noProof/>
        </w:rPr>
        <w:t xml:space="preserve"> (23).</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دلت الأحاديث الأخرى أن التحريم يثبت بخمس رضعات مشبعات معلومات</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 xml:space="preserve">. </w:t>
      </w:r>
      <w:r w:rsidRPr="009646EF">
        <w:rPr>
          <w:rFonts w:ascii="mylotus" w:hAnsi="mylotus" w:cs="KFGQPC Uthman Taha Naskh"/>
          <w:noProof/>
        </w:rPr>
        <w:tab/>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r w:rsidRPr="009646EF">
        <w:rPr>
          <w:rFonts w:ascii="mylotus" w:hAnsi="mylotus" w:cs="KFGQPC Uthman Taha Naskh"/>
          <w:noProof/>
        </w:rPr>
        <w:tab/>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 - 1984م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957592"/>
            <w:r w:rsidRPr="009646EF">
              <w:rPr>
                <w:rFonts w:ascii="mylotus" w:hAnsi="mylotus" w:cs="KFGQPC Uthman Taha Naskh"/>
                <w:b/>
                <w:bCs/>
                <w:noProof/>
                <w:sz w:val="28"/>
                <w:szCs w:val="28"/>
                <w:rtl/>
              </w:rPr>
              <w:t>السِّواك مَطْهَرَةٌ للْفَم مَرْضَاةٌ لِلرَّبِّ</w:t>
            </w:r>
            <w:bookmarkEnd w:id="44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43" w:name="_Toc496957593"/>
            <w:r w:rsidRPr="009646EF">
              <w:rPr>
                <w:rFonts w:ascii="Georgia" w:hAnsi="Georgia"/>
                <w:b/>
                <w:bCs/>
                <w:noProof/>
                <w:sz w:val="24"/>
                <w:szCs w:val="24"/>
                <w:rtl/>
              </w:rPr>
              <w:t>«</w:t>
            </w:r>
            <w:r w:rsidRPr="009646EF">
              <w:rPr>
                <w:rFonts w:ascii="Georgia" w:hAnsi="Georgia"/>
                <w:b/>
                <w:bCs/>
                <w:noProof/>
                <w:sz w:val="24"/>
                <w:szCs w:val="24"/>
              </w:rPr>
              <w:t>Сивак очищает рот и помогает снискать довольство Господа</w:t>
            </w:r>
            <w:r w:rsidRPr="009646EF">
              <w:rPr>
                <w:rFonts w:ascii="Georgia" w:hAnsi="Georgia"/>
                <w:b/>
                <w:bCs/>
                <w:noProof/>
                <w:sz w:val="24"/>
                <w:szCs w:val="24"/>
                <w:rtl/>
              </w:rPr>
              <w:t>».</w:t>
            </w:r>
            <w:bookmarkEnd w:id="44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قال: «السِّواك مَطْهَرَةٌ للْفَم مَرْضَاةٌ لِلرَّبِّ».</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Пророк (мир ему и благословение Аллаха) сказал: «Сивак очищает рот и помогает снискать довольство Господа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ذكروا للسواك فوائد أخرى، منها: يُطَيِّب الفَم، ويَشُدُّ اللثة، ويَجْلُو البَصَر، ويذهب بالبَلْغَم، ويوافق السنة، ويُفرح الملائكة، ويزيد في الحسنات، ويصحح المعدة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Сивак очищает рот от грязи, скверных запахов и того, что может причинить вред. Чем бы ни воспользовался человек для устранения упомянутых изменений во рту, ему засчитается следование Сунне посредством использования сивака, как, например, в случае с зубной щёткой и зубной пастой, а также с другими веществами, очищающими полость рта. «...И помогает снискать довольство Господа». То есть использование сивака относится к действиям, помогающим снискать довольство Всевышнего Аллаха. Сообщается, что использование сивака приносит много пользы, в том числе и создаёт комфортное ощущение во рту, укрепляет дёсны, способствует остроте зрения, способствует отхождению мокроты, удаляет налёт на зубах, а также соответствует Сунне, радует ангелов, помогает сникать довольство Господа и увеличивает число благих дел, а также оздоравливает желудок.</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الصفات: صفة الرضى.</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وأحمد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مطهرة : سبب طهارة الفم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مرضاة للرب : سبب رضا الله -عز وجل</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السواك وسيلة لتطهير الفَم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-تعالى- يحب النظافة ويحب المتطهرين، ولذلك شرع لهم ما يعينهم على ابتغاء مرضاته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السواك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ترغيب النبي -صلى الله عليه وسلم- أمَّته للإكثار من الاستياك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السواك للصائم سواء كان أول النهار أو آخره؛ لإطلاق الحديث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الاسْتِيَاك من  أسباب رِضَا الله -تعالى- عن العَبْد</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الرِّضَا لله -عز وجل</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957594"/>
            <w:r w:rsidRPr="009646EF">
              <w:rPr>
                <w:rFonts w:ascii="mylotus" w:hAnsi="mylotus" w:cs="KFGQPC Uthman Taha Naskh"/>
                <w:b/>
                <w:bCs/>
                <w:noProof/>
                <w:sz w:val="28"/>
                <w:szCs w:val="28"/>
                <w:rtl/>
              </w:rPr>
              <w:t>السلامُ عليكم أهلَ الديارِ من المؤمنين والمسلمين، وإنا إن شاءَ اللهُ بكم للاحقون، أسألُ اللهَ لنا ولكم العافية</w:t>
            </w:r>
            <w:bookmarkEnd w:id="44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45" w:name="_Toc496957595"/>
            <w:r w:rsidRPr="009646EF">
              <w:rPr>
                <w:rFonts w:ascii="Georgia" w:hAnsi="Georgia"/>
                <w:b/>
                <w:bCs/>
                <w:noProof/>
                <w:sz w:val="24"/>
                <w:szCs w:val="24"/>
                <w:rtl/>
              </w:rPr>
              <w:t>«</w:t>
            </w:r>
            <w:r w:rsidRPr="009646EF">
              <w:rPr>
                <w:rFonts w:ascii="Georgia" w:hAnsi="Georgia"/>
                <w:b/>
                <w:bCs/>
                <w:noProof/>
                <w:sz w:val="24"/>
                <w:szCs w:val="24"/>
              </w:rPr>
              <w:t>Мир вам, о покоящиеся здесь верующие и мусульмане! И, поистине, если пожелает Аллах, мы присоединимся к вам. Просим у Аллаха благополучия для нас и для вас</w:t>
            </w:r>
            <w:r w:rsidRPr="009646EF">
              <w:rPr>
                <w:rFonts w:ascii="Georgia" w:hAnsi="Georgia"/>
                <w:b/>
                <w:bCs/>
                <w:noProof/>
                <w:sz w:val="24"/>
                <w:szCs w:val="24"/>
                <w:rtl/>
              </w:rPr>
              <w:t>».</w:t>
            </w:r>
            <w:bookmarkEnd w:id="44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كلَّما كانَ ليلتُها من رسولِ اللهِ -صلى الله عليه وسلم- يخرُجُ من آخِرِ الليلِ إلى البَقِيعِ، فيقولُ: "السلامُ عليكم دارَ قومٍ مؤمنين، وأتَاكُم ما تُوعدُون، غداً مُؤجَّلُون، وإنا إنَّ شاءَ اللهُ بِكُم لاحِقُون، اللّهم اغْفِرْ لأهلِ بَقِيعِ الغَرْقَدِ" وعن بريدة -رضي الله عنه- قال: كان النبيُّ -صلى الله عليه وسلم- يُعلّمُهم إذا خَرَجُوا إلى المقابرِ أن يقولَ قائلُهم: "السلامُ عليكم أهلَ الديارِ من المؤمنين والمسلمين، وإنا إن شاءَ اللهُ بكم للاحقون، أسألُ اللهَ لنا ولكم العافيةَ". وعن ابن عباس -رضي الله عنهما-، قال: مَرَّ رسولُ اللهِ -صلى الله عليه وسلم- بقبورٍ بالمدينةِ فأقبلَ عليهم بوجهِهِ، فقال: "السلامُ عليكم يا أهلَ القبورِ، يغفرُ اللهُ لنا ولكم، أنتم سلفُنا ونحن بالأثرِ".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в каждую ночь, которую Посланник Аллаха (мир ему и благословение Аллаха) должен был проводить у неё, он отправлялся в конце ночи к [кладбищу] Бакы‘ и говорил: «Мир вам, обитель верующих! Пришло к вам то, что обещано вам, а завтра настанет черёд других. И поистине, мы, с позволения Аллаха, присоединимся к вам. О Аллах, прости покоящимся на [кладбище] Бакы аль-гаркад» [Муслим]. Бурайда (да будет доволен им Аллах) передаёт, что Пророк (мир ему и благословение Аллаха) учил их, когда они отправляются на кладбище, говорить: «Мир вам, о покоящиеся здесь верующие и мусульмане! И, поистине, если пожелает Аллах, мы присоединимся к вам. Просим у Аллаха благополучия для нас и для вас (Ас-саляму аляйкум ахля-д-дийари мина-ль-му’минина ва-ль-муслимина, ва инна ин шаа-Ллаху би-кум ляхикун, нас’алю-Ллаха ля-на ва ля-куму-ль-‘афийа)»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حديث عائشة وبريدة صحيحان، وحديث ابن عباس 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الأحاديث دليل لاستحباب زيارة القبور، والسلام على أهلها والدعاء لهم والترحم عليهم، فينبغي أن نزور القبور، ولكن نزورها لنفعها أو للانتفاع بها؟، الأول: نزورها لنفعها لندعو للأموات لا لندعوهم، ولرقة القلوب، وكلما غفل قلبك واندمجت نفسك في الحياة الدنيا فاخرج إلى القبور، وتفكر في هؤلاء القوم الذين كانوا بالأمس مثلك على الأرض يأكلون ويشربون ويتمتعون والآن أين ذهبوا؟، صاروا مرتهنين بأعمالهم لم ينفعهم إلا ما قدموا، ففكر في هؤلاء القوم ثم سلم عليهم: السلام عليكم دار قوم مؤمنين والظاهر -والله أعلم- أنهم يردون السلام لأنه يسلم عليهم بصيغة الخطاب السلام عليكم، ويحتمل أن يراد بذلك السلام مجرد الدعاء فقط، سواء سمعوا أم لم يسمعوا أجابوا أم لم يجيبوا؟.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Эти хадисы являются доказательством того, что желательно посещать могилы, приветствовать покоящихся в них и призывать милость Аллаха на них. Нам надлежит посещать могилы, но для чего: чтобы это приносило пользу покойным или чтобы это приносило пользу нам? Во-первых, мы посещаем могилы для того, чтобы принести пользу покойным — обратиться к Аллаху с мольбой за них (но не обращаться с мольбой к ним!) Но мы делаем это и для смягчения собственных сердец. Всякий раз, когда сердце твоё ожесточается или тебя затягивает мирская жизнь, иди на кладбище и подумай об этих людях, которые не так давно ходили по земле так же, как ты сейчас, и так же ели, пили и наслаждались. А где они теперь? Теперь они стали заложниками деяний своих, и не принесёт им теперь пользы ничего, кроме того, что они уже сделали. Размышляй об этих людях, а потом приветствуй их словами: «Мир вам, о обитель верующих». Вероятно, они отвечают на приветствие, поскольку к ним обращаются со словами: «Мир вам». Возможно также, что под этим приветствием подразумевается просто обращение к Аллаху с мольбой за них, и неважно, слышат они или нет, отвечают или нет</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زيارة القبور وأحكامها</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بُرَيْدَة بن الحُصَيب الأَسْلَمِيّ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عباس -رضي الله عنهما</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عائشة رواه مسلم</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بريدة رواه مسلم</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ابن عباس رواه الترمذي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ليلتها من رسول الله : معنى نصيبها، أي: التي تخصها منه.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البقيع : المكان المتسع، والمراد به مقبرة أهل المدينة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أتاكم ما توعدون غداً : جاءكم ما كنتم تُخبرون بوقوعه في الغد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مؤجلون : المراد بالأجل هنا مدة ما بين الموت والنشور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الغرقد : نوع من شجر الشوك، وسميت مقبرة المدينة بذلك؛ لأن هذا النوع من الشجر كان موجوداً فيها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العافية : محو الأسقام، والمراد هنا محو الذنوب والأمن من المكروه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سلفنا : من مات قبل الإنسان ممن يعز عليه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ونحن بالأثر : تابعون لكم عن قرب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زيارة القبور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الاستغفار للمؤمنين، وأن ذلك ينفعهم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زيارة المقابر في الليل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حرص النبي </w:t>
      </w:r>
      <w:r w:rsidRPr="009646EF">
        <w:rPr>
          <w:rFonts w:ascii="Times New Roman" w:hAnsi="Times New Roman" w:cs="Times New Roman" w:hint="cs"/>
          <w:noProof/>
          <w:rtl/>
        </w:rPr>
        <w:t>–</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mylotus" w:hAnsi="mylotus" w:cs="KFGQPC Uthman Taha Naskh" w:hint="cs"/>
          <w:noProof/>
          <w:rtl/>
        </w:rPr>
        <w:t>على</w:t>
      </w:r>
      <w:r w:rsidRPr="009646EF">
        <w:rPr>
          <w:rFonts w:ascii="mylotus" w:hAnsi="mylotus" w:cs="KFGQPC Uthman Taha Naskh"/>
          <w:noProof/>
          <w:rtl/>
        </w:rPr>
        <w:t xml:space="preserve"> </w:t>
      </w:r>
      <w:r w:rsidRPr="009646EF">
        <w:rPr>
          <w:rFonts w:ascii="mylotus" w:hAnsi="mylotus" w:cs="KFGQPC Uthman Taha Naskh" w:hint="cs"/>
          <w:noProof/>
          <w:rtl/>
        </w:rPr>
        <w:t>تعليم</w:t>
      </w:r>
      <w:r w:rsidRPr="009646EF">
        <w:rPr>
          <w:rFonts w:ascii="mylotus" w:hAnsi="mylotus" w:cs="KFGQPC Uthman Taha Naskh"/>
          <w:noProof/>
          <w:rtl/>
        </w:rPr>
        <w:t xml:space="preserve">  </w:t>
      </w:r>
      <w:r w:rsidRPr="009646EF">
        <w:rPr>
          <w:rFonts w:ascii="mylotus" w:hAnsi="mylotus" w:cs="KFGQPC Uthman Taha Naskh" w:hint="cs"/>
          <w:noProof/>
          <w:rtl/>
        </w:rPr>
        <w:t>أمته</w:t>
      </w:r>
      <w:r w:rsidRPr="009646EF">
        <w:rPr>
          <w:rFonts w:ascii="mylotus" w:hAnsi="mylotus" w:cs="KFGQPC Uthman Taha Naskh"/>
          <w:noProof/>
          <w:rtl/>
        </w:rPr>
        <w:t xml:space="preserve"> </w:t>
      </w:r>
      <w:r w:rsidRPr="009646EF">
        <w:rPr>
          <w:rFonts w:ascii="mylotus" w:hAnsi="mylotus" w:cs="KFGQPC Uthman Taha Naskh" w:hint="cs"/>
          <w:noProof/>
          <w:rtl/>
        </w:rPr>
        <w:t>ما</w:t>
      </w:r>
      <w:r w:rsidRPr="009646EF">
        <w:rPr>
          <w:rFonts w:ascii="mylotus" w:hAnsi="mylotus" w:cs="KFGQPC Uthman Taha Naskh"/>
          <w:noProof/>
          <w:rtl/>
        </w:rPr>
        <w:t xml:space="preserve"> </w:t>
      </w:r>
      <w:r w:rsidRPr="009646EF">
        <w:rPr>
          <w:rFonts w:ascii="mylotus" w:hAnsi="mylotus" w:cs="KFGQPC Uthman Taha Naskh" w:hint="cs"/>
          <w:noProof/>
          <w:rtl/>
        </w:rPr>
        <w:t>ينفعهم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 xml:space="preserve">الجامع الصحيح </w:t>
      </w:r>
      <w:r w:rsidRPr="009646EF">
        <w:rPr>
          <w:rFonts w:ascii="Times New Roman" w:hAnsi="Times New Roman" w:cs="Times New Roman" w:hint="cs"/>
          <w:noProof/>
          <w:rtl/>
        </w:rPr>
        <w:t>–</w:t>
      </w:r>
      <w:r w:rsidRPr="009646EF">
        <w:rPr>
          <w:rFonts w:ascii="mylotus" w:hAnsi="mylotus" w:cs="KFGQPC Uthman Taha Naskh" w:hint="cs"/>
          <w:noProof/>
          <w:rtl/>
        </w:rPr>
        <w:t>وهو</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عيسى</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فؤاد</w:t>
      </w:r>
      <w:r w:rsidRPr="009646EF">
        <w:rPr>
          <w:rFonts w:ascii="mylotus" w:hAnsi="mylotus" w:cs="KFGQPC Uthman Taha Naskh"/>
          <w:noProof/>
          <w:rtl/>
        </w:rPr>
        <w:t xml:space="preserve"> </w:t>
      </w:r>
      <w:r w:rsidRPr="009646EF">
        <w:rPr>
          <w:rFonts w:ascii="mylotus" w:hAnsi="mylotus" w:cs="KFGQPC Uthman Taha Naskh" w:hint="cs"/>
          <w:noProof/>
          <w:rtl/>
        </w:rPr>
        <w:t>عبدالباقي،</w:t>
      </w:r>
      <w:r w:rsidRPr="009646EF">
        <w:rPr>
          <w:rFonts w:ascii="mylotus" w:hAnsi="mylotus" w:cs="KFGQPC Uthman Taha Naskh"/>
          <w:noProof/>
          <w:rtl/>
        </w:rPr>
        <w:t xml:space="preserve"> </w:t>
      </w:r>
      <w:r w:rsidRPr="009646EF">
        <w:rPr>
          <w:rFonts w:ascii="mylotus" w:hAnsi="mylotus" w:cs="KFGQPC Uthman Taha Naskh" w:hint="cs"/>
          <w:noProof/>
          <w:rtl/>
        </w:rPr>
        <w:t>مكتبة</w:t>
      </w:r>
      <w:r w:rsidRPr="009646EF">
        <w:rPr>
          <w:rFonts w:ascii="mylotus" w:hAnsi="mylotus" w:cs="KFGQPC Uthman Taha Naskh"/>
          <w:noProof/>
          <w:rtl/>
        </w:rPr>
        <w:t xml:space="preserve"> </w:t>
      </w:r>
      <w:r w:rsidRPr="009646EF">
        <w:rPr>
          <w:rFonts w:ascii="mylotus" w:hAnsi="mylotus" w:cs="KFGQPC Uthman Taha Naskh" w:hint="cs"/>
          <w:noProof/>
          <w:rtl/>
        </w:rPr>
        <w:t>الحلبي</w:t>
      </w:r>
      <w:r w:rsidRPr="009646EF">
        <w:rPr>
          <w:rFonts w:ascii="mylotus" w:hAnsi="mylotus" w:cs="KFGQPC Uthman Taha Naskh"/>
          <w:noProof/>
          <w:rtl/>
        </w:rPr>
        <w:t>-</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1388هـ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سبل السلام شرح بلوغ المرام؛ للإمام محمد بن إسماعيل الأمير الصنعاني، توزيع الرئاسة العامة للإفتاء-الرياض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10-</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11-</w:t>
      </w:r>
      <w:r w:rsidRPr="009646EF">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12-</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957596"/>
            <w:r w:rsidRPr="009646EF">
              <w:rPr>
                <w:rFonts w:ascii="mylotus" w:hAnsi="mylotus" w:cs="KFGQPC Uthman Taha Naskh"/>
                <w:b/>
                <w:bCs/>
                <w:noProof/>
                <w:sz w:val="28"/>
                <w:szCs w:val="28"/>
                <w:rtl/>
              </w:rPr>
              <w:t>الشفق الحمرة، فإذا غاب الشفق وجبت الصلاة</w:t>
            </w:r>
            <w:bookmarkEnd w:id="44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47" w:name="_Toc496957597"/>
            <w:r w:rsidRPr="009646EF">
              <w:rPr>
                <w:rFonts w:ascii="Georgia" w:hAnsi="Georgia"/>
                <w:b/>
                <w:bCs/>
                <w:noProof/>
                <w:sz w:val="24"/>
                <w:szCs w:val="24"/>
                <w:rtl/>
              </w:rPr>
              <w:t>«</w:t>
            </w:r>
            <w:r w:rsidRPr="009646EF">
              <w:rPr>
                <w:rFonts w:ascii="Georgia" w:hAnsi="Georgia"/>
                <w:b/>
                <w:bCs/>
                <w:noProof/>
                <w:sz w:val="24"/>
                <w:szCs w:val="24"/>
              </w:rPr>
              <w:t>Вечерняя заря – это краснота. Поэтому когда исчезает заря, становится обязательной [ночная] молитва</w:t>
            </w:r>
            <w:r w:rsidRPr="009646EF">
              <w:rPr>
                <w:rFonts w:ascii="Georgia" w:hAnsi="Georgia"/>
                <w:b/>
                <w:bCs/>
                <w:noProof/>
                <w:sz w:val="24"/>
                <w:szCs w:val="24"/>
                <w:rtl/>
              </w:rPr>
              <w:t>».</w:t>
            </w:r>
            <w:bookmarkEnd w:id="44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 قال: قال رسول الله -صلى الله عليه وسلم-: «الشَّفَق الحُمْرَة، فإذا غَاب الشَّفَق؛ وجَبَت الصلاة».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что Посланник Аллаха (да благословит его Аллах и приветствует) сказал: «Вечерняя заря – это краснота. Поэтому когда исчезает заря, становится обязательной [ночная] молитва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وقت المغرب يستمر إلى أن يغيب الشفق، فإذا غاب الشَّفق انتهى وقت المغرب، ودخل وقت العشاء</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إذا تقرر ذلك: فما هو الشَّفق الذي به يُحدد وقت خروج المغرب، ودخول وقت صلاة العشاء؟</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ابن عمر -رضي الله عنهما- يرفعه إلى النبي -صلى الله عليه وسلم-: "الشَّفَق الحُمْرَة"، فالشَّفق: الحُمرة التي تَبْقَى في السَّماء بعد مَغِيب الشمس، وهو بقيَّة شُعاعها، وهذا قولُ أهلِ اللغة، فإذا غابت حُمرة الشَّفق في الأفق خرج وقت المغرب، ودخل وقت صلاة العشاء، وهذا قول جمهور العلماء -رحمهم الله-، هذا الحديث يفسر قوله -صلى الله  عليه وسلم-: (ووقت المغرب إذا غربت الشمس ما لم يغب الشفق)</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تقدير الوقت بين المغرب والعشاء بالدقائق، فيختلف باختلاف الفصول، ففي بعضها: يكون بين غروب الشمس ودخول وقت العشاء ساعة وربع ساعة، وأحياناً ساعة وثلث الساعة، وأحياناً ساعة وخمساً وعشرين دقيقة، وأحياناً ساعة وثلاثين دقيقة، لا يمكن أن يُضبط في جميع الفصول</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يحتاج إلى العناية بالشَّفق في الصحراء، الذي يَرقب الشَّفق وينظره يستطيع أن يُحدد بالدقائق، لكن</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المعتمد الآن في المملكة على سبيل الاحتياط ساعة ونصف، من غروب الشَّمس إلى غروب الشَّفق</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والحديث ضعيف مرفوعا، ولكن معناه صحيح؛ لأمور</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أنه قول الصحابة: كابن عمر وأبي هريرة وشداد بن أوس وعبادة بن الصامت -رضي الله عنهم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أنه الأصح عند أهل اللغة</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ما رواه النُّعمان بن بشير -رضي الله عنهما- قال: (أنا أعلم الناس بوقت هذه الصلاة -صلاة العشاء الآخرة-، كان رسول الله -صلى الله عليه وسلم- يُصليها لسُقوط القمر لثالثة) رواه الترمذي وغيره، وهذا يبين أنه -صلى الله عليه وسلم- كان يصلي العشاء الآخرة قبل مغيب البياض؛ لأن القمر في الليلة الثالثة يغيب أو يسقط إلى الغروب قبل مغيب البياض، فدل ذلك على أن الشَّفق الحُمرة، وليس البياض</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Время закатной молитвы продолжается до исчезновения вечерней зари. Поэтому когда исчезает вечерняя заря, истекает время закатной молитвы (магриб) и наступает время ночной молитвы (‘иша).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это твёрдо установлено, то каковы границы вечерней зари, которые определяют время окончания закатной молитвы и наступления ночной молитвы?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Ибн ‘Умар (да будет доволен Аллах им и его отцом) передал, что Пророк (да благословит его Аллах и приветствует) сказал: «Вечерняя заря – это краснота». То есть, вечерняя заря – это краснота на небе, появляющаяся после заката солнца и исчезающая с наступлением ночи. Таково определение знатоков арабского языка. Поэтому когда вечерняя заря исчезает на горизонте, истекает время закатной молитвы и наступает время ночной молитвы. Таково мнение большинства исламских учёных, да помилует их Аллах. Данный хадис поясняет другое высказывание Пророка (да благословит его Аллах и приветствует): «Время закатной молитвы продолжается до тех пор, пока не погаснет вечерняя заря».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Что касается поминутного определения отрезка времени между закатной и ночной молитвами, то этот период не одинаков и зависит от сезона. Иногда отрезок между заходом солнца и наступлением времени ночной молитвы составляет 1 час 15 минут, иногда — 1 час 20 минут, иногда — 1 час 25 минут, а иногда — 1 час 30 минут. Невозможно дать точное время на все сезоны. Для точного определения продолжительности вечерней зари по минутам необходимо выйти в пустыню и воочию наблюдать за ней. Однако в наши дни в Королевстве [Саудовская Аравия] в качестве меры предосторожности принято считать, что период между закатом солнца и исчезновением вечерней зари составляет полтора часа.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Цепочка вышеприведённого хадиса, доходящая до Пророк (да благословит его Аллах и приветствует) является слабой, но смысл хадиса достоверен по нескольким причинам: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1) о том же самом говорили сподвижники Пророка (да благословит его Аллах и приветствует), такие как Ибн ‘Умар, Абу Хурайра, Шаддад ибн Аус и ‘Убада ибн ас-Самит (да будет доволен ими всеми Аллах);</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2) данное определение считают самым правильным знатоки арабского языка;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3) он подтверждается хадисом, который передал ан-Ну’ман ибн Башир (да будет доволен Аллах им и его отцом): «Я лучше всех людей знаю о времени этой молитвы – ночной молитвы (‘иша). Посланник Аллаха (да благословит его Аллах и приветствует) совершал её, когда луна клонилась к закату в третью [ночь лунного месяца]» (ат-Тирмизи и др.). Из этого хадиса становится ясно, что Пророк (да благословит его Аллах и приветствует) совершал ночную молитву до исчезновения белизны, поскольку луна в третью ночь месяца исчезает либо склоняется к закату до исчезновения белизны. Это указывает на то, что вечерняя заря — это краснота на небе, а не белизна.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الشَّفَق : الحُمرة: التي تَبْقَى في السماء بعد مَغِيب الشمس، وهو بقيَّة شُعاعها</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الشَّفق الحمرة لا البَياض</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صلاة العشاء يدخل بِغياب الشَّفق الأحمر من غير فَصل بينهما، فإذا غاب الشَّفق دخل وقت العشاء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صلاة المغرب يَمتد إلى مَغِيب الشَّفَق الأحمر، فمن صلَّاها قبل مَغيب الشَّفق فقد صلاها في وقتها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أوقات الصلاة تُحدد بالعلامات الكونية، ولا مانع من اعتماد التقاويم الحادثة ما لم يظهر فيها خلاف العلامات الكونية على وجه لا رَيب فيه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محمد ناصر الدين الألباني، أشرف على طبعه: زهير الشاويش، المكتب الإسلامي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فتاوى نور على الدرب، عبد العزيز بن عبد الله بن باز، جمعها: محمد بن سعد الشويعر، قدم لها: عبد العزيز بن عبد الله بن محمد آل الشيخ</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جلسات رمضانية، محمد بن صالح العثيمين، مصدر الكتاب: دروس صوتية قام بتفريغها موقع الشبكة الإسلامية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957598"/>
            <w:r w:rsidRPr="009646EF">
              <w:rPr>
                <w:rFonts w:ascii="mylotus" w:hAnsi="mylotus" w:cs="KFGQPC Uthman Taha Naskh"/>
                <w:b/>
                <w:bCs/>
                <w:noProof/>
                <w:sz w:val="28"/>
                <w:szCs w:val="28"/>
                <w:rtl/>
              </w:rPr>
              <w:t>الشهداء خمسة: المطعون والمبطون، والغريق، وصاحب الهدم، والشهيد في سبيل الله</w:t>
            </w:r>
            <w:bookmarkEnd w:id="44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49" w:name="_Toc496957599"/>
            <w:r w:rsidRPr="009646EF">
              <w:rPr>
                <w:rFonts w:ascii="Georgia" w:hAnsi="Georgia"/>
                <w:b/>
                <w:bCs/>
                <w:noProof/>
                <w:sz w:val="24"/>
                <w:szCs w:val="24"/>
                <w:rtl/>
              </w:rPr>
              <w:t>«</w:t>
            </w:r>
            <w:r w:rsidRPr="009646EF">
              <w:rPr>
                <w:rFonts w:ascii="Georgia" w:hAnsi="Georgia"/>
                <w:b/>
                <w:bCs/>
                <w:noProof/>
                <w:sz w:val="24"/>
                <w:szCs w:val="24"/>
              </w:rPr>
              <w:t>Пятеро являются мучениками (шахидами): умерший от чумы, умерший от болезни живота, утопленник, погибший в результате обрушения на него чего-либо и погибший на пути Аллаха</w:t>
            </w:r>
            <w:r w:rsidRPr="009646EF">
              <w:rPr>
                <w:rFonts w:ascii="Georgia" w:hAnsi="Georgia"/>
                <w:b/>
                <w:bCs/>
                <w:noProof/>
                <w:sz w:val="24"/>
                <w:szCs w:val="24"/>
                <w:rtl/>
              </w:rPr>
              <w:t>».</w:t>
            </w:r>
            <w:bookmarkEnd w:id="44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«الشهداء خمسة: المطعون والمبطون، والغريق، وصاحب الهَدْمِ، والشهيد في سبيل الله». وفي رواية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«Пятеро являются мучениками (шахидами): умерший от чумы, умерший от болезни живота, утопленник, погибший в результате обрушения на него чего-либо и погибший на пути Аллаха». А в другой версии говорится: «Кого вы считаете мучениками (шахидами)?» Люди ответили: «О Посланник Аллаха, кто был убит на пути Аллаха, тот и мученик». Он сказал: «Тогда получается, что в моей общине очень мало мучеников!» Они спросили: «Кто же они тогда, о Посланник Аллаха?» Он ответил: «Кто был убит на пути Аллаха, тот мученик, и кто умер на пути Аллаха, тот мученик, и кто умер от чумы, тот мученик, и кто умер из-за [болезни] живота, тот мученик, и кто утонул, тот мученик</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الشهداء في الجملة خمسة، الذي ضربه الطاعون ومات به وهو وباء فتاك، والذي يموت بمرض البطن، والذي يموت من الغرق وقد ركب البحر ركوبا غير محرم، أو في السيول والمسابح ونحوها، والذي يموت تحت الهدم كأن سقط عليه جدار، والمقتول في سبيل الله -تعالى-، وهو أعلى الأنواع، وكذلك من مات في سبيل الله بسبب غير القتال، والشهداء الأربعة الأول شهداء في أحكام الآخرة لا الدنيا فيغسلون ويصلى عليهم، والعدد في الحديث ليس للحصر.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мученикам относятся пять категорий людей. Это погибший от чумы — тут подразумевается уносящая людские жизни эпидемия; умерший от болезни живота; утонувший, чьё путешествие по морю не было сопряжено с чем-то запретным; погибший в результате обрушения на него, например, стены; и убитый на пути Аллаха. Это наивысшая категория мучеников. Сюда относятся и те, кто погиб на пути Аллаха, но не в результате сражения. Первые четыре категории считаются мучениками в том, что касается норм, связанных с миром вечным, а в этом мире их тела омывают и по ним совершают погребальную молитву. И в хадисе не имеется в виду, что только представители названных категорий являются мучениками</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الطب - الحج.</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الشهداء : جمع شهيد : وهم أصحاب درجة عالية في الجنة، والأصل عند الإطلاق أن يراد به المقتول في سبيل الله لإعلاء كلمة الله.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خمسة : أي خمسة أصناف</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المطعون : هو الذي مات بالطاعون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المبطون : الذي يموت بمرض بطنه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الغريق : أي من مات بالغرق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صاحب الهدم : الذي مات تحت الهدم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مات في سبيل الله : أي في الجهاد بسبب غير القتل كأن سقط من فرسه أو مات حتف أنفه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البطن : أي بسبب داءٍ في البطن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ورحمته بعباده المؤمنين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الشهداء قسمان : شهيد الدنيا، وشهيد الآخرة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تصحيح المفاهيم الخاطئة المستقرة في أذهان المدعوين</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العدد في الحديث ليس للحصر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للمناوي، المكتبة التجارية الكبرى _ مصر، الطبعة الأولى ، 1356ه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957600"/>
            <w:r w:rsidRPr="009646EF">
              <w:rPr>
                <w:rFonts w:ascii="mylotus" w:hAnsi="mylotus" w:cs="KFGQPC Uthman Taha Naskh"/>
                <w:b/>
                <w:bCs/>
                <w:noProof/>
                <w:sz w:val="28"/>
                <w:szCs w:val="28"/>
                <w:rtl/>
              </w:rPr>
              <w:t>الصعيد الطيب وضوء المسلم ولو إلى عشر سنين، فإذا وجدت الماء فأمسه جلدك فإن ذلك خير</w:t>
            </w:r>
            <w:bookmarkEnd w:id="45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1" w:name="_Toc496957601"/>
            <w:r w:rsidRPr="009646EF">
              <w:rPr>
                <w:rFonts w:ascii="Georgia" w:hAnsi="Georgia"/>
                <w:b/>
                <w:bCs/>
                <w:noProof/>
                <w:sz w:val="24"/>
                <w:szCs w:val="24"/>
                <w:rtl/>
              </w:rPr>
              <w:t>«</w:t>
            </w:r>
            <w:r w:rsidRPr="009646EF">
              <w:rPr>
                <w:rFonts w:ascii="Georgia" w:hAnsi="Georgia"/>
                <w:b/>
                <w:bCs/>
                <w:noProof/>
                <w:sz w:val="24"/>
                <w:szCs w:val="24"/>
              </w:rPr>
              <w:t>Чистая земля является средством очищения для мусульманина, даже если он не найдет воды на протяжении десяти лет. А когда ты найдёшь воду, то пусть она коснётся твоей кожи, ибо это благо</w:t>
            </w:r>
            <w:r w:rsidRPr="009646EF">
              <w:rPr>
                <w:rFonts w:ascii="Georgia" w:hAnsi="Georgia"/>
                <w:b/>
                <w:bCs/>
                <w:noProof/>
                <w:sz w:val="24"/>
                <w:szCs w:val="24"/>
                <w:rtl/>
              </w:rPr>
              <w:t>».</w:t>
            </w:r>
            <w:bookmarkEnd w:id="45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جندب بن جنادة -رضي الله عنه- قال: اجتمعت غنيمة عند رسول الله -صلى الله عليه وسلم- فقال: «يا أبا ذر اُبْدُ فيها» فبَدَوْتُ إلى الرَّبذَة فكانت تُصيبني الجنابة فأمكث الخَمْسَ والسِّتَّ، فأتيتُ النبي -صلى الله عليه وسلم- فقال: «أبو ذر» فَسَكَتُّ فقال: «ثَكِلَتْكَ أمك أبا ذر لأمِّكَ الوَيْلُ» فدعا لي بجارية سوداء فجاءت بِعُسٍّ فيه ماء فستَرتْنِي بثَوب واستَتَرْتُ بالرَّاحلة، واغتسلتُ فكأني أَلقَيْتُ عني جَبَلًا فقال «الصعيدُ الطيِّبُ وُضُوءُ المسلم ولو إلى عشر سنين، فإذا وجدتَ الماء فأَمِسَّهُ جِلدَكَ فإن ذلك خَيرٌ».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Джундуб ибн Джунада (да будет доволен им Аллах) передал: «Однажды перед Посланником Аллаха (мир ему и благословение Аллаха) собрали военную добычу, и он сказал: "О Абу Зарр, отправляйся в пустыню с добычей". И я отправился с добычей в Рабазу, где со мной случилось половое осквернение, и я пребывал в таком состоянии пять или шесть дней. Когда я вернулся и пришёл к Пророку (мир ему и благословение Аллаха), он сказал: "Абу Зарр?" Я промолчал. Тогда он воскликнул: "Да лишится тебя мать, о Абу Зарр! Горе твоей матери!" И он позвал чернокожую служанку, которая принесла мне сосуд с водой. Затем она прикрыла меня одеждой, и я, спрятавшись за верблюдом, совершил полное омовение, после чего почувствовал такое облегчение, как будто избавился от ноши величиной с гору. А Посланник Аллаха (мир ему и благословение Аллаха) сказал: "Чистая земля является средством очищения для мусульманина, даже если он не найдет воды на протяжении десяти лет. А когда ты найдёшь воду, то пусть она коснётся твоей кожи, ибо это благо</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يبين هذا الحديث معلما من معالم يسر هذه الشريعة، وهو الإرشاد إلى طهارة التيمم عند فقد الماء.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(الصعيد الطيب): أي تراب الأرض الطهور ونحوه مما علا فوق الأرض من جنسها، سمي به لأن الآدميين يصعدونها ويمشون عليها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(وَضوء المسلم) وفي هذا الكلام تشبيه الصعيد الطيب بالماء في الطهارة،  فأطلق الشارع على التيمم أنه وضوء لكونه قام مقامه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التخفيف بالبدلية مستمر ما وجد العذر؛ ولذلك قال عليه الصلاة والسلام: (وإن لم يجد الماء عشر سنين) أو عشرين أو ثلاثين أو أكثر فالمراد بالعشر التكثير لا التحديد، وكذا إن وجده وهناك مانع حسي أو شرعي</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فهذا يفيد أن التيمم يقوم مقام الوضوء ولو كانت الطهارة به ضعيفة لكنها طهارة ضرورة لأداء الصلاة قبل خروج الوقت</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 ذلك فالترخص بالتيمم منقطع لحظة وجود الماء والقدرة على استعماله؛ ولذلك أرشد النبي -صلى الله عليه وسلم- أبا ذر بضرورة الرجوع إلى الأصل في الطهارة -وهو استعمال الماء- فقال عليه -الصلاة والسلام</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وجدت الماء فأصبه بشرتك) أي أوصله إليها وأسِلْه ُعليها في الطهارة من وضوء أو غسل، وفي رواية الترمذي: "فإذا وجد الماء فليمسه بشرته فإن ذلك خير" فأفاد أن التيمم ينقضه رؤية الماء إذا قدر على استعماله؛ لأن القدرة هي المرادة بالوجود</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разъясняется одна из отличительных особенностей мусульманского Шариата. Она заключается в указании на дозволенность ритуального очищения чистой землёй в случае отсутствия воды.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«Чистая земля» — это любой чистый грунт либо то, что возвышается на поверхности земли. В арабском языке для обозначения этого понятия использовано слово «са‘ид» , которое образовано от глагола «са‘ида» («восходить, подниматься»), поскольку люди ходят по земле и поднимаются на возвышенности.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«...Является средством очищения ("вуду") для мусульманина...». Эти слова указывают на схожесть чистой земли и воды в том, что касается очищения. Законодатель применил к слову «тайяммум» (очищение землёй) слово «вуду» (омовение водой) по той причине, что очищение землёй полностью заменяет омовение водой.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 облегчение, позволяющее очищаться землёй вместо воды, действует до тех пор, пока есть уважительная причина. Поэтому Пророк (мир ему и благословение Аллаха) сказал: «...Даже если он не найдет воды на протяжении десяти лет». Не имеет значения, сколько лет — десять, двадцать, тридцать и т. д. — ибо под словом «десять» подразумевается не ограничение срока, а продолжительность времени. То же самое касается такой ситуации, когда человек нашёл воду, но у него есть бытовая или шариатская причина, по которой он не может её использовать.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Из сказанного выше следует, что очищение землёй заменяет омовение водой, даже несмотря на то, что очищение землёй слабее по сравнению с водой. Однако очищение землёй является вынужденной необходимостью для совершения молитвы в установленный срок.</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Несмотря на это, дозволение очищаться землёй прекращается в тот момент, когда человек находит воду и у него появляется возможность её использовать. Поэтому Пророк (мир ему и благословение Аллаха) указал Абу Зарру на необходимость возвращения к первооснове очищения, т. е. к использованию воды, сказав: «А когда ты найдёшь воду, то пусть она коснётся твоей кожи», т. е. используй её при очищении, и пусть она течёт по коже во время малого или полного омовения. В той версии хадиса, которую привёл ат-Тирмизи, сказано: «А когда вода будет найдена, то пусть она коснётся его кожи, ибо это является благом». Из этого хадиса следует, что очищение землёй становится недействительным после того, как человек увидел воду и способен использовать её, поскольку под наличием возможности подразумевается обнаружение воды.</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الصعيد : وجه الأرض البارز، تراباً كان أو غيره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عشر سنين : المقصود منه: المبالغة دون تحديد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فليمسه بشرته : فليجعل الماء يصيب بدنه بالتطهر به، لما يأتي من العبادات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البشرة : ظاهر الجلد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عس : العس: القدح الكبير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ابدُ فيها : أي اخرج إلى البادية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التيمم عند فقد الماء، وعدم حصوله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التيمم طهور، وكاف عن الماء في رفع الأحداث، مهما طالت المدة عند الماء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التيمم على جميع ما تصاعد على وجه الأرض، من أي نوع من أنواع التربة، وعلى كل ما على الأرض من طاهر، من فرش ولبد وحيطان وصخور وغيرها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وجد الماء، بطل التيمم، فيجب على المسلم العدول عن التيمم إلى استعمال الماء، لما يستقبل من العبادات التي من شرطها الطهارة، وذلك أن وجود الماء يرفع استصحاب الطهارة التي كانت بالتراب، كما هو المفهوم من الحديث</w:t>
      </w:r>
      <w:r w:rsidRPr="009646EF">
        <w:rPr>
          <w:rFonts w:ascii="mylotus" w:hAnsi="mylotus" w:cs="KFGQPC Uthman Taha Naskh"/>
          <w:noProof/>
        </w:rPr>
        <w:t xml:space="preserve"> .</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الله -صلى الله عليه وسلم-: عشر سنين، ليس توقيتاً لنهاية مدة التيمم، وإنما مثال لطول المدة</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وتعليق:أحمد محمد شاكر، وآخرون، مكتبة ومطبعة مصطفى البابي الحلبي، ط2، مصر، 1395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الصغرى للنسائي، تحقيق: عبد الفتاح أبو غدة، ط2، مكتب المطبوعات الإسلامية، حلب، 1406هـ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للمناوي ، ط1، المكتبة التجارية الكبرى، مصر، 1356هـ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للتبريزي، ، تحقيق: محمد ناصر الدين الألباني، ط3، المكتب الإسلامي،  بيروت، 1985هـ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لابن الأثير، تحقيق: طاهر أحمد الزاوى - محمود محمد الطناحي، ط 1399هـ، المكتبة العلمية، 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957602"/>
            <w:r w:rsidRPr="009646EF">
              <w:rPr>
                <w:rFonts w:ascii="mylotus" w:hAnsi="mylotus" w:cs="KFGQPC Uthman Taha Naskh"/>
                <w:b/>
                <w:bCs/>
                <w:noProof/>
                <w:sz w:val="28"/>
                <w:szCs w:val="28"/>
                <w:rtl/>
              </w:rPr>
              <w:t>الصلوات الخمس، والجمعة إلى الجمعة، ورمضان إلى رمضان مُكَفِّراتٌ لما بينهنَّ إذا اجتُنبَت الكبائر</w:t>
            </w:r>
            <w:bookmarkEnd w:id="45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3" w:name="_Toc496957603"/>
            <w:r w:rsidRPr="009646EF">
              <w:rPr>
                <w:rFonts w:ascii="Georgia" w:hAnsi="Georgia"/>
                <w:b/>
                <w:bCs/>
                <w:noProof/>
                <w:sz w:val="24"/>
                <w:szCs w:val="24"/>
                <w:rtl/>
              </w:rPr>
              <w:t>«</w:t>
            </w:r>
            <w:r w:rsidRPr="009646EF">
              <w:rPr>
                <w:rFonts w:ascii="Georgia" w:hAnsi="Georgia"/>
                <w:b/>
                <w:bCs/>
                <w:noProof/>
                <w:sz w:val="24"/>
                <w:szCs w:val="24"/>
              </w:rPr>
              <w:t>Пять обязательных молитв, и пятничные молитвы, и посты в рамадан становятся искуплением для грехов, совершаемых в промежутках между ними, при условии, что обошлось без тяжких грехов</w:t>
            </w:r>
            <w:r w:rsidRPr="009646EF">
              <w:rPr>
                <w:rFonts w:ascii="Georgia" w:hAnsi="Georgia"/>
                <w:b/>
                <w:bCs/>
                <w:noProof/>
                <w:sz w:val="24"/>
                <w:szCs w:val="24"/>
                <w:rtl/>
              </w:rPr>
              <w:t>».</w:t>
            </w:r>
            <w:bookmarkEnd w:id="45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«Пять обязательных молитв, и пятничные молитвы, и посты в рамадан становятся искуплением для грехов, совершаемых в промежутках между ними, при условии, что обошлось без тяжких грехов» [Муслим]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Пять обязательных молитв становятся искуплением для грехов, совершённых между ними, за исключением тяжких — для них они не становятся искуплением. И так же пятничные молитвы и посты в рамадан</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الجمعة - الصوم.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الصلوات الخمس : المفروضة في اليوم والليلة.</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الجمعة : صلاة الجمعة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رمضان : صوم رمضان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مكفرات : ماحيات</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الكبائر : الذنوب التي ورد الوعيد بالعقاب الشديد على فعلها؛ كالزنى وشرب الخمر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انقسام الذنوب إلى صغائر وكبائر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بهجة الناظرين شرح رياض الصالحين </w:t>
      </w:r>
      <w:r w:rsidRPr="009646EF">
        <w:rPr>
          <w:rFonts w:ascii="Times New Roman" w:hAnsi="Times New Roman" w:cs="Times New Roman" w:hint="cs"/>
          <w:noProof/>
          <w:rtl/>
        </w:rPr>
        <w:t>–</w:t>
      </w:r>
      <w:r w:rsidRPr="009646EF">
        <w:rPr>
          <w:rFonts w:ascii="mylotus" w:hAnsi="mylotus" w:cs="KFGQPC Uthman Taha Naskh" w:hint="cs"/>
          <w:noProof/>
          <w:rtl/>
        </w:rPr>
        <w:t>سليم</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عيد</w:t>
      </w:r>
      <w:r w:rsidRPr="009646EF">
        <w:rPr>
          <w:rFonts w:ascii="mylotus" w:hAnsi="mylotus" w:cs="KFGQPC Uthman Taha Naskh"/>
          <w:noProof/>
          <w:rtl/>
        </w:rPr>
        <w:t xml:space="preserve"> </w:t>
      </w:r>
      <w:r w:rsidRPr="009646EF">
        <w:rPr>
          <w:rFonts w:ascii="mylotus" w:hAnsi="mylotus" w:cs="KFGQPC Uthman Taha Naskh" w:hint="cs"/>
          <w:noProof/>
          <w:rtl/>
        </w:rPr>
        <w:t>الهلالي</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ابن</w:t>
      </w:r>
      <w:r w:rsidRPr="009646EF">
        <w:rPr>
          <w:rFonts w:ascii="mylotus" w:hAnsi="mylotus" w:cs="KFGQPC Uthman Taha Naskh"/>
          <w:noProof/>
          <w:rtl/>
        </w:rPr>
        <w:t xml:space="preserve"> </w:t>
      </w:r>
      <w:r w:rsidRPr="009646EF">
        <w:rPr>
          <w:rFonts w:ascii="mylotus" w:hAnsi="mylotus" w:cs="KFGQPC Uthman Taha Naskh" w:hint="cs"/>
          <w:noProof/>
          <w:rtl/>
        </w:rPr>
        <w:t>الجوزي</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1418</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957604"/>
            <w:r w:rsidRPr="009646EF">
              <w:rPr>
                <w:rFonts w:ascii="mylotus" w:hAnsi="mylotus" w:cs="KFGQPC Uthman Taha Naskh"/>
                <w:b/>
                <w:bCs/>
                <w:noProof/>
                <w:sz w:val="28"/>
                <w:szCs w:val="28"/>
                <w:rtl/>
              </w:rPr>
              <w:t>الضبع صيد هي؟ قال جابر: «نعم»</w:t>
            </w:r>
            <w:bookmarkEnd w:id="45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5" w:name="_Toc496957605"/>
            <w:r w:rsidRPr="009646EF">
              <w:rPr>
                <w:rFonts w:ascii="Georgia" w:hAnsi="Georgia"/>
                <w:b/>
                <w:bCs/>
                <w:noProof/>
                <w:sz w:val="24"/>
                <w:szCs w:val="24"/>
                <w:rtl/>
              </w:rPr>
              <w:t>“</w:t>
            </w:r>
            <w:r w:rsidRPr="009646EF">
              <w:rPr>
                <w:rFonts w:ascii="Georgia" w:hAnsi="Georgia"/>
                <w:b/>
                <w:bCs/>
                <w:noProof/>
                <w:sz w:val="24"/>
                <w:szCs w:val="24"/>
              </w:rPr>
              <w:t>Гиена является дичью?” Он ответил: “Да</w:t>
            </w:r>
            <w:r w:rsidRPr="009646EF">
              <w:rPr>
                <w:rFonts w:ascii="Georgia" w:hAnsi="Georgia"/>
                <w:b/>
                <w:bCs/>
                <w:noProof/>
                <w:sz w:val="24"/>
                <w:szCs w:val="24"/>
                <w:rtl/>
              </w:rPr>
              <w:t>”.</w:t>
            </w:r>
            <w:bookmarkEnd w:id="45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أبي عَمَّار قال: قلت لجابر: الضَّبْع صَيْدٌ هي؟ قال: «نعم»، قال: قلتُ: آكُلُها؟ قال: «نعم»، قال: قلتُ له: أَقَالَهُ رسول الله صلى الله عليه وسلم؟ قال: «نعم».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Абу Аммар передаёт: «Я спросил Джабира: “Гиена является дичью?” Он ответил: “Да”. Я спросил: “Я могу её есть?”. Он ответил: “Да”. Я спросил: “Это сказал Посланник Аллаха (мир ему и благословение Аллаха)?” Он ответил: “Да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التابعي ابن أبي عمار -رحمه الله- جابرَ بن عبد الله -رضي الله عنهما- عن حكم الضبع, وهل يجوز صيدها وأكلها؟ فأجابه بأن ذلك جائز, ثم استفهم ابن أبي عمار من جابر عن هذه الفتوى هل هو شيء قاله برأيه, أو سمعه من رسول الله -صلى الله عليه وسلم-؟ فأخبره بأنه سمع ذلك من رسول الله -صلى الله عليه وسلم-.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Последователь сподвижников Ибн Абу Аммар (да помилует его Аллах) спросил Джабира ибн Абдуллаха (да будет доволен Аллах им и его отцом) о гиене: разрешается ли охотиться на неё и употреблять в пищу её мясо? Тот ответил, что это разрешено. Тогда Ибн Абу Аммар спросил Джабира, ответил ли он ему на основании своего мнения или же он слышал это от Посланника Аллаха (мир ему и благословение Аллаха), и тот сообщил ему, что слышал это от Посланника Аллаха (мир ему и благословение Аллаха)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الصَّيْد - المَنَاسِك - الحَجِّ.</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وأحمد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الضَّبع : بسكون الباء وضمها، وهو حيوان من رتبة اللواحم، كبير الرَّأس، قويّ الفكين.</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وذكر بعض أهل العلم أنه نوعان: نوع يأكل الزرع والنبات, ويغلب وجوده في الجبال, ونوع يعيش على الجيف واللحوم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صيد هي؟ : أي هل هي في حكم الصيد المباح الذي يجوز أكله, ويجب فيه الفداء إذا صاده المحرم, كما هو الحال في الظباء ونحوها؟</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أكل الضبع, وأنه صيد، والصيد مباح، فهو مخصص من حديث تحريم كل ذي ناب من السباع</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يجوز للإنسان أن يسأل العالم الذي هو أعلم منه عن الدليل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أن يكون هم الإنسان البحث عن معرفة حدود الله -تعالى- وأحكامه والتزامها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سبل السلام شرح بلوغ المرام، تأليف : محمد بن إسماعيل بن صلاح الصنعاني، الناشر: دار الحديث, بدون طبعة وبدون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تهذيب سنن أبي داود, محمد أشرف بن أمير بن علي بن حيدر، العظيم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957606"/>
            <w:r w:rsidRPr="009646EF">
              <w:rPr>
                <w:rFonts w:ascii="mylotus" w:hAnsi="mylotus" w:cs="KFGQPC Uthman Taha Naskh"/>
                <w:b/>
                <w:bCs/>
                <w:noProof/>
                <w:sz w:val="28"/>
                <w:szCs w:val="28"/>
                <w:rtl/>
              </w:rPr>
              <w:t>العَجْمَاءُ جُبَارٌ، والبئر جُبار، وَالمَعْدِنُ جُبَار، وفي الرِّكَازِ الْخُمْسُ</w:t>
            </w:r>
            <w:bookmarkEnd w:id="45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7" w:name="_Toc496957607"/>
            <w:r w:rsidRPr="009646EF">
              <w:rPr>
                <w:rFonts w:ascii="Georgia" w:hAnsi="Georgia"/>
                <w:b/>
                <w:bCs/>
                <w:noProof/>
                <w:sz w:val="24"/>
                <w:szCs w:val="24"/>
                <w:rtl/>
              </w:rPr>
              <w:t>«</w:t>
            </w:r>
            <w:r w:rsidRPr="009646EF">
              <w:rPr>
                <w:rFonts w:ascii="Georgia" w:hAnsi="Georgia"/>
                <w:b/>
                <w:bCs/>
                <w:noProof/>
                <w:sz w:val="24"/>
                <w:szCs w:val="24"/>
              </w:rPr>
              <w:t>Не выплачивается возмещение за [раненого или убитого] животным, упавшего в колодец или в рудник, а с найденного клада следует выплатить пятую часть</w:t>
            </w:r>
            <w:r w:rsidRPr="009646EF">
              <w:rPr>
                <w:rFonts w:ascii="Georgia" w:hAnsi="Georgia"/>
                <w:b/>
                <w:bCs/>
                <w:noProof/>
                <w:sz w:val="24"/>
                <w:szCs w:val="24"/>
                <w:rtl/>
              </w:rPr>
              <w:t>».</w:t>
            </w:r>
            <w:bookmarkEnd w:id="45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«العَجْمَاءُ جُبَارٌ، والبئر جُبارٌ، وَالمَعْدِنُ جُبارٌ، وفي الرِّكَازِ الْخُمْسُ».</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(мир ему и благословение Аллаха) сказал: «Не выплачивается возмещение за [раненого или убитого] животным, упавшего в колодец или в рудник, а с найденного клада следует выплатить пятую часть</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هريرة -رضي الله عنه- عن النبي -صلى الله عليه وسلم- عن حكم ضمان التلف أو النقص الحاصل بفعل البهيمة أو بنزول البئر أو المعدن، حيث بين -عليه الصلاة والسلام- أن ما حصل من تلف أو نقص بفعل البهيمة فلا ضمان فيه على أحد، وكذلك ما حصل من تلف أو نقص بالبئر ينزل فيه الرجل فيهلك، أو المَعْدِنُ ينزل فيه فيهلك؛ لأن البهيمة والبئر والمعدن لا يمكن إحالة الضمان عليها، ولا على مالكها إذا لم يحصل منه اعتداء أو تفريط، ثم ذكر أن من وجد كنزًا قليلًا أو كثيرًا فعليه إخراج خمسه؛ لأنه حصله بلا كُلْفَةٍ ولا تعب، والباقي له.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Хурейра (да будет доволен им Аллах) сообщает нам со слов Пророка (мир ему и благословение Аллаха) о шариатском законоположении, которое касается компенсации за гибель либо увечье, произошедшее по причине животного, падения в колодец или в рудник. Посланник Аллаха (мир ему и благословение Аллаха) разъяснил, что если человек погиб либо получил травму из-за животного, то никто не обязан выплачивать за это компенсацию. То же самое касается тех случаев, когда смерть либо увечье человека наступает в результате падения в колодец или в рудник. Дело в том, что невозможно распространить гарантию безопасности на животное, колодец либо рудник, а также привлечь к ответственности их хозяев, если со стороны последних не было посягательства либо попустительства. Далее Пророк (мир ему и благословение Аллаха) упомянул о человеке, нашедшем клад. Независимо от размера клада такой человек должен выделить его пятую часть (в общественную казну мусульман), поскольку клад достался ему без труда и усилий. Что касается оставшейся части клада, то он может присвоить ее себе</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الجنايات.</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العَجْماء : البهيمة، سميت عجماء لأنها لا تتكلم.</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جُبار : هدرٌ، والمعنى: جناية البهيمة هدرٌ غير مضمون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المَعْدِنُ : منبت الجواهر من ذهب ونحوه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الرِّكَازِ : المركوز (المغروز) في الأرض وهو دفن الجاهلية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الخُمْسُ : أي فيه الخُمس، جزء من خمسة أجزاء يصرف مصارف الفيء والباقي لواجده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جناية البهيمة هَدَرٌ ؛ لأنها ليست أهلا للتضمين، إلا أن يكون حصل من مالكها اعتداء أو تفريط</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ضمان على صاحب البئر أو المَعْدِن فيما تلف فيه، إلا إذا حصل منه تعدٍّ كأن يحفرها في الطريق أو تفريط</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إخراج الخُمْس مما وجد من الكنوز، قليلا كان الموجود، أو كثيرًا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الرِّكَازِ ملك لواجده ولا يلزمه تعريفه</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إخراج خمس الركاز فورًا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تأليف: إسماعيل الأنصاري، مطابع دار الفكر، الطبعة الأولى: 1381 هـ</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957608"/>
            <w:r w:rsidRPr="009646EF">
              <w:rPr>
                <w:rFonts w:ascii="mylotus" w:hAnsi="mylotus" w:cs="KFGQPC Uthman Taha Naskh"/>
                <w:b/>
                <w:bCs/>
                <w:noProof/>
                <w:sz w:val="28"/>
                <w:szCs w:val="28"/>
                <w:rtl/>
              </w:rPr>
              <w:t>العائد في هبته، كالعائد في قيئه</w:t>
            </w:r>
            <w:bookmarkEnd w:id="45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59" w:name="_Toc496957609"/>
            <w:r w:rsidRPr="009646EF">
              <w:rPr>
                <w:rFonts w:ascii="Georgia" w:hAnsi="Georgia"/>
                <w:b/>
                <w:bCs/>
                <w:noProof/>
                <w:sz w:val="24"/>
                <w:szCs w:val="24"/>
                <w:rtl/>
              </w:rPr>
              <w:t>«</w:t>
            </w:r>
            <w:r w:rsidRPr="009646EF">
              <w:rPr>
                <w:rFonts w:ascii="Georgia" w:hAnsi="Georgia"/>
                <w:b/>
                <w:bCs/>
                <w:noProof/>
                <w:sz w:val="24"/>
                <w:szCs w:val="24"/>
              </w:rPr>
              <w:t>Забирающий назад свой подарок подобен возвращающемуся к собственной блевотине</w:t>
            </w:r>
            <w:r w:rsidRPr="009646EF">
              <w:rPr>
                <w:rFonts w:ascii="Georgia" w:hAnsi="Georgia"/>
                <w:b/>
                <w:bCs/>
                <w:noProof/>
                <w:sz w:val="24"/>
                <w:szCs w:val="24"/>
                <w:rtl/>
              </w:rPr>
              <w:t>».</w:t>
            </w:r>
            <w:bookmarkEnd w:id="45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مرفوعاً: "العائد في هِبَتِهِ، كالعائد في قَيْئِهِ". وفي لفظ: "فإن الذى يعود في صدقته: كالكلب يَقِئ ُثم يعود في قيئه".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сказал: «Забирающий назад свой подарок подобен возвращающемуся к собственной блевотине». А в другой версии говорится: «Поистине, тот, кто забирает назад отданное в качестве милостыни, подобен собаке, которая срыгивает, а потом пожирает собственную блевотину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ضرب النبي -صلى الله عليه وسلم- مثلًا للتنفير من العود في الهدية بأبشع صورة وهى أن العائد فيها، كالكلب الذي يقىء ثم يعود إلى قيئه فيأكله مما يدل على بشاعة هذه الحال وخستها، ودناءة مرتكبها.</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привёл это сравнение, дабы внушить людям отвращение к тому, чтобы забирать назад то, что они подарили. Поступающего так он сравнил с собакой, которая срыгивает, а потом поедает собственную блевотину. Это указание на презренность и низкое положение совершающего упомянутый поступок</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العائد في هبته : هنا مشبه ومشبه به، المشبه: العائد الذي يرجع في هديته، والمشبه به: الكلب، والجامع بينهما: أشار إليه بقوله: " يقيء ثم يعود في قيئه" أي كالكلب في رجوعه في قيئه ، يعني: أن الكلب يقيء ما في بطنه من الطعام ثم يرجع فيأكل هذا القيء، وذلك لأن الكلب إذا جاع أكل ما يليه، فأي شيء يصادفه يأكله.</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يقيء : مصدر قاء: أي أخرج ما بداخل بطنه من فمه</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يعود في قيئه : أي ما تقيأه، أي يعود يأكل في قيئه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تحريم العود في الهبة، لأن هذا من لؤم الطبع والدناءة، يقول ابن دقيق العيد:وقد ورد التشديد في التشبيه من وجهين: أحدهما: تشبيه الراجع بالكلب. الثاني: تشبيه الرجوع فيه بالقيء</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التنفير من ذلك بهذا المثل الذي هو الغاية في البشاعة والدناءة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استثنى جمهور العلماء من تحريم العودة في الهبة ما يهبه الوالد لولده، فإن له الرجوع في ذلك، عملا بما  في السنة من استثناء الوالد مع ولده</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فرق بين كون الراجع غنيا أو فقيرا، فلو افتقر الواهب ثم أراد أن يرجع على الموهوب له لم يجز</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فرق بين أن يرجع على الموهوب له بصيغة صريحة أو بحيلة، مثال الصيغة الصريحة: أن يذهب إليه ويقول: أعطني ما وهبتك. والحيلة: أن يشتريه منه بأقل من ثمنه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957610"/>
            <w:r w:rsidRPr="009646EF">
              <w:rPr>
                <w:rFonts w:ascii="mylotus" w:hAnsi="mylotus" w:cs="KFGQPC Uthman Taha Naskh"/>
                <w:b/>
                <w:bCs/>
                <w:noProof/>
                <w:sz w:val="28"/>
                <w:szCs w:val="28"/>
                <w:rtl/>
              </w:rPr>
              <w:t>الغسل يوم الجمعة واجب على كل محتلم، وأن يستن، وأن يمس طيبا إن وجد</w:t>
            </w:r>
            <w:bookmarkEnd w:id="46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61" w:name="_Toc496957611"/>
            <w:r w:rsidRPr="009646EF">
              <w:rPr>
                <w:rFonts w:ascii="Georgia" w:hAnsi="Georgia"/>
                <w:b/>
                <w:bCs/>
                <w:noProof/>
                <w:sz w:val="24"/>
                <w:szCs w:val="24"/>
                <w:rtl/>
              </w:rPr>
              <w:t>«</w:t>
            </w:r>
            <w:r w:rsidRPr="009646EF">
              <w:rPr>
                <w:rFonts w:ascii="Georgia" w:hAnsi="Georgia"/>
                <w:b/>
                <w:bCs/>
                <w:noProof/>
                <w:sz w:val="24"/>
                <w:szCs w:val="24"/>
              </w:rPr>
              <w:t>Полное омовение в пятницу обязательно для каждого достигшего половой зрелости. Ему также следует почистить зубы зубочисткой и умаститься благовониями, если он сможет их найти</w:t>
            </w:r>
            <w:r w:rsidRPr="009646EF">
              <w:rPr>
                <w:rFonts w:ascii="Georgia" w:hAnsi="Georgia"/>
                <w:b/>
                <w:bCs/>
                <w:noProof/>
                <w:sz w:val="24"/>
                <w:szCs w:val="24"/>
                <w:rtl/>
              </w:rPr>
              <w:t>».</w:t>
            </w:r>
            <w:bookmarkEnd w:id="461"/>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سليم الأنصاري قال: أشهد على أبي سعيد قال: أشهد على رسول الله -صلى الله عليه وسلم- قال: «الغُسْل يوم الجمعة واجِب على كل مُحْتَلِمٍ، وأن يَسْتَنَّ، وأن يَمَسَّ طِيبًا إن وجَد».</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Сулейм аль-Ансари передал: «Я свидетельствую, что Абу Са’ид аль-Худри (да будет доволен им Аллах) говорил: “Я свидетельствую, что Посланник Аллаха (мир ему и благословение Аллаха) сказал: &lt;Полное омовение в пятницу обязательно для каждого достигшего половой зрелости. Ему также следует почистить зубы зубочисткой и умаститься благовониями, если он сможет их найти</w:t>
            </w:r>
            <w:r w:rsidRPr="009646EF">
              <w:rPr>
                <w:rFonts w:asciiTheme="minorBidi" w:hAnsiTheme="minorBidi"/>
                <w:noProof/>
                <w:rtl/>
              </w:rPr>
              <w:t>&gt;”».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يقول أبو سعيد الخدري -رضي الله عنه-: " أشهد على رسول الله -صلى الله عليه وسلم-" أي أخبركم عن النبي -صلى الله عليه وسلم- خبراً أكيداً صادراً عن يقين وعلم قاطع، أنه -صلى الله عليه وسلم- قال: "الغسل يوم الجمعة واجب على كل محتلم" أي: الغسل يوم الجمعة متأكد على كل ذكر بالغ من المسلمين مطلقاً، جامع أو لم يجامع، أجنب أو لم يجنب، ويخرجه من الوجوب حديث سمرة بن جندب -رضي الله عنه- مرفوعا: "من توضأ يوم الجمعة فبها ونعمت، ومن اغتسل فهو أفضل"، أي: من اكتفى يوم الجمعة بالوضوء فقد أخذ بالرخصة، وأجزأه الوضوء، ونعمت الرخصة، ومن اغتسل، فالغسل أفضل؛ لأنه سنة مستحبة.</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"وأن يستن" أي: وأن يستاك، من الاستنان وهو الاستياك</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قوله: "وأن يمس طيباً إن وجد" فيعني: وأن يتطّيب بأي رائحة عطرية، والجملتان معطوفتان على الجملة الأولى</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Абу Са’ид аль-Худри (да будет доволен им Аллах) говорил: «Я свидетельствую, что Посланник Аллаха (мир ему и благословение Аллаха) сказал...». Иными словами, я сообщаю вам от Пророка (мир ему и благословение Аллаха) достоверную весть, которая исходит из уверенности в сказанном и из твёрдого знания, что Посланник Аллаха (мир ему и благословение Аллаха) сказал: «Полное омовение в пятницу обязательно для каждого достигшего половой зрелости». То есть, полное омовение в пятницу предписано для каждого совершеннолетнего мусульманина мужского  пола без каких-либо исключений. Причём не имеет значения, начал ли он вести половую жизнь или нет, находится ли он в состоянии полового осквернения или нет. Однако обязательность полного омовения в пятницу спадает благодаря хадису, который передал Самура ибн Джундуб (да будет доволен им Аллах): «Посланник Аллаха (мир ему и благословение Аллаха) сказал: “Если человек совершит в пятницу малое омовение (вуду), будет хорошо, если же кто-нибудь совершит полное омовение, то это лучше”». Иными словами, если кто-то ограничится малым омовением в пятницу, то он воспользуется дозволением, ему такого омовения будет достаточно, и он поступит хорошо. Однако если человек совершит полное омовение в пятницу, то это будет лучше, поскольку в таком случае он поступит в соответствии с желательной Сунной.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«Ему также следует почистить зубы зубочисткой...», т. е. почистить зубы сиваком.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умаститься благовониями, если он сможет их найти», т. е. надушиться любыми благовониями, которые имеют аромат. </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Оба этих предложения по смыслу связаны с первым предложением, в котором речь идёт о полном омовении.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البلوغ - الجمعة.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واجِب : متأكد، وليس المراد هنا اللزوم، ولكن أصل معنى واجب ما يُثابُ فاعله امتثالًا، ويستحقُّ العقابَ تاركه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مُحْتَلِم : بالِغ، سواء كان ذكرًا أو أنْثَى</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يَسْتَنّ : يَسْتَاك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غسل الجمعة لا يجزئ قبل طلوع الفجر؛ لقوله: "يوم الجمعة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تأكد استحباب غُسل يوم الجمعة على كلِّ رجل بالغ، شريطة أن يكون قاصدا الجمعة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لما كان المقصود الأول من الاغتسال التَّنَظف والتَّجمل والتَّهيؤ لحضور هذا الجَمْع العظيم، كان من المُنَاسب الاغتسال قبلها لا بعدها، وهو وقتها الشرعي</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 فالإسلام دِين النَّظافة والجَمال والآداب الطَّيبة الحَسنة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هذا اليوم الجَليل، ويكونُ تعظيمُهُ بشعور القَلب بذلك، وبالاستعدادِ للصلاةِ، واجتماعِهِ بالغُسلِ والطيب واللباسِ الحَسن، والتفرُّغِ للعِبَادة فيه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الاسْتِيَاك للجمعة، وأنه من الأمور المؤكدة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يُخص من الحديث المرأة إذا راحت للجمعة فإنه لا يجوز لها التَّطَيب؛ لدلالة السُّنة على ذلك</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مختار الصحاح، زين الدين محمد بن أبي بكر الرازي، تحقيق: يوسف الشيخ محمد، الناشر: المكتبة العصرية، الدار النموذجية، بيروت، صيدا، الطبعة: الخامسة 1420هـ، 1999م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957612"/>
            <w:r w:rsidRPr="009646EF">
              <w:rPr>
                <w:rFonts w:ascii="mylotus" w:hAnsi="mylotus" w:cs="KFGQPC Uthman Taha Naskh"/>
                <w:b/>
                <w:bCs/>
                <w:noProof/>
                <w:sz w:val="28"/>
                <w:szCs w:val="28"/>
                <w:rtl/>
              </w:rPr>
              <w:t>الغلام مرتهن بعقيقته يذبح عنه يوم السابع، ويسمى، ويحلق رأسه</w:t>
            </w:r>
            <w:bookmarkEnd w:id="462"/>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63" w:name="_Toc496957613"/>
            <w:r w:rsidRPr="009646EF">
              <w:rPr>
                <w:rFonts w:ascii="Georgia" w:hAnsi="Georgia"/>
                <w:b/>
                <w:bCs/>
                <w:noProof/>
                <w:sz w:val="24"/>
                <w:szCs w:val="24"/>
              </w:rPr>
              <w:t>Самура (да будет доволен им Аллах) передаёт, что Посланник Аллаха (мир ему и благословение Аллаха) сказал: «Мальчик является заложником своей акыки, и жертва за него приносится на седьмой день, и тогда же ему дают имя и обривают голову</w:t>
            </w:r>
            <w:r w:rsidRPr="009646EF">
              <w:rPr>
                <w:rFonts w:ascii="Georgia" w:hAnsi="Georgia"/>
                <w:b/>
                <w:bCs/>
                <w:noProof/>
                <w:sz w:val="24"/>
                <w:szCs w:val="24"/>
                <w:rtl/>
              </w:rPr>
              <w:t>»</w:t>
            </w:r>
            <w:bookmarkEnd w:id="463"/>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قال: قال رسول الله -صلى الله عليه وسلم-: «الغلام مُرْتَهَنٌ بِعَقِيقَتِهِ يُذْبَحُ عنه يوم السابع، ويُسَمَّى، ويُحْلَق رأسه».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Самура (да будет доволен им Аллах) передаёт, что Посланник Аллаха (мир ему и благословение Аллаха) сказал: «Мальчик является заложником своей акыки, и жертва за него приносится на седьмой день, и тогда же ему дают имя и обривают голову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النبي -صلى الله عليه وسلم- أن المولود يكون محبوساً بعقيقته تذبح عنه في اليوم السابع من ولادته، ويُستحب في نفس اليوم  تسمية المولود، وحلق شعر رأسه، والحلق خاص بالمولود الذكر.</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сообщил, что младенец является словно задержанным до совершения акыки, которая совершается на седьмой день после его рождения. И желательно в тот же день дать ребёнку имя и побрить ему голову. Причём обривание головы относится к мальчику</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وأحمد والدارمي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الغلام : بضم الغين، وفتح اللام وتخفيفها، هو من الولادة حتَّى البلوغ، وبعد البلوغ إنْ سمي به، فهو مجاز باعتبار ما كان.</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مرتهن بعقيقته : أي شبَّه المولود في لزوم العقيقة عنه، وعدم انفكاكه منها، بالرهن في يد المرتهن</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بعقيقته : الأصل في العقيقة: الشعر الَّذي على رأس المولود، فسميت الذبيحة عند حلق ذلك الشعر عقيقة، فاشتهر حتَّى صار لا يفهم من العقيقة عند الإطلاق إلاَّ الذبيحة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السابع : أي من يوم الولادة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قوله "مرتهن بعقيقته" يدل على تأكيد هذه الشعيرة، وأنَّه لا ينبغي إهمالها، فمن أحياها، فقد أحيا سنَّة أمر بها النَّبي -صلى الله عليه وسلم-، وعمل بها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معنى ارتهان الغلام بعقيقته أنها لازمة لزوم الرهن في يد المرتهن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ذبح العقيقة هو اليوم السابع استحبابًا لا وجوبًا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تسمية المولود تكون في اليوم السابع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حلق رأس المولود في اليوم السابع</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للإمام الترمذي. تحقيق : أحمد محمد شاكر وآخرون.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النسائي. مكتب المطبوعات الإسلامية - حلب. الطبعة الثانية ، 1406</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وزيادته للألباني، ط3، المكتب الإسلامي، بيروت، 1408هـ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الدارمي، دار الكتاب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w:t>
      </w:r>
      <w:r w:rsidRPr="009646EF">
        <w:rPr>
          <w:rFonts w:ascii="mylotus" w:hAnsi="mylotus" w:cs="KFGQPC Uthman Taha Naskh" w:hint="cs"/>
          <w:noProof/>
          <w:rtl/>
        </w:rPr>
        <w:t>،</w:t>
      </w:r>
      <w:r w:rsidRPr="009646EF">
        <w:rPr>
          <w:rFonts w:ascii="mylotus" w:hAnsi="mylotus" w:cs="KFGQPC Uthman Taha Naskh"/>
          <w:noProof/>
          <w:rtl/>
        </w:rPr>
        <w:t xml:space="preserve"> 1407</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تحفة الأحوذي بشرح جامع الترمذي -محمد عبد الرحمن بن عبد الرحيم المباركفورى  دار الكتب العلمية - بيروت</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957614"/>
            <w:r w:rsidRPr="009646EF">
              <w:rPr>
                <w:rFonts w:ascii="mylotus" w:hAnsi="mylotus" w:cs="KFGQPC Uthman Taha Naskh"/>
                <w:b/>
                <w:bCs/>
                <w:noProof/>
                <w:sz w:val="28"/>
                <w:szCs w:val="28"/>
                <w:rtl/>
              </w:rPr>
              <w:t>الفجر فجران: فأما الفجر الذي يكون كذنب السرحان فلا تحل الصلاة فيه ولا يحرم الطعام، وأما الذي يذهب مستطيلا في الأفق فإنه يحل الصلاة، ويحرم الطعام.</w:t>
            </w:r>
            <w:bookmarkEnd w:id="464"/>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65" w:name="_Toc496957615"/>
            <w:r w:rsidRPr="009646EF">
              <w:rPr>
                <w:rFonts w:ascii="Georgia" w:hAnsi="Georgia"/>
                <w:b/>
                <w:bCs/>
                <w:noProof/>
                <w:sz w:val="24"/>
                <w:szCs w:val="24"/>
                <w:rtl/>
              </w:rPr>
              <w:t>«</w:t>
            </w:r>
            <w:r w:rsidRPr="009646EF">
              <w:rPr>
                <w:rFonts w:ascii="Georgia" w:hAnsi="Georgia"/>
                <w:b/>
                <w:bCs/>
                <w:noProof/>
                <w:sz w:val="24"/>
                <w:szCs w:val="24"/>
              </w:rPr>
              <w:t>Утренняя заря бывает двух видов. Что касается зари, которая похожа на волчий хвост, то при её появлении нельзя совершать рассветную молитву, но можно принимать пищу. Что же касается зари, которая простирается вдоль всего горизонта, то при её появлении можно совершать рассветную молитву, но нельзя принимать пищу</w:t>
            </w:r>
            <w:r w:rsidRPr="009646EF">
              <w:rPr>
                <w:rFonts w:ascii="Georgia" w:hAnsi="Georgia"/>
                <w:b/>
                <w:bCs/>
                <w:noProof/>
                <w:sz w:val="24"/>
                <w:szCs w:val="24"/>
                <w:rtl/>
              </w:rPr>
              <w:t>».</w:t>
            </w:r>
            <w:bookmarkEnd w:id="465"/>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قال رسول الله -صلى الله عليه وسلم-: الفجر فَجْرَانِ: فأما الفَجْر الذي يكون كَذَنَبِ السِّرْحَانِ فلا تَحِلُّ الصلاة فيه ولا يٌحْرِّم الطعام، وأما الذي يذهب مُسْتَطِيلًا فِي الأُفُق فإنه يُحِلُّ الصلاة، ويُحْرِّم الطعام.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что Посланник Аллаха (да благословит его Аллах и приветствует) сказал: «Утренняя заря бывает двух видов. Что касается зари, которая похожа на волчий хвост, то при её появлении нельзя совершать рассветную молитву, но можно принимать пищу. Что же касается зари, которая простирается вдоль всего горизонта, то при её появлении можно совершать рассветную молитву, но нельзя принимать пищу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قسم النبي -صلى الله عليه وسلم- الفجر من حيث الحكم إلى قسمين: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الفجر الأول: ويقال له الفجر الكاذب، يرتفع في السماء كالعمود، فهو كذنب السرحان؛ لأن ذَنَبه يمتد مرتفعا، فهو يشبه ذَنب الذئب في امتداده إلى أعلى الأفق، ثم إنه يذهب وتعقبه ظُلمة، فهذا الفجر لا تَحل فيه الصلاة، أي صلاة الفجر ويَحل فيه الأكل والشرب للصائم، أي لمن بَيَّت نية الصوم؛ لأنه ليس الفجر الحقيقي الذي تَحل به صلاة الفجر ويمتنع فيه الصائم من الأكل والشرب</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والفجر الثاني: ويقال له الفجر الصادق، هو الذي يكون مستطيلا، أي: ممتدا في الأفق من الشمال إلى الجنوب، ولا ظُلمة بعده، بل يَزداد نُوره شيئا فشيئا، حتى ينتشر في الأُفق، فهذا الذي تَحل فيه صلاة الفجر ويحرم فيه الأكل والشرب على الصائم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والفرق بين الفجرين من حيث الزَّمن يتفاوت، يطول أحيانا، ويقصر أحيانا، ولا يظهر الكاذب أحيانا</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وخلاصة الفروق بين الفجرين: أن الفجر الصادق يمتد من الشمال إلى الجنوب، والكاذب بالعكس</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 الفجر الصَّادق لا ظُلمة بعده، والكاذب تتبعه ظُلمة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الثالث: الصَّادق نُوره متصل بالأفُق، وهذا مُنفصل</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وهذه الفروق الثلاثة من الناحية الكونية القَدرية، أما من الناحية الشرعية العملية، فإن الفجر الكاذب لا تَحل فيه الصلاة، أي: صلاة الفجر ويَحل فيه الأكل والشُّرب لمن عَزم على الصوم، أما الفجر الصادق بالعكس، فتَحل فيه الصلاة أي: صلاة الفجر ويحرم الأكل والشرب على الصائم</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С точки зрения шариатского установления Пророк (да благословит его Аллах и приветствует) разделил утреннюю зарю на два вида: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Первый вид зари. Его также называют «ложной зарёй». Она поднимается на небе вверх перпендикулярно горизонту, подобно столбам, и похожа на волчий хвост. Дело в том, что когда волк вытягивает свой хвост, то он поднимается у него вверх, поэтому данный вид утренней зари схож с волчьим хвостом из-за вытягивания вверх перпендикулярно горизонту. Затем эта заря исчезает, и небо снова становится тёмным. Когда появляется этот вид зари, нельзя совершать рассветную молитву, но можно есть и пить тому, кто намеревается поститься, поскольку это не настоящая заря, при появлении которой разрешается совершать рассветную молитву, а постящемуся запрещается есть и пить.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Второй вид зари. Его также называют «истинной зарёй». Она появляется на небе горизонтально, т. е. простирается вдоль всего горизонта. После этой зари не только не наступает сумрак, а, наоборот, становится всё светлее и светлее, пока заря не распространится по всему горизонту. При появлении этой зари разрешается совершать рассветную молитву, а постящемуся запрещается есть и пить.</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Отличие между двумя видами зари зависит от разницы во времени: иногда проходит много времени, а иногда — нет. Иногда ложная заря вообще не появляется на небе.</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Подытожить отличие между двумя видами зари можно по трём признакам: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1) истинная заря простирается вдоль горизонта, тогда как ложная заря поднимается вверх перпендикулярно горизонту;</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2) после появления истинной зари небо не темнеет, а после исчезновения ложной зари небо снова становится темным;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3) свет от истинной зари соприкасается с горизонтом, тогда как ложная заря не примыкает к нему вплотную — между ней и горизонтом проходит тёмная полоса.</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Эти три признака отличия зари рассмотрены с точки зрения природного явления. Если же рассмотреть эти отличия с практической шариатской точки зрения, то при появлении ложной зари запрещается совершать рассветную молитву и разрешается есть и пить тому, кто намерен поститься. И, наоборот, при появлении истинной зари разрешается совершать рассветную молитву и запрещается есть и пить тому, кто намерен поститься.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الصيام.</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الحاكم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السِّرْحَان : هو: الذِّئب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مُسْتَطِيلًا : طال وامتدَّ وارتفع</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الأُفُق : النَّاحية مِنَ الأرض ومِنَ السماء، أو خط التقاء السماء والأرض</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الفجر الصادق يترتب عليه من الناحية الشرعية، شيئان: حِلُّ الصلاة، أي: صلاة الفجر، وحرمة الأكل والشرب على الصائم، والفجر الكاذب يَحل فيه الأكل والشرب لمن عزم على الصوم، ولا تَحل صلاة الفجر لعدم دخول وقتها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الصائم يُمنع من الأكل والشرب بعد طلوع الفجر، وهذا فيه الرَّد على ما ذهب إليه بعض السلف من أن الإنسان يأكل ويشرب إلى أن يَنتشر الضُّوء في الأفُق، يعني إلى قُرب طلوع الشمس</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الله -تعالى- في ظهور الفجر الذي نُسَمِّيه الفجر الكاذب؛ وذلك من أجل أن يستعد الإنسان للصيام والصلاة، أي صلاة الفجر، ويعرف أنه قد قَرب طلوع الفجر حتى يختم صلاة الليل بالوتر</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بيروت، الطبعة الأولى، 1411- 1990</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الجامع الصغير وزيادته، محمد ناصر الدين الألباني، المكتب الإسلامي، بيروت،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التيسير بشرح الجامع الصغير، زين الدين محمد عبد الرؤوف المناوي، الناشر: مكتبة الإمام الشافعي، الطبعة: الثالثة، 1408هـ، 1988م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957616"/>
            <w:r w:rsidRPr="009646EF">
              <w:rPr>
                <w:rFonts w:ascii="mylotus" w:hAnsi="mylotus" w:cs="KFGQPC Uthman Taha Naskh"/>
                <w:b/>
                <w:bCs/>
                <w:noProof/>
                <w:sz w:val="28"/>
                <w:szCs w:val="28"/>
                <w:rtl/>
              </w:rPr>
              <w:t>الفطرة خمس: الختان، والاستحداد، وقص الشارب، وتقليم الأظفار، ونتف الإبط</w:t>
            </w:r>
            <w:bookmarkEnd w:id="466"/>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67" w:name="_Toc496957617"/>
            <w:r w:rsidRPr="009646EF">
              <w:rPr>
                <w:rFonts w:ascii="Georgia" w:hAnsi="Georgia"/>
                <w:b/>
                <w:bCs/>
                <w:noProof/>
                <w:sz w:val="24"/>
                <w:szCs w:val="24"/>
                <w:rtl/>
              </w:rPr>
              <w:t>«</w:t>
            </w:r>
            <w:r w:rsidRPr="009646EF">
              <w:rPr>
                <w:rFonts w:ascii="Georgia" w:hAnsi="Georgia"/>
                <w:b/>
                <w:bCs/>
                <w:noProof/>
                <w:sz w:val="24"/>
                <w:szCs w:val="24"/>
              </w:rPr>
              <w:t>Пять вещей являются естественными: обрезание, удаление волос с лобка, подстригание усов, подстригание ногтей и выщипывание волос под мышками</w:t>
            </w:r>
            <w:r w:rsidRPr="009646EF">
              <w:rPr>
                <w:rFonts w:ascii="Georgia" w:hAnsi="Georgia"/>
                <w:b/>
                <w:bCs/>
                <w:noProof/>
                <w:sz w:val="24"/>
                <w:szCs w:val="24"/>
                <w:rtl/>
              </w:rPr>
              <w:t>».</w:t>
            </w:r>
            <w:bookmarkEnd w:id="467"/>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«Пять вещей являются естественными: обрезание, удаление волос с лобка, подстригание усов, подстригание ногтей и выщипывание волос под мышками</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وهذه الخمس المذكورة في هذا الحديث، من جملة النظافة، التي أتى بها الإسلام</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أولها: قطع قُلْفة الذكر، التي يسبب بقاؤها تراكم النجاسات والأوساخ فتحدث الأمراض والجروح</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وثانيها: حلق الشعور التي حول الفرج، سواء أكان قبلا أم دبرا، لأن بقاءها في مكانها يجعلها معرضة للتلوث بالنجاسات، وربما أخلت بالطهارة الشرعية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وثالثها: قص الشارب، الذي بقاؤه، يسبب تشويه الخلقة، ويكره الشراب بعد صاحبه، وهو من التشبه بالمجوس</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ورابعها:تقليم الأظافر، التي يسبب بقاؤها تجمع الأوساخ فيها، فتخالط الطعام، فيحدث المرض</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وأيضا ربما منعت كمال الطهارة لسترها بعض الفرض</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وخامسها: نتف الإبط، الذي يجلب بقاؤه الرائحة الكريهة</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(да будет доволен им Аллах) передаёт, что он слышал, как Пророк (мир ему и благословение Аллаха) сказал, что пять действий относятся к религии Аллаха, которую Аллах сделал естественной для людей. И тот, кто совершает эти действия, исполняет то, что является важной частью религии единобожия. Пять действий, упомянутые в хадисе, относятся к области чистоты, которая требуется от человека по исламу. Первое из этих действий — обрезание крайней плоти, под которой скапливается нечистота, становящаяся причиной болезней. Второе действие — сбривание волос вокруг половых органов, потому что оставить их — значит создать риск того, что на них будет задерживаться нечистота, что может нарушить ритуальную чистоту.</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Третье действие: подстригание усов, поскольку отращивание их приводит к искажению образа человека. Нежелательно отращивать усы ещё и потому, что это уподобление магам-огнепоклонникам. Четвёртое действие: подстригание ногтей. Их отращивание способствует попаданию под них грязи, и когда человек берёт еду, эта грязь может попасть в неё и стать причиной болезни. Пятое действие: удаление волос в подмышечных впадинах. Если этого не делать, то волосы способствуют появлению неприятного запаха.</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الفطرة : ما فطر الناس على حسنه، أي ما جبلوا على حسنه، وتأتي الفطرة بمعنى السنة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الاستحداد : إزالة شعر العانة بالموسى، وهو الشعر الخشن الذي ينبت حول القبل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الشارب : هو ما ينبت على الشفة العليا، وقصه بحيث تظهر الشفة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تقليم الأظافر : قطع أطرافها الخارجية عن منابتها في اللحم</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نتف الإبط : قطع شعره من أصله. والإبط بكسر الهمزة وسكون الباء باطن المنكب</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فطرة الله -تعالى- تدعو إلى كل خير، وتبعد عن كل شر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الفطرة خمس، هذا العدد ليس حصرًا، فإن مفهوم العدد ليس بحجة، وقد جاء في صحيح مسلم: عشر من الفطرة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تعاهد هذه الأشياء، وعدم الغفلة عنها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الدين الإسلامي جاء بالنظافة والجمال والكمال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957618"/>
            <w:r w:rsidRPr="009646EF">
              <w:rPr>
                <w:rFonts w:ascii="mylotus" w:hAnsi="mylotus" w:cs="KFGQPC Uthman Taha Naskh"/>
                <w:b/>
                <w:bCs/>
                <w:noProof/>
                <w:sz w:val="28"/>
                <w:szCs w:val="28"/>
                <w:rtl/>
              </w:rPr>
              <w:t>الكريم، ابن الكريم، ابن الكريم، ابن الكريم يوسف بن يعقوب بن إسحاق بن إبراهيم -عليهم السلام-</w:t>
            </w:r>
            <w:bookmarkEnd w:id="468"/>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69" w:name="_Toc496957619"/>
            <w:r w:rsidRPr="009646EF">
              <w:rPr>
                <w:rFonts w:ascii="Georgia" w:hAnsi="Georgia"/>
                <w:b/>
                <w:bCs/>
                <w:noProof/>
                <w:sz w:val="24"/>
                <w:szCs w:val="24"/>
                <w:rtl/>
              </w:rPr>
              <w:t>«</w:t>
            </w:r>
            <w:r w:rsidRPr="009646EF">
              <w:rPr>
                <w:rFonts w:ascii="Georgia" w:hAnsi="Georgia"/>
                <w:b/>
                <w:bCs/>
                <w:noProof/>
                <w:sz w:val="24"/>
                <w:szCs w:val="24"/>
              </w:rPr>
              <w:t>Поистине, благородный сын благородного сына благородного сына благородного — Юсуф сын Я‘куба сына Исхака сына Ибрахима (мир им)</w:t>
            </w:r>
            <w:r w:rsidRPr="009646EF">
              <w:rPr>
                <w:rFonts w:ascii="Georgia" w:hAnsi="Georgia"/>
                <w:b/>
                <w:bCs/>
                <w:noProof/>
                <w:sz w:val="24"/>
                <w:szCs w:val="24"/>
                <w:rtl/>
              </w:rPr>
              <w:t>»</w:t>
            </w:r>
            <w:bookmarkEnd w:id="469"/>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عن النبي -صلى الله عليه وسلم- قال: «الكَريمُ، ابنُ الكَريمِ، ابنِ الكَريمِ، ابنِ الكَريمِ يوسفُ بنُ يعقوبَ بنِ إسحاقَ بنِ إبراهيمَ -عليهم السلام-».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«Поистине, благородный сын благородного сына благородного сына благородного — Юсуф сын Я‘куба сына Исхака сына Ибрахима (мир 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الكريم الذي جمع مكارم الأخلاق مع شرف النبوة، وكونه ابنا لثلاثة أنبياء متتاليين، وضم مع ذلك شرف علم الرؤيا والرئاسة وتمكنه فيها، وسياسة الرعية بالسيرة الحميدة والصورة الجميلة- هو نبي الله يوسف، ابن نبي الله يعقوب، ابن نبي الله إسحاق، ابن نبي الله إبراهيم عليهم السلام.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Благородный, объединивший благонравие с честью быть Божьим пророком, и при этом потомок трёх пророков, следующих друг за другом. Сюда следует отнести и способность толковать сны, которой он был наделён, а также то, что он занимал высокую должность и успешно исполнял свои обязанности, и правил своей паствой самым достойным образом. Это пророк Аллаха Юсуф, сын пророка Аллаха Якуба, который был сыном пророка Аллаха Исхака, который был сыном пророка Аллаха Ибрахима (мир им всем)</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الأنساب</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عمر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الكريم : ضد اللئيم، وهو شامل للصالح الجيد دينًا ودنيًا.</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نبي الله يوسف -عليه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لأنبياء الله -تعالى- يعقوب وإسحاق وإبراهيم -عليهم السلام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من الفقه ما يدل على أن رسول الله -صلى الله عليه وسلم- أيقظ بهذا الكلام همم الأبناء ليكونوا على آثار الآباء في المآثر والمناقب من طاعة الله وعبادته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957620"/>
            <w:r w:rsidRPr="009646EF">
              <w:rPr>
                <w:rFonts w:ascii="mylotus" w:hAnsi="mylotus" w:cs="KFGQPC Uthman Taha Naskh"/>
                <w:b/>
                <w:bCs/>
                <w:noProof/>
                <w:sz w:val="28"/>
                <w:szCs w:val="28"/>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bookmarkEnd w:id="470"/>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9646EF" w:rsidRDefault="00773CB7" w:rsidP="007A0F8E">
            <w:pPr>
              <w:pStyle w:val="Heading2"/>
              <w:bidi w:val="0"/>
              <w:spacing w:after="40"/>
              <w:contextualSpacing/>
              <w:jc w:val="center"/>
              <w:outlineLvl w:val="1"/>
              <w:rPr>
                <w:rFonts w:ascii="Georgia" w:hAnsi="Georgia"/>
                <w:b/>
                <w:bCs/>
                <w:noProof/>
                <w:sz w:val="24"/>
                <w:szCs w:val="24"/>
                <w:rtl/>
              </w:rPr>
            </w:pPr>
            <w:bookmarkStart w:id="471" w:name="_Toc496957621"/>
            <w:r w:rsidRPr="009646EF">
              <w:rPr>
                <w:rFonts w:ascii="Georgia" w:hAnsi="Georgia"/>
                <w:b/>
                <w:bCs/>
                <w:noProof/>
                <w:sz w:val="24"/>
                <w:szCs w:val="24"/>
                <w:rtl/>
              </w:rPr>
              <w:t>«"</w:t>
            </w:r>
            <w:r w:rsidRPr="009646EF">
              <w:rPr>
                <w:rFonts w:ascii="Georgia" w:hAnsi="Georgia"/>
                <w:b/>
                <w:bCs/>
                <w:noProof/>
                <w:sz w:val="24"/>
                <w:szCs w:val="24"/>
              </w:rPr>
              <w:t>О Аллах, помилуй обривших свои головы</w:t>
            </w:r>
            <w:r w:rsidRPr="009646EF">
              <w:rPr>
                <w:rFonts w:ascii="Georgia" w:hAnsi="Georgia"/>
                <w:b/>
                <w:bCs/>
                <w:noProof/>
                <w:sz w:val="24"/>
                <w:szCs w:val="24"/>
                <w:rtl/>
              </w:rPr>
              <w:t>!"</w:t>
            </w:r>
            <w:bookmarkEnd w:id="471"/>
            <w:r w:rsidRPr="009646EF">
              <w:rPr>
                <w:rFonts w:ascii="Georgia" w:hAnsi="Georgia"/>
                <w:b/>
                <w:bCs/>
                <w:noProof/>
                <w:sz w:val="24"/>
                <w:szCs w:val="24"/>
                <w:rtl/>
              </w:rPr>
              <w:t xml:space="preserve"> </w:t>
            </w:r>
          </w:p>
          <w:p w:rsidR="00773CB7" w:rsidRPr="009646EF" w:rsidRDefault="00773CB7" w:rsidP="007A0F8E">
            <w:pPr>
              <w:pStyle w:val="Heading2"/>
              <w:bidi w:val="0"/>
              <w:spacing w:after="40"/>
              <w:contextualSpacing/>
              <w:jc w:val="center"/>
              <w:outlineLvl w:val="1"/>
              <w:rPr>
                <w:rFonts w:ascii="Georgia" w:hAnsi="Georgia"/>
                <w:b/>
                <w:bCs/>
                <w:noProof/>
                <w:sz w:val="24"/>
                <w:szCs w:val="24"/>
              </w:rPr>
            </w:pPr>
            <w:bookmarkStart w:id="472" w:name="_Toc496957622"/>
            <w:r w:rsidRPr="009646EF">
              <w:rPr>
                <w:rFonts w:ascii="Georgia" w:hAnsi="Georgia"/>
                <w:b/>
                <w:bCs/>
                <w:noProof/>
                <w:sz w:val="24"/>
                <w:szCs w:val="24"/>
              </w:rPr>
              <w:t>Люди сказали: "А тех, кто просто укоротил свои волосы, о Посланник Аллаха?"</w:t>
            </w:r>
            <w:bookmarkEnd w:id="472"/>
            <w:r w:rsidRPr="009646EF">
              <w:rPr>
                <w:rFonts w:ascii="Georgia" w:hAnsi="Georgia"/>
                <w:b/>
                <w:bCs/>
                <w:noProof/>
                <w:sz w:val="24"/>
                <w:szCs w:val="24"/>
              </w:rPr>
              <w:t xml:space="preserve"> </w:t>
            </w:r>
          </w:p>
          <w:p w:rsidR="00773CB7" w:rsidRPr="009646EF" w:rsidRDefault="00773CB7" w:rsidP="007A0F8E">
            <w:pPr>
              <w:pStyle w:val="Heading2"/>
              <w:bidi w:val="0"/>
              <w:spacing w:after="40"/>
              <w:contextualSpacing/>
              <w:jc w:val="center"/>
              <w:outlineLvl w:val="1"/>
              <w:rPr>
                <w:rFonts w:ascii="Georgia" w:hAnsi="Georgia"/>
                <w:b/>
                <w:bCs/>
                <w:noProof/>
                <w:sz w:val="24"/>
                <w:szCs w:val="24"/>
              </w:rPr>
            </w:pPr>
            <w:bookmarkStart w:id="473" w:name="_Toc496957623"/>
            <w:r w:rsidRPr="009646EF">
              <w:rPr>
                <w:rFonts w:ascii="Georgia" w:hAnsi="Georgia"/>
                <w:b/>
                <w:bCs/>
                <w:noProof/>
                <w:sz w:val="24"/>
                <w:szCs w:val="24"/>
              </w:rPr>
              <w:t>Однако Пророк (да благословит его Аллах и приветствует) снова сказал: "О Аллах, помилуй обривших свои головы!"</w:t>
            </w:r>
            <w:bookmarkEnd w:id="473"/>
            <w:r w:rsidRPr="009646EF">
              <w:rPr>
                <w:rFonts w:ascii="Georgia" w:hAnsi="Georgia"/>
                <w:b/>
                <w:bCs/>
                <w:noProof/>
                <w:sz w:val="24"/>
                <w:szCs w:val="24"/>
              </w:rPr>
              <w:t xml:space="preserve"> </w:t>
            </w:r>
          </w:p>
          <w:p w:rsidR="00773CB7" w:rsidRPr="009646EF" w:rsidRDefault="00773CB7" w:rsidP="007A0F8E">
            <w:pPr>
              <w:pStyle w:val="Heading2"/>
              <w:bidi w:val="0"/>
              <w:spacing w:after="40"/>
              <w:contextualSpacing/>
              <w:jc w:val="center"/>
              <w:outlineLvl w:val="1"/>
              <w:rPr>
                <w:rFonts w:ascii="Georgia" w:hAnsi="Georgia"/>
                <w:b/>
                <w:bCs/>
                <w:noProof/>
                <w:sz w:val="24"/>
                <w:szCs w:val="24"/>
              </w:rPr>
            </w:pPr>
            <w:bookmarkStart w:id="474" w:name="_Toc496957624"/>
            <w:r w:rsidRPr="009646EF">
              <w:rPr>
                <w:rFonts w:ascii="Georgia" w:hAnsi="Georgia"/>
                <w:b/>
                <w:bCs/>
                <w:noProof/>
                <w:sz w:val="24"/>
                <w:szCs w:val="24"/>
              </w:rPr>
              <w:t>Люди опять сказали: "А тех, кто просто укоротил свои волосы, о Посланник Аллаха?"</w:t>
            </w:r>
            <w:bookmarkEnd w:id="474"/>
          </w:p>
          <w:p w:rsidR="00773CB7" w:rsidRPr="009646EF" w:rsidRDefault="00773CB7" w:rsidP="007A0F8E">
            <w:pPr>
              <w:pStyle w:val="Heading2"/>
              <w:bidi w:val="0"/>
              <w:spacing w:after="40"/>
              <w:contextualSpacing/>
              <w:jc w:val="center"/>
              <w:outlineLvl w:val="1"/>
              <w:rPr>
                <w:rFonts w:ascii="Georgia" w:hAnsi="Georgia"/>
                <w:b/>
                <w:bCs/>
                <w:noProof/>
                <w:sz w:val="24"/>
                <w:szCs w:val="24"/>
              </w:rPr>
            </w:pPr>
            <w:bookmarkStart w:id="475" w:name="_Toc496957625"/>
            <w:r w:rsidRPr="009646EF">
              <w:rPr>
                <w:rFonts w:ascii="Georgia" w:hAnsi="Georgia"/>
                <w:b/>
                <w:bCs/>
                <w:noProof/>
                <w:sz w:val="24"/>
                <w:szCs w:val="24"/>
              </w:rPr>
              <w:t>Пророк (да благословит его Аллах и приветствует) снова сказал: "О Аллах, помилуй обривших свои головы!"</w:t>
            </w:r>
            <w:bookmarkEnd w:id="475"/>
          </w:p>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76" w:name="_Toc496957626"/>
            <w:r w:rsidRPr="009646EF">
              <w:rPr>
                <w:rFonts w:ascii="Georgia" w:hAnsi="Georgia"/>
                <w:b/>
                <w:bCs/>
                <w:noProof/>
                <w:sz w:val="24"/>
                <w:szCs w:val="24"/>
              </w:rPr>
              <w:t>И когда люди опять сказали: "А тех, кто просто укоротил свои волосы, о Посланник Аллаха?" — он сказал: "И тех, кто просто укоротил свои волосы!"».</w:t>
            </w:r>
            <w:bookmarkEnd w:id="47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عن رسول الله -صلى الله عليه وسلم- أنه قال: «اللَّهُمَّ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والْمُقَصِّرِينَ</w:t>
            </w:r>
            <w:r w:rsidRPr="009646EF">
              <w:rPr>
                <w:rFonts w:ascii="mylotus" w:hAnsi="mylotus" w:cs="KFGQPC Uthman Taha Naskh"/>
                <w:noProof/>
                <w:sz w:val="26"/>
                <w:szCs w:val="26"/>
              </w:rPr>
              <w:t>».</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однажды Посланник Аллаха (да благословит его Аллах и приветствует) сказал: «О Аллах, помилуй обривших свои головы!» Люди сказали: «А тех, кто просто укоротил свои волосы, о Посланник Аллаха?» Однако Пророк (да благословит его Аллах и приветствует) снова сказал: «О Аллах, помилуй обривших свои головы!» Люди опять сказали: «А тех, кто просто укоротил свои волосы, о Посланник Аллаха?» Пророк (да благословит его Аллах и приветствует) снова сказал: «О Аллах, помилуй обривших свои головы!» И когда люди опять сказали: «А тех, кто просто укоротил свои волосы, о Посланник Аллаха?» — он сказал: «И тех, кто просто укоротил свои волосы!»</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الحلق والتقصير من مناسك الحج والعمرة، والحلق أفضل من التقصير؛ لأنه أبلغ في التعبد، والتذلل لله -تعالى-، باستئصال شعر الرأس في طاعة الله -تعالى-؛ ولذا فإن النبي -صلى الله عليه وسلم- دعا للْمُحَلِّقِين بالرحمة ثلاثاً، والحاضرون يذكّرونه بالْمُقَصِّرِينَ فيعرض عنهم، وفي الثالثة أو الرابعة أدخل الْمُقَصِّرِينَ معهم في الدعاء، مما يدل على أن الحلق في حق الرجال هو الأفضل.</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ما لم يكن في عمرة التمتع، ويضيق الوقت بحيث لا ينبت الشعر لحلق الحج، فالتقصير في حقه أفضل؛ لأنه سيحلق بعد ذلك</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Обривание головы и укорачивание волос на ней являются двумя обрядами хаджа и ‘умры, с той лишь разницей, что бритье головы предпочтительнее простого укорачивания волос, ибо оно символизирует собой более полную униженность и рабство перед Всевышним Господом. Именно с этим и связан тот факт, что Пророк (да благословит его Аллах и приветствует) трижды призвал милость Аллаха на обривших свои головы, и когда люди напоминали ему о тех, кто просто укоротил свои волосы, не обращал внимания на их слова, лишь на третий или на четвертый раз призвав милость и на них. Это указывает на то, что для мужчин бритье головы во время хаджа и ‘умры лучше, нежели просто укорачивание волос.</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Примечание:</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Сказанное выше справедливо всегда, за исключением случаев, когда человек совершает хадж-таматту‘ (т. е. сначала ‘умру, а спустя какое-то время хадж), и между его ‘умрой и хаджем времени столь мало, что когда он обривает голову при выходе из состояния ихрам для ‘умры, его волосы не успеют отрасти для сбривания их во время хаджа. В этом случае при выходе из состояния ихрам для ‘умры будет предпочтительнее просто укоротить свои волосы, дабы во время хаджа обрить голову полностью.</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فضل الحج والعمرة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واجبات الحج</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الدعاء - الصفات.</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الْمُحَلِّقِين : الحالقين رؤوسهم في الحج أو العمرة تعبد لله تعالى، والحلق إزالة شعر الرأس كله بالموسى ونحوه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قالوا : أي: الصحابة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والْمُقَصِّرِينَ : أي: أنهم يطلبون منه أن يضيف المقصرين ويلحقهم بالمحلقين، والتقصير: قص أطراف شعر الرأس من جميع نواحيه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نصح النبي -صلى الله عليه وسلم- ورحمته بأمته، حيث دعا لمن قام بالعبادة تشجيعًا 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الدعاء لمن قام بالعبادة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الحلق على التقصير في حق الرجال، وهو مجمع عليه، وهذا ما لم يكن في عمرةٍ متمتعاً بها إلى الحج، ويضيق الوقت، بحيث لا ينبت قبل حلق الحج، فحينئذ يكون التقصير أولى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 يفهم من الحلق في هذا الحديث، هو أخذ جميع شعر الرأس، وهو الصحيح الذي يدل عليه الكتاب والسنة من قول النبي صلى الله عليه وسلم وفعله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بتفضيل الحلق على التقصير، بأنهما نسكان من مناسك الحج، وليسا لاستباحة المحظور فقط وإلا لما فضل أحدهما على الآخر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بالنظر للمراد بالحلق وأنه استئصال شعر الرأس بأي شيء، والتقصير وأنه الأخذ من أطرافه بقدر أَنْمُلة؛ فالحلق بالمكينة يعد تقصيراً ولو كان على الصفر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شمول الرحمة للأمة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مراجعة الكبير والعالم بما فيه الخير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الحلق أو التقصير، وهو واجب للحج والعمرة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المشروع هو الاكتفاء بالحلق أو التقصير، لا الإتيان بهما جميعاً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ظهر في هذا الزمن أناس يأتي أحدهم بعمرة من التنعيم ويحلق شيئاً من رأسه، ثم يأتي بعمرة أخرى ويحلق شيئاً من رأسه وهكذا، قد يكون أنه يحلق الرأس في أربع عمر، وهذا جهل ومخالفة للشرع لم يعهد أن أحداً من المسلمين السابقين صنعه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957627"/>
            <w:r w:rsidRPr="009646EF">
              <w:rPr>
                <w:rFonts w:ascii="mylotus" w:hAnsi="mylotus" w:cs="KFGQPC Uthman Taha Naskh"/>
                <w:b/>
                <w:bCs/>
                <w:noProof/>
                <w:sz w:val="28"/>
                <w:szCs w:val="28"/>
                <w:rtl/>
              </w:rPr>
              <w:t>اللهم اجعل في قلبي نورا، وفي بصري نورا، وفي سمعي نورا، وعن يميني نورا، وعن يساري نورا، وفوقي نورا، وتحتي نورا، وأمامي نورا، وخلفي نورا، واجعل لي نورا.</w:t>
            </w:r>
            <w:bookmarkEnd w:id="47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78" w:name="_Toc496957628"/>
            <w:r w:rsidRPr="009646EF">
              <w:rPr>
                <w:rFonts w:ascii="Georgia" w:hAnsi="Georgia"/>
                <w:b/>
                <w:bCs/>
                <w:noProof/>
                <w:sz w:val="24"/>
                <w:szCs w:val="24"/>
                <w:rtl/>
              </w:rPr>
              <w:t>«</w:t>
            </w:r>
            <w:r w:rsidRPr="009646EF">
              <w:rPr>
                <w:rFonts w:ascii="Georgia" w:hAnsi="Georgia"/>
                <w:b/>
                <w:bCs/>
                <w:noProof/>
                <w:sz w:val="24"/>
                <w:szCs w:val="24"/>
              </w:rPr>
              <w:t>О Аллах, помести в сердце моё свет, и в зрение моё свет, и в слух мой свет, и справа от меня свет, и слева от меня свет, и надо мной свет, и подо мной свет, и передо мной свет, и позади меня свет, и сделай свет для меня великим</w:t>
            </w:r>
            <w:r w:rsidRPr="009646EF">
              <w:rPr>
                <w:rFonts w:ascii="Georgia" w:hAnsi="Georgia"/>
                <w:b/>
                <w:bCs/>
                <w:noProof/>
                <w:sz w:val="24"/>
                <w:szCs w:val="24"/>
                <w:rtl/>
              </w:rPr>
              <w:t>».</w:t>
            </w:r>
            <w:bookmarkEnd w:id="47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بِتُّ عند ميمونة، فقام النبي -صلى الله عليه وسلم- فأتى حاجَتَه، فغسل وجهه ويديه، ثم نام، ثم قام، فأَتى القِرْبَة فأطلق شِنَاقَهَا، ثم توضأ وضوءا بين وضوءين لم يُكْثِرْ وقد أبلغ، فصلى، فقمت فَتَمَطَّيْتُ؛ كراهية أن يرى أني كنت أَتَّقِيهِ، فتوضأت، فقام يصلي، فقمت عن يساره، فأخذ بِأُذُنِي فَأَدَارَنِي عن يمينه، فَتَتَامَّت صلاته ثلاث عشرة ركعة، ثم اضطجع فنام حتى نَفَخ، وكان إذا نام نَفَخ، فَآذَنَهُ بلال بالصلاة، فصلَّى ولم يتوضأ، وكان يقول في دعائه: «اللهم اجعل في قلبي نورا، وفي بَصري نورا، وفي سمعي نورا، وعن يميني نورا، وعن يساري نورا، وفَوْقِي نورا، وتحتي نورا، وأمامي نورا، وخلفي نورا، واجعل لي نورا».</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«Однажды я заночевал у Маймуны. Ночью Пророк (да благословит его Аллах и приветствует) встал и удовлетворил нужду, потом умыл лицо и руки, потом лёг спать, а потом поднялся и развязал верёвку, которой было завязано горлышко бурдюка. Потом он совершил малое омовение умеренным образом, не использовав много воды, но сделал всё должным образом. После этого он стал молиться, я же поднялся со своего места и начал потягиваться, не желая, чтобы он заметил, что я наблюдал за ним, а потом тоже совершил малое омовение. Когда Пророк (да благословит его Аллах и приветствует) молился, я встал слева от него, но он взял меня за ухо и поставил справа от себя. Посланник Аллаха (да благословит его Аллах и приветствует) совершил молитву в тринадцать ракятов, а потом лёг, заснул и стал храпеть, ибо он всегда храпел во сне. Затем Биляль сообщил ему о приближении времени молитвы, после чего Пророк (да благословит его Аллах и приветствует) встал и начал молиться, не совершив омовения. Обращаясь к Аллаху с мольбами, он среди прочего сказал: "О Аллах, помести в сердце моё свет, и в зрение моё свет, и в слух мой свет, и справа от меня свет, и слева от меня свет, и надо мной свет, и подо мной свет, и передо мной свет, и позади меня свет, и сделай свет для меня великим (Аллахумма, идж‘аль фи кальби нуран, ва фи басари нуран, ва фи сам‘и нуран, ва ‘ан йамини нуран, ва ‘ан йасари нуран, ва фаукы нуран, ва тахти нуран, ва амами нуран, ва хальфи нуран, ва ‘аззым-ли нуран)</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ابن عباس -رضي الله عنهما- في هذا الحديث أنه نام عند خالته ميمونة زوج النبي -صلى الله عليه وسلم- و-رضي عنها- "فأتى حاجَتَه" أي: قضى رسول الله-صلى الله عليه وسلم- ما يحتاج إليه من البول والغائط، "فغسل وجهه ويديه، ثم نام" بعد أن قضى حاجته -صلى الله عليه وسلم- غسل وجهه للتنشيط، ويديه للتنظيف، "ثم قام، فأتى القِرْبَة فأطْلَق شِنَاقَهَا" يعني: بعد أن استيقظ النبي -صلى الله عليه وسلم- من نومه قصد القِرْبَة، فحَلَّ الخيط الذي يُشَد به فَوْهَة السِقَا؛ لحفظ ما بداخله من ماء ونحوه، "ثم توضأ" وضوئه للصلاة "وضُوءًا بَيْن وضُوءَيْنِ" توضأ من غير إخلال ولا مُبَالغة، فكان بين الأمرين، ولهذا قال: "لم يُكْثِرْ" أي: اكتفى بأقل من ثلاث مرات، وهذا جائز والسُّنة ثلاث مرات، "وقد أَبْلَغَ" يعني: أسبع الوضوء بأن أوصله إلى ما يجب إيصاله إليه، وهذا القدر الواجب، "فصلَّى" صلاة الليل، "فَقُمْتُ فَتَمَطَّيْتُ"، يقول ابن عباس -رضي الله عنهما- أنه كان يرقب النبي -صلى الله عليه وسلم- في أفعاله، ثم إنه تمدد وأظهر خلاف ما هو عليه، حتى لا يشعر النبي -صلى الله عليه وسلم- بأنه كان يرقبه؛ ولهذا قال: "كراهية أن يرى أني كنت أَتَّقِيهِ"، يعني: أرصده وأرقب أفعاله.</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فهذا سبب تمدد ابن عباس -رضي الله عنهما- وتصنعه بالتمدد؛ وإنما فعل ذلك؛ لأن الغالب أن الإنسان إذا خَلا في بيته قد يأتي بأفعال لا يحب أن يَطلع عليها أحد، أو لأنه خشي أن يترك بعض عمله -صلى الله عليه وسلم- بسبب مراقبته؛ لما جَرى من عادته -صلى الله عليه وسلم- أنه كان يترك بعض العمل؛ خَشية أن يفرض على أمَّته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فأراد أن يتخفى بفعله ذلك؛ لأجل أن يأخذ من النبي -صلى الله عليه وسلم- كل دقائق أموره من حين أن يستيقظ إلى أن يأتيه الدَّاعي لصلاة الفجر، وهذا من حرصه -رضي الله عنهما- على تحصيل العلم من أصله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"فتوضَّأت"، وفي رواية: "فتوضأت نحوًا مما توضأ" وفي رواية في البخاري :"فقمت فصنعت مثل ما صنع"، "فقام يصلي فَقُمْتُ عن يساره" يعني: أن ابن عباس لما رأى النبي -صلى الله عليه وسلم- دخل في صلاته توضأ ولحق بالنبي -صلى الله عليه وسلم- إلا أنه قام عن يسار النبي -صلى الله عليه وسلم-، "فأخذ بِأُذُنِي" يعني: أن النبي -صلى الله عليه وسلم- أخذ بأذنه ثم أداره من جهة اليسار إلى اليمين، وفي رواية: "فوضع رسول الله -صلى الله عليه وسلم- يده اليُمنى على رأسي، وأخذ بأذني اليُمنى يَفْتِلُها بيده "ووضع يده أولا؛ ليتمكن من مسك الأذن، أو لأنها لم تقع إلا عليه، أو لينزل بركتها به ليعي جميع أفعاله -عليه السلام- في ذلك المجلس وغيره، قال: "وفتلها" إما: لينبهه على مخالفة السنة أو ليزداد تيقظه لحفظ تلك الأفعال، أو ليزيل ما عنده من النعاس، أو لإدارته من اليسار إلى اليمين، أو لتأنيسه؛ لكون ذلك في ظلمة الليل كما صرح بذلك ابن عباس في رواية البخاري؛ أو لإيقاظه أو لإظهار محبته؛ لأن حاله كانت تقتضي ذلك؛ لصغر سنه</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فَأَدَارَنِي عن يمينه" أي: أداره عن جانب يساره إلى جانب يمينه، وهي موقف المأموم الواحد من الإمام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فَتَتَامَّت صلاته" فسرها بقوله: "ثلاث عشرة ركعة" أي: أن النبي -صلى الله عليه وسلم- صلى تلك الليلة ثلاث عشرة ركعة مع ركعة الوتر، يفصل بين كل ركعتين بسلام، كما في رواية البخاري: "يسلم من كل ركعتين"، وفي رواية عند البخاري ومسلم: "ثم صلى ركعتين ثم ركعتين ثم ركعتين ثم ركعتين ثم ركعتين ثم ركعتين، ثم أوتر" أي: بركعة واحدة مفصولة عن الركعتين؛ لأنه إذا صلى ركعتين ركعتين ست مرات مع الفصل بين كل ركعتين صارت الجملة اثنتي عشرة ركعة غير ركعة الوتر، وكانت جميع صلاته -صلى الله عليه وسلم- ثلاث عشرة ركعة، فلم يبق الوتر إلا ركعة واحدة</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ثم اضطجع فنام حتى نَفَخ" أي كان يتنفس بصوت حتى يسمع منه صوت النَّفخ، "وكان إذا نام نَفَخ، فَآذَنَهُ بلال بالصلاة" أعلمه بصلاة الصُّبح، "فصلَّى" سنة الفجر أولاً، ثم خرج إلى المسجد فصلى الصبح بالجماعة، "ولم يتوضأ" بل اكتفى بالوضوء السابق، وهذا من خصائصه -صلى الله عليه وسلم- أن نومه لا ينقض الوضوء؛ لأن عينيه تنامان ولا ينام قلبه، فلو خرج حدث لأحس به بخلاف غيره من الناس، ولهذا لما قالت عائشة -رضي الله عنها- "أتنام قبل أن توتر؟ قال: (يا عائشة إن عيني تنامان ولا ينام قلبي)</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وكان يقول في دعائه" أي: من جملة دعائه تلك الليلة هذا الدعاء: "اللهم اجعل في قلبي نورا، وفي بَصري نورا، وفي سمعي نورا، وعن يميني نورا، وعن يساري نورا، وفَوْقِي نورا، وتحتي نورا، وأمامي نورا، وخلفي نورا، واجعل لي نورا"، وسأل النور في أعضائه وجهاته، والمراد به بيان الحق وضياؤه والهداية إليه، فسأل النور في جميع أعضائه وجسمه وتصرفاته وتقلباته وحالاته وجملته في جهاته الست حتى لا يزيغ شيء منها عنه</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Ибн ‘Аббас (да будет доволен Аллах им и его отцом) рассказывает о том, что как-то раз он заночевал в доме своей тётки со стороны матери, Маймуны (да будет доволен ею Аллах), которая была женой Пророка (да благословит его Аллах и приветствует).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«Ночью Пророк (да благословит его Аллах и приветствует) встал и удовлетворил нужду», т. е. Посланник Аллаха (да благословит его Аллах и приветствует) отправил естественные потребности организма в мочеиспускании и дефекации.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«Потом умыл лицо и руки, потом лёг спать», т. е. после справления нужды Пророк (да благословит его Аллах и приветствует) умыл лицо, чтобы освежиться, и руки, чтобы очиститься.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 потом поднялся и развязал верёвку, которой было завязано горлышко бурдюка», т. е. после пробуждения Пророк (да благословит его Аллах и приветствует) направился к бурдюку и развязал его горлышко. Оно было завязано верёвкой для того, чтобы ничего не попало внутрь бурдюка с водой.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«Потом он совершил малое омовение», т. е. он совершил малое омовение, как перед молитвой, выполнив все условия омовения и не использовав много воды. Поэтому Ибн ‘Аббас сказал: «умеренным образом, не использовав много воды», т. е. каждую часть тела он омывал менее трёх раз. Это допустимо, хотя желательно омывать их трижды.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«Но сделал всё должным образом», т. е. он выполнил всё, что положено делать тому, кто совершает омовение перед молитвой.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«После этого он стал молиться», т. е. совершать дополнительную ночную молитву.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«Я же поднялся со своего места и начал потягиваться». Ибн ‘Аббас (да будет доволен Аллах им и его отцом) сообщает, что он наблюдал за действиями Пророка (да благословит его Аллах и приветствует), а затем начал потягиваться, притворяясь, будто бы он пробудился ото сна, дабы Пророк (да благословит его Аллах и приветствует) не почувствовал, что он следил за ним. Это подтверждается его словами: «не желая, чтобы он заметил, что я наблюдал за ним».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Именно в этом состоит причина, из-за которой Ибн ‘Аббас (да будет доволен Аллах им и его отцом) притворился, что потягивается. Он так поступил потому, что когда человек уединяется у себя дома, чаще всего он не хочет, чтобы о его делах узнали другие люди. Кроме того, Ибн ‘Аббас боялся, что Пророк (да благословит его Аллах и приветствует) откажется от некоторых из своих дел, если узнает, что за ним наблюдают, так как он обычно оставлял некоторые дела, опасаясь, что они будут вменены в обязанность его общине.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Поэтому Ибн ‘Аббас (да будет доволен Аллах им и его отцом) захотел скрыть то, что он наблюдал за Пророком (да благословит его Аллах и приветствует) в ту ночь, дабы перенять от него (да благословит его Аллах и приветствует) мельчайшие дела с момента пробуждения Посланника (да благословит его Аллах и приветствует) до прихода к нему призывающего на рассветную молитву. Данный факт свидетельствует о большом стремлении Ибн ‘Аббаса (да будет доволен Аллах им и его отцом) к приобретению шариатских знаний из первоисточника.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 сказал, что «потом тоже совершил малое омовение».  В другой версии хадиса передано: «И я совершил такое же омовение, какое совершил он», а в «Сахихе» аль-Бухари сказано: «Я поднялся и сделал то же самое, что и он». «Когда Пророк (да благословит его Аллах и приветствует) молился, я встал слева от него», т. е. когда Ибн ‘Аббас (да будет доволен Аллах им и его отцом) увидел, что Пророк (да благословит его Аллах и приветствует) приступил к молитве, он совершил малое омовение и присоединился к Пророку (да благословит его Аллах и приветствует). Однако Ибн ‘Аббас встал слева от Пророка (да благословит его Аллах и приветствует), поэтому «он взял меня за ухо и поставил справа». То есть, Пророк (да благословит его Аллах и приветствует) взял Ибн ‘Аббаса за ухо, а затем провёл его у себя за спиной и поставил справа.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другой версии хадиса сообщается: «Посланник Аллаха (да благословит его Аллах и приветствует) положил правую руку мне на голову, взял меня за правое ухо и слегка потрепал его своей рукой». Пророк (да благословит его Аллах и приветствует) мог положить свою руку на голову Ибн ‘Аббаса по разным причинам: либо чтобы взять его за ухо, либо голова была первым, что попало ему под руку, либо чтобы даровать его уху благодать от своей руки, дабы оно внимало всем действиям Пророка (да благословит его Аллах и приветствует) в ту ночь и на других собраниях.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Ибн ‘Аббас сказал: «и слегка потрепал его своей рукой». Пророк (да благословит его Аллах и приветствует) мог потрепать ухо Ибн ‘Аббаса также по разным причинам: либо с целью привлечь его внимание к тому, что, встав слева, он поступил вопреки Сунне, либо ещё больше пробудить его, дабы он запомнил действия Посланника (да благословит его Аллах и приветствует), либо избавить его от остатков дремоты, либо провести его у себя за спиной слева направо, либо разглядеть его в кромешной тьме, поскольку, как передано в «Сахихе» аль-Бухари со слов самого Ибн ‘Аббаса, Пророк (да благословит его Аллах и приветствует) проснулся посреди ночи для совершения этой молитвы, либо приободрить его, либо требовалось показать ему свою любовь, поскольку в то время Ибн ‘Аббас был ещё ребёнком.</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поставил справа от себя», т. е. Пророк (да благословит его Аллах и приветствует) провёл его у себя за спиной слева направо, поскольку когда человек молится с имамом вдвоём, то он должен стоять справа от имама.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«Посланник Аллаха (да благословит его Аллах и приветствует) совершил молитву в тринадцать ракятов», т. е. в ту ночь Пророк (да благословит его Аллах и приветствует) совершил тринадцать ракятов дополнительной ночной молитвы. Иными словами, он попарно совершал ракяты, произнося после каждых двух ракятов приветствие (таслим), и завершил ту молитву одним нечётным ракятом (витр). Данный вывод следует из другой версии хадиса, которую привёл аль-Бухари: «Он произносил таслим после каждых двух ракятов», а также из той версии хадиса, которую привели аль-Бухари и Муслим: «Потом он совершил два ракята, потом ещё два ракята, потом ещё два ракята,  потом ещё два ракята, потом ещё два ракята,  потом ещё два ракята, а потом витр». То есть, витр состоял из одного ракята и был совершён отдельно от парных ракятов. Дело в том, что если Пророк (да благословит его Аллах и приветствует) совершил шесть парных ракятов, разделяя их таслимом, то в сумме это составляет двенадцать ракятов, и тогда остаётся ещё один ракят, поскольку всего он совершил в ту ночь тринадцать ракятов. Этим единственным оставшимся ракятом и является витр.</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потом лёг, заснул и стал храпеть», т. е. так глубоко дышать во сне, что можно было услышать издаваемые им звуки, «ибо он всегда храпел во сне».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Биляль сообщил ему о приближении времени молитвы», т. е. уведомил его об обязательной рассветной молитве. Сначала Пророк (да благословит его Аллах и приветствует) совершил дополнительную молитву в два ракята перед рассветной молитвой, а затем вышел в мечеть для проведения коллективной рассветной молитвы.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«Не совершив омовения». То есть, Пророку (да благословит его Аллах и приветствует) было достаточно прежнего омовения. Это относится к особенностям Посланника Аллаха (да благословит его Аллах и приветствует), ибо его сон не нарушало омовение. Дело в том, что глаза Пророка (да благословит его Аллах и приветствует) спали, но сердце его бодрствовало. Поэтому в отличие от других людей ему всегда было известно, нуждается ли он в ритуальном омовении или нет. Когда ‘Айша (да будет доволен ею Аллах) спросила: «О посланник Аллаха, спишь ли ты перед совершением витра?», — он ответил: «О Айша, мои глаза спят, но не спит сердце моё».</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«Обращаясь к Аллаху с мольбами», т. е. среди совокупности разных молитв в ту ночь Посланник Аллаха (да благословит его Аллах и приветствует), в частности, взывал со следующей мольбой: «О Аллах, помести в сердце моё свет, и в зрение моё свет, и в слух мой свет, и справа от меня свет, и слева от меня свет, и надо мной свет, и подо мной свет, и передо мной свет, и позади меня свет, и сделай свет для меня великим». Пророк (да благословит его Аллах и приветствует) испрашивал свет для своих органов тела и всех сторон. Под словом «свет» здесь подразумевается разъяснение истины, её освещение и наставление на неё. Пророк (да благословит его Аллах и приветствует) просил Аллаха о свете для всех органов и частей своего тела, а также для всех своих перемещений, изменений и состояний, дабы свет окружал его с каждой из шести сторон, и ничто из него не осталось упущенным.</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المناقب - الشمائل - الأدعية - القدوة - أمهات المؤمنين.</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القِرْبَة : وِعَاء من جلد، يوضع فيه الماء ونحوه من السؤال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شِنَاقَهَا : الشِّنَاق: خَيْط يُشَدُّ به فَمُ القِربة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تَمَطَّيْتُ : التَّمَطِّيْ: التَّمَدُّد</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أَتَّقِيهِ : أي: أرْصُده وأراعيه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فَتَتَامَّت : تكاملت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نَفَخ : النَّفخ: هو إرسال الهواء من الفم، والمراد هنا ما يخرج من النائم حين استغراقه في نومه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فآذَنَهُ بالصلاة : أعلمه بالصلاة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 يبيت الرَّجل عند خالته أو عمته أو غيرهما من المحارم، وإن كانت ذات زوج، إذا عُلم من ذلك رضى صاحب البيت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-صلى الله عليه وسلم- بَشر، يأكل ويشرب ويتغوط وينام وينفخ في نومه، فدل ذلك على أنه -صلى الله عليه وسلم-، ليس له شيء من خصائص الألوهية أو الربوبية، وقد قال عن نَفْسه -صلى الله عليه وسلم-: (إنما إنا بشرٌ مثلكم أنسَى كما تَنْسَون)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وضوء الإنسان لنفسه بغير استعانة؛ لقوله: "فأطلق شِنَان القِرْبَة ثم توضأ"، والاستعانة جائزة؛ لأحاديث أخرى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غسل أعضاء الوضوء أقل من ثلاث مرات مجزئ، لكن بشرط الإسباغ، والسُّنة ثلاث غسلات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ابن عباس -رضي الله عنهما- من الحرص على الخير وتعلم العلم، والاقتداء به -صلى الله عليه وسلم- والاقتباس منه، وحفظ أفعاله وأقواله من صغره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نية الإمامة ليست شرطا من أول الصلاة؛ لأن ابن عباس -رضي الله عنهما- دخل مع النبي -صلى الله عليه وسلم- بعد أن شرع -عليه الصلاة والسلام- في صلاته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موقف الواحد من الإمام يكون عن يمين الإمام لا عن يساره ولا من خلفه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موقف المأموم الواحد من الإمام يكون مساويا للإمام؛ لأنه لم يَذكر تقدم ابن عباس عن النبي -صلى الله عليه وسلم- ولا تأخره عنه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تحويل الإمام للمأموم إذا وقف عن يساره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الحركة اليسيرة في الصلاة لا تبطلها؛ يؤخذ هذا من إدارته -صلى الله عليه وسلم- لابن عباس، وانتقال ابن عباس -رضي الله عنهما- من الجانب الأيمن إلى الجانب الأيسر</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الصبي صحيحة، وأن موقفه من الإمام كالبالغ</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الجماعة في النوافل جائزة، لكن لا على سبيل الدوام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تهجد النبي -صلى الله عليه وسلم- من الليل ثلاث عشرة ركعة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صلاة الوتر وغيرها من النوافل أن يسلِّم من كل ركعتين؛ لقول ابن عباس -رضي الله عنهما- كما في الرواية الأخرى: (يسلِّم من كل ركعتين)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الأفضل أن يختم وتره بركعة مفصولة، فيصلي ركعتين ركعتين... ثم يوتر بركعة، كما في الرواية الأخرى عن ابن عباس -رضي الله عنه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اختصاص النبي -صلى الله عليه وسلم- ببعض الأحكام دون سائر الأمة، ومن ذلك عدم انتقاض الوضوء بالنوم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الاستكثار من فضل الله -عز وجل-؛ فإن رسول الله -صلى الله عليه وسلم- مع ما جَبَلَه الله -عز وجل- عليه من النُّور الذي فضل فيه الأولين والآخرين لم يقنعه ذلك حتى سأل ربه المزيد منه</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الزرقاني على موطأ مالك، محمد بن عبد الباقي بن يوسف الزرقاني، تحقيق: طه عبد الرءوف سعد، الناشر: مكتبة الثقافة الدينية، الطبعة: الأولى 1424هـ،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957629"/>
            <w:r w:rsidRPr="009646EF">
              <w:rPr>
                <w:rFonts w:ascii="mylotus" w:hAnsi="mylotus" w:cs="KFGQPC Uthman Taha Naskh"/>
                <w:b/>
                <w:bCs/>
                <w:noProof/>
                <w:sz w:val="28"/>
                <w:szCs w:val="28"/>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bookmarkEnd w:id="47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80" w:name="_Toc496957630"/>
            <w:r w:rsidRPr="009646EF">
              <w:rPr>
                <w:rFonts w:ascii="Georgia" w:hAnsi="Georgia"/>
                <w:b/>
                <w:bCs/>
                <w:noProof/>
                <w:sz w:val="24"/>
                <w:szCs w:val="24"/>
                <w:rtl/>
              </w:rPr>
              <w:t>«</w:t>
            </w:r>
            <w:r w:rsidRPr="009646EF">
              <w:rPr>
                <w:rFonts w:ascii="Georgia" w:hAnsi="Georgia"/>
                <w:b/>
                <w:bCs/>
                <w:noProof/>
                <w:sz w:val="24"/>
                <w:szCs w:val="24"/>
              </w:rPr>
              <w:t>О Аллах, прости нашим живым и мёртвым, малым и старым, мужчинам и женщинам, присутствующим и отсутствующим. О Аллах, кого из нас Ты оставляешь в живых, тому помоги жить в исламе, а кого из нас Ты упокоиваешь, того упокой верующим. О Аллах, не лишай нас его награды и не вводи нас в искушение после него (Аллахумма-гфир ли-хаййина ва маййитина, ва сагырина ва кябири-на, ва закяри-на ва унса-на, ва шахиди-на ва гаиби-на, Аллахумма, ман ахйайта-ху мин-на фа-ахйи-хи ‘аля-ль-ислям, ва ман таваффайта-ху мин-на фа-таваффа-ху ‘аля-ль-иман, Аллахумма ля тахрим-на аджра-ху ва ля тафтин-на ба‘да-ху)</w:t>
            </w:r>
            <w:r w:rsidRPr="009646EF">
              <w:rPr>
                <w:rFonts w:ascii="Georgia" w:hAnsi="Georgia"/>
                <w:b/>
                <w:bCs/>
                <w:noProof/>
                <w:sz w:val="24"/>
                <w:szCs w:val="24"/>
                <w:rtl/>
              </w:rPr>
              <w:t>».</w:t>
            </w:r>
            <w:bookmarkEnd w:id="48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وأبي قتادة وَأبي إبراهيم الأشهلي عن أبيه -وأبوه صَحَابيٌّ- -رضي الله عنهم- عن النبيِّ -صلى الله عليه وسلم- أنه صلى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Абу Катада и Абу Ибрахим аль-Ашхали передают от своего отца, который был сподвижником, что однажды, совершая погребальную молитву, Пророк (мир ему и благословение Аллаха) сказал: «О Аллах, прости нашим живым и мёртвым, малым и старым, мужчинам и женщинам, присутствующим и отсутствующим. О Аллах, кого из нас Ты оставляешь в живых, тому помоги жить в исламе, а кого из нас Ты упокоиваешь, того упокой верующим. О Аллах, не лишай нас его награды и не вводи нас в искушение после него (Аллахумма-гфир ли-хаййина ва маййитина, ва сагырина ва кябири-на, ва закяри-на ва унса-на, ва шахиди-на ва гаиби-на, Аллахумма, ман ахйайта-ху мин-на фа-ахйи-хи ‘аля-ль-ислям, ва ман таваффайта-ху мин-на фа-таваффа-ху ‘аля-ль-иман, Аллахумма ля тахрим-на аджра-ху ва ля тафтин-на ба‘да-ху)</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صلى على جنازة قال ما معناه: اللهم اغفر لجميع أحيائنا وأمواتنا معشر المسلمين، وصغيرنا وكبيرنا، وذكرنا وأنثانا، وحاضرنا وغائبنا، اللهم من أحييته منا فأحيه على التمسك بشرائع الاسلام ، ومن قبضت روحه فاقبضها على الإيمان اللهم لا تحرمنا أجر المصيبة فيه، ولا تضلنا بعده.</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Совершая погребальную молитву по кому-то, Пророк (мир ему и благословение Аллаха) обычно говорил примерно следующее: «О Аллах, прости всем нам, мусульманам — живым и умершим, юным и пожилым, мужчинам и женщинам, присутствующим и отсутствующим! О Аллах, сделай так, чтобы тот, кому Ты даруешь жизнь, жил, соблюдая законы ислама, а того, кого Ты упокоиваешь, упокой верующим! О Аллах, не лишай нас награды за [терпеливое перенесение] его утраты и не вводи нас в заблуждение после его кончины</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الترغيب والترهيب - التوحيد - الدعاء - عمل اليوم والليلة.</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الأشهلي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قتادة  الحارث بن ربعي الأنصاري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هريرة: رواه ابن ماجه (1/ 480 رقم1498)، وأحمد (14/ 406 رقم8809)</w:t>
      </w:r>
      <w:r w:rsidRPr="009646EF">
        <w:rPr>
          <w:rFonts w:ascii="mylotus" w:hAnsi="mylotus" w:cs="KFGQPC Uthman Taha Naskh"/>
          <w:noProof/>
        </w:rPr>
        <w:t xml:space="preserve">. </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وحديث أبي قتادة: رواه أحمد (37/ 248 رقم22554)</w:t>
      </w:r>
      <w:r w:rsidRPr="009646EF">
        <w:rPr>
          <w:rFonts w:ascii="mylotus" w:hAnsi="mylotus" w:cs="KFGQPC Uthman Taha Naskh"/>
          <w:noProof/>
        </w:rPr>
        <w:t xml:space="preserve">. </w:t>
      </w:r>
    </w:p>
    <w:p w:rsidR="00773CB7" w:rsidRDefault="00773CB7"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وحديث الأشهلي: رواه أحمد (29/ 87 رقم17545)</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لحينا وميتنا : أي : لجميع أحيائنا وأمواتنا معشر المسلمين.</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وشاهدنا : وحاضرنا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فأحيه على الإسلام : أي : الاستسلام والانقياد للأوامر والنواهي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توفيته : أي : قبضت روحه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تحرمنا أجره : أي : لا تمنعنا ثواب الصبر على المصيبة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تفتنا بعده : لا تضلنا بعد موته</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لعامة المسلمين في الصلاة على الميت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الخير كلُّه أن يموت المرء على الإيمان، وأن يحيى على الإسلام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المبالغة في الدعاء بما يشمل الأحياء والأموات</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دعاء العبد أن يصلح الله ظاهره وباطنه، وأن يميته على خير حال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أمن المرء على نفسه من عدم الانقلاب مما هو فيه من الخير بل عليه أن يسأل الله الثبات دوما على الإيمان</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الثانية، 1395 هـ - 1975 م</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بتحقيق الألباني، مكتبة المعارف للنشر والتوزيع، الطبعة الثانية 1427ه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المؤلف : الملا على القاري. المصدر : موقع المشكاة الإسلامية</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957631"/>
            <w:r w:rsidRPr="009646EF">
              <w:rPr>
                <w:rFonts w:ascii="mylotus" w:hAnsi="mylotus" w:cs="KFGQPC Uthman Taha Naskh"/>
                <w:b/>
                <w:bCs/>
                <w:noProof/>
                <w:sz w:val="28"/>
                <w:szCs w:val="28"/>
                <w:rtl/>
              </w:rPr>
              <w:t>اللهم اغفر للأنصار، ولأبناء الأنصار، وأبناء أبناء الأنصار</w:t>
            </w:r>
            <w:bookmarkEnd w:id="48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82" w:name="_Toc496957632"/>
            <w:r w:rsidRPr="009646EF">
              <w:rPr>
                <w:rFonts w:ascii="Georgia" w:hAnsi="Georgia"/>
                <w:b/>
                <w:bCs/>
                <w:noProof/>
                <w:sz w:val="24"/>
                <w:szCs w:val="24"/>
                <w:rtl/>
              </w:rPr>
              <w:t>«</w:t>
            </w:r>
            <w:r w:rsidRPr="009646EF">
              <w:rPr>
                <w:rFonts w:ascii="Georgia" w:hAnsi="Georgia"/>
                <w:b/>
                <w:bCs/>
                <w:noProof/>
                <w:sz w:val="24"/>
                <w:szCs w:val="24"/>
              </w:rPr>
              <w:t>О Аллах, прости ансарам, и детям ансаров, и детям детей ансаров</w:t>
            </w:r>
            <w:r w:rsidRPr="009646EF">
              <w:rPr>
                <w:rFonts w:ascii="Georgia" w:hAnsi="Georgia"/>
                <w:b/>
                <w:bCs/>
                <w:noProof/>
                <w:sz w:val="24"/>
                <w:szCs w:val="24"/>
                <w:rtl/>
              </w:rPr>
              <w:t>»</w:t>
            </w:r>
            <w:bookmarkEnd w:id="48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أرقم -رضي الله عنه- قال: قال رسول الله -صلى الله عليه وسلم-: «اللهمَّ اغفِرْ للأنصار، ولأبناءِ الأنصار، وأبناءِ أبناءِ الأنصار».</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Аркам (да будет доволен им Аллах) передаёт, что Посланник Аллаха (мир ему и благословение Аллаха) сказал: «О Аллах, прости ансарам, и детям ансаров, и детям детей ансаров</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دعا النبي -صلى الله عليه وسلم- للأنصار بأن يغفر الله -تعالى- لهم ولأبنائهم ولأبناء أبنائهم, وفي ذلك فضيلة ظاهرة لهم ولذريتهم من بعدهم.</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обратился к Аллаху с мольбой за ансаров, прося прощения для самих ансаров, детей ансаров и детей их детей, и это явное достоинство для ансаров и их потомства</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F3211E"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دعوة النبي -صلى الله عليه وسلم- للأنصار بأن يغفر الله -تعالى- لهم ولأبنائهم ولأبناء أبنائهم.</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للأنصار ولأبنائهم ولأبناء أبنائهم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957633"/>
            <w:r w:rsidRPr="009646EF">
              <w:rPr>
                <w:rFonts w:ascii="mylotus" w:hAnsi="mylotus" w:cs="KFGQPC Uthman Taha Naskh"/>
                <w:b/>
                <w:bCs/>
                <w:noProof/>
                <w:sz w:val="28"/>
                <w:szCs w:val="28"/>
                <w:rtl/>
              </w:rPr>
              <w:t>اللهم اغفر لي ما قدمت وما أخرت، وما أسررت وما أعلنت، وما أسرفت، وما أنت أعلم به مني، أنت المقدم وأنت المؤخر، لا إله إلا أنت</w:t>
            </w:r>
            <w:bookmarkEnd w:id="48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84" w:name="_Toc496957634"/>
            <w:r w:rsidRPr="009646EF">
              <w:rPr>
                <w:rFonts w:ascii="Georgia" w:hAnsi="Georgia"/>
                <w:b/>
                <w:bCs/>
                <w:noProof/>
                <w:sz w:val="24"/>
                <w:szCs w:val="24"/>
              </w:rPr>
              <w:t>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w:t>
            </w:r>
            <w:bookmarkEnd w:id="48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r w:rsidRPr="009646EF">
              <w:rPr>
                <w:rFonts w:ascii="mylotus" w:hAnsi="mylotus" w:cs="KFGQPC Uthman Taha Naskh"/>
                <w:noProof/>
                <w:sz w:val="26"/>
                <w:szCs w:val="26"/>
              </w:rPr>
              <w:t>».</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‘Али ибн Абу Талиб (да будет доволен им Аллах) рассказывал, что Посланник Аллаха (мир ему и благословение Аллаха), начиная молитву, произносил такбир и говорил: «Я обратил своё лицо к Тому, Кто сотворил небеса и землю, будучи приверженцем единобожия, и не отношусь к многобожникам. Поистине, моя молитва и моё жертвоприношение, моя жизнь и моя смерть посвящены Аллаху, Господу миров, у Которого нет сотоварища. Это мне было велено, и я — из мусульман. О Аллах, Ты — Царь, и нет у меня божества, кроме Тебя, Ты — Господь мой, а я — раб Твой. Я был несправедлив по отношению к самому себе и признал свой грех, так прости же мне все мои грехи, ибо, поистине, никто не может простить грехи, кроме Тебя! Приведи меня к наилучшим нравственным качествам, ибо никто, кроме Тебя, не сможет привести меня к ним, и избавь меня от скверных нравственных качеств, ибо никто, кроме Тебя, не сможет избавить меня от них! Вот я перед Тобой, и я счастлив служить Тебе; всё благо находится в Твоих руках, а зло от Тебя не исходит. Я существую благодаря Тебе и к Тебе вернусь; Ты — Всеблагой и Всевышний, и я прошу Тебя о прощении и приношу Тебе покаяние (Ваджжахту ваджхи лиЛлязи фатара-с-самавати ва-ль-арда ханифан ва ма ана мина-ль-мушрикина. Инна-с-саляти ва нусуки ва махйайа ва мамати ли-Лляхи рабби-ль-‘алямина ля шарика ляху ва бизалика умирту ва ана мина-ль-муслимина. Аллахумма, Анта-ль-Малику, ля иляха илля Анта, Анта Рабби, ва ана ‘абду-ка. Залямту нафси, ва-‘тарафту би-занби, фа-гфир ли зунуби джами‘ан, фа-инна-ху ля йагфиру-з-зунуба илля Анта! Ва-хди-ни ли-ахсани-ль-ахляки, ля йахди ли-ахсани-ха илля Анта, ва-сриф ‘ан-ни саййи’а-ха, ля йасрифу саййи’а-ха илля Анта! Ляббай-ка, ва са‘дай-ка, ва-ль-хайру куллю-ху фи йадай-ка, ва-ш-шарру ляйса иляй-ка. Ана би-ка ва иляй-ка, табаракта ва та‘аляйта, астагфиру-ка ва атубу иляй-ка)». Во время совершения поясного поклона Посланник Аллаха (мир ему и благословение Аллаха) говорил: «О Аллах, Тебе я поклонился, в Тебя уверовал и Тебе предался. Тебе покорились мой слух, моё зрение, мой мозг, мои кости и мои сухожилия (Аллахумма, ля-ка рака‘ту, ва би-ка аманту, ва ля-ка аслямту. Хаша‘а ля-ка сам‘и, ва басари, ва муххи, ва ‘азми, ва ‘асаби)». Выпрямившись после поясного поклона, Посланник Аллаха (мир ему и благословение Аллаха) говорил: «О Аллах, Господь наш, хвала Тебе, и пусть эта хвала наполнит собой небеса, землю, то, что находится между ними, и всё, что ещё Тебе будет угодно (Аллахумма, Рабба-на, ля-кя-ль-хамду миль’а-с-самавати, ва миль’а-ль-арды, ва миль’а ма байна-хума, ва миль’а ма ши’та мин шайин ба‘ду)». Во время совершения земного поклона Посланник Аллаха (мир ему и благословение Аллаха) говорил: «О Аллах, пред Тобой я склонился, в Тебя уверовал и Тебе предался. Лицом своим припадаю к земле пред Тем, Кто создал его, придал ему форму и наделил его слухом и зрением. Благословен Аллах, лучший творец! (Аллахумма, ля-ка саджадту, ва би-ка аманту, ва ля-ка аслямту. Саджада ваджхи ли-Ллязи халяка-ху, ва саввара-ху, ва шакка сам‘а-ху ва басара-ху. Табарака-Ллаху, ахсану-ль-халикин)». В конце же молитвы, после таслима, Посланник Аллаха (мир ему и благословение Аллаха) говорил: «О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 (Аллахумма-гфир ли ма каддамту, ва ма аххарту, ва ма асрарту, ва ма а‘лянту, ва ма асрафту, ва ма Анта а‘ляму би-хи мин-ни! Анта-ль-Мукаддиму ва Анта-ль-Му’аххыру, ля иляха илля Анта)!»</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إذا قام إلى الصلاة قال: «وَجَّهتُ وجهي للذي فطر السماوات والأرض» أي: توجَّهت بالعبادة، بمعنى: أخلصتُ عبادتي لله الذي خلق السماوات والأرض من غير مثال سبق، وأعرضتُ عما سواه، فإنَّ من أوجد مثل هذه المخلوقات التي هي على غاية من الإبداع والإتقان حقيق بأن تتوجَّه الوجوه إليه، وأن تعتمد القلوب في سائر أحوالها عليه، ولا تلتفت لغيره، ولا ترجو إلا دوام رضاه وخيره، «حنيفًا وما أنا من المشركين» أي: مائلًا عن كل دين باطل إلى الدين الحق دين الإسلام ثابتا عليه، وهو عند العرب غلب على من كان على ملة إبراهيم عليه السلام.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«إنَّ صلاتي، ونُسُكي، ومَحياي، ومماتي لله رب العالمين، لا شريك له، وبذلك أُمِرتُ وأنا من المسلمين» أي: صلاتي وعبادتي وتقرُّبي كل ذلك خالص لوجه الله, لا أشرك فيه غيره، وكذلك حياتي وموتي لله هو خالقهما ومقدِّرهما، لا تصرُّف لغيره فيهما، لا شريك له سبحانه في ذاته وصفاته وأفعاله، وقد أمرني ربي بهذا التوحيد والإخلاص، وأنا من المسلمين المنقادين والمطيعين له سبحانه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«اللهمَّ أنت المَلِك لا إله إلَّا أنت، أنت ربي، وأنا عبدك، ظلمتُ نفسي، واعترفتُ بذنبي، فاغفر لي ذنوبي جميعًا، إنه لا يغفر الذنوب إلا أنت» أي: يا الله، أنت الملك فلا مَلِك غيرك، ولا مُلْك في الحقيقة لغيرك، وأنت المنفرد بالألوهية فلا معبود بحق إلا أنت، وأنت ربي وأنا عبدك، وقد ظلمتُ نفسي بالغفلة عن ذكرك وبعمل المعاصي والذنوب، وقد اعترفتُ بذنوبي، فاغفر لي ذنوبي، فإنه لا يغفر الذنوب إلا أنت؛ فإنك أنت الغفار الغفور</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«واهدني لأحسن الأخلاق لا يهدي لأحسنها إلا أنت، واصرف عني سيئَها لا يصرف عني سيئها إلا أنت» أي: دلَّني ووفِّقني وثبِّتني وأوصلني لأحسن الأخلاق في عبادتك وغيرها من الأخلاق الحسنة الطيبة الظاهرة والباطنة، فإنك أنت الهادي إليها، لا هادي غيرك، وأبعدني واحفظني من سيئ الأخلاق، فإنه لا يبعدني ويحفظني منها إلا أنت</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«لبَّيْك وسَعْدَيْك» أي: أدوم على طاعتك دوامًا بعد دوام، وأسعد بإقامتي على طاعتك وإجابتي لدعوتك سعادة بعد سعادة</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«والخيرُ كله في يديك» أي: والخير كله في تصرفك، أنت المالك له المتصرِّف فيه كيف تشاء. «والشر ليس إليك» أي: إنما يقع الشر في مفعولاتك ومخلوقاتك لا في فعلك سبحانه، فالشر لا يُضاف إليه سبحانه بوجه، لا في ذاته ولا في صفاته ولا في أفعاله ولا في أسمائه، فإن ذاته لها الكمال المطلق من جميع الوجوه، وصفاته كلها صفات كمال، ويُحمد عليها ويُثنى عليه بها، وأفعاله كلها خير ورحمة وعدل وحكمة، لا شر فيها بوجه ما، وأسماؤه كلها حسنى، فكيف يُضاف الشر إليه؟ بل الشر في مفعولاته ومخلوقاته وهو منفصل عنه؛ إذ فعله غير مفعوله، ففعله خير كله، وأما المخلوق المفعول ففيه الخير والشر، وإذا كان الشر مخلوقًا منفصلًا غير قائم بالرب سبحانه فهو لا يُضاف إليه، وليس في هذا حجة للمعتزلة الذين يزعمون أن الله لم يخلق الشر، فالله خالق الخير والشر وخالق كل شيء سبحانه</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أنا بك وإليك» أي: أعوذ وأعتمد وألوذ وأقوم بك، وأتوجَّه وألتجئ وأرجع إليك، أو بك وحَّدت وإليك انتهى أمري، فأنت المبدأ والمنتهى، وقيل: أستعين بك وأتوجه إليك</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تباركتَ وتعاليتَ» أي: تعظَّمت وتمجَّدت وتكاثر خيرك، وتعاليت عما توهمته الأوهام وتصورته العقول، وتنزَّهت عن كل نقص وعيب</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أستغفرك وأتوب إليك» أي: أطلب المغفرة لما مضى، وأرجع عن فعل الذنب فيما بقي، متوجِّهًا إليك بالتوفيق والثبات إلى الممات</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وإذا ركع، قال: «اللهمَّ لك ركعتُ، وبك آمنتُ، ولك أسلمتُ، خشع لك سمعي، وبصري، ومُخِّي، وعظمي، وعَصَبي» أي ركوعي لك وحدك مخلصًا لك، وقد آمنت بك، وانقدتُ لك، وجوارحي كلها -مِن سمع وبصر ومخ وعظم وعصب- ذليلة منقادة لأمرك</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وإذا رفع رأسه من الركوع قال: «اللهم ربنا لك الحمد مِلءَ السماوات، ومِلءَ الأرض، ومِلءَ ما بينهما، ومِلءَ ما شئتَ من شيء بعد» أي: أحمدك حمدًا لو كان أجسامًا لملأ السماوات والأرض، وملأ ما يشاء من خلقك بعد السماوات والأرض</w:t>
            </w:r>
            <w:r w:rsidRPr="009646EF">
              <w:rPr>
                <w:rFonts w:ascii="mylotus" w:hAnsi="mylotus" w:cs="KFGQPC Uthman Taha Naskh"/>
                <w:noProof/>
                <w:sz w:val="26"/>
                <w:szCs w:val="26"/>
              </w:rPr>
              <w:t>.</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وإذا سجد، قال: «اللهم لك سجدتُ، وبك آمنتُ، ولك أسلمتُ، سجد وجهي للذي خلقه، وصوَّره، وشقَّ سمعَه وبصرَه، تبارك الله أحسنُ الخالقين» أي: سجودي لك وحدك مخلصًا لك، وقد آمنت بك، وانقدتُ لك، وجوارحي كلها التي خلقتها وصوَّرتها ذليلة منقادة لأمرك، تبارك الله أحسنُ الخالقين</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 أي: اللهم اغفر لي ما قدَّمتُ من الذنوب وما أخَّرتُ منها، كأنه قال: اغفر لي القديم والحديث «وما أسررتُ وما أعلنتُ» أي: اغفر لي ما أخفيت وما أظهرت، أو ما حدَّثتُ به نفسي وما تحرَّك به لساني «وما أسرفت»  أي: اغفر لي ما جاوزت فيه الحد من الذنوب والمعاصي «وما أنت أعلم به مني» أي: واغفر لي ذنوبي التي لا أعلمها «أنت المقدِّم وأنت المؤخِّر» معناه: تقدِّم من شئت بطاعتك وغيرها وتؤخِّر من شئت عن ذلك، كما تقتضيه حكمتك، وتعز من تشاء وتذل من تشاء «لا إله إلا أنت» أي: لا معبود بحق إلا أنت</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Приступая к молитве, Пророк (мир ему и благословение Аллаха) говорил: «Я обратил своё лицо к Тому, Кто сотворил небеса и землю». То есть обратился с целью поклонения и поклоняюсь исключительно Аллаху, Который сотворил небеса и землю без какого-либо прообраза, я отвернулся от всех, кроме Него, ибо Тот, Кто создал все эти творения самым удивительным и чудесным образом, достоин того, чтобы лица обращались к Нему, а сердца устремлялись к Нему, не обращая внимания ни на кого иного, и не желали ничего, кроме постоянства Его довольства и блага. «будучи приверженцем единобожия, и не отношусь к многобожникам». То есть отвернувшись от всякой ложной религии ради религии истины, будучи привержен ей. Арабы обозначали словом «ханиф» тех, кто придерживался религии Ибрахима (мир ему). Затем Посланник Аллаха (мир ему и благословение Аллаха) говорил: «Поистине, моя молитва и моё жертвоприношение, моя жизнь и моя смерть посвящены Аллаху, Господу миров, у Которого нет сотоварища. Это мне было велено, и я — из мусульман». То есть моя молитва и моё поклонение и приближение — только ради Аллаха, и я никого не придаю Ему в сотоварищи. И моя жизнь и смерть посвящены Аллаху, Который сотворил и предопределил их, и никто, кроме Него, не распоряжается ими, и нет у Него сотоварищей в Его Сущности, качествах и действиях, и Господь мой повелел мне исповедовать единобожие и посвящать поклонение только Ему, и я отношусь к числу мусульман, покорных Ему, Всевышнему. Затем Посланник Аллаха (мир ему и благословение Аллаха) говорил: «О Аллах, Ты — Царь, и нет у меня божества, кроме Тебя, Ты — Господь мой, а я — раб Твой. Я был несправедлив по отношению к самому себе и признал свой грех, так прости же мне все мои грехи, ибо, поистине, никто не может простить грехи, кроме Тебя»! То есть: о Аллах, Ты — Властелин, и нет властелина, кроме Тебя, и нет истинной власти ни у кого, кроме Тебя, и лишь Тебе присуща божественность, и нет никого достойного поклонения, кроме Тебя, Ты — мой Господь, а я — Твой раб. Я притеснил самого себя, недостаточно поминая Тебя и совершая грехи. И я признаю грехи свои, так прости же мне, ибо, поистине, не прощает грехи никто, кроме Тебя, и Ты — Прощающий! Затем Посланник Аллаха (мир ему и благословение Аллаха) говорил: «Приведи меня к наилучшим нравственным качествам, ибо никто, кроме Тебя, не сможет привести меня к ним, и избавь меня от скверных нравственных качеств, ибо никто, кроме Тебя, не сможет избавить меня от них!» То есть укажи мне и помоги мне и укрепи меня и приведи меня к наилучшей нравственности в поклонении Тебе и в других деяниях, дабы мне обладать прекрасными нравственными качествами, внешне и внутренне, ибо, поистине, именно Ты приводишь к ним и не приводит к ним никто, кроме Тебя, и отдали меня и убереги от скверных нравственных проявлений, ибо, поистине, не отдаляет и не уберегает от них никто, кроме Тебя. Затем Посланник Аллаха (мир ему и благословение Аллаха) говорил: «Вот я перед Тобой, и я счастлив служить Тебе». То есть я постоянен в своей покорности Тебе, и внимать Твоему призыву — счастье для меня. Затем Посланник Аллаха (мир ему и благословение Аллаха) говорил: «Всё благо находится в Твоих руках», то есть в Твоём распоряжении, и Ты владеешь и распоряжаешься им как пожелаешь. «а зло от Тебя не исходит». Поистине, зло есть в сделанном Тобою и в Твоих творениях, но не в Твоих действиях, ибо зло нельзя приписывать Всевышнему Аллаху никоим образом, и его нет ни в Его Сущности, ни в Его качествах, ни в Его действиях, ни в Его именах, ибо Сущность Его характеризует абсолютное совершенство во всём, и все Его качества — качества совершенства, и Он достоин хвалы за них и прославления, и все Его действия — благо, милость, справедливость и мудрость, и в них нет никакого зла, и все Его имена благие, так как же можно относить к Нему зло? Зло есть в результатах Его действий и в Его творениях, то есть оно отделено от Него, поскольку Его действие и результат Его действий — это не одно и то же, ибо действия Его — чистое благо, тогда как сотворённое и сделанное Им может заключать в себе и благо, и зло. И если зло является чем-то сотворённым и отдельны и не присуще Всевышнему Господу, то нельзя относить зло к Нему. И в этом нет довода в пользу утверждения мутазилитов о том, что Аллах якобы не создал зло. Аллах создал и добро, и зло, ибо Он — Создатель всего сущего. «Я существую благодаря Тебе и к Тебе вернусь». То есть я прошу у Тебя защиты и уповаю на Тебя и существую благодаря Тебе, и устремляюсь к Тебе и прибегаю к Тебе и возвращаюсь к Тебе. Или же я исповедую единобожие и от Тебя зависит всё существование моё и участь моя, ибо Ты — начало и конец. Говорили также, что это означает: «Я испрашиваю у Тебя помощи и устремляюсь к Тебе». «Ты — Всеблагой и Всевышний», то есть Ты — Великий, Славный, и благо Твоё неисчислимо и обильно, и Ты превыше того, что о Тебе думают и каким Тебя представляют человеческие умы, и Ты свободен от любого недостатка и изъяна. «и я прошу Тебя о прощении и приношу Тебе покаяние». То есть прошу прощения за то, что было, и отдаляюсь от грехов в будущем, обращаясь к Тебе за помощью и поддержкой до самой моей кончины. А совершая поясной поклон, Посланник Аллаха (мир ему и благословение Аллаха) говорил: «О Аллах, Тебе я поклонился, в Тебя уверовал и Тебе предался. Тебе покорились мой слух, моё зрение, мой мозг, мои кости и мои сухожилия». То есть этот поясной поклон я совершаю только ради Тебя, посвящая его Тебе, уверовав в Тебя, покорившись Тебе, и всё, что есть во мне — мой слух, зрение, мозг, кости и нервы — подчинено велениям Твоим. А поднимая голову после поясного поклона, Посланник Аллаха (мир ему и благословение Аллаха) говорил: «О Аллах, Господь наш, хвала Тебе, и пусть эта хвала наполнит собой небеса, землю, то, что находится между ними, и всё, что ещё Тебе будет угодно». То есть я восхваляю Тебя такой хвалой, что если бы она материализовалась, то наполнила бы небеса и землю и всё, что пожелаешь, из творений Твоих после небес и земли. А совершая земной поклон, Посланник Аллаха (мир ему и благословение Аллаха) говорил: «О Аллах, пред Тобой я склонился, в Тебя уверовал и Тебе предался. Лицом своим припадаю к земле пред Тем, Кто создал его, придал ему форму и наделил его слухом и зрением. Благословен Аллах, лучший творец!» То есть мой земной поклон посвящает только Тебе и обращён исключительно к Тебе, и я уверовал в Тебя и покорился Тебе, и все члены тела моего, которыми наделил Ты меня, покорны велениям Твоим. Преблагодатен Аллах, лучший творец! А в последнюю очередь уже между ташаххудом и таслимом, Посланник Аллаха (мир ему и благословение Аллаха) говорил: «О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 То есть: о Аллах, прости мне мои прошлые и будущие грехи, то есть то, что уже было, и то, что ещё будет, прости мне то, что я сделал тайно, и то, что я сделал явно, а также то, к чему побуждала меня душа моя и то, что слетело с уст моих, и то, в чём я преступил предел, совершив грех и ослушавшись Тебя, и прости мне грехи мои, которых я не знаю. Ты выдвигаешь вперёд кого пожелаешь, помогая им в покорности Тебе, и отодвигаешь от неё кого пожелаешь, в соответствии с мудростью Твоей, и Ты возвеличиваешь кого пожелаешь и унижаешь кого пожелаешь, и нет никого достойного поклонения, кроме Тебя.</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الدعاء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التوحيد</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القدر</w:t>
      </w:r>
      <w:r w:rsidRPr="009646EF">
        <w:rPr>
          <w:rFonts w:ascii="mylotus" w:hAnsi="mylotus" w:cs="KFGQPC Uthman Taha Naskh"/>
          <w:noProof/>
          <w:rtl/>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r w:rsidRPr="009646EF">
        <w:rPr>
          <w:rFonts w:ascii="mylotus" w:hAnsi="mylotus" w:cs="KFGQPC Uthman Taha Naskh"/>
          <w:noProof/>
        </w:rPr>
        <w:t>-</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وجَّهتُ وجهي : توجَّهت بالعبادة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فَطَر : خلق وأوجد على غير مثال سابق</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حنيفًا : مائلًا عن كل دين باطل إلى الدين الحق ثابتًا عليه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نُسُكي : ديني، وقيل: عبادتي، أو تقربي، أو حجي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مَحياي : حياتي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مماتي : موتي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اصرف عني : أبعدني وامنعني واحفظني</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 أدوم على طاعتك دوامًا بعد دوام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سَعْدَيك : أسعد بإقامتي على طاعتك، وإجابتي لدعوتك، سعادة بعد سعادة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تباركت : تعظَّمت وتمجَّدت، أو جئت بالبركة، أو تكاثر خيرك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خشع : خضع وتواضع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المُقدِّم : قدَّم من شاء بالتوفيق إلى مقامات السابقين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المُؤخِّر : أخر من شاء عن مراتب السابقين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الملك، والمقدم، والمؤخر من الأسماء الحسنى</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دعاء الافتتاح بما في هذا الحديث إلا أن يكون إمامًا لقوم لا يؤثرون التطويل</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الذِّكر في الركوع والسجود والاعتدال والدعاء قبل السلام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إخلاص العبادة كلها لله وحده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 لا يضاف إليه سبحانه بأي وجه لا في ذاته ولا في صفاته ولا في أفعاله ولا في أسمائه، بل الشر في مفعولاته ومخلوقاته وهي منفصلة عنه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الأدب في الثناء على الله تعالى، وأن يضاف إليه محاسن الأشياء دون مساويها</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خالق الخير والشر وخالق كل شيء</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w:t>
      </w:r>
      <w:r w:rsidRPr="009646EF">
        <w:rPr>
          <w:rFonts w:ascii="mylotus" w:hAnsi="mylotus" w:cs="KFGQPC Uthman Taha Naskh"/>
          <w:noProof/>
          <w:rtl/>
        </w:rPr>
        <w:t>ـ - 2002م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حادي الأرواح إلى بلاد الأفراح، لمحمد بن أبي بكر بن أيوب بن سعد شمس الدين ابن قيم الجوزية، الناشر: مطبعة المدني، القاهرة</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لمحمد بن علي بن محمد بن عبد الله الشوكاني اليمني، تحقيق: عصام الدين الصبابطي، الناشر: دار الحديث، مصر، الطبعة: الأولى، 1413هـ - 1993م</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الثالثة ، 1426 هـ - 2006 م</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957635"/>
            <w:r w:rsidRPr="009646EF">
              <w:rPr>
                <w:rFonts w:ascii="mylotus" w:hAnsi="mylotus" w:cs="KFGQPC Uthman Taha Naskh"/>
                <w:b/>
                <w:bCs/>
                <w:noProof/>
                <w:sz w:val="28"/>
                <w:szCs w:val="28"/>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bookmarkEnd w:id="485"/>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86" w:name="_Toc496957636"/>
            <w:r w:rsidRPr="009646EF">
              <w:rPr>
                <w:rFonts w:ascii="Georgia" w:hAnsi="Georgia"/>
                <w:b/>
                <w:bCs/>
                <w:noProof/>
                <w:sz w:val="24"/>
                <w:szCs w:val="24"/>
                <w:rtl/>
              </w:rPr>
              <w:t>«</w:t>
            </w:r>
            <w:r w:rsidRPr="009646EF">
              <w:rPr>
                <w:rFonts w:ascii="Georgia" w:hAnsi="Georgia"/>
                <w:b/>
                <w:bCs/>
                <w:noProof/>
                <w:sz w:val="24"/>
                <w:szCs w:val="24"/>
              </w:rPr>
              <w:t>О Аллах, наставь нас на прямой путь наряду с теми, кого Ты наставил, даруй нам благополучие наряду с теми, кому Ты даровал его, опекай нас наряду с теми, кого Ты опекаешь, даруй нам благодать в том, что Ты даровал, и защити нас от зла того, что Ты предрешил, ибо Ты решаешь, а о Тебе решений не принимают. Воистину, не будет унижен тот, кого Ты поддержал. Господь наш, Ты – Благословенный, Всевышний</w:t>
            </w:r>
            <w:r w:rsidRPr="009646EF">
              <w:rPr>
                <w:rFonts w:ascii="Georgia" w:hAnsi="Georgia"/>
                <w:b/>
                <w:bCs/>
                <w:noProof/>
                <w:sz w:val="24"/>
                <w:szCs w:val="24"/>
                <w:rtl/>
              </w:rPr>
              <w:t>!»</w:t>
            </w:r>
            <w:bookmarkEnd w:id="486"/>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اله عنهما- قال: كان رسول الله صلى الله عليه وسلم- يُعَلِّمُنا دعاء ندعو به في القنوت من صلاة الصبح: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«Посланник Аллаха (да благословит его Аллах и приветствует) обучал нас мольбе-кунут, с которой нам следовало обращаться во время рассветной молитвы: "О Аллах, наставь нас на прямой путь наряду с теми, кого Ты наставил, даруй нам благополучие наряду с теми, кому Ты даровал его, опекай нас наряду с теми, кого Ты опекаешь, даруй нам благодать в том, что Ты даровал, и защити нас от зла того, что Ты предрешил, ибо Ты решаешь, а о Тебе решений не принимают. Воистину, не будет унижен тот, кого Ты поддержал. Господь наш, Ты – Благословенный, Всевышний!" ("Аллахумма, хди-на фи-ман хадай-та, ва ‘афи-на фи-ман ‘афай-та, ва тавалля-на фи-ман тавалляй-та, ва барик-ляна фи-ма а‘тай-та, ва кы-на шарра ма кадай-та, инна-кя такды ва ля йукда ‘алейкя, иннаху ля йазиллю ман валяй-та, табарак-та Рабба-на ва та‘аляй-та")</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كان من هديه -عليه السلام- تعليم أصحابه جوامع الدعاء ومن بينها دعاء القنوت الذي رواه ابن عباس -رضي الله عنهما-، ولكنه حديث ضعيف فلا يشرع التزام هذا الدعاء في صلاة الصبح، ولا يمنع ذلك من التعرف على معاني ألفاظه: (في القنوت)، القنوت يطلق على معان، والمراد به ههنا الدعاء في محل مخصوص من القيام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(اللهم اهدني) أي ثبتني على الهداية، أو زدني من أسباب الهداية. (فيمن هديت) أي في جملة من هديتهم، أو هديته من الأنبياء والأولياء، قوله: (وعافني) من المعافاة التي هي دفع السوء، وأما قوله -صلى الله عليه وسلم-: (وتولني) أي تول أمري وأصلحه. (فيمن توليت) أمورهم ولا تكلني إلى نفسي. (وبارك) أي أكثر الخير. (لي) أي لمنفعتي. (فيما أعطيت) أي فيما أعطيتني من العمر والمال والعلوم والأعمال. والمعنى أوقع البركة فيما أعطيتني من خير الدارين. (وقني) أي احفظني من  (شر ما قضيت) أي شر ما قضيته أي قدرته لي، (تقضي) أي تقدر أو تحكم بكل ما أردت (ولا يُقْضَى عليك) أي: لا يقع حكم أحد عليك، فلا معقب لحكمك ولا يجب عليك شيء إلا ما أوجبته على نفسك بمقتضى وعدك. (إنه) أي الشأن، وفي بعض الروايات: وإنه بزيادة الواو، (لا يذِلُّ) أي لا يصير ذليلاً (من واليت) الموالاة ضد المعاداة، وهذا في مقابلة: لا يعز من عاديت، كما جاء في بعض الروايات، زاد البيهقي، وكذا الطبراني من عدة طرق: "ولا يعز من عاديت"، قال ابن حجر: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 ولا يعز من عاديت في الآخرة أو مطلقاً وإن أعطي من نعيم الدنيا وملكها ما أعطي، لكونه لم يمتثل أوامرك، ولم يجتنب نواهيك</w:t>
            </w:r>
            <w:r w:rsidRPr="009646EF">
              <w:rPr>
                <w:rFonts w:ascii="mylotus" w:hAnsi="mylotus" w:cs="KFGQPC Uthman Taha Naskh"/>
                <w:noProof/>
                <w:sz w:val="26"/>
                <w:szCs w:val="26"/>
              </w:rPr>
              <w:t xml:space="preserve">. </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وخُتِم الحديث بقوله: (تباركت) أي تكاثر خيرك في الدارين. (ربَّنا) أي يا ربنا. (وتعاليت) أي ارتفع عظمتك وظهر قهرك وقدرتك على من في الكونين</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[Нижеследующий комментарий даётся к достоверному хадису, который передан со слов аль-Хасана ибн Али, а не Ибн ‘Аббаса. Слова мольбы-кунут в нём немного отличаются от хадиса Ибн ‘Аббаса и содержат небольшое дополнение. Вот эта мольба: «О Аллах, наставь меня на прямой путь наряду с теми, кого Ты наставил, даруй мне благополучие наряду с теми, кому Ты даровал его, опекай меня наряду с теми, кого Ты опекаешь, даруй мне благодать в том, что Ты даровал, и защити меня от зла того, что Ты предрешил, ибо Ты решаешь, а о Тебе решений не принимают. Воистину, не будет унижен тот, кого Ты поддержал, и не познает величия тот, с кем Ты стал враждовать! Господь наш, Ты – Благословенный, Всевышний!» («Аллахумма, хди-ни фи-ман хадай-та, ва ‘афи-ни фи-ман ‘афай-та, ва тавалля-ни фи-ман тавалляй-та, ва барик-ли фи-ма а‘тай-та, ва кы-ни шарра ма кадай-та, инна-кя такды ва ля йукда ‘алейкя, ва иннаху ля йазиллю ман валяй-та, ва ля йа‘иззу ман ‘адай-та, табарак-та Рабба-на ва та‘аляй-та») — прим. переводчика].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К руководству Пророка (да благословит его Аллах и приветствует) относилось обучение сподвижников кратким, но объемлющим по смыслу словам мольбы. Такой мольбой, в частности, является мольба-кунут, которую передал Ибн ‘Аббас (да будет доволен Аллах им и его отцом). Однако данный хадис является слабым, поэтому нельзя читать эту мольбу во время рассветной молитвы. Вместе с тем нет ничего предосудительного в том, чтобы ознакомиться с содержанием смыслового значения этой мольбы. В арабском языке слово «кунут» несёт несколько значений. В данном хадисе под «кунутом» подразумевается мольба, с которой обращаются во время молитвы после поясного поклона.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 Аллах, наставь меня на прямой путь...», т. е. укрепи меня на прямом пути либо прибавь мне приверженности прямому пути.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«...Наряду с теми, кого Ты наставил...», т. е. сделай меня из сообщества тех, кого Ты наставил, либо присоедини меня к наставленным Тобой людям из числа пророков и праведников.</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«...Даруй мне благополучие...», т. е. избавь меня от зла.</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«...Опекай меня...», т. е. позаботься о моих делах и исправь их.</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«...Наряду с теми, кого Ты опекаешь...», т. е. о чьих делах Ты позаботился, и не оставляй меня наедине с моей душой.</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«...Даруй мне благодать...», т. е. увеличь благо, которое принесёт мне пользу.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том, что Ты даровал...», т. е. в том, что Ты даровал мне из жизни, имущества, знания и деяний. Смысл этих слов состоит в том, чтобы Аллах сделал благодатным то, что Он даровал мне, в обоих мирах.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защити меня от зла того, что Ты предрешил...», т. е. убереги меня от того зла, которое Ты предопределил мне.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«...Ибо Ты решаешь...», т. е. предопределяешь либо выносишь то решение, что пожелаешь.</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«...А о Тебе решений не принимают...», т. е. Ты неподвластен ничьему решению, не заслуживаешь порицания за Свои решения и не связан никакими обязательствами, за исключением тех обязательств, которые Ты взял на Себя Сам согласно Своему обещанию.</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«...Воистину, не будет унижен тот, кого Ты поддержал...», т. е. никогда не познает унижения тот, кому Ты оказал помощь. Это выражение прямо противоположно следующему за ним выражению, которое передаётся через несколько путей передачи в сборниках аль-Байхаки и ат-Табарани: </w:t>
            </w:r>
          </w:p>
          <w:p w:rsidR="00773CB7" w:rsidRPr="009646EF" w:rsidRDefault="00773CB7" w:rsidP="007A0F8E">
            <w:pPr>
              <w:bidi w:val="0"/>
              <w:spacing w:after="20" w:line="264" w:lineRule="auto"/>
              <w:ind w:left="72"/>
              <w:jc w:val="both"/>
              <w:rPr>
                <w:rFonts w:asciiTheme="minorBidi" w:hAnsiTheme="minorBidi"/>
                <w:noProof/>
              </w:rPr>
            </w:pPr>
            <w:r w:rsidRPr="009646EF">
              <w:rPr>
                <w:rFonts w:asciiTheme="minorBidi" w:hAnsiTheme="minorBidi"/>
                <w:noProof/>
              </w:rPr>
              <w:t>«...И не познает величия тот, с кем Ты стал враждовать!» Ибн Хаджар сказал: «То есть, не будет унижен тот, кого Ты поддержал из Своих рабов, в последней жизни либо же в общем (в этой и будущей жизни), даже если на его долю выпадут определённые испытания и власть над ним получит тот, кто будет внешне помыкать им и унижать его. Именно в помощи Всевышнего состоит цель возвышения и величия пред Аллахом и Его приближёнными. И лишь они являются назидательным примером. Что же касается известных и удивительных испытаний, которые выпали на долю пророков (да благословит их Аллах и приветствует), то не познают величия те, кто враждовал с ними, в последней жизни, равно как и не познали их враги величия в земной жизни, даже если им были дарованы материальные блага и власть, поскольку они не выполняли приказов Аллаха и не сторонились Его запретов».</w:t>
            </w:r>
          </w:p>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Завершается хадис словами: «Господь наш, Ты – Благословенный, Всевышний!» То есть велики Твои блага в обоих мирах, о Господь наш, превыше всего Твоё величие, и подчинено Твоей мощи и силе всё сущее в бытии и небытии.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العقيدة-القضاء والقدر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البيهقي</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السنن الكبرى للبيهقي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فيمن هديت : من النبيين، والصديقين، والشهداء، والصالحين، و"في" في هذه الفقرة والتي بعدها بمعنى "مع</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عافني : احفظني من كل نقص ظاهر، أو باطن في الدنيا والآخرة، واجعلني مندرجًا فيمن عافيت</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تولني : بحفظك عن كل مخالفة، ونظر إلى غيرك، واجعلني مندرجًا فيمن توليت، والموالاة ضد المعاداة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بارك لي : أَنْزِل عَليَّ بركتك العظمى، من التشريف والكرامة، وزدني من فضلك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قني : اجعل لي وقايةً من عندك، تقيني شر ما خلقته ودبرته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يذِل : أي: لا يضعف ولا يهون من واليت، والذل ضد العز</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يَعِز : بفتح الياء وكسر العين؛ أي: لا ينتصر من عاديت، فهو ضد الذل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تباركت : تعاظمت وتزايد برك وإحسانك، وكثر خيرك</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تعاليت : تنزهًا عما لا يليق بك</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هذا الدعاء الجامع لخيري الدنيا والآخرة</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القنوت في صلاة الصبح بهذا الدعاء لم يثبت، والله أعلم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البيهقي الكبرى، لأحمد بن الحسين بن علي بن موسى أبو بكر البيهقي، مكتبة دار الباز - مكة المكرمة ، 1414 </w:t>
      </w:r>
      <w:r w:rsidRPr="009646EF">
        <w:rPr>
          <w:rFonts w:ascii="Times New Roman" w:hAnsi="Times New Roman" w:cs="Times New Roman" w:hint="cs"/>
          <w:noProof/>
          <w:rtl/>
        </w:rPr>
        <w:t>–</w:t>
      </w:r>
      <w:r w:rsidRPr="009646EF">
        <w:rPr>
          <w:rFonts w:ascii="mylotus" w:hAnsi="mylotus" w:cs="KFGQPC Uthman Taha Naskh"/>
          <w:noProof/>
          <w:rtl/>
        </w:rPr>
        <w:t xml:space="preserve"> 1994</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القادر</w:t>
      </w:r>
      <w:r w:rsidRPr="009646EF">
        <w:rPr>
          <w:rFonts w:ascii="mylotus" w:hAnsi="mylotus" w:cs="KFGQPC Uthman Taha Naskh"/>
          <w:noProof/>
          <w:rtl/>
        </w:rPr>
        <w:t xml:space="preserve"> </w:t>
      </w:r>
      <w:r w:rsidRPr="009646EF">
        <w:rPr>
          <w:rFonts w:ascii="mylotus" w:hAnsi="mylotus" w:cs="KFGQPC Uthman Taha Naskh" w:hint="cs"/>
          <w:noProof/>
          <w:rtl/>
        </w:rPr>
        <w:t>عطا</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ط</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957637"/>
            <w:r w:rsidRPr="009646EF">
              <w:rPr>
                <w:rFonts w:ascii="mylotus" w:hAnsi="mylotus" w:cs="KFGQPC Uthman Taha Naskh"/>
                <w:b/>
                <w:bCs/>
                <w:noProof/>
                <w:sz w:val="28"/>
                <w:szCs w:val="28"/>
                <w:rtl/>
              </w:rPr>
              <w:t>اللهم إن فلان ابن فلان في ذمتك وحبل جوارك، فقه فتنة القبر، وعذاب النار، وأنت أهل الوفاء والحمد؛ اللهم فاغفر له وارحمه، إنك أنت الغفور الرحيم</w:t>
            </w:r>
            <w:bookmarkEnd w:id="487"/>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88" w:name="_Toc496957638"/>
            <w:r w:rsidRPr="009646EF">
              <w:rPr>
                <w:rFonts w:ascii="Georgia" w:hAnsi="Georgia"/>
                <w:b/>
                <w:bCs/>
                <w:noProof/>
                <w:sz w:val="24"/>
                <w:szCs w:val="24"/>
                <w:rtl/>
              </w:rPr>
              <w:t>«</w:t>
            </w:r>
            <w:r w:rsidRPr="009646EF">
              <w:rPr>
                <w:rFonts w:ascii="Georgia" w:hAnsi="Georgia"/>
                <w:b/>
                <w:bCs/>
                <w:noProof/>
                <w:sz w:val="24"/>
                <w:szCs w:val="24"/>
              </w:rPr>
              <w:t>О Аллах, такой-то под Твоей защитой и покровительством, избавь же его от испытания в могиле и мучений в Огне. Ты достоин верности и хвалы. О Аллах, прости ему и помилуй его. Поистине, Ты — Прощающий, Милостивый (Аллахумма инна [здесь называется имя умершего] фи зиммати-кя ва хабли дживари-кя фа-кы-хи мин фитнати-ль-кабри ва ‘азаби-н-нари, ва Анта ахлю-ль-вафаи ва-ль-хамди, Аллахумма фа-гфир ля-ху ва-рхам-ху, инна-кя Анта-ль-Гафуру-р-Рахим)</w:t>
            </w:r>
            <w:r w:rsidRPr="009646EF">
              <w:rPr>
                <w:rFonts w:ascii="Georgia" w:hAnsi="Georgia"/>
                <w:b/>
                <w:bCs/>
                <w:noProof/>
                <w:sz w:val="24"/>
                <w:szCs w:val="24"/>
                <w:rtl/>
              </w:rPr>
              <w:t>».</w:t>
            </w:r>
            <w:bookmarkEnd w:id="488"/>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واثلة بن الأسقع -رضي الله عنه- مرفوعاً: « صلى بنا رسول الله -صلى الله عليه وسلم- على رجل من المسلمين، فسمعته يقول: «اللهم إن فلان ابن فلان في ذمتك وحبل جِوَارِكَ، فَقِهِ فِتْنَةَ القبر، وعذاب النار، وأنت أهل الوفاء والحمد؛ اللهم فاغفر له وارحمه، إنك أنت الغفور الرحيم».</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Василя ибн аль-Аска‘ (да будет доволен им Аллах) передает: «Однажды Посланник Аллаха (мир ему и благословение Аллаха) совершал вместе с нами погребальную молитву по одному мусульманину и сказал: "О Аллах, такой-то под Твоей защитой и покровительством, избавь же его от испытания в могиле и мучений в Огне. Ты достоин верности и хвалы. О Аллах, прости ему и помилуй его. Поистине, Ты — Прощающий, Милостивый" ("Аллахумма инна [здесь называется имя умершего] фи зиммати-кя ва хабли дживари-кя фа-кы-хи мин фитнати-ль-кабри ва ‘азаби-н-нари, ва Анта ахлю-ль-вафаи ва-ль-хамди, Аллахумма фа-гфир ля-ху ва-рхам-ху, инна-кя Анта-ль-Гафуру-р-Рахим")</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صلى النبي صلى الله عليه وسلم صلاة الجنازة على رجل من المسلمين، ثم قال ما معناه: اللهم إن فلان بن فلان في أمانك وحفظك وطلب مغفرتك؛ فثبته عند سؤال الامتحان في القبر، ونجِّه من عذاب النار، فإنك لا تخلف الميعاد، وأنت أهل الحق، فاللهم اغفر له وارحمه، إنك كثير المغفرة للسيئات، وكثير الرحمة بقبول الطاعات ومضاعفة الحسنات.</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(мир ему и благословение Аллаха) совершил погребальную молитву по одному мусульманину, после чего сказал примерно следующее: «О Аллах, поистине, такой-то сын такого-то под Твоим покровительством и защитой и нуждается в прощении Твоём. Так укрепи же его во время допроса в могиле и спаси его от наказания в Аду, ибо поистине, Ты не нарушаешь Своих обещаний. Ты достоин хвалы. О Аллах, прости его и помилуй, поистине, Ты много прощаешь скверные деяния, и Ты весьма милостив, принимаешь проявления покорности Тебе и умножаешь награду за благие деяния</w:t>
            </w:r>
            <w:r w:rsidRPr="009646EF">
              <w:rPr>
                <w:rFonts w:asciiTheme="minorBidi" w:hAnsiTheme="minorBidi"/>
                <w:noProof/>
                <w:rtl/>
              </w:rPr>
              <w:t>».</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الدعاء.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واثلة بن الأسقع -رضي الله عنه-</w:t>
      </w:r>
    </w:p>
    <w:p w:rsidR="00773CB7" w:rsidRDefault="00773CB7"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ذمتك : في أَمانِك.</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حبل جوارك : كنف حفظك وطلب مغفرتك</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فقه فتنة القبر : احفظه من فتنة القبر وعذاب القبر</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الوفاء والحمد : أهل العطاء والشكر</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حرص الرسول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على</w:t>
      </w:r>
      <w:r w:rsidRPr="009646EF">
        <w:rPr>
          <w:rFonts w:ascii="mylotus" w:hAnsi="mylotus" w:cs="KFGQPC Uthman Taha Naskh"/>
          <w:noProof/>
          <w:rtl/>
        </w:rPr>
        <w:t xml:space="preserve"> </w:t>
      </w:r>
      <w:r w:rsidRPr="009646EF">
        <w:rPr>
          <w:rFonts w:ascii="mylotus" w:hAnsi="mylotus" w:cs="KFGQPC Uthman Taha Naskh" w:hint="cs"/>
          <w:noProof/>
          <w:rtl/>
        </w:rPr>
        <w:t>اختيار</w:t>
      </w:r>
      <w:r w:rsidRPr="009646EF">
        <w:rPr>
          <w:rFonts w:ascii="mylotus" w:hAnsi="mylotus" w:cs="KFGQPC Uthman Taha Naskh"/>
          <w:noProof/>
          <w:rtl/>
        </w:rPr>
        <w:t xml:space="preserve"> </w:t>
      </w:r>
      <w:r w:rsidRPr="009646EF">
        <w:rPr>
          <w:rFonts w:ascii="mylotus" w:hAnsi="mylotus" w:cs="KFGQPC Uthman Taha Naskh" w:hint="cs"/>
          <w:noProof/>
          <w:rtl/>
        </w:rPr>
        <w:t>الدعوات</w:t>
      </w:r>
      <w:r w:rsidRPr="009646EF">
        <w:rPr>
          <w:rFonts w:ascii="mylotus" w:hAnsi="mylotus" w:cs="KFGQPC Uthman Taha Naskh"/>
          <w:noProof/>
          <w:rtl/>
        </w:rPr>
        <w:t xml:space="preserve"> </w:t>
      </w:r>
      <w:r w:rsidRPr="009646EF">
        <w:rPr>
          <w:rFonts w:ascii="mylotus" w:hAnsi="mylotus" w:cs="KFGQPC Uthman Taha Naskh" w:hint="cs"/>
          <w:noProof/>
          <w:rtl/>
        </w:rPr>
        <w:t>الجامعة</w:t>
      </w:r>
      <w:r w:rsidRPr="009646EF">
        <w:rPr>
          <w:rFonts w:ascii="mylotus" w:hAnsi="mylotus" w:cs="KFGQPC Uthman Taha Naskh"/>
          <w:noProof/>
          <w:rtl/>
        </w:rPr>
        <w:t xml:space="preserve"> </w:t>
      </w:r>
      <w:r w:rsidRPr="009646EF">
        <w:rPr>
          <w:rFonts w:ascii="mylotus" w:hAnsi="mylotus" w:cs="KFGQPC Uthman Taha Naskh" w:hint="cs"/>
          <w:noProof/>
          <w:rtl/>
        </w:rPr>
        <w:t>لخير</w:t>
      </w:r>
      <w:r w:rsidRPr="009646EF">
        <w:rPr>
          <w:rFonts w:ascii="mylotus" w:hAnsi="mylotus" w:cs="KFGQPC Uthman Taha Naskh"/>
          <w:noProof/>
          <w:rtl/>
        </w:rPr>
        <w:t xml:space="preserve"> </w:t>
      </w:r>
      <w:r w:rsidRPr="009646EF">
        <w:rPr>
          <w:rFonts w:ascii="mylotus" w:hAnsi="mylotus" w:cs="KFGQPC Uthman Taha Naskh" w:hint="cs"/>
          <w:noProof/>
          <w:rtl/>
        </w:rPr>
        <w:t>أصحابه،</w:t>
      </w:r>
      <w:r w:rsidRPr="009646EF">
        <w:rPr>
          <w:rFonts w:ascii="mylotus" w:hAnsi="mylotus" w:cs="KFGQPC Uthman Taha Naskh"/>
          <w:noProof/>
          <w:rtl/>
        </w:rPr>
        <w:t xml:space="preserve"> </w:t>
      </w:r>
      <w:r w:rsidRPr="009646EF">
        <w:rPr>
          <w:rFonts w:ascii="mylotus" w:hAnsi="mylotus" w:cs="KFGQPC Uthman Taha Naskh" w:hint="cs"/>
          <w:noProof/>
          <w:rtl/>
        </w:rPr>
        <w:t>وتعليما</w:t>
      </w:r>
      <w:r w:rsidRPr="009646EF">
        <w:rPr>
          <w:rFonts w:ascii="mylotus" w:hAnsi="mylotus" w:cs="KFGQPC Uthman Taha Naskh"/>
          <w:noProof/>
          <w:rtl/>
        </w:rPr>
        <w:t xml:space="preserve"> </w:t>
      </w:r>
      <w:r w:rsidRPr="009646EF">
        <w:rPr>
          <w:rFonts w:ascii="mylotus" w:hAnsi="mylotus" w:cs="KFGQPC Uthman Taha Naskh" w:hint="cs"/>
          <w:noProof/>
          <w:rtl/>
        </w:rPr>
        <w:t>لأمته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القبر وفتنته وأنهما حق</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سؤال الله تعالى في إعاذة الميت من عذاب القبر وعذاب جهنم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الثناء على الله بما هو أهله عند الدعاء والابتهال</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يُنسب الرجل في الدنيا والآخرة لأبيه، وليس لأمه كما زعم بعضهم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 الدين صيدا -بيروت</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بتحقيق الألباني، مكتبة المعارف للنشر والتوزيع، الطبعة الثانية 1427ه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 xml:space="preserve"> .</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 xml:space="preserve"> .</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957639"/>
            <w:r w:rsidRPr="009646EF">
              <w:rPr>
                <w:rFonts w:ascii="mylotus" w:hAnsi="mylotus" w:cs="KFGQPC Uthman Taha Naskh"/>
                <w:b/>
                <w:bCs/>
                <w:noProof/>
                <w:sz w:val="28"/>
                <w:szCs w:val="28"/>
                <w:rtl/>
              </w:rPr>
              <w:t>اللهم إني أحرج حق الضعيفين: اليتيم والمرأة</w:t>
            </w:r>
            <w:bookmarkEnd w:id="489"/>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90" w:name="_Toc496957640"/>
            <w:r w:rsidRPr="009646EF">
              <w:rPr>
                <w:rFonts w:ascii="Georgia" w:hAnsi="Georgia"/>
                <w:b/>
                <w:bCs/>
                <w:noProof/>
                <w:sz w:val="24"/>
                <w:szCs w:val="24"/>
                <w:rtl/>
              </w:rPr>
              <w:t>«</w:t>
            </w:r>
            <w:r w:rsidRPr="009646EF">
              <w:rPr>
                <w:rFonts w:ascii="Georgia" w:hAnsi="Georgia"/>
                <w:b/>
                <w:bCs/>
                <w:noProof/>
                <w:sz w:val="24"/>
                <w:szCs w:val="24"/>
              </w:rPr>
              <w:t>О Аллах, поистине, я возлагаю суровое бремя на тех, кто ущемляет права двух слабых — сироты и женщины</w:t>
            </w:r>
            <w:r w:rsidRPr="009646EF">
              <w:rPr>
                <w:rFonts w:ascii="Georgia" w:hAnsi="Georgia"/>
                <w:b/>
                <w:bCs/>
                <w:noProof/>
                <w:sz w:val="24"/>
                <w:szCs w:val="24"/>
                <w:rtl/>
              </w:rPr>
              <w:t>!»</w:t>
            </w:r>
            <w:bookmarkEnd w:id="490"/>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شريح خويلد بن عمرو الخزاعي و أبي هريرة -رضي الله عنهما- عن رسول الله -صلى الله عليه وسلم- قال: «اللَّهُمَّ إِنِّي أُحَرِّجُ حَقَّ الضَعِيفَين: اليَتِيم والمَرْأَة».</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Шурайха Хувайлида ибн ‘Амра аль-Хуза‘и и Абу Хурайры (да будет доволен Аллах ими обоими) сообщается, что Посланник Аллаха (да благословит его Аллах и приветствует) сказал: «О Аллах, поистине, я возлагаю суровое бремя на тех, кто ущемляет права двух слабых — сироты и женщины</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مؤكد للمبدأ الإسلامي في الرفق بالضعيف كاليتيم والمرأة، ويلاحظ في هذ الحديث أن النبي -صلى الله عليه وسلم- بالغ في العناية بحق اليتيم والمرأة؛ لأنهما لا جاه لهما يَلتَجِئَان إليه ويدافع عنهما، فأوقع -عليه الصلاة والسلام- الحرج والعنت والمشقة على من أخذ حقهما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является еще одним свидетельством того, насколько деликатно и заботливо Ислам относится к правам слабых людей, таких как сироты и женщины. Особенно сильно в этом хадисе бросается в глаза тот факт, что проявляя заботу о правах женщин и сирот, которые зачастую не обладают каким-либо весом и положением в обществе, а соответственно не могут прибегнуть к нему, чтобы отстоять свои права, Пророк (да благословит его Аллах и приветствует) был чрезвычайно суров в своей мольбе против тех, кто попирает их права, посулив им за это различные тяготы, проблемы и сложности.</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شُريح خُويلد بن عمرو الخزاعي العدوي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773CB7" w:rsidRPr="009646EF"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شريح رواه النسائي</w:t>
      </w:r>
      <w:r w:rsidRPr="009646EF">
        <w:rPr>
          <w:rFonts w:ascii="mylotus" w:hAnsi="mylotus" w:cs="KFGQPC Uthman Taha Naskh"/>
          <w:noProof/>
        </w:rPr>
        <w:t xml:space="preserve">. </w:t>
      </w:r>
    </w:p>
    <w:p w:rsidR="00F3211E" w:rsidRDefault="00773CB7"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وحديث أبي هريرة رواه ابن ماجه وأحمد</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أُحَرِّجُ : أُلحِق الحَرَج وهو الإثم بمن ضَيَّع حَقَّهُما، وَأُحَذِّر مِن ذلك تَحذيرًا بليغًا، وأزجُر عنه زجرًا أكيدًا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 الضَعِيفَين : ما يَستَحِقَّانِه بِمِلك أوغَيره، وَيشمَل الحقوق المالية وغيرها</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اليَتِيم : من لا أب له من بني آدم وهو دون البلوغ</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الترهيب من التعرُّض للمرأة واليتيم بأي سوء</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الوصية بالضعفاء الذين لايستطيعون حيلة من النساء واليتامى وعدم التعرُّض لهم، فمن تعرَّض لهم استحق الإثم والعذاب</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للنسائي، تحقيق: حسن عبد المنعم شلبي، ط1، مؤسسة الرسالة - بيروت، 1421هـ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فيصل عيسى البابي الحلبي</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للألباني، ط3، المكتب الإسلامي، بيروت، 1408هـ</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957641"/>
            <w:r w:rsidRPr="009646EF">
              <w:rPr>
                <w:rFonts w:ascii="mylotus" w:hAnsi="mylotus" w:cs="KFGQPC Uthman Taha Naskh"/>
                <w:b/>
                <w:bCs/>
                <w:noProof/>
                <w:sz w:val="28"/>
                <w:szCs w:val="28"/>
                <w:rtl/>
              </w:rPr>
              <w:t>اللهم إني أعوذ بك من الخبث والخبائث</w:t>
            </w:r>
            <w:bookmarkEnd w:id="491"/>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92" w:name="_Toc496957642"/>
            <w:r w:rsidRPr="009646EF">
              <w:rPr>
                <w:rFonts w:ascii="Georgia" w:hAnsi="Georgia"/>
                <w:b/>
                <w:bCs/>
                <w:noProof/>
                <w:sz w:val="24"/>
                <w:szCs w:val="24"/>
                <w:rtl/>
              </w:rPr>
              <w:t>«</w:t>
            </w:r>
            <w:r w:rsidRPr="009646EF">
              <w:rPr>
                <w:rFonts w:ascii="Georgia" w:hAnsi="Georgia"/>
                <w:b/>
                <w:bCs/>
                <w:noProof/>
                <w:sz w:val="24"/>
                <w:szCs w:val="24"/>
              </w:rPr>
              <w:t>О Аллах, поистине, я прошу у Тебя защиты от шайтанов мужского и женского пола (‘Аузу би-Лляхи мина-ль-хубуси ва-ль-хабаис)</w:t>
            </w:r>
            <w:r w:rsidRPr="009646EF">
              <w:rPr>
                <w:rFonts w:ascii="Georgia" w:hAnsi="Georgia"/>
                <w:b/>
                <w:bCs/>
                <w:noProof/>
                <w:sz w:val="24"/>
                <w:szCs w:val="24"/>
                <w:rtl/>
              </w:rPr>
              <w:t>».</w:t>
            </w:r>
            <w:bookmarkEnd w:id="492"/>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كان إذا دخل الخَلاء قال: ((اللهم إني أَعُوذ بك من الخُبُثِ والخَبَائِث)).</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говорил перед тем, как войти в отхожее место: «О Аллах, поистине, я прошу у Тебя защиты от шайтанов мужского и женского пола (‘Аузу би-Лляхи мина-ль-хубуси ва-ль-хабаис)</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لنا أنس بن مالك -رضي الله عنه- وهو المتشرف بخدمة النبي -صلى الله عليه وسلم- في هذا الحديث أدبًا نبويًّا حين قضاء الحاجة، وهو أنه -صلى الله عليه وسلم- من كثرة محبته والتجائه إلى ربه لا يدع ذكره والاستعانة به على أية حال، فهو -صلى الله عليه وسلم- إذا أراد دخول المكان الذي سيقضي فيه حاجته استعاذ بالله، والتجأ إليه أن يقيه الشياطين من ذكور وإناث؛ لأنهم الذين يحاولون في كل حال أن يفسدوا على المسلم أمر دينه وعبادته، وفُسِّر الخبث والخبائث أيضًا بالشر وبالنجاسات.</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وسبب الاستعاذة أن بيت الخلاء -وهو ما يسميه بعض الناس بالحمامات أو دورات المياه- أماكن الشياطين، وقد قال -صلى الله عليه وسلم-: "إن هذه الحشوش محتضرة، فإذا دخل أحدكم، فليقل: اللهم إني أعوذ بك من الخبث والخبائث" رواه ابن ماجه وغيره وصححه الألباني، وهناك سبب آخر وهو أن الإنسان يحتاج كشف عورته إذا دخل هذه المواضع، وقد  قال رسول الله صلى الله عليه وسلم: "ستر ما بين الجن وعورات بني آدم إذا دخل الكنيف أن يقول: بسم الله" رواه ابن ماجه وغيره وصححه الألباني أيضًا</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которому выпала честь прислуживать Пророку (мир ему и благословение Аллаха), рассказывает в этом хадисе о правилах, которые соблюдал Посланник Аллаха (мир ему и благословение Аллаха) при посещении отхожего места. Несмотря на то, что Посланник Аллаха (мир ему и благословение Аллаха) и так постоянно обращался к Господу, он поминал Его и испрашивал у Него помощи в любом положении. Собираясь войти в место, где он намеревался справить нужду, Посланник Аллаха (мир ему и благословение Аллаха) просил у Аллаха защиты, дабы Он уберёг его от зла, к которому относится и нечистота, а также от шайтанов, которые всеми способами пытаются испортить исповедание мусульманином своей религии и его поклонение.</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Default="00773CB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الأذكار.</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دخل : إذا أراد الدخول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الخَلاء : المكان الخالي المعد لقضاء الحاجة</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بك : أستجير بالله وأعتصم</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الخُبُث : ذكور الشياطين</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الخَبَائِث : إناث الشياطين</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استيعاب هذه الشريعة الغراء لجميع الآداب النافعة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هذا الدعاء عند إرادة دخول الخلاء، ليأمن من الشياطين وشرهم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لفظ الاستعاذة المشروعة في ذلك الوقت، والحكمة في هذا الذكر ما في حديث زيد بن أرقم عند أصحاب السنن مرفوعا: "إن هذه الحشوش محتضرة، فإذا دخل أحدكم الخلاء فليقل" الحديثَ</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من أذى الشياطين أنهم يسبِّبُون التنجس لتفسد صلاة العبد، وفي الاستعاذة منهم اتقاءٌ شرهم</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اجتناب النجاسات، وعمل الأسباب المنجية منها، كالأذكار، فقد صح أن عدم التحرز من البول من أسباب عذاب القبر، ومما فسر به الخبث النجاسات</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جميع الخلق مفتقرون إلى ربهم في دفع ما يؤذيهم أو يضرهم</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3150</w:t>
      </w:r>
      <w:r w:rsidRPr="00A9767F">
        <w:rPr>
          <w:rFonts w:ascii="mylotus" w:hAnsi="mylotus" w:cs="KFGQPC Uthman Taha Naskh" w:hint="cs"/>
          <w:color w:val="BFBFBF" w:themeColor="background1" w:themeShade="BF"/>
          <w:sz w:val="24"/>
          <w:szCs w:val="24"/>
          <w:rtl/>
        </w:rPr>
        <w:t>)</w:t>
      </w:r>
    </w:p>
    <w:p w:rsidR="00F3211E" w:rsidRDefault="00F3211E" w:rsidP="00F3211E">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773CB7" w:rsidRDefault="00773CB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773CB7"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773CB7" w:rsidRPr="009D1987" w:rsidTr="00D36FB7">
        <w:trPr>
          <w:trHeight w:val="372"/>
        </w:trPr>
        <w:tc>
          <w:tcPr>
            <w:tcW w:w="4077" w:type="dxa"/>
            <w:tcBorders>
              <w:right w:val="nil"/>
            </w:tcBorders>
            <w:vAlign w:val="center"/>
          </w:tcPr>
          <w:p w:rsidR="00773CB7" w:rsidRPr="00D90B7E" w:rsidRDefault="00773CB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957643"/>
            <w:r w:rsidRPr="009646EF">
              <w:rPr>
                <w:rFonts w:ascii="mylotus" w:hAnsi="mylotus" w:cs="KFGQPC Uthman Taha Naskh"/>
                <w:b/>
                <w:bCs/>
                <w:noProof/>
                <w:sz w:val="28"/>
                <w:szCs w:val="28"/>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bookmarkEnd w:id="493"/>
          </w:p>
        </w:tc>
        <w:tc>
          <w:tcPr>
            <w:tcW w:w="104" w:type="dxa"/>
            <w:tcBorders>
              <w:left w:val="nil"/>
              <w:bottom w:val="nil"/>
            </w:tcBorders>
            <w:vAlign w:val="center"/>
          </w:tcPr>
          <w:p w:rsidR="00773CB7" w:rsidRPr="007509FE" w:rsidRDefault="00773CB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773CB7" w:rsidRPr="00284F02" w:rsidRDefault="00773CB7" w:rsidP="00DE3DF2">
            <w:pPr>
              <w:pStyle w:val="Heading2"/>
              <w:bidi w:val="0"/>
              <w:spacing w:before="0" w:after="40"/>
              <w:contextualSpacing/>
              <w:jc w:val="center"/>
              <w:outlineLvl w:val="1"/>
              <w:rPr>
                <w:rFonts w:ascii="Georgia" w:hAnsi="Georgia"/>
                <w:b/>
                <w:bCs/>
                <w:sz w:val="24"/>
                <w:szCs w:val="24"/>
                <w:rtl/>
              </w:rPr>
            </w:pPr>
            <w:bookmarkStart w:id="494" w:name="_Toc496957644"/>
            <w:r w:rsidRPr="009646EF">
              <w:rPr>
                <w:rFonts w:ascii="Georgia" w:hAnsi="Georgia"/>
                <w:b/>
                <w:bCs/>
                <w:noProof/>
                <w:sz w:val="24"/>
                <w:szCs w:val="24"/>
              </w:rPr>
              <w:t>О Аллах, спаси Айяша ибн Рабиа! О Аллах, спаси Саляму ибн Хишама! О Аллах, спаси аль-Валида ибн аль-Валида! О Аллах, спаси слабых из числа верующих! О Аллах, будь суров с племенем Мудар! О Аллах, сделай так, чтобы их постигли голодные годы, как во времена Юсуфа</w:t>
            </w:r>
            <w:r w:rsidRPr="009646EF">
              <w:rPr>
                <w:rFonts w:ascii="Georgia" w:hAnsi="Georgia"/>
                <w:b/>
                <w:bCs/>
                <w:noProof/>
                <w:sz w:val="24"/>
                <w:szCs w:val="24"/>
                <w:rtl/>
              </w:rPr>
              <w:t>!</w:t>
            </w:r>
            <w:bookmarkEnd w:id="494"/>
          </w:p>
        </w:tc>
      </w:tr>
    </w:tbl>
    <w:p w:rsidR="00773CB7" w:rsidRPr="00D36FB7" w:rsidRDefault="00773CB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773CB7" w:rsidRPr="00B142B8" w:rsidTr="00184DCE">
        <w:trPr>
          <w:trHeight w:val="188"/>
        </w:trPr>
        <w:tc>
          <w:tcPr>
            <w:tcW w:w="4062" w:type="dxa"/>
            <w:gridSpan w:val="2"/>
            <w:tcBorders>
              <w:top w:val="nil"/>
              <w:bottom w:val="single" w:sz="8" w:space="0" w:color="A6A6A6" w:themeColor="background1" w:themeShade="A6"/>
              <w:right w:val="nil"/>
            </w:tcBorders>
          </w:tcPr>
          <w:p w:rsidR="00773CB7" w:rsidRPr="00637FE1" w:rsidRDefault="00773CB7" w:rsidP="002E15D9">
            <w:pPr>
              <w:pStyle w:val="ListParagraph"/>
              <w:numPr>
                <w:ilvl w:val="0"/>
                <w:numId w:val="21"/>
              </w:numPr>
              <w:spacing w:before="70" w:after="60" w:line="144" w:lineRule="auto"/>
              <w:jc w:val="both"/>
              <w:rPr>
                <w:rFonts w:ascii="mylotus" w:hAnsi="mylotus" w:cs="KFGQPC Uthman Taha Naskh"/>
                <w:noProof/>
                <w:sz w:val="26"/>
                <w:szCs w:val="26"/>
                <w:rtl/>
              </w:rPr>
            </w:pPr>
            <w:r w:rsidRPr="00637FE1">
              <w:rPr>
                <w:rFonts w:ascii="Cambria" w:hAnsi="Cambria" w:cs="KFGQPC Uthman Taha Naskh" w:hint="cs"/>
                <w:b/>
                <w:bCs/>
                <w:noProof/>
                <w:color w:val="BA0800"/>
                <w:sz w:val="30"/>
                <w:szCs w:val="30"/>
                <w:rtl/>
              </w:rPr>
              <w:t>الحديث</w:t>
            </w:r>
            <w:r w:rsidRPr="00637FE1">
              <w:rPr>
                <w:rFonts w:ascii="mylotus" w:hAnsi="mylotus" w:cs="KFGQPC Uthman Taha Naskh" w:hint="cs"/>
                <w:b/>
                <w:bCs/>
                <w:noProof/>
                <w:color w:val="BA0800"/>
                <w:sz w:val="30"/>
                <w:szCs w:val="30"/>
                <w:rtl/>
              </w:rPr>
              <w:t>:</w:t>
            </w:r>
          </w:p>
          <w:p w:rsidR="00773CB7" w:rsidRPr="00BD04CC" w:rsidRDefault="00773CB7"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صلى الله عليه وسلم كان إذا رفع رأسه من الركعة الآخِرة، يقول: «اللهمَّ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 وأنَّ النبيَّ صلى الله عليه وسلم قال: «غِفَارُ غفر الله لها، وأَسْلَمُ سالمها الله» قال ابن أبي الزناد عن أبيه: هذا كلُّه في الصبح.</w:t>
            </w:r>
          </w:p>
        </w:tc>
        <w:tc>
          <w:tcPr>
            <w:tcW w:w="105" w:type="dxa"/>
            <w:tcBorders>
              <w:top w:val="nil"/>
              <w:left w:val="nil"/>
              <w:bottom w:val="nil"/>
              <w:right w:val="nil"/>
            </w:tcBorders>
          </w:tcPr>
          <w:p w:rsidR="00773CB7" w:rsidRPr="00197C42" w:rsidRDefault="00773CB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773CB7" w:rsidRPr="00D163BD" w:rsidRDefault="00773CB7" w:rsidP="002E15D9">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773CB7" w:rsidRPr="00BD04CC" w:rsidRDefault="00773CB7"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«Поднимая голову после последнего поясного поклона, Пророк (мир ему и благословение Аллаха) говорил: “О Аллах, спаси Айяша ибн Рабиа! О Аллах, спаси Саляму ибн Хишама! О Аллах, спаси аль-Валида ибн аль-Валида! О Аллах, спаси слабых из числа верующих! О Аллах, будь суров с племенем Мудар! О Аллах, сделай так, чтобы их постигли голодные годы, как во времена Юсуфа!” И Пророк (мир ему и благословение Аллаха) говорил: “Да простит Аллах племени Гифар, и да пошлёт Аллах мир племени Аслям!”». Ибн Абу аз-Зинад сказал, передавая от своего отца, что всё это Посланник Аллаха (мир ему и благословение Аллаха) говорил во время молитвы-фаджр</w:t>
            </w:r>
            <w:r w:rsidRPr="009646EF">
              <w:rPr>
                <w:rFonts w:asciiTheme="minorBidi" w:hAnsiTheme="minorBidi"/>
                <w:noProof/>
                <w:rtl/>
              </w:rPr>
              <w:t>.</w:t>
            </w:r>
          </w:p>
        </w:tc>
      </w:tr>
      <w:tr w:rsidR="00773CB7"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773CB7" w:rsidRPr="00BD04CC" w:rsidRDefault="00773CB7"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773CB7" w:rsidRPr="007E27C0"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773CB7" w:rsidRPr="00BA5266" w:rsidRDefault="00773CB7"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773CB7" w:rsidRPr="00BA5266" w:rsidRDefault="00773CB7"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773CB7" w:rsidRPr="00AA266F" w:rsidRDefault="00773CB7"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773CB7" w:rsidRPr="00683B1D" w:rsidTr="000D0EEF">
        <w:tc>
          <w:tcPr>
            <w:tcW w:w="4062" w:type="dxa"/>
          </w:tcPr>
          <w:p w:rsidR="00773CB7" w:rsidRPr="009646EF" w:rsidRDefault="00773CB7"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إذا رفعَ رأسَه من الركعة الآخيرة من صلاة الصبح، يقول: «اللهمَّ أَنْجِ عَيَّاش بنَ أبي رَبِيعة، اللهمَّ أَنْجِ سَلَمَة بنَ هشام، اللهم أَنْجِ الوليد بن الوليد، اللهم أَنْجِ المستضعفين من المؤمنين» وهؤلاء صحابة دعا لهم النبيُّ صلى الله عليه وسلم بالإنجاء والخلاص من العذاب، وقد كانوا أسرى في أيدي الكفار بمكة، وعياش بن أبي ربيعة هو أخو أبي جهل لأمة حبسه أبو جهل بمكة، وسلمة بن هشام هو أخو أبي جهل قديم الإسلام عُذِّب في سبيل الله ومنعوه أن يهاجر، والوليد بن الوليد هو أخو خالد بن الوليد وحُبِس بمكة ثم أفلت منهم.</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يقول صلى الله عليه وسلم: «اللهمَّ اشْدُدْ وَطْأَتَك على مُضَر، اللهمَّ اجعلها سنين كسِنِي يوسُفَ» أي: اللهم اشدد عذابك وعقوبتك على كفار قريش وهم من قبيلة مضر، واجعل عذابك عليهم بأن تسلِّط عليهم قحطًا عظيمًا سبع سنين أو أكثر، كالقحط الذي حدث أيام يوسف عليه السلام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 xml:space="preserve">هذا وقد تكون الوطأة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وهي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الدوس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بالقدم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صفة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صفات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بمقتضى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الحديث،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ولكننا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نجد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أحدًا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السلف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الصالح</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علماء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المسلمين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عدها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صفات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عز</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وجل،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فيحمل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الوطء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الشدة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والعذاب،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ونسبته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تعالى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لأنه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فعله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وتقديره،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أعلم</w:t>
            </w:r>
            <w:r w:rsidRPr="009646EF">
              <w:rPr>
                <w:rFonts w:ascii="mylotus" w:hAnsi="mylotus" w:cs="KFGQPC Uthman Taha Naskh"/>
                <w:noProof/>
                <w:sz w:val="26"/>
                <w:szCs w:val="26"/>
              </w:rPr>
              <w:t xml:space="preserve">. </w:t>
            </w:r>
          </w:p>
          <w:p w:rsidR="00773CB7" w:rsidRPr="009646EF" w:rsidRDefault="00773CB7"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«غِفَارُ غَفَر اللهُ لها» يحتمل أن يكون دعاء لها بالمغفرة، أو إخبارا بأن الله تعالى قد غفر لها، وكذلك قوله: «وأَسْلَمُ سالمها اللهُ» يحتمل أن يكون دعاء لها أن يسالمها الله تعالى، ولا يأمر بحربها، أو يكون إخبارا بأن الله قد سالمها ومنع من حربها، وإنما خُصَّت هاتان القبيلتان بالدعاء لأن غفارا أسلموا قديما، وأسلم سالموا النبي صلى الله عليه وسلم</w:t>
            </w:r>
            <w:r w:rsidRPr="009646EF">
              <w:rPr>
                <w:rFonts w:ascii="mylotus" w:hAnsi="mylotus" w:cs="KFGQPC Uthman Taha Naskh"/>
                <w:noProof/>
                <w:sz w:val="26"/>
                <w:szCs w:val="26"/>
              </w:rPr>
              <w:t>.</w:t>
            </w:r>
          </w:p>
          <w:p w:rsidR="00773CB7" w:rsidRPr="00BD04CC" w:rsidRDefault="00773CB7"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ابن أبي الزناد عن أبيه: هذا كلُّه في الصبح» يعني: أنه روى عن أبيه هذا الحديث بهذا الإسناد، فبين أن الدعاء المذكور كان في صلاة الصبح</w:t>
            </w:r>
            <w:r w:rsidRPr="009646EF">
              <w:rPr>
                <w:rFonts w:ascii="mylotus" w:hAnsi="mylotus" w:cs="KFGQPC Uthman Taha Naskh"/>
                <w:noProof/>
                <w:sz w:val="26"/>
                <w:szCs w:val="26"/>
              </w:rPr>
              <w:t>.</w:t>
            </w:r>
          </w:p>
        </w:tc>
        <w:tc>
          <w:tcPr>
            <w:tcW w:w="105" w:type="dxa"/>
            <w:tcBorders>
              <w:bottom w:val="nil"/>
            </w:tcBorders>
          </w:tcPr>
          <w:p w:rsidR="00773CB7" w:rsidRPr="00C11CF4" w:rsidRDefault="00773CB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773CB7" w:rsidRPr="003E53E6" w:rsidRDefault="00773CB7"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Поднимая голову после последнего поясного поклона молитвы-фаджр, Пророк (мир ему и благословение Аллаха) говорил: «О Аллах, спаси Айяша ибн Рабиа! О Аллах, спаси Саляму ибн Хишама! О Аллах, спаси аль-Валида ибн аль-Валида! О Аллах, спаси слабых из числа верующих!» Посланник Аллаха (мир ему и благословение Аллаха) обращался к Аллаху с мольбами за этих сподвижников, прося для них спасения и избавления от мучений, поскольку они были в плену у мекканских язычников. Айяш ибн Рабиа был братом Абу Джахля по матери, и Абу Джахль держал его в заточении в Мекке. Саляма ибн Хишам также был братом Абу Джахля, рано принявшим ислам, и его мучили, пытаясь заставить его отречься от религии Аллаха, и не давали ему переселяться. А аль-Валид ибн аль-Валид был братом Халида ибн аль-Валида, и его тоже держали в Мекке, но позже ему удалось сбежать от них. Затем Посланник Аллаха (мир ему и благословение Аллаха) говорил: «О Аллах, будь суров с племенем Мудар! О Аллах, сделай так, чтобы их постигли голодные годы, как во времена Юсуфа!» То есть: о Аллах, покарай самым суровым образом неверующих курайшитов, которые принадлежат к племени Мудар, и пусть их наказанием станут семь или более засушливых и голодных лет, подобных годам, которые были во времена пророка Юсуфа (мир ему). Употреблено слово «ватаа», обозначающее «наступать ногой», и можно было бы предположить, что речь идёт об одном из качеств Аллаха, однако никто из наших праведных предшественников и мусульманских учёных не считал, что речь идёт о качестве Всемогущего и Великого Аллаха. Таким образом, это слово надлежит понимать как указание на суровость наказания, и к Аллаху оно относится в качестве Его действия и как нечто предопределённое Им. А Аллаху об этом известно лучше. Затем Посланник Аллаха (мир ему и благословение Аллаха) говорил: «Да простит Аллах племени Гифар». Это могло быть испрашиванием для них прощения, но могло быть и сообщением о том, что Всевышний Аллах простил им. «и да пошлёт Аллах мир племени Аслям». Это могла быть мольба о даровании мира аслямитам и о том, чтобы Он не повелел воевать с ними, а могло быть и сообщение о том, что Аллах уже даровал им мир и не повелит сражаться с ними. Посланник Аллаха (мир ему и благословение Аллаха) обращался к Аллаху с мольбами именно за представителей этих двух племён, потому что гифариты рано приняли ислам, а аслямиты жили в мире с Пророком (мир ему и благословение Аллаха). Ибн Абу аз-Зинад сказал, передавая от своего отца, что всё это Посланник Аллаха (мир ему и благословение Аллаха) говорил во время молитвы-фаджр. То есть передав всё сказанное Пророком (мир ему и благословение Аллаха) от своего отца, он пояснил, что эти слова Посланник Аллаха (мир ему и благословение Аллаха) произносил во время молитвы-фаджр.</w:t>
            </w:r>
          </w:p>
        </w:tc>
      </w:tr>
    </w:tbl>
    <w:p w:rsidR="00773CB7" w:rsidRPr="004B0D56" w:rsidRDefault="00773CB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3CB7" w:rsidRPr="009646EF" w:rsidRDefault="00773CB7"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773CB7" w:rsidRDefault="00773CB7"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773CB7" w:rsidRDefault="00773CB7"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الصلاة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القنوت</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التفسير</w:t>
      </w:r>
      <w:r w:rsidRPr="009646EF">
        <w:rPr>
          <w:rFonts w:ascii="mylotus" w:hAnsi="mylotus" w:cs="KFGQPC Uthman Taha Naskh"/>
          <w:noProof/>
          <w:rtl/>
        </w:rPr>
        <w:t xml:space="preserve"> - </w:t>
      </w:r>
      <w:r w:rsidRPr="009646EF">
        <w:rPr>
          <w:rFonts w:ascii="mylotus" w:hAnsi="mylotus" w:cs="KFGQPC Uthman Taha Naskh" w:hint="cs"/>
          <w:noProof/>
          <w:rtl/>
        </w:rPr>
        <w:t>المناقب</w:t>
      </w:r>
      <w:r w:rsidRPr="009646EF">
        <w:rPr>
          <w:rFonts w:ascii="mylotus" w:hAnsi="mylotus" w:cs="KFGQPC Uthman Taha Naskh"/>
          <w:noProof/>
          <w:rtl/>
        </w:rPr>
        <w:t>.</w:t>
      </w:r>
    </w:p>
    <w:p w:rsidR="00F3211E" w:rsidRDefault="00773CB7"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F3211E" w:rsidRDefault="00773CB7"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773CB7" w:rsidRPr="00A07CF2" w:rsidRDefault="00773CB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أنج : خلِّص</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المستضعفين : الذين يتضعفهم الناس، ويتجبرون عليهم في الدنيا للفقر، ورثاثة الحال</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اشدد وطأتك : من الوطء، وهو في الأصل: الدوس بالقدم، ومعناه ههنا: خذهم أخذا شديدا</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مُضَر : إشارة إلى قريش لأنهم من أولاد مضر</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سنين : جمع سَنة  وهو القحط والجدب</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سِنِي يوسُفَ : السبع الشداد التي أصابهم فيها القحط</w:t>
      </w:r>
      <w:r w:rsidRPr="009646EF">
        <w:rPr>
          <w:rFonts w:ascii="mylotus" w:hAnsi="mylotus" w:cs="KFGQPC Uthman Taha Naskh"/>
          <w:noProof/>
        </w:rPr>
        <w:t>.</w:t>
      </w:r>
    </w:p>
    <w:p w:rsidR="00773CB7" w:rsidRPr="009646EF"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غِفَار : قبيلة من كنانة</w:t>
      </w:r>
      <w:r w:rsidRPr="009646EF">
        <w:rPr>
          <w:rFonts w:ascii="mylotus" w:hAnsi="mylotus" w:cs="KFGQPC Uthman Taha Naskh"/>
          <w:noProof/>
        </w:rPr>
        <w:t>.</w:t>
      </w:r>
    </w:p>
    <w:p w:rsidR="00F3211E" w:rsidRDefault="00773CB7"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أَسْلَم : قبيلة من خزاعة</w:t>
      </w:r>
      <w:r w:rsidRPr="009646EF">
        <w:rPr>
          <w:rFonts w:ascii="mylotus" w:hAnsi="mylotus" w:cs="KFGQPC Uthman Taha Naskh"/>
          <w:noProof/>
        </w:rPr>
        <w:t>.</w:t>
      </w:r>
    </w:p>
    <w:p w:rsidR="00773CB7" w:rsidRDefault="00773CB7" w:rsidP="00F3211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الكفار بالجوع والجهد وغيره</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على الظالم بالهلاك</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لأسرى المؤمنين بالنجاة من أيدي العدو</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في صلاة الفريضة بما ليس في القرآن</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للمؤمنين بالمغفرة</w:t>
      </w:r>
      <w:r w:rsidRPr="009646EF">
        <w:rPr>
          <w:rFonts w:ascii="mylotus" w:hAnsi="mylotus" w:cs="KFGQPC Uthman Taha Naskh"/>
          <w:noProof/>
        </w:rPr>
        <w:t>.</w:t>
      </w:r>
    </w:p>
    <w:p w:rsidR="00773CB7" w:rsidRPr="009646EF"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بما يشتق من الاسم</w:t>
      </w:r>
      <w:r w:rsidRPr="009646EF">
        <w:rPr>
          <w:rFonts w:ascii="mylotus" w:hAnsi="mylotus" w:cs="KFGQPC Uthman Taha Naskh"/>
          <w:noProof/>
        </w:rPr>
        <w:t>.</w:t>
      </w:r>
    </w:p>
    <w:p w:rsidR="00F3211E" w:rsidRDefault="00773CB7"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إضافة الوطأة إلى الله تعالى على ما جاء في النص</w:t>
      </w:r>
      <w:r w:rsidRPr="009646EF">
        <w:rPr>
          <w:rFonts w:ascii="mylotus" w:hAnsi="mylotus" w:cs="KFGQPC Uthman Taha Naskh"/>
          <w:noProof/>
        </w:rPr>
        <w:t>.</w:t>
      </w:r>
    </w:p>
    <w:p w:rsidR="00773CB7" w:rsidRDefault="00773CB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773CB7" w:rsidRPr="009646EF" w:rsidRDefault="00773CB7"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إبطال التأويلات لأخبار الصفات، للقاضي أبي يعلى محمد بن الحسين بن محمد بن خلف ابن الفراء، المحقق : محمد بن حمد الحمود النجدي، الناشر: دار إيلاف الدولية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Pr>
        <w:t>.</w:t>
      </w:r>
    </w:p>
    <w:p w:rsidR="00773CB7" w:rsidRPr="00700EDB" w:rsidRDefault="00773CB7"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F3211E" w:rsidRDefault="00773CB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40BFB" w:rsidRDefault="00E40BF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40BFB" w:rsidSect="00773CB7">
          <w:headerReference w:type="default" r:id="rId499"/>
          <w:footerReference w:type="default" r:id="rId500"/>
          <w:type w:val="continuous"/>
          <w:pgSz w:w="11906" w:h="16838"/>
          <w:pgMar w:top="1627" w:right="1134" w:bottom="1264" w:left="1134" w:header="902" w:footer="488" w:gutter="0"/>
          <w:pgNumType w:chapStyle="2"/>
          <w:cols w:space="708"/>
          <w:bidi/>
          <w:rtlGutter/>
          <w:docGrid w:linePitch="360"/>
        </w:sectPr>
      </w:pPr>
    </w:p>
    <w:sdt>
      <w:sdtPr>
        <w:rPr>
          <w:rtl/>
        </w:rPr>
        <w:id w:val="-209532154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E40BFB" w:rsidRPr="00E40BFB" w:rsidRDefault="00E40BFB" w:rsidP="00E40BFB">
          <w:pPr>
            <w:pStyle w:val="TOCHeading"/>
            <w:bidi/>
            <w:spacing w:before="0" w:line="240" w:lineRule="auto"/>
            <w:contextualSpacing/>
            <w:jc w:val="both"/>
            <w:rPr>
              <w:rFonts w:cs="KFGQPC Uthman Taha Naskh"/>
              <w:sz w:val="40"/>
              <w:szCs w:val="40"/>
            </w:rPr>
          </w:pPr>
          <w:r w:rsidRPr="00E40BFB">
            <w:rPr>
              <w:rFonts w:cs="KFGQPC Uthman Taha Naskh"/>
              <w:sz w:val="40"/>
              <w:szCs w:val="40"/>
              <w:rtl/>
            </w:rPr>
            <w:t>المحتويات</w:t>
          </w:r>
        </w:p>
        <w:p w:rsidR="00E40BFB" w:rsidRDefault="00E40BFB" w:rsidP="00E40BFB">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957151" w:history="1">
            <w:r w:rsidRPr="00353DB2">
              <w:rPr>
                <w:rStyle w:val="Hyperlink"/>
                <w:rFonts w:cs="KFGQPC Uthman Taha Naskh"/>
                <w:noProof/>
                <w:rtl/>
              </w:rPr>
              <w:t>أحاديث العقيدة</w:t>
            </w:r>
            <w:r>
              <w:rPr>
                <w:noProof/>
                <w:webHidden/>
                <w:rtl/>
              </w:rPr>
              <w:tab/>
            </w:r>
          </w:hyperlink>
        </w:p>
        <w:p w:rsidR="00E40BFB" w:rsidRDefault="00E40BFB" w:rsidP="00E40BFB">
          <w:pPr>
            <w:pStyle w:val="TOC2"/>
            <w:tabs>
              <w:tab w:val="right" w:leader="dot" w:pos="9628"/>
            </w:tabs>
            <w:spacing w:line="240" w:lineRule="auto"/>
            <w:contextualSpacing/>
            <w:jc w:val="both"/>
            <w:rPr>
              <w:noProof/>
              <w:rtl/>
            </w:rPr>
          </w:pPr>
          <w:hyperlink w:anchor="_Toc496957152" w:history="1">
            <w:r w:rsidRPr="00353DB2">
              <w:rPr>
                <w:rStyle w:val="Hyperlink"/>
                <w:rFonts w:ascii="mylotus" w:hAnsi="mylotus" w:cs="KFGQPC Uthman Taha Naskh"/>
                <w:noProof/>
                <w:rtl/>
              </w:rPr>
              <w:t>خيركم خيركم لأهلي من بعدي، قال: فباع عبد الرحمن بن عوف حديقة بأربع مائة ألف، فقسمها في أزواج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3" w:history="1">
            <w:r w:rsidRPr="00353DB2">
              <w:rPr>
                <w:rStyle w:val="Hyperlink"/>
                <w:rFonts w:ascii="Georgia" w:hAnsi="Georgia"/>
                <w:noProof/>
                <w:rtl/>
              </w:rPr>
              <w:t>«</w:t>
            </w:r>
            <w:r w:rsidRPr="00353DB2">
              <w:rPr>
                <w:rStyle w:val="Hyperlink"/>
                <w:rFonts w:ascii="Georgia" w:hAnsi="Georgia"/>
                <w:noProof/>
              </w:rPr>
              <w:t>Наилучший из вас тот, кто наилучшим образом будет относиться к [членам] моей семьи после меня». Затем (Абу Хурайра) сказал: «[Впоследствии] 'Абдур-Рахман ибн 'Ауф продал [принадлежавший ему] сад за четыреста тысяч [дирхамов] и разделил их между женами Пророка (да благословит его Аллах и приветствует)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4" w:history="1">
            <w:r w:rsidRPr="00353DB2">
              <w:rPr>
                <w:rStyle w:val="Hyperlink"/>
                <w:rFonts w:ascii="mylotus" w:hAnsi="mylotus" w:cs="KFGQPC Uthman Taha Naskh"/>
                <w:noProof/>
                <w:rtl/>
              </w:rPr>
              <w:t>دَخَلَ عَلَيَّ رسولُ اللهِ -صلى الله عليه وسلم- فَشَرِبَ مِنْ فِي قِرْبَةٍ مُعَلَّقَةٍ قائمًا، فقُمتُ إلى فِيها فَقَطَعْتُهُ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5" w:history="1">
            <w:r w:rsidRPr="00353DB2">
              <w:rPr>
                <w:rStyle w:val="Hyperlink"/>
                <w:rFonts w:ascii="Georgia" w:hAnsi="Georgia"/>
                <w:noProof/>
                <w:rtl/>
              </w:rPr>
              <w:t>«</w:t>
            </w:r>
            <w:r w:rsidRPr="00353DB2">
              <w:rPr>
                <w:rStyle w:val="Hyperlink"/>
                <w:rFonts w:ascii="Georgia" w:hAnsi="Georgia"/>
                <w:noProof/>
              </w:rPr>
              <w:t>Однажды Посланник Аллаха (мир ему и благословение Аллаха) зашёл ко мне и стоя напился из горлышка подвешенного бурдюка, а потом я подошла к этому горлышку и отрезала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6" w:history="1">
            <w:r w:rsidRPr="00353DB2">
              <w:rPr>
                <w:rStyle w:val="Hyperlink"/>
                <w:rFonts w:ascii="mylotus" w:hAnsi="mylotus" w:cs="KFGQPC Uthman Taha Naskh"/>
                <w:noProof/>
                <w:rtl/>
              </w:rPr>
              <w:t>دَعُونِي ما تَرَكْتُكُم، إنما أَهْلَكَ مَنْ كانَ قَبْلَكُم كَثْرَةُ سُؤَالِهِمْ وَاخْتِلَافُهُمْ عَلَى أَنْبِيَائِهِمْ، فإذا نَهَيْتُكُم عَنْ شَيْءٍ فَاجْتَنِبُوهُ، وَإِذَا أَمَرْتُكُمْ بِأَمْرٍ فَأْتُوا مِنْهُ مَا اسْتَطَعْتُمْ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7" w:history="1">
            <w:r w:rsidRPr="00353DB2">
              <w:rPr>
                <w:rStyle w:val="Hyperlink"/>
                <w:rFonts w:ascii="Georgia" w:hAnsi="Georgia"/>
                <w:noProof/>
                <w:rtl/>
              </w:rPr>
              <w:t>«</w:t>
            </w:r>
            <w:r w:rsidRPr="00353DB2">
              <w:rPr>
                <w:rStyle w:val="Hyperlink"/>
                <w:rFonts w:ascii="Georgia" w:hAnsi="Georgia"/>
                <w:noProof/>
              </w:rPr>
              <w:t>Избавьте меня [от расспросов о том, относительно чего я с вами не говорил], пока я не оставил вас, ибо, поистине, живших до вас погубило множество задаваемых ими вопросов и их разногласия со своими пророками. Поэтому если я запретил вам что-нибудь, то избегайте этого, а если велел вам что-нибудь, делайте столько, сколько сможете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8" w:history="1">
            <w:r w:rsidRPr="00353DB2">
              <w:rPr>
                <w:rStyle w:val="Hyperlink"/>
                <w:rFonts w:ascii="mylotus" w:hAnsi="mylotus" w:cs="KFGQPC Uthman Taha Naskh"/>
                <w:noProof/>
                <w:rtl/>
              </w:rPr>
              <w:t>دعوة المرء المسلم لأخيه بظهر الغيب مستجابة، عند رأسه ملك موكل كلما دعا لأخيه بخير قال الملك الموكل به: آمين، ولك بمثل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59" w:history="1">
            <w:r w:rsidRPr="00353DB2">
              <w:rPr>
                <w:rStyle w:val="Hyperlink"/>
                <w:rFonts w:ascii="Georgia" w:hAnsi="Georgia"/>
                <w:noProof/>
                <w:rtl/>
              </w:rPr>
              <w:t>«</w:t>
            </w:r>
            <w:r w:rsidRPr="00353DB2">
              <w:rPr>
                <w:rStyle w:val="Hyperlink"/>
                <w:rFonts w:ascii="Georgia" w:hAnsi="Georgia"/>
                <w:noProof/>
              </w:rPr>
              <w:t>Поистине, на мольбу мусульманина за брата своего в его отсутствие приходит ответ. У головы его [находится] специально посланный для этого ангел: каждый раз, когда человек обращается к Аллаху с мольбой за брата своего, этот ангел говорит: “Амин! И тебе да будет то же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Toc496957159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0" w:history="1">
            <w:r w:rsidRPr="00353DB2">
              <w:rPr>
                <w:rStyle w:val="Hyperlink"/>
                <w:rFonts w:ascii="mylotus" w:hAnsi="mylotus" w:cs="KFGQPC Uthman Taha Naskh"/>
                <w:noProof/>
                <w:rtl/>
              </w:rPr>
              <w:t>رأيت جبريل على سدرة المنتهى، وله ست مائة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1" w:history="1">
            <w:r w:rsidRPr="00353DB2">
              <w:rPr>
                <w:rStyle w:val="Hyperlink"/>
                <w:rFonts w:ascii="Georgia" w:hAnsi="Georgia"/>
                <w:noProof/>
                <w:rtl/>
              </w:rPr>
              <w:t>«</w:t>
            </w:r>
            <w:r w:rsidRPr="00353DB2">
              <w:rPr>
                <w:rStyle w:val="Hyperlink"/>
                <w:rFonts w:ascii="Georgia" w:hAnsi="Georgia"/>
                <w:noProof/>
              </w:rPr>
              <w:t>Я видел Джибриля возле Лотоса крайнего предела, и у него было шестьсот крыльев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2" w:history="1">
            <w:r w:rsidRPr="00353DB2">
              <w:rPr>
                <w:rStyle w:val="Hyperlink"/>
                <w:rFonts w:ascii="mylotus" w:hAnsi="mylotus" w:cs="KFGQPC Uthman Taha Naskh"/>
                <w:noProof/>
                <w:rtl/>
              </w:rPr>
              <w:t>رأيت رسول الله صلى الله عليه وسلم يقرؤها ويضع إصبعيه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3" w:history="1">
            <w:r w:rsidRPr="00353DB2">
              <w:rPr>
                <w:rStyle w:val="Hyperlink"/>
                <w:rFonts w:ascii="Georgia" w:hAnsi="Georgia"/>
                <w:noProof/>
                <w:rtl/>
              </w:rPr>
              <w:t>«</w:t>
            </w:r>
            <w:r w:rsidRPr="00353DB2">
              <w:rPr>
                <w:rStyle w:val="Hyperlink"/>
                <w:rFonts w:ascii="Georgia" w:hAnsi="Georgia"/>
                <w:noProof/>
              </w:rPr>
              <w:t>Я видел, как Посланник Аллаха (мир ему и благословение Аллаха), доходя до конца аята, делал жест двумя пальцами, [показывая на глаз и ухо]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4" w:history="1">
            <w:r w:rsidRPr="00353DB2">
              <w:rPr>
                <w:rStyle w:val="Hyperlink"/>
                <w:rFonts w:ascii="mylotus" w:hAnsi="mylotus" w:cs="KFGQPC Uthman Taha Naskh"/>
                <w:noProof/>
                <w:rtl/>
              </w:rPr>
              <w:t>رب أعني ولا تعن علي، وانصرني ولا تنصر علي، وامكر لي ولا تمكر علي، واهدني ويسر هداي إلي، وانصرني على من بغى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5" w:history="1">
            <w:r w:rsidRPr="00353DB2">
              <w:rPr>
                <w:rStyle w:val="Hyperlink"/>
                <w:rFonts w:ascii="Georgia" w:hAnsi="Georgia"/>
                <w:noProof/>
                <w:rtl/>
              </w:rPr>
              <w:t>«</w:t>
            </w:r>
            <w:r w:rsidRPr="00353DB2">
              <w:rPr>
                <w:rStyle w:val="Hyperlink"/>
                <w:rFonts w:ascii="Georgia" w:hAnsi="Georgia"/>
                <w:noProof/>
              </w:rPr>
              <w:t>Господи, помоги мне и не помогай против меня, даруй мне победу и не даруй победу надо мной моим врагам, хитри в мою пользу и не хитри против меня, веди меня прямым путем и облегчи его для меня, помоги мне против моих притеснителей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6" w:history="1">
            <w:r w:rsidRPr="00353DB2">
              <w:rPr>
                <w:rStyle w:val="Hyperlink"/>
                <w:rFonts w:ascii="mylotus" w:hAnsi="mylotus" w:cs="KFGQPC Uthman Taha Naskh"/>
                <w:noProof/>
                <w:rtl/>
              </w:rPr>
              <w:t>سألت رسول الله -صلى الله عليه وسلم- أي الذنب أعظم؟ قال: أن تجعل لله ندًّا، وهو خلقك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7" w:history="1">
            <w:r w:rsidRPr="00353DB2">
              <w:rPr>
                <w:rStyle w:val="Hyperlink"/>
                <w:rFonts w:ascii="Georgia" w:hAnsi="Georgia"/>
                <w:noProof/>
                <w:rtl/>
              </w:rPr>
              <w:t>«</w:t>
            </w:r>
            <w:r w:rsidRPr="00353DB2">
              <w:rPr>
                <w:rStyle w:val="Hyperlink"/>
                <w:rFonts w:ascii="Georgia" w:hAnsi="Georgia"/>
                <w:noProof/>
              </w:rPr>
              <w:t>Однажды я спросил Посланника Аллаха (мир ему и благословение Аллаха) о том, какой грех является самым тяжким. Он сказал: "Приобщение сотоварищей к Аллаху, Который является твоим Творцом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8" w:history="1">
            <w:r w:rsidRPr="00353DB2">
              <w:rPr>
                <w:rStyle w:val="Hyperlink"/>
                <w:rFonts w:ascii="mylotus" w:hAnsi="mylotus" w:cs="KFGQPC Uthman Taha Naskh"/>
                <w:noProof/>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69" w:history="1">
            <w:r w:rsidRPr="00353DB2">
              <w:rPr>
                <w:rStyle w:val="Hyperlink"/>
                <w:rFonts w:ascii="Georgia" w:hAnsi="Georgia"/>
                <w:noProof/>
              </w:rPr>
              <w:t>Однажды я услышал, как во время закатной молитвы Пророк, да благословит его Аллах и приветствует, читает суру "ат-Тур" ("Гора"), и когда он дошёл до тех аятов, в которых говорится: "Неужели они были сотворены сами по себе? Или же они сами являются творцами? Или же это они сотворили небеса и землю? О нет! Просто они лишены убежденности. Неужели у них находятся сокровищницы твоего Господа? Или же они сами являются владыками?" (сура 52 "ат-Тур=Гора", аяты 35-37) – моё сердце было готово улететь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Toc496957169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0" w:history="1">
            <w:r w:rsidRPr="00353DB2">
              <w:rPr>
                <w:rStyle w:val="Hyperlink"/>
                <w:rFonts w:ascii="mylotus" w:hAnsi="mylotus" w:cs="KFGQPC Uthman Taha Naskh"/>
                <w:noProof/>
                <w:rtl/>
              </w:rPr>
              <w:t>سمى لنا رسول الله -صلى الله عليه وسلم- نفسه أسماء منها ما حفظنا فقال: «أنا محمد، وأحمد، والمقفي، والحاشر، ونبي الرحمة»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1" w:history="1">
            <w:r w:rsidRPr="00353DB2">
              <w:rPr>
                <w:rStyle w:val="Hyperlink"/>
                <w:rFonts w:ascii="Georgia" w:hAnsi="Georgia"/>
                <w:noProof/>
              </w:rPr>
              <w:t>Абу Муса (да будет доволен им Аллах) передаёт: «Посланник Аллаха (мир ему и благословение Аллаха) называл нам свои имена, некоторые из которых мы запомнили. Так, он сказал: “Я — Мухаммад, и Ахмад, и аль-Мукаффи, и аль-Хашир, и пророк милости». А в версии Язида говорится: «И пророк покаяния и пророк битвы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2" w:history="1">
            <w:r w:rsidRPr="00353DB2">
              <w:rPr>
                <w:rStyle w:val="Hyperlink"/>
                <w:rFonts w:ascii="mylotus" w:hAnsi="mylotus" w:cs="KFGQPC Uthman Taha Naskh"/>
                <w:noProof/>
                <w:rtl/>
              </w:rPr>
              <w:t>سيحان وجيحان والفرات والنيل كل من أنهار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3" w:history="1">
            <w:r w:rsidRPr="00353DB2">
              <w:rPr>
                <w:rStyle w:val="Hyperlink"/>
                <w:rFonts w:ascii="Georgia" w:hAnsi="Georgia"/>
                <w:noProof/>
                <w:rtl/>
              </w:rPr>
              <w:t>«</w:t>
            </w:r>
            <w:r w:rsidRPr="00353DB2">
              <w:rPr>
                <w:rStyle w:val="Hyperlink"/>
                <w:rFonts w:ascii="Georgia" w:hAnsi="Georgia"/>
                <w:noProof/>
              </w:rPr>
              <w:t>Сейхан, Джейхан, Евфрат и Нил — все они из числа райских рек</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4" w:history="1">
            <w:r w:rsidRPr="00353DB2">
              <w:rPr>
                <w:rStyle w:val="Hyperlink"/>
                <w:rFonts w:ascii="mylotus" w:hAnsi="mylotus" w:cs="KFGQPC Uthman Taha Naskh"/>
                <w:noProof/>
                <w:rtl/>
              </w:rPr>
              <w:t>سئلت عائشة: كم كان صداق رسول الله -صلى الله عليه وسلم-؟ قالت: «كان صداقه لأزواجه ثنتي عشرة أوقية ونشا»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5" w:history="1">
            <w:r w:rsidRPr="00353DB2">
              <w:rPr>
                <w:rStyle w:val="Hyperlink"/>
                <w:rFonts w:ascii="Georgia" w:hAnsi="Georgia"/>
                <w:noProof/>
                <w:rtl/>
              </w:rPr>
              <w:t>«</w:t>
            </w:r>
            <w:r w:rsidRPr="00353DB2">
              <w:rPr>
                <w:rStyle w:val="Hyperlink"/>
                <w:rFonts w:ascii="Georgia" w:hAnsi="Georgia"/>
                <w:noProof/>
              </w:rPr>
              <w:t>Аишу спросили, каков был размер брачного дара, который давал Посланник Аллаха (мир ему и благословение Аллаха). И она ответила: “Брачный дар его жён составлял двенадцать окий и нашш</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6" w:history="1">
            <w:r w:rsidRPr="00353DB2">
              <w:rPr>
                <w:rStyle w:val="Hyperlink"/>
                <w:rFonts w:ascii="mylotus" w:hAnsi="mylotus" w:cs="KFGQPC Uthman Taha Naskh"/>
                <w:noProof/>
                <w:rtl/>
              </w:rPr>
              <w:t>شهدتُ النبي -صلى الله عليه وسلم- نفل الربع في البدأة، والثلث في 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7" w:history="1">
            <w:r w:rsidRPr="00353DB2">
              <w:rPr>
                <w:rStyle w:val="Hyperlink"/>
                <w:rFonts w:ascii="Georgia" w:hAnsi="Georgia"/>
                <w:noProof/>
              </w:rPr>
              <w:t>Я был свидетелем того, как Пророк, да благословит его Аллах и приветствует, раздавал четверть военной добычи в качестве дополнительного вознаграждения, если трофеи были захвачены в начале военного похода, и треть военной добычи, если трофеи были захвачены на обратном пути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8" w:history="1">
            <w:r w:rsidRPr="00353DB2">
              <w:rPr>
                <w:rStyle w:val="Hyperlink"/>
                <w:rFonts w:ascii="mylotus" w:hAnsi="mylotus" w:cs="KFGQPC Uthman Taha Naskh"/>
                <w:noProof/>
                <w:rtl/>
              </w:rPr>
              <w:t>صدقتا، إنهم يعذبون عذابا تسمعه البهائم كلها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79" w:history="1">
            <w:r w:rsidRPr="00353DB2">
              <w:rPr>
                <w:rStyle w:val="Hyperlink"/>
                <w:rFonts w:ascii="Georgia" w:hAnsi="Georgia"/>
                <w:noProof/>
                <w:rtl/>
              </w:rPr>
              <w:t>«</w:t>
            </w:r>
            <w:r w:rsidRPr="00353DB2">
              <w:rPr>
                <w:rStyle w:val="Hyperlink"/>
                <w:rFonts w:ascii="Georgia" w:hAnsi="Georgia"/>
                <w:noProof/>
              </w:rPr>
              <w:t>Они сказали правду. Их подвергают мучениям, и животные слышат, как их мучают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Toc496957179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0" w:history="1">
            <w:r w:rsidRPr="00353DB2">
              <w:rPr>
                <w:rStyle w:val="Hyperlink"/>
                <w:rFonts w:ascii="mylotus" w:hAnsi="mylotus" w:cs="KFGQPC Uthman Taha Naskh"/>
                <w:noProof/>
                <w:rtl/>
              </w:rPr>
              <w:t>صلاة الرجل في جماعة تضعف على صلاته في بيته وفي سوقه خمسا وعشرين ضعفًا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1" w:history="1">
            <w:r w:rsidRPr="00353DB2">
              <w:rPr>
                <w:rStyle w:val="Hyperlink"/>
                <w:rFonts w:ascii="Georgia" w:hAnsi="Georgia"/>
                <w:noProof/>
                <w:rtl/>
              </w:rPr>
              <w:t>«</w:t>
            </w:r>
            <w:r w:rsidRPr="00353DB2">
              <w:rPr>
                <w:rStyle w:val="Hyperlink"/>
                <w:rFonts w:ascii="Georgia" w:hAnsi="Georgia"/>
                <w:noProof/>
              </w:rPr>
              <w:t>Молитва человека, совершенная в коллективе, превосходит молитву, совершенную им у себя дома или у себя на рынке, в двадцать пять раз</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2" w:history="1">
            <w:r w:rsidRPr="00353DB2">
              <w:rPr>
                <w:rStyle w:val="Hyperlink"/>
                <w:rFonts w:ascii="mylotus" w:hAnsi="mylotus" w:cs="KFGQPC Uthman Taha Naskh"/>
                <w:noProof/>
                <w:rtl/>
              </w:rPr>
              <w:t>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3" w:history="1">
            <w:r w:rsidRPr="00353DB2">
              <w:rPr>
                <w:rStyle w:val="Hyperlink"/>
                <w:rFonts w:ascii="Georgia" w:hAnsi="Georgia"/>
                <w:noProof/>
                <w:rtl/>
              </w:rPr>
              <w:t>«</w:t>
            </w:r>
            <w:r w:rsidRPr="00353DB2">
              <w:rPr>
                <w:rStyle w:val="Hyperlink"/>
                <w:rFonts w:ascii="Georgia" w:hAnsi="Georgia"/>
                <w:noProof/>
              </w:rPr>
              <w:t>Один мужчина трижды дал развод своей жене, а потом другой женился на ней, но дал ей развод до того, как вступить с ней в половые отношения, и её первый муж захотел жениться на ней. Посланника Аллаха (мир ему и благословение Аллаха) спросили об этом, и он сказал: “Нет — до тех пор, пока другой не вкусит сладость её, как вкусил первый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4" w:history="1">
            <w:r w:rsidRPr="00353DB2">
              <w:rPr>
                <w:rStyle w:val="Hyperlink"/>
                <w:rFonts w:ascii="mylotus" w:hAnsi="mylotus" w:cs="KFGQPC Uthman Taha Naskh"/>
                <w:noProof/>
                <w:rtl/>
              </w:rPr>
              <w:t>عُذَّبت امرأة في هرة سجنتها حتى ماتت، فدخلت فيها النار، لا هي أطعمتها ولا سقتها إذ حبستها، ولا هي تركتها تأكل من خَشَاش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5" w:history="1">
            <w:r w:rsidRPr="00353DB2">
              <w:rPr>
                <w:rStyle w:val="Hyperlink"/>
                <w:rFonts w:ascii="Georgia" w:hAnsi="Georgia"/>
                <w:noProof/>
              </w:rPr>
              <w:t>Одна женщина получила наказание за то, что держала кошку взаперти до тех пор, пока та не умерла. Из-за неё эта женщина оказалась в Аду, ибо она не только не кормила и не поила кошку, но даже не выпускала её покормиться живностью на земле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6" w:history="1">
            <w:r w:rsidRPr="00353DB2">
              <w:rPr>
                <w:rStyle w:val="Hyperlink"/>
                <w:rFonts w:ascii="mylotus" w:hAnsi="mylotus" w:cs="KFGQPC Uthman Taha Naskh"/>
                <w:noProof/>
                <w:rtl/>
              </w:rPr>
              <w:t>عصابتان من أمتي أحرزهما الله من النار: عصابة تغزو الهند، وعصابة تكون مع عيسى ابن مريم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7" w:history="1">
            <w:r w:rsidRPr="00353DB2">
              <w:rPr>
                <w:rStyle w:val="Hyperlink"/>
                <w:rFonts w:ascii="Georgia" w:hAnsi="Georgia"/>
                <w:noProof/>
                <w:rtl/>
              </w:rPr>
              <w:t>«</w:t>
            </w:r>
            <w:r w:rsidRPr="00353DB2">
              <w:rPr>
                <w:rStyle w:val="Hyperlink"/>
                <w:rFonts w:ascii="Georgia" w:hAnsi="Georgia"/>
                <w:noProof/>
              </w:rPr>
              <w:t>Две группы людей из моей общины Аллах убережёт от Огня: тех, кто выступит в поход на Индию, и тех, кто последует за ‘Исой, сыном Марьям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8" w:history="1">
            <w:r w:rsidRPr="00353DB2">
              <w:rPr>
                <w:rStyle w:val="Hyperlink"/>
                <w:rFonts w:ascii="mylotus" w:hAnsi="mylotus" w:cs="KFGQPC Uthman Taha Naskh"/>
                <w:noProof/>
                <w:rtl/>
              </w:rPr>
              <w:t>على أنقاب المدينة ملائكة لا يدخلها الطاعون ولا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89" w:history="1">
            <w:r w:rsidRPr="00353DB2">
              <w:rPr>
                <w:rStyle w:val="Hyperlink"/>
                <w:rFonts w:ascii="Georgia" w:hAnsi="Georgia"/>
                <w:noProof/>
                <w:rtl/>
              </w:rPr>
              <w:t>«</w:t>
            </w:r>
            <w:r w:rsidRPr="00353DB2">
              <w:rPr>
                <w:rStyle w:val="Hyperlink"/>
                <w:rFonts w:ascii="Georgia" w:hAnsi="Georgia"/>
                <w:noProof/>
              </w:rPr>
              <w:t>У всех входов в Медину — ангелы, и не войдёт туда ни чума, ни ад-Даджжаль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Toc496957189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0" w:history="1">
            <w:r w:rsidRPr="00353DB2">
              <w:rPr>
                <w:rStyle w:val="Hyperlink"/>
                <w:rFonts w:ascii="mylotus" w:hAnsi="mylotus" w:cs="KFGQPC Uthman Taha Naskh"/>
                <w:noProof/>
                <w:rtl/>
              </w:rPr>
              <w:t>غزونا مع رسول الله -صلى الله عليه وسلم- حنينًا، فلما واجهنا العدو تقدمت فأعلو ثنية، فاستقبلني رجل من العدو، فأرميه بسهم فتوارى عني، فما دريت ما صنع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1" w:history="1">
            <w:r w:rsidRPr="00353DB2">
              <w:rPr>
                <w:rStyle w:val="Hyperlink"/>
                <w:rFonts w:ascii="Georgia" w:hAnsi="Georgia"/>
                <w:noProof/>
              </w:rPr>
              <w:t>Когда же Посланник Аллаха оказался в окружении множества врагов, он спустился на землю со своей мулицы, взял горсть земли, бросил её в лица врагов и сказал: "Да исказятся лица!" И глаза каждого из этих созданных Аллахом людей наполнились землёй из этой горсти, после чего они обратились в бегство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2" w:history="1">
            <w:r w:rsidRPr="00353DB2">
              <w:rPr>
                <w:rStyle w:val="Hyperlink"/>
                <w:rFonts w:ascii="mylotus" w:hAnsi="mylotus" w:cs="KFGQPC Uthman Taha Naskh"/>
                <w:noProof/>
                <w:rtl/>
              </w:rPr>
              <w:t>غطُّوا الإناء، وأَوْكِئُوا السِّقَاء، وأغْلِقُوا الأبْوَاب، وأطْفِئُوا السِّراج؛ فإن الشيطان لاَ يَحُلُّ سِقَاء، ولا يفتح بابا، ولا يَكْشِف إناء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3" w:history="1">
            <w:r w:rsidRPr="00353DB2">
              <w:rPr>
                <w:rStyle w:val="Hyperlink"/>
                <w:rFonts w:ascii="Georgia" w:hAnsi="Georgia"/>
                <w:noProof/>
                <w:rtl/>
              </w:rPr>
              <w:t>«</w:t>
            </w:r>
            <w:r w:rsidRPr="00353DB2">
              <w:rPr>
                <w:rStyle w:val="Hyperlink"/>
                <w:rFonts w:ascii="Georgia" w:hAnsi="Georgia"/>
                <w:noProof/>
              </w:rPr>
              <w:t>Накрывайте сосуд, завязывайте бурдюк, запирайте двери и гасите светильник, ибо, поистине, шайтан не в состоянии ни развязать бурдюк, ни отворить дверь, ни открыть сосуд</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4" w:history="1">
            <w:r w:rsidRPr="00353DB2">
              <w:rPr>
                <w:rStyle w:val="Hyperlink"/>
                <w:rFonts w:ascii="mylotus" w:hAnsi="mylotus" w:cs="KFGQPC Uthman Taha Naskh"/>
                <w:noProof/>
                <w:rtl/>
              </w:rPr>
              <w:t>فإن كانت صالحة، قالت: قَدِّمُونِي قَدِّمُونِي، وإن كانت غير صالحة، قالت: يا وَيْلها! أين تَذهبون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5" w:history="1">
            <w:r w:rsidRPr="00353DB2">
              <w:rPr>
                <w:rStyle w:val="Hyperlink"/>
                <w:rFonts w:ascii="Georgia" w:hAnsi="Georgia"/>
                <w:noProof/>
                <w:rtl/>
              </w:rPr>
              <w:t>«</w:t>
            </w:r>
            <w:r w:rsidRPr="00353DB2">
              <w:rPr>
                <w:rStyle w:val="Hyperlink"/>
                <w:rFonts w:ascii="Georgia" w:hAnsi="Georgia"/>
                <w:noProof/>
              </w:rPr>
              <w:t>Если покойный был праведным, он говорит: “Несите меня вперёд быстрее!” Если же покойный не был праведным, он говорит: “О горе мне! Куда вы несёте меня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6" w:history="1">
            <w:r w:rsidRPr="00353DB2">
              <w:rPr>
                <w:rStyle w:val="Hyperlink"/>
                <w:rFonts w:ascii="mylotus" w:hAnsi="mylotus" w:cs="KFGQPC Uthman Taha Naskh"/>
                <w:noProof/>
                <w:rtl/>
              </w:rPr>
              <w:t>فعن معادن العرب تسألوني؟ خيارهم في الجاهلية خيارهم في الإسلام إذا فقهوا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7" w:history="1">
            <w:r w:rsidRPr="00353DB2">
              <w:rPr>
                <w:rStyle w:val="Hyperlink"/>
                <w:rFonts w:ascii="Georgia" w:hAnsi="Georgia"/>
                <w:noProof/>
                <w:rtl/>
              </w:rPr>
              <w:t>«</w:t>
            </w:r>
            <w:r w:rsidRPr="00353DB2">
              <w:rPr>
                <w:rStyle w:val="Hyperlink"/>
                <w:rFonts w:ascii="Georgia" w:hAnsi="Georgia"/>
                <w:noProof/>
              </w:rPr>
              <w:t>Вы спрашиваете меня о предках арабов? Лучшие из них во времена невежества остались лучшими в исламе, если обрели понимание религии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8" w:history="1">
            <w:r w:rsidRPr="00353DB2">
              <w:rPr>
                <w:rStyle w:val="Hyperlink"/>
                <w:rFonts w:ascii="mylotus" w:hAnsi="mylotus" w:cs="KFGQPC Uthman Taha Naskh"/>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199" w:history="1">
            <w:r w:rsidRPr="00353DB2">
              <w:rPr>
                <w:rStyle w:val="Hyperlink"/>
                <w:rFonts w:ascii="Georgia" w:hAnsi="Georgia"/>
                <w:noProof/>
              </w:rPr>
              <w:t>О Словах Всевышнего Аллаха: «Они сказали: "Не отрекайтесь от ваших богов: Вадда, Сувы, Йагуса, Йаука и Насра"» (сура 71, аят 23), — Ибн ‘Аббас (да будет доволен Аллах им и его отцом) сказал: «Это — имена праведных людей из народа Нуха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Toc496957199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0" w:history="1">
            <w:r w:rsidRPr="00353DB2">
              <w:rPr>
                <w:rStyle w:val="Hyperlink"/>
                <w:rFonts w:ascii="mylotus" w:hAnsi="mylotus" w:cs="KFGQPC Uthman Taha Naskh"/>
                <w:noProof/>
                <w:rtl/>
              </w:rPr>
              <w:t>قاربوا وسددوا، واعلموا أنه لن ينجو أحد منكم بعمله، قالوا: ولا أنت يا رسول الله؟ قال: ولا أنا إلا أن يتغمدني الله برحمة منه وفضل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1" w:history="1">
            <w:r w:rsidRPr="00353DB2">
              <w:rPr>
                <w:rStyle w:val="Hyperlink"/>
                <w:rFonts w:ascii="Georgia" w:hAnsi="Georgia"/>
                <w:noProof/>
                <w:rtl/>
              </w:rPr>
              <w:t>«"</w:t>
            </w:r>
            <w:r w:rsidRPr="00353DB2">
              <w:rPr>
                <w:rStyle w:val="Hyperlink"/>
                <w:rFonts w:ascii="Georgia" w:hAnsi="Georgia"/>
                <w:noProof/>
              </w:rPr>
              <w:t>Приближайтесь, придерживайтесь прямоты и знайте, что никто из вас не спасётся благодаря  своим деяниям". Люди спросили: "И даже ты, о Посланник Аллаха?" Пророк (мир ему и благословение Аллаха) ответил: "И я, если только Аллах не проявит милосердие и не окажет мне Свою милость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2" w:history="1">
            <w:r w:rsidRPr="00353DB2">
              <w:rPr>
                <w:rStyle w:val="Hyperlink"/>
                <w:rFonts w:ascii="mylotus" w:hAnsi="mylotus" w:cs="KFGQPC Uthman Taha Naskh"/>
                <w:noProof/>
                <w:rtl/>
              </w:rPr>
              <w:t>قال الله -عز وجل- العز إزاري، والكبرياء ردائي، فمن نازعني بشيء منهما عذبته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3" w:history="1">
            <w:r w:rsidRPr="00353DB2">
              <w:rPr>
                <w:rStyle w:val="Hyperlink"/>
                <w:rFonts w:ascii="Georgia" w:hAnsi="Georgia"/>
                <w:noProof/>
              </w:rPr>
              <w:t>Всемогущий и Великий Аллах сказал: «Величие (‘изза) — изар Мой, а Гордость (кибрия) — плащ Мой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4" w:history="1">
            <w:r w:rsidRPr="00353DB2">
              <w:rPr>
                <w:rStyle w:val="Hyperlink"/>
                <w:rFonts w:ascii="mylotus" w:hAnsi="mylotus" w:cs="KFGQPC Uthman Taha Naskh"/>
                <w:noProof/>
                <w:rtl/>
              </w:rPr>
              <w:t>قال الله -عز وجل-: المتحابون في جلالي، لهم منابر من نور يغبطهم النبيون والشهداء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5" w:history="1">
            <w:r w:rsidRPr="00353DB2">
              <w:rPr>
                <w:rStyle w:val="Hyperlink"/>
                <w:rFonts w:ascii="Georgia" w:hAnsi="Georgia"/>
                <w:noProof/>
                <w:rtl/>
              </w:rPr>
              <w:t>«</w:t>
            </w:r>
            <w:r w:rsidRPr="00353DB2">
              <w:rPr>
                <w:rStyle w:val="Hyperlink"/>
                <w:rFonts w:ascii="Georgia" w:hAnsi="Georgia"/>
                <w:noProof/>
              </w:rPr>
              <w:t>Великий и Всемогущий Аллах сказал: "Для возлюбивших друг друга ради Моего величия [уготованы] минбары из света, и позавидуют им пророки и павшие за веру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6" w:history="1">
            <w:r w:rsidRPr="00353DB2">
              <w:rPr>
                <w:rStyle w:val="Hyperlink"/>
                <w:rFonts w:ascii="mylotus" w:hAnsi="mylotus" w:cs="KFGQPC Uthman Taha Naskh"/>
                <w:noProof/>
                <w:rtl/>
              </w:rPr>
              <w:t>قال الله -عز وجل-: أنا عند ظن عَبدي بي، وأنا معه حيث يَذكُرني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7" w:history="1">
            <w:r w:rsidRPr="00353DB2">
              <w:rPr>
                <w:rStyle w:val="Hyperlink"/>
                <w:rFonts w:ascii="Georgia" w:hAnsi="Georgia"/>
                <w:noProof/>
                <w:rtl/>
              </w:rPr>
              <w:t>«</w:t>
            </w:r>
            <w:r w:rsidRPr="00353DB2">
              <w:rPr>
                <w:rStyle w:val="Hyperlink"/>
                <w:rFonts w:ascii="Georgia" w:hAnsi="Georgia"/>
                <w:noProof/>
              </w:rPr>
              <w:t>Всемогущий и Великий Аллах сказал: “Я таков, как думает обо Мне раб Мой, и Я — с ним, когда он поминает Меня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8" w:history="1">
            <w:r w:rsidRPr="00353DB2">
              <w:rPr>
                <w:rStyle w:val="Hyperlink"/>
                <w:rFonts w:ascii="mylotus" w:hAnsi="mylotus" w:cs="KFGQPC Uthman Taha Naskh"/>
                <w:noProof/>
                <w:rtl/>
              </w:rPr>
              <w:t>قال الله تعالى يا بن آدم، إنك ما دعوتني ورجوتني غفرت لك على ما كان منك ولا أبالي، يا ابن آدم لو بلغت ذنوبك عَنان السماء ثم استغفرتني غفرت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09" w:history="1">
            <w:r w:rsidRPr="00353DB2">
              <w:rPr>
                <w:rStyle w:val="Hyperlink"/>
                <w:rFonts w:ascii="Georgia" w:hAnsi="Georgia"/>
                <w:noProof/>
                <w:rtl/>
              </w:rPr>
              <w:t>«</w:t>
            </w:r>
            <w:r w:rsidRPr="00353DB2">
              <w:rPr>
                <w:rStyle w:val="Hyperlink"/>
                <w:rFonts w:ascii="Georgia" w:hAnsi="Georgia"/>
                <w:noProof/>
              </w:rPr>
              <w:t>Всевышний Аллах сказал: "О сын Адама! Поистине, пока ты взываешь ко Мне с мольбами и надеешься на Меня, Я буду прощать тебе то, что ты совершил, и Я не буду обращать на это внимание! О сын Адама! Даже если бы твои грехи достигли небесных вершин, а потом ты попросил бы у Меня прощения, то Я обязательно простил бы тебя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Toc496957209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0" w:history="1">
            <w:r w:rsidRPr="00353DB2">
              <w:rPr>
                <w:rStyle w:val="Hyperlink"/>
                <w:rFonts w:ascii="mylotus" w:hAnsi="mylotus" w:cs="KFGQPC Uthman Taha Naskh"/>
                <w:noProof/>
                <w:rtl/>
              </w:rPr>
              <w:t>قال الله: كذبني ابن آدم ولم يكن 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1" w:history="1">
            <w:r w:rsidRPr="00353DB2">
              <w:rPr>
                <w:rStyle w:val="Hyperlink"/>
                <w:rFonts w:ascii="Georgia" w:hAnsi="Georgia"/>
                <w:noProof/>
                <w:rtl/>
              </w:rPr>
              <w:t>«</w:t>
            </w:r>
            <w:r w:rsidRPr="00353DB2">
              <w:rPr>
                <w:rStyle w:val="Hyperlink"/>
                <w:rFonts w:ascii="Georgia" w:hAnsi="Georgia"/>
                <w:noProof/>
              </w:rPr>
              <w:t>Аллах сказал: “Потомок Адама обвиняет Меня во лжи, хотя нет у него на это права, и ругает Меня, хотя нет у него на это права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2" w:history="1">
            <w:r w:rsidRPr="00353DB2">
              <w:rPr>
                <w:rStyle w:val="Hyperlink"/>
                <w:rFonts w:ascii="mylotus" w:hAnsi="mylotus" w:cs="KFGQPC Uthman Taha Naskh"/>
                <w:noProof/>
                <w:rtl/>
              </w:rPr>
              <w:t>قام رسول الله -صلى الله عليه وسلم- يومًا فينا خطيبًا بماء يدعى خُمًّا بين مكة والمدينة، فحمد الله، وأثنى عليه، ووعظ وذكر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3" w:history="1">
            <w:r w:rsidRPr="00353DB2">
              <w:rPr>
                <w:rStyle w:val="Hyperlink"/>
                <w:rFonts w:ascii="Georgia" w:hAnsi="Georgia"/>
                <w:noProof/>
                <w:rtl/>
              </w:rPr>
              <w:t>«</w:t>
            </w:r>
            <w:r w:rsidRPr="00353DB2">
              <w:rPr>
                <w:rStyle w:val="Hyperlink"/>
                <w:rFonts w:ascii="Georgia" w:hAnsi="Georgia"/>
                <w:noProof/>
              </w:rPr>
              <w:t>Однажды, когда мы вместе с Посланником Аллаха (мир ему и благословение Аллаха) остановились у источника в Хумме, что находится между Меккой и Мединой, он встал и обратился к нам с проповедью</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4" w:history="1">
            <w:r w:rsidRPr="00353DB2">
              <w:rPr>
                <w:rStyle w:val="Hyperlink"/>
                <w:rFonts w:ascii="mylotus" w:hAnsi="mylotus" w:cs="KFGQPC Uthman Taha Naskh"/>
                <w:noProof/>
                <w:rtl/>
              </w:rPr>
              <w:t>قد أوحي إلي أنكم تفتنون في القبور قريبا من فتنة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5" w:history="1">
            <w:r w:rsidRPr="00353DB2">
              <w:rPr>
                <w:rStyle w:val="Hyperlink"/>
                <w:rFonts w:ascii="Georgia" w:hAnsi="Georgia"/>
                <w:noProof/>
                <w:rtl/>
              </w:rPr>
              <w:t>«</w:t>
            </w:r>
            <w:r w:rsidRPr="00353DB2">
              <w:rPr>
                <w:rStyle w:val="Hyperlink"/>
                <w:rFonts w:ascii="Georgia" w:hAnsi="Georgia"/>
                <w:noProof/>
              </w:rPr>
              <w:t>Было внушено мне в откровении, что будете вы подвергнуты испытанию в могилах, по тяжести своей близкому к испытанию ад-Даджалем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6" w:history="1">
            <w:r w:rsidRPr="00353DB2">
              <w:rPr>
                <w:rStyle w:val="Hyperlink"/>
                <w:rFonts w:ascii="mylotus" w:hAnsi="mylotus" w:cs="KFGQPC Uthman Taha Naskh"/>
                <w:noProof/>
                <w:rtl/>
              </w:rPr>
              <w:t>قول الله -تعالى-: فَلا تَجْعَلُوا لِلَّهِ أَنْدَادًا وَأَنْتُمْ تَعْلَمُونَ، قال ابن عباس في الآية: الأنداد: هو الشرك، أخفى من دببيب النمل على صفاة سوداء في ظلمة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7" w:history="1">
            <w:r w:rsidRPr="00353DB2">
              <w:rPr>
                <w:rStyle w:val="Hyperlink"/>
                <w:rFonts w:ascii="Georgia" w:hAnsi="Georgia"/>
                <w:noProof/>
                <w:rtl/>
              </w:rPr>
              <w:t>«</w:t>
            </w:r>
            <w:r w:rsidRPr="00353DB2">
              <w:rPr>
                <w:rStyle w:val="Hyperlink"/>
                <w:rFonts w:ascii="Georgia" w:hAnsi="Georgia"/>
                <w:noProof/>
              </w:rPr>
              <w:t>Всевышний Аллах сказал: "Не придавайте же Аллаху равных, в то время как вы осознаёте это!" (сура 2, аят 22). В отношении этого аята Ибн ‘Аббас сказал: "Придавание Аллаху равных является ширком, который более скрыт, чем муравей, ползущий по чёрному камню в кромешном мраке ночи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8" w:history="1">
            <w:r w:rsidRPr="00353DB2">
              <w:rPr>
                <w:rStyle w:val="Hyperlink"/>
                <w:rFonts w:ascii="mylotus" w:hAnsi="mylotus" w:cs="KFGQPC Uthman Taha Naskh"/>
                <w:noProof/>
                <w:rtl/>
              </w:rPr>
              <w:t>قول النبي -صلى الله عليه وسلم- يوم بدر: «هذا جبريل، آخذ برأس فرسه، عليه أداة 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19" w:history="1">
            <w:r w:rsidRPr="00353DB2">
              <w:rPr>
                <w:rStyle w:val="Hyperlink"/>
                <w:rFonts w:ascii="Georgia" w:hAnsi="Georgia"/>
                <w:noProof/>
              </w:rPr>
              <w:t>Пророк (мир ему и благословение Аллаха) сказал в день битвы при Бадре: «Это Джибриль, держащий под уздцы своего коня, и на нём боевое снаряжение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Toc496957219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0" w:history="1">
            <w:r w:rsidRPr="00353DB2">
              <w:rPr>
                <w:rStyle w:val="Hyperlink"/>
                <w:rFonts w:ascii="mylotus" w:hAnsi="mylotus" w:cs="KFGQPC Uthman Taha Naskh"/>
                <w:noProof/>
                <w:rtl/>
              </w:rPr>
              <w:t>قول عائشة: استأذنت النبي -صلى الله عليه وسلم- في الجهاد، فقال: «جهادكن 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1" w:history="1">
            <w:r w:rsidRPr="00353DB2">
              <w:rPr>
                <w:rStyle w:val="Hyperlink"/>
                <w:rFonts w:ascii="Georgia" w:hAnsi="Georgia"/>
                <w:noProof/>
                <w:rtl/>
              </w:rPr>
              <w:t>‘</w:t>
            </w:r>
            <w:r w:rsidRPr="00353DB2">
              <w:rPr>
                <w:rStyle w:val="Hyperlink"/>
                <w:rFonts w:ascii="Georgia" w:hAnsi="Georgia"/>
                <w:noProof/>
              </w:rPr>
              <w:t>Аиша (да будет доволен ею Аллах) передаёт: «Я попросила у Пророка (мир ему и благословение Аллаха) разрешения участвовать в джихаде, но он сказал: “Ваш джихад — хадж</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2" w:history="1">
            <w:r w:rsidRPr="00353DB2">
              <w:rPr>
                <w:rStyle w:val="Hyperlink"/>
                <w:rFonts w:ascii="mylotus" w:hAnsi="mylotus" w:cs="KFGQPC Uthman Taha Naskh"/>
                <w:noProof/>
                <w:rtl/>
              </w:rPr>
              <w:t>قول فاطمة بنت قيس: يا رسول الله، زوجي طلقني ثلاثًا، وأخاف أن يُقتحم علي، قال: «فأمرها، فتحولت»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3" w:history="1">
            <w:r w:rsidRPr="00353DB2">
              <w:rPr>
                <w:rStyle w:val="Hyperlink"/>
                <w:rFonts w:ascii="Georgia" w:hAnsi="Georgia"/>
                <w:noProof/>
              </w:rPr>
              <w:t>Фатыма [бинт Кайс] (да будет доволен ею Аллах) передаёт: «Я сказала: “О Посланник Аллаха! Мой муж дал мне три развода, и я боюсь, что [во время идды] в мой дом кто-нибудь ворвётся”». И по его велению она переселилась в другое место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4" w:history="1">
            <w:r w:rsidRPr="00353DB2">
              <w:rPr>
                <w:rStyle w:val="Hyperlink"/>
                <w:rFonts w:ascii="mylotus" w:hAnsi="mylotus" w:cs="KFGQPC Uthman Taha Naskh"/>
                <w:noProof/>
                <w:rtl/>
              </w:rPr>
              <w:t>كُلُّ أُمَّتِي يَدْخُلُونَ الجَنَّةَ إِلَّا مَنْ أَبَى، قِيلَ: وَمَنْ يَأْبَى يا رسولَ اللهِ؟ قال: مَنْ أَطَاعَنِي دَخَلَ الجَنَّةَ، ومَنْ عَصَانِي فَقَدْ أَبَى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5" w:history="1">
            <w:r w:rsidRPr="00353DB2">
              <w:rPr>
                <w:rStyle w:val="Hyperlink"/>
                <w:rFonts w:ascii="Georgia" w:hAnsi="Georgia"/>
                <w:noProof/>
                <w:rtl/>
              </w:rPr>
              <w:t>«</w:t>
            </w:r>
            <w:r w:rsidRPr="00353DB2">
              <w:rPr>
                <w:rStyle w:val="Hyperlink"/>
                <w:rFonts w:ascii="Georgia" w:hAnsi="Georgia"/>
                <w:noProof/>
              </w:rPr>
              <w:t>Все члены моей общины войдут в Рай, кроме тех, кто откажется». Люди спросили: «Кто же откажется, о Посланник Аллаха?» Он ответил: «Кто покорен мне, тот войдёт в Рай, а кто ослушивается меня, тот отказался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6" w:history="1">
            <w:r w:rsidRPr="00353DB2">
              <w:rPr>
                <w:rStyle w:val="Hyperlink"/>
                <w:rFonts w:ascii="mylotus" w:hAnsi="mylotus" w:cs="KFGQPC Uthman Taha Naskh"/>
                <w:noProof/>
                <w:rtl/>
              </w:rPr>
              <w:t>كان رسول الله -صلى الله عليه وسلم- إذا أمَّر أميرًا على جَيْش أو سَرِيَّة أَوْصَاه بتَقْوَى الله، ومَن معه مِن المسلمين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7" w:history="1">
            <w:r w:rsidRPr="00353DB2">
              <w:rPr>
                <w:rStyle w:val="Hyperlink"/>
                <w:rFonts w:ascii="Georgia" w:hAnsi="Georgia"/>
                <w:noProof/>
              </w:rPr>
              <w:t>Назначая кого-либо командовать войском или отрядом, Посланник Аллаха, да благословит его Аллах и приветствует, лично давал ему наставление бояться Аллаха и хорошо обходиться с мусульманами, которые отправляются в поход вместе с ним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8" w:history="1">
            <w:r w:rsidRPr="00353DB2">
              <w:rPr>
                <w:rStyle w:val="Hyperlink"/>
                <w:rFonts w:ascii="mylotus" w:hAnsi="mylotus" w:cs="KFGQPC Uthman Taha Naskh"/>
                <w:noProof/>
                <w:rtl/>
              </w:rPr>
              <w:t>كان رسول الله -صلى الله عليه وسلم- ينبذ له الزبيب في السقاء، فيشربه يومه، والغد، وبعد الغد، فإذا كان مساء الثالثة شربه وسقاه، فإن فضل شيء أهراقه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29" w:history="1">
            <w:r w:rsidRPr="00353DB2">
              <w:rPr>
                <w:rStyle w:val="Hyperlink"/>
                <w:rFonts w:ascii="Georgia" w:hAnsi="Georgia"/>
                <w:noProof/>
              </w:rPr>
              <w:t>Ибн ‘Аббас (да будет доволен Аллах им и его отцом) передаёт: «Для Посланника Аллаха (мир ему и благословение Аллаха) замачивали изюм в бурдюке, и он пил этот настой в этот день, на следующий день и ещё на следующий, а когда наступал вечер третьего дня. он пил его и поил других, а если после этого что-то оставалось, он выливал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Toc496957229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0" w:history="1">
            <w:r w:rsidRPr="00353DB2">
              <w:rPr>
                <w:rStyle w:val="Hyperlink"/>
                <w:rFonts w:ascii="mylotus" w:hAnsi="mylotus" w:cs="KFGQPC Uthman Taha Naskh"/>
                <w:noProof/>
                <w:rtl/>
              </w:rPr>
              <w:t>كان زكريا -عليه السلام- نجَّارا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1" w:history="1">
            <w:r w:rsidRPr="00353DB2">
              <w:rPr>
                <w:rStyle w:val="Hyperlink"/>
                <w:rFonts w:ascii="Georgia" w:hAnsi="Georgia"/>
                <w:noProof/>
                <w:rtl/>
              </w:rPr>
              <w:t>«</w:t>
            </w:r>
            <w:r w:rsidRPr="00353DB2">
              <w:rPr>
                <w:rStyle w:val="Hyperlink"/>
                <w:rFonts w:ascii="Georgia" w:hAnsi="Georgia"/>
                <w:noProof/>
              </w:rPr>
              <w:t>[Пророк] Закария (мир ему) был плотником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2" w:history="1">
            <w:r w:rsidRPr="00353DB2">
              <w:rPr>
                <w:rStyle w:val="Hyperlink"/>
                <w:rFonts w:ascii="mylotus" w:hAnsi="mylotus" w:cs="KFGQPC Uthman Taha Naskh"/>
                <w:noProof/>
                <w:rtl/>
              </w:rPr>
              <w:t>كان من دعاء داود: اللهم إني أسألك حبك، وحب من يحبك، والعمل الذي يبلغني حبك، اللهم اجعل حبك أحب إلي من نفسي وأهلي ومن الماء البارد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3" w:history="1">
            <w:r w:rsidRPr="00353DB2">
              <w:rPr>
                <w:rStyle w:val="Hyperlink"/>
                <w:rFonts w:ascii="Georgia" w:hAnsi="Georgia"/>
                <w:noProof/>
                <w:rtl/>
              </w:rPr>
              <w:t>«</w:t>
            </w:r>
            <w:r w:rsidRPr="00353DB2">
              <w:rPr>
                <w:rStyle w:val="Hyperlink"/>
                <w:rFonts w:ascii="Georgia" w:hAnsi="Georgia"/>
                <w:noProof/>
              </w:rPr>
              <w:t>[Пророк] Дауд обращался к Аллаху в том числе и с такой мольбой: “О Аллах, поистине, я прошу у тебя любви к Тебе, и любви к тем, кто любит Тебя, и деяний, которые помогут мне обрести любовь Твою! О Аллах, и сделай так, чтобы любовь Твоя была для меня дороже меня самого, моей семьи и прохладной воды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4" w:history="1">
            <w:r w:rsidRPr="00353DB2">
              <w:rPr>
                <w:rStyle w:val="Hyperlink"/>
                <w:rFonts w:ascii="mylotus" w:hAnsi="mylotus" w:cs="KFGQPC Uthman Taha Naskh"/>
                <w:noProof/>
                <w:rtl/>
              </w:rPr>
              <w:t>كان نبي الله -صلى الله عليه وسلم- إذا أنزل عليه الوحي كرب لذلك وتربد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5" w:history="1">
            <w:r w:rsidRPr="00353DB2">
              <w:rPr>
                <w:rStyle w:val="Hyperlink"/>
                <w:rFonts w:ascii="Georgia" w:hAnsi="Georgia"/>
                <w:noProof/>
              </w:rPr>
              <w:t>Когда Пророку, да благословит его Аллах и приветствует, ниспосылалось Откровение, ему становилось тяжко, и его лицо изменяло свой цвет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6" w:history="1">
            <w:r w:rsidRPr="00353DB2">
              <w:rPr>
                <w:rStyle w:val="Hyperlink"/>
                <w:rFonts w:ascii="mylotus" w:hAnsi="mylotus" w:cs="KFGQPC Uthman Taha Naskh"/>
                <w:noProof/>
                <w:rtl/>
              </w:rPr>
              <w:t>كانوا يكرهون التمائم كلها، من القرآن وغير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7" w:history="1">
            <w:r w:rsidRPr="00353DB2">
              <w:rPr>
                <w:rStyle w:val="Hyperlink"/>
                <w:rFonts w:ascii="Georgia" w:hAnsi="Georgia"/>
                <w:noProof/>
                <w:rtl/>
              </w:rPr>
              <w:t>«</w:t>
            </w:r>
            <w:r w:rsidRPr="00353DB2">
              <w:rPr>
                <w:rStyle w:val="Hyperlink"/>
                <w:rFonts w:ascii="Georgia" w:hAnsi="Georgia"/>
                <w:noProof/>
              </w:rPr>
              <w:t>Они считали нежелательными все амулеты, со словами из Корана и не со словами из Корана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8" w:history="1">
            <w:r w:rsidRPr="00353DB2">
              <w:rPr>
                <w:rStyle w:val="Hyperlink"/>
                <w:rFonts w:ascii="mylotus" w:hAnsi="mylotus" w:cs="KFGQPC Uthman Taha Naskh"/>
                <w:noProof/>
                <w:rtl/>
              </w:rPr>
              <w:t>كأني أنظر إلى الغبار ساطعًا في زقاق بني غنم، موكب جبريل -صلوات الله عليه- حين سار رسول الله -صلى الله عليه وسلم- إلى بني قريظة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39" w:history="1">
            <w:r w:rsidRPr="00353DB2">
              <w:rPr>
                <w:rStyle w:val="Hyperlink"/>
                <w:rFonts w:ascii="Georgia" w:hAnsi="Georgia"/>
                <w:noProof/>
                <w:rtl/>
              </w:rPr>
              <w:t>«</w:t>
            </w:r>
            <w:r w:rsidRPr="00353DB2">
              <w:rPr>
                <w:rStyle w:val="Hyperlink"/>
                <w:rFonts w:ascii="Georgia" w:hAnsi="Georgia"/>
                <w:noProof/>
              </w:rPr>
              <w:t>Я и сейчас как будто смотрю на пыль, поднятую в квартале бану Ганм войском Джибриля (мир ему), когда Посланник Аллаха (мир ему и благословение Аллаха) отправился в поход на бану Курайза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Toc496957239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0" w:history="1">
            <w:r w:rsidRPr="00353DB2">
              <w:rPr>
                <w:rStyle w:val="Hyperlink"/>
                <w:rFonts w:ascii="mylotus" w:hAnsi="mylotus" w:cs="KFGQPC Uthman Taha Naskh"/>
                <w:noProof/>
                <w:rtl/>
              </w:rPr>
              <w:t>كتب عمر بن الخطاب -رضي الله عنه- أن اقتُلُوا كلَّ ساحر وساحرة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1" w:history="1">
            <w:r w:rsidRPr="00353DB2">
              <w:rPr>
                <w:rStyle w:val="Hyperlink"/>
                <w:rFonts w:ascii="Georgia" w:hAnsi="Georgia"/>
                <w:noProof/>
              </w:rPr>
              <w:t>Убивайте каждого колдуна и колдунью</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2" w:history="1">
            <w:r w:rsidRPr="00353DB2">
              <w:rPr>
                <w:rStyle w:val="Hyperlink"/>
                <w:rFonts w:ascii="mylotus" w:hAnsi="mylotus" w:cs="KFGQPC Uthman Taha Naskh"/>
                <w:noProof/>
                <w:rtl/>
              </w:rPr>
              <w:t>كنا نتحدث عن حَجَّةِ الوداع، والنبي -صلى الله عليه وسلم- بين أظهرنا، ولا ندري ما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3" w:history="1">
            <w:r w:rsidRPr="00353DB2">
              <w:rPr>
                <w:rStyle w:val="Hyperlink"/>
                <w:rFonts w:ascii="Georgia" w:hAnsi="Georgia"/>
                <w:noProof/>
                <w:rtl/>
              </w:rPr>
              <w:t>«</w:t>
            </w:r>
            <w:r w:rsidRPr="00353DB2">
              <w:rPr>
                <w:rStyle w:val="Hyperlink"/>
                <w:rFonts w:ascii="Georgia" w:hAnsi="Georgia"/>
                <w:noProof/>
              </w:rPr>
              <w:t>Мы говорили о прощальном хадже, когда Пророк (мир ему и благословение Аллаха) ещё находился среди нас, и не знали, что такое прощальный хадж</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4" w:history="1">
            <w:r w:rsidRPr="00353DB2">
              <w:rPr>
                <w:rStyle w:val="Hyperlink"/>
                <w:rFonts w:ascii="mylotus" w:hAnsi="mylotus" w:cs="KFGQPC Uthman Taha Naskh"/>
                <w:noProof/>
                <w:rtl/>
              </w:rPr>
              <w:t>كنا نصيب في مغازينا العسل والعنب، فنأكله ولا نرفعه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5" w:history="1">
            <w:r w:rsidRPr="00353DB2">
              <w:rPr>
                <w:rStyle w:val="Hyperlink"/>
                <w:rFonts w:ascii="Georgia" w:hAnsi="Georgia"/>
                <w:noProof/>
              </w:rPr>
              <w:t>Во время военных походов нам доставался мёд и виноград, которые мы съедали, так и не отдавая их [Посланнику Аллаха, да благословит его  Аллах и приветствует]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6" w:history="1">
            <w:r w:rsidRPr="00353DB2">
              <w:rPr>
                <w:rStyle w:val="Hyperlink"/>
                <w:rFonts w:ascii="mylotus" w:hAnsi="mylotus" w:cs="KFGQPC Uthman Taha Naskh"/>
                <w:noProof/>
                <w:rtl/>
              </w:rPr>
              <w:t>كنت عند قتادة بن ملحان حين حضر، فمر رجل في أقصى الدار، قال: فأبصرته في وجه قتادة، قال: وكنت إذا رأيته كأن على وجهه الدهان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7" w:history="1">
            <w:r w:rsidRPr="00353DB2">
              <w:rPr>
                <w:rStyle w:val="Hyperlink"/>
                <w:rFonts w:ascii="Georgia" w:hAnsi="Georgia"/>
                <w:noProof/>
              </w:rPr>
              <w:t>В своё время Посланник Аллаха, да благословит его  Аллах и приветствует, обтёр его лицо рукой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8" w:history="1">
            <w:r w:rsidRPr="00353DB2">
              <w:rPr>
                <w:rStyle w:val="Hyperlink"/>
                <w:rFonts w:ascii="mylotus" w:hAnsi="mylotus" w:cs="KFGQPC Uthman Taha Naskh"/>
                <w:noProof/>
                <w:rtl/>
              </w:rPr>
              <w:t>كيف أنعم وقد التقم صاحب القرن القرن وحنى جبهته وأصغى سمعه ينتظر أن يؤمر أن ينفخ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49" w:history="1">
            <w:r w:rsidRPr="00353DB2">
              <w:rPr>
                <w:rStyle w:val="Hyperlink"/>
                <w:rFonts w:ascii="Georgia" w:hAnsi="Georgia"/>
                <w:noProof/>
                <w:rtl/>
              </w:rPr>
              <w:t>«</w:t>
            </w:r>
            <w:r w:rsidRPr="00353DB2">
              <w:rPr>
                <w:rStyle w:val="Hyperlink"/>
                <w:rFonts w:ascii="Georgia" w:hAnsi="Georgia"/>
                <w:noProof/>
              </w:rPr>
              <w:t>Как я могу наслаждаться жизнью, когда тот, кто держит в своих руках Рог, уже поднёс его ко рту, склонил голову и прислушивается, ожидая веления, по которому он протрубит в него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Toc496957249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0" w:history="1">
            <w:r w:rsidRPr="00353DB2">
              <w:rPr>
                <w:rStyle w:val="Hyperlink"/>
                <w:rFonts w:ascii="mylotus" w:hAnsi="mylotus" w:cs="KFGQPC Uthman Taha Naskh"/>
                <w:noProof/>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1" w:history="1">
            <w:r w:rsidRPr="00353DB2">
              <w:rPr>
                <w:rStyle w:val="Hyperlink"/>
                <w:rFonts w:ascii="Georgia" w:hAnsi="Georgia"/>
                <w:noProof/>
                <w:rtl/>
              </w:rPr>
              <w:t>«</w:t>
            </w:r>
            <w:r w:rsidRPr="00353DB2">
              <w:rPr>
                <w:rStyle w:val="Hyperlink"/>
                <w:rFonts w:ascii="Georgia" w:hAnsi="Georgia"/>
                <w:noProof/>
              </w:rPr>
              <w:t>Нет божества, кроме Аллаха! Горе арабам от зла, которое уже близко! Сегодня в стене Я’джуджа и Ма’джуджа было проделано вот такое отверстие!» — и он соединил большой и указательный палец в виде круга. Я спросила: “О Посланник Аллаха, неужели мы погибнем, хотя среди нас будут праведники?” Он сказал: “Да, если пороки умножатся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2" w:history="1">
            <w:r w:rsidRPr="00353DB2">
              <w:rPr>
                <w:rStyle w:val="Hyperlink"/>
                <w:rFonts w:ascii="mylotus" w:hAnsi="mylotus" w:cs="KFGQPC Uthman Taha Naskh"/>
                <w:noProof/>
                <w:rtl/>
              </w:rPr>
              <w:t>لا تَبْكُوا على أَخِي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Toc496957252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3" w:history="1">
            <w:r w:rsidRPr="00353DB2">
              <w:rPr>
                <w:rStyle w:val="Hyperlink"/>
                <w:rFonts w:ascii="Georgia" w:hAnsi="Georgia"/>
                <w:noProof/>
                <w:rtl/>
              </w:rPr>
              <w:t>«</w:t>
            </w:r>
            <w:r w:rsidRPr="00353DB2">
              <w:rPr>
                <w:rStyle w:val="Hyperlink"/>
                <w:rFonts w:ascii="Georgia" w:hAnsi="Georgia"/>
                <w:noProof/>
              </w:rPr>
              <w:t>Не оплакивайте брата моего после этого дня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4" w:history="1">
            <w:r w:rsidRPr="00353DB2">
              <w:rPr>
                <w:rStyle w:val="Hyperlink"/>
                <w:rFonts w:ascii="mylotus" w:hAnsi="mylotus" w:cs="KFGQPC Uthman Taha Naskh"/>
                <w:noProof/>
                <w:rtl/>
              </w:rPr>
              <w:t>لا تَزُولُ قَدَمَا عَبْدٍ يَومَ القِيَامَةِ حَتَّى يُسْأَلَ عَنْ عُمُرِهِ فِيمَ أَفْنَاهُ؟ وَعَنْ عِلْمِهِ فِيمَ فَعَلَ فِيهِ؟ وَعَنْ مَالِهِ مِنْ أَيْنَ اكْتَسَبَهُ؟ وفِيمَ أَنْفَقَهُ؟ وَعَنْ جِسْمِهِ فِيمَ أَبْلَاهُ؟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5" w:history="1">
            <w:r w:rsidRPr="00353DB2">
              <w:rPr>
                <w:rStyle w:val="Hyperlink"/>
                <w:rFonts w:ascii="Georgia" w:hAnsi="Georgia"/>
                <w:noProof/>
                <w:rtl/>
              </w:rPr>
              <w:t>«</w:t>
            </w:r>
            <w:r w:rsidRPr="00353DB2">
              <w:rPr>
                <w:rStyle w:val="Hyperlink"/>
                <w:rFonts w:ascii="Georgia" w:hAnsi="Georgia"/>
                <w:noProof/>
              </w:rPr>
              <w:t>Не сойдёт раб Аллаха с места своего в Судный День до тех пор, пока не спросят его о жизни его — как он её прожил, о знаниях его — что он с ними делал, о богатстве его — как он его приобрёл и на что расходовал, и о теле его — для чего он использовал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6" w:history="1">
            <w:r w:rsidRPr="00353DB2">
              <w:rPr>
                <w:rStyle w:val="Hyperlink"/>
                <w:rFonts w:ascii="mylotus" w:hAnsi="mylotus" w:cs="KFGQPC Uthman Taha Naskh"/>
                <w:noProof/>
                <w:rtl/>
              </w:rPr>
              <w:t>لا تَصْحَبُ الملائكة رُفْقَةً فيها كلب أو جَرَسٌ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7" w:history="1">
            <w:r w:rsidRPr="00353DB2">
              <w:rPr>
                <w:rStyle w:val="Hyperlink"/>
                <w:rFonts w:ascii="Georgia" w:hAnsi="Georgia"/>
                <w:noProof/>
                <w:rtl/>
              </w:rPr>
              <w:t>«</w:t>
            </w:r>
            <w:r w:rsidRPr="00353DB2">
              <w:rPr>
                <w:rStyle w:val="Hyperlink"/>
                <w:rFonts w:ascii="Georgia" w:hAnsi="Georgia"/>
                <w:noProof/>
              </w:rPr>
              <w:t>Ангелы не сопровождают группу людей с собакой или с колокольчиками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8" w:history="1">
            <w:r w:rsidRPr="00353DB2">
              <w:rPr>
                <w:rStyle w:val="Hyperlink"/>
                <w:rFonts w:ascii="mylotus" w:hAnsi="mylotus" w:cs="KFGQPC Uthman Taha Naskh"/>
                <w:noProof/>
                <w:rtl/>
              </w:rPr>
              <w:t>لا تَقْتُلْهُ، فَإِنْ قَتَلْتَهُ فَإِنَّهُ بِمَنْزِلَتِكَ قَبْلَ أَنْ تَقْتُلَهُ، وَإِنَّكَ بِمَنْزِلَتِهِ قَبْلَ أَنْ يَقُولَ كَلِمَتَهُ التي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59" w:history="1">
            <w:r w:rsidRPr="00353DB2">
              <w:rPr>
                <w:rStyle w:val="Hyperlink"/>
                <w:rFonts w:ascii="Georgia" w:hAnsi="Georgia"/>
                <w:noProof/>
                <w:rtl/>
              </w:rPr>
              <w:t>«</w:t>
            </w:r>
            <w:r w:rsidRPr="00353DB2">
              <w:rPr>
                <w:rStyle w:val="Hyperlink"/>
                <w:rFonts w:ascii="Georgia" w:hAnsi="Georgia"/>
                <w:noProof/>
              </w:rPr>
              <w:t>Не убивай его. Если ты убьёшь его, то его положение будет таким же, каким было твоё до того, как ты убил его, а твоё положение станет таким же, каким было его положение до того, как он сказал то, что сказал</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Toc496957259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0" w:history="1">
            <w:r w:rsidRPr="00353DB2">
              <w:rPr>
                <w:rStyle w:val="Hyperlink"/>
                <w:rFonts w:ascii="mylotus" w:hAnsi="mylotus" w:cs="KFGQPC Uthman Taha Naskh"/>
                <w:noProof/>
                <w:rtl/>
              </w:rPr>
              <w:t>لا تَنْتِفُوا الشَّيْبَ؛ فإنه نُور المسلم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1" w:history="1">
            <w:r w:rsidRPr="00353DB2">
              <w:rPr>
                <w:rStyle w:val="Hyperlink"/>
                <w:rFonts w:ascii="Georgia" w:hAnsi="Georgia"/>
                <w:noProof/>
                <w:rtl/>
              </w:rPr>
              <w:t>«</w:t>
            </w:r>
            <w:r w:rsidRPr="00353DB2">
              <w:rPr>
                <w:rStyle w:val="Hyperlink"/>
                <w:rFonts w:ascii="Georgia" w:hAnsi="Georgia"/>
                <w:noProof/>
              </w:rPr>
              <w:t>Не выдёргивайте седые волосы, ибо, поистине, [седина] станет светом для мусульманина в день Воскресения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2" w:history="1">
            <w:r w:rsidRPr="00353DB2">
              <w:rPr>
                <w:rStyle w:val="Hyperlink"/>
                <w:rFonts w:ascii="mylotus" w:hAnsi="mylotus" w:cs="KFGQPC Uthman Taha Naskh"/>
                <w:noProof/>
                <w:rtl/>
              </w:rPr>
              <w:t>لا تحلفوا بِالطَّوَاغِي، ولا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3" w:history="1">
            <w:r w:rsidRPr="00353DB2">
              <w:rPr>
                <w:rStyle w:val="Hyperlink"/>
                <w:rFonts w:ascii="Georgia" w:hAnsi="Georgia"/>
                <w:noProof/>
                <w:rtl/>
              </w:rPr>
              <w:t>«</w:t>
            </w:r>
            <w:r w:rsidRPr="00353DB2">
              <w:rPr>
                <w:rStyle w:val="Hyperlink"/>
                <w:rFonts w:ascii="Georgia" w:hAnsi="Georgia"/>
                <w:noProof/>
              </w:rPr>
              <w:t>Не клянитесь ни тем, чему поклоняются помимо Аллаха, ни своими отцами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4" w:history="1">
            <w:r w:rsidRPr="00353DB2">
              <w:rPr>
                <w:rStyle w:val="Hyperlink"/>
                <w:rFonts w:ascii="mylotus" w:hAnsi="mylotus" w:cs="KFGQPC Uthman Taha Naskh"/>
                <w:noProof/>
                <w:rtl/>
              </w:rPr>
              <w:t>لا تدخل الملائكة بَيْتَا فيه كلب ولا 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5" w:history="1">
            <w:r w:rsidRPr="00353DB2">
              <w:rPr>
                <w:rStyle w:val="Hyperlink"/>
                <w:rFonts w:ascii="Georgia" w:hAnsi="Georgia"/>
                <w:noProof/>
                <w:rtl/>
              </w:rPr>
              <w:t>«</w:t>
            </w:r>
            <w:r w:rsidRPr="00353DB2">
              <w:rPr>
                <w:rStyle w:val="Hyperlink"/>
                <w:rFonts w:ascii="Georgia" w:hAnsi="Georgia"/>
                <w:noProof/>
              </w:rPr>
              <w:t>Ангелы не входят в дом, в котором есть собака или изображение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6" w:history="1">
            <w:r w:rsidRPr="00353DB2">
              <w:rPr>
                <w:rStyle w:val="Hyperlink"/>
                <w:rFonts w:ascii="mylotus" w:hAnsi="mylotus" w:cs="KFGQPC Uthman Taha Naskh"/>
                <w:noProof/>
                <w:rtl/>
              </w:rPr>
              <w:t>لا تزال جهنم تقول: هل من مزيد، حتى يضع رب العزة فيها قدمه، فتقول: قط قط وعزتك، ويزوى بعضها إلى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7" w:history="1">
            <w:r w:rsidRPr="00353DB2">
              <w:rPr>
                <w:rStyle w:val="Hyperlink"/>
                <w:rFonts w:ascii="Georgia" w:hAnsi="Georgia"/>
                <w:noProof/>
                <w:rtl/>
              </w:rPr>
              <w:t>«</w:t>
            </w:r>
            <w:r w:rsidRPr="00353DB2">
              <w:rPr>
                <w:rStyle w:val="Hyperlink"/>
                <w:rFonts w:ascii="Georgia" w:hAnsi="Georgia"/>
                <w:noProof/>
              </w:rPr>
              <w:t>Геенна не перестанет говорить: “Есть ли ещё?”, пока Господь величия не наступит на неё Ступнёй Своей. И тогда она скажет: “Хватит! Хватит, клянусь величием Твоим!” И части её соединятся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8" w:history="1">
            <w:r w:rsidRPr="00353DB2">
              <w:rPr>
                <w:rStyle w:val="Hyperlink"/>
                <w:rFonts w:ascii="mylotus" w:hAnsi="mylotus" w:cs="KFGQPC Uthman Taha Naskh"/>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69" w:history="1">
            <w:r w:rsidRPr="00353DB2">
              <w:rPr>
                <w:rStyle w:val="Hyperlink"/>
                <w:rFonts w:ascii="Georgia" w:hAnsi="Georgia"/>
                <w:noProof/>
              </w:rPr>
              <w:t>Не молитесь в направлении могил и не садитесь на них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Toc496957269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0" w:history="1">
            <w:r w:rsidRPr="00353DB2">
              <w:rPr>
                <w:rStyle w:val="Hyperlink"/>
                <w:rFonts w:ascii="mylotus" w:hAnsi="mylotus" w:cs="KFGQPC Uthman Taha Naskh"/>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1" w:history="1">
            <w:r w:rsidRPr="00353DB2">
              <w:rPr>
                <w:rStyle w:val="Hyperlink"/>
                <w:rFonts w:ascii="Georgia" w:hAnsi="Georgia"/>
                <w:noProof/>
                <w:rtl/>
              </w:rPr>
              <w:t>«</w:t>
            </w:r>
            <w:r w:rsidRPr="00353DB2">
              <w:rPr>
                <w:rStyle w:val="Hyperlink"/>
                <w:rFonts w:ascii="Georgia" w:hAnsi="Georgia"/>
                <w:noProof/>
              </w:rPr>
              <w:t>Не превозносите меня подобно тому, как христиане превознесли сына Марьям, ибо я всего лишь раб, а посему говорите, что я — раб Аллаха и Его посланник</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2" w:history="1">
            <w:r w:rsidRPr="00353DB2">
              <w:rPr>
                <w:rStyle w:val="Hyperlink"/>
                <w:rFonts w:ascii="mylotus" w:hAnsi="mylotus" w:cs="KFGQPC Uthman Taha Naskh"/>
                <w:noProof/>
                <w:rtl/>
              </w:rPr>
              <w:t>لا تقولوا: ما شاء الله وشاء فلان، ولكن قولوا: ما شاء الله ثم شاء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3" w:history="1">
            <w:r w:rsidRPr="00353DB2">
              <w:rPr>
                <w:rStyle w:val="Hyperlink"/>
                <w:rFonts w:ascii="Georgia" w:hAnsi="Georgia"/>
                <w:noProof/>
                <w:rtl/>
              </w:rPr>
              <w:t>«</w:t>
            </w:r>
            <w:r w:rsidRPr="00353DB2">
              <w:rPr>
                <w:rStyle w:val="Hyperlink"/>
                <w:rFonts w:ascii="Georgia" w:hAnsi="Georgia"/>
                <w:noProof/>
              </w:rPr>
              <w:t>Не говорите: "Так пожелал Аллах и такой-то", однако говорите: "Так пожелал Аллах, а затем такой-то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4" w:history="1">
            <w:r w:rsidRPr="00353DB2">
              <w:rPr>
                <w:rStyle w:val="Hyperlink"/>
                <w:rFonts w:ascii="mylotus" w:hAnsi="mylotus" w:cs="KFGQPC Uthman Taha Naskh"/>
                <w:noProof/>
                <w:rtl/>
              </w:rPr>
              <w:t>لا تقوم الساعة حتى تخرج نار من أرض الحجاز تضيء أعناق الإبل ببصرى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5" w:history="1">
            <w:r w:rsidRPr="00353DB2">
              <w:rPr>
                <w:rStyle w:val="Hyperlink"/>
                <w:rFonts w:ascii="Georgia" w:hAnsi="Georgia"/>
                <w:noProof/>
                <w:rtl/>
              </w:rPr>
              <w:t>«</w:t>
            </w:r>
            <w:r w:rsidRPr="00353DB2">
              <w:rPr>
                <w:rStyle w:val="Hyperlink"/>
                <w:rFonts w:ascii="Georgia" w:hAnsi="Georgia"/>
                <w:noProof/>
              </w:rPr>
              <w:t>Не наступит Час, пока не выйдет из земли Хиджаза огонь, который осветит шеи верблюдов в Бусре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6" w:history="1">
            <w:r w:rsidRPr="00353DB2">
              <w:rPr>
                <w:rStyle w:val="Hyperlink"/>
                <w:rFonts w:ascii="mylotus" w:hAnsi="mylotus" w:cs="KFGQPC Uthman Taha Naskh"/>
                <w:noProof/>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7" w:history="1">
            <w:r w:rsidRPr="00353DB2">
              <w:rPr>
                <w:rStyle w:val="Hyperlink"/>
                <w:rFonts w:ascii="Georgia" w:hAnsi="Georgia"/>
                <w:noProof/>
                <w:rtl/>
              </w:rPr>
              <w:t>«</w:t>
            </w:r>
            <w:r w:rsidRPr="00353DB2">
              <w:rPr>
                <w:rStyle w:val="Hyperlink"/>
                <w:rFonts w:ascii="Georgia" w:hAnsi="Georgia"/>
                <w:noProof/>
              </w:rPr>
              <w:t>Не настанет Час этот, пока вы не сразитесь с тюрками — людьми с маленькими глазами, красными лицами и плоскими носами. Лица их будут подобны кованым щитам. И не наступит Час этот, пока не сразитесь вы с людьми, которые будут носить волосяные сандалии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8" w:history="1">
            <w:r w:rsidRPr="00353DB2">
              <w:rPr>
                <w:rStyle w:val="Hyperlink"/>
                <w:rFonts w:ascii="mylotus" w:hAnsi="mylotus" w:cs="KFGQPC Uthman Taha Naskh"/>
                <w:noProof/>
                <w:rtl/>
              </w:rPr>
              <w:t>لا تقوم الساعة حتى يحسر الفرات عن جبل من ذهب يقتتل عليه، فيقتل من كل مائة تسعة 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79" w:history="1">
            <w:r w:rsidRPr="00353DB2">
              <w:rPr>
                <w:rStyle w:val="Hyperlink"/>
                <w:rFonts w:ascii="Georgia" w:hAnsi="Georgia"/>
                <w:noProof/>
                <w:rtl/>
              </w:rPr>
              <w:t>«</w:t>
            </w:r>
            <w:r w:rsidRPr="00353DB2">
              <w:rPr>
                <w:rStyle w:val="Hyperlink"/>
                <w:rFonts w:ascii="Georgia" w:hAnsi="Georgia"/>
                <w:noProof/>
              </w:rPr>
              <w:t>Не наступит Час, пока не обнажит Евфрат гору золота, из-за которого люди станут сражаться, и из каждой сотни будет убито девяносто девять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Toc496957279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0" w:history="1">
            <w:r w:rsidRPr="00353DB2">
              <w:rPr>
                <w:rStyle w:val="Hyperlink"/>
                <w:rFonts w:ascii="mylotus" w:hAnsi="mylotus" w:cs="KFGQPC Uthman Taha Naskh"/>
                <w:noProof/>
                <w:rtl/>
              </w:rPr>
              <w:t>لا عدوى ولا طيرة ولا هامة ولا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1" w:history="1">
            <w:r w:rsidRPr="00353DB2">
              <w:rPr>
                <w:rStyle w:val="Hyperlink"/>
                <w:rFonts w:ascii="Georgia" w:hAnsi="Georgia"/>
                <w:noProof/>
                <w:rtl/>
              </w:rPr>
              <w:t>«</w:t>
            </w:r>
            <w:r w:rsidRPr="00353DB2">
              <w:rPr>
                <w:rStyle w:val="Hyperlink"/>
                <w:rFonts w:ascii="Georgia" w:hAnsi="Georgia"/>
                <w:noProof/>
              </w:rPr>
              <w:t>Нет заразы, нет дурных примет, нет хамы [суеверий, связанных с совой] и нет [суеверий, связываемых с наступлением] сафара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2" w:history="1">
            <w:r w:rsidRPr="00353DB2">
              <w:rPr>
                <w:rStyle w:val="Hyperlink"/>
                <w:rFonts w:ascii="mylotus" w:hAnsi="mylotus" w:cs="KFGQPC Uthman Taha Naskh"/>
                <w:noProof/>
                <w:rtl/>
              </w:rPr>
              <w:t>لا يَرْمِي رَجُل رَجُلًا بِالفِسْقِ أو الكُفْر إلا ارْتَدَّتْ عليه، إن لم يَكُنْ صَاحبه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3" w:history="1">
            <w:r w:rsidRPr="00353DB2">
              <w:rPr>
                <w:rStyle w:val="Hyperlink"/>
                <w:rFonts w:ascii="Georgia" w:hAnsi="Georgia"/>
                <w:noProof/>
                <w:rtl/>
              </w:rPr>
              <w:t>«</w:t>
            </w:r>
            <w:r w:rsidRPr="00353DB2">
              <w:rPr>
                <w:rStyle w:val="Hyperlink"/>
                <w:rFonts w:ascii="Georgia" w:hAnsi="Georgia"/>
                <w:noProof/>
              </w:rPr>
              <w:t>Когда один человек обвиняет другого в нечестии или неверии, это обвинение обязательно возвращается к нему самому, если тот, кого он обвиняет, на самом деле не заслуживает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4" w:history="1">
            <w:r w:rsidRPr="00353DB2">
              <w:rPr>
                <w:rStyle w:val="Hyperlink"/>
                <w:rFonts w:ascii="mylotus" w:hAnsi="mylotus" w:cs="KFGQPC Uthman Taha Naskh"/>
                <w:noProof/>
                <w:rtl/>
              </w:rPr>
              <w:t>لا يُسْأَلُ بوَجْه الله إلا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Toc496957284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5" w:history="1">
            <w:r w:rsidRPr="00353DB2">
              <w:rPr>
                <w:rStyle w:val="Hyperlink"/>
                <w:rFonts w:ascii="Georgia" w:hAnsi="Georgia"/>
                <w:noProof/>
                <w:rtl/>
              </w:rPr>
              <w:t>“</w:t>
            </w:r>
            <w:r w:rsidRPr="00353DB2">
              <w:rPr>
                <w:rStyle w:val="Hyperlink"/>
                <w:rFonts w:ascii="Georgia" w:hAnsi="Georgia"/>
                <w:noProof/>
              </w:rPr>
              <w:t>Ликом Аллаха следует просить только Рай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6" w:history="1">
            <w:r w:rsidRPr="00353DB2">
              <w:rPr>
                <w:rStyle w:val="Hyperlink"/>
                <w:rFonts w:ascii="mylotus" w:hAnsi="mylotus" w:cs="KFGQPC Uthman Taha Naskh"/>
                <w:noProof/>
                <w:rtl/>
              </w:rPr>
              <w:t>لا يُؤمنُ أحدُكُم حتى يكونَ هَوَاهُ تبعًا لما جِئتُ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7" w:history="1">
            <w:r w:rsidRPr="00353DB2">
              <w:rPr>
                <w:rStyle w:val="Hyperlink"/>
                <w:rFonts w:ascii="Georgia" w:hAnsi="Georgia"/>
                <w:noProof/>
                <w:rtl/>
              </w:rPr>
              <w:t>«</w:t>
            </w:r>
            <w:r w:rsidRPr="00353DB2">
              <w:rPr>
                <w:rStyle w:val="Hyperlink"/>
                <w:rFonts w:ascii="Georgia" w:hAnsi="Georgia"/>
                <w:noProof/>
              </w:rPr>
              <w:t>Не уверует [по-настоящему] никто из вас до тех пор, пока его страсти не будут следовать за тем, с чем я пришёл</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8" w:history="1">
            <w:r w:rsidRPr="00353DB2">
              <w:rPr>
                <w:rStyle w:val="Hyperlink"/>
                <w:rFonts w:ascii="mylotus" w:hAnsi="mylotus" w:cs="KFGQPC Uthman Taha Naskh"/>
                <w:noProof/>
                <w:rtl/>
              </w:rPr>
              <w:t>لا يحل السحر إلا 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89" w:history="1">
            <w:r w:rsidRPr="00353DB2">
              <w:rPr>
                <w:rStyle w:val="Hyperlink"/>
                <w:rFonts w:ascii="Georgia" w:hAnsi="Georgia"/>
                <w:noProof/>
                <w:rtl/>
              </w:rPr>
              <w:t>«</w:t>
            </w:r>
            <w:r w:rsidRPr="00353DB2">
              <w:rPr>
                <w:rStyle w:val="Hyperlink"/>
                <w:rFonts w:ascii="Georgia" w:hAnsi="Georgia"/>
                <w:noProof/>
              </w:rPr>
              <w:t>Не снимает колдовство никто, кроме колдуна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Toc496957289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0" w:history="1">
            <w:r w:rsidRPr="00353DB2">
              <w:rPr>
                <w:rStyle w:val="Hyperlink"/>
                <w:rFonts w:ascii="mylotus" w:hAnsi="mylotus" w:cs="KFGQPC Uthman Taha Naskh"/>
                <w:noProof/>
                <w:rtl/>
              </w:rPr>
              <w:t>لا يحل دم امرئ مسلم، يشهد أن لا إله إلا الله، وأن محمدًا رسول الله، إلا بإحدى 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1" w:history="1">
            <w:r w:rsidRPr="00353DB2">
              <w:rPr>
                <w:rStyle w:val="Hyperlink"/>
                <w:rFonts w:ascii="Georgia" w:hAnsi="Georgia"/>
                <w:noProof/>
                <w:rtl/>
              </w:rPr>
              <w:t>«</w:t>
            </w:r>
            <w:r w:rsidRPr="00353DB2">
              <w:rPr>
                <w:rStyle w:val="Hyperlink"/>
                <w:rFonts w:ascii="Georgia" w:hAnsi="Georgia"/>
                <w:noProof/>
              </w:rPr>
              <w:t>Не разрешается проливать кровь мусульманина, свидетельствующего, что нет божества, кроме Аллаха, и что Мухаммад — Посланник Аллаха, за исключением троих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2" w:history="1">
            <w:r w:rsidRPr="00353DB2">
              <w:rPr>
                <w:rStyle w:val="Hyperlink"/>
                <w:rFonts w:ascii="mylotus" w:hAnsi="mylotus" w:cs="KFGQPC Uthman Taha Naskh"/>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3" w:history="1">
            <w:r w:rsidRPr="00353DB2">
              <w:rPr>
                <w:rStyle w:val="Hyperlink"/>
                <w:rFonts w:ascii="Georgia" w:hAnsi="Georgia"/>
                <w:noProof/>
                <w:rtl/>
              </w:rPr>
              <w:t>«</w:t>
            </w:r>
            <w:r w:rsidRPr="00353DB2">
              <w:rPr>
                <w:rStyle w:val="Hyperlink"/>
                <w:rFonts w:ascii="Georgia" w:hAnsi="Georgia"/>
                <w:noProof/>
              </w:rPr>
              <w:t>Не позволительно мусульманину порывать отношения со своим братом по вере более, чем на три ночи, так, что при встрече и тот и этот будут отворачивать друг от друга свои лица. А лучшим из этих двоих окажется тот, кто первым поприветствует другого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Toc496957293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4" w:history="1">
            <w:r w:rsidRPr="00353DB2">
              <w:rPr>
                <w:rStyle w:val="Hyperlink"/>
                <w:rFonts w:ascii="mylotus" w:hAnsi="mylotus" w:cs="KFGQPC Uthman Taha Naskh"/>
                <w:noProof/>
                <w:rtl/>
              </w:rPr>
              <w:t>لا يستُرُ عبدٌ عبدًا في الدنيا إلا سَتره الله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5" w:history="1">
            <w:r w:rsidRPr="00353DB2">
              <w:rPr>
                <w:rStyle w:val="Hyperlink"/>
                <w:rFonts w:ascii="Georgia" w:hAnsi="Georgia"/>
                <w:noProof/>
                <w:rtl/>
              </w:rPr>
              <w:t>«</w:t>
            </w:r>
            <w:r w:rsidRPr="00353DB2">
              <w:rPr>
                <w:rStyle w:val="Hyperlink"/>
                <w:rFonts w:ascii="Georgia" w:hAnsi="Georgia"/>
                <w:noProof/>
              </w:rPr>
              <w:t>Если один раб [Аллаха] покроет другого в этом мире, Аллах непременно покроет его в Судный день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6" w:history="1">
            <w:r w:rsidRPr="00353DB2">
              <w:rPr>
                <w:rStyle w:val="Hyperlink"/>
                <w:rFonts w:ascii="mylotus" w:hAnsi="mylotus" w:cs="KFGQPC Uthman Taha Naskh"/>
                <w:noProof/>
                <w:rtl/>
              </w:rPr>
              <w:t>لأخرجن اليهود، والنصارى من جزيرة العرب حتى لا أدع إلا مسلمًا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7" w:history="1">
            <w:r w:rsidRPr="00353DB2">
              <w:rPr>
                <w:rStyle w:val="Hyperlink"/>
                <w:rFonts w:ascii="Georgia" w:hAnsi="Georgia"/>
                <w:noProof/>
              </w:rPr>
              <w:t>Я непременно изгоню иудеев и христиан за пределы Аравийского полуострова и не оставлю на нём никого, кроме мусульман</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8" w:history="1">
            <w:r w:rsidRPr="00353DB2">
              <w:rPr>
                <w:rStyle w:val="Hyperlink"/>
                <w:rFonts w:ascii="mylotus" w:hAnsi="mylotus" w:cs="KFGQPC Uthman Taha Naskh"/>
                <w:noProof/>
                <w:rtl/>
              </w:rPr>
              <w:t>لأن أحلف بالله كاذبًا أحب إليَّ من أن أحلف بغيره صادقًا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299" w:history="1">
            <w:r w:rsidRPr="00353DB2">
              <w:rPr>
                <w:rStyle w:val="Hyperlink"/>
                <w:rFonts w:ascii="Georgia" w:hAnsi="Georgia"/>
                <w:noProof/>
                <w:rtl/>
              </w:rPr>
              <w:t>«</w:t>
            </w:r>
            <w:r w:rsidRPr="00353DB2">
              <w:rPr>
                <w:rStyle w:val="Hyperlink"/>
                <w:rFonts w:ascii="Georgia" w:hAnsi="Georgia"/>
                <w:noProof/>
              </w:rPr>
              <w:t>Для меня милее поклясться Аллахом и солгать при этом, нежели сказать правду, поклявшись кем-либо другим помимо Него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Toc496957299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0" w:history="1">
            <w:r w:rsidRPr="00353DB2">
              <w:rPr>
                <w:rStyle w:val="Hyperlink"/>
                <w:rFonts w:ascii="mylotus" w:hAnsi="mylotus" w:cs="KFGQPC Uthman Taha Naskh"/>
                <w:noProof/>
                <w:rtl/>
              </w:rPr>
              <w:t>لتتبعن سنن من كان قبلكم، حذو القذة بالقذة، حتى لو دخلوا جحر ضب لدخلتموه. قالوا: يا رسول الله، اليهود والنصارى؟ قال: فمن؟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1" w:history="1">
            <w:r w:rsidRPr="00353DB2">
              <w:rPr>
                <w:rStyle w:val="Hyperlink"/>
                <w:rFonts w:ascii="Georgia" w:hAnsi="Georgia"/>
                <w:noProof/>
                <w:rtl/>
              </w:rPr>
              <w:t>«</w:t>
            </w:r>
            <w:r w:rsidRPr="00353DB2">
              <w:rPr>
                <w:rStyle w:val="Hyperlink"/>
                <w:rFonts w:ascii="Georgia" w:hAnsi="Georgia"/>
                <w:noProof/>
              </w:rPr>
              <w:t>Вы непременно станете следовать обычаям тех, кто был до вас, один в один, как перья одной стрелы, и даже если они залезут в нору ящерицы, то и вы залезете туда же. [Люди] сказали: "О Посланник Аллаха, [ты имеешь в виду] иудеев и христиан?" — на что он ответил: "А кого же еще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2" w:history="1">
            <w:r w:rsidRPr="00353DB2">
              <w:rPr>
                <w:rStyle w:val="Hyperlink"/>
                <w:rFonts w:ascii="mylotus" w:hAnsi="mylotus" w:cs="KFGQPC Uthman Taha Naskh"/>
                <w:noProof/>
                <w:rtl/>
              </w:rPr>
              <w:t>لتؤدن الحقوق إلى أهلها يوم القيامة، حتى يقاد للشاة الجلحاء من الشاة القرناء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3" w:history="1">
            <w:r w:rsidRPr="00353DB2">
              <w:rPr>
                <w:rStyle w:val="Hyperlink"/>
                <w:rFonts w:ascii="Georgia" w:hAnsi="Georgia"/>
                <w:noProof/>
                <w:rtl/>
              </w:rPr>
              <w:t>«</w:t>
            </w:r>
            <w:r w:rsidRPr="00353DB2">
              <w:rPr>
                <w:rStyle w:val="Hyperlink"/>
                <w:rFonts w:ascii="Georgia" w:hAnsi="Georgia"/>
                <w:noProof/>
              </w:rPr>
              <w:t>Непременно будут сведены счёты между творениями так, что даже с рогатой овцы будет взыскано в пользу безрогой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4" w:history="1">
            <w:r w:rsidRPr="00353DB2">
              <w:rPr>
                <w:rStyle w:val="Hyperlink"/>
                <w:rFonts w:ascii="mylotus" w:hAnsi="mylotus" w:cs="KFGQPC Uthman Taha Naskh"/>
                <w:noProof/>
                <w:rtl/>
              </w:rPr>
              <w:t>لعن الله السارق، يسرق البيضة فتقطع يده، ويسرق الحبل فتقطع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5" w:history="1">
            <w:r w:rsidRPr="00353DB2">
              <w:rPr>
                <w:rStyle w:val="Hyperlink"/>
                <w:rFonts w:ascii="Georgia" w:hAnsi="Georgia"/>
                <w:noProof/>
              </w:rPr>
              <w:t>Абу Хурайра (да будет доволен им Аллах) передаёт, что Пророк (мир ему и благословение Аллаха) сказал: «Проклял Аллах вора: он крадёт яйцо, и ему отрубают руку, и он крадёт верёвку, и ему отрубают руку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6" w:history="1">
            <w:r w:rsidRPr="00353DB2">
              <w:rPr>
                <w:rStyle w:val="Hyperlink"/>
                <w:rFonts w:ascii="mylotus" w:hAnsi="mylotus" w:cs="KFGQPC Uthman Taha Naskh"/>
                <w:noProof/>
                <w:rtl/>
              </w:rPr>
              <w:t>لعن الله اليهود والنصارى؛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7" w:history="1">
            <w:r w:rsidRPr="00353DB2">
              <w:rPr>
                <w:rStyle w:val="Hyperlink"/>
                <w:rFonts w:ascii="Georgia" w:hAnsi="Georgia"/>
                <w:noProof/>
                <w:rtl/>
              </w:rPr>
              <w:t>«</w:t>
            </w:r>
            <w:r w:rsidRPr="00353DB2">
              <w:rPr>
                <w:rStyle w:val="Hyperlink"/>
                <w:rFonts w:ascii="Georgia" w:hAnsi="Georgia"/>
                <w:noProof/>
              </w:rPr>
              <w:t>Проклял (или: "...да проклянет") Аллах иудеев и христиан за то, что они устроили из могил своих пророков места для моления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8" w:history="1">
            <w:r w:rsidRPr="00353DB2">
              <w:rPr>
                <w:rStyle w:val="Hyperlink"/>
                <w:rFonts w:ascii="mylotus" w:hAnsi="mylotus" w:cs="KFGQPC Uthman Taha Naskh"/>
                <w:noProof/>
                <w:rtl/>
              </w:rPr>
              <w:t>لعن النبي -صلى الله عليه وسلم- المخنثين من الرجال، والمترجلات من النساء، وقال: «أخرجوهم من بيوتكم»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09" w:history="1">
            <w:r w:rsidRPr="00353DB2">
              <w:rPr>
                <w:rStyle w:val="Hyperlink"/>
                <w:rFonts w:ascii="Georgia" w:hAnsi="Georgia"/>
                <w:noProof/>
              </w:rPr>
              <w:t>Пророк, да благословит его Аллах и приветствует, проклял женоподобных мужчин и мужеподобных женщин, сказав: "Изгоняйте их из ваших домов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Toc496957309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0" w:history="1">
            <w:r w:rsidRPr="00353DB2">
              <w:rPr>
                <w:rStyle w:val="Hyperlink"/>
                <w:rFonts w:ascii="mylotus" w:hAnsi="mylotus" w:cs="KFGQPC Uthman Taha Naskh"/>
                <w:noProof/>
                <w:rtl/>
              </w:rPr>
              <w:t>لعن رسول الله -صلى الله عليه وسلم- الراشي والمرتشي في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1" w:history="1">
            <w:r w:rsidRPr="00353DB2">
              <w:rPr>
                <w:rStyle w:val="Hyperlink"/>
                <w:rFonts w:ascii="Georgia" w:hAnsi="Georgia"/>
                <w:noProof/>
              </w:rPr>
              <w:t>Посланник Аллаха, да благословит его Аллах и приветствует, проклял тех, кто даёт или берёт взятку при вынесении решения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2" w:history="1">
            <w:r w:rsidRPr="00353DB2">
              <w:rPr>
                <w:rStyle w:val="Hyperlink"/>
                <w:rFonts w:ascii="mylotus" w:hAnsi="mylotus" w:cs="KFGQPC Uthman Taha Naskh"/>
                <w:noProof/>
                <w:rtl/>
              </w:rPr>
              <w:t>لعن رسول الله -صلى الله عليه وسلم- زائرات القبور، والمتخذين عليها المساجد والسرج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3" w:history="1">
            <w:r w:rsidRPr="00353DB2">
              <w:rPr>
                <w:rStyle w:val="Hyperlink"/>
                <w:rFonts w:ascii="Georgia" w:hAnsi="Georgia"/>
                <w:noProof/>
                <w:rtl/>
              </w:rPr>
              <w:t>«</w:t>
            </w:r>
            <w:r w:rsidRPr="00353DB2">
              <w:rPr>
                <w:rStyle w:val="Hyperlink"/>
                <w:rFonts w:ascii="Georgia" w:hAnsi="Georgia"/>
                <w:noProof/>
              </w:rPr>
              <w:t>Посланник Аллаха (да благословит его Аллах и приветствует) проклял женщин, посещающих могилы, а также людей, строящих на них мечети и [зажигающих на них] лампы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4" w:history="1">
            <w:r w:rsidRPr="00353DB2">
              <w:rPr>
                <w:rStyle w:val="Hyperlink"/>
                <w:rFonts w:ascii="mylotus" w:hAnsi="mylotus" w:cs="KFGQPC Uthman Taha Naskh"/>
                <w:noProof/>
                <w:rtl/>
              </w:rPr>
              <w:t>لقد انقطعت في يدي يوم مؤتة تسعة أسياف، فما بقي في يدي إلا صفيحة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5" w:history="1">
            <w:r w:rsidRPr="00353DB2">
              <w:rPr>
                <w:rStyle w:val="Hyperlink"/>
                <w:rFonts w:ascii="Georgia" w:hAnsi="Georgia"/>
                <w:noProof/>
                <w:rtl/>
              </w:rPr>
              <w:t>«</w:t>
            </w:r>
            <w:r w:rsidRPr="00353DB2">
              <w:rPr>
                <w:rStyle w:val="Hyperlink"/>
                <w:rFonts w:ascii="Georgia" w:hAnsi="Georgia"/>
                <w:noProof/>
              </w:rPr>
              <w:t>Во время битвы при Муте в моей руке сломалось девять мечей, и не осталось в руках у меня ничего, кроме одного йеменского меча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6" w:history="1">
            <w:r w:rsidRPr="00353DB2">
              <w:rPr>
                <w:rStyle w:val="Hyperlink"/>
                <w:rFonts w:ascii="mylotus" w:hAnsi="mylotus" w:cs="KFGQPC Uthman Taha Naskh"/>
                <w:noProof/>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7" w:history="1">
            <w:r w:rsidRPr="00353DB2">
              <w:rPr>
                <w:rStyle w:val="Hyperlink"/>
                <w:rFonts w:ascii="Georgia" w:hAnsi="Georgia"/>
                <w:noProof/>
              </w:rPr>
              <w:t>Я был испытан таким страхом на пути Аллаха, которым не был испытан никто, и мне были причинены такие неприятности на пути Аллаха, которые не были причинены никому. Я пережил тридцать дней и ночей, в течение которых ни у меня, ни у Биляла не было еды, пригодной для пропитания живого существа, за исключением части [пищи], помещавшейся под мышкой у Биляла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8" w:history="1">
            <w:r w:rsidRPr="00353DB2">
              <w:rPr>
                <w:rStyle w:val="Hyperlink"/>
                <w:rFonts w:ascii="mylotus" w:hAnsi="mylotus" w:cs="KFGQPC Uthman Taha Naskh"/>
                <w:noProof/>
                <w:rtl/>
              </w:rPr>
              <w:t>لم يتزوج النبي صلى الله عليه وسلم على خديجة حتى 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19" w:history="1">
            <w:r w:rsidRPr="00353DB2">
              <w:rPr>
                <w:rStyle w:val="Hyperlink"/>
                <w:rFonts w:ascii="Georgia" w:hAnsi="Georgia"/>
                <w:noProof/>
              </w:rPr>
              <w:t>Пророк (да благословит его Аллах и приветствует) не женился на ком-либо еще помимо Хадиджи до тех пор, пока она не умерла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Toc496957319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0" w:history="1">
            <w:r w:rsidRPr="00353DB2">
              <w:rPr>
                <w:rStyle w:val="Hyperlink"/>
                <w:rFonts w:ascii="mylotus" w:hAnsi="mylotus" w:cs="KFGQPC Uthman Taha Naskh"/>
                <w:noProof/>
                <w:rtl/>
              </w:rPr>
              <w:t>لم يكن فاحشًا ولا متفحِّشًا ولا صَخَّابًا في الأسواق، ولا يجزي بالسيئة السيئة، ولكن يعفو ويصفح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1" w:history="1">
            <w:r w:rsidRPr="00353DB2">
              <w:rPr>
                <w:rStyle w:val="Hyperlink"/>
                <w:rFonts w:ascii="Georgia" w:hAnsi="Georgia"/>
                <w:noProof/>
              </w:rPr>
              <w:t>Он не произносил какие-либо ругательства и ему не было присуще что-либо непристойное, он не кричал на рынках и не отвечал злом на зло. Наоборот, он был великодушным и прощающим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2" w:history="1">
            <w:r w:rsidRPr="00353DB2">
              <w:rPr>
                <w:rStyle w:val="Hyperlink"/>
                <w:rFonts w:ascii="mylotus" w:hAnsi="mylotus" w:cs="KFGQPC Uthman Taha Naskh"/>
                <w:noProof/>
                <w:rtl/>
              </w:rPr>
              <w:t>لما أتى ماعز بن مالك النبي -صلى الله عليه وسلم- قال له: «لعلك قبلت، أو غمزت، أو نظرت» قال: لا يا رسول الله. قال: «أَنِكْتها؟». لا يكني، قال: فعند ذلك أمر برجمه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3" w:history="1">
            <w:r w:rsidRPr="00353DB2">
              <w:rPr>
                <w:rStyle w:val="Hyperlink"/>
                <w:rFonts w:ascii="Georgia" w:hAnsi="Georgia"/>
                <w:noProof/>
              </w:rPr>
              <w:t>когда Ма‘из ибн Малик явился к Пророку, да благословит  его  Аллах и приветствует, тот спросил: "Быть может, ты только целовал, ласкал или глядел?" Он ответил: "Нет, о Посланник Аллаха!" Он спросил: "То, что ты совершил, нельзя назвать по-другому?" Он ответил: "Нет, нельзя". Тогда он велел подвергнуть его побиванию камнями за прелюбодеяние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4" w:history="1">
            <w:r w:rsidRPr="00353DB2">
              <w:rPr>
                <w:rStyle w:val="Hyperlink"/>
                <w:rFonts w:ascii="mylotus" w:hAnsi="mylotus" w:cs="KFGQPC Uthman Taha Naskh"/>
                <w:noProof/>
                <w:rtl/>
              </w:rPr>
              <w:t>لما توفي آدم غسلته الملائكة بالماء وترا وألحدوا له وقالوا: هذه سنة آدم في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5" w:history="1">
            <w:r w:rsidRPr="00353DB2">
              <w:rPr>
                <w:rStyle w:val="Hyperlink"/>
                <w:rFonts w:ascii="Georgia" w:hAnsi="Georgia"/>
                <w:noProof/>
                <w:rtl/>
              </w:rPr>
              <w:t>«</w:t>
            </w:r>
            <w:r w:rsidRPr="00353DB2">
              <w:rPr>
                <w:rStyle w:val="Hyperlink"/>
                <w:rFonts w:ascii="Georgia" w:hAnsi="Georgia"/>
                <w:noProof/>
              </w:rPr>
              <w:t>Когда Адам (мир ему) скончался, ангелы омыли его водой нечётное число раз и сделали для него нишу в могиле и сказали: “Такова сунна Адама [которая должна соблюдаться в отношении] его потомков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6" w:history="1">
            <w:r w:rsidRPr="00353DB2">
              <w:rPr>
                <w:rStyle w:val="Hyperlink"/>
                <w:rFonts w:ascii="mylotus" w:hAnsi="mylotus" w:cs="KFGQPC Uthman Taha Naskh"/>
                <w:noProof/>
                <w:rtl/>
              </w:rPr>
              <w:t>لما خَلَقَ اللهُ الخَلْقَ كَتَبَ في كِتَابٍ، فَهُوَ عِنْدَهُ فَوْقَ العَرْشِ: إِنَّ رَحْمَتِي تَغْلِبُ غَضَبِي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7" w:history="1">
            <w:r w:rsidRPr="00353DB2">
              <w:rPr>
                <w:rStyle w:val="Hyperlink"/>
                <w:rFonts w:ascii="Georgia" w:hAnsi="Georgia"/>
                <w:noProof/>
                <w:rtl/>
              </w:rPr>
              <w:t>«</w:t>
            </w:r>
            <w:r w:rsidRPr="00353DB2">
              <w:rPr>
                <w:rStyle w:val="Hyperlink"/>
                <w:rFonts w:ascii="Georgia" w:hAnsi="Georgia"/>
                <w:noProof/>
              </w:rPr>
              <w:t>Когда Аллах создал творения, Он написал у Себя над Троном надпись: “Поистине, милость Моя побеждает гнев Мой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8" w:history="1">
            <w:r w:rsidRPr="00353DB2">
              <w:rPr>
                <w:rStyle w:val="Hyperlink"/>
                <w:rFonts w:ascii="mylotus" w:hAnsi="mylotus" w:cs="KFGQPC Uthman Taha Naskh"/>
                <w:noProof/>
                <w:rtl/>
              </w:rPr>
              <w:t>لما خلق الله آدم -صلى الله عليه وسلم- قال: اذهب فَسَلِّمْ على أولئك -نَفَرٍ من الملائكة جلوس-  فاستمع ما يُحَيُّونَكَ؛ فإنها تَحِيَّتُكَ وتحية ذُرِّيتِكَ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29" w:history="1">
            <w:r w:rsidRPr="00353DB2">
              <w:rPr>
                <w:rStyle w:val="Hyperlink"/>
                <w:rFonts w:ascii="Georgia" w:hAnsi="Georgia"/>
                <w:noProof/>
              </w:rPr>
              <w:t>Создав Адама (да благословит его Аллах и приветствует), Аллах сказал ему: «Ступай и поприветствуй тех ангелов, что сидят там, и послушай, как они поприветствуют тебя в ответ, и отныне это будет твоим приветствием и приветствием твоих потомков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Toc496957329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0" w:history="1">
            <w:r w:rsidRPr="00353DB2">
              <w:rPr>
                <w:rStyle w:val="Hyperlink"/>
                <w:rFonts w:ascii="mylotus" w:hAnsi="mylotus" w:cs="KFGQPC Uthman Taha Naskh"/>
                <w:noProof/>
                <w:rtl/>
              </w:rPr>
              <w:t>لما رجع النبي -صلى الله عليه وسلم- من الخندق، ووضع السلاح واغتسل، أتاه جبريل عليه السلام، فقال: «قد وضعت السلاح؟ والله ما وضعناه، فاخرج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1" w:history="1">
            <w:r w:rsidRPr="00353DB2">
              <w:rPr>
                <w:rStyle w:val="Hyperlink"/>
                <w:rFonts w:ascii="Georgia" w:hAnsi="Georgia"/>
                <w:noProof/>
              </w:rPr>
              <w:t>Когда Пророк (мир ему и благословение Аллаха) вернулся после битвы у Рва, сложил оружие и совершил полное омовение, к нему пришёл Джибриль (мир ему) и сказал: “Ты сложил оружие? Мы же, клянусь Аллахом, не сложили! Иди же к ним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2" w:history="1">
            <w:r w:rsidRPr="00353DB2">
              <w:rPr>
                <w:rStyle w:val="Hyperlink"/>
                <w:rFonts w:ascii="mylotus" w:hAnsi="mylotus" w:cs="KFGQPC Uthman Taha Naskh"/>
                <w:noProof/>
                <w:rtl/>
              </w:rPr>
              <w:t>لما صور الله آدم في الجنة تركه ما شاء الله أن يتركه، فجعل إبليس يطيف به، ينظر ما هو، فلما رآه أجوف عرف أنه خلق خلقا لا يتمالك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3" w:history="1">
            <w:r w:rsidRPr="00353DB2">
              <w:rPr>
                <w:rStyle w:val="Hyperlink"/>
                <w:rFonts w:ascii="Georgia" w:hAnsi="Georgia"/>
                <w:noProof/>
                <w:rtl/>
              </w:rPr>
              <w:t>«</w:t>
            </w:r>
            <w:r w:rsidRPr="00353DB2">
              <w:rPr>
                <w:rStyle w:val="Hyperlink"/>
                <w:rFonts w:ascii="Georgia" w:hAnsi="Georgia"/>
                <w:noProof/>
              </w:rPr>
              <w:t>Когда Аллах сформировал Адама в Раю, Он оставил его на столько, на сколько пожелал, и Иблис принялся кружить возле него, рассматривая его. Увидев же, что внутри он полый, он понял, что это создание, не способное владеть собой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4" w:history="1">
            <w:r w:rsidRPr="00353DB2">
              <w:rPr>
                <w:rStyle w:val="Hyperlink"/>
                <w:rFonts w:ascii="mylotus" w:hAnsi="mylotus" w:cs="KFGQPC Uthman Taha Naskh"/>
                <w:noProof/>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5" w:history="1">
            <w:r w:rsidRPr="00353DB2">
              <w:rPr>
                <w:rStyle w:val="Hyperlink"/>
                <w:rFonts w:ascii="Georgia" w:hAnsi="Georgia"/>
                <w:noProof/>
                <w:rtl/>
              </w:rPr>
              <w:t>«</w:t>
            </w:r>
            <w:r w:rsidRPr="00353DB2">
              <w:rPr>
                <w:rStyle w:val="Hyperlink"/>
                <w:rFonts w:ascii="Georgia" w:hAnsi="Georgia"/>
                <w:noProof/>
              </w:rPr>
              <w:t>После ниспослания аята о подаянии мы стали переносить на своих спинах грузы [дабы взять за это плату и раздать в качестве подаяния]. Так, пришёл некий мужчина и пожертвовал в качестве подаяния большую сумму. Лицемеры же сказали: "Он делает это напоказ!" Затем пришёл другой мужчина, который пожертвовал всего один са‘ продуктов, и они сказали: "Поистине, Аллах не нуждается в этом са‘!" — после чего и был ниспослан аят, в котором говорится: "Они поносят тех из верующих, кто раздает добровольные пожертвования, и тех, кто с трудом находит средства для пожертвований. Они глумятся над ними, а Аллах поглумится над ними. Им уготованы мучительные страдания" (сура 9, аят 79)</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6" w:history="1">
            <w:r w:rsidRPr="00353DB2">
              <w:rPr>
                <w:rStyle w:val="Hyperlink"/>
                <w:rFonts w:ascii="mylotus" w:hAnsi="mylotus" w:cs="KFGQPC Uthman Taha Naskh"/>
                <w:noProof/>
                <w:rtl/>
              </w:rPr>
              <w:t>لن يَشْبَع مُؤْمِنٌ من خَيْرٍ حتى يكون مُنْتَهَاهُ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7" w:history="1">
            <w:r w:rsidRPr="00353DB2">
              <w:rPr>
                <w:rStyle w:val="Hyperlink"/>
                <w:rFonts w:ascii="Georgia" w:hAnsi="Georgia"/>
                <w:noProof/>
                <w:rtl/>
              </w:rPr>
              <w:t>«</w:t>
            </w:r>
            <w:r w:rsidRPr="00353DB2">
              <w:rPr>
                <w:rStyle w:val="Hyperlink"/>
                <w:rFonts w:ascii="Georgia" w:hAnsi="Georgia"/>
                <w:noProof/>
              </w:rPr>
              <w:t>Не насытится верующий благими делами, пока не станет обителью его Рай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Toc496957337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8" w:history="1">
            <w:r w:rsidRPr="00353DB2">
              <w:rPr>
                <w:rStyle w:val="Hyperlink"/>
                <w:rFonts w:ascii="mylotus" w:hAnsi="mylotus" w:cs="KFGQPC Uthman Taha Naskh"/>
                <w:noProof/>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39" w:history="1">
            <w:r w:rsidRPr="00353DB2">
              <w:rPr>
                <w:rStyle w:val="Hyperlink"/>
                <w:rFonts w:ascii="Georgia" w:hAnsi="Georgia"/>
                <w:noProof/>
                <w:rtl/>
              </w:rPr>
              <w:t>«</w:t>
            </w:r>
            <w:r w:rsidRPr="00353DB2">
              <w:rPr>
                <w:rStyle w:val="Hyperlink"/>
                <w:rFonts w:ascii="Georgia" w:hAnsi="Georgia"/>
                <w:noProof/>
              </w:rPr>
              <w:t>Если бы ты потратил на пути Аллаха золото размером с гору Ухуд, Аллах не принял бы его от тебя до тех пор, пока ты не уверуешь в предопределение. И знай, что постигшее тебя не могло обойти тебя стороной, а то, что обошло тебя стороной, не могло тебя постигнуть. Если ты умрёшь, не веруя в это, ты станешь одним из обитателей Огня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Toc496957339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0" w:history="1">
            <w:r w:rsidRPr="00353DB2">
              <w:rPr>
                <w:rStyle w:val="Hyperlink"/>
                <w:rFonts w:ascii="mylotus" w:hAnsi="mylotus" w:cs="KFGQPC Uthman Taha Naskh"/>
                <w:noProof/>
                <w:rtl/>
              </w:rPr>
              <w:t>لو تعلمون ما لكم عند الله -تعالى-، لأحببتم أن تزدادوا فاقَةً وحاجةً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1" w:history="1">
            <w:r w:rsidRPr="00353DB2">
              <w:rPr>
                <w:rStyle w:val="Hyperlink"/>
                <w:rFonts w:ascii="Georgia" w:hAnsi="Georgia"/>
                <w:noProof/>
                <w:rtl/>
              </w:rPr>
              <w:t>«</w:t>
            </w:r>
            <w:r w:rsidRPr="00353DB2">
              <w:rPr>
                <w:rStyle w:val="Hyperlink"/>
                <w:rFonts w:ascii="Georgia" w:hAnsi="Georgia"/>
                <w:noProof/>
              </w:rPr>
              <w:t>Если бы вы знали, что ждёт вас у Всевышнего Аллаха, вы бы пожелали стать ещё беднее и нуждаться ещё больше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2" w:history="1">
            <w:r w:rsidRPr="00353DB2">
              <w:rPr>
                <w:rStyle w:val="Hyperlink"/>
                <w:rFonts w:ascii="mylotus" w:hAnsi="mylotus" w:cs="KFGQPC Uthman Taha Naskh"/>
                <w:noProof/>
                <w:rtl/>
              </w:rPr>
              <w:t>لي خمسة أسماء: أنا محمد، وأحمد، وأنا الماحي الذي يمحو الله بي الكفر، وأنا الحاشر الذي يحشر الناس على قدمي، وأنا العاقب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3" w:history="1">
            <w:r w:rsidRPr="00353DB2">
              <w:rPr>
                <w:rStyle w:val="Hyperlink"/>
                <w:rFonts w:ascii="Georgia" w:hAnsi="Georgia"/>
                <w:noProof/>
              </w:rPr>
              <w:t>Джубайр ибн Мутим (да будет доволен им Аллах) передаёт, что Посланник Аллаха (мир ему и благословение Аллаха) сказал: «У меня есть пять имён: я — Мухаммад и Ахмад, и я — аль-Махи (стирающий), посредством которого Аллах сотрёт неверие, и я — аль-Хашир (собирающий), у ног которого будут собраны люди, и я — аль-‘Акыб (идущий следом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4" w:history="1">
            <w:r w:rsidRPr="00353DB2">
              <w:rPr>
                <w:rStyle w:val="Hyperlink"/>
                <w:rFonts w:ascii="mylotus" w:hAnsi="mylotus" w:cs="KFGQPC Uthman Taha Naskh"/>
                <w:noProof/>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5" w:history="1">
            <w:r w:rsidRPr="00353DB2">
              <w:rPr>
                <w:rStyle w:val="Hyperlink"/>
                <w:rFonts w:ascii="Georgia" w:hAnsi="Georgia"/>
                <w:noProof/>
                <w:rtl/>
              </w:rPr>
              <w:t>«</w:t>
            </w:r>
            <w:r w:rsidRPr="00353DB2">
              <w:rPr>
                <w:rStyle w:val="Hyperlink"/>
                <w:rFonts w:ascii="Georgia" w:hAnsi="Georgia"/>
                <w:noProof/>
              </w:rPr>
              <w:t>Наступит время, когда будет человек ходить со своим золотом, [желая отдать его в качестве] милостыни, но не найдёт никого, кто принял бы от него. И будут видеть, как за одним мужчиной следуют сорок женщин, находящихся на его попечении, потому что мужчин будет очень мало, а женщин — очень много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6" w:history="1">
            <w:r w:rsidRPr="00353DB2">
              <w:rPr>
                <w:rStyle w:val="Hyperlink"/>
                <w:rFonts w:ascii="mylotus" w:hAnsi="mylotus" w:cs="KFGQPC Uthman Taha Naskh"/>
                <w:noProof/>
                <w:rtl/>
              </w:rPr>
              <w:t>ليس أحد، أو: ليس شيء أصبر على أذى سمعه من الله، إنهم ليدعون له ولدا، وإنه ليعافيهم ويرزقهم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7" w:history="1">
            <w:r w:rsidRPr="00353DB2">
              <w:rPr>
                <w:rStyle w:val="Hyperlink"/>
                <w:rFonts w:ascii="Georgia" w:hAnsi="Georgia"/>
                <w:noProof/>
                <w:rtl/>
              </w:rPr>
              <w:t>«</w:t>
            </w:r>
            <w:r w:rsidRPr="00353DB2">
              <w:rPr>
                <w:rStyle w:val="Hyperlink"/>
                <w:rFonts w:ascii="Georgia" w:hAnsi="Georgia"/>
                <w:noProof/>
              </w:rPr>
              <w:t>Нет никого более терпеливого в отношении оскорблений, которые он слышит, чем Аллах: поистине, они приписывают Ему детей, а Он дарует им благополучие и удел</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8" w:history="1">
            <w:r w:rsidRPr="00353DB2">
              <w:rPr>
                <w:rStyle w:val="Hyperlink"/>
                <w:rFonts w:ascii="mylotus" w:hAnsi="mylotus" w:cs="KFGQPC Uthman Taha Naskh"/>
                <w:noProof/>
                <w:rtl/>
              </w:rPr>
              <w:t>ليس مِنَّا من ضرب الْخدُودَ، و شَقَّ الْجيوبَ، ودعا بِدَعْوَى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49" w:history="1">
            <w:r w:rsidRPr="00353DB2">
              <w:rPr>
                <w:rStyle w:val="Hyperlink"/>
                <w:rFonts w:ascii="Georgia" w:hAnsi="Georgia"/>
                <w:noProof/>
                <w:rtl/>
              </w:rPr>
              <w:t>«</w:t>
            </w:r>
            <w:r w:rsidRPr="00353DB2">
              <w:rPr>
                <w:rStyle w:val="Hyperlink"/>
                <w:rFonts w:ascii="Georgia" w:hAnsi="Georgia"/>
                <w:noProof/>
              </w:rPr>
              <w:t>Не из нас тот, кто бьет себя по щекам, рвет на себе одежды и возглашает слова причитаний времен джахилийи (невежества)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Toc496957349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0" w:history="1">
            <w:r w:rsidRPr="00353DB2">
              <w:rPr>
                <w:rStyle w:val="Hyperlink"/>
                <w:rFonts w:ascii="mylotus" w:hAnsi="mylotus" w:cs="KFGQPC Uthman Taha Naskh"/>
                <w:noProof/>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Toc496957350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1" w:history="1">
            <w:r w:rsidRPr="00353DB2">
              <w:rPr>
                <w:rStyle w:val="Hyperlink"/>
                <w:rFonts w:ascii="Georgia" w:hAnsi="Georgia"/>
                <w:noProof/>
                <w:rtl/>
              </w:rPr>
              <w:t>«</w:t>
            </w:r>
            <w:r w:rsidRPr="00353DB2">
              <w:rPr>
                <w:rStyle w:val="Hyperlink"/>
                <w:rFonts w:ascii="Georgia" w:hAnsi="Georgia"/>
                <w:noProof/>
              </w:rPr>
              <w:t>Любой, кто утверждает, что он является сыном не своего отца, зная об этом, неизбежно впадает в неверие! Любой, кто притязает на то, что ему не принадлежит, не имеет к нам отношения, и пусть приготовится занять своё место в Огне! Что же касается назвавшего какого-либо человека неверующим или сказавшего ему: "О враг Аллаха!", — то если это не так, его слова обязательно вернутся к нему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2" w:history="1">
            <w:r w:rsidRPr="00353DB2">
              <w:rPr>
                <w:rStyle w:val="Hyperlink"/>
                <w:rFonts w:ascii="mylotus" w:hAnsi="mylotus" w:cs="KFGQPC Uthman Taha Naskh"/>
                <w:noProof/>
                <w:rtl/>
              </w:rPr>
              <w:t>ليس منا من تَطَيَّر أو تُطُيِّر له، أو تَكَهَّن أو تُكِهِّن له، أو سحَر أو سُحِر له؛ ومن أتى كاهنا فصدَّقه بما يقول؛ فقد كفر بما أنزل على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3" w:history="1">
            <w:r w:rsidRPr="00353DB2">
              <w:rPr>
                <w:rStyle w:val="Hyperlink"/>
                <w:rFonts w:ascii="Georgia" w:hAnsi="Georgia"/>
                <w:noProof/>
                <w:rtl/>
              </w:rPr>
              <w:t>«</w:t>
            </w:r>
            <w:r w:rsidRPr="00353DB2">
              <w:rPr>
                <w:rStyle w:val="Hyperlink"/>
                <w:rFonts w:ascii="Georgia" w:hAnsi="Georgia"/>
                <w:noProof/>
              </w:rPr>
              <w:t>Не относится к нам тот, кто гадает по полёту птиц, и тот, кому гадают по полёту птиц, и тот, кто предсказывает, и тот, кому предсказывают, и тот, кто занимается колдовством, и тот, для кого делают колдовство. И тот, кто пришёл к предсказателю и поверил тому, что он сказал, не верует в то, что ниспослано Мухаммаду (мир ему и благословение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Toc496957353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4" w:history="1">
            <w:r w:rsidRPr="00353DB2">
              <w:rPr>
                <w:rStyle w:val="Hyperlink"/>
                <w:rFonts w:ascii="mylotus" w:hAnsi="mylotus" w:cs="KFGQPC Uthman Taha Naskh"/>
                <w:noProof/>
                <w:rtl/>
              </w:rPr>
              <w:t>ليلة أسري بي مررت على جبريل في الملأ الأعلى كالحلس البالي من خشية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5" w:history="1">
            <w:r w:rsidRPr="00353DB2">
              <w:rPr>
                <w:rStyle w:val="Hyperlink"/>
                <w:rFonts w:ascii="Georgia" w:hAnsi="Georgia"/>
                <w:noProof/>
                <w:rtl/>
              </w:rPr>
              <w:t>"</w:t>
            </w:r>
            <w:r w:rsidRPr="00353DB2">
              <w:rPr>
                <w:rStyle w:val="Hyperlink"/>
                <w:rFonts w:ascii="Georgia" w:hAnsi="Georgia"/>
                <w:noProof/>
              </w:rPr>
              <w:t>В ту ночь, когда я был перенесён [из Мекки в Иерусалим], я проходил мимо Джибриля в небесном обществе, и из-за своего страха перед Великим и Всемогущим Аллахом он выглядел, словно ветхая подстилка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6" w:history="1">
            <w:r w:rsidRPr="00353DB2">
              <w:rPr>
                <w:rStyle w:val="Hyperlink"/>
                <w:rFonts w:ascii="mylotus" w:hAnsi="mylotus" w:cs="KFGQPC Uthman Taha Naskh"/>
                <w:noProof/>
                <w:rtl/>
              </w:rPr>
              <w:t>لئِن أنا حَيِيت حتَّى آكُل تَمَرَاتي هذه إنَّها لحياة طويلة، فَرَمَى بما كان معه من التَّمر، ثم قاتَلَهُم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7" w:history="1">
            <w:r w:rsidRPr="00353DB2">
              <w:rPr>
                <w:rStyle w:val="Hyperlink"/>
                <w:rFonts w:ascii="Georgia" w:hAnsi="Georgia"/>
                <w:noProof/>
                <w:rtl/>
              </w:rPr>
              <w:t>«</w:t>
            </w:r>
            <w:r w:rsidRPr="00353DB2">
              <w:rPr>
                <w:rStyle w:val="Hyperlink"/>
                <w:rFonts w:ascii="Georgia" w:hAnsi="Georgia"/>
                <w:noProof/>
              </w:rPr>
              <w:t>Поистине, если я проживу столько, сколько нужно, чтобы доесть все эти финики, это будет слишком долгая жизнь!» И он отбросил свои финики, а потом [устремился в бой и] сражался, пока его не убили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8" w:history="1">
            <w:r w:rsidRPr="00353DB2">
              <w:rPr>
                <w:rStyle w:val="Hyperlink"/>
                <w:rFonts w:ascii="mylotus" w:hAnsi="mylotus" w:cs="KFGQPC Uthman Taha Naskh"/>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59" w:history="1">
            <w:r w:rsidRPr="00353DB2">
              <w:rPr>
                <w:rStyle w:val="Hyperlink"/>
                <w:rFonts w:ascii="Georgia" w:hAnsi="Georgia"/>
                <w:noProof/>
                <w:rtl/>
              </w:rPr>
              <w:t>«</w:t>
            </w:r>
            <w:r w:rsidRPr="00353DB2">
              <w:rPr>
                <w:rStyle w:val="Hyperlink"/>
                <w:rFonts w:ascii="Georgia" w:hAnsi="Georgia"/>
                <w:noProof/>
              </w:rPr>
              <w:t>Какой бы раб (Аллаха) ни засвидетельствовал, что нет божества, достойного поклонения, кроме Аллаха, и что Мухаммад — Его раб и Его посланник, искренне веруя в это своим сердцем, Аллах обязательно сделает его запретным для Огня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Toc496957359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0" w:history="1">
            <w:r w:rsidRPr="00353DB2">
              <w:rPr>
                <w:rStyle w:val="Hyperlink"/>
                <w:rFonts w:ascii="mylotus" w:hAnsi="mylotus" w:cs="KFGQPC Uthman Taha Naskh"/>
                <w:noProof/>
                <w:rtl/>
              </w:rPr>
              <w:t>مَثَلُ المُؤْمِنِينَ في تَوَادِّهِمْ وتَرَاحُمِهِمْ وتَعَاطُفِهِمْ، مَثَلُ الجَسَدِ إذا اشْتَكَى مِنْهُ عُضْوٌ تَدَاعَى له سَائِرُ الجَسَدِ بالسَّهَرِ والحُمَّى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Toc496957360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1" w:history="1">
            <w:r w:rsidRPr="00353DB2">
              <w:rPr>
                <w:rStyle w:val="Hyperlink"/>
                <w:rFonts w:ascii="Georgia" w:hAnsi="Georgia"/>
                <w:noProof/>
                <w:rtl/>
              </w:rPr>
              <w:t>«</w:t>
            </w:r>
            <w:r w:rsidRPr="00353DB2">
              <w:rPr>
                <w:rStyle w:val="Hyperlink"/>
                <w:rFonts w:ascii="Georgia" w:hAnsi="Georgia"/>
                <w:noProof/>
              </w:rPr>
              <w:t>Верующие в своей взаимной любви, милосердном отношении и сочувствии друг к другу подобны единому телу. Если один его орган заболевает, все тело отзывается бессонницей и лихорадкой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2" w:history="1">
            <w:r w:rsidRPr="00353DB2">
              <w:rPr>
                <w:rStyle w:val="Hyperlink"/>
                <w:rFonts w:ascii="mylotus" w:hAnsi="mylotus" w:cs="KFGQPC Uthman Taha Naskh"/>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3" w:history="1">
            <w:r w:rsidRPr="00353DB2">
              <w:rPr>
                <w:rStyle w:val="Hyperlink"/>
                <w:rFonts w:ascii="Georgia" w:hAnsi="Georgia"/>
                <w:noProof/>
                <w:rtl/>
              </w:rPr>
              <w:t>«</w:t>
            </w:r>
            <w:r w:rsidRPr="00353DB2">
              <w:rPr>
                <w:rStyle w:val="Hyperlink"/>
                <w:rFonts w:ascii="Georgia" w:hAnsi="Georgia"/>
                <w:noProof/>
              </w:rPr>
              <w:t>Кто даст отсрочку несостоятельному должнику или простит ему часть долга, того укроет Аллах в Судный день в тени Трона Своего, когда не будет иной тени, кроме его тени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4" w:history="1">
            <w:r w:rsidRPr="00353DB2">
              <w:rPr>
                <w:rStyle w:val="Hyperlink"/>
                <w:rFonts w:ascii="mylotus" w:hAnsi="mylotus" w:cs="KFGQPC Uthman Taha Naskh"/>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Toc496957364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5" w:history="1">
            <w:r w:rsidRPr="00353DB2">
              <w:rPr>
                <w:rStyle w:val="Hyperlink"/>
                <w:rFonts w:ascii="Georgia" w:hAnsi="Georgia"/>
                <w:noProof/>
                <w:rtl/>
              </w:rPr>
              <w:t>«</w:t>
            </w:r>
            <w:r w:rsidRPr="00353DB2">
              <w:rPr>
                <w:rStyle w:val="Hyperlink"/>
                <w:rFonts w:ascii="Georgia" w:hAnsi="Georgia"/>
                <w:noProof/>
              </w:rPr>
              <w:t>Кто поднимает против нас оружие, тот не из нас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6" w:history="1">
            <w:r w:rsidRPr="00353DB2">
              <w:rPr>
                <w:rStyle w:val="Hyperlink"/>
                <w:rFonts w:ascii="mylotus" w:hAnsi="mylotus" w:cs="KFGQPC Uthman Taha Naskh"/>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Toc496957366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7" w:history="1">
            <w:r w:rsidRPr="00353DB2">
              <w:rPr>
                <w:rStyle w:val="Hyperlink"/>
                <w:rFonts w:ascii="Georgia" w:hAnsi="Georgia"/>
                <w:noProof/>
                <w:rtl/>
              </w:rPr>
              <w:t>«</w:t>
            </w:r>
            <w:r w:rsidRPr="00353DB2">
              <w:rPr>
                <w:rStyle w:val="Hyperlink"/>
                <w:rFonts w:ascii="Georgia" w:hAnsi="Georgia"/>
                <w:noProof/>
              </w:rPr>
              <w:t>Имущество и жизнь того, кто сказал: “Нет бога, кроме Аллаха” и не верует в то, чему поклоняются помимо Аллаха, являются неприкосновенными и [достаточно того, что] Аллах подвергнет его расчёту [в Судный день]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8" w:history="1">
            <w:r w:rsidRPr="00353DB2">
              <w:rPr>
                <w:rStyle w:val="Hyperlink"/>
                <w:rFonts w:ascii="mylotus" w:hAnsi="mylotus" w:cs="KFGQPC Uthman Taha Naskh"/>
                <w:noProof/>
                <w:rtl/>
              </w:rPr>
              <w:t>مَنْ كَانَتْ عِندَهُ مَظْلَمَةٌ لِأَخِيهِ، مِنْ عِرْضِهِ أو مِنْ شَيْءٍ، فَلْيَتَحَلَّلْهُ مِنْهُ اليومَ قَبْلَ أَن لا يَكُونَ دِينَارٌ ولا 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Toc496957368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69" w:history="1">
            <w:r w:rsidRPr="00353DB2">
              <w:rPr>
                <w:rStyle w:val="Hyperlink"/>
                <w:rFonts w:ascii="Georgia" w:hAnsi="Georgia"/>
                <w:noProof/>
                <w:rtl/>
              </w:rPr>
              <w:t>«</w:t>
            </w:r>
            <w:r w:rsidRPr="00353DB2">
              <w:rPr>
                <w:rStyle w:val="Hyperlink"/>
                <w:rFonts w:ascii="Georgia" w:hAnsi="Georgia"/>
                <w:noProof/>
              </w:rPr>
              <w:t>Допустивший по отношению к своему брату такую несправедливость, которая затронула его честь или что-нибудь ещё, пусть освободится от этого сегодня, прежде чем исчезнут динары и дирхемы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Toc496957369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0" w:history="1">
            <w:r w:rsidRPr="00353DB2">
              <w:rPr>
                <w:rStyle w:val="Hyperlink"/>
                <w:rFonts w:ascii="mylotus" w:hAnsi="mylotus" w:cs="KFGQPC Uthman Taha Naskh"/>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Toc496957370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1" w:history="1">
            <w:r w:rsidRPr="00353DB2">
              <w:rPr>
                <w:rStyle w:val="Hyperlink"/>
                <w:rFonts w:ascii="Georgia" w:hAnsi="Georgia"/>
                <w:noProof/>
                <w:rtl/>
              </w:rPr>
              <w:t>«</w:t>
            </w:r>
            <w:r w:rsidRPr="00353DB2">
              <w:rPr>
                <w:rStyle w:val="Hyperlink"/>
                <w:rFonts w:ascii="Georgia" w:hAnsi="Georgia"/>
                <w:noProof/>
              </w:rPr>
              <w:t>Кого дурная примета отвратила от того, что он собирался сделать, тот придаёт Аллаху сотоварищей!» Люди спросили: «Каково же искупление этого поступка?» Он ответил: «Следует сказать: “О Аллах, нет блага, кроме твоего блага, и нет птицы, кроме Твоей птицы, и нет божества, кроме Тебя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Toc496957371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2" w:history="1">
            <w:r w:rsidRPr="00353DB2">
              <w:rPr>
                <w:rStyle w:val="Hyperlink"/>
                <w:rFonts w:ascii="mylotus" w:hAnsi="mylotus" w:cs="KFGQPC Uthman Taha Naskh"/>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3" w:history="1">
            <w:r w:rsidRPr="00353DB2">
              <w:rPr>
                <w:rStyle w:val="Hyperlink"/>
                <w:rFonts w:ascii="Georgia" w:hAnsi="Georgia"/>
                <w:noProof/>
                <w:rtl/>
              </w:rPr>
              <w:t>«</w:t>
            </w:r>
            <w:r w:rsidRPr="00353DB2">
              <w:rPr>
                <w:rStyle w:val="Hyperlink"/>
                <w:rFonts w:ascii="Georgia" w:hAnsi="Georgia"/>
                <w:noProof/>
              </w:rPr>
              <w:t>Если кто-то внесёт в это наше дело то, что к нему не относится, это будет отвергнуто [Аллахом]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4" w:history="1">
            <w:r w:rsidRPr="00353DB2">
              <w:rPr>
                <w:rStyle w:val="Hyperlink"/>
                <w:rFonts w:ascii="mylotus" w:hAnsi="mylotus" w:cs="KFGQPC Uthman Taha Naskh"/>
                <w:noProof/>
                <w:rtl/>
              </w:rPr>
              <w:t>مُرُوا أبا بكر فَلْيُصَلِّ بالناس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5" w:history="1">
            <w:r w:rsidRPr="00353DB2">
              <w:rPr>
                <w:rStyle w:val="Hyperlink"/>
                <w:rFonts w:ascii="Georgia" w:hAnsi="Georgia"/>
                <w:noProof/>
                <w:rtl/>
              </w:rPr>
              <w:t>«</w:t>
            </w:r>
            <w:r w:rsidRPr="00353DB2">
              <w:rPr>
                <w:rStyle w:val="Hyperlink"/>
                <w:rFonts w:ascii="Georgia" w:hAnsi="Georgia"/>
                <w:noProof/>
              </w:rPr>
              <w:t>Велите Абу Бакру руководить молитвой людей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6" w:history="1">
            <w:r w:rsidRPr="00353DB2">
              <w:rPr>
                <w:rStyle w:val="Hyperlink"/>
                <w:rFonts w:ascii="mylotus" w:hAnsi="mylotus" w:cs="KFGQPC Uthman Taha Naskh"/>
                <w:noProof/>
                <w:rtl/>
              </w:rPr>
              <w:t>ما السماوات السبع في الكرسي إلا كدراهم سبعة ألقيت في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7" w:history="1">
            <w:r w:rsidRPr="00353DB2">
              <w:rPr>
                <w:rStyle w:val="Hyperlink"/>
                <w:rFonts w:ascii="Georgia" w:hAnsi="Georgia"/>
                <w:noProof/>
                <w:rtl/>
              </w:rPr>
              <w:t>«</w:t>
            </w:r>
            <w:r w:rsidRPr="00353DB2">
              <w:rPr>
                <w:rStyle w:val="Hyperlink"/>
                <w:rFonts w:ascii="Georgia" w:hAnsi="Georgia"/>
                <w:noProof/>
              </w:rPr>
              <w:t>Семь небес по сравнению с Престолом подобны семи дирхемам, брошенным на равнине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8" w:history="1">
            <w:r w:rsidRPr="00353DB2">
              <w:rPr>
                <w:rStyle w:val="Hyperlink"/>
                <w:rFonts w:ascii="mylotus" w:hAnsi="mylotus" w:cs="KFGQPC Uthman Taha Naskh"/>
                <w:noProof/>
                <w:rtl/>
              </w:rPr>
              <w:t>ما السماوات السبع والأرضون السبع في كف الرحمن إلا كخردلة في يد 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79" w:history="1">
            <w:r w:rsidRPr="00353DB2">
              <w:rPr>
                <w:rStyle w:val="Hyperlink"/>
                <w:rFonts w:ascii="Georgia" w:hAnsi="Georgia"/>
                <w:noProof/>
                <w:rtl/>
              </w:rPr>
              <w:t>«</w:t>
            </w:r>
            <w:r w:rsidRPr="00353DB2">
              <w:rPr>
                <w:rStyle w:val="Hyperlink"/>
                <w:rFonts w:ascii="Georgia" w:hAnsi="Georgia"/>
                <w:noProof/>
              </w:rPr>
              <w:t>Семь небес и семь земель на Ладони Милостивого подобны всего лишь горчичному зёрнышку на ладони любого из вас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Toc496957379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0" w:history="1">
            <w:r w:rsidRPr="00353DB2">
              <w:rPr>
                <w:rStyle w:val="Hyperlink"/>
                <w:rFonts w:ascii="mylotus" w:hAnsi="mylotus" w:cs="KFGQPC Uthman Taha Naskh"/>
                <w:noProof/>
                <w:rtl/>
              </w:rPr>
              <w:t>ما الكرسي في العرش إلا كحلقة من حديد ألقيت بين ظهري فلاة من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1" w:history="1">
            <w:r w:rsidRPr="00353DB2">
              <w:rPr>
                <w:rStyle w:val="Hyperlink"/>
                <w:rFonts w:ascii="Georgia" w:hAnsi="Georgia"/>
                <w:noProof/>
                <w:rtl/>
              </w:rPr>
              <w:t>«</w:t>
            </w:r>
            <w:r w:rsidRPr="00353DB2">
              <w:rPr>
                <w:rStyle w:val="Hyperlink"/>
                <w:rFonts w:ascii="Georgia" w:hAnsi="Georgia"/>
                <w:noProof/>
              </w:rPr>
              <w:t>Трон (курси) [Аллаха] по сравнению с [Его] Престолом (‘арш) — словно железное кольцо, брошенное посреди пустыни на земле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2" w:history="1">
            <w:r w:rsidRPr="00353DB2">
              <w:rPr>
                <w:rStyle w:val="Hyperlink"/>
                <w:rFonts w:ascii="mylotus" w:hAnsi="mylotus" w:cs="KFGQPC Uthman Taha Naskh"/>
                <w:noProof/>
                <w:rtl/>
              </w:rPr>
              <w:t>ما أُظُن فُلَانا وفُلَانا يَعْرِفَان من دِيِننَا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3" w:history="1">
            <w:r w:rsidRPr="00353DB2">
              <w:rPr>
                <w:rStyle w:val="Hyperlink"/>
                <w:rFonts w:ascii="Georgia" w:hAnsi="Georgia"/>
                <w:noProof/>
                <w:rtl/>
              </w:rPr>
              <w:t>«</w:t>
            </w:r>
            <w:r w:rsidRPr="00353DB2">
              <w:rPr>
                <w:rStyle w:val="Hyperlink"/>
                <w:rFonts w:ascii="Georgia" w:hAnsi="Georgia"/>
                <w:noProof/>
              </w:rPr>
              <w:t>Я не думаю, что такой-то и такой-то знают что-нибудь о нашей религии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4" w:history="1">
            <w:r w:rsidRPr="00353DB2">
              <w:rPr>
                <w:rStyle w:val="Hyperlink"/>
                <w:rFonts w:ascii="mylotus" w:hAnsi="mylotus" w:cs="KFGQPC Uthman Taha Naskh"/>
                <w:noProof/>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5" w:history="1">
            <w:r w:rsidRPr="00353DB2">
              <w:rPr>
                <w:rStyle w:val="Hyperlink"/>
                <w:rFonts w:ascii="Georgia" w:hAnsi="Georgia"/>
                <w:noProof/>
                <w:rtl/>
              </w:rPr>
              <w:t>«"</w:t>
            </w:r>
            <w:r w:rsidRPr="00353DB2">
              <w:rPr>
                <w:rStyle w:val="Hyperlink"/>
                <w:rFonts w:ascii="Georgia" w:hAnsi="Georgia"/>
                <w:noProof/>
              </w:rPr>
              <w:t>Поистине, не оттого я плачу, что не знаю, что для Посланника Аллаха (мир ему и благословение Аллаха) лучше то, что у  Всевышнего Аллаха, а плачу я потому, что прекратились ниспосылавшиеся с небес откровения!" И это так подействовало на них обоих, что и они принялись плакать вместе с ней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6" w:history="1">
            <w:r w:rsidRPr="00353DB2">
              <w:rPr>
                <w:rStyle w:val="Hyperlink"/>
                <w:rFonts w:ascii="mylotus" w:hAnsi="mylotus" w:cs="KFGQPC Uthman Taha Naskh"/>
                <w:noProof/>
                <w:rtl/>
              </w:rPr>
              <w:t>ما أكل أحدٌ طعامًا قط خيرًا من أن يأكل من عمل يده، وإن نبي الله داود -صلى الله عليه وسلم- كان يأكل من عمل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7" w:history="1">
            <w:r w:rsidRPr="00353DB2">
              <w:rPr>
                <w:rStyle w:val="Hyperlink"/>
                <w:rFonts w:ascii="Georgia" w:hAnsi="Georgia"/>
                <w:noProof/>
                <w:rtl/>
              </w:rPr>
              <w:t>«</w:t>
            </w:r>
            <w:r w:rsidRPr="00353DB2">
              <w:rPr>
                <w:rStyle w:val="Hyperlink"/>
                <w:rFonts w:ascii="Georgia" w:hAnsi="Georgia"/>
                <w:noProof/>
              </w:rPr>
              <w:t>Никто и никогда не ел ничего лучше той еды, [на которую он заработал] трудом своих рук, и, поистине, пророк Аллаха Дауд (мир ему) питался тем, [на что он зарабатывал] трудом своих рук</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8" w:history="1">
            <w:r w:rsidRPr="00353DB2">
              <w:rPr>
                <w:rStyle w:val="Hyperlink"/>
                <w:rFonts w:ascii="mylotus" w:hAnsi="mylotus" w:cs="KFGQPC Uthman Taha Naskh"/>
                <w:noProof/>
                <w:rtl/>
              </w:rPr>
              <w:t>ما توطن رجل مسلم المساجد للصلاة والذكر، إلا تبشبش الله له، كما يتبشبش أهل الغائب بغائبهم إذا قدم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89" w:history="1">
            <w:r w:rsidRPr="00353DB2">
              <w:rPr>
                <w:rStyle w:val="Hyperlink"/>
                <w:rFonts w:ascii="Georgia" w:hAnsi="Georgia"/>
                <w:noProof/>
                <w:rtl/>
              </w:rPr>
              <w:t>«</w:t>
            </w:r>
            <w:r w:rsidRPr="00353DB2">
              <w:rPr>
                <w:rStyle w:val="Hyperlink"/>
                <w:rFonts w:ascii="Georgia" w:hAnsi="Georgia"/>
                <w:noProof/>
              </w:rPr>
              <w:t>К мужчине-мусульманину, который пребывает в мечетях для молитвы и поминания, Аллах проявляет радушие подобно тому, как проявляют радушие родные отсутствовавшего, когда тот возвращается к ним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Toc496957389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0" w:history="1">
            <w:r w:rsidRPr="00353DB2">
              <w:rPr>
                <w:rStyle w:val="Hyperlink"/>
                <w:rFonts w:ascii="mylotus" w:hAnsi="mylotus" w:cs="KFGQPC Uthman Taha Naskh"/>
                <w:noProof/>
                <w:rtl/>
              </w:rPr>
              <w:t>ما رفعك يا أبا حذيم؟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1" w:history="1">
            <w:r w:rsidRPr="00353DB2">
              <w:rPr>
                <w:rStyle w:val="Hyperlink"/>
                <w:rFonts w:ascii="Georgia" w:hAnsi="Georgia"/>
                <w:noProof/>
                <w:rtl/>
              </w:rPr>
              <w:t>"</w:t>
            </w:r>
            <w:r w:rsidRPr="00353DB2">
              <w:rPr>
                <w:rStyle w:val="Hyperlink"/>
                <w:rFonts w:ascii="Georgia" w:hAnsi="Georgia"/>
                <w:noProof/>
              </w:rPr>
              <w:t>Нет! Нет! Нет! Милостыня - это одна пятая часть, либо одна десятая часть, либо одна пятнадцатая часть, либо одна двадцатая часть, либо одна двадцать пятая часть, либо одна тридцатая часть, либо одна тридцать пятая часть, а если и этого много, то одна сороковая часть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2" w:history="1">
            <w:r w:rsidRPr="00353DB2">
              <w:rPr>
                <w:rStyle w:val="Hyperlink"/>
                <w:rFonts w:ascii="mylotus" w:hAnsi="mylotus" w:cs="KFGQPC Uthman Taha Naskh"/>
                <w:noProof/>
                <w:rtl/>
              </w:rPr>
              <w:t>ما غرت على أحد من نساء النبي -صلى الله عليه وسلم- ما غرت على خديجة -رضي الله عنها-، وما رأيتها قط، ولكن كان يكثر ذكرها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3" w:history="1">
            <w:r w:rsidRPr="00353DB2">
              <w:rPr>
                <w:rStyle w:val="Hyperlink"/>
                <w:rFonts w:ascii="Georgia" w:hAnsi="Georgia"/>
                <w:noProof/>
              </w:rPr>
              <w:t>Ни к кому из жён Пророка, да благословит его Аллах и приветствует, я не ревновала его столь сильно как к Хадидже, да будет доволен ею Аллах, которую я никогда в жизни не видела! Однако он часто вспоминал о ней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4" w:history="1">
            <w:r w:rsidRPr="00353DB2">
              <w:rPr>
                <w:rStyle w:val="Hyperlink"/>
                <w:rFonts w:ascii="mylotus" w:hAnsi="mylotus" w:cs="KFGQPC Uthman Taha Naskh"/>
                <w:noProof/>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Toc496957394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5" w:history="1">
            <w:r w:rsidRPr="00353DB2">
              <w:rPr>
                <w:rStyle w:val="Hyperlink"/>
                <w:rFonts w:ascii="Georgia" w:hAnsi="Georgia"/>
                <w:noProof/>
                <w:rtl/>
              </w:rPr>
              <w:t>«</w:t>
            </w:r>
            <w:r w:rsidRPr="00353DB2">
              <w:rPr>
                <w:rStyle w:val="Hyperlink"/>
                <w:rFonts w:ascii="Georgia" w:hAnsi="Georgia"/>
                <w:noProof/>
              </w:rPr>
              <w:t>Я не ревновала Пророка (да благословит его Аллах и приветствует) ни к одной из его жён, кроме Хадиджи, которую я не застала в живых. Обычно, зарезав овцу, Посланник Аллаха (да благословит его Аллах и приветствует) говорил: "Пошлите мясо подругам Хадиджи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6" w:history="1">
            <w:r w:rsidRPr="00353DB2">
              <w:rPr>
                <w:rStyle w:val="Hyperlink"/>
                <w:rFonts w:ascii="mylotus" w:hAnsi="mylotus" w:cs="KFGQPC Uthman Taha Naskh"/>
                <w:noProof/>
                <w:rtl/>
              </w:rPr>
              <w:t>ما فرق هؤلاء؟ يجدون رقة عند محكمه، ويهلكون عند متشابهه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7" w:history="1">
            <w:r w:rsidRPr="00353DB2">
              <w:rPr>
                <w:rStyle w:val="Hyperlink"/>
                <w:rFonts w:ascii="Georgia" w:hAnsi="Georgia"/>
                <w:noProof/>
                <w:rtl/>
              </w:rPr>
              <w:t>«</w:t>
            </w:r>
            <w:r w:rsidRPr="00353DB2">
              <w:rPr>
                <w:rStyle w:val="Hyperlink"/>
                <w:rFonts w:ascii="Georgia" w:hAnsi="Georgia"/>
                <w:noProof/>
              </w:rPr>
              <w:t>Отчего такая разница? Они проявляют мягкость, услышав ясные (мухкам) [аяты и хадисы], но гибнут [посредством отрицания и искажения], когда внимают неоднозначным (муташабих)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8" w:history="1">
            <w:r w:rsidRPr="00353DB2">
              <w:rPr>
                <w:rStyle w:val="Hyperlink"/>
                <w:rFonts w:ascii="mylotus" w:hAnsi="mylotus" w:cs="KFGQPC Uthman Taha Naskh"/>
                <w:noProof/>
                <w:rtl/>
              </w:rPr>
              <w:t>ما مِنْكُمْ من أحَدٍ إلا وقد كُتِبَ مَقْعَدُه من النَّار ومَقْعَدُه من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399" w:history="1">
            <w:r w:rsidRPr="00353DB2">
              <w:rPr>
                <w:rStyle w:val="Hyperlink"/>
                <w:rFonts w:ascii="Georgia" w:hAnsi="Georgia"/>
                <w:noProof/>
                <w:rtl/>
              </w:rPr>
              <w:t>«</w:t>
            </w:r>
            <w:r w:rsidRPr="00353DB2">
              <w:rPr>
                <w:rStyle w:val="Hyperlink"/>
                <w:rFonts w:ascii="Georgia" w:hAnsi="Georgia"/>
                <w:noProof/>
              </w:rPr>
              <w:t>Нет среди вас никого, место которого в Раю или в Аду уже не было бы записано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Toc496957399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0" w:history="1">
            <w:r w:rsidRPr="00353DB2">
              <w:rPr>
                <w:rStyle w:val="Hyperlink"/>
                <w:rFonts w:ascii="mylotus" w:hAnsi="mylotus" w:cs="KFGQPC Uthman Taha Naskh"/>
                <w:noProof/>
                <w:rtl/>
              </w:rPr>
              <w:t>ما من نبي إلا وقد أنذر أمته الأعور الكذاب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Toc496957400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1" w:history="1">
            <w:r w:rsidRPr="00353DB2">
              <w:rPr>
                <w:rStyle w:val="Hyperlink"/>
                <w:rFonts w:ascii="Georgia" w:hAnsi="Georgia"/>
                <w:noProof/>
                <w:rtl/>
              </w:rPr>
              <w:t>«</w:t>
            </w:r>
            <w:r w:rsidRPr="00353DB2">
              <w:rPr>
                <w:rStyle w:val="Hyperlink"/>
                <w:rFonts w:ascii="Georgia" w:hAnsi="Georgia"/>
                <w:noProof/>
              </w:rPr>
              <w:t>Не было такого пророка, который не предостерегал бы свою общину от одноглазого лжеца. Поистине, он будет кривым на один глаз, тогда как ваш Господь, поистине, одноглазым не является. И, поистине, меж глаз его будет начертано “к-ф-р” (кяфир)</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2" w:history="1">
            <w:r w:rsidRPr="00353DB2">
              <w:rPr>
                <w:rStyle w:val="Hyperlink"/>
                <w:rFonts w:ascii="mylotus" w:hAnsi="mylotus" w:cs="KFGQPC Uthman Taha Naskh"/>
                <w:noProof/>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3" w:history="1">
            <w:r w:rsidRPr="00353DB2">
              <w:rPr>
                <w:rStyle w:val="Hyperlink"/>
                <w:rFonts w:ascii="Georgia" w:hAnsi="Georgia"/>
                <w:noProof/>
                <w:rtl/>
              </w:rPr>
              <w:t>«</w:t>
            </w:r>
            <w:r w:rsidRPr="00353DB2">
              <w:rPr>
                <w:rStyle w:val="Hyperlink"/>
                <w:rFonts w:ascii="Georgia" w:hAnsi="Georgia"/>
                <w:noProof/>
              </w:rPr>
              <w:t>Какого бы пророка ни послал Аллах к общине до меня, у него непременно были апостолы и сподвижники из его общины, которые блюли его сунну и следовали его примеру. А после них приходили те, которые говорили то, чего не делали, и делали то, что им не было велено. И кто боролся с ними рукой своей, тот верующий, и кто боролся с ними сердцем своим, тот верующий, и кто боролся с ними языком своим, тот верующий, а дальше этого нет веры и на вес горчичного зерна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4" w:history="1">
            <w:r w:rsidRPr="00353DB2">
              <w:rPr>
                <w:rStyle w:val="Hyperlink"/>
                <w:rFonts w:ascii="mylotus" w:hAnsi="mylotus" w:cs="KFGQPC Uthman Taha Naskh"/>
                <w:noProof/>
                <w:rtl/>
              </w:rPr>
              <w:t>ما يزال البلاء بالمؤمن والمؤمنة في نفسه وولده وماله حتى يلقى الله تعالى وما عليه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5" w:history="1">
            <w:r w:rsidRPr="00353DB2">
              <w:rPr>
                <w:rStyle w:val="Hyperlink"/>
                <w:rFonts w:ascii="Georgia" w:hAnsi="Georgia"/>
                <w:noProof/>
                <w:rtl/>
              </w:rPr>
              <w:t>«</w:t>
            </w:r>
            <w:r w:rsidRPr="00353DB2">
              <w:rPr>
                <w:rStyle w:val="Hyperlink"/>
                <w:rFonts w:ascii="Georgia" w:hAnsi="Georgia"/>
                <w:noProof/>
              </w:rPr>
              <w:t>Не перестанут постигать верующего и верующую испытания, затрагивающие их самих, их детей и имущество, до тех пор, пока не встретят они Всевышнего Аллаха без единого греха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Toc496957405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6" w:history="1">
            <w:r w:rsidRPr="00353DB2">
              <w:rPr>
                <w:rStyle w:val="Hyperlink"/>
                <w:rFonts w:ascii="mylotus" w:hAnsi="mylotus" w:cs="KFGQPC Uthman Taha Naskh"/>
                <w:noProof/>
                <w:rtl/>
              </w:rPr>
              <w:t>ما يمنعك أن تزورنا أكثر مما تزورنا؟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7" w:history="1">
            <w:r w:rsidRPr="00353DB2">
              <w:rPr>
                <w:rStyle w:val="Hyperlink"/>
                <w:rFonts w:ascii="Georgia" w:hAnsi="Georgia"/>
                <w:noProof/>
              </w:rPr>
              <w:t>Что мешает тебе посещать нас чаще, чем ты делаешь это сейчас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8" w:history="1">
            <w:r w:rsidRPr="00353DB2">
              <w:rPr>
                <w:rStyle w:val="Hyperlink"/>
                <w:rFonts w:ascii="mylotus" w:hAnsi="mylotus" w:cs="KFGQPC Uthman Taha Naskh"/>
                <w:noProof/>
                <w:rtl/>
              </w:rPr>
              <w:t>مر النبي -صلى الله عليه وسلم- بقبرين، فقال: إنهما ليعذبان، وما يعذبان في كبير؛ أما أحدهما: فكان لا يستتر من البول، وأما الآخر: فكان يمشي بالنميمة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09" w:history="1">
            <w:r w:rsidRPr="00353DB2">
              <w:rPr>
                <w:rStyle w:val="Hyperlink"/>
                <w:rFonts w:ascii="Georgia" w:hAnsi="Georgia"/>
                <w:noProof/>
              </w:rPr>
              <w:t>Однажды Пророк (мир ему и благословение Аллаха), проходя мимо двух могил, сказал: «Их подвергают мучениям, но не за что-то тяжкое. Один из них не прикрывался от собственной мочи, а другой распространял сплетни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Toc496957409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0" w:history="1">
            <w:r w:rsidRPr="00353DB2">
              <w:rPr>
                <w:rStyle w:val="Hyperlink"/>
                <w:rFonts w:ascii="mylotus" w:hAnsi="mylotus" w:cs="KFGQPC Uthman Taha Naskh"/>
                <w:noProof/>
                <w:rtl/>
              </w:rPr>
              <w:t>من اقتَبَس شُعْبَة من النُّجوم؛ فقد اقتَبَسَ شُعْبة من السِّحْر، زاد ما 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1" w:history="1">
            <w:r w:rsidRPr="00353DB2">
              <w:rPr>
                <w:rStyle w:val="Hyperlink"/>
                <w:rFonts w:ascii="Georgia" w:hAnsi="Georgia"/>
                <w:noProof/>
                <w:rtl/>
              </w:rPr>
              <w:t>«</w:t>
            </w:r>
            <w:r w:rsidRPr="00353DB2">
              <w:rPr>
                <w:rStyle w:val="Hyperlink"/>
                <w:rFonts w:ascii="Georgia" w:hAnsi="Georgia"/>
                <w:noProof/>
              </w:rPr>
              <w:t>Кто приобрёл знание о звёздах (астрология), тот обучился одному из ответвлений колдовства, и чем больше он узнаёт, тем больше [его грех или знания в области колдовства]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2" w:history="1">
            <w:r w:rsidRPr="00353DB2">
              <w:rPr>
                <w:rStyle w:val="Hyperlink"/>
                <w:rFonts w:ascii="mylotus" w:hAnsi="mylotus" w:cs="KFGQPC Uthman Taha Naskh"/>
                <w:noProof/>
                <w:rtl/>
              </w:rPr>
              <w:t>من أتَى عرَّافًا فسأله عن شيء، فصدَّقه لم تُقْبَلْ له صلاةٌ أربعينَ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3" w:history="1">
            <w:r w:rsidRPr="00353DB2">
              <w:rPr>
                <w:rStyle w:val="Hyperlink"/>
                <w:rFonts w:ascii="Georgia" w:hAnsi="Georgia"/>
                <w:noProof/>
                <w:rtl/>
              </w:rPr>
              <w:t>«</w:t>
            </w:r>
            <w:r w:rsidRPr="00353DB2">
              <w:rPr>
                <w:rStyle w:val="Hyperlink"/>
                <w:rFonts w:ascii="Georgia" w:hAnsi="Georgia"/>
                <w:noProof/>
              </w:rPr>
              <w:t>Молитва того, кто придёт к предсказателю и поверит ему, не будет приниматься в течение сорока дней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4" w:history="1">
            <w:r w:rsidRPr="00353DB2">
              <w:rPr>
                <w:rStyle w:val="Hyperlink"/>
                <w:rFonts w:ascii="mylotus" w:hAnsi="mylotus" w:cs="KFGQPC Uthman Taha Naskh"/>
                <w:noProof/>
                <w:rtl/>
              </w:rPr>
              <w:t>من أحب الحسن والحسين فقد أحبني، ومن أبغضهما فقد أبغضني.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5" w:history="1">
            <w:r w:rsidRPr="00353DB2">
              <w:rPr>
                <w:rStyle w:val="Hyperlink"/>
                <w:rFonts w:ascii="Georgia" w:hAnsi="Georgia"/>
                <w:noProof/>
                <w:rtl/>
              </w:rPr>
              <w:t>«</w:t>
            </w:r>
            <w:r w:rsidRPr="00353DB2">
              <w:rPr>
                <w:rStyle w:val="Hyperlink"/>
                <w:rFonts w:ascii="Georgia" w:hAnsi="Georgia"/>
                <w:noProof/>
              </w:rPr>
              <w:t>Кто возлюбил аль-Хасана и аль-Хусейна, тот [тем самым] возлюбил и меня, а кто возненавидел их, тот [тем самым] возненавидел и меня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Toc496957415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6" w:history="1">
            <w:r w:rsidRPr="00353DB2">
              <w:rPr>
                <w:rStyle w:val="Hyperlink"/>
                <w:rFonts w:ascii="mylotus" w:hAnsi="mylotus" w:cs="KFGQPC Uthman Taha Naskh"/>
                <w:noProof/>
                <w:rtl/>
              </w:rPr>
              <w:t>من أحب لقاء الله أحب الله لقاءه، ومن كره لقاء الله كره الله لقاءه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7" w:history="1">
            <w:r w:rsidRPr="00353DB2">
              <w:rPr>
                <w:rStyle w:val="Hyperlink"/>
                <w:rFonts w:ascii="Georgia" w:hAnsi="Georgia"/>
                <w:noProof/>
                <w:rtl/>
              </w:rPr>
              <w:t>«</w:t>
            </w:r>
            <w:r w:rsidRPr="00353DB2">
              <w:rPr>
                <w:rStyle w:val="Hyperlink"/>
                <w:rFonts w:ascii="Georgia" w:hAnsi="Georgia"/>
                <w:noProof/>
              </w:rPr>
              <w:t>Аллах желает встречи с тем, кто желает встречи с Ним. И Аллах не желает встречи с тем, кто не желает встречи с Ним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8" w:history="1">
            <w:r w:rsidRPr="00353DB2">
              <w:rPr>
                <w:rStyle w:val="Hyperlink"/>
                <w:rFonts w:ascii="mylotus" w:hAnsi="mylotus" w:cs="KFGQPC Uthman Taha Naskh"/>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19" w:history="1">
            <w:r w:rsidRPr="00353DB2">
              <w:rPr>
                <w:rStyle w:val="Hyperlink"/>
                <w:rFonts w:ascii="Georgia" w:hAnsi="Georgia"/>
                <w:noProof/>
                <w:rtl/>
              </w:rPr>
              <w:t>«</w:t>
            </w:r>
            <w:r w:rsidRPr="00353DB2">
              <w:rPr>
                <w:rStyle w:val="Hyperlink"/>
                <w:rFonts w:ascii="Georgia" w:hAnsi="Georgia"/>
                <w:noProof/>
              </w:rPr>
              <w:t>Кто будет счастливейшим из людей благодаря твоему заступничеству?» Он ответил: «Тот, кто сказал: “Нет божества, кроме Аллаха” искренне, от всего сердца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Toc496957419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0" w:history="1">
            <w:r w:rsidRPr="00353DB2">
              <w:rPr>
                <w:rStyle w:val="Hyperlink"/>
                <w:rFonts w:ascii="mylotus" w:hAnsi="mylotus" w:cs="KFGQPC Uthman Taha Naskh"/>
                <w:noProof/>
                <w:rtl/>
              </w:rPr>
              <w:t>من أصابته فَاقَة فأنزلها بالناس لم تُسَدَّ فَاقَتُهُ، ومن أنْزَلها بالله، فَيُوشِكُ الله له بِرزق عاجل أو آجل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1" w:history="1">
            <w:r w:rsidRPr="00353DB2">
              <w:rPr>
                <w:rStyle w:val="Hyperlink"/>
                <w:rFonts w:ascii="Georgia" w:hAnsi="Georgia"/>
                <w:noProof/>
                <w:rtl/>
              </w:rPr>
              <w:t>«</w:t>
            </w:r>
            <w:r w:rsidRPr="00353DB2">
              <w:rPr>
                <w:rStyle w:val="Hyperlink"/>
                <w:rFonts w:ascii="Georgia" w:hAnsi="Georgia"/>
                <w:noProof/>
              </w:rPr>
              <w:t>Кого постигла бедность и он понадеялся на людей, тот никогда не избавится от неё, а кто понадеялся на Аллаха, тому Аллах дарует удел в этом мире либо в мире вечном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2" w:history="1">
            <w:r w:rsidRPr="00353DB2">
              <w:rPr>
                <w:rStyle w:val="Hyperlink"/>
                <w:rFonts w:ascii="mylotus" w:hAnsi="mylotus" w:cs="KFGQPC Uthman Taha Naskh"/>
                <w:noProof/>
                <w:rtl/>
              </w:rPr>
              <w:t>من بايع إماما فأعطاه صفقة يده، وثمرة قلبه، فليطعه إن استطاع، فإن جاء آخر ينازعه فاضربوا عنق 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3" w:history="1">
            <w:r w:rsidRPr="00353DB2">
              <w:rPr>
                <w:rStyle w:val="Hyperlink"/>
                <w:rFonts w:ascii="Georgia" w:hAnsi="Georgia"/>
                <w:noProof/>
                <w:rtl/>
              </w:rPr>
              <w:t>«</w:t>
            </w:r>
            <w:r w:rsidRPr="00353DB2">
              <w:rPr>
                <w:rStyle w:val="Hyperlink"/>
                <w:rFonts w:ascii="Georgia" w:hAnsi="Georgia"/>
                <w:noProof/>
              </w:rPr>
              <w:t>И пусть тот, кто присягнул правителю, подав ему руку свою и вручив ему плод сердца своего, будет покорен ему, насколько сможет, а если придёт другой и станет оспаривать у него власть, то отрубите голову этому другому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4" w:history="1">
            <w:r w:rsidRPr="00353DB2">
              <w:rPr>
                <w:rStyle w:val="Hyperlink"/>
                <w:rFonts w:ascii="mylotus" w:hAnsi="mylotus" w:cs="KFGQPC Uthman Taha Naskh"/>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Toc496957424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5" w:history="1">
            <w:r w:rsidRPr="00353DB2">
              <w:rPr>
                <w:rStyle w:val="Hyperlink"/>
                <w:rFonts w:ascii="Georgia" w:hAnsi="Georgia"/>
                <w:noProof/>
                <w:rtl/>
              </w:rPr>
              <w:t>«</w:t>
            </w:r>
            <w:r w:rsidRPr="00353DB2">
              <w:rPr>
                <w:rStyle w:val="Hyperlink"/>
                <w:rFonts w:ascii="Georgia" w:hAnsi="Georgia"/>
                <w:noProof/>
              </w:rPr>
              <w:t>Кто уподобляется какому-либо народу, тот из их числа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Toc496957425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6" w:history="1">
            <w:r w:rsidRPr="00353DB2">
              <w:rPr>
                <w:rStyle w:val="Hyperlink"/>
                <w:rFonts w:ascii="mylotus" w:hAnsi="mylotus" w:cs="KFGQPC Uthman Taha Naskh"/>
                <w:noProof/>
                <w:rtl/>
              </w:rPr>
              <w:t>من تعلق تميمة فلا أتم الله له، ومن تعلق ودعة فلا ودع الله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Toc496957426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7" w:history="1">
            <w:r w:rsidRPr="00353DB2">
              <w:rPr>
                <w:rStyle w:val="Hyperlink"/>
                <w:rFonts w:ascii="Georgia" w:hAnsi="Georgia"/>
                <w:noProof/>
                <w:rtl/>
              </w:rPr>
              <w:t>«</w:t>
            </w:r>
            <w:r w:rsidRPr="00353DB2">
              <w:rPr>
                <w:rStyle w:val="Hyperlink"/>
                <w:rFonts w:ascii="Georgia" w:hAnsi="Georgia"/>
                <w:noProof/>
              </w:rPr>
              <w:t>Тому, кто повесил на себя амулет, пусть Аллах не даст благого конца, а тому, кто повесил на себя ракушку, пусть Аллах не даст убежища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Toc496957427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8" w:history="1">
            <w:r w:rsidRPr="00353DB2">
              <w:rPr>
                <w:rStyle w:val="Hyperlink"/>
                <w:rFonts w:ascii="mylotus" w:hAnsi="mylotus" w:cs="KFGQPC Uthman Taha Naskh"/>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29" w:history="1">
            <w:r w:rsidRPr="00353DB2">
              <w:rPr>
                <w:rStyle w:val="Hyperlink"/>
                <w:rFonts w:ascii="Georgia" w:hAnsi="Georgia"/>
                <w:noProof/>
                <w:rtl/>
              </w:rPr>
              <w:t>«</w:t>
            </w:r>
            <w:r w:rsidRPr="00353DB2">
              <w:rPr>
                <w:rStyle w:val="Hyperlink"/>
                <w:rFonts w:ascii="Georgia" w:hAnsi="Georgia"/>
                <w:noProof/>
              </w:rPr>
              <w:t>Тот, кто повесил на себя что-то, вверяется этому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Toc496957429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0" w:history="1">
            <w:r w:rsidRPr="00353DB2">
              <w:rPr>
                <w:rStyle w:val="Hyperlink"/>
                <w:rFonts w:ascii="mylotus" w:hAnsi="mylotus" w:cs="KFGQPC Uthman Taha Naskh"/>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1" w:history="1">
            <w:r w:rsidRPr="00353DB2">
              <w:rPr>
                <w:rStyle w:val="Hyperlink"/>
                <w:rFonts w:ascii="Georgia" w:hAnsi="Georgia"/>
                <w:noProof/>
                <w:rtl/>
              </w:rPr>
              <w:t>«</w:t>
            </w:r>
            <w:r w:rsidRPr="00353DB2">
              <w:rPr>
                <w:rStyle w:val="Hyperlink"/>
                <w:rFonts w:ascii="Georgia" w:hAnsi="Georgia"/>
                <w:noProof/>
              </w:rPr>
              <w:t>Кто поклялся не Аллахом, тот не верует или придаёт Ему сотоварищей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2" w:history="1">
            <w:r w:rsidRPr="00353DB2">
              <w:rPr>
                <w:rStyle w:val="Hyperlink"/>
                <w:rFonts w:ascii="mylotus" w:hAnsi="mylotus" w:cs="KFGQPC Uthman Taha Naskh"/>
                <w:noProof/>
                <w:rtl/>
              </w:rPr>
              <w:t>من خَبَّبَ زوجة امْرِئٍ أو مَمْلُوكَهُ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Toc496957432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3" w:history="1">
            <w:r w:rsidRPr="00353DB2">
              <w:rPr>
                <w:rStyle w:val="Hyperlink"/>
                <w:rFonts w:ascii="Georgia" w:hAnsi="Georgia"/>
                <w:noProof/>
                <w:rtl/>
              </w:rPr>
              <w:t>«</w:t>
            </w:r>
            <w:r w:rsidRPr="00353DB2">
              <w:rPr>
                <w:rStyle w:val="Hyperlink"/>
                <w:rFonts w:ascii="Georgia" w:hAnsi="Georgia"/>
                <w:noProof/>
              </w:rPr>
              <w:t>Тот, кто подбивает жену человека или его невольника, настраивая их тем самым против него, не имеет к нам отношения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Toc496957433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4" w:history="1">
            <w:r w:rsidRPr="00353DB2">
              <w:rPr>
                <w:rStyle w:val="Hyperlink"/>
                <w:rFonts w:ascii="mylotus" w:hAnsi="mylotus" w:cs="KFGQPC Uthman Taha Naskh"/>
                <w:noProof/>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Toc496957434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5" w:history="1">
            <w:r w:rsidRPr="00353DB2">
              <w:rPr>
                <w:rStyle w:val="Hyperlink"/>
                <w:rFonts w:ascii="Georgia" w:hAnsi="Georgia"/>
                <w:noProof/>
                <w:rtl/>
              </w:rPr>
              <w:t>«</w:t>
            </w:r>
            <w:r w:rsidRPr="00353DB2">
              <w:rPr>
                <w:rStyle w:val="Hyperlink"/>
                <w:rFonts w:ascii="Georgia" w:hAnsi="Georgia"/>
                <w:noProof/>
              </w:rPr>
              <w:t>Призвавший к правильному пути получит такую же награду, как и награды тех, кто последовал за ним, что нисколько не уменьшит их собственных наград. А на том, кто призывал других к заблуждению, будет бремя греха, равное по тяжести бремени грехов тех, кто последовал за ним, что никак не облегчит тяжести их собственных грехов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Toc496957435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6" w:history="1">
            <w:r w:rsidRPr="00353DB2">
              <w:rPr>
                <w:rStyle w:val="Hyperlink"/>
                <w:rFonts w:ascii="mylotus" w:hAnsi="mylotus" w:cs="KFGQPC Uthman Taha Naskh"/>
                <w:noProof/>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Toc496957436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7" w:history="1">
            <w:r w:rsidRPr="00353DB2">
              <w:rPr>
                <w:rStyle w:val="Hyperlink"/>
                <w:rFonts w:ascii="Georgia" w:hAnsi="Georgia"/>
                <w:noProof/>
                <w:rtl/>
              </w:rPr>
              <w:t>«</w:t>
            </w:r>
            <w:r w:rsidRPr="00353DB2">
              <w:rPr>
                <w:rStyle w:val="Hyperlink"/>
                <w:rFonts w:ascii="Georgia" w:hAnsi="Georgia"/>
                <w:noProof/>
              </w:rPr>
              <w:t>Тот, кто положит начало какому-нибудь хорошему действию в Исламе, получит награду за это, а также награду тех, кто станет совершать его вслед за ним, что ничуть не уменьшит их собственных наград. Тот же, кто положит начало какому-нибудь дурному действию в Исламе, понесёт на себе его бремя, а также бремя тех, кто станет совершать его вслед за ним, что ничуть не уменьшит бремени их собственных грехов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8" w:history="1">
            <w:r w:rsidRPr="00353DB2">
              <w:rPr>
                <w:rStyle w:val="Hyperlink"/>
                <w:rFonts w:ascii="mylotus" w:hAnsi="mylotus" w:cs="KFGQPC Uthman Taha Naskh"/>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39" w:history="1">
            <w:r w:rsidRPr="00353DB2">
              <w:rPr>
                <w:rStyle w:val="Hyperlink"/>
                <w:rFonts w:ascii="Georgia" w:hAnsi="Georgia"/>
                <w:noProof/>
                <w:rtl/>
              </w:rPr>
              <w:t>«</w:t>
            </w:r>
            <w:r w:rsidRPr="00353DB2">
              <w:rPr>
                <w:rStyle w:val="Hyperlink"/>
                <w:rFonts w:ascii="Georgia" w:hAnsi="Georgia"/>
                <w:noProof/>
              </w:rPr>
              <w:t>Кто причинит вред мусульманину, тому причинит вред Аллах, а кто создаст затруднения мусульманину, тому создаст затруднения Аллах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Toc496957439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0" w:history="1">
            <w:r w:rsidRPr="00353DB2">
              <w:rPr>
                <w:rStyle w:val="Hyperlink"/>
                <w:rFonts w:ascii="mylotus" w:hAnsi="mylotus" w:cs="KFGQPC Uthman Taha Naskh"/>
                <w:noProof/>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1" w:history="1">
            <w:r w:rsidRPr="00353DB2">
              <w:rPr>
                <w:rStyle w:val="Hyperlink"/>
                <w:rFonts w:ascii="Georgia" w:hAnsi="Georgia"/>
                <w:noProof/>
                <w:rtl/>
              </w:rPr>
              <w:t>«</w:t>
            </w:r>
            <w:r w:rsidRPr="00353DB2">
              <w:rPr>
                <w:rStyle w:val="Hyperlink"/>
                <w:rFonts w:ascii="Georgia" w:hAnsi="Georgia"/>
                <w:noProof/>
              </w:rPr>
              <w:t>За того, кто, услышав призыв на молитву, скажет: "О Аллах, Господь этого совершенного призыва и этой совершающейся  молитвы, приведи Мухаммада к &lt;аль-васыле&gt; и высокому положению и возведи его на место достохвальное, которое Ты обещал ему!", – будет дозволено моё заступничество в День Воскрешения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2" w:history="1">
            <w:r w:rsidRPr="00353DB2">
              <w:rPr>
                <w:rStyle w:val="Hyperlink"/>
                <w:rFonts w:ascii="mylotus" w:hAnsi="mylotus" w:cs="KFGQPC Uthman Taha Naskh"/>
                <w:noProof/>
                <w:rtl/>
              </w:rPr>
              <w:t>من قطع تميمة من إنسان كان كعدل رقبة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3" w:history="1">
            <w:r w:rsidRPr="00353DB2">
              <w:rPr>
                <w:rStyle w:val="Hyperlink"/>
                <w:rFonts w:ascii="Georgia" w:hAnsi="Georgia"/>
                <w:noProof/>
                <w:rtl/>
              </w:rPr>
              <w:t>«</w:t>
            </w:r>
            <w:r w:rsidRPr="00353DB2">
              <w:rPr>
                <w:rStyle w:val="Hyperlink"/>
                <w:rFonts w:ascii="Georgia" w:hAnsi="Georgia"/>
                <w:noProof/>
              </w:rPr>
              <w:t>Кто сорвёт с человека амулет, тот [получит награду] как за освобождение раба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Toc496957443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4" w:history="1">
            <w:r w:rsidRPr="00353DB2">
              <w:rPr>
                <w:rStyle w:val="Hyperlink"/>
                <w:rFonts w:ascii="mylotus" w:hAnsi="mylotus" w:cs="KFGQPC Uthman Taha Naskh"/>
                <w:noProof/>
                <w:rtl/>
              </w:rPr>
              <w:t>من كان يؤمن بالله واليوم الآخر فليكرم ضيفه جائزته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5" w:history="1">
            <w:r w:rsidRPr="00353DB2">
              <w:rPr>
                <w:rStyle w:val="Hyperlink"/>
                <w:rFonts w:ascii="mylotus" w:hAnsi="mylotus" w:cs="KFGQPC Uthman Taha Naskh"/>
                <w:noProof/>
                <w:rtl/>
              </w:rPr>
              <w:t>قالوا: وما جائزته؟ يا رسول الله، قال: يومه وليلته، والضيافة ثلاثة أيام، فما كان وراء ذلك فهو صدقة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Toc496957445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6" w:history="1">
            <w:r w:rsidRPr="00353DB2">
              <w:rPr>
                <w:rStyle w:val="Hyperlink"/>
                <w:rFonts w:ascii="Georgia" w:hAnsi="Georgia"/>
                <w:noProof/>
                <w:rtl/>
              </w:rPr>
              <w:t>«</w:t>
            </w:r>
            <w:r w:rsidRPr="00353DB2">
              <w:rPr>
                <w:rStyle w:val="Hyperlink"/>
                <w:rFonts w:ascii="Georgia" w:hAnsi="Georgia"/>
                <w:noProof/>
              </w:rPr>
              <w:t>Пусть тот, кто верует в Аллаха и в Последний день, оказывает радушный прием своему гостю в качестве дара ему». Люди спросили: «О Посланник Аллаха, а каков размер его дара?» На что он ответил: «Один день и одну ночь! А в целом, гостеприимство следует оказывать в течение трех дней, а все, что сверх этого, будет уже милостыней для гостя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7" w:history="1">
            <w:r w:rsidRPr="00353DB2">
              <w:rPr>
                <w:rStyle w:val="Hyperlink"/>
                <w:rFonts w:ascii="mylotus" w:hAnsi="mylotus" w:cs="KFGQPC Uthman Taha Naskh"/>
                <w:noProof/>
                <w:rtl/>
              </w:rPr>
              <w:t>من كان يؤمن بالله وباليوم الآخر فلا يركب دابةً من فيء المسلمين حتى إذا أعجفها ردها فيه، ومن كان يؤمن بالله وباليوم الآخر فلا يلبس ثوبًا من فيء المسلمين حتى إذا أخلقه رده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Toc496957447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8" w:history="1">
            <w:r w:rsidRPr="00353DB2">
              <w:rPr>
                <w:rStyle w:val="Hyperlink"/>
                <w:rFonts w:ascii="Georgia" w:hAnsi="Georgia"/>
                <w:noProof/>
              </w:rPr>
              <w:t>Кто верует в Аллаха и в Судный день, не должен садиться верхом на животное, захваченное мусульманами без боя, и обязан вернуть его, даже если изнурит его ездой. И тот, кто верует в Аллаха и в Судный день, не должен надевать одежду, захваченную мусульманами без боя, и обязан вернуть её, даже если износит её</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Toc496957448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49" w:history="1">
            <w:r w:rsidRPr="00353DB2">
              <w:rPr>
                <w:rStyle w:val="Hyperlink"/>
                <w:rFonts w:ascii="mylotus" w:hAnsi="mylotus" w:cs="KFGQPC Uthman Taha Naskh"/>
                <w:noProof/>
                <w:rtl/>
              </w:rPr>
              <w:t>من كظم غيظا، وهو قادر على أن ينفذه، دعاه الله سبحانه وتعالى على رؤوس الخلائق يوم القيامة حتى يخيره من الحور العين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Toc496957449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0" w:history="1">
            <w:r w:rsidRPr="00353DB2">
              <w:rPr>
                <w:rStyle w:val="Hyperlink"/>
                <w:rFonts w:ascii="Georgia" w:hAnsi="Georgia"/>
                <w:noProof/>
                <w:rtl/>
              </w:rPr>
              <w:t>«</w:t>
            </w:r>
            <w:r w:rsidRPr="00353DB2">
              <w:rPr>
                <w:rStyle w:val="Hyperlink"/>
                <w:rFonts w:ascii="Georgia" w:hAnsi="Georgia"/>
                <w:noProof/>
              </w:rPr>
              <w:t>Того, кто сдержит свой гнев, имея возможность излить его, в День Воскресения Пречистый и Всевышний Аллах призовет поверх голов всех Своих творений для того, чтобы он выбрал для себя ту райскую деву (гурию), которую пожелает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1" w:history="1">
            <w:r w:rsidRPr="00353DB2">
              <w:rPr>
                <w:rStyle w:val="Hyperlink"/>
                <w:rFonts w:ascii="mylotus" w:hAnsi="mylotus" w:cs="KFGQPC Uthman Taha Naskh"/>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2" w:history="1">
            <w:r w:rsidRPr="00353DB2">
              <w:rPr>
                <w:rStyle w:val="Hyperlink"/>
                <w:rFonts w:ascii="Georgia" w:hAnsi="Georgia"/>
                <w:noProof/>
                <w:rtl/>
              </w:rPr>
              <w:t>«</w:t>
            </w:r>
            <w:r w:rsidRPr="00353DB2">
              <w:rPr>
                <w:rStyle w:val="Hyperlink"/>
                <w:rFonts w:ascii="Georgia" w:hAnsi="Georgia"/>
                <w:noProof/>
              </w:rPr>
              <w:t>Кому Аллах желает блага, того Он подвергает испытаниям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3" w:history="1">
            <w:r w:rsidRPr="00353DB2">
              <w:rPr>
                <w:rStyle w:val="Hyperlink"/>
                <w:rFonts w:ascii="mylotus" w:hAnsi="mylotus" w:cs="KFGQPC Uthman Taha Naskh"/>
                <w:noProof/>
                <w:rtl/>
              </w:rPr>
              <w:t>منهم مَنْ تَأْخُذُهُ النَّارُ إلى كَعْبَيْهِ، ومنهم مَنْ تَأْخُذُهُ إلى رُكْبَتَيْهِ، ومِنْهُم مَنْ تَأْخُذُهُ إلى حُجْزَتِهِ، ومنهم مَنْ تَأْخُذُهُ إلى تَرْقُوَتِهِ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4" w:history="1">
            <w:r w:rsidRPr="00353DB2">
              <w:rPr>
                <w:rStyle w:val="Hyperlink"/>
                <w:rFonts w:ascii="Georgia" w:hAnsi="Georgia"/>
                <w:noProof/>
                <w:rtl/>
              </w:rPr>
              <w:t>«</w:t>
            </w:r>
            <w:r w:rsidRPr="00353DB2">
              <w:rPr>
                <w:rStyle w:val="Hyperlink"/>
                <w:rFonts w:ascii="Georgia" w:hAnsi="Georgia"/>
                <w:noProof/>
              </w:rPr>
              <w:t>Будут среди обитателей Ада такие, кого огонь охватит до щиколоток, и такие, кого он охватит до колен, и такие, кого он охватит до пояса, и такие, кого он охватит до шеи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5" w:history="1">
            <w:r w:rsidRPr="00353DB2">
              <w:rPr>
                <w:rStyle w:val="Hyperlink"/>
                <w:rFonts w:ascii="mylotus" w:hAnsi="mylotus" w:cs="KFGQPC Uthman Taha Naskh"/>
                <w:noProof/>
                <w:rtl/>
              </w:rPr>
              <w:t>نَهى رسول الله -صلى الله عليه وسلم- أن تُصْبَرَ البَهائِم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Toc496957455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6" w:history="1">
            <w:r w:rsidRPr="00353DB2">
              <w:rPr>
                <w:rStyle w:val="Hyperlink"/>
                <w:rFonts w:ascii="Georgia" w:hAnsi="Georgia"/>
                <w:noProof/>
                <w:rtl/>
              </w:rPr>
              <w:t>«</w:t>
            </w:r>
            <w:r w:rsidRPr="00353DB2">
              <w:rPr>
                <w:rStyle w:val="Hyperlink"/>
                <w:rFonts w:ascii="Georgia" w:hAnsi="Georgia"/>
                <w:noProof/>
              </w:rPr>
              <w:t>Посланник Аллаха (мир ему и благословение Аллаха) запретил привязывать животных, чтобы потом убить 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7" w:history="1">
            <w:r w:rsidRPr="00353DB2">
              <w:rPr>
                <w:rStyle w:val="Hyperlink"/>
                <w:rFonts w:ascii="mylotus" w:hAnsi="mylotus" w:cs="KFGQPC Uthman Taha Naskh"/>
                <w:noProof/>
                <w:rtl/>
              </w:rPr>
              <w:t>نهى رسول الله -صلى الله عليه وسلم- عن الجلالة في الإبل: أن يركب عليها، أو يشرب من ألبانها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8" w:history="1">
            <w:r w:rsidRPr="00353DB2">
              <w:rPr>
                <w:rStyle w:val="Hyperlink"/>
                <w:rFonts w:ascii="Georgia" w:hAnsi="Georgia"/>
                <w:noProof/>
              </w:rPr>
              <w:t>Посланник Аллаха, да благословит его Аллах и да приветствует, запретил ездить верхом на верблюдах и пить молоко верблюдиц, питающихся нечистотами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59" w:history="1">
            <w:r w:rsidRPr="00353DB2">
              <w:rPr>
                <w:rStyle w:val="Hyperlink"/>
                <w:rFonts w:ascii="mylotus" w:hAnsi="mylotus" w:cs="KFGQPC Uthman Taha Naskh"/>
                <w:noProof/>
                <w:rtl/>
              </w:rPr>
              <w:t>نهى رسول الله -صلى الله عليه وسلم- عن الخذف، وقال: إنه لا يقتل الصيد، ولا ينكأ العدو، وإنه يفقأ العين، ويكسر السن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Toc496957459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0" w:history="1">
            <w:r w:rsidRPr="00353DB2">
              <w:rPr>
                <w:rStyle w:val="Hyperlink"/>
                <w:rFonts w:ascii="Georgia" w:hAnsi="Georgia"/>
                <w:noProof/>
                <w:rtl/>
              </w:rPr>
              <w:t>«</w:t>
            </w:r>
            <w:r w:rsidRPr="00353DB2">
              <w:rPr>
                <w:rStyle w:val="Hyperlink"/>
                <w:rFonts w:ascii="Georgia" w:hAnsi="Georgia"/>
                <w:noProof/>
              </w:rPr>
              <w:t>Посланник Аллаха (мир ему и благословение Аллаха) запретил нам метать камешки, сказав: “Поистине, так не убьёшь дичи и не поразишь врага, но можно выбить [другому] глаз или сломать зуб</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Toc496957460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1" w:history="1">
            <w:r w:rsidRPr="00353DB2">
              <w:rPr>
                <w:rStyle w:val="Hyperlink"/>
                <w:rFonts w:ascii="mylotus" w:hAnsi="mylotus" w:cs="KFGQPC Uthman Taha Naskh"/>
                <w:noProof/>
                <w:rtl/>
              </w:rPr>
              <w:t>هذا الذي تحرك له العرش، وفتحت له أبواب السماء، وشهده سبعون ألفًا من الملائكة، لقد ضم ضمة، ثم فرج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2" w:history="1">
            <w:r w:rsidRPr="00353DB2">
              <w:rPr>
                <w:rStyle w:val="Hyperlink"/>
                <w:rFonts w:ascii="Georgia" w:hAnsi="Georgia"/>
                <w:noProof/>
                <w:rtl/>
              </w:rPr>
              <w:t>«</w:t>
            </w:r>
            <w:r w:rsidRPr="00353DB2">
              <w:rPr>
                <w:rStyle w:val="Hyperlink"/>
                <w:rFonts w:ascii="Georgia" w:hAnsi="Georgia"/>
                <w:noProof/>
              </w:rPr>
              <w:t>Даже его — того, ради кого содрогнулся Трон, перед кем распахнулись небесные врата, а на его погребении присутствовали семьдесят тысяч ангелов, могила сдавила, а потом отпустила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Toc496957462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3" w:history="1">
            <w:r w:rsidRPr="00353DB2">
              <w:rPr>
                <w:rStyle w:val="Hyperlink"/>
                <w:rFonts w:ascii="mylotus" w:hAnsi="mylotus" w:cs="KFGQPC Uthman Taha Naskh"/>
                <w:noProof/>
                <w:rtl/>
              </w:rPr>
              <w:t>هذا جِبْرِيلُ يَقْرَأُ عليك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4" w:history="1">
            <w:r w:rsidRPr="00353DB2">
              <w:rPr>
                <w:rStyle w:val="Hyperlink"/>
                <w:rFonts w:ascii="Georgia" w:hAnsi="Georgia"/>
                <w:noProof/>
                <w:rtl/>
              </w:rPr>
              <w:t>‘</w:t>
            </w:r>
            <w:r w:rsidRPr="00353DB2">
              <w:rPr>
                <w:rStyle w:val="Hyperlink"/>
                <w:rFonts w:ascii="Georgia" w:hAnsi="Georgia"/>
                <w:noProof/>
              </w:rPr>
              <w:t>Аиша (да будет доволен ею Аллах) передаёт: «Посланник Аллаха (мир ему и благословение Аллаха) сказал мне: “Джибриль передаёт тебе приветствие миром”. Я ответила: “И ему мир, милость Аллаха и благодать Его”» [аль-Бухари, Муслим]. В некоторых версиях у аль-Бухари и Муслима есть слова «и благодать Его», а в некоторых — нет. А добавление надёжного передатчика приемлемо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5" w:history="1">
            <w:r w:rsidRPr="00353DB2">
              <w:rPr>
                <w:rStyle w:val="Hyperlink"/>
                <w:rFonts w:ascii="mylotus" w:hAnsi="mylotus" w:cs="KFGQPC Uthman Taha Naskh"/>
                <w:noProof/>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6" w:history="1">
            <w:r w:rsidRPr="00353DB2">
              <w:rPr>
                <w:rStyle w:val="Hyperlink"/>
                <w:rFonts w:ascii="Georgia" w:hAnsi="Georgia"/>
                <w:noProof/>
                <w:rtl/>
              </w:rPr>
              <w:t>«</w:t>
            </w:r>
            <w:r w:rsidRPr="00353DB2">
              <w:rPr>
                <w:rStyle w:val="Hyperlink"/>
                <w:rFonts w:ascii="Georgia" w:hAnsi="Georgia"/>
                <w:noProof/>
              </w:rPr>
              <w:t>Аллах поручил ангелу ведать происходящим в материнской утробе, и он говорит: “Господи, капля семени! Господи, сгусток крови! Господи, кусочек плоти!” И когда Аллах пожелает сотворить его, ангел спрашивает: “Господи [это будет] мужчина или женщина? Злосчастный или счастливый? И каков его удел? И каков его жизненный срок?” И всё это записывается, когда он ещё пребывает в материнской утробе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7" w:history="1">
            <w:r w:rsidRPr="00353DB2">
              <w:rPr>
                <w:rStyle w:val="Hyperlink"/>
                <w:rFonts w:ascii="mylotus" w:hAnsi="mylotus" w:cs="KFGQPC Uthman Taha Naskh"/>
                <w:noProof/>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8" w:history="1">
            <w:r w:rsidRPr="00353DB2">
              <w:rPr>
                <w:rStyle w:val="Hyperlink"/>
                <w:rFonts w:ascii="Georgia" w:hAnsi="Georgia"/>
                <w:noProof/>
                <w:rtl/>
              </w:rPr>
              <w:t>«</w:t>
            </w:r>
            <w:r w:rsidRPr="00353DB2">
              <w:rPr>
                <w:rStyle w:val="Hyperlink"/>
                <w:rFonts w:ascii="Georgia" w:hAnsi="Georgia"/>
                <w:noProof/>
              </w:rPr>
              <w:t>Клянусь Тем, в Чьей Руке душа Мухаммада, поистине, я надеюсь, что вы составите половину обитателей Рая, поскольку в Рай войдёт лишь душа покорившаяся (муслима), а соотношение вас с многобожниками подобно соотношению [единственного] белого волоса [с остальными] на шкуре чёрного быка или [единственного] чёрного волоса [с остальными] на шкуре светлого быка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69" w:history="1">
            <w:r w:rsidRPr="00353DB2">
              <w:rPr>
                <w:rStyle w:val="Hyperlink"/>
                <w:rFonts w:ascii="mylotus" w:hAnsi="mylotus" w:cs="KFGQPC Uthman Taha Naskh"/>
                <w:noProof/>
                <w:rtl/>
              </w:rPr>
              <w:t>والذي نفسُ مُحمَّد بيدِه، لا يسمعُ بي أحدٌ من هذه الأمة يهوديٌّ، ولا نصرانيٌّ، ثم يموتُ ولم يؤمن بالذي أُرْسِلتُ به، إلَّا كان مِن أصحاب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Toc496957469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0" w:history="1">
            <w:r w:rsidRPr="00353DB2">
              <w:rPr>
                <w:rStyle w:val="Hyperlink"/>
                <w:rFonts w:ascii="Georgia" w:hAnsi="Georgia"/>
                <w:noProof/>
                <w:rtl/>
              </w:rPr>
              <w:t>“</w:t>
            </w:r>
            <w:r w:rsidRPr="00353DB2">
              <w:rPr>
                <w:rStyle w:val="Hyperlink"/>
                <w:rFonts w:ascii="Georgia" w:hAnsi="Georgia"/>
                <w:noProof/>
              </w:rPr>
              <w:t>Клянусь Тем, в Чьей Руке душа Мухаммада, что любой человек из этой общины, будь то иудей или христианин, который услышит обо мне и умрёт, так и не уверовав в то, с чем я был послан, непременно окажется из числа обитателей Огня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1" w:history="1">
            <w:r w:rsidRPr="00353DB2">
              <w:rPr>
                <w:rStyle w:val="Hyperlink"/>
                <w:rFonts w:ascii="mylotus" w:hAnsi="mylotus" w:cs="KFGQPC Uthman Taha Naskh"/>
                <w:noProof/>
                <w:rtl/>
              </w:rPr>
              <w:t>والذي نفسي بيده لا تذهب الدنيا حتى يمر الرجل على القبر، فيتمرغ عليه ويقول: يا ليتني كنت مكان صاحب هذا القبر، وليس به الدين، ما به إلا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Toc496957471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2" w:history="1">
            <w:r w:rsidRPr="00353DB2">
              <w:rPr>
                <w:rStyle w:val="Hyperlink"/>
                <w:rFonts w:ascii="Georgia" w:hAnsi="Georgia"/>
                <w:noProof/>
                <w:rtl/>
              </w:rPr>
              <w:t>«</w:t>
            </w:r>
            <w:r w:rsidRPr="00353DB2">
              <w:rPr>
                <w:rStyle w:val="Hyperlink"/>
                <w:rFonts w:ascii="Georgia" w:hAnsi="Georgia"/>
                <w:noProof/>
              </w:rPr>
              <w:t>Клянусь Тем, в Чьей Руке душа моя, не придёт конец миру этому, пока не будет человек, проходя мимо могилы, припадать к ней, пачкаясь о землю, со словами: “Ах, если бы я был на месте покоящегося в этой могиле!” И причиной тому будет не религия, а постигшие его [мирские] беды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3" w:history="1">
            <w:r w:rsidRPr="00353DB2">
              <w:rPr>
                <w:rStyle w:val="Hyperlink"/>
                <w:rFonts w:ascii="mylotus" w:hAnsi="mylotus" w:cs="KFGQPC Uthman Taha Naskh"/>
                <w:noProof/>
                <w:rtl/>
              </w:rPr>
              <w:t>وعدني ربي أن يدخل الجنة من أمتي سبعين ألفا بغير حساب، ولا عذاب مع كل ألف سبعون ألفا وثلاث حثيات من حثيات 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4" w:history="1">
            <w:r w:rsidRPr="00353DB2">
              <w:rPr>
                <w:rStyle w:val="Hyperlink"/>
                <w:rFonts w:ascii="Georgia" w:hAnsi="Georgia"/>
                <w:noProof/>
                <w:rtl/>
              </w:rPr>
              <w:t>«</w:t>
            </w:r>
            <w:r w:rsidRPr="00353DB2">
              <w:rPr>
                <w:rStyle w:val="Hyperlink"/>
                <w:rFonts w:ascii="Georgia" w:hAnsi="Georgia"/>
                <w:noProof/>
              </w:rPr>
              <w:t>Мой Господь обещал мне, что в Рай войдут без расчёта и наказания семьдесят тысяч из моей общины, с каждой тысячей — семьдесят тысяч, и три пригоршни Господа моего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Toc496957474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5" w:history="1">
            <w:r w:rsidRPr="00353DB2">
              <w:rPr>
                <w:rStyle w:val="Hyperlink"/>
                <w:rFonts w:ascii="mylotus" w:hAnsi="mylotus" w:cs="KFGQPC Uthman Taha Naskh"/>
                <w:noProof/>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6" w:history="1">
            <w:r w:rsidRPr="00353DB2">
              <w:rPr>
                <w:rStyle w:val="Hyperlink"/>
                <w:rFonts w:ascii="Georgia" w:hAnsi="Georgia"/>
                <w:noProof/>
                <w:rtl/>
              </w:rPr>
              <w:t>«“</w:t>
            </w:r>
            <w:r w:rsidRPr="00353DB2">
              <w:rPr>
                <w:rStyle w:val="Hyperlink"/>
                <w:rFonts w:ascii="Georgia" w:hAnsi="Georgia"/>
                <w:noProof/>
              </w:rPr>
              <w:t>Чем же нам быть недовольными, о Господь наш, ведь Ты даровал нам то, чего не даровал никому из Твоих созданий!” Тогда Он скажет: “А не даровать ли вам то, что лучше этого?” Они спросят: “О Господь наш, а что же может быть лучше этого?”, — и Он скажет: “Я ниспошлю вам Своё благоволение и после этого уже никогда не буду гневаться на вас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7" w:history="1">
            <w:r w:rsidRPr="00353DB2">
              <w:rPr>
                <w:rStyle w:val="Hyperlink"/>
                <w:rFonts w:ascii="mylotus" w:hAnsi="mylotus" w:cs="KFGQPC Uthman Taha Naskh"/>
                <w:noProof/>
                <w:rtl/>
              </w:rPr>
              <w:t>يَرحم الله موسى، قد أُوذي بأكثر من هذا فصبر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8" w:history="1">
            <w:r w:rsidRPr="00353DB2">
              <w:rPr>
                <w:rStyle w:val="Hyperlink"/>
                <w:rFonts w:ascii="Georgia" w:hAnsi="Georgia"/>
                <w:noProof/>
                <w:rtl/>
              </w:rPr>
              <w:t>«</w:t>
            </w:r>
            <w:r w:rsidRPr="00353DB2">
              <w:rPr>
                <w:rStyle w:val="Hyperlink"/>
                <w:rFonts w:ascii="Georgia" w:hAnsi="Georgia"/>
                <w:noProof/>
              </w:rPr>
              <w:t>Да помилует Аллах Мусу, который подвергался ещё большим обидам и терпел</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Toc496957478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79" w:history="1">
            <w:r w:rsidRPr="00353DB2">
              <w:rPr>
                <w:rStyle w:val="Hyperlink"/>
                <w:rFonts w:ascii="mylotus" w:hAnsi="mylotus" w:cs="KFGQPC Uthman Taha Naskh"/>
                <w:noProof/>
                <w:rtl/>
              </w:rPr>
              <w:t>يَغزُو جَيْشٌ الكَعْبَةَ فإذا كانوا بِبَيْدَاءَ من الأرضِ يُخْسَفُ بأَوَّلِهِم وَآخِرِهِم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Toc496957479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0" w:history="1">
            <w:r w:rsidRPr="00353DB2">
              <w:rPr>
                <w:rStyle w:val="Hyperlink"/>
                <w:rFonts w:ascii="Georgia" w:hAnsi="Georgia"/>
                <w:noProof/>
                <w:rtl/>
              </w:rPr>
              <w:t>«</w:t>
            </w:r>
            <w:r w:rsidRPr="00353DB2">
              <w:rPr>
                <w:rStyle w:val="Hyperlink"/>
                <w:rFonts w:ascii="Georgia" w:hAnsi="Georgia"/>
                <w:noProof/>
              </w:rPr>
              <w:t>Некое войско отправится к Каабе, чтобы напасть на неё, но когда они будут в пустыне, и первые, и последние из них провалятся под землю</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1" w:history="1">
            <w:r w:rsidRPr="00353DB2">
              <w:rPr>
                <w:rStyle w:val="Hyperlink"/>
                <w:rFonts w:ascii="mylotus" w:hAnsi="mylotus" w:cs="KFGQPC Uthman Taha Naskh"/>
                <w:noProof/>
                <w:rtl/>
              </w:rPr>
              <w:t>يَقُومُ النَّاسُ لِرَبِّ العَالَمِينَ حَتَّى يَغِيبَ أَحَدُهُمْ في رَشْحِهِ إلى أَنْصَافِ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2" w:history="1">
            <w:r w:rsidRPr="00353DB2">
              <w:rPr>
                <w:rStyle w:val="Hyperlink"/>
                <w:rFonts w:ascii="Georgia" w:hAnsi="Georgia"/>
                <w:noProof/>
                <w:rtl/>
              </w:rPr>
              <w:t>«</w:t>
            </w:r>
            <w:r w:rsidRPr="00353DB2">
              <w:rPr>
                <w:rStyle w:val="Hyperlink"/>
                <w:rFonts w:ascii="Georgia" w:hAnsi="Georgia"/>
                <w:noProof/>
              </w:rPr>
              <w:t>В День Воскресения люди будут стоять перед Господом миров так, что некоторые из них погрузятся в собственный пот до середины своих ушей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3" w:history="1">
            <w:r w:rsidRPr="00353DB2">
              <w:rPr>
                <w:rStyle w:val="Hyperlink"/>
                <w:rFonts w:ascii="mylotus" w:hAnsi="mylotus" w:cs="KFGQPC Uthman Taha Naskh"/>
                <w:noProof/>
                <w:rtl/>
              </w:rPr>
              <w:t>يُبْعَثُ كُلُّ عَبْدٍ عَلَى مَا مَاتَ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4" w:history="1">
            <w:r w:rsidRPr="00353DB2">
              <w:rPr>
                <w:rStyle w:val="Hyperlink"/>
                <w:rFonts w:ascii="Georgia" w:hAnsi="Georgia"/>
                <w:noProof/>
                <w:rtl/>
              </w:rPr>
              <w:t>«</w:t>
            </w:r>
            <w:r w:rsidRPr="00353DB2">
              <w:rPr>
                <w:rStyle w:val="Hyperlink"/>
                <w:rFonts w:ascii="Georgia" w:hAnsi="Georgia"/>
                <w:noProof/>
              </w:rPr>
              <w:t>Каждый раб [Аллаха] будет воскрешен в том положении, в котором застал смерть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Toc496957484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5" w:history="1">
            <w:r w:rsidRPr="00353DB2">
              <w:rPr>
                <w:rStyle w:val="Hyperlink"/>
                <w:rFonts w:ascii="mylotus" w:hAnsi="mylotus" w:cs="KFGQPC Uthman Taha Naskh"/>
                <w:noProof/>
                <w:rtl/>
              </w:rPr>
              <w:t>يُحْشَرُ النَّاسُ يَوْمَ القيامةِ حُفَاةً عُرَاةً غُرْلًا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6" w:history="1">
            <w:r w:rsidRPr="00353DB2">
              <w:rPr>
                <w:rStyle w:val="Hyperlink"/>
                <w:rFonts w:ascii="Georgia" w:hAnsi="Georgia"/>
                <w:noProof/>
                <w:rtl/>
              </w:rPr>
              <w:t>«</w:t>
            </w:r>
            <w:r w:rsidRPr="00353DB2">
              <w:rPr>
                <w:rStyle w:val="Hyperlink"/>
                <w:rFonts w:ascii="Georgia" w:hAnsi="Georgia"/>
                <w:noProof/>
              </w:rPr>
              <w:t>В День Воскресенья люди будут погнаны к месту сбора босыми, голыми и необрезанными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7" w:history="1">
            <w:r w:rsidRPr="00353DB2">
              <w:rPr>
                <w:rStyle w:val="Hyperlink"/>
                <w:rFonts w:ascii="mylotus" w:hAnsi="mylotus" w:cs="KFGQPC Uthman Taha Naskh"/>
                <w:noProof/>
                <w:rtl/>
              </w:rPr>
              <w:t>يُدْنَى المؤمنُ يومَ القيامة من ربه حتى يضع كَنَفَهُ عليه، فيُقرِّرُه بذنوبِه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8" w:history="1">
            <w:r w:rsidRPr="00353DB2">
              <w:rPr>
                <w:rStyle w:val="Hyperlink"/>
                <w:rFonts w:ascii="Georgia" w:hAnsi="Georgia"/>
                <w:noProof/>
                <w:rtl/>
              </w:rPr>
              <w:t>«</w:t>
            </w:r>
            <w:r w:rsidRPr="00353DB2">
              <w:rPr>
                <w:rStyle w:val="Hyperlink"/>
                <w:rFonts w:ascii="Georgia" w:hAnsi="Georgia"/>
                <w:noProof/>
              </w:rPr>
              <w:t>Поистине, Я покрыл тебя в земной жизни, и Я прощаю тебе эти грехи сегодня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89" w:history="1">
            <w:r w:rsidRPr="00353DB2">
              <w:rPr>
                <w:rStyle w:val="Hyperlink"/>
                <w:rFonts w:ascii="mylotus" w:hAnsi="mylotus" w:cs="KFGQPC Uthman Taha Naskh"/>
                <w:noProof/>
                <w:rtl/>
              </w:rPr>
              <w:t>يا أبا عائشة، ثلاث من تكلم بواحدة منهن فقد أعظم على الله الفرية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Toc496957489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0" w:history="1">
            <w:r w:rsidRPr="00353DB2">
              <w:rPr>
                <w:rStyle w:val="Hyperlink"/>
                <w:rFonts w:ascii="Georgia" w:hAnsi="Georgia"/>
                <w:noProof/>
                <w:rtl/>
              </w:rPr>
              <w:t>«</w:t>
            </w:r>
            <w:r w:rsidRPr="00353DB2">
              <w:rPr>
                <w:rStyle w:val="Hyperlink"/>
                <w:rFonts w:ascii="Georgia" w:hAnsi="Georgia"/>
                <w:noProof/>
              </w:rPr>
              <w:t>О Абу ‘Аиша, есть три вещи: кто говорит хоть одну из них, тот возводит великий навет на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1" w:history="1">
            <w:r w:rsidRPr="00353DB2">
              <w:rPr>
                <w:rStyle w:val="Hyperlink"/>
                <w:rFonts w:ascii="mylotus" w:hAnsi="mylotus" w:cs="KFGQPC Uthman Taha Naskh"/>
                <w:noProof/>
                <w:rtl/>
              </w:rPr>
              <w:t>يا أسامةُ، أَقَتَلْتَهُ بَعْدَ مَا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2" w:history="1">
            <w:r w:rsidRPr="00353DB2">
              <w:rPr>
                <w:rStyle w:val="Hyperlink"/>
                <w:rFonts w:ascii="Georgia" w:hAnsi="Georgia"/>
                <w:noProof/>
                <w:rtl/>
              </w:rPr>
              <w:t>«</w:t>
            </w:r>
            <w:r w:rsidRPr="00353DB2">
              <w:rPr>
                <w:rStyle w:val="Hyperlink"/>
                <w:rFonts w:ascii="Georgia" w:hAnsi="Georgia"/>
                <w:noProof/>
              </w:rPr>
              <w:t>О Усама, неужели ты убил его после того, как он сказал "Ля иляха илля-Ллах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Toc496957492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3" w:history="1">
            <w:r w:rsidRPr="00353DB2">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4" w:history="1">
            <w:r w:rsidRPr="00353DB2">
              <w:rPr>
                <w:rStyle w:val="Hyperlink"/>
                <w:rFonts w:ascii="Georgia" w:hAnsi="Georgia"/>
                <w:noProof/>
                <w:rtl/>
              </w:rPr>
              <w:t>«</w:t>
            </w:r>
            <w:r w:rsidRPr="00353DB2">
              <w:rPr>
                <w:rStyle w:val="Hyperlink"/>
                <w:rFonts w:ascii="Georgia" w:hAnsi="Georgia"/>
                <w:noProof/>
              </w:rPr>
              <w:t>О Умм Хариса! Поистине, в Раю есть разные сады, и поистине, сын твой — в наивысшем Фирдаусе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5" w:history="1">
            <w:r w:rsidRPr="00353DB2">
              <w:rPr>
                <w:rStyle w:val="Hyperlink"/>
                <w:rFonts w:ascii="mylotus" w:hAnsi="mylotus" w:cs="KFGQPC Uthman Taha Naskh"/>
                <w:noProof/>
                <w:rtl/>
              </w:rPr>
              <w:t>يا أمير المؤمنين، إن الله تعالى قال لنبيه -صلى الله عليه وسلم-: {خذ العفو وأمر بالعرف وأعرض عن الجاهلين} وإن هذا من الجاهلين.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6" w:history="1">
            <w:r w:rsidRPr="00353DB2">
              <w:rPr>
                <w:rStyle w:val="Hyperlink"/>
                <w:rFonts w:ascii="Georgia" w:hAnsi="Georgia"/>
                <w:noProof/>
                <w:rtl/>
              </w:rPr>
              <w:t>«"</w:t>
            </w:r>
            <w:r w:rsidRPr="00353DB2">
              <w:rPr>
                <w:rStyle w:val="Hyperlink"/>
                <w:rFonts w:ascii="Georgia" w:hAnsi="Georgia"/>
                <w:noProof/>
              </w:rPr>
              <w:t>О повелитель правоверных, поистине, Всевышний Аллах сказал Своему Пророку: &lt;Держись прощения, побуждай к добру и отстраняйся от невежественных!&gt;, — что же касается этого, то он и есть один из невежд". И клянусь Аллахом, после того, как он прочитал этот аят, ‘Умар не стал поступать вопреки его указанию, поскольку он неуклонно придерживался установлений Писания Всевышнего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7" w:history="1">
            <w:r w:rsidRPr="00353DB2">
              <w:rPr>
                <w:rStyle w:val="Hyperlink"/>
                <w:rFonts w:ascii="mylotus" w:hAnsi="mylotus" w:cs="KFGQPC Uthman Taha Naskh"/>
                <w:noProof/>
                <w:rtl/>
              </w:rPr>
              <w:t>يا أيها الناس، ارْبَعُوا على أنفسكم، فإنكم لا تدعون أصمَّ ولا غائباً، إنَّه معكم، إنَّه سميع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Toc496957497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8" w:history="1">
            <w:r w:rsidRPr="00353DB2">
              <w:rPr>
                <w:rStyle w:val="Hyperlink"/>
                <w:rFonts w:ascii="Georgia" w:hAnsi="Georgia"/>
                <w:noProof/>
                <w:rtl/>
              </w:rPr>
              <w:t>«</w:t>
            </w:r>
            <w:r w:rsidRPr="00353DB2">
              <w:rPr>
                <w:rStyle w:val="Hyperlink"/>
                <w:rFonts w:ascii="Georgia" w:hAnsi="Georgia"/>
                <w:noProof/>
              </w:rPr>
              <w:t>Мы были с Пророком (мир ему и благословение Аллаха) в пути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499" w:history="1">
            <w:r w:rsidRPr="00353DB2">
              <w:rPr>
                <w:rStyle w:val="Hyperlink"/>
                <w:rFonts w:ascii="mylotus" w:hAnsi="mylotus" w:cs="KFGQPC Uthman Taha Naskh"/>
                <w:noProof/>
                <w:rtl/>
              </w:rPr>
              <w:t>يا خالد إنها ستكون بعدي أحداث وفتن واختلاف، فإن استطعت أن تكون عبد الله المقتول لا القاتل فافعل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Toc496957499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0" w:history="1">
            <w:r w:rsidRPr="00353DB2">
              <w:rPr>
                <w:rStyle w:val="Hyperlink"/>
                <w:rFonts w:ascii="Georgia" w:hAnsi="Georgia"/>
                <w:noProof/>
                <w:rtl/>
              </w:rPr>
              <w:t>“</w:t>
            </w:r>
            <w:r w:rsidRPr="00353DB2">
              <w:rPr>
                <w:rStyle w:val="Hyperlink"/>
                <w:rFonts w:ascii="Georgia" w:hAnsi="Georgia"/>
                <w:noProof/>
              </w:rPr>
              <w:t>О Халид! После моей кончины будут страшные события, смуты и раскол, и если сможешь быть убитым рабом Аллаха, а не убийцей, то так и сделай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1" w:history="1">
            <w:r w:rsidRPr="00353DB2">
              <w:rPr>
                <w:rStyle w:val="Hyperlink"/>
                <w:rFonts w:ascii="mylotus" w:hAnsi="mylotus" w:cs="KFGQPC Uthman Taha Naskh"/>
                <w:noProof/>
                <w:rtl/>
              </w:rPr>
              <w:t>يا رسول الله أخبرني بعمل يُدخِلُنِي الجنة ويُبَاعِدُني عن النار، قال: لقد سألت عن عظيم وإنه ليَسير على من يَسَّره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2" w:history="1">
            <w:r w:rsidRPr="00353DB2">
              <w:rPr>
                <w:rStyle w:val="Hyperlink"/>
                <w:rFonts w:ascii="Georgia" w:hAnsi="Georgia"/>
                <w:noProof/>
                <w:rtl/>
              </w:rPr>
              <w:t>«“</w:t>
            </w:r>
            <w:r w:rsidRPr="00353DB2">
              <w:rPr>
                <w:rStyle w:val="Hyperlink"/>
                <w:rFonts w:ascii="Georgia" w:hAnsi="Georgia"/>
                <w:noProof/>
              </w:rPr>
              <w:t>О Посланник Аллаха! Сообщи мне о том, что приблизит меня к Раю и отдалит меня от Огня”. Он сказал в ответ: “Ты спросил о великом, но, поистине, это легко для того, кому Всевышний Аллах облегчил это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3" w:history="1">
            <w:r w:rsidRPr="00353DB2">
              <w:rPr>
                <w:rStyle w:val="Hyperlink"/>
                <w:rFonts w:ascii="mylotus" w:hAnsi="mylotus" w:cs="KFGQPC Uthman Taha Naskh"/>
                <w:noProof/>
                <w:rtl/>
              </w:rPr>
              <w:t>يا رويفع، لعل الحياة ستطول بك فأخبر الناس أن من عقد لحيته، أو تقلد وترا، أو استنجى برجيع دابة أو عظم، فإن محمدا بريء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4" w:history="1">
            <w:r w:rsidRPr="00353DB2">
              <w:rPr>
                <w:rStyle w:val="Hyperlink"/>
                <w:rFonts w:ascii="Georgia" w:hAnsi="Georgia"/>
                <w:noProof/>
                <w:rtl/>
              </w:rPr>
              <w:t>«</w:t>
            </w:r>
            <w:r w:rsidRPr="00353DB2">
              <w:rPr>
                <w:rStyle w:val="Hyperlink"/>
                <w:rFonts w:ascii="Georgia" w:hAnsi="Georgia"/>
                <w:noProof/>
              </w:rPr>
              <w:t>О Рувайфи‘, вероятно ты проживешь долго, а посему передай людям, что Мухаммад отрекается от любого, кто станет подкручивать свою бороду, носить ожерелье из обветшалой тетивы и очищаться от экскрементов навозом животных или костями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Toc496957504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5" w:history="1">
            <w:r w:rsidRPr="00353DB2">
              <w:rPr>
                <w:rStyle w:val="Hyperlink"/>
                <w:rFonts w:ascii="mylotus" w:hAnsi="mylotus" w:cs="KFGQPC Uthman Taha Naskh"/>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Toc496957505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6" w:history="1">
            <w:r w:rsidRPr="00353DB2">
              <w:rPr>
                <w:rStyle w:val="Hyperlink"/>
                <w:rFonts w:ascii="Georgia" w:hAnsi="Georgia"/>
                <w:noProof/>
                <w:rtl/>
              </w:rPr>
              <w:t>«</w:t>
            </w:r>
            <w:r w:rsidRPr="00353DB2">
              <w:rPr>
                <w:rStyle w:val="Hyperlink"/>
                <w:rFonts w:ascii="Georgia" w:hAnsi="Georgia"/>
                <w:noProof/>
              </w:rPr>
              <w:t>О рабы Мои, поистине, Я запретил несправедливость Себе и сделал её запретной между вами, так не притесняйте же друг друга! О рабы Мои, все вы — заблудшие, кроме тех, кому Я указал правильный путь, так просите же Меня наставить вас на правильный путь, и Я наставлю вас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Toc496957506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7" w:history="1">
            <w:r w:rsidRPr="00353DB2">
              <w:rPr>
                <w:rStyle w:val="Hyperlink"/>
                <w:rFonts w:ascii="mylotus" w:hAnsi="mylotus" w:cs="KFGQPC Uthman Taha Naskh"/>
                <w:noProof/>
                <w:rtl/>
              </w:rPr>
              <w:t>يا غلام، إني أعلمُك كلمات: احْفَظِ اللهَ يحفظْك، احفظ الله تَجِدْه تجَاهَك، إذا سألت فاسأل الله، وإذا اسْتَعَنْتَ فاسْتَعِن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8" w:history="1">
            <w:r w:rsidRPr="00353DB2">
              <w:rPr>
                <w:rStyle w:val="Hyperlink"/>
                <w:rFonts w:ascii="Georgia" w:hAnsi="Georgia"/>
                <w:noProof/>
                <w:rtl/>
              </w:rPr>
              <w:t>«</w:t>
            </w:r>
            <w:r w:rsidRPr="00353DB2">
              <w:rPr>
                <w:rStyle w:val="Hyperlink"/>
                <w:rFonts w:ascii="Georgia" w:hAnsi="Georgia"/>
                <w:noProof/>
              </w:rPr>
              <w:t>О мальчик, поистине, я научу тебя нескольким словам. Помни об Аллахе, и Он будет хранить тебя, помни об Аллахе, и ты обнаружишь Его перед собой. Если захочешь попросить о чём-либо, проси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09" w:history="1">
            <w:r w:rsidRPr="00353DB2">
              <w:rPr>
                <w:rStyle w:val="Hyperlink"/>
                <w:rFonts w:ascii="mylotus" w:hAnsi="mylotus" w:cs="KFGQPC Uthman Taha Naskh"/>
                <w:noProof/>
                <w:rtl/>
              </w:rPr>
              <w:t>يتركون المدينة على خير ما كانت، لا يغشاها إلا العوافي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Toc496957509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0" w:history="1">
            <w:r w:rsidRPr="00353DB2">
              <w:rPr>
                <w:rStyle w:val="Hyperlink"/>
                <w:rFonts w:ascii="Georgia" w:hAnsi="Georgia"/>
                <w:noProof/>
                <w:rtl/>
              </w:rPr>
              <w:t>«"</w:t>
            </w:r>
            <w:r w:rsidRPr="00353DB2">
              <w:rPr>
                <w:rStyle w:val="Hyperlink"/>
                <w:rFonts w:ascii="Georgia" w:hAnsi="Georgia"/>
                <w:noProof/>
              </w:rPr>
              <w:t>Люди покинут Медину, которая будет в своём наилучшем состоянии, и не станет появляться там никто, кроме посещающих", — имея в виду зверей и птиц</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1" w:history="1">
            <w:r w:rsidRPr="00353DB2">
              <w:rPr>
                <w:rStyle w:val="Hyperlink"/>
                <w:rFonts w:ascii="mylotus" w:hAnsi="mylotus" w:cs="KFGQPC Uthman Taha Naskh"/>
                <w:noProof/>
                <w:rtl/>
              </w:rPr>
              <w:t>يد المسلمين على من سواهم، تتكافأ دماؤهم وأموالهم، ويجير على المسلمين أدناهم، ويرد على المسلمين أقصاهم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2" w:history="1">
            <w:r w:rsidRPr="00353DB2">
              <w:rPr>
                <w:rStyle w:val="Hyperlink"/>
                <w:rFonts w:ascii="Georgia" w:hAnsi="Georgia"/>
                <w:noProof/>
              </w:rPr>
              <w:t>Мусульмане едины против остальных. Жизнь и имущество правоверных равны. Даже самый низкий по положению мусульманин может предоставить покровительство от имени других мусульман. И мусульмане отдают трофеи даже тем единоверцам, кто находится вдалеке от них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3" w:history="1">
            <w:r w:rsidRPr="00353DB2">
              <w:rPr>
                <w:rStyle w:val="Hyperlink"/>
                <w:rFonts w:ascii="mylotus" w:hAnsi="mylotus" w:cs="KFGQPC Uthman Taha Naskh"/>
                <w:noProof/>
                <w:rtl/>
              </w:rPr>
              <w:t>يد المعطي العليا، وابدأ بمن تعول: أمك، وأباك، وأختك، وأخاك، ثم أدناك، أدناك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4" w:history="1">
            <w:r w:rsidRPr="00353DB2">
              <w:rPr>
                <w:rStyle w:val="Hyperlink"/>
                <w:rFonts w:ascii="Georgia" w:hAnsi="Georgia"/>
                <w:noProof/>
                <w:rtl/>
              </w:rPr>
              <w:t>«</w:t>
            </w:r>
            <w:r w:rsidRPr="00353DB2">
              <w:rPr>
                <w:rStyle w:val="Hyperlink"/>
                <w:rFonts w:ascii="Georgia" w:hAnsi="Georgia"/>
                <w:noProof/>
              </w:rPr>
              <w:t>Рука подающего — высшая. Начинай же с тех, кого ты содержишь: с твоей матери, твоего отца, твоей сестры и брата твоего и так далее в соответствии со степенью родства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Toc496957514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5" w:history="1">
            <w:r w:rsidRPr="00353DB2">
              <w:rPr>
                <w:rStyle w:val="Hyperlink"/>
                <w:rFonts w:ascii="mylotus" w:hAnsi="mylotus" w:cs="KFGQPC Uthman Taha Naskh"/>
                <w:noProof/>
                <w:rtl/>
              </w:rPr>
              <w:t>يذهب الصالحون الأول فالأول، ويبقى حثالة كحثالة الشعير أو التمر لا يباليهم الله بالةً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6" w:history="1">
            <w:r w:rsidRPr="00353DB2">
              <w:rPr>
                <w:rStyle w:val="Hyperlink"/>
                <w:rFonts w:ascii="Georgia" w:hAnsi="Georgia"/>
                <w:noProof/>
                <w:rtl/>
              </w:rPr>
              <w:t>«</w:t>
            </w:r>
            <w:r w:rsidRPr="00353DB2">
              <w:rPr>
                <w:rStyle w:val="Hyperlink"/>
                <w:rFonts w:ascii="Georgia" w:hAnsi="Georgia"/>
                <w:noProof/>
              </w:rPr>
              <w:t>Праведные люди будут покидать этот мир один за другим, и останутся в нем всякие негодные отбросы, подобные отходам, остающимся от ячменя или фиников, которым Аллах не станет придавать никакого значения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7" w:history="1">
            <w:r w:rsidRPr="00353DB2">
              <w:rPr>
                <w:rStyle w:val="Hyperlink"/>
                <w:rFonts w:ascii="mylotus" w:hAnsi="mylotus" w:cs="KFGQPC Uthman Taha Naskh"/>
                <w:noProof/>
                <w:rtl/>
              </w:rPr>
              <w:t>يضحكُ اللهُ سبحانه وتعالى إلى رجلين يقتلُ أحدُهما الآخرَ يدخلانِ الجنةَ، يقاتلُ هذا في سبيل الله فيُقْتَلُ، ثم يتوبُ اللهُ على القاتلِ فيُسْلِمُ فَيُسْتَشْهَدُ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8" w:history="1">
            <w:r w:rsidRPr="00353DB2">
              <w:rPr>
                <w:rStyle w:val="Hyperlink"/>
                <w:rFonts w:ascii="Georgia" w:hAnsi="Georgia"/>
                <w:noProof/>
                <w:rtl/>
              </w:rPr>
              <w:t>«</w:t>
            </w:r>
            <w:r w:rsidRPr="00353DB2">
              <w:rPr>
                <w:rStyle w:val="Hyperlink"/>
                <w:rFonts w:ascii="Georgia" w:hAnsi="Georgia"/>
                <w:noProof/>
              </w:rPr>
              <w:t>Аллах, Пречист Он и Возвышен, улыбнётся двоим мужчинам, один из которых убьёт другого, после чего оба они войдут в Рай. Этот станет сражаться на пути Аллаха и будет убит, а потом Аллах простит его убийцу, он примет Ислам и погибнет в сражении на пути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19" w:history="1">
            <w:r w:rsidRPr="00353DB2">
              <w:rPr>
                <w:rStyle w:val="Hyperlink"/>
                <w:rFonts w:ascii="mylotus" w:hAnsi="mylotus" w:cs="KFGQPC Uthman Taha Naskh"/>
                <w:noProof/>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Toc496957519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0" w:history="1">
            <w:r w:rsidRPr="00353DB2">
              <w:rPr>
                <w:rStyle w:val="Hyperlink"/>
                <w:rFonts w:ascii="Georgia" w:hAnsi="Georgia"/>
                <w:noProof/>
                <w:rtl/>
              </w:rPr>
              <w:t>«</w:t>
            </w:r>
            <w:r w:rsidRPr="00353DB2">
              <w:rPr>
                <w:rStyle w:val="Hyperlink"/>
                <w:rFonts w:ascii="Georgia" w:hAnsi="Georgia"/>
                <w:noProof/>
              </w:rPr>
              <w:t>Аллах свернёт небеса в Судный День, а затем возьмёт их Правой Рукой и скажет: “Я — Царь! Где же тираны? Где высокомерные гордецы?” А потом Он свернёт семь земель и возьмёт их Левой рукой, и скажет: “Я — Царь! Где же тираны? Где высокомерные гордецы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Toc496957520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1" w:history="1">
            <w:r w:rsidRPr="00353DB2">
              <w:rPr>
                <w:rStyle w:val="Hyperlink"/>
                <w:rFonts w:ascii="mylotus" w:hAnsi="mylotus" w:cs="KFGQPC Uthman Taha Naskh"/>
                <w:noProof/>
                <w:rtl/>
              </w:rPr>
              <w:t>يكره أن يقول: أعوذ بالله وبك، ويجوز أن يقول: بالله ثم 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2" w:history="1">
            <w:r w:rsidRPr="00353DB2">
              <w:rPr>
                <w:rStyle w:val="Hyperlink"/>
                <w:rFonts w:ascii="Georgia" w:hAnsi="Georgia"/>
                <w:noProof/>
              </w:rPr>
              <w:t>(Ибрахиму ан-Наха‘и) были ненавистны слова: «Прибегаю за защитой к Аллаху и к тебе!», однако он дозволял говорить: «Прибегаю за защитой к Аллаху, а затем к тебе!» Он говорил: «Можно говорить: "Если бы не Аллах, а затем такой-то", но не говорите: "Если бы не Аллах и такой-то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Toc496957522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3" w:history="1">
            <w:r w:rsidRPr="00353DB2">
              <w:rPr>
                <w:rStyle w:val="Hyperlink"/>
                <w:rFonts w:ascii="mylotus" w:hAnsi="mylotus" w:cs="KFGQPC Uthman Taha Naskh"/>
                <w:noProof/>
                <w:rtl/>
              </w:rPr>
              <w:t>يكشف ربنا عن ساقه، فيسجد له كل مؤمن ومؤمنة، فيبقى كل من كان يسجد في الدنيا رياء وسمعة، فيذهب ليسجد، فيعود ظهره طبقا 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4" w:history="1">
            <w:r w:rsidRPr="00353DB2">
              <w:rPr>
                <w:rStyle w:val="Hyperlink"/>
                <w:rFonts w:ascii="Georgia" w:hAnsi="Georgia"/>
                <w:noProof/>
                <w:rtl/>
              </w:rPr>
              <w:t>«</w:t>
            </w:r>
            <w:r w:rsidRPr="00353DB2">
              <w:rPr>
                <w:rStyle w:val="Hyperlink"/>
                <w:rFonts w:ascii="Georgia" w:hAnsi="Georgia"/>
                <w:noProof/>
              </w:rPr>
              <w:t>Наш Господь обнажит Свою Голень, и каждый верующий мужчина и каждая верующая женщина падут ниц. Останутся только те, кто в этом мире совершал земной поклон лишь напоказ людям и чтобы обрести добрую славу. Такой захочет пасть ниц, но спина его сделается неподвижной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Toc496957524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5" w:history="1">
            <w:r w:rsidRPr="00353DB2">
              <w:rPr>
                <w:rStyle w:val="Hyperlink"/>
                <w:rFonts w:ascii="mylotus" w:hAnsi="mylotus" w:cs="KFGQPC Uthman Taha Naskh"/>
                <w:noProof/>
                <w:rtl/>
              </w:rPr>
              <w:t>يكون خليفة من خلفائكم في آخر الزمان يحثو المال ولا يعده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Toc496957525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6" w:history="1">
            <w:r w:rsidRPr="00353DB2">
              <w:rPr>
                <w:rStyle w:val="Hyperlink"/>
                <w:rFonts w:ascii="Georgia" w:hAnsi="Georgia"/>
                <w:noProof/>
                <w:rtl/>
              </w:rPr>
              <w:t>«</w:t>
            </w:r>
            <w:r w:rsidRPr="00353DB2">
              <w:rPr>
                <w:rStyle w:val="Hyperlink"/>
                <w:rFonts w:ascii="Georgia" w:hAnsi="Georgia"/>
                <w:noProof/>
              </w:rPr>
              <w:t>В конце времен один из ваших халифов станет щедро сыпать имуществом, не считая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Toc496957526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7" w:history="1">
            <w:r w:rsidRPr="00353DB2">
              <w:rPr>
                <w:rStyle w:val="Hyperlink"/>
                <w:rFonts w:ascii="mylotus" w:hAnsi="mylotus" w:cs="KFGQPC Uthman Taha Naskh"/>
                <w:noProof/>
                <w:rtl/>
              </w:rPr>
              <w:t>يكون في آخر أمتي خليفة يحثي المال حثيًا، لا يعده عددًا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Toc496957527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8" w:history="1">
            <w:r w:rsidRPr="00353DB2">
              <w:rPr>
                <w:rStyle w:val="Hyperlink"/>
                <w:rFonts w:ascii="Georgia" w:hAnsi="Georgia"/>
                <w:noProof/>
                <w:rtl/>
              </w:rPr>
              <w:t>«</w:t>
            </w:r>
            <w:r w:rsidRPr="00353DB2">
              <w:rPr>
                <w:rStyle w:val="Hyperlink"/>
                <w:rFonts w:ascii="Georgia" w:hAnsi="Georgia"/>
                <w:noProof/>
              </w:rPr>
              <w:t>При жизни последних поколений моей общины появится халиф, который будет сыпать деньги горстями, не считая их</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Toc496957528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29" w:history="1">
            <w:r w:rsidRPr="00353DB2">
              <w:rPr>
                <w:rStyle w:val="Hyperlink"/>
                <w:rFonts w:ascii="mylotus" w:hAnsi="mylotus" w:cs="KFGQPC Uthman Taha Naskh"/>
                <w:noProof/>
                <w:rtl/>
              </w:rPr>
              <w:t>يوضع الصراط بين ظهري جهنم، عليه حسك كحسك السعدان، ثم يستجيز الناس، فناج مسلم، ومجدوح به، ثم ناج ومحتبس به فمنكوس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Toc496957529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0" w:history="1">
            <w:r w:rsidRPr="00353DB2">
              <w:rPr>
                <w:rStyle w:val="Hyperlink"/>
                <w:rFonts w:ascii="Georgia" w:hAnsi="Georgia"/>
                <w:noProof/>
              </w:rPr>
              <w:t>Сырат будет протянут над Адом, и на нём будут колючки, подобные колючкам саадана, а потом люди начнут переходить по нему, и будет среди них спасшийся и оставшийся невредимым, и тот, кто будет зацеплен, но спасётся, и тот, кто будет схвачен и сброшен в Ад</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Toc496957530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E40BFB" w:rsidRDefault="00E40BFB" w:rsidP="00E40BFB">
          <w:pPr>
            <w:pStyle w:val="TOC1"/>
            <w:tabs>
              <w:tab w:val="right" w:leader="dot" w:pos="9628"/>
            </w:tabs>
            <w:spacing w:line="240" w:lineRule="auto"/>
            <w:contextualSpacing/>
            <w:jc w:val="both"/>
            <w:rPr>
              <w:noProof/>
              <w:rtl/>
            </w:rPr>
          </w:pPr>
          <w:hyperlink w:anchor="_Toc496957531" w:history="1">
            <w:r w:rsidRPr="00353DB2">
              <w:rPr>
                <w:rStyle w:val="Hyperlink"/>
                <w:rFonts w:cs="KFGQPC Uthman Taha Naskh"/>
                <w:noProof/>
                <w:rtl/>
              </w:rPr>
              <w:t>أحاديث الفقه وعلومه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Toc496957531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2" w:history="1">
            <w:r w:rsidRPr="00353DB2">
              <w:rPr>
                <w:rStyle w:val="Hyperlink"/>
                <w:rFonts w:ascii="mylotus" w:hAnsi="mylotus" w:cs="KFGQPC Uthman Taha Naskh"/>
                <w:noProof/>
                <w:rtl/>
              </w:rPr>
              <w:t>«مَنِ اقْتَطَعَ حَقَّ امْرِئٍ مُسْلِمٍ بِيَمِينِهِ، فَقَدْ أَوْجَبَ اللهُ لَهُ النَّارَ، وَحَرَّمَ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Toc496957532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3" w:history="1">
            <w:r w:rsidRPr="00353DB2">
              <w:rPr>
                <w:rStyle w:val="Hyperlink"/>
                <w:rFonts w:ascii="Georgia" w:hAnsi="Georgia"/>
                <w:noProof/>
                <w:rtl/>
              </w:rPr>
              <w:t>«</w:t>
            </w:r>
            <w:r w:rsidRPr="00353DB2">
              <w:rPr>
                <w:rStyle w:val="Hyperlink"/>
                <w:rFonts w:ascii="Georgia" w:hAnsi="Georgia"/>
                <w:noProof/>
              </w:rPr>
              <w:t>Аллах сделает Огонь обязательным, а Рай – запретным для того, кто при помощи своей [ложной] клятвы присвоит то, что по праву принадлежит [другому] мусульманину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Toc496957533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4" w:history="1">
            <w:r w:rsidRPr="00353DB2">
              <w:rPr>
                <w:rStyle w:val="Hyperlink"/>
                <w:rFonts w:ascii="mylotus" w:hAnsi="mylotus" w:cs="KFGQPC Uthman Taha Naskh"/>
                <w:noProof/>
                <w:rtl/>
              </w:rPr>
              <w:t>اُغْزُوا في سبيل الله، من قَاتَل في سبيل الله فُوَاقَ نَاقَةٍ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Toc496957534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5" w:history="1">
            <w:r w:rsidRPr="00353DB2">
              <w:rPr>
                <w:rStyle w:val="Hyperlink"/>
                <w:rFonts w:ascii="Georgia" w:hAnsi="Georgia"/>
                <w:noProof/>
                <w:rtl/>
              </w:rPr>
              <w:t>«</w:t>
            </w:r>
            <w:r w:rsidRPr="00353DB2">
              <w:rPr>
                <w:rStyle w:val="Hyperlink"/>
                <w:rFonts w:ascii="Georgia" w:hAnsi="Georgia"/>
                <w:noProof/>
              </w:rPr>
              <w:t>Сражайтесь на пути Аллаха. Кто сражался на пути Аллаха хотя бы столько, сколько проходит между двумя доениями верблюдицы, для того Рай станет обязательным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Toc496957535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6" w:history="1">
            <w:r w:rsidRPr="00353DB2">
              <w:rPr>
                <w:rStyle w:val="Hyperlink"/>
                <w:rFonts w:ascii="mylotus" w:hAnsi="mylotus" w:cs="KFGQPC Uthman Taha Naskh"/>
                <w:noProof/>
                <w:rtl/>
              </w:rPr>
              <w:t>اتقوا اللعانين قالوا: وما اللعانان يا رسول الله؟ قال: الذي يتخلى في طريق الناس، أو في ظلهم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Toc496957536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7" w:history="1">
            <w:r w:rsidRPr="00353DB2">
              <w:rPr>
                <w:rStyle w:val="Hyperlink"/>
                <w:rFonts w:ascii="Georgia" w:hAnsi="Georgia"/>
                <w:noProof/>
                <w:rtl/>
              </w:rPr>
              <w:t>«"</w:t>
            </w:r>
            <w:r w:rsidRPr="00353DB2">
              <w:rPr>
                <w:rStyle w:val="Hyperlink"/>
                <w:rFonts w:ascii="Georgia" w:hAnsi="Georgia"/>
                <w:noProof/>
              </w:rPr>
              <w:t>Бойтесь двух проклинающих!" Люди спросили: "А что такое два проклинающих, о Посланник Аллаха?" — на что он ответил: "Это проклинающие того, кто испражняется на дороге, по которой ходят люди, и в тени, где они останавливаются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Toc496957537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8" w:history="1">
            <w:r w:rsidRPr="00353DB2">
              <w:rPr>
                <w:rStyle w:val="Hyperlink"/>
                <w:rFonts w:ascii="mylotus" w:hAnsi="mylotus" w:cs="KFGQPC Uthman Taha Naskh"/>
                <w:noProof/>
                <w:rtl/>
              </w:rPr>
              <w:t>ادفعوا الحدود ما وجدتم له مدفعًا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Toc496957538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39" w:history="1">
            <w:r w:rsidRPr="00353DB2">
              <w:rPr>
                <w:rStyle w:val="Hyperlink"/>
                <w:rFonts w:ascii="Georgia" w:hAnsi="Georgia"/>
                <w:noProof/>
              </w:rPr>
              <w:t>Абу Хурайра (да будет доволен им Аллах) передаёт, что Посланник Аллаха (мир ему и благословение Аллаха) сказал: «Отводите установленные Шариатом наказания (худуд) при каждой возможности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Toc496957539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0" w:history="1">
            <w:r w:rsidRPr="00353DB2">
              <w:rPr>
                <w:rStyle w:val="Hyperlink"/>
                <w:rFonts w:ascii="mylotus" w:hAnsi="mylotus" w:cs="KFGQPC Uthman Taha Naskh"/>
                <w:noProof/>
                <w:rtl/>
              </w:rPr>
              <w:t>اذهب فانظر إليها، فإنه أجدر أن يؤدم بينكما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Toc496957540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1" w:history="1">
            <w:r w:rsidRPr="00353DB2">
              <w:rPr>
                <w:rStyle w:val="Hyperlink"/>
                <w:rFonts w:ascii="Georgia" w:hAnsi="Georgia"/>
                <w:noProof/>
                <w:rtl/>
              </w:rPr>
              <w:t>«</w:t>
            </w:r>
            <w:r w:rsidRPr="00353DB2">
              <w:rPr>
                <w:rStyle w:val="Hyperlink"/>
                <w:rFonts w:ascii="Georgia" w:hAnsi="Georgia"/>
                <w:noProof/>
              </w:rPr>
              <w:t>Пойди и посмотри на неё, ибо, поистине, это будет способствовать согласию между вами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Toc496957541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2" w:history="1">
            <w:r w:rsidRPr="00353DB2">
              <w:rPr>
                <w:rStyle w:val="Hyperlink"/>
                <w:rFonts w:ascii="mylotus" w:hAnsi="mylotus" w:cs="KFGQPC Uthman Taha Naskh"/>
                <w:noProof/>
                <w:rtl/>
              </w:rPr>
              <w:t>ارجع إليهما فاستأذنهما، فإن أذنا لك فجاهد، وإلا فبرهما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Toc496957542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3" w:history="1">
            <w:r w:rsidRPr="00353DB2">
              <w:rPr>
                <w:rStyle w:val="Hyperlink"/>
                <w:rFonts w:ascii="Georgia" w:hAnsi="Georgia"/>
                <w:noProof/>
              </w:rPr>
              <w:t>Абу Са‘ид аль-Худри (да будет доволен им Аллах) передаёт, что один человек переселился к Посланнику Аллаха (мир ему и благословение Аллаха) из Йемена, и Посланник Аллаха (мир ему и благословение Аллаха) спросил его: «Остался ли у тебя кто-нибудь в Йемене?» Он ответил: «Мои родители». Посланник Аллаха (мир ему и благословение Аллаха) спросил: «Они разрешили тебе?» Он ответил: «Нет». Он сказал: «Возвращайся к ним и спроси у них разрешения, и если они разрешат тебе, сражайся на пути Аллаха, а если не разрешат, оставайся и относись к ним почтительно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4" w:history="1">
            <w:r w:rsidRPr="00353DB2">
              <w:rPr>
                <w:rStyle w:val="Hyperlink"/>
                <w:rFonts w:ascii="mylotus" w:hAnsi="mylotus" w:cs="KFGQPC Uthman Taha Naskh"/>
                <w:noProof/>
                <w:rtl/>
              </w:rPr>
              <w:t>ارجع فأحسن وضوءك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Toc496957544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5" w:history="1">
            <w:r w:rsidRPr="00353DB2">
              <w:rPr>
                <w:rStyle w:val="Hyperlink"/>
                <w:rFonts w:ascii="Georgia" w:hAnsi="Georgia"/>
                <w:noProof/>
                <w:rtl/>
              </w:rPr>
              <w:t>«</w:t>
            </w:r>
            <w:r w:rsidRPr="00353DB2">
              <w:rPr>
                <w:rStyle w:val="Hyperlink"/>
                <w:rFonts w:ascii="Georgia" w:hAnsi="Georgia"/>
                <w:noProof/>
              </w:rPr>
              <w:t>Вернись и соверши свое омовение как следует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Toc496957545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6" w:history="1">
            <w:r w:rsidRPr="00353DB2">
              <w:rPr>
                <w:rStyle w:val="Hyperlink"/>
                <w:rFonts w:ascii="mylotus" w:hAnsi="mylotus" w:cs="KFGQPC Uthman Taha Naskh"/>
                <w:noProof/>
                <w:rtl/>
              </w:rPr>
              <w:t>ارجعوا إلى أهليكم، فأقيموا فيهم، وعلموهم ومروهم، وصلوا صلاة كذا في حين كذا، وصلوا كذا في حين كذا، فإذا حضرت الصلاة فليؤذن لكم أحدكم وليؤمكم أكبركم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Toc496957546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7" w:history="1">
            <w:r w:rsidRPr="00353DB2">
              <w:rPr>
                <w:rStyle w:val="Hyperlink"/>
                <w:rFonts w:ascii="Georgia" w:hAnsi="Georgia"/>
                <w:noProof/>
                <w:rtl/>
              </w:rPr>
              <w:t>«</w:t>
            </w:r>
            <w:r w:rsidRPr="00353DB2">
              <w:rPr>
                <w:rStyle w:val="Hyperlink"/>
                <w:rFonts w:ascii="Georgia" w:hAnsi="Georgia"/>
                <w:noProof/>
              </w:rPr>
              <w:t>Возвращайтесь к своим семьям, живите с ними, учите их и велите им. И совершайте такую-то молитву в такое-то время, и совершайте такую-то молитву в такое-то время. Когда настанет время молитвы, пусть один из вас призовёт вас к молитве, и пусть старший из вас руководит вашей молитвой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Toc496957547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8" w:history="1">
            <w:r w:rsidRPr="00353DB2">
              <w:rPr>
                <w:rStyle w:val="Hyperlink"/>
                <w:rFonts w:ascii="mylotus" w:hAnsi="mylotus" w:cs="KFGQPC Uthman Taha Naskh"/>
                <w:noProof/>
                <w:rtl/>
              </w:rPr>
              <w:t>اسْتَأْذَنَ الْعَبَّاسُ بن عَبْدِ الْمُطَّلِب رسول الله -صلى الله عليه وسلم-: أن يبيت بمكة ليالي مِنى، من أجل سِقَايَتِه فأذن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Toc496957548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49" w:history="1">
            <w:r w:rsidRPr="00353DB2">
              <w:rPr>
                <w:rStyle w:val="Hyperlink"/>
                <w:rFonts w:ascii="Georgia" w:hAnsi="Georgia"/>
                <w:noProof/>
                <w:rtl/>
              </w:rPr>
              <w:t>«</w:t>
            </w:r>
            <w:r w:rsidRPr="00353DB2">
              <w:rPr>
                <w:rStyle w:val="Hyperlink"/>
                <w:rFonts w:ascii="Georgia" w:hAnsi="Georgia"/>
                <w:noProof/>
              </w:rPr>
              <w:t>Аль-‘Аббас ибн ‘Абдуль-Мутталиб испросил у Посланника Аллаха (да благословит его Аллах и приветствует) разрешения ночевать в Мекке в те ночи, которые паломникам надлежит проводить в Мине, из-за того, что он снабжал их питьевой водой, и он разрешил ему это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Toc496957549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0" w:history="1">
            <w:r w:rsidRPr="00353DB2">
              <w:rPr>
                <w:rStyle w:val="Hyperlink"/>
                <w:rFonts w:ascii="mylotus" w:hAnsi="mylotus" w:cs="KFGQPC Uthman Taha Naskh"/>
                <w:noProof/>
                <w:rtl/>
              </w:rPr>
              <w:t>اسْتَفْتَى سَعْدُ بْنُ عُبَادَةَ رَسُولَ الله فِي نَذرٍ كَانَ عَلَى أُمهِ، تُوُفِّيَتْ قَبْلَ أَنْ تَقْضِيَهُ، قَالَ رَسُولُ الله-صلى الله عليه وسلم-: فَاقْضِهِ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Toc496957550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1" w:history="1">
            <w:r w:rsidRPr="00353DB2">
              <w:rPr>
                <w:rStyle w:val="Hyperlink"/>
                <w:rFonts w:ascii="Georgia" w:hAnsi="Georgia"/>
                <w:noProof/>
                <w:rtl/>
              </w:rPr>
              <w:t>«</w:t>
            </w:r>
            <w:r w:rsidRPr="00353DB2">
              <w:rPr>
                <w:rStyle w:val="Hyperlink"/>
                <w:rFonts w:ascii="Georgia" w:hAnsi="Georgia"/>
                <w:noProof/>
              </w:rPr>
              <w:t>Са‘д ибн ‘Убада обратился к Посланнику Аллаха (мир ему и благословение Аллаха) с вопросом об обете, который дала его мать, однако она скончалась до того, как исполнила его.  Посланник Аллаха (мир ему и благословение Аллаха) ответил: "Выполни его за неё</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2" w:history="1">
            <w:r w:rsidRPr="00353DB2">
              <w:rPr>
                <w:rStyle w:val="Hyperlink"/>
                <w:rFonts w:ascii="mylotus" w:hAnsi="mylotus" w:cs="KFGQPC Uthman Taha Naskh"/>
                <w:noProof/>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Toc496957552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3" w:history="1">
            <w:r w:rsidRPr="00353DB2">
              <w:rPr>
                <w:rStyle w:val="Hyperlink"/>
                <w:rFonts w:ascii="Georgia" w:hAnsi="Georgia"/>
                <w:noProof/>
                <w:rtl/>
              </w:rPr>
              <w:t>«</w:t>
            </w:r>
            <w:r w:rsidRPr="00353DB2">
              <w:rPr>
                <w:rStyle w:val="Hyperlink"/>
                <w:rFonts w:ascii="Georgia" w:hAnsi="Georgia"/>
                <w:noProof/>
              </w:rPr>
              <w:t>В своё время Пророк (мир ему и благословение Аллаха) поручил одному человеку из Азда по имени Ибн аль-Лютбийя заниматься сбором закята. Вернувшись, он сказал: “Это — вам, а это было подарено мне”. Тогда Посланник Аллаха (мир ему и благословение Аллаха) поднялся на минбар, воздал хвалу Аллаху, прославил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Toc496957553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4" w:history="1">
            <w:r w:rsidRPr="00353DB2">
              <w:rPr>
                <w:rStyle w:val="Hyperlink"/>
                <w:rFonts w:ascii="mylotus" w:hAnsi="mylotus" w:cs="KFGQPC Uthman Taha Naskh"/>
                <w:noProof/>
                <w:rtl/>
              </w:rPr>
              <w:t>استنزهوا من البول؛ فإن عامة عذاب القبر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Toc496957554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5" w:history="1">
            <w:r w:rsidRPr="00353DB2">
              <w:rPr>
                <w:rStyle w:val="Hyperlink"/>
                <w:rFonts w:ascii="Georgia" w:hAnsi="Georgia"/>
                <w:noProof/>
                <w:rtl/>
              </w:rPr>
              <w:t>«</w:t>
            </w:r>
            <w:r w:rsidRPr="00353DB2">
              <w:rPr>
                <w:rStyle w:val="Hyperlink"/>
                <w:rFonts w:ascii="Georgia" w:hAnsi="Georgia"/>
                <w:noProof/>
              </w:rPr>
              <w:t>Закрывайтесь от мочи, ибо, поистине, основной причиной наказания в могиле является [попадание] мочи [на тело и одежду]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6" w:history="1">
            <w:r w:rsidRPr="00353DB2">
              <w:rPr>
                <w:rStyle w:val="Hyperlink"/>
                <w:rFonts w:ascii="mylotus" w:hAnsi="mylotus" w:cs="KFGQPC Uthman Taha Naskh"/>
                <w:noProof/>
                <w:rtl/>
              </w:rPr>
              <w:t>استوصوا بالنساء خيرا؛ فإن المرأة خلقت من ضلع، وإن أعوج ما في الضلع أعلاه، فإن ذهبت تقيمه كسرته، وإن تركته، لم يزل أعوج، فاستوصوا بالنساء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7" w:history="1">
            <w:r w:rsidRPr="00353DB2">
              <w:rPr>
                <w:rStyle w:val="Hyperlink"/>
                <w:rFonts w:ascii="Georgia" w:hAnsi="Georgia"/>
                <w:noProof/>
                <w:rtl/>
              </w:rPr>
              <w:t>«</w:t>
            </w:r>
            <w:r w:rsidRPr="00353DB2">
              <w:rPr>
                <w:rStyle w:val="Hyperlink"/>
                <w:rFonts w:ascii="Georgia" w:hAnsi="Georgia"/>
                <w:noProof/>
              </w:rPr>
              <w:t>Обходитесь с женщинами хорошо, ведь, поистине, женщина сотворена из ребра, а наибольшей кривизной отличается верхняя его часть. И если ты попытаешься выпрямить ребро, то сломаешь его, а если оставишь его в покое, то оно так и останется кривым, поэтому обходитесь с женщинами хорошо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Toc496957557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8" w:history="1">
            <w:r w:rsidRPr="00353DB2">
              <w:rPr>
                <w:rStyle w:val="Hyperlink"/>
                <w:rFonts w:ascii="mylotus" w:hAnsi="mylotus" w:cs="KFGQPC Uthman Taha Naskh"/>
                <w:noProof/>
                <w:rtl/>
              </w:rPr>
              <w:t>اشترى رجل من رجل عقارا، فوجد الذي اشترى العقار في عقاره جرة فيها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Toc496957558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59" w:history="1">
            <w:r w:rsidRPr="00353DB2">
              <w:rPr>
                <w:rStyle w:val="Hyperlink"/>
                <w:rFonts w:ascii="Georgia" w:hAnsi="Georgia"/>
                <w:noProof/>
                <w:rtl/>
              </w:rPr>
              <w:t>«</w:t>
            </w:r>
            <w:r w:rsidRPr="00353DB2">
              <w:rPr>
                <w:rStyle w:val="Hyperlink"/>
                <w:rFonts w:ascii="Georgia" w:hAnsi="Georgia"/>
                <w:noProof/>
              </w:rPr>
              <w:t>Один человек купил у другого участок земли, а потом купивший землю нашёл на этом участке сосуд с золотом и сказал продавшему землю: “Возьми своё золото, ибо, поистине, я купил у тебя землю, но не покупал у тебя золото”. Но бывший владелец земли сказал: “Поистине, я продал тебе землю со всем, что в ней”. И они обратились со своим делом к одному человеку, и тот сказал: “Есть ли у вас дети?” Один из них сказал: “У меня есть сын”. А второй сказал: “А у меня есть дочь”. Тот человек сказал: “Жените юношу на девушке и расходуйте эти средства на себя, и подавайте милостыню</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Toc496957559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0" w:history="1">
            <w:r w:rsidRPr="00353DB2">
              <w:rPr>
                <w:rStyle w:val="Hyperlink"/>
                <w:rFonts w:ascii="mylotus" w:hAnsi="mylotus" w:cs="KFGQPC Uthman Taha Naskh"/>
                <w:noProof/>
                <w:rtl/>
              </w:rPr>
              <w:t>اعْتَدِلُوا في السجود، ولا يَبْسُطْ أحدكم ذِرَاعَيْهِ انْبِسَاطَ الكلب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Toc496957560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1" w:history="1">
            <w:r w:rsidRPr="00353DB2">
              <w:rPr>
                <w:rStyle w:val="Hyperlink"/>
                <w:rFonts w:ascii="Georgia" w:hAnsi="Georgia"/>
                <w:noProof/>
                <w:rtl/>
              </w:rPr>
              <w:t>«</w:t>
            </w:r>
            <w:r w:rsidRPr="00353DB2">
              <w:rPr>
                <w:rStyle w:val="Hyperlink"/>
                <w:rFonts w:ascii="Georgia" w:hAnsi="Georgia"/>
                <w:noProof/>
              </w:rPr>
              <w:t>Придерживайтесь умеренности во время земного поклона, и пусть никто из вас не расстилается на земле подобно тому, как это делает собака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Toc496957561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2" w:history="1">
            <w:r w:rsidRPr="00353DB2">
              <w:rPr>
                <w:rStyle w:val="Hyperlink"/>
                <w:rFonts w:ascii="mylotus" w:hAnsi="mylotus" w:cs="KFGQPC Uthman Taha Naskh"/>
                <w:noProof/>
                <w:rtl/>
              </w:rPr>
              <w:t>اقتلوا الأسودين في الصلاة: الحية، والعقرب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Toc496957562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3" w:history="1">
            <w:r w:rsidRPr="00353DB2">
              <w:rPr>
                <w:rStyle w:val="Hyperlink"/>
                <w:rFonts w:ascii="Georgia" w:hAnsi="Georgia"/>
                <w:noProof/>
                <w:rtl/>
              </w:rPr>
              <w:t>«</w:t>
            </w:r>
            <w:r w:rsidRPr="00353DB2">
              <w:rPr>
                <w:rStyle w:val="Hyperlink"/>
                <w:rFonts w:ascii="Georgia" w:hAnsi="Georgia"/>
                <w:noProof/>
              </w:rPr>
              <w:t>Убивайте во время молитвы двух чёрных — змею и скорпиона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Toc496957563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4" w:history="1">
            <w:r w:rsidRPr="00353DB2">
              <w:rPr>
                <w:rStyle w:val="Hyperlink"/>
                <w:rFonts w:ascii="mylotus" w:hAnsi="mylotus" w:cs="KFGQPC Uthman Taha Naskh"/>
                <w:noProof/>
                <w:rtl/>
              </w:rPr>
              <w:t>اقتلوا شيوخ المشركين واستبقوا شَرْخَهم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Toc496957564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5" w:history="1">
            <w:r w:rsidRPr="00353DB2">
              <w:rPr>
                <w:rStyle w:val="Hyperlink"/>
                <w:rFonts w:ascii="Georgia" w:hAnsi="Georgia"/>
                <w:noProof/>
              </w:rPr>
              <w:t>Самура ибн Джундуб (да будет доволен им Аллах) передаёт, что Посланник Аллаха (мир ему и благословение Аллаха) сказал: «Убивайте взрослых многобожников и оставляйте в живых подростков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Toc496957565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6" w:history="1">
            <w:r w:rsidRPr="00353DB2">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Toc496957566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7" w:history="1">
            <w:r w:rsidRPr="00353DB2">
              <w:rPr>
                <w:rStyle w:val="Hyperlink"/>
                <w:rFonts w:ascii="Georgia" w:hAnsi="Georgia"/>
                <w:noProof/>
                <w:rtl/>
              </w:rPr>
              <w:t>«</w:t>
            </w:r>
            <w:r w:rsidRPr="00353DB2">
              <w:rPr>
                <w:rStyle w:val="Hyperlink"/>
                <w:rFonts w:ascii="Georgia" w:hAnsi="Georgia"/>
                <w:noProof/>
              </w:rPr>
              <w:t>Война — хитрость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Toc496957567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8" w:history="1">
            <w:r w:rsidRPr="00353DB2">
              <w:rPr>
                <w:rStyle w:val="Hyperlink"/>
                <w:rFonts w:ascii="mylotus" w:hAnsi="mylotus" w:cs="KFGQPC Uthman Taha Naskh"/>
                <w:noProof/>
                <w:rtl/>
              </w:rPr>
              <w:t>الْمُؤْمِنُ الَّذِي يُخَالِطُ النَّاسَ، وَيَصْبِرُ عَلَى أَذَاهُمْ خَيْرٌ مِنْ الَّذِي لَا يُخَالِطُ النَّاسَ وَلَا يَصْبِرُ عَلَى أَذَاهُمْ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Toc496957568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69" w:history="1">
            <w:r w:rsidRPr="00353DB2">
              <w:rPr>
                <w:rStyle w:val="Hyperlink"/>
                <w:rFonts w:ascii="Georgia" w:hAnsi="Georgia"/>
                <w:noProof/>
                <w:rtl/>
              </w:rPr>
              <w:t>«</w:t>
            </w:r>
            <w:r w:rsidRPr="00353DB2">
              <w:rPr>
                <w:rStyle w:val="Hyperlink"/>
                <w:rFonts w:ascii="Georgia" w:hAnsi="Georgia"/>
                <w:noProof/>
              </w:rPr>
              <w:t>Верующий, который общается с людьми и терпит наносимые ими обиды, лучше того, который не общается с людьми и не терпит наносимые ими обиды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Toc496957569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0" w:history="1">
            <w:r w:rsidRPr="00353DB2">
              <w:rPr>
                <w:rStyle w:val="Hyperlink"/>
                <w:rFonts w:ascii="mylotus" w:hAnsi="mylotus" w:cs="KFGQPC Uthman Taha Naskh"/>
                <w:noProof/>
                <w:rtl/>
              </w:rPr>
              <w:t>البزاق في المسجد خطيئة وكفارتها دفنها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Toc496957570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1" w:history="1">
            <w:r w:rsidRPr="00353DB2">
              <w:rPr>
                <w:rStyle w:val="Hyperlink"/>
                <w:rFonts w:ascii="Georgia" w:hAnsi="Georgia"/>
                <w:noProof/>
                <w:rtl/>
              </w:rPr>
              <w:t>«</w:t>
            </w:r>
            <w:r w:rsidRPr="00353DB2">
              <w:rPr>
                <w:rStyle w:val="Hyperlink"/>
                <w:rFonts w:ascii="Georgia" w:hAnsi="Georgia"/>
                <w:noProof/>
              </w:rPr>
              <w:t>Плевок в мечети является прегрешением, а его искупление заключается в том, чтобы закопать его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2" w:history="1">
            <w:r w:rsidRPr="00353DB2">
              <w:rPr>
                <w:rStyle w:val="Hyperlink"/>
                <w:rFonts w:ascii="mylotus" w:hAnsi="mylotus" w:cs="KFGQPC Uthman Taha Naskh"/>
                <w:noProof/>
                <w:rtl/>
              </w:rPr>
              <w:t>التثاؤب في الصلاة من الشيطان، فإذا تثاءب أحدكم فليكظم ما استطاع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Toc496957572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3" w:history="1">
            <w:r w:rsidRPr="00353DB2">
              <w:rPr>
                <w:rStyle w:val="Hyperlink"/>
                <w:rFonts w:ascii="Georgia" w:hAnsi="Georgia"/>
                <w:noProof/>
                <w:rtl/>
              </w:rPr>
              <w:t>«</w:t>
            </w:r>
            <w:r w:rsidRPr="00353DB2">
              <w:rPr>
                <w:rStyle w:val="Hyperlink"/>
                <w:rFonts w:ascii="Georgia" w:hAnsi="Georgia"/>
                <w:noProof/>
              </w:rPr>
              <w:t>Зевота во время молитвы — от шайтана, и если кому-нибудь из вас захочется зевнуть, пусть он подавляет зевоту, насколько сможет</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Toc496957573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4" w:history="1">
            <w:r w:rsidRPr="00353DB2">
              <w:rPr>
                <w:rStyle w:val="Hyperlink"/>
                <w:rFonts w:ascii="mylotus" w:hAnsi="mylotus" w:cs="KFGQPC Uthman Taha Naskh"/>
                <w:noProof/>
                <w:rtl/>
              </w:rPr>
              <w:t>التسبيح للرجال، والتصفيق للنساء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Toc496957574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5" w:history="1">
            <w:r w:rsidRPr="00353DB2">
              <w:rPr>
                <w:rStyle w:val="Hyperlink"/>
                <w:rFonts w:ascii="Georgia" w:hAnsi="Georgia"/>
                <w:noProof/>
                <w:rtl/>
              </w:rPr>
              <w:t>«</w:t>
            </w:r>
            <w:r w:rsidRPr="00353DB2">
              <w:rPr>
                <w:rStyle w:val="Hyperlink"/>
                <w:rFonts w:ascii="Georgia" w:hAnsi="Georgia"/>
                <w:noProof/>
              </w:rPr>
              <w:t>Произнесение слов: "Субхана-Ллах" — для мужчин, а хлопанье в ладоши — для женщин</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Toc496957575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6" w:history="1">
            <w:r w:rsidRPr="00353DB2">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Toc496957576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7" w:history="1">
            <w:r w:rsidRPr="00353DB2">
              <w:rPr>
                <w:rStyle w:val="Hyperlink"/>
                <w:rFonts w:ascii="Georgia" w:hAnsi="Georgia"/>
                <w:noProof/>
                <w:rtl/>
              </w:rPr>
              <w:t>«</w:t>
            </w:r>
            <w:r w:rsidRPr="00353DB2">
              <w:rPr>
                <w:rStyle w:val="Hyperlink"/>
                <w:rFonts w:ascii="Georgia" w:hAnsi="Georgia"/>
                <w:noProof/>
              </w:rPr>
              <w:t>Война — хитрость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Toc496957577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8" w:history="1">
            <w:r w:rsidRPr="00353DB2">
              <w:rPr>
                <w:rStyle w:val="Hyperlink"/>
                <w:rFonts w:ascii="mylotus" w:hAnsi="mylotus" w:cs="KFGQPC Uthman Taha Naskh"/>
                <w:noProof/>
                <w:rtl/>
              </w:rPr>
              <w:t>الحُمَّى من فيح جهنم فأبردوها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Toc496957578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79" w:history="1">
            <w:r w:rsidRPr="00353DB2">
              <w:rPr>
                <w:rStyle w:val="Hyperlink"/>
                <w:rFonts w:ascii="Georgia" w:hAnsi="Georgia"/>
                <w:noProof/>
                <w:rtl/>
              </w:rPr>
              <w:t>«</w:t>
            </w:r>
            <w:r w:rsidRPr="00353DB2">
              <w:rPr>
                <w:rStyle w:val="Hyperlink"/>
                <w:rFonts w:ascii="Georgia" w:hAnsi="Georgia"/>
                <w:noProof/>
              </w:rPr>
              <w:t>Горячка — от жара Геенны, так охлаждайте же её водой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Toc496957579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0" w:history="1">
            <w:r w:rsidRPr="00353DB2">
              <w:rPr>
                <w:rStyle w:val="Hyperlink"/>
                <w:rFonts w:ascii="mylotus" w:hAnsi="mylotus" w:cs="KFGQPC Uthman Taha Naskh"/>
                <w:noProof/>
                <w:rtl/>
              </w:rPr>
              <w:t>الحسن والحسين سيدا شباب أهل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1" w:history="1">
            <w:r w:rsidRPr="00353DB2">
              <w:rPr>
                <w:rStyle w:val="Hyperlink"/>
                <w:rFonts w:ascii="Georgia" w:hAnsi="Georgia"/>
                <w:noProof/>
                <w:rtl/>
              </w:rPr>
              <w:t>«</w:t>
            </w:r>
            <w:r w:rsidRPr="00353DB2">
              <w:rPr>
                <w:rStyle w:val="Hyperlink"/>
                <w:rFonts w:ascii="Georgia" w:hAnsi="Georgia"/>
                <w:noProof/>
              </w:rPr>
              <w:t>Аль-Хасан и аль-Хусейн — два господина юношей обитателей Рая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Toc496957581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2" w:history="1">
            <w:r w:rsidRPr="00353DB2">
              <w:rPr>
                <w:rStyle w:val="Hyperlink"/>
                <w:rFonts w:ascii="mylotus" w:hAnsi="mylotus" w:cs="KFGQPC Uthman Taha Naskh"/>
                <w:noProof/>
                <w:rtl/>
              </w:rPr>
              <w:t>الخَيْل مَعقُودٌ في نَوَاصِيهَا الخَيْر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Toc496957582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3" w:history="1">
            <w:r w:rsidRPr="00353DB2">
              <w:rPr>
                <w:rStyle w:val="Hyperlink"/>
                <w:rFonts w:ascii="Georgia" w:hAnsi="Georgia"/>
                <w:noProof/>
                <w:rtl/>
              </w:rPr>
              <w:t>«</w:t>
            </w:r>
            <w:r w:rsidRPr="00353DB2">
              <w:rPr>
                <w:rStyle w:val="Hyperlink"/>
                <w:rFonts w:ascii="Georgia" w:hAnsi="Georgia"/>
                <w:noProof/>
              </w:rPr>
              <w:t>Благо (хайр) останется в чёлках лошадей до самого Судного дня</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Toc496957583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4" w:history="1">
            <w:r w:rsidRPr="00353DB2">
              <w:rPr>
                <w:rStyle w:val="Hyperlink"/>
                <w:rFonts w:ascii="mylotus" w:hAnsi="mylotus" w:cs="KFGQPC Uthman Taha Naskh"/>
                <w:noProof/>
                <w:rtl/>
              </w:rPr>
              <w:t>الخازن المسلم الأمين الذي ينفذ ما أمر به فيعطيه كاملا موفرا طيبة به نفسه فيدفعه إلى الذي أمر له به، أحد المتصدقين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5" w:history="1">
            <w:r w:rsidRPr="00353DB2">
              <w:rPr>
                <w:rStyle w:val="Hyperlink"/>
                <w:rFonts w:ascii="Georgia" w:hAnsi="Georgia"/>
                <w:noProof/>
                <w:rtl/>
              </w:rPr>
              <w:t>«</w:t>
            </w:r>
            <w:r w:rsidRPr="00353DB2">
              <w:rPr>
                <w:rStyle w:val="Hyperlink"/>
                <w:rFonts w:ascii="Georgia" w:hAnsi="Georgia"/>
                <w:noProof/>
              </w:rPr>
              <w:t>Честный казначей-мусульманин, который исполняет то, что ему велят, отдавая положенное полностью, с чистым сердцем, тому, кому ему велели отдать это, является одним из подающих милостыню</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Toc496957585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6" w:history="1">
            <w:r w:rsidRPr="00353DB2">
              <w:rPr>
                <w:rStyle w:val="Hyperlink"/>
                <w:rFonts w:ascii="mylotus" w:hAnsi="mylotus" w:cs="KFGQPC Uthman Taha Naskh"/>
                <w:noProof/>
                <w:rtl/>
              </w:rPr>
              <w:t>الدنيا متاع، وخير متاعها المرأة الصالحة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Toc496957586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7" w:history="1">
            <w:r w:rsidRPr="00353DB2">
              <w:rPr>
                <w:rStyle w:val="Hyperlink"/>
                <w:rFonts w:ascii="Georgia" w:hAnsi="Georgia"/>
                <w:noProof/>
                <w:rtl/>
              </w:rPr>
              <w:t>«</w:t>
            </w:r>
            <w:r w:rsidRPr="00353DB2">
              <w:rPr>
                <w:rStyle w:val="Hyperlink"/>
                <w:rFonts w:ascii="Georgia" w:hAnsi="Georgia"/>
                <w:noProof/>
              </w:rPr>
              <w:t>Мир этот дан нам во временное пользование, а лучшее из того, что можно обрести в нём, — праведная жена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8" w:history="1">
            <w:r w:rsidRPr="00353DB2">
              <w:rPr>
                <w:rStyle w:val="Hyperlink"/>
                <w:rFonts w:ascii="mylotus" w:hAnsi="mylotus" w:cs="KFGQPC Uthman Taha Naskh"/>
                <w:noProof/>
                <w:rtl/>
              </w:rPr>
              <w:t>الذهب بالذهب ربا، إلا هاء وهاء، والفضة بالفضة ربا، إلا هاء وهاء، والبر بالبر ربا، إلا هاء وهاء. والشعير بالشعير ربا، إلا هاء وهاء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89" w:history="1">
            <w:r w:rsidRPr="00353DB2">
              <w:rPr>
                <w:rStyle w:val="Hyperlink"/>
                <w:rFonts w:ascii="Georgia" w:hAnsi="Georgia"/>
                <w:noProof/>
                <w:rtl/>
              </w:rPr>
              <w:t>«</w:t>
            </w:r>
            <w:r w:rsidRPr="00353DB2">
              <w:rPr>
                <w:rStyle w:val="Hyperlink"/>
                <w:rFonts w:ascii="Georgia" w:hAnsi="Georgia"/>
                <w:noProof/>
              </w:rPr>
              <w:t>[Менять] золото на золото — ростовщичество, если только передача не происходит из рук в руки, и [менять] серебро на серебро — ростовщичество, если только передача не происходит из рук в руки, и [менять] пшеницу на пшеницу — ростовщичество, если только передача не происходит из рук в руки, и [менять] ячмень на ячмень — ростовщичество, если только передача не происходит из рук в руки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Toc496957589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0" w:history="1">
            <w:r w:rsidRPr="00353DB2">
              <w:rPr>
                <w:rStyle w:val="Hyperlink"/>
                <w:rFonts w:ascii="mylotus" w:hAnsi="mylotus" w:cs="KFGQPC Uthman Taha Naskh"/>
                <w:noProof/>
                <w:rtl/>
              </w:rPr>
              <w:t>الرَّضاعة تحرم ما تحرم 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1" w:history="1">
            <w:r w:rsidRPr="00353DB2">
              <w:rPr>
                <w:rStyle w:val="Hyperlink"/>
                <w:rFonts w:ascii="Georgia" w:hAnsi="Georgia"/>
                <w:noProof/>
                <w:rtl/>
              </w:rPr>
              <w:t>«</w:t>
            </w:r>
            <w:r w:rsidRPr="00353DB2">
              <w:rPr>
                <w:rStyle w:val="Hyperlink"/>
                <w:rFonts w:ascii="Georgia" w:hAnsi="Georgia"/>
                <w:noProof/>
              </w:rPr>
              <w:t>Молочным родственникам запрещается то же, что и кровным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Toc496957591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2" w:history="1">
            <w:r w:rsidRPr="00353DB2">
              <w:rPr>
                <w:rStyle w:val="Hyperlink"/>
                <w:rFonts w:ascii="mylotus" w:hAnsi="mylotus" w:cs="KFGQPC Uthman Taha Naskh"/>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3" w:history="1">
            <w:r w:rsidRPr="00353DB2">
              <w:rPr>
                <w:rStyle w:val="Hyperlink"/>
                <w:rFonts w:ascii="Georgia" w:hAnsi="Georgia"/>
                <w:noProof/>
                <w:rtl/>
              </w:rPr>
              <w:t>«</w:t>
            </w:r>
            <w:r w:rsidRPr="00353DB2">
              <w:rPr>
                <w:rStyle w:val="Hyperlink"/>
                <w:rFonts w:ascii="Georgia" w:hAnsi="Georgia"/>
                <w:noProof/>
              </w:rPr>
              <w:t>Сивак очищает рот и помогает снискать довольство Господа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Toc496957593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4" w:history="1">
            <w:r w:rsidRPr="00353DB2">
              <w:rPr>
                <w:rStyle w:val="Hyperlink"/>
                <w:rFonts w:ascii="mylotus" w:hAnsi="mylotus" w:cs="KFGQPC Uthman Taha Naskh"/>
                <w:noProof/>
                <w:rtl/>
              </w:rPr>
              <w:t>السلامُ عليكم أهلَ الديارِ من المؤمنين والمسلمين، وإنا إن شاءَ اللهُ بكم للاحقون، أسألُ اللهَ لنا ولكم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Toc496957594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5" w:history="1">
            <w:r w:rsidRPr="00353DB2">
              <w:rPr>
                <w:rStyle w:val="Hyperlink"/>
                <w:rFonts w:ascii="Georgia" w:hAnsi="Georgia"/>
                <w:noProof/>
                <w:rtl/>
              </w:rPr>
              <w:t>«</w:t>
            </w:r>
            <w:r w:rsidRPr="00353DB2">
              <w:rPr>
                <w:rStyle w:val="Hyperlink"/>
                <w:rFonts w:ascii="Georgia" w:hAnsi="Georgia"/>
                <w:noProof/>
              </w:rPr>
              <w:t>Мир вам, о покоящиеся здесь верующие и мусульмане! И, поистине, если пожелает Аллах, мы присоединимся к вам. Просим у Аллаха благополучия для нас и для вас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Toc496957595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6" w:history="1">
            <w:r w:rsidRPr="00353DB2">
              <w:rPr>
                <w:rStyle w:val="Hyperlink"/>
                <w:rFonts w:ascii="mylotus" w:hAnsi="mylotus" w:cs="KFGQPC Uthman Taha Naskh"/>
                <w:noProof/>
                <w:rtl/>
              </w:rPr>
              <w:t>الشفق الحمرة، فإذا غاب الشفق وجبت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Toc496957596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7" w:history="1">
            <w:r w:rsidRPr="00353DB2">
              <w:rPr>
                <w:rStyle w:val="Hyperlink"/>
                <w:rFonts w:ascii="Georgia" w:hAnsi="Georgia"/>
                <w:noProof/>
                <w:rtl/>
              </w:rPr>
              <w:t>«</w:t>
            </w:r>
            <w:r w:rsidRPr="00353DB2">
              <w:rPr>
                <w:rStyle w:val="Hyperlink"/>
                <w:rFonts w:ascii="Georgia" w:hAnsi="Georgia"/>
                <w:noProof/>
              </w:rPr>
              <w:t>Вечерняя заря – это краснота. Поэтому когда исчезает заря, становится обязательной [ночная] молитва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8" w:history="1">
            <w:r w:rsidRPr="00353DB2">
              <w:rPr>
                <w:rStyle w:val="Hyperlink"/>
                <w:rFonts w:ascii="mylotus" w:hAnsi="mylotus" w:cs="KFGQPC Uthman Taha Naskh"/>
                <w:noProof/>
                <w:rtl/>
              </w:rPr>
              <w:t>الشهداء خمسة: المطعون والمبطون، والغريق، وصاحب الهدم، والشهيد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Toc496957598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599" w:history="1">
            <w:r w:rsidRPr="00353DB2">
              <w:rPr>
                <w:rStyle w:val="Hyperlink"/>
                <w:rFonts w:ascii="Georgia" w:hAnsi="Georgia"/>
                <w:noProof/>
                <w:rtl/>
              </w:rPr>
              <w:t>«</w:t>
            </w:r>
            <w:r w:rsidRPr="00353DB2">
              <w:rPr>
                <w:rStyle w:val="Hyperlink"/>
                <w:rFonts w:ascii="Georgia" w:hAnsi="Georgia"/>
                <w:noProof/>
              </w:rPr>
              <w:t>Пятеро являются мучениками (шахидами): умерший от чумы, умерший от болезни живота, утопленник, погибший в результате обрушения на него чего-либо и погибший на пути Аллаха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Toc496957599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0" w:history="1">
            <w:r w:rsidRPr="00353DB2">
              <w:rPr>
                <w:rStyle w:val="Hyperlink"/>
                <w:rFonts w:ascii="mylotus" w:hAnsi="mylotus" w:cs="KFGQPC Uthman Taha Naskh"/>
                <w:noProof/>
                <w:rtl/>
              </w:rPr>
              <w:t>الصعيد الطيب وضوء المسلم ولو إلى عشر سنين، فإذا وجدت الماء فأمسه جلدك فإن ذلك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Toc496957600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1" w:history="1">
            <w:r w:rsidRPr="00353DB2">
              <w:rPr>
                <w:rStyle w:val="Hyperlink"/>
                <w:rFonts w:ascii="Georgia" w:hAnsi="Georgia"/>
                <w:noProof/>
                <w:rtl/>
              </w:rPr>
              <w:t>«</w:t>
            </w:r>
            <w:r w:rsidRPr="00353DB2">
              <w:rPr>
                <w:rStyle w:val="Hyperlink"/>
                <w:rFonts w:ascii="Georgia" w:hAnsi="Georgia"/>
                <w:noProof/>
              </w:rPr>
              <w:t>Чистая земля является средством очищения для мусульманина, даже если он не найдет воды на протяжении десяти лет. А когда ты найдёшь воду, то пусть она коснётся твоей кожи, ибо это благо</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Toc496957601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2" w:history="1">
            <w:r w:rsidRPr="00353DB2">
              <w:rPr>
                <w:rStyle w:val="Hyperlink"/>
                <w:rFonts w:ascii="mylotus" w:hAnsi="mylotus" w:cs="KFGQPC Uthman Taha Naskh"/>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Toc496957602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3" w:history="1">
            <w:r w:rsidRPr="00353DB2">
              <w:rPr>
                <w:rStyle w:val="Hyperlink"/>
                <w:rFonts w:ascii="Georgia" w:hAnsi="Georgia"/>
                <w:noProof/>
                <w:rtl/>
              </w:rPr>
              <w:t>«</w:t>
            </w:r>
            <w:r w:rsidRPr="00353DB2">
              <w:rPr>
                <w:rStyle w:val="Hyperlink"/>
                <w:rFonts w:ascii="Georgia" w:hAnsi="Georgia"/>
                <w:noProof/>
              </w:rPr>
              <w:t>Пять обязательных молитв, и пятничные молитвы, и посты в рамадан становятся искуплением для грехов, совершаемых в промежутках между ними, при условии, что обошлось без тяжких грехов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Toc496957603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4" w:history="1">
            <w:r w:rsidRPr="00353DB2">
              <w:rPr>
                <w:rStyle w:val="Hyperlink"/>
                <w:rFonts w:ascii="mylotus" w:hAnsi="mylotus" w:cs="KFGQPC Uthman Taha Naskh"/>
                <w:noProof/>
                <w:rtl/>
              </w:rPr>
              <w:t>الضبع صيد هي؟ قال جابر: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Toc496957604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5" w:history="1">
            <w:r w:rsidRPr="00353DB2">
              <w:rPr>
                <w:rStyle w:val="Hyperlink"/>
                <w:rFonts w:ascii="Georgia" w:hAnsi="Georgia"/>
                <w:noProof/>
                <w:rtl/>
              </w:rPr>
              <w:t>“</w:t>
            </w:r>
            <w:r w:rsidRPr="00353DB2">
              <w:rPr>
                <w:rStyle w:val="Hyperlink"/>
                <w:rFonts w:ascii="Georgia" w:hAnsi="Georgia"/>
                <w:noProof/>
              </w:rPr>
              <w:t>Гиена является дичью?” Он ответил: “Да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6" w:history="1">
            <w:r w:rsidRPr="00353DB2">
              <w:rPr>
                <w:rStyle w:val="Hyperlink"/>
                <w:rFonts w:ascii="mylotus" w:hAnsi="mylotus" w:cs="KFGQPC Uthman Taha Naskh"/>
                <w:noProof/>
                <w:rtl/>
              </w:rPr>
              <w:t>العَجْمَاءُ جُبَارٌ، والبئر جُبار، وَالمَعْدِنُ جُبَار، وفي الرِّكَازِ 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Toc496957606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7" w:history="1">
            <w:r w:rsidRPr="00353DB2">
              <w:rPr>
                <w:rStyle w:val="Hyperlink"/>
                <w:rFonts w:ascii="Georgia" w:hAnsi="Georgia"/>
                <w:noProof/>
                <w:rtl/>
              </w:rPr>
              <w:t>«</w:t>
            </w:r>
            <w:r w:rsidRPr="00353DB2">
              <w:rPr>
                <w:rStyle w:val="Hyperlink"/>
                <w:rFonts w:ascii="Georgia" w:hAnsi="Georgia"/>
                <w:noProof/>
              </w:rPr>
              <w:t>Не выплачивается возмещение за [раненого или убитого] животным, упавшего в колодец или в рудник, а с найденного клада следует выплатить пятую часть</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Toc496957607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8" w:history="1">
            <w:r w:rsidRPr="00353DB2">
              <w:rPr>
                <w:rStyle w:val="Hyperlink"/>
                <w:rFonts w:ascii="mylotus" w:hAnsi="mylotus" w:cs="KFGQPC Uthman Taha Naskh"/>
                <w:noProof/>
                <w:rtl/>
              </w:rPr>
              <w:t>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09" w:history="1">
            <w:r w:rsidRPr="00353DB2">
              <w:rPr>
                <w:rStyle w:val="Hyperlink"/>
                <w:rFonts w:ascii="Georgia" w:hAnsi="Georgia"/>
                <w:noProof/>
                <w:rtl/>
              </w:rPr>
              <w:t>«</w:t>
            </w:r>
            <w:r w:rsidRPr="00353DB2">
              <w:rPr>
                <w:rStyle w:val="Hyperlink"/>
                <w:rFonts w:ascii="Georgia" w:hAnsi="Georgia"/>
                <w:noProof/>
              </w:rPr>
              <w:t>Забирающий назад свой подарок подобен возвращающемуся к собственной блевотине</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Toc496957609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0" w:history="1">
            <w:r w:rsidRPr="00353DB2">
              <w:rPr>
                <w:rStyle w:val="Hyperlink"/>
                <w:rFonts w:ascii="mylotus" w:hAnsi="mylotus" w:cs="KFGQPC Uthman Taha Naskh"/>
                <w:noProof/>
                <w:rtl/>
              </w:rPr>
              <w:t>الغسل يوم الجمعة واجب على كل محتلم، وأن يستن، وأن يمس طيبا إن وجد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1" w:history="1">
            <w:r w:rsidRPr="00353DB2">
              <w:rPr>
                <w:rStyle w:val="Hyperlink"/>
                <w:rFonts w:ascii="Georgia" w:hAnsi="Georgia"/>
                <w:noProof/>
                <w:rtl/>
              </w:rPr>
              <w:t>«</w:t>
            </w:r>
            <w:r w:rsidRPr="00353DB2">
              <w:rPr>
                <w:rStyle w:val="Hyperlink"/>
                <w:rFonts w:ascii="Georgia" w:hAnsi="Georgia"/>
                <w:noProof/>
              </w:rPr>
              <w:t>Полное омовение в пятницу обязательно для каждого достигшего половой зрелости. Ему также следует почистить зубы зубочисткой и умаститься благовониями, если он сможет их найти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Toc496957611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2" w:history="1">
            <w:r w:rsidRPr="00353DB2">
              <w:rPr>
                <w:rStyle w:val="Hyperlink"/>
                <w:rFonts w:ascii="mylotus" w:hAnsi="mylotus" w:cs="KFGQPC Uthman Taha Naskh"/>
                <w:noProof/>
                <w:rtl/>
              </w:rPr>
              <w:t>الغلام مرتهن بعقيقته يذبح عنه يوم السابع، ويسمى، ويحلق 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Toc496957612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3" w:history="1">
            <w:r w:rsidRPr="00353DB2">
              <w:rPr>
                <w:rStyle w:val="Hyperlink"/>
                <w:rFonts w:ascii="Georgia" w:hAnsi="Georgia"/>
                <w:noProof/>
              </w:rPr>
              <w:t>Самура (да будет доволен им Аллах) передаёт, что Посланник Аллаха (мир ему и благословение Аллаха) сказал: «Мальчик является заложником своей акыки, и жертва за него приносится на седьмой день, и тогда же ему дают имя и обривают голову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Toc496957613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4" w:history="1">
            <w:r w:rsidRPr="00353DB2">
              <w:rPr>
                <w:rStyle w:val="Hyperlink"/>
                <w:rFonts w:ascii="mylotus" w:hAnsi="mylotus" w:cs="KFGQPC Uthman Taha Naskh"/>
                <w:noProof/>
                <w:rtl/>
              </w:rPr>
              <w:t>الفجر فجران: فأما الفجر الذي يكون كذنب السرحان فلا تحل الصلاة فيه ولا يحرم الطعام، وأما الذي يذهب مستطيلا في الأفق فإنه يحل الصلاة، ويحرم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Toc496957614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5" w:history="1">
            <w:r w:rsidRPr="00353DB2">
              <w:rPr>
                <w:rStyle w:val="Hyperlink"/>
                <w:rFonts w:ascii="Georgia" w:hAnsi="Georgia"/>
                <w:noProof/>
                <w:rtl/>
              </w:rPr>
              <w:t>«</w:t>
            </w:r>
            <w:r w:rsidRPr="00353DB2">
              <w:rPr>
                <w:rStyle w:val="Hyperlink"/>
                <w:rFonts w:ascii="Georgia" w:hAnsi="Georgia"/>
                <w:noProof/>
              </w:rPr>
              <w:t>Утренняя заря бывает двух видов. Что касается зари, которая похожа на волчий хвост, то при её появлении нельзя совершать рассветную молитву, но можно принимать пищу. Что же касается зари, которая простирается вдоль всего горизонта, то при её появлении можно совершать рассветную молитву, но нельзя принимать пищу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Toc496957615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6" w:history="1">
            <w:r w:rsidRPr="00353DB2">
              <w:rPr>
                <w:rStyle w:val="Hyperlink"/>
                <w:rFonts w:ascii="mylotus" w:hAnsi="mylotus" w:cs="KFGQPC Uthman Taha Naskh"/>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Toc496957616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7" w:history="1">
            <w:r w:rsidRPr="00353DB2">
              <w:rPr>
                <w:rStyle w:val="Hyperlink"/>
                <w:rFonts w:ascii="Georgia" w:hAnsi="Georgia"/>
                <w:noProof/>
                <w:rtl/>
              </w:rPr>
              <w:t>«</w:t>
            </w:r>
            <w:r w:rsidRPr="00353DB2">
              <w:rPr>
                <w:rStyle w:val="Hyperlink"/>
                <w:rFonts w:ascii="Georgia" w:hAnsi="Georgia"/>
                <w:noProof/>
              </w:rPr>
              <w:t>Пять вещей являются естественными: обрезание, удаление волос с лобка, подстригание усов, подстригание ногтей и выщипывание волос под мышками</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Toc496957617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8" w:history="1">
            <w:r w:rsidRPr="00353DB2">
              <w:rPr>
                <w:rStyle w:val="Hyperlink"/>
                <w:rFonts w:ascii="mylotus" w:hAnsi="mylotus" w:cs="KFGQPC Uthman Taha Naskh"/>
                <w:noProof/>
                <w:rtl/>
              </w:rPr>
              <w:t>الكريم، ابن الكريم، ابن الكريم، ابن الكريم يوسف بن يعقوب بن إسحاق بن إبراهيم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Toc496957618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19" w:history="1">
            <w:r w:rsidRPr="00353DB2">
              <w:rPr>
                <w:rStyle w:val="Hyperlink"/>
                <w:rFonts w:ascii="Georgia" w:hAnsi="Georgia"/>
                <w:noProof/>
                <w:rtl/>
              </w:rPr>
              <w:t>«</w:t>
            </w:r>
            <w:r w:rsidRPr="00353DB2">
              <w:rPr>
                <w:rStyle w:val="Hyperlink"/>
                <w:rFonts w:ascii="Georgia" w:hAnsi="Georgia"/>
                <w:noProof/>
              </w:rPr>
              <w:t>Поистине, благородный сын благородного сына благородного сына благородного — Юсуф сын Я‘куба сына Исхака сына Ибрахима (мир 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Toc496957619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0" w:history="1">
            <w:r w:rsidRPr="00353DB2">
              <w:rPr>
                <w:rStyle w:val="Hyperlink"/>
                <w:rFonts w:ascii="mylotus" w:hAnsi="mylotus" w:cs="KFGQPC Uthman Taha Naskh"/>
                <w:noProof/>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Toc496957620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1" w:history="1">
            <w:r w:rsidRPr="00353DB2">
              <w:rPr>
                <w:rStyle w:val="Hyperlink"/>
                <w:rFonts w:ascii="Georgia" w:hAnsi="Georgia"/>
                <w:noProof/>
                <w:rtl/>
              </w:rPr>
              <w:t>«"</w:t>
            </w:r>
            <w:r w:rsidRPr="00353DB2">
              <w:rPr>
                <w:rStyle w:val="Hyperlink"/>
                <w:rFonts w:ascii="Georgia" w:hAnsi="Georgia"/>
                <w:noProof/>
              </w:rPr>
              <w:t>О Аллах, помилуй обривших свои головы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Toc496957621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2" w:history="1">
            <w:r w:rsidRPr="00353DB2">
              <w:rPr>
                <w:rStyle w:val="Hyperlink"/>
                <w:rFonts w:ascii="Georgia" w:hAnsi="Georgia"/>
                <w:noProof/>
              </w:rPr>
              <w:t>Люди сказали: "А тех, кто просто укоротил свои волосы, о Посланник Аллаха?"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Toc496957622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3" w:history="1">
            <w:r w:rsidRPr="00353DB2">
              <w:rPr>
                <w:rStyle w:val="Hyperlink"/>
                <w:rFonts w:ascii="Georgia" w:hAnsi="Georgia"/>
                <w:noProof/>
              </w:rPr>
              <w:t>Однако Пророк (да благословит его Аллах и приветствует) снова сказал: "О Аллах, помилуй обривших свои головы!"</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Toc496957623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4" w:history="1">
            <w:r w:rsidRPr="00353DB2">
              <w:rPr>
                <w:rStyle w:val="Hyperlink"/>
                <w:rFonts w:ascii="Georgia" w:hAnsi="Georgia"/>
                <w:noProof/>
              </w:rPr>
              <w:t>Люди опять сказали: "А тех, кто просто укоротил свои волосы, о Посланник Аллаха?"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Toc496957624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5" w:history="1">
            <w:r w:rsidRPr="00353DB2">
              <w:rPr>
                <w:rStyle w:val="Hyperlink"/>
                <w:rFonts w:ascii="Georgia" w:hAnsi="Georgia"/>
                <w:noProof/>
              </w:rPr>
              <w:t>Пророк (да благословит его Аллах и приветствует) снова сказал: "О Аллах, помилуй обривших свои головы!"</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6" w:history="1">
            <w:r w:rsidRPr="00353DB2">
              <w:rPr>
                <w:rStyle w:val="Hyperlink"/>
                <w:rFonts w:ascii="Georgia" w:hAnsi="Georgia"/>
                <w:noProof/>
              </w:rPr>
              <w:t>И когда люди опять сказали: "А тех, кто просто укоротил свои волосы, о Посланник Аллаха?" — он сказал: "И тех, кто просто укоротил свои волосы!"».</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Toc496957626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7" w:history="1">
            <w:r w:rsidRPr="00353DB2">
              <w:rPr>
                <w:rStyle w:val="Hyperlink"/>
                <w:rFonts w:ascii="mylotus" w:hAnsi="mylotus" w:cs="KFGQPC Uthman Taha Naskh"/>
                <w:noProof/>
                <w:rtl/>
              </w:rPr>
              <w:t>اللهم اجعل في قلبي نورا، وفي بصري نورا، وفي سمعي نورا، وعن يميني نورا، وعن يساري نورا، وفوقي نورا، وتحتي نورا، وأمامي نورا، وخلفي نورا، واجعل لي نورا.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8" w:history="1">
            <w:r w:rsidRPr="00353DB2">
              <w:rPr>
                <w:rStyle w:val="Hyperlink"/>
                <w:rFonts w:ascii="Georgia" w:hAnsi="Georgia"/>
                <w:noProof/>
                <w:rtl/>
              </w:rPr>
              <w:t>«</w:t>
            </w:r>
            <w:r w:rsidRPr="00353DB2">
              <w:rPr>
                <w:rStyle w:val="Hyperlink"/>
                <w:rFonts w:ascii="Georgia" w:hAnsi="Georgia"/>
                <w:noProof/>
              </w:rPr>
              <w:t>О Аллах, помести в сердце моё свет, и в зрение моё свет, и в слух мой свет, и справа от меня свет, и слева от меня свет, и надо мной свет, и подо мной свет, и передо мной свет, и позади меня свет, и сделай свет для меня великим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Toc496957628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29" w:history="1">
            <w:r w:rsidRPr="00353DB2">
              <w:rPr>
                <w:rStyle w:val="Hyperlink"/>
                <w:rFonts w:ascii="mylotus" w:hAnsi="mylotus" w:cs="KFGQPC Uthman Taha Naskh"/>
                <w:noProof/>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Toc496957629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0" w:history="1">
            <w:r w:rsidRPr="00353DB2">
              <w:rPr>
                <w:rStyle w:val="Hyperlink"/>
                <w:rFonts w:ascii="Georgia" w:hAnsi="Georgia"/>
                <w:noProof/>
                <w:rtl/>
              </w:rPr>
              <w:t>«</w:t>
            </w:r>
            <w:r w:rsidRPr="00353DB2">
              <w:rPr>
                <w:rStyle w:val="Hyperlink"/>
                <w:rFonts w:ascii="Georgia" w:hAnsi="Georgia"/>
                <w:noProof/>
              </w:rPr>
              <w:t>О Аллах, прости нашим живым и мёртвым, малым и старым, мужчинам и женщинам, присутствующим и отсутствующим. О Аллах, кого из нас Ты оставляешь в живых, тому помоги жить в исламе, а кого из нас Ты упокоиваешь, того упокой верующим. О Аллах, не лишай нас его награды и не вводи нас в искушение после него (Аллахумма-гфир ли-хаййина ва маййитина, ва сагырина ва кябири-на, ва закяри-на ва унса-на, ва шахиди-на ва гаиби-на, Аллахумма, ман ахйайта-ху мин-на фа-ахйи-хи ‘аля-ль-ислям, ва ман таваффайта-ху мин-на фа-таваффа-ху ‘аля-ль-иман, Аллахумма ля тахрим-на аджра-ху ва ля тафтин-на ба‘да-ху)</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Toc496957630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1" w:history="1">
            <w:r w:rsidRPr="00353DB2">
              <w:rPr>
                <w:rStyle w:val="Hyperlink"/>
                <w:rFonts w:ascii="mylotus" w:hAnsi="mylotus" w:cs="KFGQPC Uthman Taha Naskh"/>
                <w:noProof/>
                <w:rtl/>
              </w:rPr>
              <w:t>اللهم اغفر للأنصار، ولأبناء الأنصار، وأبناء أبناء 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Toc496957631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2" w:history="1">
            <w:r w:rsidRPr="00353DB2">
              <w:rPr>
                <w:rStyle w:val="Hyperlink"/>
                <w:rFonts w:ascii="Georgia" w:hAnsi="Georgia"/>
                <w:noProof/>
                <w:rtl/>
              </w:rPr>
              <w:t>«</w:t>
            </w:r>
            <w:r w:rsidRPr="00353DB2">
              <w:rPr>
                <w:rStyle w:val="Hyperlink"/>
                <w:rFonts w:ascii="Georgia" w:hAnsi="Georgia"/>
                <w:noProof/>
              </w:rPr>
              <w:t>О Аллах, прости ансарам, и детям ансаров, и детям детей ансаров</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Toc496957632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3" w:history="1">
            <w:r w:rsidRPr="00353DB2">
              <w:rPr>
                <w:rStyle w:val="Hyperlink"/>
                <w:rFonts w:ascii="mylotus" w:hAnsi="mylotus" w:cs="KFGQPC Uthman Taha Naskh"/>
                <w:noProof/>
                <w:rtl/>
              </w:rPr>
              <w:t>اللهم اغفر لي ما قدمت وما أخرت، وما أسررت وما أعلنت، وما أسرفت، وما أنت أعلم به مني، أنت المقدم وأنت المؤخر، لا إله إلا أنت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Toc496957633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4" w:history="1">
            <w:r w:rsidRPr="00353DB2">
              <w:rPr>
                <w:rStyle w:val="Hyperlink"/>
                <w:rFonts w:ascii="Georgia" w:hAnsi="Georgia"/>
                <w:noProof/>
              </w:rPr>
              <w:t>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Toc496957634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5" w:history="1">
            <w:r w:rsidRPr="00353DB2">
              <w:rPr>
                <w:rStyle w:val="Hyperlink"/>
                <w:rFonts w:ascii="mylotus" w:hAnsi="mylotus" w:cs="KFGQPC Uthman Taha Naskh"/>
                <w:noProof/>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Toc496957635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6" w:history="1">
            <w:r w:rsidRPr="00353DB2">
              <w:rPr>
                <w:rStyle w:val="Hyperlink"/>
                <w:rFonts w:ascii="Georgia" w:hAnsi="Georgia"/>
                <w:noProof/>
                <w:rtl/>
              </w:rPr>
              <w:t>«</w:t>
            </w:r>
            <w:r w:rsidRPr="00353DB2">
              <w:rPr>
                <w:rStyle w:val="Hyperlink"/>
                <w:rFonts w:ascii="Georgia" w:hAnsi="Georgia"/>
                <w:noProof/>
              </w:rPr>
              <w:t>О Аллах, наставь нас на прямой путь наряду с теми, кого Ты наставил, даруй нам благополучие наряду с теми, кому Ты даровал его, опекай нас наряду с теми, кого Ты опекаешь, даруй нам благодать в том, что Ты даровал, и защити нас от зла того, что Ты предрешил, ибо Ты решаешь, а о Тебе решений не принимают. Воистину, не будет унижен тот, кого Ты поддержал. Господь наш, Ты – Благословенный, Всевышний</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Toc496957636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7" w:history="1">
            <w:r w:rsidRPr="00353DB2">
              <w:rPr>
                <w:rStyle w:val="Hyperlink"/>
                <w:rFonts w:ascii="mylotus" w:hAnsi="mylotus" w:cs="KFGQPC Uthman Taha Naskh"/>
                <w:noProof/>
                <w:rtl/>
              </w:rPr>
              <w:t>اللهم إن فلان ابن فلان في ذمتك وحبل جوارك، فقه فتنة القبر، وعذاب النار، وأنت أهل الوفاء والحمد؛ اللهم فاغفر له وارحمه، إنك أنت الغفور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Toc496957637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8" w:history="1">
            <w:r w:rsidRPr="00353DB2">
              <w:rPr>
                <w:rStyle w:val="Hyperlink"/>
                <w:rFonts w:ascii="Georgia" w:hAnsi="Georgia"/>
                <w:noProof/>
                <w:rtl/>
              </w:rPr>
              <w:t>«</w:t>
            </w:r>
            <w:r w:rsidRPr="00353DB2">
              <w:rPr>
                <w:rStyle w:val="Hyperlink"/>
                <w:rFonts w:ascii="Georgia" w:hAnsi="Georgia"/>
                <w:noProof/>
              </w:rPr>
              <w:t>О Аллах, такой-то под Твоей защитой и покровительством, избавь же его от испытания в могиле и мучений в Огне. Ты достоин верности и хвалы. О Аллах, прости ему и помилуй его. Поистине, Ты — Прощающий, Милостивый (Аллахумма инна [здесь называется имя умершего] фи зиммати-кя ва хабли дживари-кя фа-кы-хи мин фитнати-ль-кабри ва ‘азаби-н-нари, ва Анта ахлю-ль-вафаи ва-ль-хамди, Аллахумма фа-гфир ля-ху ва-рхам-ху, инна-кя Анта-ль-Гафуру-р-Рахим)</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Toc496957638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39" w:history="1">
            <w:r w:rsidRPr="00353DB2">
              <w:rPr>
                <w:rStyle w:val="Hyperlink"/>
                <w:rFonts w:ascii="mylotus" w:hAnsi="mylotus" w:cs="KFGQPC Uthman Taha Naskh"/>
                <w:noProof/>
                <w:rtl/>
              </w:rPr>
              <w:t>اللهم إني أحرج حق الضعيفين: اليتيم 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Toc496957639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40" w:history="1">
            <w:r w:rsidRPr="00353DB2">
              <w:rPr>
                <w:rStyle w:val="Hyperlink"/>
                <w:rFonts w:ascii="Georgia" w:hAnsi="Georgia"/>
                <w:noProof/>
                <w:rtl/>
              </w:rPr>
              <w:t>«</w:t>
            </w:r>
            <w:r w:rsidRPr="00353DB2">
              <w:rPr>
                <w:rStyle w:val="Hyperlink"/>
                <w:rFonts w:ascii="Georgia" w:hAnsi="Georgia"/>
                <w:noProof/>
              </w:rPr>
              <w:t>О Аллах, поистине, я возлагаю суровое бремя на тех, кто ущемляет права двух слабых — сироты и женщины</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Toc496957640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41" w:history="1">
            <w:r w:rsidRPr="00353DB2">
              <w:rPr>
                <w:rStyle w:val="Hyperlink"/>
                <w:rFonts w:ascii="mylotus" w:hAnsi="mylotus" w:cs="KFGQPC Uthman Taha Naskh"/>
                <w:noProof/>
                <w:rtl/>
              </w:rPr>
              <w:t>اللهم إني أعوذ بك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Toc496957641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42" w:history="1">
            <w:r w:rsidRPr="00353DB2">
              <w:rPr>
                <w:rStyle w:val="Hyperlink"/>
                <w:rFonts w:ascii="Georgia" w:hAnsi="Georgia"/>
                <w:noProof/>
                <w:rtl/>
              </w:rPr>
              <w:t>«</w:t>
            </w:r>
            <w:r w:rsidRPr="00353DB2">
              <w:rPr>
                <w:rStyle w:val="Hyperlink"/>
                <w:rFonts w:ascii="Georgia" w:hAnsi="Georgia"/>
                <w:noProof/>
              </w:rPr>
              <w:t>О Аллах, поистине, я прошу у Тебя защиты от шайтанов мужского и женского пола (‘Аузу би-Лляхи мина-ль-хубуси ва-ль-хабаис)</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Toc496957642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43" w:history="1">
            <w:r w:rsidRPr="00353DB2">
              <w:rPr>
                <w:rStyle w:val="Hyperlink"/>
                <w:rFonts w:ascii="mylotus" w:hAnsi="mylotus" w:cs="KFGQPC Uthman Taha Naskh"/>
                <w:noProof/>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Toc496957643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E40BFB" w:rsidRDefault="00E40BFB" w:rsidP="00E40BFB">
          <w:pPr>
            <w:pStyle w:val="TOC2"/>
            <w:tabs>
              <w:tab w:val="right" w:leader="dot" w:pos="9628"/>
            </w:tabs>
            <w:spacing w:line="240" w:lineRule="auto"/>
            <w:contextualSpacing/>
            <w:jc w:val="both"/>
            <w:rPr>
              <w:noProof/>
              <w:rtl/>
            </w:rPr>
          </w:pPr>
          <w:hyperlink w:anchor="_Toc496957644" w:history="1">
            <w:r w:rsidRPr="00353DB2">
              <w:rPr>
                <w:rStyle w:val="Hyperlink"/>
                <w:rFonts w:ascii="Georgia" w:hAnsi="Georgia"/>
                <w:noProof/>
              </w:rPr>
              <w:t>О Аллах, спаси Айяша ибн Рабиа! О Аллах, спаси Саляму ибн Хишама! О Аллах, спаси аль-Валида ибн аль-Валида! О Аллах, спаси слабых из числа верующих! О Аллах, будь суров с племенем Мудар! О Аллах, сделай так, чтобы их постигли голодные годы, как во времена Юсуфа</w:t>
            </w:r>
            <w:r w:rsidRPr="00353DB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Toc496957644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E40BFB" w:rsidRDefault="00E40BFB" w:rsidP="00E40BFB">
          <w:pPr>
            <w:spacing w:line="240" w:lineRule="auto"/>
            <w:contextualSpacing/>
            <w:jc w:val="both"/>
          </w:pPr>
          <w:r>
            <w:rPr>
              <w:b/>
              <w:bCs/>
              <w:noProof/>
            </w:rPr>
            <w:fldChar w:fldCharType="end"/>
          </w:r>
        </w:p>
      </w:sdtContent>
    </w:sdt>
    <w:p w:rsidR="00773CB7" w:rsidRPr="00A427F3" w:rsidRDefault="00773CB7" w:rsidP="00E40BFB">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773CB7" w:rsidRPr="00A427F3" w:rsidSect="00E40BFB">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D2C" w:rsidRDefault="00792D2C" w:rsidP="0083374E">
      <w:pPr>
        <w:spacing w:after="0" w:line="240" w:lineRule="auto"/>
      </w:pPr>
      <w:r>
        <w:separator/>
      </w:r>
    </w:p>
  </w:endnote>
  <w:endnote w:type="continuationSeparator" w:id="0">
    <w:p w:rsidR="00792D2C" w:rsidRDefault="00792D2C"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11E" w:rsidRDefault="00F321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72927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50508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79454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70876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12904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69408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98278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79212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73790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57281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44394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52909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12862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79241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60566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78162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7586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9451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49280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7317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77237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01046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68397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71860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08010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20347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06656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76987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06859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38141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3438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6650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41135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62389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16007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14013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25353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74265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62657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83717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18766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96779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63014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87391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4005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21366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42835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78509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43340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74304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31396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88714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80251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07688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543985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21360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79626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84622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65995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44598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44188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78253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64929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45293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55359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62113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0351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27058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54158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73274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22106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23945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16912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70940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82795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64666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87070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97855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6183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40434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45524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43351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91916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575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97974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92639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74285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40805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49219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68399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8851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14264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19779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2229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33100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14941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59954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11776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86628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5626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92920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73343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Default="00773CB7">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373984"/>
      <w:docPartObj>
        <w:docPartGallery w:val="Page Numbers (Bottom of Page)"/>
        <w:docPartUnique/>
      </w:docPartObj>
    </w:sdtPr>
    <w:sdtEndPr/>
    <w:sdtContent>
      <w:p w:rsidR="00F3211E" w:rsidRDefault="00F3211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F3211E" w:rsidRDefault="00F3211E">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00780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55632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55710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89842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36004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00884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Default="00773CB7" w:rsidP="006F54F7">
    <w:pPr>
      <w:pStyle w:val="Footer"/>
      <w:bidi w:val="0"/>
      <w:jc w:val="center"/>
    </w:pPr>
  </w:p>
  <w:p w:rsidR="00773CB7" w:rsidRDefault="00773CB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33302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82828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85759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86122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59507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36628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69558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26632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70867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82569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6332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08310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174104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44487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43082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84705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49279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98533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80505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76626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48459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04679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5783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89463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02709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88773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34957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14845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3301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1853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69019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98505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9858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08532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08307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75377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02734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00675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71719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61752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83230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48448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15067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09269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1320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62693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25350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16036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1451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15409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82881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27668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60916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85061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54492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6448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12396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784753"/>
      <w:docPartObj>
        <w:docPartGallery w:val="Page Numbers (Bottom of Page)"/>
        <w:docPartUnique/>
      </w:docPartObj>
    </w:sdtPr>
    <w:sdtEndPr/>
    <w:sdtContent>
      <w:p w:rsidR="00F3211E" w:rsidRDefault="00F3211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F3211E" w:rsidRDefault="00F3211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67787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889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93545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42763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4595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1563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29545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66802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24875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26952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9683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08046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98019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21808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62303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47604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33203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88740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52151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14670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6439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87876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006992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1086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83694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22258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74893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11478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91768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03856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27533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21122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6851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91764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19066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95437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97817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62856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674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45793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38739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48816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67264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099700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52019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17561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67878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92374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98360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486432"/>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55622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15735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90357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64366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02507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501466"/>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50209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23683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79609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3072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58071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530630"/>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95362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205123"/>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196235"/>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42251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010978"/>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62620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46569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55946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55618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42953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773541"/>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379204"/>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172919"/>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352157"/>
      <w:docPartObj>
        <w:docPartGallery w:val="Page Numbers (Bottom of Page)"/>
        <w:docPartUnique/>
      </w:docPartObj>
    </w:sdtPr>
    <w:sdtEndPr/>
    <w:sdtContent>
      <w:p w:rsidR="00773CB7" w:rsidRDefault="00773CB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773CB7" w:rsidRDefault="0077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D2C" w:rsidRDefault="00792D2C" w:rsidP="0083374E">
      <w:pPr>
        <w:spacing w:after="0" w:line="240" w:lineRule="auto"/>
      </w:pPr>
      <w:r>
        <w:separator/>
      </w:r>
    </w:p>
  </w:footnote>
  <w:footnote w:type="continuationSeparator" w:id="0">
    <w:p w:rsidR="00792D2C" w:rsidRDefault="00792D2C"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11E" w:rsidRDefault="00F321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F3211E" w:rsidRDefault="00773CB7" w:rsidP="00F3211E">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11E" w:rsidRPr="00D56073" w:rsidRDefault="00F3211E" w:rsidP="00977552">
    <w:pPr>
      <w:pStyle w:val="Heading2"/>
      <w:pBdr>
        <w:bottom w:val="thickThinSmallGap" w:sz="24" w:space="1" w:color="auto"/>
      </w:pBdr>
      <w:spacing w:before="0" w:line="192" w:lineRule="auto"/>
      <w:rPr>
        <w:rFonts w:cs="KFGQPC Uthman Taha Naskh"/>
        <w:color w:val="C00000"/>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F3211E" w:rsidRDefault="00773CB7" w:rsidP="00F3211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11E" w:rsidRPr="00D56073" w:rsidRDefault="00F3211E" w:rsidP="00977552">
    <w:pPr>
      <w:pStyle w:val="Heading2"/>
      <w:pBdr>
        <w:bottom w:val="thickThinSmallGap" w:sz="24" w:space="1" w:color="auto"/>
      </w:pBdr>
      <w:spacing w:before="0" w:line="192" w:lineRule="auto"/>
      <w:rPr>
        <w:rFonts w:cs="KFGQPC Uthman Taha Naskh"/>
        <w:color w:val="C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CB7" w:rsidRPr="00D56073" w:rsidRDefault="00773CB7" w:rsidP="00977552">
    <w:pPr>
      <w:pStyle w:val="Heading2"/>
      <w:pBdr>
        <w:bottom w:val="thickThinSmallGap" w:sz="24" w:space="1" w:color="auto"/>
      </w:pBdr>
      <w:spacing w:before="0" w:line="192" w:lineRule="auto"/>
      <w:rPr>
        <w:rFonts w:cs="KFGQPC Uthman Taha Naskh"/>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A121F"/>
    <w:multiLevelType w:val="hybridMultilevel"/>
    <w:tmpl w:val="CCB24488"/>
    <w:lvl w:ilvl="0" w:tplc="6950840E">
      <w:start w:val="47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C436E4"/>
    <w:multiLevelType w:val="hybridMultilevel"/>
    <w:tmpl w:val="29028EFA"/>
    <w:lvl w:ilvl="0" w:tplc="D36A4916">
      <w:start w:val="231"/>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0">
    <w:nsid w:val="5F0C2AB9"/>
    <w:multiLevelType w:val="hybridMultilevel"/>
    <w:tmpl w:val="49164EB0"/>
    <w:lvl w:ilvl="0" w:tplc="80A2675C">
      <w:start w:val="231"/>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8"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9"/>
  </w:num>
  <w:num w:numId="4">
    <w:abstractNumId w:val="2"/>
  </w:num>
  <w:num w:numId="5">
    <w:abstractNumId w:val="13"/>
  </w:num>
  <w:num w:numId="6">
    <w:abstractNumId w:val="20"/>
  </w:num>
  <w:num w:numId="7">
    <w:abstractNumId w:val="0"/>
  </w:num>
  <w:num w:numId="8">
    <w:abstractNumId w:val="21"/>
  </w:num>
  <w:num w:numId="9">
    <w:abstractNumId w:val="5"/>
  </w:num>
  <w:num w:numId="10">
    <w:abstractNumId w:val="15"/>
  </w:num>
  <w:num w:numId="11">
    <w:abstractNumId w:val="17"/>
  </w:num>
  <w:num w:numId="12">
    <w:abstractNumId w:val="4"/>
  </w:num>
  <w:num w:numId="13">
    <w:abstractNumId w:val="12"/>
  </w:num>
  <w:num w:numId="14">
    <w:abstractNumId w:val="7"/>
  </w:num>
  <w:num w:numId="15">
    <w:abstractNumId w:val="18"/>
  </w:num>
  <w:num w:numId="16">
    <w:abstractNumId w:val="8"/>
  </w:num>
  <w:num w:numId="17">
    <w:abstractNumId w:val="19"/>
  </w:num>
  <w:num w:numId="18">
    <w:abstractNumId w:val="14"/>
  </w:num>
  <w:num w:numId="19">
    <w:abstractNumId w:val="11"/>
  </w:num>
  <w:num w:numId="20">
    <w:abstractNumId w:val="6"/>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7135"/>
    <w:rsid w:val="000D0E70"/>
    <w:rsid w:val="000D0EEF"/>
    <w:rsid w:val="000E107E"/>
    <w:rsid w:val="000E3D86"/>
    <w:rsid w:val="000E79BB"/>
    <w:rsid w:val="00100066"/>
    <w:rsid w:val="0010311C"/>
    <w:rsid w:val="00120123"/>
    <w:rsid w:val="001343E3"/>
    <w:rsid w:val="0013652D"/>
    <w:rsid w:val="0013686B"/>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2719B"/>
    <w:rsid w:val="00233CEB"/>
    <w:rsid w:val="00234DCD"/>
    <w:rsid w:val="00245434"/>
    <w:rsid w:val="0025076D"/>
    <w:rsid w:val="00264216"/>
    <w:rsid w:val="00267CDD"/>
    <w:rsid w:val="00276B7D"/>
    <w:rsid w:val="00281A14"/>
    <w:rsid w:val="00281F2C"/>
    <w:rsid w:val="00281FD8"/>
    <w:rsid w:val="00282085"/>
    <w:rsid w:val="00284F02"/>
    <w:rsid w:val="002862E3"/>
    <w:rsid w:val="002866E9"/>
    <w:rsid w:val="00294BAB"/>
    <w:rsid w:val="002969A4"/>
    <w:rsid w:val="002A57FA"/>
    <w:rsid w:val="002C7111"/>
    <w:rsid w:val="002D58D4"/>
    <w:rsid w:val="002E15D9"/>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F073B"/>
    <w:rsid w:val="003F0BD0"/>
    <w:rsid w:val="0041074F"/>
    <w:rsid w:val="00411BDE"/>
    <w:rsid w:val="0041586C"/>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65D8"/>
    <w:rsid w:val="0048778C"/>
    <w:rsid w:val="00495DB1"/>
    <w:rsid w:val="004A07DD"/>
    <w:rsid w:val="004A6093"/>
    <w:rsid w:val="004A689F"/>
    <w:rsid w:val="004B0D56"/>
    <w:rsid w:val="004B2DF8"/>
    <w:rsid w:val="004B76B3"/>
    <w:rsid w:val="004C698A"/>
    <w:rsid w:val="004E5E74"/>
    <w:rsid w:val="004F2332"/>
    <w:rsid w:val="004F2DC8"/>
    <w:rsid w:val="004F7106"/>
    <w:rsid w:val="00501EF6"/>
    <w:rsid w:val="00502504"/>
    <w:rsid w:val="00502710"/>
    <w:rsid w:val="00506CFE"/>
    <w:rsid w:val="00510816"/>
    <w:rsid w:val="005131AE"/>
    <w:rsid w:val="0051770A"/>
    <w:rsid w:val="0052174F"/>
    <w:rsid w:val="00523DFD"/>
    <w:rsid w:val="00525252"/>
    <w:rsid w:val="005260A9"/>
    <w:rsid w:val="00532133"/>
    <w:rsid w:val="00546C51"/>
    <w:rsid w:val="00551991"/>
    <w:rsid w:val="005559BE"/>
    <w:rsid w:val="0056538E"/>
    <w:rsid w:val="00585927"/>
    <w:rsid w:val="0059185D"/>
    <w:rsid w:val="00593A83"/>
    <w:rsid w:val="005946F8"/>
    <w:rsid w:val="005A1F4E"/>
    <w:rsid w:val="005A43B8"/>
    <w:rsid w:val="005C1CA6"/>
    <w:rsid w:val="005E31EB"/>
    <w:rsid w:val="005E46F1"/>
    <w:rsid w:val="005F1F03"/>
    <w:rsid w:val="005F72F8"/>
    <w:rsid w:val="00600F50"/>
    <w:rsid w:val="00620B00"/>
    <w:rsid w:val="00624FF5"/>
    <w:rsid w:val="00637FE1"/>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422FF"/>
    <w:rsid w:val="00747CC4"/>
    <w:rsid w:val="007509FE"/>
    <w:rsid w:val="00753D8F"/>
    <w:rsid w:val="00760307"/>
    <w:rsid w:val="00766CDF"/>
    <w:rsid w:val="00772BAB"/>
    <w:rsid w:val="00773CB7"/>
    <w:rsid w:val="00783AEE"/>
    <w:rsid w:val="007874BF"/>
    <w:rsid w:val="00792D2C"/>
    <w:rsid w:val="007A0F8E"/>
    <w:rsid w:val="007B6263"/>
    <w:rsid w:val="007D2740"/>
    <w:rsid w:val="007D7D87"/>
    <w:rsid w:val="007E27C0"/>
    <w:rsid w:val="007E776F"/>
    <w:rsid w:val="007F61EC"/>
    <w:rsid w:val="0080515F"/>
    <w:rsid w:val="008058D5"/>
    <w:rsid w:val="00805A13"/>
    <w:rsid w:val="008061E5"/>
    <w:rsid w:val="008102CE"/>
    <w:rsid w:val="00823665"/>
    <w:rsid w:val="008332AE"/>
    <w:rsid w:val="0083374E"/>
    <w:rsid w:val="00833B55"/>
    <w:rsid w:val="008425D3"/>
    <w:rsid w:val="00850FC2"/>
    <w:rsid w:val="00851DC3"/>
    <w:rsid w:val="00862F85"/>
    <w:rsid w:val="00865DF5"/>
    <w:rsid w:val="00871AA7"/>
    <w:rsid w:val="00872996"/>
    <w:rsid w:val="008804AE"/>
    <w:rsid w:val="008821D4"/>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5D3F"/>
    <w:rsid w:val="00977552"/>
    <w:rsid w:val="00994754"/>
    <w:rsid w:val="009C2DF0"/>
    <w:rsid w:val="009C5904"/>
    <w:rsid w:val="009D1987"/>
    <w:rsid w:val="009D3696"/>
    <w:rsid w:val="009D381E"/>
    <w:rsid w:val="009D5F54"/>
    <w:rsid w:val="009F1738"/>
    <w:rsid w:val="009F7499"/>
    <w:rsid w:val="00A07AA7"/>
    <w:rsid w:val="00A07CF2"/>
    <w:rsid w:val="00A128D5"/>
    <w:rsid w:val="00A1432C"/>
    <w:rsid w:val="00A21D98"/>
    <w:rsid w:val="00A260FD"/>
    <w:rsid w:val="00A420CB"/>
    <w:rsid w:val="00A4214A"/>
    <w:rsid w:val="00A427F3"/>
    <w:rsid w:val="00A544E6"/>
    <w:rsid w:val="00A7049B"/>
    <w:rsid w:val="00A707A1"/>
    <w:rsid w:val="00A74443"/>
    <w:rsid w:val="00A9767F"/>
    <w:rsid w:val="00AA266F"/>
    <w:rsid w:val="00AA2FE9"/>
    <w:rsid w:val="00AC115F"/>
    <w:rsid w:val="00AC4C7F"/>
    <w:rsid w:val="00AC7553"/>
    <w:rsid w:val="00AD2526"/>
    <w:rsid w:val="00AD6736"/>
    <w:rsid w:val="00AE1506"/>
    <w:rsid w:val="00AE371B"/>
    <w:rsid w:val="00B13501"/>
    <w:rsid w:val="00B13EEE"/>
    <w:rsid w:val="00B142B8"/>
    <w:rsid w:val="00B23693"/>
    <w:rsid w:val="00B25FF4"/>
    <w:rsid w:val="00B32659"/>
    <w:rsid w:val="00B36697"/>
    <w:rsid w:val="00B41635"/>
    <w:rsid w:val="00B426B8"/>
    <w:rsid w:val="00B43962"/>
    <w:rsid w:val="00B44467"/>
    <w:rsid w:val="00B55CF2"/>
    <w:rsid w:val="00B57626"/>
    <w:rsid w:val="00B643A2"/>
    <w:rsid w:val="00B67D0F"/>
    <w:rsid w:val="00B9073B"/>
    <w:rsid w:val="00B91840"/>
    <w:rsid w:val="00B943EC"/>
    <w:rsid w:val="00BA0990"/>
    <w:rsid w:val="00BA3E56"/>
    <w:rsid w:val="00BA5266"/>
    <w:rsid w:val="00BB09B0"/>
    <w:rsid w:val="00BB1AAA"/>
    <w:rsid w:val="00BB58F4"/>
    <w:rsid w:val="00BC1419"/>
    <w:rsid w:val="00BC1FD1"/>
    <w:rsid w:val="00BD04CC"/>
    <w:rsid w:val="00BD21D1"/>
    <w:rsid w:val="00BD3728"/>
    <w:rsid w:val="00C01047"/>
    <w:rsid w:val="00C018BF"/>
    <w:rsid w:val="00C109AE"/>
    <w:rsid w:val="00C11CF4"/>
    <w:rsid w:val="00C13042"/>
    <w:rsid w:val="00C237C1"/>
    <w:rsid w:val="00C2499A"/>
    <w:rsid w:val="00C25872"/>
    <w:rsid w:val="00C267CD"/>
    <w:rsid w:val="00C369C2"/>
    <w:rsid w:val="00C45D22"/>
    <w:rsid w:val="00C70641"/>
    <w:rsid w:val="00C711BB"/>
    <w:rsid w:val="00C75B38"/>
    <w:rsid w:val="00C821CB"/>
    <w:rsid w:val="00C82845"/>
    <w:rsid w:val="00C86A26"/>
    <w:rsid w:val="00C95989"/>
    <w:rsid w:val="00C95B30"/>
    <w:rsid w:val="00CA5470"/>
    <w:rsid w:val="00CB1D12"/>
    <w:rsid w:val="00CB7117"/>
    <w:rsid w:val="00CD4EA4"/>
    <w:rsid w:val="00CE16A0"/>
    <w:rsid w:val="00CE2CD4"/>
    <w:rsid w:val="00CE6C25"/>
    <w:rsid w:val="00CF07DB"/>
    <w:rsid w:val="00CF0B94"/>
    <w:rsid w:val="00CF598F"/>
    <w:rsid w:val="00D05145"/>
    <w:rsid w:val="00D0737D"/>
    <w:rsid w:val="00D13075"/>
    <w:rsid w:val="00D13E0D"/>
    <w:rsid w:val="00D155A7"/>
    <w:rsid w:val="00D163BD"/>
    <w:rsid w:val="00D36FB7"/>
    <w:rsid w:val="00D43953"/>
    <w:rsid w:val="00D56073"/>
    <w:rsid w:val="00D6491C"/>
    <w:rsid w:val="00D67758"/>
    <w:rsid w:val="00D81DDA"/>
    <w:rsid w:val="00D83E95"/>
    <w:rsid w:val="00D90B7E"/>
    <w:rsid w:val="00DB59F1"/>
    <w:rsid w:val="00DC09F7"/>
    <w:rsid w:val="00DC2C3F"/>
    <w:rsid w:val="00DD0E73"/>
    <w:rsid w:val="00DE3DF2"/>
    <w:rsid w:val="00DE4666"/>
    <w:rsid w:val="00DF7E88"/>
    <w:rsid w:val="00E03DA7"/>
    <w:rsid w:val="00E126B5"/>
    <w:rsid w:val="00E13DBC"/>
    <w:rsid w:val="00E17F57"/>
    <w:rsid w:val="00E24274"/>
    <w:rsid w:val="00E26D79"/>
    <w:rsid w:val="00E32E69"/>
    <w:rsid w:val="00E34011"/>
    <w:rsid w:val="00E40BFB"/>
    <w:rsid w:val="00E446DC"/>
    <w:rsid w:val="00E501E2"/>
    <w:rsid w:val="00E55752"/>
    <w:rsid w:val="00E56D89"/>
    <w:rsid w:val="00E659AC"/>
    <w:rsid w:val="00E76B94"/>
    <w:rsid w:val="00E9083B"/>
    <w:rsid w:val="00E939F5"/>
    <w:rsid w:val="00E94146"/>
    <w:rsid w:val="00E97B44"/>
    <w:rsid w:val="00EB12D0"/>
    <w:rsid w:val="00EB1EC3"/>
    <w:rsid w:val="00EC245B"/>
    <w:rsid w:val="00EC2B81"/>
    <w:rsid w:val="00EC5040"/>
    <w:rsid w:val="00EC53A4"/>
    <w:rsid w:val="00ED09DB"/>
    <w:rsid w:val="00ED2951"/>
    <w:rsid w:val="00EE5C4A"/>
    <w:rsid w:val="00EF05C4"/>
    <w:rsid w:val="00EF1334"/>
    <w:rsid w:val="00EF13BF"/>
    <w:rsid w:val="00EF26F7"/>
    <w:rsid w:val="00EF335C"/>
    <w:rsid w:val="00F00A56"/>
    <w:rsid w:val="00F00B40"/>
    <w:rsid w:val="00F063AE"/>
    <w:rsid w:val="00F0660F"/>
    <w:rsid w:val="00F14D21"/>
    <w:rsid w:val="00F23EF0"/>
    <w:rsid w:val="00F27AAE"/>
    <w:rsid w:val="00F3211E"/>
    <w:rsid w:val="00F636E0"/>
    <w:rsid w:val="00F80815"/>
    <w:rsid w:val="00F8082E"/>
    <w:rsid w:val="00F82902"/>
    <w:rsid w:val="00F959D4"/>
    <w:rsid w:val="00F96AB2"/>
    <w:rsid w:val="00FA2247"/>
    <w:rsid w:val="00FB2739"/>
    <w:rsid w:val="00FB48D8"/>
    <w:rsid w:val="00FC11D2"/>
    <w:rsid w:val="00FC365E"/>
    <w:rsid w:val="00FD58A5"/>
    <w:rsid w:val="00FD6D87"/>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E40BFB"/>
    <w:pPr>
      <w:bidi w:val="0"/>
      <w:outlineLvl w:val="9"/>
    </w:pPr>
  </w:style>
  <w:style w:type="paragraph" w:styleId="TOC1">
    <w:name w:val="toc 1"/>
    <w:basedOn w:val="Normal"/>
    <w:next w:val="Normal"/>
    <w:autoRedefine/>
    <w:uiPriority w:val="39"/>
    <w:unhideWhenUsed/>
    <w:rsid w:val="00E40BFB"/>
    <w:pPr>
      <w:spacing w:after="100"/>
    </w:pPr>
  </w:style>
  <w:style w:type="paragraph" w:styleId="TOC2">
    <w:name w:val="toc 2"/>
    <w:basedOn w:val="Normal"/>
    <w:next w:val="Normal"/>
    <w:autoRedefine/>
    <w:uiPriority w:val="39"/>
    <w:unhideWhenUsed/>
    <w:rsid w:val="00E40BFB"/>
    <w:pPr>
      <w:spacing w:after="100"/>
      <w:ind w:left="220"/>
    </w:pPr>
  </w:style>
  <w:style w:type="paragraph" w:styleId="TOC3">
    <w:name w:val="toc 3"/>
    <w:basedOn w:val="Normal"/>
    <w:next w:val="Normal"/>
    <w:autoRedefine/>
    <w:uiPriority w:val="39"/>
    <w:unhideWhenUsed/>
    <w:rsid w:val="00E40BFB"/>
    <w:pPr>
      <w:bidi w:val="0"/>
      <w:spacing w:after="100"/>
      <w:ind w:left="440"/>
    </w:pPr>
    <w:rPr>
      <w:rFonts w:eastAsiaTheme="minorEastAsia"/>
    </w:rPr>
  </w:style>
  <w:style w:type="paragraph" w:styleId="TOC4">
    <w:name w:val="toc 4"/>
    <w:basedOn w:val="Normal"/>
    <w:next w:val="Normal"/>
    <w:autoRedefine/>
    <w:uiPriority w:val="39"/>
    <w:unhideWhenUsed/>
    <w:rsid w:val="00E40BFB"/>
    <w:pPr>
      <w:bidi w:val="0"/>
      <w:spacing w:after="100"/>
      <w:ind w:left="660"/>
    </w:pPr>
    <w:rPr>
      <w:rFonts w:eastAsiaTheme="minorEastAsia"/>
    </w:rPr>
  </w:style>
  <w:style w:type="paragraph" w:styleId="TOC5">
    <w:name w:val="toc 5"/>
    <w:basedOn w:val="Normal"/>
    <w:next w:val="Normal"/>
    <w:autoRedefine/>
    <w:uiPriority w:val="39"/>
    <w:unhideWhenUsed/>
    <w:rsid w:val="00E40BFB"/>
    <w:pPr>
      <w:bidi w:val="0"/>
      <w:spacing w:after="100"/>
      <w:ind w:left="880"/>
    </w:pPr>
    <w:rPr>
      <w:rFonts w:eastAsiaTheme="minorEastAsia"/>
    </w:rPr>
  </w:style>
  <w:style w:type="paragraph" w:styleId="TOC6">
    <w:name w:val="toc 6"/>
    <w:basedOn w:val="Normal"/>
    <w:next w:val="Normal"/>
    <w:autoRedefine/>
    <w:uiPriority w:val="39"/>
    <w:unhideWhenUsed/>
    <w:rsid w:val="00E40BFB"/>
    <w:pPr>
      <w:bidi w:val="0"/>
      <w:spacing w:after="100"/>
      <w:ind w:left="1100"/>
    </w:pPr>
    <w:rPr>
      <w:rFonts w:eastAsiaTheme="minorEastAsia"/>
    </w:rPr>
  </w:style>
  <w:style w:type="paragraph" w:styleId="TOC7">
    <w:name w:val="toc 7"/>
    <w:basedOn w:val="Normal"/>
    <w:next w:val="Normal"/>
    <w:autoRedefine/>
    <w:uiPriority w:val="39"/>
    <w:unhideWhenUsed/>
    <w:rsid w:val="00E40BFB"/>
    <w:pPr>
      <w:bidi w:val="0"/>
      <w:spacing w:after="100"/>
      <w:ind w:left="1320"/>
    </w:pPr>
    <w:rPr>
      <w:rFonts w:eastAsiaTheme="minorEastAsia"/>
    </w:rPr>
  </w:style>
  <w:style w:type="paragraph" w:styleId="TOC8">
    <w:name w:val="toc 8"/>
    <w:basedOn w:val="Normal"/>
    <w:next w:val="Normal"/>
    <w:autoRedefine/>
    <w:uiPriority w:val="39"/>
    <w:unhideWhenUsed/>
    <w:rsid w:val="00E40BFB"/>
    <w:pPr>
      <w:bidi w:val="0"/>
      <w:spacing w:after="100"/>
      <w:ind w:left="1540"/>
    </w:pPr>
    <w:rPr>
      <w:rFonts w:eastAsiaTheme="minorEastAsia"/>
    </w:rPr>
  </w:style>
  <w:style w:type="paragraph" w:styleId="TOC9">
    <w:name w:val="toc 9"/>
    <w:basedOn w:val="Normal"/>
    <w:next w:val="Normal"/>
    <w:autoRedefine/>
    <w:uiPriority w:val="39"/>
    <w:unhideWhenUsed/>
    <w:rsid w:val="00E40BFB"/>
    <w:pPr>
      <w:bidi w:val="0"/>
      <w:spacing w:after="100"/>
      <w:ind w:left="1760"/>
    </w:pPr>
    <w:rPr>
      <w:rFonts w:eastAsiaTheme="minorEastAsia"/>
    </w:rPr>
  </w:style>
  <w:style w:type="character" w:styleId="Hyperlink">
    <w:name w:val="Hyperlink"/>
    <w:basedOn w:val="DefaultParagraphFont"/>
    <w:uiPriority w:val="99"/>
    <w:unhideWhenUsed/>
    <w:rsid w:val="00E40BFB"/>
    <w:rPr>
      <w:color w:val="0563C1" w:themeColor="hyperlink"/>
      <w:u w:val="single"/>
    </w:rPr>
  </w:style>
  <w:style w:type="character" w:styleId="UnresolvedMention">
    <w:name w:val="Unresolved Mention"/>
    <w:basedOn w:val="DefaultParagraphFont"/>
    <w:uiPriority w:val="99"/>
    <w:semiHidden/>
    <w:unhideWhenUsed/>
    <w:rsid w:val="00E40B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theme" Target="theme/theme1.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fontTable" Target="fontTable.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2770B0C-FB84-40C4-835E-89531C11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186979</Words>
  <Characters>1065781</Characters>
  <Application>Microsoft Office Word</Application>
  <DocSecurity>0</DocSecurity>
  <Lines>8881</Lines>
  <Paragraphs>2500</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العقيدة</vt:lpstr>
      <vt:lpstr>    </vt:lpstr>
      <vt:lpstr/>
    </vt:vector>
  </TitlesOfParts>
  <Company/>
  <LinksUpToDate>false</LinksUpToDate>
  <CharactersWithSpaces>1250260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6</cp:revision>
  <cp:lastPrinted>2017-10-28T09:31:00Z</cp:lastPrinted>
  <dcterms:created xsi:type="dcterms:W3CDTF">2017-10-26T09:59:00Z</dcterms:created>
  <dcterms:modified xsi:type="dcterms:W3CDTF">2017-10-28T09:33:00Z</dcterms:modified>
</cp:coreProperties>
</file>