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CD0FA1" w:rsidRDefault="00540119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bidi="ar-EG"/>
        </w:rPr>
      </w:pPr>
      <w:r w:rsidRPr="00540119">
        <w:rPr>
          <w:rFonts w:ascii="Times New Roman" w:hAnsi="Times New Roman" w:cs="Times New Roman"/>
          <w:color w:val="006666"/>
          <w:sz w:val="72"/>
          <w:szCs w:val="72"/>
          <w:lang w:bidi="ar-EG"/>
        </w:rPr>
        <w:t>Откровение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540119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الوحي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bookmarkStart w:id="0" w:name="_GoBack"/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bookmarkEnd w:id="0"/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540119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540119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540119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540119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540119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540119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540119" w:rsidRDefault="00540119" w:rsidP="00540119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540119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lastRenderedPageBreak/>
        <w:t>Откровение</w:t>
      </w:r>
      <w:r w:rsidR="006B7C86"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C86" w:rsidRPr="00540119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540119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540119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540119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Слово «вахий» имеет несколько значений и переводится по-разному: внушение; откровение; дать что-то кому-то понять. Этот перевод сугубо языковой.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Некоторые люди считают, что когда мы говорим о сообщении (вахий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это внутреннее чувство самого пророка, они отрицают связь с внешней средой - с Аллахом или посредником (Джабриилом, мир ему).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Иногда мы спрашиваем: как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получал вахий? И мы слышим такие ответы: «Это было откровение внутри себя», «Это состояние транса», «Это некий вид интуиции самого человека», «Это результат, к которому приходит человек после длительной сосредоточенности».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Во всех этих определениях пропущено самое главное: вахий - сообщение, которое пророк получает от Аллаха.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Если кто-то объясняет вам «вахий» как внушение или откровение, имейте в виду, что здесь речь идет о языковом значении слова «вахий», а не о его религиозном значении. В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некоторых аятах Корана слово «вахий» используется именно в значении «внушение»: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(111). И вот внушил («аухайту») Я апостолам: «Уверуйте в Меня и в Моего посланника!» Они сказали: «Мы уверовали, свидетельствуй, что мы предались!»</w:t>
      </w:r>
      <w:r w:rsidRPr="00540119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(5:111)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Здесь слово «внушил» употребляется в языковом, а не в религиозном значении, потому что апостолы не являются пророками Аллаха. Аллах Субханаху ва Тагаля дал апостолам понять, что они должны следовать за Исой, мир ему.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В другой суре Аллах Субханаху ва Тагаля говорит: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(68). И внушил («ауха») Господь твой пчеле: «Устраивай в горах дома, и на деревьях, и в том, что они строят;</w:t>
      </w:r>
      <w:r w:rsidRPr="00540119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(16:68)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Аллах внушил, дал понять этому насекомому, что она должна делать, как она должна разыскивать себе пропитание. Это ни в коем случае не то же самое, что внушение пророкам.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В другой суре идет речь о матери Мусы, мир ему. Аллах внушил ей взять Мусу, мир ему, положить его в сундук и пустить по реке.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lastRenderedPageBreak/>
        <w:t>(38). Вот внушили Мы твоей матери то, что внушается.</w:t>
      </w:r>
      <w:r w:rsidRPr="00540119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(20:38)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Это не пророческое внушение, а слово «вахий» употреблено в его языковом значении. Это же можно проследить на примере следующих аятов Корана: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(11). И вышел он к своему народу из алтаря и внушил им: «Возносите хвалу утром и вечером».</w:t>
      </w:r>
      <w:r w:rsidRPr="00540119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(19:11)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В этом аяте речь идет о Закарии, мир ему, когда он вышел к своему народу. Он не мог ничего произнести, и дал им понять, чтобы они вознесли хвалу Аллаху.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(121). И не ешьте того, над чем не упомянуто имя Аллаха: это ведь нечестие! Ведь шайтаны внушают своим сторонникам, чтобы они препирались с вами, а если вы их послушаете, вы тогда - многобожники.</w:t>
      </w:r>
      <w:r w:rsidRPr="00540119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(6:121)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С точки зрения арабского языка, вахий - это внушение или откровение. Но когда речь идет о пророках Аллаха, здесь слово «вахий» имеет другое значение, в котором учитывается связь с Аллахом.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С точки зрения религии, вахий - это сообщение от Аллаха пророку, которое передается ему или непосредственно, или через посредника (Джабриила, мир ему).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Существует два вида вахий: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Непосредственное сообщение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Сообщение через посредника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В последнем случае всегда имеется в виду Джабриил, мир ему, задача которого состоит в передаче сообщения от Аллаха пророку. Джабриил, мир ему приходил к Мухаммаду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в облике человека и в облике ангела.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Однажды один сподвижник спросил пророка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)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: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</w:p>
    <w:p w:rsidR="00540119" w:rsidRPr="00540119" w:rsidRDefault="00540119" w:rsidP="00540119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А как к тебе приходит вахий? </w:t>
      </w:r>
    </w:p>
    <w:p w:rsidR="00540119" w:rsidRPr="00540119" w:rsidRDefault="00540119" w:rsidP="00540119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Иногда в своем виде, я слышу звон колокола (ученые поясняют, что звон колокола - это крылья ангела), а когда он отходит, я понимаю, что он мне сообщил, а иногда в облике человека, и я с ним общаюсь.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Когда Джабриил, мир ему, приходил в своем облике, было очень тяжело воспринимать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Коран. Айша, 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 будет доволен ею Аллах, сказа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ла: «Я видела, как в холодные ночи зимы пророк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сильно потел (это случалось тогда, когда Джабриил, мир ему, приходил в облике ангела)»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Непосредственное сообщение без посредника - это сообщение от Аллаха Субханаху ва Тагаля своему пророку напрямую, без посредника.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Непосредственное сообщение делится на два вида: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1. Когда Аллах Субханаху ва Тагаля разговаривал с пророком через преграду.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(164). И (Мы отправили) посланников, о которых рассказывали тебе раньше, и посланников, о которых Мы не рассказывали тебе, - а Аллах говорил с Мусой разговором.</w:t>
      </w:r>
      <w:r w:rsidRPr="00540119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(4:164)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Аллах Субханаху ва Тагаля напрямую общался с Мусой, мир ему.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Во время вознесения пророка Мухамада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на седьмое небо также был разговор с Аллахом без посредников.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2. Сон пророков считается сообщением (вахий) - это непосредственное сообщение от Аллаха Его пророкам.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Однажды Ибрахим, мир ему, увидел во сне, что он отдает в жертву своего сына Исмагиля, и он воспринял это не как обычный сон, а как сообщение от Аллаха.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Но здесь есть одно условие: сон становится для пророка сообщением от Аллаха только после того, как он уже стал пророком, то есть, прежде он уже должен был получить хотя бы одно сообщение от Аллаха наяву.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Например, пророк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стал пророком, когда ему было сорок лет. До сорока лет все его сны не были сообщениями от Аллаха.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О видах сообщения говорится в следующем аяте: </w:t>
      </w:r>
      <w:r w:rsidRPr="00540119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(51). Не было, чтобы Аллах говорил с человеком иначе, как в откровении, или позади завесы, или послал посланника и открывал ему по Своему изволению, что желал. Поистине, Он - Высокий, Мудрый!</w:t>
      </w:r>
      <w:r w:rsidRPr="00540119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(42:51)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Вахий - это самое главное отличие пророков от людей, хотя есть и другие отличия. И это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сообщение является главным источником религии, главным источником веры, главным источником закона, который Аллах Субханаху ва Тагаля передает людям. Отсюда, именно из-за вахий пророк становится пророком, а не остается просто мудрым человеком.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Иногда мы приводим мнение западных ученых о пророке Мухаммаде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и везде у них звучат такие слова: «мудрый человек», «мудрый руководитель». Мы согласны, что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был мудрым человеком, но не это является его главным отличием, он руководствовался не своей мудростью, а Кораном, передавал нам не свою мудрость, а то, что Аллах передал ему.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Не надо унижать пророка Мухамада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называя его просто мудрым человеком, потому что он передает не свое мнение, а сообщение Аллаха Субханаху ва Тагаля.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Мы видим много сомнений вокруг понятия «вахий». Например, некоторые ученые, пытаясь приблизить религию к науке, отрицали некоторые религиозные определения. Они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объясняют понятие «вахий» следующим образом: «Вахий - это не что-то извне, а это внутреннее откровение, а пророк - это всего лишь человек, которого Аллах сотворил таким, что он не умеет делать плохое по своей натуре». Таким образом, отрицается любая связь с Аллахом: не думайте, что Джабриил, мир ему, приходит к пророку, это не может быть, а просто пророк сосредоточился над одним вопросом и пришел к внутреннему откровению.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Если мусульманин верит в это, для него пророк и мудрый человек - одно и то же.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Первый шаг на пути к заблуждению - отрицание сообщения от Аллаха и признание пророка рядовым мудрым человеком.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Второй шаг - утверждение, что пророк не всегда прав. И отсюда вытекает, что если я вижу мудрость у другого ученого, я беру ее у него.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Третий шаг - разрушение религии. И тогда не будет никакой святости Корана, если она принимается за мудрость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Она будет восприниматься на уровне мудрости Дарвина, или даже Дарвин окажется более мудрым. </w:t>
      </w:r>
    </w:p>
    <w:p w:rsid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Таким образом, уничтожение правильного понимания понятия вахий - огромное зло для мусульманина.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Вахий - это не транс и не самовнушение.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Еще звучат обвинения, что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- больной шизофренией.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Чтобы опровергнуть это высказывание, давайте вернемся к первой встрече пророка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с Джабриилом, мир ему. Айша, да будет доволен ею Аллах, говорит, что ближе к сорока годам пророку Мухаммаду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),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 стали сниться сны, которые всегда в точности сбывались (вещие сны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а потом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стал любить уединение в пещере Хира, он ходил туда каждый Рамадан. В один из дней Рамадана к Мухаммаду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пришел Джабриил, 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мир ему,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и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обнял его трижды, каждый раз приказывая: «Читай!», на что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отвечал: «Я не умею читать».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говорит, что кто-то обнял его, - о каком внутреннем чувстве и откровении может быть речь? Значит, уединение в пещере Хира и сообщение - это не внутреннее чувство, если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ощутил прикосновение Джабриила, мир ему физически. Если бы вахий был лишь внутренним откровением и внушением, то пророк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не чувствовал бы объятие Джабриила, мир ему.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прервал свое уединение и, трясясь от страха, побежал к своей жене Хадидже, да будет доволен ею Аллах. Он дрожал так, словно ему было очень холодно, и даже попросил его укрыть. О чем сказал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Хадидже, да будет доволен ею Аллах?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- Я боюсь за себя.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Если вахий - это результат того, что он долго думал, неужели он после этого станет дрожать и испытывать сильный страх?! Если человек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долго думает над одной вещью и потом приходит к результату, зачем ему трястись и бояться? Сколько мудрых людей приходят к каким-то выводам, но мы не видим, чтобы какой-то мудрый человек произнес мудрую речь после такого страха.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испытывал страх и чувствовал угрозу.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Когда мы изучали в медицинском университете психиатрию, нам объяснили, что для психиатра очень важно знать, как больной воспринимает свои чувства, страдательно или нет, потеряна ли у него самокритичность. Если человек приходит к врачу и говорит, что на днях он увидел что-то невозможное (или слышал какие-то голоса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и он боится за себя, потому что понимает, что со здоровым человеком это не может произойти, - это очень хороший признак того, что он психически не болен, потому что шизофреник никогда не воспринимает это со страданием, тем более, когда речь идет о мании. Я видел такую больную, которая один день встречалась с Пушкиным, другой день — с Толстым... Она не воспринимала это со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страданием. И попробуйте ей сказать, что это просто галлюцинация, она на вас набросится. </w:t>
      </w:r>
    </w:p>
    <w:p w:rsidR="00540119" w:rsidRPr="00540119" w:rsidRDefault="00540119" w:rsidP="00F0034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Если бы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не был бы умственно здоровым, он не воспринимал бы приход Джабриила, мир ему, с таким страхом («я боюсь за себя»). Раз сам пророк оценивает событие как ненормальное, из ряда вон выходящее, - это говорит о здравии ума пророка,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Как Хадиджа успокаивала пророка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«Не бойся, Аллах тебя не оставит, ты же никого не обижаешь, помогаешь сиротам...» </w:t>
      </w:r>
    </w:p>
    <w:p w:rsidR="00540119" w:rsidRPr="00540119" w:rsidRDefault="00540119" w:rsidP="00F0034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не понял, кто к нему пришел. Если эта встреча - лишь результат его размышлений, то он знал бы об этом. </w:t>
      </w:r>
    </w:p>
    <w:p w:rsidR="00540119" w:rsidRPr="00540119" w:rsidRDefault="00540119" w:rsidP="00F0034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Если бы встреча была лишь в воображении «нездорового разума» (а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был здоров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то он ждал бы эту встречу годами и готовился к ней, и он не удивился бы этому событию. </w:t>
      </w:r>
    </w:p>
    <w:p w:rsidR="00540119" w:rsidRPr="00540119" w:rsidRDefault="00540119" w:rsidP="00F0034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не понял, с кем встретился, и боялся, что это джин, который хочет ему навредить. И только родственник Хадиджы, Варака ибн Науфал прояснил, что это была встреча с Джабриилом, мир ему, - ангелом, который раньше приходил к Исе и Мусе, мир им. «Ты - тот пророк, о котором написано в Торе и в Инджиле».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Больной шизофренией точно знает, что он общается с Лениным (или Пушкиным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и ничего не боится. А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боялся и не сразу понял, что с ним произошло.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Поэтому мы подчеркиваем, что нельзя считать, что вахий, сообщение - это только внутреннее чувство, внутреннее откровение или внутреннее внушение. Вахий - связь между Аллахом и пророком, которая осуществляется или непосредственно, или через Джабриила, мир ему. </w:t>
      </w:r>
    </w:p>
    <w:p w:rsidR="00540119" w:rsidRPr="00540119" w:rsidRDefault="00540119" w:rsidP="00F0034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Кто-то считает, что пророк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это больной человек, но разве вы видели, чтобы в истории человечества миллионы людей пошли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за шизофреником? А среди них есть ученые прошлых веков и современные ученые, и это ученые в разных областях: в математике, физике, медицине... Сколько людей верят в него, как в пророка, они все больные? И разве может больной шизофренией выдвинуть такую религию, которая за несколько лет охватила почти треть земного шара?! Французский писатель Лямартен сказал: «Если великие цели и легкие способы достижения этих целей и великие достижения являются признаками мудрого человека, тогда кто мудрее Мухаммада? Мухаммад смог поднять государство, которое охватило почти треть земного шара, и в этой общине есть люди разных языков, разных национальностей, разных цветов кожи...» О какой болезни может идти речь?!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Тем более, сколько было людей, называвших себя пророками?! И эти лжепророки имели материальную возможность для продвижения своей «миссии». Так, многим известен Мусайляма аль-Каззаб, имевший поддержку у своего народа, в отличие от изгоняемого пророка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и его сподвижников,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переносивших побои и пытки. А сейчас давайте сравним: где Мусайляма аль-Каззаб и его миссия? И где его книга? Кто сегодня верит в него? Говоря о нем, действительно, можно подозревать у него наличие шизофрении, но пытаться обвинить пророков Аллаха в расстройстве рассудка неразумно и неакадемично по вышеизложенным причинам.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Какие еще есть доказательства того, что вахий (сообщение) - это не просто внутреннее чувство пророка? </w:t>
      </w:r>
    </w:p>
    <w:p w:rsidR="00540119" w:rsidRPr="00540119" w:rsidRDefault="00540119" w:rsidP="00F0034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1. Мы видим четкое разграничение между Кораном и изречениями пророка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Если бы Коран был просто внутренним внушением, как бы смог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четко различить между Кораном и своими изречениями, сказав: «Это мое изречение, а это послание, которое открыто и передано мне от Аллаха». Если бы вахий был только внутренним чувством, неужели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),</w:t>
      </w:r>
      <w:r w:rsidR="00F00345"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мог бы четко различать, что именно одно чувство - это слова Аллаха, сказанные ему, а другое чувство - это его собственные слова? Мы видим, что иногда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получал сообщение извне, и это Коран (при этом пророк Аллаха осознавал, что ниспосланные аяты - это не его собственные мысли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а другие предложения - это лично его слова. </w:t>
      </w:r>
    </w:p>
    <w:p w:rsidR="00540119" w:rsidRPr="00540119" w:rsidRDefault="00540119" w:rsidP="00F0034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2. В Коране рассказываются не только мудрости, но и истории пророков, различные события, которые произошли или произойдут когда-то. Если бы Коран был внутренним чувством и внутренним внушением и откровением, он говорил бы только о мудростях, ведь знания об исторических событиях не приходят путем размышления, а в Коране сообщаются некоторые исторические события. Не может быть, чтобы человек долго думал, а потом пришел к выводу: «Да, Юсуф, мир ему, который когда-то...» или «Будет когда-то такое событие...». Этого нельзя достичь путем сосредоточенности, потому что речь идет об истории или о будущем.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Рассмотрим точки зрения людей, которые считают, что та часть Корана, которая говорит о законах и о мудрости, - это сугубо внутреннее внушение самого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а та часть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исторических событий, о которых рассказывается в Коране, - это то, что он знал исходя из Библии и Торы, потому что истории пророков, о которых говорится в Коране, также даны и в Библии. Если бы все совпало (истории, описанные в Коране, с историями в Библии и Торе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тогда можно было бы так сказать. В Коране не сказано, что Нух, мир ему, пьянствовал. И в Коране мы не находим, чтобы Лут, мир ему, совершил прелюбодеяние со своими дочерьми!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Один француз, Мурис Букей, возглавлял экспедицию в Египет, изучал мумии фараонов и изучал мумию, которая оказалась мумией фараона Мусы, и он нашел в теле фараона вещества, доказывающие, что он утонул. Но ни в Библии, ни в Торе не написано, что Аллах спасет его тело. Это сказано только в Коране. В Библии написано, что фараон утонул, но не написано, что Аллах пообещал спасти тело этого фараона, чтобы это было знамение для тех, кто будет после него. </w:t>
      </w:r>
    </w:p>
    <w:p w:rsidR="00540119" w:rsidRPr="00540119" w:rsidRDefault="00540119" w:rsidP="00F0034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00345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(92). И сегодня Мы спасаем тебя с твоим телом, чтобы ты был знамением для тех, кто за тобой. Поистине, многие из людей Нашими знамениями небрегут!</w:t>
      </w:r>
      <w:r w:rsidRPr="00F00345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(10:92)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Это событие было причиной принятия ислама Муриса Букей.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Допустим, истории пророков взяты из Торы и Библии, тогда почему в Коране есть то, чего нет в Торе и в Библии, и что является правдой? Как может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который ни разу не был в Египте и не видел фараонов, прийти к такой мысли о спасении тела фараона? И кто мог передать эти слова, которые не были нигде написаны в его время?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 xml:space="preserve">Значит, вахий - это не внутреннее внушение и чувство, а сообщение Аллаха своим пророкам - это связь между Аллахом и Его пророками, которая происходит непосредственно (через преграду или сон) или через Джабриила, мир ему. </w:t>
      </w:r>
    </w:p>
    <w:p w:rsidR="00540119" w:rsidRPr="00540119" w:rsidRDefault="00540119" w:rsidP="00540119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40119">
        <w:rPr>
          <w:rFonts w:asciiTheme="majorBidi" w:hAnsiTheme="majorBidi" w:cstheme="majorBidi"/>
          <w:sz w:val="44"/>
          <w:szCs w:val="44"/>
          <w:lang w:val="ru-RU" w:bidi="ar-EG"/>
        </w:rPr>
        <w:t>При переводе слово «вахий» лучше переводить как «сообщение», нежели как «внушение».</w:t>
      </w:r>
    </w:p>
    <w:p w:rsidR="008B3703" w:rsidRPr="00540119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540119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540119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540119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540119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540119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540119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540119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540119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A34" w:rsidRDefault="00AC2A34" w:rsidP="00E32771">
      <w:pPr>
        <w:spacing w:after="0" w:line="240" w:lineRule="auto"/>
      </w:pPr>
      <w:r>
        <w:separator/>
      </w:r>
    </w:p>
  </w:endnote>
  <w:endnote w:type="continuationSeparator" w:id="0">
    <w:p w:rsidR="00AC2A34" w:rsidRDefault="00AC2A3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D1EE3BC3-9BD5-4C55-8ADE-59AB328FC9A4}"/>
    <w:embedBold r:id="rId2" w:fontKey="{DD78083B-9F1C-4108-9410-BF06F224536E}"/>
    <w:embedBoldItalic r:id="rId3" w:fontKey="{ADCDDD4E-0780-40DA-8C88-F486B92C8FD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B1B38F71-8B80-4151-8596-FF7E068C5A75}"/>
    <w:embedBold r:id="rId5" w:fontKey="{C45AE024-23FA-453C-BBEA-4D92D87EB4D0}"/>
    <w:embedBoldItalic r:id="rId6" w:fontKey="{2599132B-F2CB-4A1D-934D-E39A8C4B83A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1C674470-90EF-42DB-AA44-5FC3A45DC78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76E2FA2D-36BA-4FD7-88CF-D508FFE6C11E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9" w:fontKey="{83E09B0A-F072-4CA3-AC41-9036899C747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EA732AAD-D33B-45AC-A298-E11552BACFE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B7B91BAE-A1BF-4E24-8877-9E28D3AF0401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2" w:fontKey="{12DD52EC-95D0-4DE7-8615-8130C397472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1BCA1376-341B-4EAA-92DA-B5FF56467682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2F746EE5-8258-481F-9F9A-CD39DF6A9D4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9EA4B5A6-CA32-4F07-A590-A85796E1743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CEF25432-1D8F-4FA0-BE32-87FF7A6F647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A34" w:rsidRDefault="00AC2A34" w:rsidP="00E32771">
      <w:pPr>
        <w:spacing w:after="0" w:line="240" w:lineRule="auto"/>
      </w:pPr>
      <w:r>
        <w:separator/>
      </w:r>
    </w:p>
  </w:footnote>
  <w:footnote w:type="continuationSeparator" w:id="0">
    <w:p w:rsidR="00AC2A34" w:rsidRDefault="00AC2A3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540119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540119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Откровение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AB4EFB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17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540119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540119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Откровение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AB4EFB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17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C402D"/>
    <w:multiLevelType w:val="hybridMultilevel"/>
    <w:tmpl w:val="F6AE1F1A"/>
    <w:lvl w:ilvl="0" w:tplc="B3683F1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40119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4EFB"/>
    <w:rsid w:val="00AB5D73"/>
    <w:rsid w:val="00AC2A34"/>
    <w:rsid w:val="00B22A74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00345"/>
    <w:rsid w:val="00F11B8A"/>
    <w:rsid w:val="00F14B1B"/>
    <w:rsid w:val="00F2420A"/>
    <w:rsid w:val="00F3173B"/>
    <w:rsid w:val="00F34BF4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uiPriority w:val="34"/>
    <w:qFormat/>
    <w:rsid w:val="00540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92D9E-C0E5-4606-A8B3-0828C60F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2674</Words>
  <Characters>14551</Characters>
  <Application>Microsoft Office Word</Application>
  <DocSecurity>0</DocSecurity>
  <Lines>483</Lines>
  <Paragraphs>82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17230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Откровение_x000d_</dc:title>
  <dc:subject>Откровение_x000d_</dc:subject>
  <dc:creator>Камаль Зант_x000d_</dc:creator>
  <cp:keywords>Откровение_x000d_</cp:keywords>
  <dc:description>Откровение_x000d_</dc:description>
  <cp:lastModifiedBy>elhashemy</cp:lastModifiedBy>
  <cp:revision>5</cp:revision>
  <cp:lastPrinted>2015-03-07T18:49:00Z</cp:lastPrinted>
  <dcterms:created xsi:type="dcterms:W3CDTF">2015-06-07T11:44:00Z</dcterms:created>
  <dcterms:modified xsi:type="dcterms:W3CDTF">2015-06-08T08:18:00Z</dcterms:modified>
  <cp:category/>
</cp:coreProperties>
</file>