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B84B" w14:textId="77777777" w:rsidR="0018721F" w:rsidRDefault="0018721F">
      <w:pPr>
        <w:jc w:val="center"/>
      </w:pPr>
    </w:p>
    <w:p w14:paraId="642D0077" w14:textId="77777777" w:rsidR="0018721F" w:rsidRPr="0007299D" w:rsidRDefault="00000000">
      <w:pPr>
        <w:pStyle w:val="Heading1"/>
        <w:rPr>
          <w:color w:val="C00000"/>
          <w:sz w:val="48"/>
          <w:szCs w:val="48"/>
        </w:rPr>
      </w:pPr>
      <w:bookmarkStart w:id="0" w:name="_Toc1"/>
      <w:proofErr w:type="spellStart"/>
      <w:r w:rsidRPr="0007299D">
        <w:rPr>
          <w:color w:val="C00000"/>
          <w:sz w:val="48"/>
          <w:szCs w:val="48"/>
        </w:rPr>
        <w:t>ඉස්ලාම්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ගැන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නිතර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අසන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ප්‍රශ්න</w:t>
      </w:r>
      <w:proofErr w:type="spellEnd"/>
      <w:r w:rsidRPr="0007299D">
        <w:rPr>
          <w:color w:val="C00000"/>
          <w:sz w:val="48"/>
          <w:szCs w:val="48"/>
        </w:rPr>
        <w:t xml:space="preserve">: </w:t>
      </w:r>
      <w:proofErr w:type="spellStart"/>
      <w:r w:rsidRPr="0007299D">
        <w:rPr>
          <w:color w:val="C00000"/>
          <w:sz w:val="48"/>
          <w:szCs w:val="48"/>
        </w:rPr>
        <w:t>ශබ්දකෝෂයෙන්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තෝරාගත්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ප්‍රශ්න</w:t>
      </w:r>
      <w:proofErr w:type="spellEnd"/>
      <w:r w:rsidRPr="0007299D">
        <w:rPr>
          <w:color w:val="C00000"/>
          <w:sz w:val="48"/>
          <w:szCs w:val="48"/>
        </w:rPr>
        <w:t>.</w:t>
      </w:r>
      <w:bookmarkEnd w:id="0"/>
    </w:p>
    <w:p w14:paraId="2D77D2A9" w14:textId="77777777" w:rsidR="0018721F" w:rsidRPr="0007299D" w:rsidRDefault="00000000">
      <w:pPr>
        <w:pStyle w:val="Heading1"/>
        <w:rPr>
          <w:color w:val="C00000"/>
          <w:sz w:val="48"/>
          <w:szCs w:val="48"/>
        </w:rPr>
      </w:pPr>
      <w:bookmarkStart w:id="1" w:name="_Toc2"/>
      <w:r w:rsidRPr="0007299D">
        <w:rPr>
          <w:color w:val="C00000"/>
          <w:sz w:val="48"/>
          <w:szCs w:val="48"/>
        </w:rPr>
        <w:t>(</w:t>
      </w:r>
      <w:proofErr w:type="spellStart"/>
      <w:r w:rsidRPr="0007299D">
        <w:rPr>
          <w:color w:val="C00000"/>
          <w:sz w:val="48"/>
          <w:szCs w:val="48"/>
        </w:rPr>
        <w:t>මැවීම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පිළිබඳ</w:t>
      </w:r>
      <w:proofErr w:type="spellEnd"/>
      <w:r w:rsidRPr="0007299D">
        <w:rPr>
          <w:color w:val="C00000"/>
          <w:sz w:val="48"/>
          <w:szCs w:val="48"/>
        </w:rPr>
        <w:t xml:space="preserve"> </w:t>
      </w:r>
      <w:proofErr w:type="spellStart"/>
      <w:r w:rsidRPr="0007299D">
        <w:rPr>
          <w:color w:val="C00000"/>
          <w:sz w:val="48"/>
          <w:szCs w:val="48"/>
        </w:rPr>
        <w:t>කොටස</w:t>
      </w:r>
      <w:proofErr w:type="spellEnd"/>
      <w:r w:rsidRPr="0007299D">
        <w:rPr>
          <w:color w:val="C00000"/>
          <w:sz w:val="48"/>
          <w:szCs w:val="48"/>
        </w:rPr>
        <w:t>)</w:t>
      </w:r>
      <w:bookmarkEnd w:id="1"/>
    </w:p>
    <w:p w14:paraId="68D979C7" w14:textId="77777777" w:rsidR="0018721F" w:rsidRDefault="0018721F">
      <w:pPr>
        <w:jc w:val="center"/>
      </w:pPr>
    </w:p>
    <w:p w14:paraId="7A21C612" w14:textId="77777777" w:rsidR="0018721F" w:rsidRDefault="00000000">
      <w:r>
        <w:t>-300355-44470600</w:t>
      </w:r>
    </w:p>
    <w:p w14:paraId="7CB88743" w14:textId="77777777" w:rsidR="0018721F" w:rsidRDefault="00000000">
      <w:pPr>
        <w:jc w:val="center"/>
      </w:pPr>
      <w:proofErr w:type="spellStart"/>
      <w:r>
        <w:t>ප්‍රශ්න</w:t>
      </w:r>
      <w:proofErr w:type="spellEnd"/>
      <w:r>
        <w:t xml:space="preserve"> </w:t>
      </w:r>
      <w:proofErr w:type="spellStart"/>
      <w:r>
        <w:t>අංක</w:t>
      </w:r>
      <w:proofErr w:type="spellEnd"/>
      <w:r>
        <w:t>: 16</w:t>
      </w:r>
    </w:p>
    <w:p w14:paraId="4E2A16BE" w14:textId="77777777" w:rsidR="0018721F" w:rsidRDefault="00000000">
      <w:pPr>
        <w:pStyle w:val="Heading2"/>
      </w:pPr>
      <w:bookmarkStart w:id="2" w:name="_Toc3"/>
      <w:proofErr w:type="spellStart"/>
      <w:r>
        <w:t>ජීවිතය</w:t>
      </w:r>
      <w:proofErr w:type="spellEnd"/>
      <w:r>
        <w:t xml:space="preserve"> </w:t>
      </w:r>
      <w:proofErr w:type="spellStart"/>
      <w:r>
        <w:t>ආරම්භ</w:t>
      </w:r>
      <w:proofErr w:type="spellEnd"/>
      <w:r>
        <w:t xml:space="preserve"> </w:t>
      </w:r>
      <w:proofErr w:type="spellStart"/>
      <w:r>
        <w:t>වූයේ</w:t>
      </w:r>
      <w:proofErr w:type="spellEnd"/>
      <w:r>
        <w:t xml:space="preserve"> </w:t>
      </w:r>
      <w:proofErr w:type="spellStart"/>
      <w:r>
        <w:t>කෙසේ</w:t>
      </w:r>
      <w:proofErr w:type="spellEnd"/>
      <w:r>
        <w:t xml:space="preserve"> ද?</w:t>
      </w:r>
      <w:bookmarkEnd w:id="2"/>
    </w:p>
    <w:p w14:paraId="3FB7452D" w14:textId="77777777" w:rsidR="0018721F" w:rsidRDefault="00000000">
      <w:pPr>
        <w:jc w:val="center"/>
      </w:pPr>
      <w:proofErr w:type="spellStart"/>
      <w:r>
        <w:t>පිළිතුර</w:t>
      </w:r>
      <w:proofErr w:type="spellEnd"/>
      <w:r>
        <w:t>:</w:t>
      </w:r>
    </w:p>
    <w:p w14:paraId="74E59421" w14:textId="77777777" w:rsidR="0018721F" w:rsidRDefault="00000000">
      <w:pPr>
        <w:jc w:val="center"/>
      </w:pPr>
      <w:proofErr w:type="spellStart"/>
      <w:r>
        <w:t>වැදගත්</w:t>
      </w:r>
      <w:proofErr w:type="spellEnd"/>
      <w:r>
        <w:t xml:space="preserve"> </w:t>
      </w:r>
      <w:proofErr w:type="spellStart"/>
      <w:r>
        <w:t>කරුණ</w:t>
      </w:r>
      <w:proofErr w:type="spellEnd"/>
      <w:r>
        <w:t xml:space="preserve"> (1)</w:t>
      </w:r>
    </w:p>
    <w:p w14:paraId="2670AC74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ප්‍ර</w:t>
      </w:r>
      <w:proofErr w:type="spellEnd"/>
      <w:r w:rsidRPr="00703E55">
        <w:rPr>
          <w:sz w:val="36"/>
          <w:szCs w:val="36"/>
        </w:rPr>
        <w:t xml:space="preserve">- </w:t>
      </w:r>
      <w:proofErr w:type="spellStart"/>
      <w:r w:rsidRPr="00703E55">
        <w:rPr>
          <w:sz w:val="36"/>
          <w:szCs w:val="36"/>
        </w:rPr>
        <w:t>මැවීම්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ආරම්භ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වූයේ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කෙසේ</w:t>
      </w:r>
      <w:proofErr w:type="spellEnd"/>
      <w:r w:rsidRPr="00703E55">
        <w:rPr>
          <w:sz w:val="36"/>
          <w:szCs w:val="36"/>
        </w:rPr>
        <w:t xml:space="preserve"> ද?</w:t>
      </w:r>
    </w:p>
    <w:p w14:paraId="4B94985C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පි</w:t>
      </w:r>
      <w:proofErr w:type="spellEnd"/>
      <w:r w:rsidRPr="00703E55">
        <w:rPr>
          <w:sz w:val="36"/>
          <w:szCs w:val="36"/>
        </w:rPr>
        <w:t xml:space="preserve">: </w:t>
      </w:r>
      <w:proofErr w:type="spellStart"/>
      <w:r w:rsidRPr="00703E55">
        <w:rPr>
          <w:sz w:val="36"/>
          <w:szCs w:val="36"/>
        </w:rPr>
        <w:t>සැබැවින්ම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උත්තරීතර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ඔහුට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පෙර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කිසිවක්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නොවීය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විශ්වය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ශුන්‍ය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තත්ත්වයේ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තිබී</w:t>
      </w:r>
      <w:proofErr w:type="spellEnd"/>
      <w:r w:rsidRPr="00703E55">
        <w:rPr>
          <w:sz w:val="36"/>
          <w:szCs w:val="36"/>
        </w:rPr>
        <w:t xml:space="preserve">, </w:t>
      </w:r>
      <w:proofErr w:type="spellStart"/>
      <w:r w:rsidRPr="00703E55">
        <w:rPr>
          <w:sz w:val="36"/>
          <w:szCs w:val="36"/>
        </w:rPr>
        <w:t>පසුව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පූර්ණ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ලෙස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සුවිශුද්ධ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උත්තරීතර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කිසිදු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පූර්වාදර්ශයකින්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තොරව</w:t>
      </w:r>
      <w:proofErr w:type="spellEnd"/>
      <w:r w:rsidRPr="00703E55">
        <w:rPr>
          <w:sz w:val="36"/>
          <w:szCs w:val="36"/>
        </w:rPr>
        <w:t xml:space="preserve"> ය. </w:t>
      </w:r>
      <w:proofErr w:type="spellStart"/>
      <w:r w:rsidRPr="00703E55">
        <w:rPr>
          <w:sz w:val="36"/>
          <w:szCs w:val="36"/>
        </w:rPr>
        <w:t>උත්තරීතරයාණන්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proofErr w:type="gramStart"/>
      <w:r w:rsidRPr="00703E55">
        <w:rPr>
          <w:sz w:val="36"/>
          <w:szCs w:val="36"/>
        </w:rPr>
        <w:t>පවසයි</w:t>
      </w:r>
      <w:proofErr w:type="spellEnd"/>
      <w:r w:rsidRPr="00703E55">
        <w:rPr>
          <w:sz w:val="36"/>
          <w:szCs w:val="36"/>
        </w:rPr>
        <w:t>:﴿</w:t>
      </w:r>
      <w:proofErr w:type="spellStart"/>
      <w:proofErr w:type="gramEnd"/>
      <w:r w:rsidRPr="00703E55">
        <w:rPr>
          <w:sz w:val="36"/>
          <w:szCs w:val="36"/>
        </w:rPr>
        <w:t>إِنَّ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رَبَّكُمُ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ٱللَّهُ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ٱلَّذِی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خَلَقَ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ٱلسَّمَـٰوَ</w:t>
      </w:r>
      <w:proofErr w:type="spellEnd"/>
      <w:r w:rsidRPr="00703E55">
        <w:rPr>
          <w:sz w:val="36"/>
          <w:szCs w:val="36"/>
        </w:rPr>
        <w:t> </w:t>
      </w:r>
      <w:proofErr w:type="spellStart"/>
      <w:r w:rsidRPr="00703E55">
        <w:rPr>
          <w:sz w:val="36"/>
          <w:szCs w:val="36"/>
        </w:rPr>
        <w:t>ٰ⁠تِ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وَٱلۡأَرۡضَ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سِتَّةِ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أَیَّام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ثُمَّ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ٱسۡتَوَىٰ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عَلَى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ٱلۡعَرۡشِۖ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یُغۡشِی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ٱلَّیۡلَ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ٱلنَّهَارَ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یَطۡلُبُهُۥ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حَثِیثࣰا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وَٱلشَّمۡسَ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وَٱلۡقَمَرَ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وَٱلنُّجُومَ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مُسَخَّرَ</w:t>
      </w:r>
      <w:proofErr w:type="spellEnd"/>
      <w:r w:rsidRPr="00703E55">
        <w:rPr>
          <w:sz w:val="36"/>
          <w:szCs w:val="36"/>
        </w:rPr>
        <w:t> </w:t>
      </w:r>
      <w:proofErr w:type="spellStart"/>
      <w:r w:rsidRPr="00703E55">
        <w:rPr>
          <w:sz w:val="36"/>
          <w:szCs w:val="36"/>
        </w:rPr>
        <w:t>ٰ⁠تِۭ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بِأَمۡرِهِ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أَلَا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لَهُ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ٱلۡخَلۡقُ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وَٱلۡأَمۡرُۗ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تَبَارَكَ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ٱللَّهُ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رَبُّ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ٱلۡعَـٰلَمِینَ</w:t>
      </w:r>
      <w:proofErr w:type="spellEnd"/>
      <w:r w:rsidRPr="00703E55">
        <w:rPr>
          <w:sz w:val="36"/>
          <w:szCs w:val="36"/>
        </w:rPr>
        <w:t>﴾ "</w:t>
      </w:r>
      <w:proofErr w:type="spellStart"/>
      <w:r w:rsidRPr="00703E55">
        <w:rPr>
          <w:sz w:val="36"/>
          <w:szCs w:val="36"/>
        </w:rPr>
        <w:t>නියත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වශයෙන්ම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අහස්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මහපොළොව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දින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සයකින්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මැව්වේ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නුඹලාගේ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පරමාධිපති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අර්ෂය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වූයේය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රාත්‍රියෙන්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දහවල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ආවරණය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කරයි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මෙය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දහවල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එය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රාත්‍රිය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සීඝ්‍රයෙන්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සොයයි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හිරු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සඳු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තරු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නියෝගය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අනුව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වසඟ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දෑ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වෙති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දැන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ගනු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මැවීම්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නියෝගය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සතුය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සකල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ලෝකයන්හි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පරමාධිපති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උත්කෘෂ්ට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>."(</w:t>
      </w:r>
      <w:proofErr w:type="spellStart"/>
      <w:r w:rsidRPr="00703E55">
        <w:rPr>
          <w:sz w:val="36"/>
          <w:szCs w:val="36"/>
        </w:rPr>
        <w:t>අල්-අඃරාෆ්</w:t>
      </w:r>
      <w:proofErr w:type="spellEnd"/>
      <w:r w:rsidRPr="00703E55">
        <w:rPr>
          <w:sz w:val="36"/>
          <w:szCs w:val="36"/>
        </w:rPr>
        <w:t xml:space="preserve">: </w:t>
      </w:r>
      <w:proofErr w:type="gramStart"/>
      <w:r w:rsidRPr="00703E55">
        <w:rPr>
          <w:sz w:val="36"/>
          <w:szCs w:val="36"/>
        </w:rPr>
        <w:t>54)</w:t>
      </w:r>
      <w:proofErr w:type="spellStart"/>
      <w:r w:rsidRPr="00703E55">
        <w:rPr>
          <w:sz w:val="36"/>
          <w:szCs w:val="36"/>
        </w:rPr>
        <w:t>නබි</w:t>
      </w:r>
      <w:proofErr w:type="spellEnd"/>
      <w:proofErr w:type="gramEnd"/>
      <w:r w:rsidRPr="00703E55">
        <w:rPr>
          <w:sz w:val="36"/>
          <w:szCs w:val="36"/>
        </w:rPr>
        <w:t>(</w:t>
      </w:r>
      <w:proofErr w:type="spellStart"/>
      <w:r w:rsidRPr="00703E55">
        <w:rPr>
          <w:sz w:val="36"/>
          <w:szCs w:val="36"/>
        </w:rPr>
        <w:t>සල්ලල්ලාහු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අලයිහි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වසල්ලම්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තුමාණන්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පැවසූ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ඉම්රාන්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ඉබ්නු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හුසෙයින්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තුමා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විසින්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වාර්තා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හදීසයක්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සහීහ්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ග්‍රන්ථයේ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බුහාරි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තුමා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වාර්තා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කරයි.අල්ලාහ්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ඔහුට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පෙර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කිසිවක්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නොවීය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රාජාසනය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ජලය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අහස්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මහපොළොව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මැව්වේය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සෑම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කරුණක්ම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පුස්තකයේ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සටහන්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>.</w:t>
      </w:r>
    </w:p>
    <w:p w14:paraId="1EA5E06F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lastRenderedPageBreak/>
        <w:t>මිනිස්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පියා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ආදම්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මැව්වේය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නබි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සල්ලල්ලාහු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අලයිහි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වසල්ලම්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ප්‍රකාශ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අබූ</w:t>
      </w:r>
      <w:proofErr w:type="spellEnd"/>
      <w:r w:rsidRPr="00703E55">
        <w:rPr>
          <w:sz w:val="36"/>
          <w:szCs w:val="36"/>
        </w:rPr>
        <w:t> </w:t>
      </w:r>
      <w:proofErr w:type="spellStart"/>
      <w:r w:rsidRPr="00703E55">
        <w:rPr>
          <w:sz w:val="36"/>
          <w:szCs w:val="36"/>
        </w:rPr>
        <w:t>හුරෙයිරා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රළියල්ලාහු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අන්හු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තුමා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විසින්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වාර්තා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හදීසයක්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සහීහ්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මුස්ලිම්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සඳහන්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වේ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හිරු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උදාවන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ශ්‍රේෂ්ඨතම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දිනය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වනුයේ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ජුමුආ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දිනයයි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ආදම්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මවනු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ලැබුවේ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එහිය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ස්වර්ගයට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ප්‍රවේශ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ලැබුවේ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එදිනයි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ඉන්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බැහැර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ලැබුවේ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එදිනයි</w:t>
      </w:r>
      <w:proofErr w:type="spellEnd"/>
      <w:r w:rsidRPr="00703E55">
        <w:rPr>
          <w:sz w:val="36"/>
          <w:szCs w:val="36"/>
        </w:rPr>
        <w:t>.</w:t>
      </w:r>
    </w:p>
    <w:p w14:paraId="5C9FC216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මිනිසාගේ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සම්බන්ධයෙන්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මෙනෙහි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කරමින්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පවසා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සිටියි</w:t>
      </w:r>
      <w:proofErr w:type="spellEnd"/>
      <w:r w:rsidRPr="00703E55">
        <w:rPr>
          <w:sz w:val="36"/>
          <w:szCs w:val="36"/>
        </w:rPr>
        <w:t>:﴿</w:t>
      </w:r>
      <w:proofErr w:type="spellStart"/>
      <w:r w:rsidRPr="00703E55">
        <w:rPr>
          <w:sz w:val="36"/>
          <w:szCs w:val="36"/>
        </w:rPr>
        <w:t>وَلَقَدۡ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خَلَقۡنَا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ٱلۡإِنسَـٰنَ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سُلَـٰلَة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مِّن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طِین</w:t>
      </w:r>
      <w:proofErr w:type="spellEnd"/>
      <w:r w:rsidRPr="00703E55">
        <w:rPr>
          <w:sz w:val="36"/>
          <w:szCs w:val="36"/>
        </w:rPr>
        <w:t>ࣲ "</w:t>
      </w:r>
      <w:proofErr w:type="spellStart"/>
      <w:r w:rsidRPr="00703E55">
        <w:rPr>
          <w:sz w:val="36"/>
          <w:szCs w:val="36"/>
        </w:rPr>
        <w:t>සැබැවින්ම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මැටි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සාරයෙන්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මිනිසා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මැව්වෙමු.ثُمَّ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جَعَلۡنَـٰهُ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نُطۡفَة</w:t>
      </w:r>
      <w:proofErr w:type="spellEnd"/>
      <w:r w:rsidRPr="00703E55">
        <w:rPr>
          <w:sz w:val="36"/>
          <w:szCs w:val="36"/>
        </w:rPr>
        <w:t xml:space="preserve">ࣰ </w:t>
      </w:r>
      <w:proofErr w:type="spellStart"/>
      <w:r w:rsidRPr="00703E55">
        <w:rPr>
          <w:sz w:val="36"/>
          <w:szCs w:val="36"/>
        </w:rPr>
        <w:t>فِی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قَرَار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مَّكِین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සුරක්ෂිත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ස්ථානයක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ශුක්‍රාණුවක්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ලෙස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තැන්පත්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කළෙමු.ثُمَّ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خَلَقۡنَا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ٱلنُّطۡفَةَ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عَلَقَة</w:t>
      </w:r>
      <w:proofErr w:type="spellEnd"/>
      <w:r w:rsidRPr="00703E55">
        <w:rPr>
          <w:sz w:val="36"/>
          <w:szCs w:val="36"/>
        </w:rPr>
        <w:t xml:space="preserve">ࣰ </w:t>
      </w:r>
      <w:proofErr w:type="spellStart"/>
      <w:r w:rsidRPr="00703E55">
        <w:rPr>
          <w:sz w:val="36"/>
          <w:szCs w:val="36"/>
        </w:rPr>
        <w:t>فَخَلَقۡنَا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ٱلۡعَلَقَةَ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مُضۡغَة</w:t>
      </w:r>
      <w:proofErr w:type="spellEnd"/>
      <w:r w:rsidRPr="00703E55">
        <w:rPr>
          <w:sz w:val="36"/>
          <w:szCs w:val="36"/>
        </w:rPr>
        <w:t xml:space="preserve">ࣰ </w:t>
      </w:r>
      <w:proofErr w:type="spellStart"/>
      <w:r w:rsidRPr="00703E55">
        <w:rPr>
          <w:sz w:val="36"/>
          <w:szCs w:val="36"/>
        </w:rPr>
        <w:t>فَخَلَقۡنَا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ٱلۡمُضۡغَةَ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عِظَـٰمࣰا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فَكَسَوۡنَا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ٱلۡعِظَـٰمَ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لَحۡمࣰا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ثُمَّ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أَنشَأۡنَـٰهُ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خَلۡقًا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ءَاخَرَۚ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فَتَبَارَكَ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ٱللَّهُ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أَحۡسَنُ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ٱلۡخَـٰلِقِینَ</w:t>
      </w:r>
      <w:proofErr w:type="spellEnd"/>
      <w:r w:rsidRPr="00703E55">
        <w:rPr>
          <w:sz w:val="36"/>
          <w:szCs w:val="36"/>
        </w:rPr>
        <w:t xml:space="preserve">﴾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ශුක්‍රාණු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එල්ලී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පවතින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කැටියක්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නිර්මාණය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කළෙමු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එල්ලී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පවතින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කැටිය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ගොබක්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නිර්මාණය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කළෙමු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ගොබ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අස්ථි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නිර්මාණය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කළෙමු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අස්ථි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මසින්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ඇන්දෙව්වෙමු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පසු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වෙනත්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ලෙසින්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කළෙමු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එහෙයින්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උත්පාදකයින්ගෙන්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වඩාත්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අලංකාර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උත්කෘෂ්ට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proofErr w:type="gram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>.(</w:t>
      </w:r>
      <w:proofErr w:type="spellStart"/>
      <w:proofErr w:type="gramEnd"/>
      <w:r w:rsidRPr="00703E55">
        <w:rPr>
          <w:sz w:val="36"/>
          <w:szCs w:val="36"/>
        </w:rPr>
        <w:t>අල්-මුඃමිනූන්</w:t>
      </w:r>
      <w:proofErr w:type="spellEnd"/>
      <w:r w:rsidRPr="00703E55">
        <w:rPr>
          <w:sz w:val="36"/>
          <w:szCs w:val="36"/>
        </w:rPr>
        <w:t>: 12-14)</w:t>
      </w:r>
    </w:p>
    <w:p w14:paraId="77E5B5EF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තව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පවසා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proofErr w:type="gramStart"/>
      <w:r w:rsidRPr="00703E55">
        <w:rPr>
          <w:sz w:val="36"/>
          <w:szCs w:val="36"/>
        </w:rPr>
        <w:t>සිටියි</w:t>
      </w:r>
      <w:proofErr w:type="spellEnd"/>
      <w:r w:rsidRPr="00703E55">
        <w:rPr>
          <w:sz w:val="36"/>
          <w:szCs w:val="36"/>
        </w:rPr>
        <w:t>:﴿</w:t>
      </w:r>
      <w:proofErr w:type="spellStart"/>
      <w:proofErr w:type="gramEnd"/>
      <w:r w:rsidRPr="00703E55">
        <w:rPr>
          <w:sz w:val="36"/>
          <w:szCs w:val="36"/>
        </w:rPr>
        <w:t>یَـٰۤأَیُّهَا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ٱلنَّاسُ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ٱتَّقُوا</w:t>
      </w:r>
      <w:proofErr w:type="spellEnd"/>
      <w:r w:rsidRPr="00703E55">
        <w:rPr>
          <w:sz w:val="36"/>
          <w:szCs w:val="36"/>
        </w:rPr>
        <w:t xml:space="preserve">۟ </w:t>
      </w:r>
      <w:proofErr w:type="spellStart"/>
      <w:r w:rsidRPr="00703E55">
        <w:rPr>
          <w:sz w:val="36"/>
          <w:szCs w:val="36"/>
        </w:rPr>
        <w:t>رَبَّكُمُ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ٱلَّذِی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خَلَقَكُم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مِّن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نَّفۡس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وَ</w:t>
      </w:r>
      <w:proofErr w:type="spellEnd"/>
      <w:r w:rsidRPr="00703E55">
        <w:rPr>
          <w:sz w:val="36"/>
          <w:szCs w:val="36"/>
        </w:rPr>
        <w:t> </w:t>
      </w:r>
      <w:proofErr w:type="spellStart"/>
      <w:r w:rsidRPr="00703E55">
        <w:rPr>
          <w:sz w:val="36"/>
          <w:szCs w:val="36"/>
        </w:rPr>
        <w:t>ٰ⁠حِدَة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وَخَلَقَ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مِنۡهَا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زَوۡجَهَا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وَبَثَّ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مِنۡهُمَا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رِجَالࣰا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كَثِیرࣰا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وَنِسَاۤءࣰۚ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وَٱتَّقُوا</w:t>
      </w:r>
      <w:proofErr w:type="spellEnd"/>
      <w:r w:rsidRPr="00703E55">
        <w:rPr>
          <w:sz w:val="36"/>
          <w:szCs w:val="36"/>
        </w:rPr>
        <w:t xml:space="preserve">۟ </w:t>
      </w:r>
      <w:proofErr w:type="spellStart"/>
      <w:r w:rsidRPr="00703E55">
        <w:rPr>
          <w:sz w:val="36"/>
          <w:szCs w:val="36"/>
        </w:rPr>
        <w:t>ٱللَّهَ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ٱلَّذِی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تَسَاۤءَلُونَ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بِهِۦ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وَٱلۡأَرۡحَامَۚ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إِنَّ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ٱللَّهَ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كَانَ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عَلَیۡكُمۡ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رَقِیبࣰا</w:t>
      </w:r>
      <w:proofErr w:type="spellEnd"/>
      <w:r w:rsidRPr="00703E55">
        <w:rPr>
          <w:sz w:val="36"/>
          <w:szCs w:val="36"/>
        </w:rPr>
        <w:t xml:space="preserve">﴾ </w:t>
      </w:r>
      <w:proofErr w:type="spellStart"/>
      <w:r w:rsidRPr="00703E55">
        <w:rPr>
          <w:sz w:val="36"/>
          <w:szCs w:val="36"/>
        </w:rPr>
        <w:t>අහෝ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මිනිසුනි</w:t>
      </w:r>
      <w:proofErr w:type="spellEnd"/>
      <w:r w:rsidRPr="00703E55">
        <w:rPr>
          <w:sz w:val="36"/>
          <w:szCs w:val="36"/>
        </w:rPr>
        <w:t xml:space="preserve">! </w:t>
      </w:r>
      <w:proofErr w:type="spellStart"/>
      <w:r w:rsidRPr="00703E55">
        <w:rPr>
          <w:sz w:val="36"/>
          <w:szCs w:val="36"/>
        </w:rPr>
        <w:t>නුඹලා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නුඹලාගේ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පරමාධිපතිට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බිය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බැතිමත්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වනාහි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නුඹලාව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එක</w:t>
      </w:r>
      <w:proofErr w:type="spellEnd"/>
      <w:r w:rsidRPr="00703E55">
        <w:rPr>
          <w:sz w:val="36"/>
          <w:szCs w:val="36"/>
        </w:rPr>
        <w:t xml:space="preserve"> ම </w:t>
      </w:r>
      <w:proofErr w:type="spellStart"/>
      <w:r w:rsidRPr="00703E55">
        <w:rPr>
          <w:sz w:val="36"/>
          <w:szCs w:val="36"/>
        </w:rPr>
        <w:t>ආත්මයකින්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නිර්මාණය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සහකාරිය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ඉන්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නිර්මාණය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ඒ </w:t>
      </w:r>
      <w:proofErr w:type="spellStart"/>
      <w:r w:rsidRPr="00703E55">
        <w:rPr>
          <w:sz w:val="36"/>
          <w:szCs w:val="36"/>
        </w:rPr>
        <w:t>දෙදෙනාගෙන්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අධික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වශයෙන්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පිරිමින්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ගැහැණුන්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ව්‍යාප්ත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නුඹලා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එකිනෙකා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කවර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කරුණක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අයිතියක්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ඉල්ලා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සිටින්නේ</w:t>
      </w:r>
      <w:proofErr w:type="spellEnd"/>
      <w:r w:rsidRPr="00703E55">
        <w:rPr>
          <w:sz w:val="36"/>
          <w:szCs w:val="36"/>
        </w:rPr>
        <w:t xml:space="preserve"> ද ඒ </w:t>
      </w:r>
      <w:proofErr w:type="spellStart"/>
      <w:r w:rsidRPr="00703E55">
        <w:rPr>
          <w:sz w:val="36"/>
          <w:szCs w:val="36"/>
        </w:rPr>
        <w:t>ගැන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ලේ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ඥාතීත්වය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බිඳ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දැමීම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ගැන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අල්ලාහ්ට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බිය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වනු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නියත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වශයෙන්</w:t>
      </w:r>
      <w:proofErr w:type="spellEnd"/>
      <w:r w:rsidRPr="00703E55">
        <w:rPr>
          <w:sz w:val="36"/>
          <w:szCs w:val="36"/>
        </w:rPr>
        <w:t xml:space="preserve"> ම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නුඹලා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කෙරෙහි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සර්ව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නිරීක්ෂකයා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proofErr w:type="gramStart"/>
      <w:r w:rsidRPr="00703E55">
        <w:rPr>
          <w:sz w:val="36"/>
          <w:szCs w:val="36"/>
        </w:rPr>
        <w:t>විය</w:t>
      </w:r>
      <w:proofErr w:type="spellEnd"/>
      <w:r w:rsidRPr="00703E55">
        <w:rPr>
          <w:sz w:val="36"/>
          <w:szCs w:val="36"/>
        </w:rPr>
        <w:t>.(</w:t>
      </w:r>
      <w:proofErr w:type="spellStart"/>
      <w:proofErr w:type="gramEnd"/>
      <w:r w:rsidRPr="00703E55">
        <w:rPr>
          <w:sz w:val="36"/>
          <w:szCs w:val="36"/>
        </w:rPr>
        <w:t>අන්-නිසා</w:t>
      </w:r>
      <w:proofErr w:type="spellEnd"/>
      <w:r w:rsidRPr="00703E55">
        <w:rPr>
          <w:sz w:val="36"/>
          <w:szCs w:val="36"/>
        </w:rPr>
        <w:t>: 1)</w:t>
      </w:r>
    </w:p>
    <w:p w14:paraId="428179E6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මෙම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පාඨවල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මිනිසාගේ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ආරම්භයේ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අවසානයට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ගමන්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ගන්නා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ස්ථානය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දක්වා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අදියරයන්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lastRenderedPageBreak/>
        <w:t>විතැන්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වීම්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ගැන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මෙනෙහි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මිනිස්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වර්ගයාගේ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ආරම්භ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ආදම්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අලයිහිස්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සලාම්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බව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මෙනෙහි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සැබැවින්ම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මැටි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සාරයෙන්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මවනු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ලැබීය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එනම්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මහපොළොවේ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සියලුම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තැන්වලින්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ගනු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ලැබූ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මැටි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සාරයයි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එබැවින්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දරුවන්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භූමියේ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ප්‍රමාණයට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අනුව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සිටිති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ඔවුන්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අතරින්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දැහැමි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දුෂ්ඨ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අය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සිටින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අතර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පහසුකම්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ඇති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දුක්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සහිත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අය</w:t>
      </w:r>
      <w:proofErr w:type="spellEnd"/>
      <w:r w:rsidRPr="00703E55">
        <w:rPr>
          <w:sz w:val="36"/>
          <w:szCs w:val="36"/>
        </w:rPr>
        <w:t xml:space="preserve"> ද </w:t>
      </w:r>
      <w:proofErr w:type="spellStart"/>
      <w:r w:rsidRPr="00703E55">
        <w:rPr>
          <w:sz w:val="36"/>
          <w:szCs w:val="36"/>
        </w:rPr>
        <w:t>සිටිති</w:t>
      </w:r>
      <w:proofErr w:type="spellEnd"/>
      <w:r w:rsidRPr="00703E55">
        <w:rPr>
          <w:sz w:val="36"/>
          <w:szCs w:val="36"/>
        </w:rPr>
        <w:t>.</w:t>
      </w:r>
    </w:p>
    <w:p w14:paraId="7C2E51EE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අහස්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මහපොළොවේ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ඒ </w:t>
      </w:r>
      <w:proofErr w:type="spellStart"/>
      <w:r w:rsidRPr="00703E55">
        <w:rPr>
          <w:sz w:val="36"/>
          <w:szCs w:val="36"/>
        </w:rPr>
        <w:t>දෙක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අතර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ඇති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දෑහි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මැවීම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සම්බන්ධයෙන්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මෙසේ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මෙනෙහි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proofErr w:type="gramStart"/>
      <w:r w:rsidRPr="00703E55">
        <w:rPr>
          <w:sz w:val="36"/>
          <w:szCs w:val="36"/>
        </w:rPr>
        <w:t>කරයි</w:t>
      </w:r>
      <w:proofErr w:type="spellEnd"/>
      <w:r w:rsidRPr="00703E55">
        <w:rPr>
          <w:sz w:val="36"/>
          <w:szCs w:val="36"/>
        </w:rPr>
        <w:t>:﴿</w:t>
      </w:r>
      <w:proofErr w:type="spellStart"/>
      <w:proofErr w:type="gramEnd"/>
      <w:r w:rsidRPr="00703E55">
        <w:rPr>
          <w:sz w:val="36"/>
          <w:szCs w:val="36"/>
        </w:rPr>
        <w:t>خَلَقَ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ٱلسَّمَـٰوَ</w:t>
      </w:r>
      <w:proofErr w:type="spellEnd"/>
      <w:r w:rsidRPr="00703E55">
        <w:rPr>
          <w:sz w:val="36"/>
          <w:szCs w:val="36"/>
        </w:rPr>
        <w:t> </w:t>
      </w:r>
      <w:proofErr w:type="spellStart"/>
      <w:r w:rsidRPr="00703E55">
        <w:rPr>
          <w:sz w:val="36"/>
          <w:szCs w:val="36"/>
        </w:rPr>
        <w:t>ٰ⁠تِ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بِغَیۡرِ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عَمَد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تَرَوۡنَهَاۖ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وَأَلۡقَىٰ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فِی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ٱلۡأَرۡضِ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رَوَ</w:t>
      </w:r>
      <w:proofErr w:type="spellEnd"/>
      <w:r w:rsidRPr="00703E55">
        <w:rPr>
          <w:sz w:val="36"/>
          <w:szCs w:val="36"/>
        </w:rPr>
        <w:t> </w:t>
      </w:r>
      <w:proofErr w:type="spellStart"/>
      <w:r w:rsidRPr="00703E55">
        <w:rPr>
          <w:sz w:val="36"/>
          <w:szCs w:val="36"/>
        </w:rPr>
        <w:t>ٰ⁠سِیَ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أَن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تَمِیدَ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بِكُمۡ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وَبَثَّ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فِیهَا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كُلِّ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دَاۤبَّةࣲۚ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وَأَنزَلۡنَا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مِنَ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ٱلسَّمَاۤءِ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مَاۤء</w:t>
      </w:r>
      <w:proofErr w:type="spellEnd"/>
      <w:r w:rsidRPr="00703E55">
        <w:rPr>
          <w:sz w:val="36"/>
          <w:szCs w:val="36"/>
        </w:rPr>
        <w:t xml:space="preserve">ࣰ </w:t>
      </w:r>
      <w:proofErr w:type="spellStart"/>
      <w:r w:rsidRPr="00703E55">
        <w:rPr>
          <w:sz w:val="36"/>
          <w:szCs w:val="36"/>
        </w:rPr>
        <w:t>فَأَنۢبَتۡنَا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فِیهَا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مِن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كُلِّ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زَوۡج</w:t>
      </w:r>
      <w:proofErr w:type="spellEnd"/>
      <w:r w:rsidRPr="00703E55">
        <w:rPr>
          <w:sz w:val="36"/>
          <w:szCs w:val="36"/>
        </w:rPr>
        <w:t xml:space="preserve">ࣲ </w:t>
      </w:r>
      <w:proofErr w:type="spellStart"/>
      <w:r w:rsidRPr="00703E55">
        <w:rPr>
          <w:sz w:val="36"/>
          <w:szCs w:val="36"/>
        </w:rPr>
        <w:t>كَرِیمٍ</w:t>
      </w:r>
      <w:proofErr w:type="spellEnd"/>
      <w:r w:rsidRPr="00703E55">
        <w:rPr>
          <w:sz w:val="36"/>
          <w:szCs w:val="36"/>
        </w:rPr>
        <w:t>﴾ "</w:t>
      </w:r>
      <w:proofErr w:type="spellStart"/>
      <w:r w:rsidRPr="00703E55">
        <w:rPr>
          <w:sz w:val="36"/>
          <w:szCs w:val="36"/>
        </w:rPr>
        <w:t>නුඹලා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දකින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අයුරින්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කිසිදු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කුලුණකින්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තොර</w:t>
      </w:r>
      <w:proofErr w:type="spellEnd"/>
      <w:r w:rsidRPr="00703E55">
        <w:rPr>
          <w:sz w:val="36"/>
          <w:szCs w:val="36"/>
        </w:rPr>
        <w:t xml:space="preserve"> ව </w:t>
      </w:r>
      <w:proofErr w:type="spellStart"/>
      <w:r w:rsidRPr="00703E55">
        <w:rPr>
          <w:sz w:val="36"/>
          <w:szCs w:val="36"/>
        </w:rPr>
        <w:t>අහස්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මැව්වේය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භූමිය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නුඹලා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සමඟ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නොසැළී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සිටීම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පිණිස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මහපොළොවේ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ඔහු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කඳු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ඇති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ජීවියකුම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ව්‍යාප්ත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කළේය</w:t>
      </w:r>
      <w:proofErr w:type="spellEnd"/>
      <w:r w:rsidRPr="00703E55">
        <w:rPr>
          <w:sz w:val="36"/>
          <w:szCs w:val="36"/>
        </w:rPr>
        <w:t xml:space="preserve">. </w:t>
      </w:r>
      <w:proofErr w:type="spellStart"/>
      <w:r w:rsidRPr="00703E55">
        <w:rPr>
          <w:sz w:val="36"/>
          <w:szCs w:val="36"/>
        </w:rPr>
        <w:t>තවද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අපි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අහසින්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ජලය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පහළ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කොට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යහපත්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සෑම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ජෝඩුවකින්ම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පැළෑටි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හටගැන්වූයෙමු</w:t>
      </w:r>
      <w:proofErr w:type="spellEnd"/>
      <w:r w:rsidRPr="00703E55">
        <w:rPr>
          <w:sz w:val="36"/>
          <w:szCs w:val="36"/>
        </w:rPr>
        <w:t>."(</w:t>
      </w:r>
      <w:proofErr w:type="spellStart"/>
      <w:r w:rsidRPr="00703E55">
        <w:rPr>
          <w:sz w:val="36"/>
          <w:szCs w:val="36"/>
        </w:rPr>
        <w:t>ලුක්මාන්</w:t>
      </w:r>
      <w:proofErr w:type="spellEnd"/>
      <w:r w:rsidRPr="00703E55">
        <w:rPr>
          <w:sz w:val="36"/>
          <w:szCs w:val="36"/>
        </w:rPr>
        <w:t xml:space="preserve">: </w:t>
      </w:r>
      <w:proofErr w:type="gramStart"/>
      <w:r w:rsidRPr="00703E55">
        <w:rPr>
          <w:sz w:val="36"/>
          <w:szCs w:val="36"/>
        </w:rPr>
        <w:t>10)</w:t>
      </w:r>
      <w:proofErr w:type="spellStart"/>
      <w:r w:rsidRPr="00703E55">
        <w:rPr>
          <w:sz w:val="36"/>
          <w:szCs w:val="36"/>
        </w:rPr>
        <w:t>අපගේ</w:t>
      </w:r>
      <w:proofErr w:type="spellEnd"/>
      <w:proofErr w:type="gram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නබි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මුහම්මද්</w:t>
      </w:r>
      <w:proofErr w:type="spellEnd"/>
      <w:r w:rsidRPr="00703E55">
        <w:rPr>
          <w:sz w:val="36"/>
          <w:szCs w:val="36"/>
        </w:rPr>
        <w:t xml:space="preserve"> (</w:t>
      </w:r>
      <w:proofErr w:type="spellStart"/>
      <w:r w:rsidRPr="00703E55">
        <w:rPr>
          <w:sz w:val="36"/>
          <w:szCs w:val="36"/>
        </w:rPr>
        <w:t>සල්ලල්ලාහු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අලයිහි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වසල්ලම්</w:t>
      </w:r>
      <w:proofErr w:type="spellEnd"/>
      <w:r w:rsidRPr="00703E55">
        <w:rPr>
          <w:sz w:val="36"/>
          <w:szCs w:val="36"/>
        </w:rPr>
        <w:t xml:space="preserve">) </w:t>
      </w:r>
      <w:proofErr w:type="spellStart"/>
      <w:r w:rsidRPr="00703E55">
        <w:rPr>
          <w:sz w:val="36"/>
          <w:szCs w:val="36"/>
        </w:rPr>
        <w:t>තුමාණන්ටත්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එතුමාණන්ගේ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පවුලේ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ඥාතීන්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එතුමාණන්ගේ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මිතුරන්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සැම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දෙනාටත්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අල්ලාහ්ගේ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ශාන්තිය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හා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සමාදානය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අත්වේවා</w:t>
      </w:r>
      <w:proofErr w:type="spellEnd"/>
      <w:r w:rsidRPr="00703E55">
        <w:rPr>
          <w:sz w:val="36"/>
          <w:szCs w:val="36"/>
        </w:rPr>
        <w:t>!</w:t>
      </w:r>
    </w:p>
    <w:p w14:paraId="180A0E73" w14:textId="77777777" w:rsidR="0018721F" w:rsidRPr="00703E55" w:rsidRDefault="00000000" w:rsidP="00703E55">
      <w:pPr>
        <w:jc w:val="both"/>
        <w:rPr>
          <w:sz w:val="36"/>
          <w:szCs w:val="36"/>
        </w:rPr>
      </w:pPr>
      <w:proofErr w:type="spellStart"/>
      <w:r w:rsidRPr="00703E55">
        <w:rPr>
          <w:sz w:val="36"/>
          <w:szCs w:val="36"/>
        </w:rPr>
        <w:t>ඒකාබද්ධිත</w:t>
      </w:r>
      <w:proofErr w:type="spellEnd"/>
      <w:r w:rsidRPr="00703E55">
        <w:rPr>
          <w:sz w:val="36"/>
          <w:szCs w:val="36"/>
        </w:rPr>
        <w:t xml:space="preserve"> </w:t>
      </w:r>
      <w:proofErr w:type="spellStart"/>
      <w:r w:rsidRPr="00703E55">
        <w:rPr>
          <w:sz w:val="36"/>
          <w:szCs w:val="36"/>
        </w:rPr>
        <w:t>අංකය</w:t>
      </w:r>
      <w:proofErr w:type="spellEnd"/>
      <w:r w:rsidRPr="00703E55">
        <w:rPr>
          <w:sz w:val="36"/>
          <w:szCs w:val="36"/>
        </w:rPr>
        <w:t>: 3200</w:t>
      </w:r>
    </w:p>
    <w:p w14:paraId="54D91656" w14:textId="77777777" w:rsidR="0018721F" w:rsidRDefault="00000000">
      <w:r>
        <w:br w:type="page"/>
      </w:r>
    </w:p>
    <w:p w14:paraId="273AC2CD" w14:textId="4A0FAFAE" w:rsidR="0018721F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ඉස්ලාම් ගැන නිතර අසන ප්‍රශ්න: ශබ්දකෝෂයෙන් තෝරාගත් ප්‍රශ්න.</w:t>
        </w:r>
        <w:r>
          <w:tab/>
        </w:r>
        <w:r>
          <w:fldChar w:fldCharType="begin"/>
        </w:r>
        <w:r>
          <w:instrText>PAGEREF _Toc1 \h</w:instrText>
        </w:r>
        <w:r w:rsidR="00B841E3">
          <w:fldChar w:fldCharType="separate"/>
        </w:r>
        <w:r w:rsidR="00B841E3">
          <w:rPr>
            <w:noProof/>
          </w:rPr>
          <w:t>1</w:t>
        </w:r>
        <w:r>
          <w:fldChar w:fldCharType="end"/>
        </w:r>
      </w:hyperlink>
    </w:p>
    <w:p w14:paraId="144FF8FC" w14:textId="2FB24035" w:rsidR="0018721F" w:rsidRDefault="00000000">
      <w:pPr>
        <w:tabs>
          <w:tab w:val="right" w:leader="dot" w:pos="9062"/>
        </w:tabs>
      </w:pPr>
      <w:hyperlink w:anchor="_Toc2" w:history="1">
        <w:r>
          <w:t>(මැවීම පිළිබඳ කොටස)</w:t>
        </w:r>
        <w:r>
          <w:tab/>
        </w:r>
        <w:r>
          <w:fldChar w:fldCharType="begin"/>
        </w:r>
        <w:r>
          <w:instrText>PAGEREF _Toc2 \h</w:instrText>
        </w:r>
        <w:r w:rsidR="00B841E3">
          <w:fldChar w:fldCharType="separate"/>
        </w:r>
        <w:r w:rsidR="00B841E3">
          <w:rPr>
            <w:noProof/>
          </w:rPr>
          <w:t>1</w:t>
        </w:r>
        <w:r>
          <w:fldChar w:fldCharType="end"/>
        </w:r>
      </w:hyperlink>
    </w:p>
    <w:p w14:paraId="5B0F8C19" w14:textId="4FD858B9" w:rsidR="0018721F" w:rsidRDefault="00000000">
      <w:pPr>
        <w:tabs>
          <w:tab w:val="right" w:leader="dot" w:pos="9062"/>
        </w:tabs>
        <w:ind w:left="200"/>
      </w:pPr>
      <w:hyperlink w:anchor="_Toc3" w:history="1">
        <w:r>
          <w:t>ජීවිතය ආරම්භ වූයේ කෙසේ ද?</w:t>
        </w:r>
        <w:r>
          <w:tab/>
        </w:r>
        <w:r>
          <w:fldChar w:fldCharType="begin"/>
        </w:r>
        <w:r>
          <w:instrText>PAGEREF _Toc3 \h</w:instrText>
        </w:r>
        <w:r w:rsidR="00B841E3">
          <w:fldChar w:fldCharType="separate"/>
        </w:r>
        <w:r w:rsidR="00B841E3">
          <w:rPr>
            <w:noProof/>
          </w:rPr>
          <w:t>1</w:t>
        </w:r>
        <w:r>
          <w:fldChar w:fldCharType="end"/>
        </w:r>
      </w:hyperlink>
    </w:p>
    <w:p w14:paraId="7E7E8FE4" w14:textId="77777777" w:rsidR="0018721F" w:rsidRDefault="00000000">
      <w:r>
        <w:fldChar w:fldCharType="end"/>
      </w:r>
    </w:p>
    <w:sectPr w:rsidR="0018721F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F3B8" w14:textId="77777777" w:rsidR="000A3601" w:rsidRDefault="000A3601">
      <w:pPr>
        <w:spacing w:after="0" w:line="240" w:lineRule="auto"/>
      </w:pPr>
      <w:r>
        <w:separator/>
      </w:r>
    </w:p>
  </w:endnote>
  <w:endnote w:type="continuationSeparator" w:id="0">
    <w:p w14:paraId="68561865" w14:textId="77777777" w:rsidR="000A3601" w:rsidRDefault="000A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CA7A" w14:textId="77777777" w:rsidR="0018721F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7484" w14:textId="77777777" w:rsidR="000A3601" w:rsidRDefault="000A3601">
      <w:pPr>
        <w:spacing w:after="0" w:line="240" w:lineRule="auto"/>
      </w:pPr>
      <w:r>
        <w:separator/>
      </w:r>
    </w:p>
  </w:footnote>
  <w:footnote w:type="continuationSeparator" w:id="0">
    <w:p w14:paraId="634C5F6E" w14:textId="77777777" w:rsidR="000A3601" w:rsidRDefault="000A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F6B7" w14:textId="77777777" w:rsidR="0018721F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21F"/>
    <w:rsid w:val="0007299D"/>
    <w:rsid w:val="000A3601"/>
    <w:rsid w:val="0018721F"/>
    <w:rsid w:val="00703E55"/>
    <w:rsid w:val="00B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2329"/>
  <w15:docId w15:val="{92BBC3C5-9276-4B8E-8C55-E2CF696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3951</Characters>
  <Application>Microsoft Office Word</Application>
  <DocSecurity>0</DocSecurity>
  <Lines>32</Lines>
  <Paragraphs>9</Paragraphs>
  <ScaleCrop>false</ScaleCrop>
  <Manager/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5</cp:revision>
  <cp:lastPrinted>2023-11-07T11:10:00Z</cp:lastPrinted>
  <dcterms:created xsi:type="dcterms:W3CDTF">2023-10-15T03:45:00Z</dcterms:created>
  <dcterms:modified xsi:type="dcterms:W3CDTF">2023-11-07T11:10:00Z</dcterms:modified>
  <cp:category/>
</cp:coreProperties>
</file>