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08" w:rsidRPr="00F04308" w:rsidRDefault="00F04308" w:rsidP="00F04308">
      <w:pPr>
        <w:bidi w:val="0"/>
        <w:spacing w:line="240" w:lineRule="auto"/>
        <w:jc w:val="center"/>
        <w:rPr>
          <w:b/>
          <w:bCs/>
          <w:color w:val="205B83"/>
          <w:sz w:val="44"/>
          <w:szCs w:val="44"/>
          <w:lang w:val="sr-Cyrl-CS"/>
        </w:rPr>
      </w:pPr>
      <w:r>
        <w:rPr>
          <w:b/>
          <w:bCs/>
          <w:color w:val="205B83"/>
          <w:sz w:val="44"/>
          <w:szCs w:val="44"/>
          <w:lang w:val="sr-Cyrl-CS"/>
        </w:rPr>
        <w:t>КАКО ДА ПОСТУПИ ЖЕНА КОЈОЈ МУЖ НАРЕЂУЈЕ ДА ЧИНИ ЗАБРАЊЕНЕ СТВАРИ?</w:t>
      </w:r>
    </w:p>
    <w:p w:rsidR="007F3A0E" w:rsidRDefault="00F04308" w:rsidP="00F04308">
      <w:pPr>
        <w:bidi w:val="0"/>
        <w:spacing w:line="240" w:lineRule="auto"/>
        <w:jc w:val="center"/>
        <w:rPr>
          <w:lang w:val="sr-Cyrl-CS"/>
        </w:rPr>
      </w:pPr>
      <w:r w:rsidRPr="00F04308">
        <w:rPr>
          <w:b/>
          <w:bCs/>
          <w:color w:val="205B83"/>
          <w:sz w:val="44"/>
          <w:szCs w:val="44"/>
          <w:lang w:val="sr-Cyrl-CS"/>
        </w:rPr>
        <w:t xml:space="preserve"> </w:t>
      </w:r>
      <w:r w:rsidR="007F3A0E" w:rsidRPr="00A52028">
        <w:rPr>
          <w:i/>
          <w:iCs/>
          <w:rtl/>
          <w:lang w:val="sr-Cyrl-CS"/>
        </w:rPr>
        <w:t xml:space="preserve">  </w:t>
      </w:r>
      <w:r w:rsidR="007F3A0E" w:rsidRPr="00A52028">
        <w:rPr>
          <w:rtl/>
          <w:lang w:val="sr-Cyrl-CS"/>
        </w:rPr>
        <w:t>إنما الطاعة في المعروف</w:t>
      </w:r>
    </w:p>
    <w:p w:rsidR="007B0A77" w:rsidRPr="007001C2" w:rsidRDefault="007F3A0E" w:rsidP="007F3A0E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7001C2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  <w:lang w:val="sr-Cyrl-CS" w:eastAsia="sr-Cyrl-CS"/>
        </w:rPr>
        <w:t xml:space="preserve"> </w:t>
      </w:r>
      <w:r w:rsidR="00763A8D" w:rsidRPr="007001C2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207645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7001C2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7001C2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bookmarkStart w:id="0" w:name="OLE_LINK1"/>
      <w:bookmarkStart w:id="1" w:name="OLE_LINK2"/>
      <w:bookmarkStart w:id="2" w:name="_GoBack"/>
      <w:r w:rsidR="00766E0F" w:rsidRPr="007001C2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bookmarkEnd w:id="0"/>
      <w:bookmarkEnd w:id="1"/>
      <w:bookmarkEnd w:id="2"/>
      <w:r w:rsidR="00766E0F" w:rsidRPr="007001C2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7001C2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7001C2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7001C2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 xml:space="preserve"> صربي</w:t>
      </w:r>
    </w:p>
    <w:p w:rsidR="00763A8D" w:rsidRPr="007001C2" w:rsidRDefault="00763A8D" w:rsidP="00763A8D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bidi="ar-EG"/>
        </w:rPr>
      </w:pPr>
    </w:p>
    <w:p w:rsidR="007F3A0E" w:rsidRDefault="007F3A0E" w:rsidP="007001C2">
      <w:pPr>
        <w:tabs>
          <w:tab w:val="left" w:pos="753"/>
          <w:tab w:val="center" w:pos="3968"/>
        </w:tabs>
        <w:bidi w:val="0"/>
        <w:jc w:val="center"/>
        <w:rPr>
          <w:b/>
          <w:bCs/>
          <w:color w:val="205B83"/>
          <w:sz w:val="36"/>
          <w:szCs w:val="36"/>
          <w:lang w:val="bs-Cyrl-BA" w:eastAsia="hr-HR"/>
        </w:rPr>
      </w:pPr>
    </w:p>
    <w:p w:rsidR="007001C2" w:rsidRPr="00340517" w:rsidRDefault="007001C2" w:rsidP="007F3A0E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205B83"/>
          <w:sz w:val="36"/>
          <w:szCs w:val="36"/>
          <w:lang w:val="bs-Cyrl-BA" w:bidi="ar-EG"/>
        </w:rPr>
      </w:pPr>
      <w:r w:rsidRPr="007001C2">
        <w:rPr>
          <w:b/>
          <w:bCs/>
          <w:color w:val="205B83"/>
          <w:sz w:val="36"/>
          <w:szCs w:val="36"/>
          <w:lang w:val="bs-Cyrl-BA" w:eastAsia="hr-HR"/>
        </w:rPr>
        <w:t xml:space="preserve">Др. </w:t>
      </w:r>
      <w:r w:rsidRPr="007F3A0E">
        <w:rPr>
          <w:b/>
          <w:bCs/>
          <w:color w:val="205B83"/>
          <w:sz w:val="36"/>
          <w:szCs w:val="36"/>
          <w:lang w:val="bs-Cyrl-BA" w:eastAsia="hr-HR"/>
        </w:rPr>
        <w:t>Халид</w:t>
      </w:r>
      <w:r w:rsidRPr="007001C2">
        <w:rPr>
          <w:b/>
          <w:bCs/>
          <w:color w:val="205B83"/>
          <w:sz w:val="36"/>
          <w:szCs w:val="36"/>
          <w:lang w:val="bs-Cyrl-BA" w:eastAsia="hr-HR"/>
        </w:rPr>
        <w:t xml:space="preserve"> ел-Мушејких</w:t>
      </w:r>
      <w:r w:rsidRPr="00340517">
        <w:rPr>
          <w:rFonts w:asciiTheme="majorBidi" w:hAnsiTheme="majorBidi" w:cstheme="majorBidi"/>
          <w:b/>
          <w:bCs/>
          <w:color w:val="205B83"/>
          <w:sz w:val="36"/>
          <w:szCs w:val="36"/>
          <w:lang w:val="bs-Cyrl-BA" w:bidi="ar-EG"/>
        </w:rPr>
        <w:t xml:space="preserve"> </w:t>
      </w:r>
    </w:p>
    <w:p w:rsidR="007001C2" w:rsidRPr="00340517" w:rsidRDefault="007001C2" w:rsidP="007001C2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lang w:val="bs-Cyrl-BA" w:bidi="ar-EG"/>
        </w:rPr>
      </w:pPr>
      <w:r w:rsidRPr="007001C2">
        <w:rPr>
          <w:rFonts w:asciiTheme="majorBidi" w:hAnsiTheme="majorBidi" w:cstheme="majorBidi"/>
          <w:color w:val="1F4E79" w:themeColor="accent1" w:themeShade="80"/>
          <w:lang w:bidi="ar-EG"/>
        </w:rPr>
        <w:t>www</w:t>
      </w:r>
      <w:r w:rsidRPr="00340517">
        <w:rPr>
          <w:rFonts w:asciiTheme="majorBidi" w:hAnsiTheme="majorBidi" w:cstheme="majorBidi"/>
          <w:color w:val="1F4E79" w:themeColor="accent1" w:themeShade="80"/>
          <w:lang w:val="bs-Cyrl-BA" w:bidi="ar-EG"/>
        </w:rPr>
        <w:t>.</w:t>
      </w:r>
      <w:r w:rsidRPr="007001C2">
        <w:rPr>
          <w:rFonts w:asciiTheme="majorBidi" w:hAnsiTheme="majorBidi" w:cstheme="majorBidi"/>
          <w:color w:val="1F4E79"/>
          <w:lang w:bidi="ar-EG"/>
        </w:rPr>
        <w:t>islamqa</w:t>
      </w:r>
      <w:r w:rsidRPr="00340517">
        <w:rPr>
          <w:rFonts w:asciiTheme="majorBidi" w:hAnsiTheme="majorBidi" w:cstheme="majorBidi"/>
          <w:color w:val="1F4E79" w:themeColor="accent1" w:themeShade="80"/>
          <w:lang w:val="bs-Cyrl-BA" w:bidi="ar-EG"/>
        </w:rPr>
        <w:t>.</w:t>
      </w:r>
      <w:r w:rsidRPr="007001C2">
        <w:rPr>
          <w:rFonts w:asciiTheme="majorBidi" w:hAnsiTheme="majorBidi" w:cstheme="majorBidi"/>
          <w:color w:val="1F4E79" w:themeColor="accent1" w:themeShade="80"/>
          <w:lang w:bidi="ar-EG"/>
        </w:rPr>
        <w:t>info</w:t>
      </w:r>
    </w:p>
    <w:p w:rsidR="007001C2" w:rsidRPr="007001C2" w:rsidRDefault="007001C2" w:rsidP="007001C2">
      <w:pPr>
        <w:jc w:val="center"/>
        <w:rPr>
          <w:rFonts w:asciiTheme="majorBidi" w:hAnsiTheme="majorBidi" w:cs="KFGQPC Uthman Taha Naskh"/>
          <w:color w:val="000000" w:themeColor="text1"/>
          <w:sz w:val="24"/>
          <w:szCs w:val="24"/>
          <w:rtl/>
          <w:lang w:bidi="ar-EG"/>
        </w:rPr>
      </w:pPr>
      <w:r w:rsidRPr="007001C2">
        <w:rPr>
          <w:rFonts w:asciiTheme="majorBidi" w:hAnsiTheme="majorBidi" w:cs="KFGQPC Uthman Taha Naskh"/>
          <w:color w:val="000000" w:themeColor="text1"/>
          <w:sz w:val="24"/>
          <w:szCs w:val="24"/>
          <w:lang w:bidi="ar-EG"/>
        </w:rPr>
        <w:t>-</w:t>
      </w:r>
    </w:p>
    <w:p w:rsidR="007001C2" w:rsidRPr="007001C2" w:rsidRDefault="007001C2" w:rsidP="007001C2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7001C2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7001C2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001C2" w:rsidRPr="007001C2" w:rsidRDefault="007001C2" w:rsidP="007001C2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7001C2" w:rsidRPr="007001C2" w:rsidRDefault="007001C2" w:rsidP="007001C2">
      <w:pPr>
        <w:spacing w:before="150" w:after="150" w:line="284" w:lineRule="atLeast"/>
        <w:jc w:val="center"/>
        <w:rPr>
          <w:rFonts w:cs="Calibri"/>
          <w:color w:val="1F4E79"/>
          <w:lang w:val="sr-Cyrl-CS"/>
        </w:rPr>
      </w:pPr>
      <w:proofErr w:type="spellStart"/>
      <w:r w:rsidRPr="007001C2">
        <w:rPr>
          <w:color w:val="1F4E79"/>
          <w:lang w:bidi="ar-EG"/>
        </w:rPr>
        <w:t>Превод</w:t>
      </w:r>
      <w:proofErr w:type="spellEnd"/>
      <w:r w:rsidRPr="007001C2">
        <w:rPr>
          <w:color w:val="1F4E79"/>
          <w:lang w:bidi="ar-EG"/>
        </w:rPr>
        <w:t xml:space="preserve">: </w:t>
      </w:r>
      <w:proofErr w:type="spellStart"/>
      <w:r w:rsidRPr="007001C2">
        <w:rPr>
          <w:color w:val="1F4E79"/>
          <w:lang w:bidi="ar-EG"/>
        </w:rPr>
        <w:t>Амра</w:t>
      </w:r>
      <w:proofErr w:type="spellEnd"/>
      <w:r w:rsidRPr="007001C2">
        <w:rPr>
          <w:color w:val="1F4E79"/>
          <w:lang w:bidi="ar-EG"/>
        </w:rPr>
        <w:t xml:space="preserve"> </w:t>
      </w:r>
      <w:proofErr w:type="spellStart"/>
      <w:r w:rsidRPr="007001C2">
        <w:rPr>
          <w:color w:val="1F4E79"/>
          <w:lang w:bidi="ar-EG"/>
        </w:rPr>
        <w:t>Дацић</w:t>
      </w:r>
      <w:proofErr w:type="spellEnd"/>
      <w:r w:rsidRPr="007001C2">
        <w:rPr>
          <w:rFonts w:cs="Calibri"/>
          <w:color w:val="1F4E79"/>
          <w:lang w:val="sr-Cyrl-CS"/>
        </w:rPr>
        <w:t xml:space="preserve"> </w:t>
      </w:r>
    </w:p>
    <w:p w:rsidR="007001C2" w:rsidRPr="007001C2" w:rsidRDefault="007001C2" w:rsidP="007001C2">
      <w:pPr>
        <w:bidi w:val="0"/>
        <w:spacing w:after="0" w:line="240" w:lineRule="auto"/>
        <w:ind w:firstLine="113"/>
        <w:jc w:val="center"/>
        <w:rPr>
          <w:color w:val="1F4E79"/>
          <w:lang w:bidi="ar-EG"/>
        </w:rPr>
      </w:pPr>
      <w:proofErr w:type="spellStart"/>
      <w:r w:rsidRPr="007001C2">
        <w:rPr>
          <w:color w:val="1F4E79"/>
          <w:lang w:bidi="ar-EG"/>
        </w:rPr>
        <w:t>Рецензија</w:t>
      </w:r>
      <w:proofErr w:type="spellEnd"/>
      <w:r w:rsidRPr="007001C2">
        <w:rPr>
          <w:color w:val="1F4E79"/>
          <w:lang w:bidi="ar-EG"/>
        </w:rPr>
        <w:t xml:space="preserve">: </w:t>
      </w:r>
      <w:proofErr w:type="spellStart"/>
      <w:r w:rsidRPr="007001C2">
        <w:rPr>
          <w:color w:val="1F4E79"/>
          <w:lang w:bidi="ar-EG"/>
        </w:rPr>
        <w:t>Љубица</w:t>
      </w:r>
      <w:proofErr w:type="spellEnd"/>
      <w:r w:rsidRPr="007001C2">
        <w:rPr>
          <w:color w:val="1F4E79"/>
          <w:lang w:bidi="ar-EG"/>
        </w:rPr>
        <w:t xml:space="preserve"> </w:t>
      </w:r>
      <w:proofErr w:type="spellStart"/>
      <w:r w:rsidRPr="007001C2">
        <w:rPr>
          <w:color w:val="1F4E79"/>
          <w:lang w:bidi="ar-EG"/>
        </w:rPr>
        <w:t>Јовановић</w:t>
      </w:r>
      <w:proofErr w:type="spellEnd"/>
    </w:p>
    <w:p w:rsidR="007001C2" w:rsidRPr="007001C2" w:rsidRDefault="007001C2" w:rsidP="007001C2">
      <w:pPr>
        <w:bidi w:val="0"/>
        <w:spacing w:after="0" w:line="240" w:lineRule="auto"/>
        <w:ind w:firstLine="113"/>
        <w:jc w:val="center"/>
        <w:rPr>
          <w:color w:val="1F4E79"/>
          <w:sz w:val="10"/>
          <w:szCs w:val="10"/>
          <w:rtl/>
          <w:lang w:bidi="ar-EG"/>
        </w:rPr>
      </w:pPr>
    </w:p>
    <w:p w:rsidR="007001C2" w:rsidRPr="007001C2" w:rsidRDefault="007001C2" w:rsidP="007001C2">
      <w:pPr>
        <w:spacing w:after="0" w:line="240" w:lineRule="auto"/>
        <w:ind w:firstLine="113"/>
        <w:jc w:val="center"/>
        <w:rPr>
          <w:rFonts w:cs="KFGQPC Uthman Taha Naskh"/>
          <w:color w:val="000000" w:themeColor="text1"/>
          <w:sz w:val="24"/>
          <w:szCs w:val="24"/>
          <w:rtl/>
          <w:lang w:bidi="ar-EG"/>
        </w:rPr>
      </w:pPr>
      <w:r w:rsidRPr="007001C2">
        <w:rPr>
          <w:rFonts w:cs="KFGQPC Uthman Taha Naskh"/>
          <w:color w:val="000000" w:themeColor="text1"/>
          <w:sz w:val="24"/>
          <w:szCs w:val="24"/>
          <w:rtl/>
          <w:lang w:bidi="ar-EG"/>
        </w:rPr>
        <w:t>ترجمة:</w:t>
      </w:r>
      <w:r w:rsidRPr="007001C2">
        <w:rPr>
          <w:rFonts w:cs="KFGQPC Uthman Taha Naskh"/>
          <w:color w:val="000000" w:themeColor="text1"/>
          <w:sz w:val="24"/>
          <w:szCs w:val="24"/>
          <w:lang w:bidi="ar-EG"/>
        </w:rPr>
        <w:t xml:space="preserve"> </w:t>
      </w:r>
      <w:r w:rsidRPr="007001C2">
        <w:rPr>
          <w:rFonts w:cs="KFGQPC Uthman Taha Naskh" w:hint="cs"/>
          <w:color w:val="000000" w:themeColor="text1"/>
          <w:sz w:val="24"/>
          <w:szCs w:val="24"/>
          <w:rtl/>
          <w:lang w:bidi="ar-EG"/>
        </w:rPr>
        <w:t>ليوبيتسا يوفانوفيتس</w:t>
      </w:r>
    </w:p>
    <w:p w:rsidR="007001C2" w:rsidRPr="007001C2" w:rsidRDefault="007001C2" w:rsidP="007001C2">
      <w:pPr>
        <w:spacing w:after="0" w:line="240" w:lineRule="auto"/>
        <w:ind w:firstLine="113"/>
        <w:jc w:val="center"/>
        <w:rPr>
          <w:rFonts w:cs="KFGQPC Uthman Taha Naskh"/>
          <w:color w:val="000000" w:themeColor="text1"/>
          <w:sz w:val="24"/>
          <w:szCs w:val="24"/>
          <w:rtl/>
        </w:rPr>
      </w:pPr>
      <w:r w:rsidRPr="007001C2">
        <w:rPr>
          <w:rFonts w:cs="KFGQPC Uthman Taha Naskh"/>
          <w:color w:val="000000" w:themeColor="text1"/>
          <w:sz w:val="24"/>
          <w:szCs w:val="24"/>
          <w:rtl/>
          <w:lang w:bidi="ar-EG"/>
        </w:rPr>
        <w:t xml:space="preserve">مراجعة: </w:t>
      </w:r>
      <w:r w:rsidRPr="007001C2">
        <w:rPr>
          <w:rFonts w:hint="cs"/>
          <w:color w:val="000000" w:themeColor="text1"/>
          <w:sz w:val="24"/>
          <w:szCs w:val="24"/>
          <w:rtl/>
        </w:rPr>
        <w:t>عمرة داتسيتش</w:t>
      </w:r>
    </w:p>
    <w:p w:rsidR="007001C2" w:rsidRPr="007001C2" w:rsidRDefault="007001C2" w:rsidP="007001C2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7001C2" w:rsidRPr="007001C2" w:rsidRDefault="007001C2" w:rsidP="007001C2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7001C2" w:rsidRPr="007001C2" w:rsidRDefault="007001C2" w:rsidP="007001C2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C055CC" w:rsidRPr="007001C2" w:rsidRDefault="00C055CC" w:rsidP="00C055CC">
      <w:pPr>
        <w:tabs>
          <w:tab w:val="left" w:pos="753"/>
          <w:tab w:val="center" w:pos="3968"/>
        </w:tabs>
        <w:spacing w:after="0"/>
        <w:rPr>
          <w:rFonts w:asciiTheme="minorHAnsi" w:hAnsiTheme="minorHAnsi" w:cs="KFGQPC Uthman Taha Naskh"/>
          <w:color w:val="205B83"/>
          <w:sz w:val="40"/>
          <w:szCs w:val="40"/>
          <w:lang w:val="sr-Cyrl-CS"/>
        </w:rPr>
      </w:pPr>
    </w:p>
    <w:p w:rsidR="00F04308" w:rsidRPr="00F04308" w:rsidRDefault="00F04308" w:rsidP="00F04308">
      <w:pPr>
        <w:bidi w:val="0"/>
        <w:spacing w:line="240" w:lineRule="auto"/>
        <w:jc w:val="center"/>
        <w:rPr>
          <w:b/>
          <w:bCs/>
          <w:color w:val="205B83"/>
          <w:lang w:val="sr-Cyrl-CS"/>
        </w:rPr>
      </w:pPr>
      <w:r w:rsidRPr="00F04308">
        <w:rPr>
          <w:b/>
          <w:bCs/>
          <w:color w:val="205B83"/>
          <w:lang w:val="sr-Cyrl-CS"/>
        </w:rPr>
        <w:lastRenderedPageBreak/>
        <w:t>Питање: Како да поступи жена којој муж наређује да чини забрањене ствари?</w:t>
      </w:r>
    </w:p>
    <w:p w:rsidR="007001C2" w:rsidRPr="007001C2" w:rsidRDefault="007F3A0E" w:rsidP="007001C2">
      <w:pPr>
        <w:bidi w:val="0"/>
        <w:ind w:firstLine="708"/>
        <w:jc w:val="both"/>
        <w:rPr>
          <w:b/>
          <w:bCs/>
          <w:sz w:val="24"/>
          <w:szCs w:val="24"/>
          <w:lang w:val="sr-Cyrl-BA" w:eastAsia="hr-HR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878840</wp:posOffset>
            </wp:positionH>
            <wp:positionV relativeFrom="paragraph">
              <wp:posOffset>149225</wp:posOffset>
            </wp:positionV>
            <wp:extent cx="2162810" cy="3136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3A0E" w:rsidRDefault="007F3A0E" w:rsidP="007001C2">
      <w:pPr>
        <w:bidi w:val="0"/>
        <w:ind w:firstLine="708"/>
        <w:jc w:val="both"/>
        <w:rPr>
          <w:b/>
          <w:bCs/>
          <w:sz w:val="24"/>
          <w:szCs w:val="24"/>
          <w:lang w:val="sr-Cyrl-BA" w:eastAsia="hr-HR"/>
        </w:rPr>
      </w:pPr>
    </w:p>
    <w:p w:rsidR="00E7565F" w:rsidRPr="007001C2" w:rsidRDefault="00E7565F" w:rsidP="007F3A0E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7001C2">
        <w:rPr>
          <w:b/>
          <w:bCs/>
          <w:sz w:val="24"/>
          <w:szCs w:val="24"/>
          <w:lang w:val="sr-Cyrl-BA" w:eastAsia="hr-HR"/>
        </w:rPr>
        <w:t>Питање:</w:t>
      </w:r>
    </w:p>
    <w:p w:rsidR="00E7565F" w:rsidRPr="007001C2" w:rsidRDefault="00862FB7" w:rsidP="002737C5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bookmarkStart w:id="3" w:name="more"/>
      <w:bookmarkEnd w:id="3"/>
      <w:r w:rsidRPr="007001C2">
        <w:rPr>
          <w:sz w:val="24"/>
          <w:szCs w:val="24"/>
          <w:lang w:val="bs-Cyrl-BA" w:eastAsia="hr-HR"/>
        </w:rPr>
        <w:t>Ако муж прети жени да ће да је разведе ако не учини неке забрањене ствари, шта она да ради?</w:t>
      </w:r>
      <w:r w:rsidR="00502B31" w:rsidRPr="007001C2">
        <w:rPr>
          <w:sz w:val="24"/>
          <w:szCs w:val="24"/>
          <w:lang w:val="bs-Latn-BA" w:eastAsia="hr-HR"/>
        </w:rPr>
        <w:t> </w:t>
      </w:r>
    </w:p>
    <w:p w:rsidR="006460BC" w:rsidRPr="007001C2" w:rsidRDefault="00E7565F" w:rsidP="00E7565F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7001C2">
        <w:rPr>
          <w:b/>
          <w:bCs/>
          <w:sz w:val="24"/>
          <w:szCs w:val="24"/>
          <w:lang w:val="bs-Latn-BA" w:eastAsia="hr-HR"/>
        </w:rPr>
        <w:t>Одговор:</w:t>
      </w:r>
    </w:p>
    <w:p w:rsidR="00862FB7" w:rsidRPr="007001C2" w:rsidRDefault="00862FB7" w:rsidP="00862FB7">
      <w:pPr>
        <w:bidi w:val="0"/>
        <w:ind w:firstLine="720"/>
        <w:rPr>
          <w:b/>
          <w:bCs/>
          <w:lang w:val="bs-Cyrl-BA" w:eastAsia="hr-HR"/>
        </w:rPr>
      </w:pPr>
      <w:r w:rsidRPr="007001C2">
        <w:rPr>
          <w:sz w:val="24"/>
          <w:szCs w:val="24"/>
          <w:lang w:val="bs-Cyrl-BA" w:eastAsia="hr-HR"/>
        </w:rPr>
        <w:t>Хвала припада Богу.</w:t>
      </w:r>
    </w:p>
    <w:p w:rsidR="00862FB7" w:rsidRPr="007001C2" w:rsidRDefault="00862FB7" w:rsidP="00862FB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7001C2">
        <w:rPr>
          <w:sz w:val="24"/>
          <w:szCs w:val="24"/>
          <w:lang w:val="bs-Cyrl-BA" w:eastAsia="hr-HR"/>
        </w:rPr>
        <w:t>Треба да се напомене</w:t>
      </w:r>
      <w:r w:rsidR="00963A0F" w:rsidRPr="007001C2">
        <w:rPr>
          <w:sz w:val="24"/>
          <w:szCs w:val="24"/>
          <w:lang w:val="bs-Cyrl-BA" w:eastAsia="hr-HR"/>
        </w:rPr>
        <w:t xml:space="preserve"> да нема покорности ни</w:t>
      </w:r>
      <w:r w:rsidRPr="007001C2">
        <w:rPr>
          <w:sz w:val="24"/>
          <w:szCs w:val="24"/>
          <w:lang w:val="bs-Cyrl-BA" w:eastAsia="hr-HR"/>
        </w:rPr>
        <w:t xml:space="preserve">једном створењу у непокорности Створитељу, као што је Посланик, нека је над њим Божији спас и мир, рекао: </w:t>
      </w:r>
    </w:p>
    <w:p w:rsidR="00862FB7" w:rsidRPr="007001C2" w:rsidRDefault="00862FB7" w:rsidP="00862FB7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7001C2">
        <w:rPr>
          <w:b/>
          <w:bCs/>
          <w:sz w:val="24"/>
          <w:szCs w:val="24"/>
          <w:lang w:val="bs-Cyrl-BA" w:eastAsia="hr-HR"/>
        </w:rPr>
        <w:t>"Покорност је само у добру (дозвољеном)."</w:t>
      </w:r>
    </w:p>
    <w:p w:rsidR="00862FB7" w:rsidRPr="007001C2" w:rsidRDefault="00963A0F" w:rsidP="00862FB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7001C2">
        <w:rPr>
          <w:sz w:val="24"/>
          <w:szCs w:val="24"/>
          <w:lang w:val="bs-Cyrl-BA" w:eastAsia="hr-HR"/>
        </w:rPr>
        <w:t>Забрањено</w:t>
      </w:r>
      <w:r w:rsidR="00862FB7" w:rsidRPr="007001C2">
        <w:rPr>
          <w:sz w:val="24"/>
          <w:szCs w:val="24"/>
          <w:lang w:val="bs-Cyrl-BA" w:eastAsia="hr-HR"/>
        </w:rPr>
        <w:t xml:space="preserve"> не потпада под оно што је добро, штавише, то је зло дело. Па, ако муж прети жени да ће да је разведе, она треба да му објасни и треба да га упозори да је то забрањено дело и да није дозвољено, за то треба да наведе и доказ. Она која пита није навела које је то забрањено дело и о којем се степену забране ради. Требала би да нам објасниш о чему се ради да би могли да одговоримо прецизније. Али основа је да то не треба да чиниш и да нема покорности створењу у непокорности Створитељу.</w:t>
      </w:r>
    </w:p>
    <w:p w:rsidR="00862FB7" w:rsidRPr="007001C2" w:rsidRDefault="00862FB7" w:rsidP="00963A0F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7001C2">
        <w:rPr>
          <w:sz w:val="24"/>
          <w:szCs w:val="24"/>
          <w:lang w:val="bs-Cyrl-BA" w:eastAsia="hr-HR"/>
        </w:rPr>
        <w:t xml:space="preserve">Ова жена треба да одбије да уради грех, јер покорност Богу је преча од покорности мужу. Треба да устраје у томе и </w:t>
      </w:r>
      <w:r w:rsidR="00963A0F" w:rsidRPr="007001C2">
        <w:rPr>
          <w:sz w:val="24"/>
          <w:szCs w:val="24"/>
          <w:lang w:val="bs-Cyrl-BA" w:eastAsia="hr-HR"/>
        </w:rPr>
        <w:t xml:space="preserve">да се </w:t>
      </w:r>
      <w:r w:rsidRPr="007001C2">
        <w:rPr>
          <w:sz w:val="24"/>
          <w:szCs w:val="24"/>
          <w:lang w:val="bs-Cyrl-BA" w:eastAsia="hr-HR"/>
        </w:rPr>
        <w:t xml:space="preserve">нада награди, </w:t>
      </w:r>
      <w:r w:rsidR="00963A0F" w:rsidRPr="007001C2">
        <w:rPr>
          <w:sz w:val="24"/>
          <w:szCs w:val="24"/>
          <w:lang w:val="bs-Cyrl-BA" w:eastAsia="hr-HR"/>
        </w:rPr>
        <w:t xml:space="preserve">да се </w:t>
      </w:r>
      <w:r w:rsidRPr="007001C2">
        <w:rPr>
          <w:sz w:val="24"/>
          <w:szCs w:val="24"/>
          <w:lang w:val="bs-Cyrl-BA" w:eastAsia="hr-HR"/>
        </w:rPr>
        <w:t>окрен</w:t>
      </w:r>
      <w:r w:rsidR="00963A0F" w:rsidRPr="007001C2">
        <w:rPr>
          <w:sz w:val="24"/>
          <w:szCs w:val="24"/>
          <w:lang w:val="bs-Cyrl-BA" w:eastAsia="hr-HR"/>
        </w:rPr>
        <w:t>е</w:t>
      </w:r>
      <w:r w:rsidRPr="007001C2">
        <w:rPr>
          <w:sz w:val="24"/>
          <w:szCs w:val="24"/>
          <w:lang w:val="bs-Cyrl-BA" w:eastAsia="hr-HR"/>
        </w:rPr>
        <w:t xml:space="preserve"> Богу и </w:t>
      </w:r>
      <w:r w:rsidR="00963A0F" w:rsidRPr="007001C2">
        <w:rPr>
          <w:sz w:val="24"/>
          <w:szCs w:val="24"/>
          <w:lang w:val="bs-Cyrl-BA" w:eastAsia="hr-HR"/>
        </w:rPr>
        <w:t xml:space="preserve">да Га </w:t>
      </w:r>
      <w:r w:rsidRPr="007001C2">
        <w:rPr>
          <w:sz w:val="24"/>
          <w:szCs w:val="24"/>
          <w:lang w:val="bs-Cyrl-BA" w:eastAsia="hr-HR"/>
        </w:rPr>
        <w:t>моли</w:t>
      </w:r>
      <w:r w:rsidR="00963A0F" w:rsidRPr="007001C2">
        <w:rPr>
          <w:sz w:val="24"/>
          <w:szCs w:val="24"/>
          <w:lang w:val="bs-Cyrl-BA" w:eastAsia="hr-HR"/>
        </w:rPr>
        <w:t xml:space="preserve"> </w:t>
      </w:r>
      <w:r w:rsidRPr="007001C2">
        <w:rPr>
          <w:sz w:val="24"/>
          <w:szCs w:val="24"/>
          <w:lang w:val="bs-Cyrl-BA" w:eastAsia="hr-HR"/>
        </w:rPr>
        <w:t>да одврати њеног мужа од таквих дела. Јер молба је моћно оружје, а Бог неће да одбије онога ко од Њега тражи.</w:t>
      </w:r>
    </w:p>
    <w:p w:rsidR="00862FB7" w:rsidRPr="007001C2" w:rsidRDefault="00862FB7" w:rsidP="00862FB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7001C2">
        <w:rPr>
          <w:sz w:val="24"/>
          <w:szCs w:val="24"/>
          <w:lang w:val="bs-Cyrl-BA" w:eastAsia="hr-HR"/>
        </w:rPr>
        <w:lastRenderedPageBreak/>
        <w:t xml:space="preserve">Штавише, она може да му купи неке касете или књиге, и </w:t>
      </w:r>
      <w:r w:rsidR="00963A0F" w:rsidRPr="007001C2">
        <w:rPr>
          <w:sz w:val="24"/>
          <w:szCs w:val="24"/>
          <w:lang w:val="bs-Cyrl-BA" w:eastAsia="hr-HR"/>
        </w:rPr>
        <w:t xml:space="preserve">да </w:t>
      </w:r>
      <w:r w:rsidRPr="007001C2">
        <w:rPr>
          <w:sz w:val="24"/>
          <w:szCs w:val="24"/>
          <w:lang w:val="bs-Cyrl-BA" w:eastAsia="hr-HR"/>
        </w:rPr>
        <w:t>потражи помоћ, након</w:t>
      </w:r>
      <w:r w:rsidR="007F3A0E">
        <w:rPr>
          <w:sz w:val="24"/>
          <w:szCs w:val="24"/>
          <w:lang w:val="bs-Cyrl-BA" w:eastAsia="hr-HR"/>
        </w:rPr>
        <w:t xml:space="preserve"> што замоли</w:t>
      </w:r>
      <w:r w:rsidRPr="007001C2">
        <w:rPr>
          <w:sz w:val="24"/>
          <w:szCs w:val="24"/>
          <w:lang w:val="bs-Cyrl-BA" w:eastAsia="hr-HR"/>
        </w:rPr>
        <w:t xml:space="preserve"> Бога, од своје родбине, или од неких ученијих људи у своме граду, да </w:t>
      </w:r>
      <w:r w:rsidR="007F3A0E">
        <w:rPr>
          <w:sz w:val="24"/>
          <w:szCs w:val="24"/>
          <w:lang w:val="bs-Cyrl-BA" w:eastAsia="hr-HR"/>
        </w:rPr>
        <w:t>по</w:t>
      </w:r>
      <w:r w:rsidRPr="007001C2">
        <w:rPr>
          <w:sz w:val="24"/>
          <w:szCs w:val="24"/>
          <w:lang w:val="bs-Cyrl-BA" w:eastAsia="hr-HR"/>
        </w:rPr>
        <w:t>саветују њеног мужа и да га подсете на Бога, и да га охрабре тиме што ће да му кажу да ко год остави нешто ради Бога, Бог ће то да му замени нечим бољим.</w:t>
      </w:r>
    </w:p>
    <w:p w:rsidR="00862FB7" w:rsidRPr="007001C2" w:rsidRDefault="00862FB7" w:rsidP="00862FB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7001C2">
        <w:rPr>
          <w:b/>
          <w:bCs/>
          <w:sz w:val="24"/>
          <w:szCs w:val="24"/>
          <w:lang w:val="bs-Cyrl-BA" w:eastAsia="hr-HR"/>
        </w:rPr>
        <w:t>Одговорио:</w:t>
      </w:r>
      <w:r w:rsidRPr="007001C2">
        <w:rPr>
          <w:sz w:val="24"/>
          <w:szCs w:val="24"/>
          <w:lang w:val="bs-Cyrl-BA" w:eastAsia="hr-HR"/>
        </w:rPr>
        <w:t xml:space="preserve"> Др. Халид ел-Мушејких</w:t>
      </w:r>
    </w:p>
    <w:p w:rsidR="00862FB7" w:rsidRPr="007001C2" w:rsidRDefault="00862FB7" w:rsidP="00862FB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7001C2">
        <w:rPr>
          <w:sz w:val="24"/>
          <w:szCs w:val="24"/>
          <w:lang w:val="bs-Cyrl-BA" w:eastAsia="hr-HR"/>
        </w:rPr>
        <w:t xml:space="preserve">Извор: </w:t>
      </w:r>
      <w:hyperlink r:id="rId11" w:history="1">
        <w:r w:rsidRPr="007001C2">
          <w:rPr>
            <w:rStyle w:val="Hyperlink"/>
            <w:sz w:val="24"/>
            <w:szCs w:val="24"/>
            <w:lang w:val="bs-Cyrl-BA" w:eastAsia="hr-HR"/>
          </w:rPr>
          <w:t>http://islamqa.info/ar/11872</w:t>
        </w:r>
      </w:hyperlink>
    </w:p>
    <w:p w:rsidR="00862FB7" w:rsidRPr="007001C2" w:rsidRDefault="00862FB7" w:rsidP="00862FB7">
      <w:pPr>
        <w:bidi w:val="0"/>
        <w:jc w:val="both"/>
        <w:rPr>
          <w:sz w:val="24"/>
          <w:szCs w:val="24"/>
          <w:lang w:val="bs-Cyrl-BA" w:eastAsia="hr-HR"/>
        </w:rPr>
      </w:pPr>
    </w:p>
    <w:p w:rsidR="0038343C" w:rsidRPr="007001C2" w:rsidRDefault="0038343C" w:rsidP="0038343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502B31" w:rsidRPr="007001C2" w:rsidRDefault="00502B31" w:rsidP="00502B31">
      <w:pPr>
        <w:bidi w:val="0"/>
        <w:jc w:val="both"/>
        <w:rPr>
          <w:sz w:val="24"/>
          <w:szCs w:val="24"/>
          <w:lang w:val="bs-Cyrl-BA" w:eastAsia="hr-HR"/>
        </w:rPr>
      </w:pPr>
    </w:p>
    <w:p w:rsidR="009C2BF2" w:rsidRPr="007001C2" w:rsidRDefault="009C2BF2" w:rsidP="009C2BF2">
      <w:pPr>
        <w:bidi w:val="0"/>
        <w:jc w:val="both"/>
        <w:rPr>
          <w:sz w:val="24"/>
          <w:szCs w:val="24"/>
          <w:lang w:val="bs-Cyrl-BA" w:eastAsia="hr-HR"/>
        </w:rPr>
      </w:pPr>
    </w:p>
    <w:p w:rsidR="00291C24" w:rsidRPr="007001C2" w:rsidRDefault="00291C24" w:rsidP="00291C24">
      <w:pPr>
        <w:bidi w:val="0"/>
        <w:ind w:firstLine="708"/>
        <w:jc w:val="both"/>
        <w:rPr>
          <w:sz w:val="24"/>
          <w:szCs w:val="24"/>
          <w:lang w:val="bs-Latn-BA" w:eastAsia="hr-HR"/>
        </w:rPr>
      </w:pPr>
    </w:p>
    <w:p w:rsidR="00F2420A" w:rsidRPr="007001C2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p w:rsidR="00F2420A" w:rsidRPr="007001C2" w:rsidRDefault="00D25B99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</w:pPr>
      <w:r w:rsidRPr="007001C2"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  <w:tab/>
      </w:r>
    </w:p>
    <w:p w:rsidR="00F2420A" w:rsidRPr="007001C2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</w:pPr>
      <w:r w:rsidRPr="007001C2"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  <w:tab/>
      </w:r>
    </w:p>
    <w:p w:rsidR="00962A4A" w:rsidRPr="007001C2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7001C2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  <w:r w:rsidRPr="007001C2">
        <w:rPr>
          <w:rFonts w:asciiTheme="majorBidi" w:hAnsiTheme="majorBidi" w:cstheme="majorBidi"/>
          <w:noProof/>
          <w:color w:val="006666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-27305</wp:posOffset>
            </wp:positionV>
            <wp:extent cx="5057775" cy="7594600"/>
            <wp:effectExtent l="1905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7001C2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7001C2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7001C2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7001C2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7001C2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sectPr w:rsidR="005666DC" w:rsidRPr="007001C2" w:rsidSect="002149C5">
      <w:headerReference w:type="even" r:id="rId13"/>
      <w:headerReference w:type="default" r:id="rId14"/>
      <w:footerReference w:type="default" r:id="rId15"/>
      <w:headerReference w:type="first" r:id="rId16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A6D" w:rsidRDefault="00474A6D" w:rsidP="00E32771">
      <w:pPr>
        <w:spacing w:after="0" w:line="240" w:lineRule="auto"/>
      </w:pPr>
      <w:r>
        <w:separator/>
      </w:r>
    </w:p>
  </w:endnote>
  <w:endnote w:type="continuationSeparator" w:id="0">
    <w:p w:rsidR="00474A6D" w:rsidRDefault="00474A6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534790FB-6EE2-4DFE-B8B3-5A360FF11771}"/>
    <w:embedBold r:id="rId2" w:fontKey="{A1DA537D-28C8-4416-B52B-ED53A992821F}"/>
    <w:embedItalic r:id="rId3" w:fontKey="{EC3B8C49-14B9-4DD9-A94E-35335D064945}"/>
    <w:embedBoldItalic r:id="rId4" w:fontKey="{34D39740-D78F-4376-9ED0-A9FBC27B1A0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D70A74DE-4217-418D-B992-8C77BDCA4FCB}"/>
    <w:embedBold r:id="rId6" w:fontKey="{601677D8-20E3-4F7B-9FFD-530E9E98D51E}"/>
    <w:embedItalic r:id="rId7" w:fontKey="{25F3B276-0C07-4500-9FF7-202E6FCBD11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2C2793FE-2541-46BA-AA9A-C4CF6AC3AEF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5AB36BA0-B338-401D-9707-34FD2EF5BC7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0" w:fontKey="{22DB36DA-8FF1-4A76-8480-0720C6F8E7A9}"/>
  </w:font>
  <w:font w:name="Calibri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1C69EA7B-80AD-4D01-875C-693643B20B53}"/>
    <w:embedBold r:id="rId12" w:fontKey="{EDAB64F0-FCEB-47C7-B948-D266F3E7DC7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618FDAEC-ED83-41E7-8540-288B31626D3F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E38CA7DE-90B8-4037-A8CE-81C2A667C88E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A6D" w:rsidRDefault="00474A6D" w:rsidP="00E32771">
      <w:pPr>
        <w:spacing w:after="0" w:line="240" w:lineRule="auto"/>
      </w:pPr>
      <w:r>
        <w:separator/>
      </w:r>
    </w:p>
  </w:footnote>
  <w:footnote w:type="continuationSeparator" w:id="0">
    <w:p w:rsidR="00474A6D" w:rsidRDefault="00474A6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474A6D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DA4F3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DA4F3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DA4F39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474A6D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DA4F39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DA4F39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3F177D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3</w:t>
                  </w:r>
                  <w:r w:rsidR="00DA4F39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474A6D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Pr="007001C2" w:rsidRDefault="007001C2" w:rsidP="007001C2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hideSpellingErrors/>
  <w:proofState w:spelling="clean" w:grammar="clean"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1512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92E2B"/>
    <w:rsid w:val="000A25E5"/>
    <w:rsid w:val="000A2830"/>
    <w:rsid w:val="000A53B5"/>
    <w:rsid w:val="000A6307"/>
    <w:rsid w:val="000A6785"/>
    <w:rsid w:val="000A6BE0"/>
    <w:rsid w:val="000B6ED8"/>
    <w:rsid w:val="000C2B16"/>
    <w:rsid w:val="000D0B80"/>
    <w:rsid w:val="000D5816"/>
    <w:rsid w:val="000E1950"/>
    <w:rsid w:val="000E1AE0"/>
    <w:rsid w:val="000F3576"/>
    <w:rsid w:val="00106F29"/>
    <w:rsid w:val="00113F3C"/>
    <w:rsid w:val="00117159"/>
    <w:rsid w:val="00171C08"/>
    <w:rsid w:val="0017647B"/>
    <w:rsid w:val="00177BAA"/>
    <w:rsid w:val="0018180E"/>
    <w:rsid w:val="00187D3B"/>
    <w:rsid w:val="0019237B"/>
    <w:rsid w:val="00196F88"/>
    <w:rsid w:val="001970D8"/>
    <w:rsid w:val="001A0D79"/>
    <w:rsid w:val="001A118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737C5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D15EF"/>
    <w:rsid w:val="002D266B"/>
    <w:rsid w:val="002D6A3F"/>
    <w:rsid w:val="002E3848"/>
    <w:rsid w:val="002E6868"/>
    <w:rsid w:val="002E759C"/>
    <w:rsid w:val="002F0459"/>
    <w:rsid w:val="002F222B"/>
    <w:rsid w:val="002F243E"/>
    <w:rsid w:val="002F2AF7"/>
    <w:rsid w:val="00300D80"/>
    <w:rsid w:val="00303BAA"/>
    <w:rsid w:val="003072B2"/>
    <w:rsid w:val="00307A9E"/>
    <w:rsid w:val="00314A23"/>
    <w:rsid w:val="0031698A"/>
    <w:rsid w:val="00317998"/>
    <w:rsid w:val="00317B3C"/>
    <w:rsid w:val="003204A4"/>
    <w:rsid w:val="003238D3"/>
    <w:rsid w:val="003270CF"/>
    <w:rsid w:val="00330849"/>
    <w:rsid w:val="00333209"/>
    <w:rsid w:val="00334C2A"/>
    <w:rsid w:val="0033692D"/>
    <w:rsid w:val="00340517"/>
    <w:rsid w:val="00346A72"/>
    <w:rsid w:val="00347608"/>
    <w:rsid w:val="00361237"/>
    <w:rsid w:val="0038343C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177D"/>
    <w:rsid w:val="003F283A"/>
    <w:rsid w:val="003F7C60"/>
    <w:rsid w:val="00404FE0"/>
    <w:rsid w:val="00426881"/>
    <w:rsid w:val="00434A9D"/>
    <w:rsid w:val="0044755A"/>
    <w:rsid w:val="00447B55"/>
    <w:rsid w:val="004508C0"/>
    <w:rsid w:val="00454759"/>
    <w:rsid w:val="00471D67"/>
    <w:rsid w:val="00474A6D"/>
    <w:rsid w:val="00475EA6"/>
    <w:rsid w:val="0049566C"/>
    <w:rsid w:val="004959BB"/>
    <w:rsid w:val="00495CCE"/>
    <w:rsid w:val="00496B60"/>
    <w:rsid w:val="004A0377"/>
    <w:rsid w:val="004A29B5"/>
    <w:rsid w:val="004A2EB9"/>
    <w:rsid w:val="004A75C9"/>
    <w:rsid w:val="004C1156"/>
    <w:rsid w:val="004C1FDB"/>
    <w:rsid w:val="004C382A"/>
    <w:rsid w:val="004C6AA5"/>
    <w:rsid w:val="004D5826"/>
    <w:rsid w:val="004D5D77"/>
    <w:rsid w:val="004D6664"/>
    <w:rsid w:val="004E1CFE"/>
    <w:rsid w:val="004E2AD6"/>
    <w:rsid w:val="004E38A0"/>
    <w:rsid w:val="004E5E7A"/>
    <w:rsid w:val="004E78EF"/>
    <w:rsid w:val="004F4ABB"/>
    <w:rsid w:val="00502B31"/>
    <w:rsid w:val="005254F9"/>
    <w:rsid w:val="00532DD9"/>
    <w:rsid w:val="00552D6E"/>
    <w:rsid w:val="0056196E"/>
    <w:rsid w:val="005666DC"/>
    <w:rsid w:val="00575281"/>
    <w:rsid w:val="005827C5"/>
    <w:rsid w:val="0058544F"/>
    <w:rsid w:val="00590A48"/>
    <w:rsid w:val="00596CBC"/>
    <w:rsid w:val="005A2707"/>
    <w:rsid w:val="005B2C55"/>
    <w:rsid w:val="005B5661"/>
    <w:rsid w:val="005C3CC2"/>
    <w:rsid w:val="005D67C9"/>
    <w:rsid w:val="0060157E"/>
    <w:rsid w:val="0060236C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77AC3"/>
    <w:rsid w:val="006861CE"/>
    <w:rsid w:val="0069533C"/>
    <w:rsid w:val="006B27A9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7001C2"/>
    <w:rsid w:val="0070378C"/>
    <w:rsid w:val="007070DE"/>
    <w:rsid w:val="007161AA"/>
    <w:rsid w:val="00717FAE"/>
    <w:rsid w:val="00737D1F"/>
    <w:rsid w:val="00755ED9"/>
    <w:rsid w:val="007562FE"/>
    <w:rsid w:val="0075637C"/>
    <w:rsid w:val="00763A8D"/>
    <w:rsid w:val="00764289"/>
    <w:rsid w:val="00765851"/>
    <w:rsid w:val="00766E0F"/>
    <w:rsid w:val="00770F48"/>
    <w:rsid w:val="0077162A"/>
    <w:rsid w:val="00773DFF"/>
    <w:rsid w:val="007907C2"/>
    <w:rsid w:val="00790C62"/>
    <w:rsid w:val="00795606"/>
    <w:rsid w:val="007A45D6"/>
    <w:rsid w:val="007B0621"/>
    <w:rsid w:val="007B0A77"/>
    <w:rsid w:val="007B56EA"/>
    <w:rsid w:val="007C0855"/>
    <w:rsid w:val="007E1A8B"/>
    <w:rsid w:val="007E5889"/>
    <w:rsid w:val="007E70EB"/>
    <w:rsid w:val="007E7FD7"/>
    <w:rsid w:val="007F209A"/>
    <w:rsid w:val="007F22CC"/>
    <w:rsid w:val="007F3A0E"/>
    <w:rsid w:val="007F3D3F"/>
    <w:rsid w:val="007F7D73"/>
    <w:rsid w:val="00803899"/>
    <w:rsid w:val="00811B47"/>
    <w:rsid w:val="00814452"/>
    <w:rsid w:val="008210B3"/>
    <w:rsid w:val="0083733E"/>
    <w:rsid w:val="00851641"/>
    <w:rsid w:val="00852DA8"/>
    <w:rsid w:val="00853076"/>
    <w:rsid w:val="00855E30"/>
    <w:rsid w:val="0085671E"/>
    <w:rsid w:val="00856B2C"/>
    <w:rsid w:val="00862FB7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17160"/>
    <w:rsid w:val="00920F04"/>
    <w:rsid w:val="0093114A"/>
    <w:rsid w:val="00933382"/>
    <w:rsid w:val="00936471"/>
    <w:rsid w:val="00944C90"/>
    <w:rsid w:val="00947D91"/>
    <w:rsid w:val="009555FA"/>
    <w:rsid w:val="009558E5"/>
    <w:rsid w:val="009620F3"/>
    <w:rsid w:val="00962A4A"/>
    <w:rsid w:val="00963A0F"/>
    <w:rsid w:val="00972F60"/>
    <w:rsid w:val="009828C6"/>
    <w:rsid w:val="0098343B"/>
    <w:rsid w:val="00986231"/>
    <w:rsid w:val="0098758D"/>
    <w:rsid w:val="00991338"/>
    <w:rsid w:val="00994839"/>
    <w:rsid w:val="009967F9"/>
    <w:rsid w:val="009B2C8B"/>
    <w:rsid w:val="009B64AB"/>
    <w:rsid w:val="009C2BF2"/>
    <w:rsid w:val="009C5D28"/>
    <w:rsid w:val="009D739A"/>
    <w:rsid w:val="009E4C29"/>
    <w:rsid w:val="009E519B"/>
    <w:rsid w:val="009F36A7"/>
    <w:rsid w:val="009F6595"/>
    <w:rsid w:val="00A052E1"/>
    <w:rsid w:val="00A07170"/>
    <w:rsid w:val="00A11CBD"/>
    <w:rsid w:val="00A127C0"/>
    <w:rsid w:val="00A13472"/>
    <w:rsid w:val="00A15A5B"/>
    <w:rsid w:val="00A174BB"/>
    <w:rsid w:val="00A2470A"/>
    <w:rsid w:val="00A26682"/>
    <w:rsid w:val="00A30849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2210"/>
    <w:rsid w:val="00AA4D7D"/>
    <w:rsid w:val="00AA5111"/>
    <w:rsid w:val="00AB53DF"/>
    <w:rsid w:val="00AB67D2"/>
    <w:rsid w:val="00AC1770"/>
    <w:rsid w:val="00AC30F6"/>
    <w:rsid w:val="00AD3F24"/>
    <w:rsid w:val="00AD5575"/>
    <w:rsid w:val="00AE31F1"/>
    <w:rsid w:val="00AE458F"/>
    <w:rsid w:val="00B074AD"/>
    <w:rsid w:val="00B175BB"/>
    <w:rsid w:val="00B33B18"/>
    <w:rsid w:val="00B3510F"/>
    <w:rsid w:val="00B50852"/>
    <w:rsid w:val="00B50A3A"/>
    <w:rsid w:val="00B566F8"/>
    <w:rsid w:val="00B56AC5"/>
    <w:rsid w:val="00B56BCB"/>
    <w:rsid w:val="00B65016"/>
    <w:rsid w:val="00B71399"/>
    <w:rsid w:val="00B7457E"/>
    <w:rsid w:val="00B820AA"/>
    <w:rsid w:val="00B96B2D"/>
    <w:rsid w:val="00BA456F"/>
    <w:rsid w:val="00BB688C"/>
    <w:rsid w:val="00BC5A77"/>
    <w:rsid w:val="00BC63A2"/>
    <w:rsid w:val="00BD190F"/>
    <w:rsid w:val="00BE3F46"/>
    <w:rsid w:val="00BF04A9"/>
    <w:rsid w:val="00BF7FA1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B15D7"/>
    <w:rsid w:val="00CD4735"/>
    <w:rsid w:val="00CD7E85"/>
    <w:rsid w:val="00CE73AF"/>
    <w:rsid w:val="00CE753F"/>
    <w:rsid w:val="00D06CFA"/>
    <w:rsid w:val="00D0758A"/>
    <w:rsid w:val="00D176DF"/>
    <w:rsid w:val="00D20B98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32B8"/>
    <w:rsid w:val="00DA4F39"/>
    <w:rsid w:val="00DA68E5"/>
    <w:rsid w:val="00DA7B40"/>
    <w:rsid w:val="00DC5BDC"/>
    <w:rsid w:val="00DC6A8E"/>
    <w:rsid w:val="00DD7824"/>
    <w:rsid w:val="00DE5EC8"/>
    <w:rsid w:val="00DF0681"/>
    <w:rsid w:val="00DF4D84"/>
    <w:rsid w:val="00E254EC"/>
    <w:rsid w:val="00E25D4B"/>
    <w:rsid w:val="00E32771"/>
    <w:rsid w:val="00E367ED"/>
    <w:rsid w:val="00E3745F"/>
    <w:rsid w:val="00E63736"/>
    <w:rsid w:val="00E7565F"/>
    <w:rsid w:val="00E81E99"/>
    <w:rsid w:val="00E9489C"/>
    <w:rsid w:val="00EB6A67"/>
    <w:rsid w:val="00EC706C"/>
    <w:rsid w:val="00EE432C"/>
    <w:rsid w:val="00EF1E4A"/>
    <w:rsid w:val="00F01F71"/>
    <w:rsid w:val="00F04308"/>
    <w:rsid w:val="00F05CF1"/>
    <w:rsid w:val="00F0763E"/>
    <w:rsid w:val="00F13DA5"/>
    <w:rsid w:val="00F2420A"/>
    <w:rsid w:val="00F3173B"/>
    <w:rsid w:val="00F34729"/>
    <w:rsid w:val="00F46780"/>
    <w:rsid w:val="00F513A9"/>
    <w:rsid w:val="00F601E4"/>
    <w:rsid w:val="00F6669E"/>
    <w:rsid w:val="00F75401"/>
    <w:rsid w:val="00F80820"/>
    <w:rsid w:val="00F85320"/>
    <w:rsid w:val="00F86D0D"/>
    <w:rsid w:val="00F965EF"/>
    <w:rsid w:val="00FA111E"/>
    <w:rsid w:val="00FA1DBB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Accent1">
    <w:name w:val="Grid Table 4 Accent 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slamqa.info/ar/11872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CDB5-DFC0-49B3-BB98-0E39C4C9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347</Words>
  <Characters>1556</Characters>
  <Application>Microsoft Office Word</Application>
  <DocSecurity>0</DocSecurity>
  <Lines>97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Како да поступи жена којој муж наређује да чини забрањене ствари?</vt:lpstr>
      <vt:lpstr/>
    </vt:vector>
  </TitlesOfParts>
  <Company>islamhouse.com</Company>
  <LinksUpToDate>false</LinksUpToDate>
  <CharactersWithSpaces>1874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КАКО ДА ПОСТУПИ ЖЕНА КОЈОЈ МУЖ НАРЕЂУЈЕ ДА ЧИНИ ЗАБРАЊЕНЕ СТВАРИ?</dc:title>
  <dc:subject>КАКО ДА ПОСТУПИ ЖЕНА КОЈОЈ МУЖ НАРЕЂУЈЕ ДА ЧИНИ ЗАБРАЊЕНЕ СТВАРИ?</dc:subject>
  <dc:creator>Др. Халид ел-Мушејких</dc:creator>
  <cp:keywords>КАКО ДА ПОСТУПИ ЖЕНА КОЈОЈ МУЖ НАРЕЂУЈЕ ДА ЧИНИ ЗАБРАЊЕНЕ СТВАРИ?</cp:keywords>
  <dc:description>КАКО ДА ПОСТУПИ ЖЕНА КОЈОЈ МУЖ НАРЕЂУЈЕ ДА ЧИНИ ЗАБРАЊЕНЕ СТВАРИ?</dc:description>
  <cp:lastModifiedBy>Ahmed Qassem</cp:lastModifiedBy>
  <cp:revision>169</cp:revision>
  <cp:lastPrinted>2015-12-16T20:45:00Z</cp:lastPrinted>
  <dcterms:created xsi:type="dcterms:W3CDTF">2015-03-06T21:55:00Z</dcterms:created>
  <dcterms:modified xsi:type="dcterms:W3CDTF">2015-12-16T20:48:00Z</dcterms:modified>
</cp:coreProperties>
</file>