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7509" w14:textId="3423D937" w:rsidR="00B2296D" w:rsidRPr="00B2296D" w:rsidRDefault="00B2296D" w:rsidP="00BF3695">
      <w:pPr>
        <w:bidi/>
        <w:jc w:val="center"/>
        <w:rPr>
          <w:rFonts w:ascii="UKIJ Tuz Tor" w:hAnsi="UKIJ Tuz Tor" w:cs="UKIJ Tuz Tor"/>
          <w:color w:val="FF0000"/>
          <w:sz w:val="48"/>
          <w:szCs w:val="48"/>
        </w:rPr>
      </w:pPr>
      <w:r w:rsidRPr="00B2296D">
        <w:rPr>
          <w:rFonts w:ascii="UKIJ Tuz Tor" w:hAnsi="UKIJ Tuz Tor" w:cs="UKIJ Tuz Tor"/>
          <w:color w:val="FF0000"/>
          <w:sz w:val="48"/>
          <w:szCs w:val="48"/>
          <w:rtl/>
        </w:rPr>
        <w:t>مۇسۇلمان شەۋۋالنىڭ ئالتە كۈنلۈك روزىسىنى قاچان باشلايدۇ؟</w:t>
      </w:r>
    </w:p>
    <w:p w14:paraId="330449A2" w14:textId="68D59AA1" w:rsidR="00BF3695" w:rsidRPr="00B2296D" w:rsidRDefault="00BF3695" w:rsidP="00B2296D">
      <w:pPr>
        <w:bidi/>
        <w:jc w:val="center"/>
        <w:rPr>
          <w:rFonts w:cs="Arial"/>
          <w:sz w:val="44"/>
          <w:szCs w:val="44"/>
        </w:rPr>
      </w:pPr>
      <w:r w:rsidRPr="00B2296D">
        <w:rPr>
          <w:rFonts w:cs="Arial" w:hint="cs"/>
          <w:sz w:val="44"/>
          <w:szCs w:val="44"/>
          <w:rtl/>
        </w:rPr>
        <w:t>متى</w:t>
      </w:r>
      <w:r w:rsidRPr="00B2296D">
        <w:rPr>
          <w:rFonts w:cs="Arial"/>
          <w:sz w:val="44"/>
          <w:szCs w:val="44"/>
          <w:rtl/>
        </w:rPr>
        <w:t xml:space="preserve"> </w:t>
      </w:r>
      <w:r w:rsidRPr="00B2296D">
        <w:rPr>
          <w:rFonts w:cs="Arial" w:hint="cs"/>
          <w:sz w:val="44"/>
          <w:szCs w:val="44"/>
          <w:rtl/>
        </w:rPr>
        <w:t>يبدأ</w:t>
      </w:r>
      <w:r w:rsidRPr="00B2296D">
        <w:rPr>
          <w:rFonts w:cs="Arial"/>
          <w:sz w:val="44"/>
          <w:szCs w:val="44"/>
          <w:rtl/>
        </w:rPr>
        <w:t xml:space="preserve"> </w:t>
      </w:r>
      <w:r w:rsidRPr="00B2296D">
        <w:rPr>
          <w:rFonts w:cs="Arial" w:hint="cs"/>
          <w:sz w:val="44"/>
          <w:szCs w:val="44"/>
          <w:rtl/>
        </w:rPr>
        <w:t>المسلم</w:t>
      </w:r>
      <w:r w:rsidRPr="00B2296D">
        <w:rPr>
          <w:rFonts w:cs="Arial"/>
          <w:sz w:val="44"/>
          <w:szCs w:val="44"/>
          <w:rtl/>
        </w:rPr>
        <w:t xml:space="preserve"> </w:t>
      </w:r>
      <w:r w:rsidRPr="00B2296D">
        <w:rPr>
          <w:rFonts w:cs="Arial" w:hint="cs"/>
          <w:sz w:val="44"/>
          <w:szCs w:val="44"/>
          <w:rtl/>
        </w:rPr>
        <w:t>بصيام</w:t>
      </w:r>
      <w:r w:rsidRPr="00B2296D">
        <w:rPr>
          <w:rFonts w:cs="Arial"/>
          <w:sz w:val="44"/>
          <w:szCs w:val="44"/>
          <w:rtl/>
        </w:rPr>
        <w:t xml:space="preserve"> </w:t>
      </w:r>
      <w:r w:rsidRPr="00B2296D">
        <w:rPr>
          <w:rFonts w:cs="Arial" w:hint="cs"/>
          <w:sz w:val="44"/>
          <w:szCs w:val="44"/>
          <w:rtl/>
        </w:rPr>
        <w:t>ستة</w:t>
      </w:r>
      <w:r w:rsidRPr="00B2296D">
        <w:rPr>
          <w:rFonts w:cs="Arial"/>
          <w:sz w:val="44"/>
          <w:szCs w:val="44"/>
          <w:rtl/>
        </w:rPr>
        <w:t xml:space="preserve"> </w:t>
      </w:r>
      <w:r w:rsidRPr="00B2296D">
        <w:rPr>
          <w:rFonts w:cs="Arial" w:hint="cs"/>
          <w:sz w:val="44"/>
          <w:szCs w:val="44"/>
          <w:rtl/>
        </w:rPr>
        <w:t>أيام</w:t>
      </w:r>
      <w:r w:rsidRPr="00B2296D">
        <w:rPr>
          <w:rFonts w:cs="Arial"/>
          <w:sz w:val="44"/>
          <w:szCs w:val="44"/>
          <w:rtl/>
        </w:rPr>
        <w:t xml:space="preserve"> </w:t>
      </w:r>
      <w:r w:rsidRPr="00B2296D">
        <w:rPr>
          <w:rFonts w:cs="Arial" w:hint="cs"/>
          <w:sz w:val="44"/>
          <w:szCs w:val="44"/>
          <w:rtl/>
        </w:rPr>
        <w:t>من</w:t>
      </w:r>
      <w:r w:rsidRPr="00B2296D">
        <w:rPr>
          <w:rFonts w:cs="Arial"/>
          <w:sz w:val="44"/>
          <w:szCs w:val="44"/>
          <w:rtl/>
        </w:rPr>
        <w:t xml:space="preserve"> </w:t>
      </w:r>
      <w:r w:rsidRPr="00B2296D">
        <w:rPr>
          <w:rFonts w:cs="Arial" w:hint="cs"/>
          <w:sz w:val="44"/>
          <w:szCs w:val="44"/>
          <w:rtl/>
        </w:rPr>
        <w:t>شوال</w:t>
      </w:r>
    </w:p>
    <w:p w14:paraId="648FDE68" w14:textId="7E541C83" w:rsidR="00BF3695" w:rsidRDefault="00BF3695" w:rsidP="00BF3695">
      <w:pPr>
        <w:bidi/>
        <w:jc w:val="center"/>
        <w:rPr>
          <w:rFonts w:cs="Arial"/>
          <w:color w:val="FF0000"/>
          <w:sz w:val="72"/>
          <w:szCs w:val="72"/>
        </w:rPr>
      </w:pPr>
    </w:p>
    <w:p w14:paraId="27F597C8" w14:textId="77777777" w:rsidR="00B2296D" w:rsidRPr="00B2296D" w:rsidRDefault="00B2296D" w:rsidP="00BF3695">
      <w:pPr>
        <w:bidi/>
        <w:rPr>
          <w:rFonts w:ascii="UKIJ Tuz Tor" w:hAnsi="UKIJ Tuz Tor" w:cs="UKIJ Tuz Tor"/>
          <w:color w:val="FF0000"/>
          <w:sz w:val="40"/>
          <w:szCs w:val="40"/>
        </w:rPr>
      </w:pPr>
      <w:r w:rsidRPr="00B2296D">
        <w:rPr>
          <w:rFonts w:ascii="UKIJ Tuz Tor" w:hAnsi="UKIJ Tuz Tor" w:cs="UKIJ Tuz Tor"/>
          <w:color w:val="FF0000"/>
          <w:sz w:val="40"/>
          <w:szCs w:val="40"/>
          <w:rtl/>
        </w:rPr>
        <w:t>سۇئال</w:t>
      </w:r>
    </w:p>
    <w:p w14:paraId="303D1710" w14:textId="77777777" w:rsidR="00B2296D" w:rsidRPr="00B2296D" w:rsidRDefault="00B2296D" w:rsidP="00BF3695">
      <w:pPr>
        <w:bidi/>
        <w:rPr>
          <w:rFonts w:ascii="UKIJ Tuz Tor" w:hAnsi="UKIJ Tuz Tor" w:cs="UKIJ Tuz Tor"/>
          <w:sz w:val="40"/>
          <w:szCs w:val="40"/>
        </w:rPr>
      </w:pPr>
      <w:r w:rsidRPr="00B2296D">
        <w:rPr>
          <w:rFonts w:ascii="UKIJ Tuz Tor" w:hAnsi="UKIJ Tuz Tor" w:cs="UKIJ Tuz Tor"/>
          <w:sz w:val="40"/>
          <w:szCs w:val="40"/>
          <w:rtl/>
        </w:rPr>
        <w:t>ھازىر بىزنىڭ يىللىق دەم ئىلىش ۋاقتىمىز بار، مەن شەۋۋالنىڭ ئالتە كۈنلۈك روزىسىنى قاچان باشلىسام بولىدۇ؟. بۇ ھەقتە چۈشەنچە بېرىشىڭلارنى ئۈمىد قىلىمەن.</w:t>
      </w:r>
    </w:p>
    <w:p w14:paraId="5235F5CB" w14:textId="77777777" w:rsidR="00B2296D" w:rsidRPr="00B2296D" w:rsidRDefault="00B2296D" w:rsidP="00B2296D">
      <w:pPr>
        <w:bidi/>
        <w:rPr>
          <w:rFonts w:ascii="UKIJ Tuz Tor" w:hAnsi="UKIJ Tuz Tor" w:cs="UKIJ Tuz Tor"/>
          <w:sz w:val="40"/>
          <w:szCs w:val="40"/>
        </w:rPr>
      </w:pPr>
    </w:p>
    <w:p w14:paraId="20D5A774" w14:textId="77777777" w:rsidR="00B2296D" w:rsidRPr="00B2296D" w:rsidRDefault="00B2296D" w:rsidP="00B2296D">
      <w:pPr>
        <w:bidi/>
        <w:rPr>
          <w:rFonts w:ascii="UKIJ Tuz Tor" w:hAnsi="UKIJ Tuz Tor" w:cs="UKIJ Tuz Tor"/>
          <w:sz w:val="40"/>
          <w:szCs w:val="40"/>
        </w:rPr>
      </w:pPr>
      <w:r w:rsidRPr="00B2296D">
        <w:rPr>
          <w:rFonts w:ascii="UKIJ Tuz Tor" w:hAnsi="UKIJ Tuz Tor" w:cs="UKIJ Tuz Tor"/>
          <w:color w:val="FF0000"/>
          <w:sz w:val="40"/>
          <w:szCs w:val="40"/>
          <w:rtl/>
        </w:rPr>
        <w:t>جاۋاپنىڭ تىكىستى</w:t>
      </w:r>
      <w:r w:rsidRPr="00B2296D">
        <w:rPr>
          <w:rFonts w:ascii="UKIJ Tuz Tor" w:hAnsi="UKIJ Tuz Tor" w:cs="UKIJ Tuz Tor"/>
          <w:color w:val="FF0000"/>
          <w:sz w:val="40"/>
          <w:szCs w:val="40"/>
        </w:rPr>
        <w:t xml:space="preserve"> :</w:t>
      </w:r>
      <w:r w:rsidRPr="00B2296D">
        <w:rPr>
          <w:rFonts w:ascii="UKIJ Tuz Tor" w:hAnsi="UKIJ Tuz Tor" w:cs="UKIJ Tuz Tor"/>
          <w:color w:val="FF0000"/>
          <w:sz w:val="40"/>
          <w:szCs w:val="40"/>
        </w:rPr>
        <w:br/>
      </w:r>
      <w:r w:rsidRPr="00B2296D">
        <w:rPr>
          <w:rFonts w:ascii="UKIJ Tuz Tor" w:hAnsi="UKIJ Tuz Tor" w:cs="UKIJ Tuz Tor"/>
          <w:sz w:val="40"/>
          <w:szCs w:val="40"/>
          <w:rtl/>
        </w:rPr>
        <w:t>بارلىق گۈزەل ماختاشلار ئالەملەرنىڭ پەرۋەردىگارىم بولغان ئاللاھقا خاستۇر. پەيغەمبىرىمىز مۇھەممەد ئەلەيھىسسالامغا، ئۇنىڭ ئائىلە تاۋابىئاتلىرى ۋە ساھابىلىرىغا ئاللاھ تائالانىڭ رەھمەت سالاملىرى بولسۇن.</w:t>
      </w:r>
    </w:p>
    <w:p w14:paraId="3F85D85E" w14:textId="77777777" w:rsidR="00B2296D" w:rsidRPr="00B2296D" w:rsidRDefault="00B2296D" w:rsidP="00B2296D">
      <w:pPr>
        <w:bidi/>
        <w:rPr>
          <w:rFonts w:ascii="UKIJ Tuz Tor" w:hAnsi="UKIJ Tuz Tor" w:cs="UKIJ Tuz Tor"/>
          <w:sz w:val="40"/>
          <w:szCs w:val="40"/>
        </w:rPr>
      </w:pPr>
    </w:p>
    <w:p w14:paraId="0CCA7614" w14:textId="77777777" w:rsidR="00B2296D" w:rsidRPr="00B2296D" w:rsidRDefault="00B2296D" w:rsidP="00B2296D">
      <w:pPr>
        <w:bidi/>
        <w:rPr>
          <w:rFonts w:ascii="UKIJ Tuz Tor" w:hAnsi="UKIJ Tuz Tor" w:cs="UKIJ Tuz Tor"/>
          <w:sz w:val="40"/>
          <w:szCs w:val="40"/>
        </w:rPr>
      </w:pPr>
      <w:r w:rsidRPr="00B2296D">
        <w:rPr>
          <w:rFonts w:ascii="UKIJ Tuz Tor" w:hAnsi="UKIJ Tuz Tor" w:cs="UKIJ Tuz Tor"/>
          <w:sz w:val="40"/>
          <w:szCs w:val="40"/>
          <w:rtl/>
        </w:rPr>
        <w:t xml:space="preserve">    شەۋۋال ئېيىنىڭ روزىسىنى روزا ھېيتنىڭ ئىككىنچى كۈنىدىن باشلاپ تۇتسا بولىدۇ، چۈنكى روزا ھېيت كۈنى (شەۋۋالنىڭ بىرىنچى كۈنى) روزا تۇتۇش چەكلىنىدۇ، بۇنىڭدىن باشقا قايسى ۋاقىتتا تۇتسىڭىز بولىدۇ، ياخشى ئىشنى تىزدىن ئادا قىلىش ياخشىدۇر.</w:t>
      </w:r>
    </w:p>
    <w:p w14:paraId="4E208E45" w14:textId="77777777" w:rsidR="00B2296D" w:rsidRPr="00B2296D" w:rsidRDefault="00B2296D" w:rsidP="00B2296D">
      <w:pPr>
        <w:bidi/>
        <w:rPr>
          <w:rFonts w:ascii="UKIJ Tuz Tor" w:hAnsi="UKIJ Tuz Tor" w:cs="UKIJ Tuz Tor"/>
          <w:sz w:val="40"/>
          <w:szCs w:val="40"/>
        </w:rPr>
      </w:pPr>
    </w:p>
    <w:p w14:paraId="51FEBEF6" w14:textId="77777777" w:rsidR="00B2296D" w:rsidRPr="00B2296D" w:rsidRDefault="00B2296D" w:rsidP="00B2296D">
      <w:pPr>
        <w:bidi/>
        <w:rPr>
          <w:rFonts w:ascii="UKIJ Tuz Tor" w:hAnsi="UKIJ Tuz Tor" w:cs="UKIJ Tuz Tor"/>
          <w:sz w:val="40"/>
          <w:szCs w:val="40"/>
        </w:rPr>
      </w:pPr>
      <w:r w:rsidRPr="00B2296D">
        <w:rPr>
          <w:rFonts w:ascii="UKIJ Tuz Tor" w:hAnsi="UKIJ Tuz Tor" w:cs="UKIJ Tuz Tor"/>
          <w:sz w:val="40"/>
          <w:szCs w:val="40"/>
          <w:rtl/>
        </w:rPr>
        <w:lastRenderedPageBreak/>
        <w:t xml:space="preserve">    دائىمىي كومىتېت ئالىملىرىدىن: شەۋۋالنىڭ ئالتە كۈنلۈك روزىسىنى رامىزان روزىسىغا ئەگەشتۈرۈپ ھېيت كۈنىدىن كېيىنلا تۇتۇش كېرەكمۇ ياكى ھېيتتىن بىر قانچە كۈن ئۆتكۈزۈپ شەۋۋال ئېيى ئاخىرلاشقىچە تۇتساق بولامدۇ؟ دەپ سورالغاندا، ئۇلار مۇنداق جاۋاپ بەرگەن:</w:t>
      </w:r>
    </w:p>
    <w:p w14:paraId="34F0D1AA" w14:textId="77777777" w:rsidR="00B2296D" w:rsidRPr="00B2296D" w:rsidRDefault="00B2296D" w:rsidP="00B2296D">
      <w:pPr>
        <w:bidi/>
        <w:rPr>
          <w:rFonts w:ascii="UKIJ Tuz Tor" w:hAnsi="UKIJ Tuz Tor" w:cs="UKIJ Tuz Tor"/>
          <w:sz w:val="40"/>
          <w:szCs w:val="40"/>
        </w:rPr>
      </w:pPr>
    </w:p>
    <w:p w14:paraId="15A8289F" w14:textId="77777777" w:rsidR="00B2296D" w:rsidRPr="00B2296D" w:rsidRDefault="00B2296D" w:rsidP="00B2296D">
      <w:pPr>
        <w:bidi/>
        <w:rPr>
          <w:rFonts w:ascii="UKIJ Tuz Tor" w:hAnsi="UKIJ Tuz Tor" w:cs="UKIJ Tuz Tor"/>
          <w:sz w:val="40"/>
          <w:szCs w:val="40"/>
        </w:rPr>
      </w:pPr>
      <w:r w:rsidRPr="00B2296D">
        <w:rPr>
          <w:rFonts w:ascii="UKIJ Tuz Tor" w:hAnsi="UKIJ Tuz Tor" w:cs="UKIJ Tuz Tor"/>
          <w:sz w:val="40"/>
          <w:szCs w:val="40"/>
          <w:rtl/>
        </w:rPr>
        <w:t xml:space="preserve">    شەۋۋالنىڭ روزىسىنى ھېيتتىن كېيىنلا تۇتۇش كېرەك بولمايدۇ، بەلكى ھېيتتىن بىر قانچە كۈننى ئۆتكۈزۈپ تۇتسىمۇ، ئالتە كۈنلۈك روزىنى ئارقىمۇ-ئارقا تۇتسىمۇ ياكى شەۋۋال ئېيىدا قانداق تۇتۇش مۇۋاپىق بولسا شۇ بويىچە تۇتسا بولىدۇ، چۈنكى بۇ پەرز روزا ئەمەس بەلكى نەپلە روزا بولغانلىقى ئۈچۈن بۇنىڭدا كەڭرىچىلىك بار.</w:t>
      </w:r>
    </w:p>
    <w:p w14:paraId="6F2B28A3" w14:textId="77777777" w:rsidR="00B2296D" w:rsidRPr="00B2296D" w:rsidRDefault="00B2296D" w:rsidP="00B2296D">
      <w:pPr>
        <w:bidi/>
        <w:rPr>
          <w:rFonts w:ascii="UKIJ Tuz Tor" w:hAnsi="UKIJ Tuz Tor" w:cs="UKIJ Tuz Tor"/>
          <w:sz w:val="40"/>
          <w:szCs w:val="40"/>
        </w:rPr>
      </w:pPr>
    </w:p>
    <w:p w14:paraId="7BD6BA88" w14:textId="65C2DCFD" w:rsidR="00BF3695" w:rsidRPr="00B2296D" w:rsidRDefault="00B2296D" w:rsidP="00B2296D">
      <w:pPr>
        <w:bidi/>
        <w:rPr>
          <w:rFonts w:ascii="UKIJ Tuz Tor" w:hAnsi="UKIJ Tuz Tor" w:cs="UKIJ Tuz Tor"/>
          <w:color w:val="FF0000"/>
          <w:sz w:val="40"/>
          <w:szCs w:val="40"/>
        </w:rPr>
      </w:pPr>
      <w:r w:rsidRPr="00B2296D">
        <w:rPr>
          <w:rFonts w:ascii="UKIJ Tuz Tor" w:hAnsi="UKIJ Tuz Tor" w:cs="UKIJ Tuz Tor"/>
          <w:sz w:val="40"/>
          <w:szCs w:val="40"/>
          <w:rtl/>
        </w:rPr>
        <w:t xml:space="preserve">    ئاللاھ تائالا ياخشى ئىشقا مۇۋەپپەق قىلسۇن، پەيغەمبەرئەلەيھىسسالامغا، ئائىلە-تاۋابىئاتلىرىغا ۋە ساھابە كىراملىرىغا ئاللاھنىڭ رەھمەت سالاملىرى بولسۇن.</w:t>
      </w:r>
      <w:bookmarkStart w:id="0" w:name="_GoBack"/>
      <w:bookmarkEnd w:id="0"/>
    </w:p>
    <w:sectPr w:rsidR="00BF3695" w:rsidRPr="00B22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UKIJ Tuz Tor">
    <w:charset w:val="00"/>
    <w:family w:val="swiss"/>
    <w:pitch w:val="variable"/>
    <w:sig w:usb0="80002087" w:usb1="8000200A" w:usb2="00000008" w:usb3="00000000" w:csb0="0000005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D9"/>
    <w:rsid w:val="00B2296D"/>
    <w:rsid w:val="00B30BD9"/>
    <w:rsid w:val="00BF3695"/>
    <w:rsid w:val="00FD1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828C"/>
  <w15:chartTrackingRefBased/>
  <w15:docId w15:val="{3B877AC9-B0C5-4542-94EA-10FBB356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94856">
      <w:bodyDiv w:val="1"/>
      <w:marLeft w:val="0"/>
      <w:marRight w:val="0"/>
      <w:marTop w:val="0"/>
      <w:marBottom w:val="0"/>
      <w:divBdr>
        <w:top w:val="none" w:sz="0" w:space="0" w:color="auto"/>
        <w:left w:val="none" w:sz="0" w:space="0" w:color="auto"/>
        <w:bottom w:val="none" w:sz="0" w:space="0" w:color="auto"/>
        <w:right w:val="none" w:sz="0" w:space="0" w:color="auto"/>
      </w:divBdr>
    </w:div>
    <w:div w:id="1834643491">
      <w:bodyDiv w:val="1"/>
      <w:marLeft w:val="0"/>
      <w:marRight w:val="0"/>
      <w:marTop w:val="0"/>
      <w:marBottom w:val="0"/>
      <w:divBdr>
        <w:top w:val="none" w:sz="0" w:space="0" w:color="auto"/>
        <w:left w:val="none" w:sz="0" w:space="0" w:color="auto"/>
        <w:bottom w:val="none" w:sz="0" w:space="0" w:color="auto"/>
        <w:right w:val="none" w:sz="0" w:space="0" w:color="auto"/>
      </w:divBdr>
      <w:divsChild>
        <w:div w:id="780104285">
          <w:marLeft w:val="0"/>
          <w:marRight w:val="0"/>
          <w:marTop w:val="0"/>
          <w:marBottom w:val="0"/>
          <w:divBdr>
            <w:top w:val="none" w:sz="0" w:space="0" w:color="auto"/>
            <w:left w:val="none" w:sz="0" w:space="0" w:color="auto"/>
            <w:bottom w:val="none" w:sz="0" w:space="0" w:color="auto"/>
            <w:right w:val="none" w:sz="0" w:space="0" w:color="auto"/>
          </w:divBdr>
          <w:divsChild>
            <w:div w:id="1605917630">
              <w:marLeft w:val="0"/>
              <w:marRight w:val="0"/>
              <w:marTop w:val="0"/>
              <w:marBottom w:val="0"/>
              <w:divBdr>
                <w:top w:val="none" w:sz="0" w:space="0" w:color="auto"/>
                <w:left w:val="none" w:sz="0" w:space="0" w:color="auto"/>
                <w:bottom w:val="none" w:sz="0" w:space="0" w:color="auto"/>
                <w:right w:val="none" w:sz="0" w:space="0" w:color="auto"/>
              </w:divBdr>
              <w:divsChild>
                <w:div w:id="1091508189">
                  <w:marLeft w:val="0"/>
                  <w:marRight w:val="0"/>
                  <w:marTop w:val="0"/>
                  <w:marBottom w:val="0"/>
                  <w:divBdr>
                    <w:top w:val="none" w:sz="0" w:space="0" w:color="auto"/>
                    <w:left w:val="none" w:sz="0" w:space="0" w:color="auto"/>
                    <w:bottom w:val="none" w:sz="0" w:space="0" w:color="auto"/>
                    <w:right w:val="none" w:sz="0" w:space="0" w:color="auto"/>
                  </w:divBdr>
                </w:div>
                <w:div w:id="1818522668">
                  <w:marLeft w:val="0"/>
                  <w:marRight w:val="0"/>
                  <w:marTop w:val="0"/>
                  <w:marBottom w:val="0"/>
                  <w:divBdr>
                    <w:top w:val="none" w:sz="0" w:space="0" w:color="auto"/>
                    <w:left w:val="none" w:sz="0" w:space="0" w:color="auto"/>
                    <w:bottom w:val="none" w:sz="0" w:space="0" w:color="auto"/>
                    <w:right w:val="none" w:sz="0" w:space="0" w:color="auto"/>
                  </w:divBdr>
                  <w:divsChild>
                    <w:div w:id="2130778196">
                      <w:marLeft w:val="0"/>
                      <w:marRight w:val="0"/>
                      <w:marTop w:val="0"/>
                      <w:marBottom w:val="0"/>
                      <w:divBdr>
                        <w:top w:val="none" w:sz="0" w:space="0" w:color="auto"/>
                        <w:left w:val="none" w:sz="0" w:space="0" w:color="auto"/>
                        <w:bottom w:val="none" w:sz="0" w:space="0" w:color="auto"/>
                        <w:right w:val="none" w:sz="0" w:space="0" w:color="auto"/>
                      </w:divBdr>
                      <w:divsChild>
                        <w:div w:id="987055899">
                          <w:marLeft w:val="0"/>
                          <w:marRight w:val="0"/>
                          <w:marTop w:val="0"/>
                          <w:marBottom w:val="0"/>
                          <w:divBdr>
                            <w:top w:val="none" w:sz="0" w:space="0" w:color="auto"/>
                            <w:left w:val="none" w:sz="0" w:space="0" w:color="auto"/>
                            <w:bottom w:val="none" w:sz="0" w:space="0" w:color="auto"/>
                            <w:right w:val="none" w:sz="0" w:space="0" w:color="auto"/>
                          </w:divBdr>
                          <w:divsChild>
                            <w:div w:id="353651145">
                              <w:marLeft w:val="0"/>
                              <w:marRight w:val="0"/>
                              <w:marTop w:val="0"/>
                              <w:marBottom w:val="0"/>
                              <w:divBdr>
                                <w:top w:val="none" w:sz="0" w:space="0" w:color="auto"/>
                                <w:left w:val="none" w:sz="0" w:space="0" w:color="auto"/>
                                <w:bottom w:val="none" w:sz="0" w:space="0" w:color="auto"/>
                                <w:right w:val="none" w:sz="0" w:space="0" w:color="auto"/>
                              </w:divBdr>
                              <w:divsChild>
                                <w:div w:id="1386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Mahmoud</cp:lastModifiedBy>
  <cp:revision>3</cp:revision>
  <dcterms:created xsi:type="dcterms:W3CDTF">2020-05-25T20:43:00Z</dcterms:created>
  <dcterms:modified xsi:type="dcterms:W3CDTF">2020-05-26T00:25:00Z</dcterms:modified>
</cp:coreProperties>
</file>