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16258299"/>
        <w:docPartObj>
          <w:docPartGallery w:val="Cover Pages"/>
          <w:docPartUnique/>
        </w:docPartObj>
      </w:sdtPr>
      <w:sdtEndPr>
        <w:rPr>
          <w:rFonts w:asciiTheme="majorBidi" w:hAnsiTheme="majorBidi" w:cs="Traditional Arabic"/>
          <w:b/>
          <w:bCs/>
          <w:sz w:val="56"/>
          <w:szCs w:val="56"/>
        </w:rPr>
      </w:sdtEndPr>
      <w:sdtContent>
        <w:p w:rsidR="003850BE" w:rsidRDefault="00733896">
          <w:r w:rsidRPr="00733896">
            <w:rPr>
              <w:rFonts w:asciiTheme="majorBidi" w:hAnsiTheme="majorBidi" w:cs="Traditional Arabic"/>
              <w:b/>
              <w:bCs/>
              <w:noProof/>
              <w:sz w:val="56"/>
              <w:szCs w:val="56"/>
              <w:rtl/>
            </w:rPr>
            <w:drawing>
              <wp:anchor distT="0" distB="0" distL="114300" distR="114300" simplePos="0" relativeHeight="251665920" behindDoc="0" locked="0" layoutInCell="1" allowOverlap="1">
                <wp:simplePos x="0" y="0"/>
                <wp:positionH relativeFrom="column">
                  <wp:posOffset>-904875</wp:posOffset>
                </wp:positionH>
                <wp:positionV relativeFrom="paragraph">
                  <wp:posOffset>-1009650</wp:posOffset>
                </wp:positionV>
                <wp:extent cx="7762875" cy="10373995"/>
                <wp:effectExtent l="0" t="0" r="9525" b="8255"/>
                <wp:wrapNone/>
                <wp:docPr id="4" name="Picture 4" descr="L:\أعمال الرياض\تنسيق كتب\Bango Bidi'a Ha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أعمال الرياض\تنسيق كتب\Bango Bidi'a Haus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3162" cy="103743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0BE" w:rsidRDefault="003850BE">
          <w:pPr>
            <w:rPr>
              <w:rFonts w:asciiTheme="majorBidi" w:hAnsiTheme="majorBidi" w:cs="Traditional Arabic"/>
              <w:b/>
              <w:bCs/>
              <w:sz w:val="56"/>
              <w:szCs w:val="56"/>
              <w:rtl/>
            </w:rPr>
          </w:pPr>
          <w:r>
            <w:rPr>
              <w:rFonts w:asciiTheme="majorBidi" w:hAnsiTheme="majorBidi" w:cs="Traditional Arabic"/>
              <w:b/>
              <w:bCs/>
              <w:sz w:val="56"/>
              <w:szCs w:val="56"/>
              <w:rtl/>
            </w:rPr>
            <w:br w:type="page"/>
          </w:r>
        </w:p>
      </w:sdtContent>
    </w:sdt>
    <w:p w:rsidR="00BF1A3A" w:rsidRPr="00D73830" w:rsidRDefault="00BF1A3A" w:rsidP="00BF1A3A">
      <w:pPr>
        <w:bidi/>
        <w:jc w:val="center"/>
        <w:rPr>
          <w:rFonts w:ascii="ae_AlMateen" w:hAnsi="ae_AlMateen" w:cs="GE Jarida Heavy"/>
          <w:sz w:val="160"/>
          <w:szCs w:val="160"/>
          <w:rtl/>
        </w:rPr>
      </w:pPr>
      <w:r w:rsidRPr="00D73830">
        <w:rPr>
          <w:rFonts w:ascii="ae_AlMateen" w:hAnsi="ae_AlMateen" w:cs="GE Jarida Heavy"/>
          <w:sz w:val="144"/>
          <w:szCs w:val="144"/>
          <w:rtl/>
        </w:rPr>
        <w:lastRenderedPageBreak/>
        <w:t>البـــدعــــة</w:t>
      </w:r>
    </w:p>
    <w:p w:rsidR="00BF1A3A" w:rsidRPr="00D73830" w:rsidRDefault="00BF1A3A" w:rsidP="00BF1A3A">
      <w:pPr>
        <w:bidi/>
        <w:jc w:val="center"/>
        <w:rPr>
          <w:rFonts w:ascii="ae_AlMateen" w:hAnsi="ae_AlMateen" w:cs="ae_AlMateen"/>
          <w:sz w:val="72"/>
          <w:szCs w:val="72"/>
          <w:rtl/>
        </w:rPr>
      </w:pPr>
      <w:r w:rsidRPr="00D73830">
        <w:rPr>
          <w:rFonts w:ascii="ae_AlMateen" w:hAnsi="ae_AlMateen" w:cs="ae_AlMateen"/>
          <w:sz w:val="72"/>
          <w:szCs w:val="72"/>
          <w:rtl/>
        </w:rPr>
        <w:t>تعريفها -  أنواعها -  أحكامها</w:t>
      </w:r>
    </w:p>
    <w:p w:rsidR="000E2DC5" w:rsidRDefault="000E2DC5" w:rsidP="000C6497">
      <w:pPr>
        <w:bidi/>
        <w:jc w:val="center"/>
        <w:rPr>
          <w:rFonts w:ascii="Al-Mohanad Extra Bold" w:hAnsi="Al-Mohanad Extra Bold" w:cs="Al-Mohanad Extra Bold"/>
          <w:sz w:val="52"/>
          <w:szCs w:val="52"/>
        </w:rPr>
      </w:pPr>
    </w:p>
    <w:p w:rsidR="000C6497" w:rsidRPr="00D73830" w:rsidRDefault="000C6497" w:rsidP="000E2DC5">
      <w:pPr>
        <w:bidi/>
        <w:jc w:val="center"/>
        <w:rPr>
          <w:rFonts w:ascii="ae_AlMateen" w:hAnsi="ae_AlMateen" w:cs="ae_AlMateen"/>
          <w:sz w:val="52"/>
          <w:szCs w:val="52"/>
          <w:rtl/>
        </w:rPr>
      </w:pPr>
      <w:r w:rsidRPr="00D73830">
        <w:rPr>
          <w:rFonts w:ascii="ae_AlMateen" w:hAnsi="ae_AlMateen" w:cs="ae_AlMateen"/>
          <w:sz w:val="52"/>
          <w:szCs w:val="52"/>
          <w:rtl/>
        </w:rPr>
        <w:t>بقلم معالي الشيخ</w:t>
      </w:r>
    </w:p>
    <w:p w:rsidR="000C6497" w:rsidRPr="00D73830" w:rsidRDefault="000C6497" w:rsidP="000C6497">
      <w:pPr>
        <w:bidi/>
        <w:jc w:val="center"/>
        <w:rPr>
          <w:rFonts w:ascii="ae_AlMateen" w:hAnsi="ae_AlMateen" w:cs="ae_AlMateen"/>
          <w:sz w:val="52"/>
          <w:szCs w:val="52"/>
          <w:rtl/>
        </w:rPr>
      </w:pPr>
      <w:r w:rsidRPr="00D73830">
        <w:rPr>
          <w:rFonts w:ascii="ae_AlMateen" w:hAnsi="ae_AlMateen" w:cs="ae_AlMateen"/>
          <w:sz w:val="52"/>
          <w:szCs w:val="52"/>
          <w:rtl/>
        </w:rPr>
        <w:t>صالح بن فوزان بن عبد الله الفوزان</w:t>
      </w:r>
    </w:p>
    <w:p w:rsidR="000C6497" w:rsidRPr="00D73830" w:rsidRDefault="000C6497" w:rsidP="000C6497">
      <w:pPr>
        <w:bidi/>
        <w:jc w:val="center"/>
        <w:rPr>
          <w:rFonts w:ascii="ae_AlMateen" w:hAnsi="ae_AlMateen" w:cs="ae_AlMateen"/>
          <w:sz w:val="52"/>
          <w:szCs w:val="52"/>
          <w:rtl/>
        </w:rPr>
      </w:pPr>
      <w:r w:rsidRPr="00D73830">
        <w:rPr>
          <w:rFonts w:ascii="ae_AlMateen" w:hAnsi="ae_AlMateen" w:cs="ae_AlMateen"/>
          <w:sz w:val="52"/>
          <w:szCs w:val="52"/>
          <w:rtl/>
        </w:rPr>
        <w:t>عضو هيئة كبار العلماء</w:t>
      </w:r>
    </w:p>
    <w:p w:rsidR="00EC7BDC" w:rsidRPr="000E2DC5" w:rsidRDefault="000C6497" w:rsidP="000E2DC5">
      <w:pPr>
        <w:bidi/>
        <w:jc w:val="center"/>
        <w:rPr>
          <w:rFonts w:ascii="Al-Mohanad Extra Bold" w:hAnsi="Al-Mohanad Extra Bold" w:cs="Al-Mohanad Extra Bold"/>
          <w:sz w:val="52"/>
          <w:szCs w:val="52"/>
        </w:rPr>
      </w:pPr>
      <w:r w:rsidRPr="00D73830">
        <w:rPr>
          <w:rFonts w:ascii="ae_AlMateen" w:hAnsi="ae_AlMateen" w:cs="ae_AlMateen"/>
          <w:sz w:val="52"/>
          <w:szCs w:val="52"/>
          <w:rtl/>
        </w:rPr>
        <w:t>وعضو اللجنة الدائمة للإفتاء</w:t>
      </w:r>
    </w:p>
    <w:p w:rsidR="000E2DC5" w:rsidRDefault="000E2DC5" w:rsidP="00EC7BDC">
      <w:pPr>
        <w:bidi/>
        <w:jc w:val="center"/>
        <w:rPr>
          <w:rFonts w:asciiTheme="majorBidi" w:hAnsiTheme="majorBidi" w:cs="Traditional Arabic"/>
          <w:b/>
          <w:bCs/>
          <w:sz w:val="56"/>
          <w:szCs w:val="56"/>
        </w:rPr>
      </w:pPr>
    </w:p>
    <w:p w:rsidR="00BF1A3A" w:rsidRPr="00BF1A3A" w:rsidRDefault="00BF1A3A" w:rsidP="000E2DC5">
      <w:pPr>
        <w:bidi/>
        <w:jc w:val="center"/>
        <w:rPr>
          <w:rFonts w:asciiTheme="majorBidi" w:hAnsiTheme="majorBidi" w:cs="Traditional Arabic"/>
          <w:b/>
          <w:bCs/>
          <w:sz w:val="56"/>
          <w:szCs w:val="56"/>
          <w:rtl/>
        </w:rPr>
      </w:pPr>
      <w:r w:rsidRPr="00BF1A3A">
        <w:rPr>
          <w:rFonts w:asciiTheme="majorBidi" w:hAnsiTheme="majorBidi" w:cs="Traditional Arabic" w:hint="cs"/>
          <w:b/>
          <w:bCs/>
          <w:sz w:val="56"/>
          <w:szCs w:val="56"/>
          <w:rtl/>
        </w:rPr>
        <w:t>المرجم</w:t>
      </w:r>
      <w:r w:rsidR="00A16F89">
        <w:rPr>
          <w:rFonts w:asciiTheme="majorBidi" w:hAnsiTheme="majorBidi" w:cs="Traditional Arabic" w:hint="cs"/>
          <w:b/>
          <w:bCs/>
          <w:sz w:val="56"/>
          <w:szCs w:val="56"/>
          <w:rtl/>
        </w:rPr>
        <w:t>ة</w:t>
      </w:r>
      <w:r w:rsidRPr="00BF1A3A">
        <w:rPr>
          <w:rFonts w:asciiTheme="majorBidi" w:hAnsiTheme="majorBidi" w:cs="Traditional Arabic" w:hint="cs"/>
          <w:b/>
          <w:bCs/>
          <w:sz w:val="56"/>
          <w:szCs w:val="56"/>
          <w:rtl/>
        </w:rPr>
        <w:t>: إسماعيل غرب علي</w:t>
      </w:r>
    </w:p>
    <w:p w:rsidR="000E2DC5" w:rsidRDefault="00BF1A3A" w:rsidP="000E2DC5">
      <w:pPr>
        <w:bidi/>
        <w:jc w:val="center"/>
        <w:rPr>
          <w:rFonts w:asciiTheme="majorBidi" w:hAnsiTheme="majorBidi" w:cs="Traditional Arabic"/>
          <w:b/>
          <w:bCs/>
        </w:rPr>
      </w:pPr>
      <w:r w:rsidRPr="00BF1A3A">
        <w:rPr>
          <w:rFonts w:asciiTheme="majorBidi" w:hAnsiTheme="majorBidi" w:cs="Traditional Arabic" w:hint="cs"/>
          <w:b/>
          <w:bCs/>
          <w:sz w:val="56"/>
          <w:szCs w:val="56"/>
          <w:rtl/>
        </w:rPr>
        <w:t>المراجع: تاج الدين عيسى</w:t>
      </w:r>
    </w:p>
    <w:p w:rsidR="008F24A3" w:rsidRPr="00C15364" w:rsidRDefault="000E2DC5" w:rsidP="000E2DC5">
      <w:pPr>
        <w:jc w:val="center"/>
        <w:rPr>
          <w:rFonts w:ascii="Aardvark" w:hAnsi="Aardvark" w:cs="ae_AlMateen"/>
          <w:sz w:val="72"/>
          <w:szCs w:val="72"/>
        </w:rPr>
      </w:pPr>
      <w:r>
        <w:rPr>
          <w:rFonts w:ascii="ae_AlMateen" w:hAnsi="ae_AlMateen" w:cs="ae_AlMateen"/>
          <w:sz w:val="72"/>
          <w:szCs w:val="72"/>
        </w:rPr>
        <w:br w:type="page"/>
      </w:r>
      <w:r w:rsidR="009236D8" w:rsidRPr="00C15364">
        <w:rPr>
          <w:rFonts w:ascii="Aardvark" w:hAnsi="Aardvark" w:cs="ae_AlMateen"/>
          <w:sz w:val="72"/>
          <w:szCs w:val="72"/>
        </w:rPr>
        <w:lastRenderedPageBreak/>
        <w:t>BIDI’A</w:t>
      </w:r>
    </w:p>
    <w:p w:rsidR="009236D8" w:rsidRPr="00960EC9" w:rsidRDefault="009236D8" w:rsidP="009236D8">
      <w:pPr>
        <w:jc w:val="center"/>
        <w:rPr>
          <w:rFonts w:asciiTheme="majorBidi" w:hAnsiTheme="majorBidi" w:cstheme="majorBidi"/>
          <w:b/>
          <w:bCs/>
          <w:sz w:val="44"/>
          <w:szCs w:val="44"/>
        </w:rPr>
      </w:pPr>
      <w:r w:rsidRPr="00960EC9">
        <w:rPr>
          <w:rFonts w:asciiTheme="majorBidi" w:hAnsiTheme="majorBidi" w:cstheme="majorBidi"/>
          <w:b/>
          <w:bCs/>
          <w:sz w:val="44"/>
          <w:szCs w:val="44"/>
        </w:rPr>
        <w:t>MA’ANARTA – NAU’IKANTA – HUKUNCE-HUKUNCENTA</w:t>
      </w:r>
    </w:p>
    <w:p w:rsidR="000711BD" w:rsidRDefault="000711BD" w:rsidP="000711BD">
      <w:pPr>
        <w:jc w:val="center"/>
        <w:rPr>
          <w:rFonts w:asciiTheme="majorBidi" w:hAnsiTheme="majorBidi" w:cstheme="majorBidi"/>
          <w:b/>
          <w:bCs/>
          <w:sz w:val="28"/>
          <w:szCs w:val="28"/>
        </w:rPr>
      </w:pPr>
    </w:p>
    <w:p w:rsidR="000711BD" w:rsidRDefault="000711BD" w:rsidP="000711BD">
      <w:pPr>
        <w:jc w:val="center"/>
        <w:rPr>
          <w:rFonts w:asciiTheme="majorBidi" w:hAnsiTheme="majorBidi" w:cstheme="majorBidi"/>
          <w:b/>
          <w:bCs/>
          <w:sz w:val="28"/>
          <w:szCs w:val="28"/>
        </w:rPr>
      </w:pPr>
    </w:p>
    <w:p w:rsidR="009236D8" w:rsidRPr="000711BD" w:rsidRDefault="009236D8" w:rsidP="000711BD">
      <w:pPr>
        <w:jc w:val="center"/>
        <w:rPr>
          <w:rFonts w:asciiTheme="majorBidi" w:hAnsiTheme="majorBidi" w:cstheme="majorBidi"/>
          <w:b/>
          <w:bCs/>
          <w:sz w:val="40"/>
          <w:szCs w:val="40"/>
        </w:rPr>
      </w:pPr>
      <w:r w:rsidRPr="000711BD">
        <w:rPr>
          <w:rFonts w:asciiTheme="majorBidi" w:hAnsiTheme="majorBidi" w:cstheme="majorBidi"/>
          <w:b/>
          <w:bCs/>
          <w:sz w:val="40"/>
          <w:szCs w:val="40"/>
        </w:rPr>
        <w:t>DA ALKALAMIN BABBAN MALAMI</w:t>
      </w:r>
    </w:p>
    <w:p w:rsidR="009236D8" w:rsidRPr="000711BD" w:rsidRDefault="009236D8" w:rsidP="009236D8">
      <w:pPr>
        <w:jc w:val="center"/>
        <w:rPr>
          <w:rFonts w:asciiTheme="majorBidi" w:hAnsiTheme="majorBidi" w:cstheme="majorBidi"/>
          <w:b/>
          <w:bCs/>
          <w:sz w:val="40"/>
          <w:szCs w:val="40"/>
        </w:rPr>
      </w:pPr>
      <w:r w:rsidRPr="000711BD">
        <w:rPr>
          <w:rFonts w:asciiTheme="majorBidi" w:hAnsiTheme="majorBidi" w:cstheme="majorBidi"/>
          <w:b/>
          <w:bCs/>
          <w:sz w:val="40"/>
          <w:szCs w:val="40"/>
        </w:rPr>
        <w:t>SALEH BN FAUZAN AL-FAUZAN</w:t>
      </w:r>
    </w:p>
    <w:p w:rsidR="009236D8" w:rsidRPr="000711BD" w:rsidRDefault="009236D8" w:rsidP="009236D8">
      <w:pPr>
        <w:jc w:val="center"/>
        <w:rPr>
          <w:rFonts w:asciiTheme="majorBidi" w:hAnsiTheme="majorBidi" w:cstheme="majorBidi"/>
          <w:b/>
          <w:bCs/>
          <w:sz w:val="40"/>
          <w:szCs w:val="40"/>
        </w:rPr>
      </w:pPr>
      <w:r w:rsidRPr="000711BD">
        <w:rPr>
          <w:rFonts w:asciiTheme="majorBidi" w:hAnsiTheme="majorBidi" w:cstheme="majorBidi"/>
          <w:b/>
          <w:bCs/>
          <w:sz w:val="40"/>
          <w:szCs w:val="40"/>
        </w:rPr>
        <w:t>MEMBA A KWAMITIN MANYAN MALAMAI</w:t>
      </w:r>
    </w:p>
    <w:p w:rsidR="009236D8" w:rsidRPr="000711BD" w:rsidRDefault="00990BA1" w:rsidP="009236D8">
      <w:pPr>
        <w:jc w:val="center"/>
        <w:rPr>
          <w:rFonts w:asciiTheme="majorBidi" w:hAnsiTheme="majorBidi" w:cstheme="majorBidi"/>
          <w:b/>
          <w:bCs/>
          <w:sz w:val="40"/>
          <w:szCs w:val="40"/>
          <w:rtl/>
        </w:rPr>
      </w:pPr>
      <w:r w:rsidRPr="000711BD">
        <w:rPr>
          <w:rFonts w:asciiTheme="majorBidi" w:hAnsiTheme="majorBidi" w:cstheme="majorBidi"/>
          <w:b/>
          <w:bCs/>
          <w:sz w:val="40"/>
          <w:szCs w:val="40"/>
        </w:rPr>
        <w:t>KUMA</w:t>
      </w:r>
      <w:r w:rsidR="009236D8" w:rsidRPr="000711BD">
        <w:rPr>
          <w:rFonts w:asciiTheme="majorBidi" w:hAnsiTheme="majorBidi" w:cstheme="majorBidi"/>
          <w:b/>
          <w:bCs/>
          <w:sz w:val="40"/>
          <w:szCs w:val="40"/>
        </w:rPr>
        <w:t xml:space="preserve"> MEMBA A KWAMITIN DINDINDIN NA BADA FATAWA</w:t>
      </w:r>
    </w:p>
    <w:p w:rsidR="000711BD" w:rsidRDefault="000711BD" w:rsidP="005F7869">
      <w:pPr>
        <w:jc w:val="center"/>
        <w:rPr>
          <w:rFonts w:asciiTheme="majorBidi" w:hAnsiTheme="majorBidi" w:cs="Traditional Arabic"/>
          <w:b/>
          <w:bCs/>
          <w:sz w:val="28"/>
          <w:szCs w:val="28"/>
        </w:rPr>
      </w:pPr>
    </w:p>
    <w:p w:rsidR="000711BD" w:rsidRDefault="000711BD" w:rsidP="005F7869">
      <w:pPr>
        <w:jc w:val="center"/>
        <w:rPr>
          <w:rFonts w:asciiTheme="majorBidi" w:hAnsiTheme="majorBidi" w:cs="Traditional Arabic"/>
          <w:b/>
          <w:bCs/>
          <w:sz w:val="28"/>
          <w:szCs w:val="28"/>
        </w:rPr>
      </w:pPr>
    </w:p>
    <w:p w:rsidR="000711BD" w:rsidRDefault="000711BD" w:rsidP="005F7869">
      <w:pPr>
        <w:jc w:val="center"/>
        <w:rPr>
          <w:rFonts w:asciiTheme="majorBidi" w:hAnsiTheme="majorBidi" w:cs="Traditional Arabic"/>
          <w:b/>
          <w:bCs/>
          <w:sz w:val="28"/>
          <w:szCs w:val="28"/>
        </w:rPr>
      </w:pPr>
    </w:p>
    <w:p w:rsidR="000711BD" w:rsidRDefault="000711BD" w:rsidP="005F7869">
      <w:pPr>
        <w:jc w:val="center"/>
        <w:rPr>
          <w:rFonts w:asciiTheme="majorBidi" w:hAnsiTheme="majorBidi" w:cs="Traditional Arabic"/>
          <w:b/>
          <w:bCs/>
          <w:sz w:val="28"/>
          <w:szCs w:val="28"/>
        </w:rPr>
      </w:pPr>
    </w:p>
    <w:p w:rsidR="004868C6" w:rsidRPr="000711BD" w:rsidRDefault="004868C6" w:rsidP="005F7869">
      <w:pPr>
        <w:jc w:val="center"/>
        <w:rPr>
          <w:rFonts w:asciiTheme="majorBidi" w:hAnsiTheme="majorBidi" w:cs="Traditional Arabic"/>
          <w:b/>
          <w:bCs/>
          <w:sz w:val="44"/>
          <w:szCs w:val="44"/>
        </w:rPr>
      </w:pPr>
      <w:r w:rsidRPr="000711BD">
        <w:rPr>
          <w:rFonts w:asciiTheme="majorBidi" w:hAnsiTheme="majorBidi" w:cs="Traditional Arabic"/>
          <w:b/>
          <w:bCs/>
          <w:sz w:val="44"/>
          <w:szCs w:val="44"/>
        </w:rPr>
        <w:t>FASSARA:  ISMA’IL GARBA ALI</w:t>
      </w:r>
    </w:p>
    <w:p w:rsidR="009236D8" w:rsidRPr="000711BD" w:rsidRDefault="004868C6" w:rsidP="000711BD">
      <w:pPr>
        <w:jc w:val="center"/>
        <w:rPr>
          <w:rFonts w:asciiTheme="majorBidi" w:hAnsiTheme="majorBidi" w:cs="Traditional Arabic"/>
          <w:b/>
          <w:bCs/>
          <w:sz w:val="28"/>
          <w:szCs w:val="28"/>
        </w:rPr>
      </w:pPr>
      <w:r w:rsidRPr="000711BD">
        <w:rPr>
          <w:rFonts w:asciiTheme="majorBidi" w:hAnsiTheme="majorBidi" w:cs="Traditional Arabic"/>
          <w:b/>
          <w:bCs/>
          <w:sz w:val="44"/>
          <w:szCs w:val="44"/>
        </w:rPr>
        <w:t>BITA: TAJUDDIN ISA</w:t>
      </w:r>
    </w:p>
    <w:p w:rsidR="000711BD" w:rsidRDefault="000711BD">
      <w:pPr>
        <w:rPr>
          <w:rFonts w:asciiTheme="majorBidi" w:hAnsiTheme="majorBidi" w:cstheme="majorBidi"/>
          <w:sz w:val="28"/>
          <w:szCs w:val="28"/>
        </w:rPr>
      </w:pPr>
      <w:r>
        <w:rPr>
          <w:rFonts w:asciiTheme="majorBidi" w:hAnsiTheme="majorBidi" w:cstheme="majorBidi"/>
          <w:sz w:val="28"/>
          <w:szCs w:val="28"/>
        </w:rPr>
        <w:br w:type="page"/>
      </w:r>
    </w:p>
    <w:p w:rsidR="000711BD" w:rsidRDefault="000711BD" w:rsidP="00BF1A3A">
      <w:pPr>
        <w:rPr>
          <w:rFonts w:asciiTheme="majorBidi" w:hAnsiTheme="majorBidi" w:cstheme="majorBidi"/>
          <w:sz w:val="40"/>
          <w:szCs w:val="40"/>
        </w:rPr>
      </w:pPr>
      <w:bookmarkStart w:id="0" w:name="_GoBack"/>
      <w:bookmarkEnd w:id="0"/>
    </w:p>
    <w:p w:rsidR="000711BD" w:rsidRDefault="000711BD" w:rsidP="00BF1A3A">
      <w:pPr>
        <w:rPr>
          <w:rFonts w:asciiTheme="majorBidi" w:hAnsiTheme="majorBidi" w:cstheme="majorBidi"/>
          <w:sz w:val="40"/>
          <w:szCs w:val="40"/>
        </w:rPr>
      </w:pPr>
    </w:p>
    <w:p w:rsidR="000711BD" w:rsidRDefault="000711BD" w:rsidP="00BF1A3A">
      <w:pPr>
        <w:rPr>
          <w:rFonts w:asciiTheme="majorBidi" w:hAnsiTheme="majorBidi" w:cstheme="majorBidi"/>
          <w:sz w:val="40"/>
          <w:szCs w:val="40"/>
        </w:rPr>
      </w:pPr>
    </w:p>
    <w:p w:rsidR="00990BA1" w:rsidRDefault="00990BA1" w:rsidP="009236D8">
      <w:pPr>
        <w:jc w:val="center"/>
        <w:rPr>
          <w:rFonts w:asciiTheme="majorBidi" w:hAnsiTheme="majorBidi" w:cstheme="majorBidi"/>
          <w:sz w:val="40"/>
          <w:szCs w:val="40"/>
        </w:rPr>
      </w:pPr>
    </w:p>
    <w:p w:rsidR="00990BA1" w:rsidRDefault="00990BA1" w:rsidP="009236D8">
      <w:pPr>
        <w:jc w:val="center"/>
        <w:rPr>
          <w:rFonts w:asciiTheme="majorBidi" w:hAnsiTheme="majorBidi" w:cstheme="majorBidi"/>
          <w:sz w:val="40"/>
          <w:szCs w:val="40"/>
        </w:rPr>
      </w:pPr>
    </w:p>
    <w:p w:rsidR="00990BA1" w:rsidRDefault="00033E6D" w:rsidP="009236D8">
      <w:pPr>
        <w:jc w:val="center"/>
        <w:rPr>
          <w:rFonts w:asciiTheme="majorBidi" w:hAnsiTheme="majorBidi" w:cstheme="majorBidi"/>
          <w:sz w:val="40"/>
          <w:szCs w:val="40"/>
        </w:rPr>
      </w:pPr>
      <w:r w:rsidRPr="00033E6D">
        <w:rPr>
          <w:rFonts w:asciiTheme="majorBidi" w:hAnsiTheme="majorBidi" w:cstheme="majorBidi"/>
          <w:noProof/>
          <w:sz w:val="40"/>
          <w:szCs w:val="40"/>
        </w:rPr>
        <w:drawing>
          <wp:anchor distT="0" distB="0" distL="114300" distR="114300" simplePos="0" relativeHeight="251664896" behindDoc="0" locked="0" layoutInCell="1" allowOverlap="1" wp14:anchorId="41E0749B" wp14:editId="5AE62F9B">
            <wp:simplePos x="0" y="0"/>
            <wp:positionH relativeFrom="margin">
              <wp:posOffset>0</wp:posOffset>
            </wp:positionH>
            <wp:positionV relativeFrom="paragraph">
              <wp:posOffset>207010</wp:posOffset>
            </wp:positionV>
            <wp:extent cx="5943600" cy="2724785"/>
            <wp:effectExtent l="0" t="0" r="0" b="0"/>
            <wp:wrapNone/>
            <wp:docPr id="2009703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prstClr val="black"/>
                        <a:schemeClr val="tx1">
                          <a:tint val="45000"/>
                          <a:satMod val="400000"/>
                        </a:schemeClr>
                      </a:duotone>
                      <a:extLst>
                        <a:ext uri="{BEBA8EAE-BF5A-486C-A8C5-ECC9F3942E4B}">
                          <a14:imgProps xmlns:a14="http://schemas.microsoft.com/office/drawing/2010/main">
                            <a14:imgLayer r:embed="rId10">
                              <a14:imgEffect>
                                <a14:artisticGlowEdges/>
                              </a14:imgEffect>
                            </a14:imgLayer>
                          </a14:imgProps>
                        </a:ext>
                      </a:extLst>
                    </a:blip>
                    <a:srcRect/>
                    <a:stretch>
                      <a:fillRect/>
                    </a:stretch>
                  </pic:blipFill>
                  <pic:spPr bwMode="auto">
                    <a:xfrm>
                      <a:off x="0" y="0"/>
                      <a:ext cx="5943600" cy="2724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BA1" w:rsidRDefault="00990BA1" w:rsidP="009236D8">
      <w:pPr>
        <w:jc w:val="center"/>
        <w:rPr>
          <w:rFonts w:asciiTheme="majorBidi" w:hAnsiTheme="majorBidi" w:cstheme="majorBidi"/>
          <w:sz w:val="40"/>
          <w:szCs w:val="40"/>
        </w:rPr>
      </w:pPr>
    </w:p>
    <w:p w:rsidR="00990BA1" w:rsidRDefault="00990BA1" w:rsidP="009236D8">
      <w:pPr>
        <w:jc w:val="center"/>
        <w:rPr>
          <w:rFonts w:asciiTheme="majorBidi" w:hAnsiTheme="majorBidi" w:cstheme="majorBidi"/>
          <w:sz w:val="40"/>
          <w:szCs w:val="40"/>
        </w:rPr>
      </w:pPr>
    </w:p>
    <w:p w:rsidR="00990BA1" w:rsidRDefault="00990BA1" w:rsidP="009236D8">
      <w:pPr>
        <w:jc w:val="center"/>
        <w:rPr>
          <w:rFonts w:asciiTheme="majorBidi" w:hAnsiTheme="majorBidi" w:cstheme="majorBidi"/>
          <w:sz w:val="40"/>
          <w:szCs w:val="40"/>
        </w:rPr>
      </w:pPr>
    </w:p>
    <w:p w:rsidR="00990BA1" w:rsidRDefault="00990BA1" w:rsidP="009236D8">
      <w:pPr>
        <w:jc w:val="center"/>
        <w:rPr>
          <w:rFonts w:asciiTheme="majorBidi" w:hAnsiTheme="majorBidi" w:cstheme="majorBidi"/>
          <w:sz w:val="40"/>
          <w:szCs w:val="40"/>
        </w:rPr>
      </w:pPr>
    </w:p>
    <w:p w:rsidR="00990BA1" w:rsidRDefault="00990BA1" w:rsidP="009236D8">
      <w:pPr>
        <w:jc w:val="center"/>
        <w:rPr>
          <w:rFonts w:asciiTheme="majorBidi" w:hAnsiTheme="majorBidi" w:cstheme="majorBidi"/>
          <w:sz w:val="40"/>
          <w:szCs w:val="40"/>
        </w:rPr>
      </w:pPr>
    </w:p>
    <w:p w:rsidR="00990BA1" w:rsidRDefault="00033E6D" w:rsidP="009236D8">
      <w:pPr>
        <w:jc w:val="center"/>
        <w:rPr>
          <w:rFonts w:asciiTheme="majorBidi" w:hAnsiTheme="majorBidi" w:cstheme="majorBidi"/>
          <w:sz w:val="40"/>
          <w:szCs w:val="40"/>
        </w:rPr>
      </w:pPr>
      <w:r w:rsidRPr="00033E6D">
        <w:rPr>
          <w:rFonts w:asciiTheme="majorBidi" w:hAnsiTheme="majorBidi" w:cstheme="majorBidi"/>
          <w:noProof/>
          <w:sz w:val="40"/>
          <w:szCs w:val="40"/>
        </w:rPr>
        <mc:AlternateContent>
          <mc:Choice Requires="wps">
            <w:drawing>
              <wp:anchor distT="0" distB="0" distL="114300" distR="114300" simplePos="0" relativeHeight="251657728" behindDoc="0" locked="0" layoutInCell="1" allowOverlap="1" wp14:anchorId="323FEB3F" wp14:editId="59309352">
                <wp:simplePos x="0" y="0"/>
                <wp:positionH relativeFrom="margin">
                  <wp:posOffset>133350</wp:posOffset>
                </wp:positionH>
                <wp:positionV relativeFrom="paragraph">
                  <wp:posOffset>154940</wp:posOffset>
                </wp:positionV>
                <wp:extent cx="5664200" cy="438785"/>
                <wp:effectExtent l="0" t="0" r="12700" b="18415"/>
                <wp:wrapNone/>
                <wp:docPr id="11921145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438785"/>
                        </a:xfrm>
                        <a:prstGeom prst="rect">
                          <a:avLst/>
                        </a:prstGeom>
                        <a:solidFill>
                          <a:srgbClr val="FFFFFF"/>
                        </a:solidFill>
                        <a:ln w="12700">
                          <a:solidFill>
                            <a:schemeClr val="tx1"/>
                          </a:solidFill>
                          <a:miter lim="800000"/>
                          <a:headEnd/>
                          <a:tailEnd/>
                        </a:ln>
                      </wps:spPr>
                      <wps:txbx>
                        <w:txbxContent>
                          <w:p w:rsidR="00033E6D" w:rsidRDefault="00033E6D" w:rsidP="00033E6D">
                            <w:pPr>
                              <w:jc w:val="center"/>
                            </w:pPr>
                            <w:r w:rsidRPr="00EE768C">
                              <w:rPr>
                                <w:rFonts w:ascii="Traditional Arabic" w:hAnsi="Traditional Arabic" w:cs="Traditional Arabic"/>
                                <w:b/>
                                <w:bCs/>
                                <w:sz w:val="36"/>
                                <w:szCs w:val="36"/>
                                <w:lang w:val="ha-Latn-NG"/>
                              </w:rPr>
                              <w:t>DA SUNAN ALLAH MAI RAHAMA MAI JIN</w:t>
                            </w:r>
                            <w:r w:rsidRPr="00EE768C">
                              <w:rPr>
                                <w:rFonts w:ascii="Cambria" w:hAnsi="Cambria" w:cs="Traditional Arabic"/>
                                <w:b/>
                                <w:bCs/>
                                <w:sz w:val="36"/>
                                <w:szCs w:val="36"/>
                                <w:lang w:val="ha-Latn-NG"/>
                              </w:rPr>
                              <w:t>ƙ</w:t>
                            </w:r>
                            <w:r w:rsidRPr="00EE768C">
                              <w:rPr>
                                <w:rFonts w:ascii="Traditional Arabic" w:hAnsi="Traditional Arabic" w:cs="Traditional Arabic"/>
                                <w:b/>
                                <w:bCs/>
                                <w:sz w:val="36"/>
                                <w:szCs w:val="36"/>
                                <w:lang w:val="ha-Latn-NG"/>
                              </w:rPr>
                              <w:t>AI</w:t>
                            </w:r>
                          </w:p>
                          <w:p w:rsidR="00033E6D" w:rsidRDefault="00033E6D" w:rsidP="00033E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FEB3F" id="_x0000_t202" coordsize="21600,21600" o:spt="202" path="m,l,21600r21600,l21600,xe">
                <v:stroke joinstyle="miter"/>
                <v:path gradientshapeok="t" o:connecttype="rect"/>
              </v:shapetype>
              <v:shape id="Text Box 1" o:spid="_x0000_s1026" type="#_x0000_t202" style="position:absolute;left:0;text-align:left;margin-left:10.5pt;margin-top:12.2pt;width:446pt;height:34.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" strokecolor="black [3213]" strokeweight="1pt">
                <v:textbox>
                  <w:txbxContent>
                    <w:p w:rsidR="00033E6D" w:rsidRDefault="00033E6D" w:rsidP="00033E6D">
                      <w:pPr>
                        <w:jc w:val="center"/>
                      </w:pPr>
                      <w:r w:rsidRPr="00EE768C">
                        <w:rPr>
                          <w:rFonts w:ascii="Traditional Arabic" w:hAnsi="Traditional Arabic" w:cs="Traditional Arabic"/>
                          <w:b/>
                          <w:bCs/>
                          <w:sz w:val="36"/>
                          <w:szCs w:val="36"/>
                          <w:lang w:val="ha-Latn-NG"/>
                        </w:rPr>
                        <w:t>DA SUNAN ALLAH MAI RAHAMA MAI JIN</w:t>
                      </w:r>
                      <w:r w:rsidRPr="00EE768C">
                        <w:rPr>
                          <w:rFonts w:ascii="Cambria" w:hAnsi="Cambria" w:cs="Traditional Arabic"/>
                          <w:b/>
                          <w:bCs/>
                          <w:sz w:val="36"/>
                          <w:szCs w:val="36"/>
                          <w:lang w:val="ha-Latn-NG"/>
                        </w:rPr>
                        <w:t>ƙ</w:t>
                      </w:r>
                      <w:r w:rsidRPr="00EE768C">
                        <w:rPr>
                          <w:rFonts w:ascii="Traditional Arabic" w:hAnsi="Traditional Arabic" w:cs="Traditional Arabic"/>
                          <w:b/>
                          <w:bCs/>
                          <w:sz w:val="36"/>
                          <w:szCs w:val="36"/>
                          <w:lang w:val="ha-Latn-NG"/>
                        </w:rPr>
                        <w:t>AI</w:t>
                      </w:r>
                    </w:p>
                    <w:p w:rsidR="00033E6D" w:rsidRDefault="00033E6D" w:rsidP="00033E6D"/>
                  </w:txbxContent>
                </v:textbox>
                <w10:wrap anchorx="margin"/>
              </v:shape>
            </w:pict>
          </mc:Fallback>
        </mc:AlternateContent>
      </w:r>
    </w:p>
    <w:p w:rsidR="00990BA1" w:rsidRDefault="00990BA1" w:rsidP="004E4EB4">
      <w:pPr>
        <w:rPr>
          <w:rFonts w:asciiTheme="majorBidi" w:hAnsiTheme="majorBidi" w:cstheme="majorBidi"/>
          <w:sz w:val="40"/>
          <w:szCs w:val="40"/>
        </w:rPr>
      </w:pPr>
    </w:p>
    <w:p w:rsidR="00BF1A3A" w:rsidRDefault="00BF1A3A" w:rsidP="00251B0C">
      <w:pPr>
        <w:rPr>
          <w:rFonts w:asciiTheme="majorBidi" w:hAnsiTheme="majorBidi" w:cstheme="majorBidi"/>
          <w:b/>
          <w:bCs/>
          <w:sz w:val="32"/>
          <w:szCs w:val="32"/>
          <w:rtl/>
        </w:rPr>
      </w:pPr>
    </w:p>
    <w:p w:rsidR="00BF1A3A" w:rsidRDefault="00BF1A3A" w:rsidP="00BF1A3A">
      <w:pPr>
        <w:rPr>
          <w:rFonts w:asciiTheme="majorBidi" w:hAnsiTheme="majorBidi" w:cstheme="majorBidi"/>
          <w:b/>
          <w:bCs/>
          <w:sz w:val="32"/>
          <w:szCs w:val="32"/>
          <w:rtl/>
        </w:rPr>
      </w:pPr>
    </w:p>
    <w:p w:rsidR="00251B0C" w:rsidRDefault="00251B0C">
      <w:pPr>
        <w:rPr>
          <w:rFonts w:asciiTheme="majorBidi" w:hAnsiTheme="majorBidi" w:cstheme="majorBidi"/>
          <w:b/>
          <w:bCs/>
          <w:sz w:val="36"/>
          <w:szCs w:val="36"/>
        </w:rPr>
      </w:pPr>
      <w:r>
        <w:rPr>
          <w:rFonts w:asciiTheme="majorBidi" w:hAnsiTheme="majorBidi" w:cstheme="majorBidi"/>
          <w:b/>
          <w:bCs/>
          <w:sz w:val="36"/>
          <w:szCs w:val="36"/>
        </w:rPr>
        <w:br w:type="page"/>
      </w:r>
    </w:p>
    <w:p w:rsidR="00990BA1" w:rsidRPr="007B0033" w:rsidRDefault="00990BA1" w:rsidP="000711BD">
      <w:pPr>
        <w:jc w:val="center"/>
        <w:rPr>
          <w:rFonts w:asciiTheme="majorBidi" w:hAnsiTheme="majorBidi" w:cstheme="majorBidi"/>
          <w:b/>
          <w:bCs/>
          <w:sz w:val="36"/>
          <w:szCs w:val="36"/>
        </w:rPr>
      </w:pPr>
      <w:r w:rsidRPr="007B0033">
        <w:rPr>
          <w:rFonts w:asciiTheme="majorBidi" w:hAnsiTheme="majorBidi" w:cstheme="majorBidi"/>
          <w:b/>
          <w:bCs/>
          <w:sz w:val="36"/>
          <w:szCs w:val="36"/>
        </w:rPr>
        <w:lastRenderedPageBreak/>
        <w:t>GABATARWA</w:t>
      </w:r>
    </w:p>
    <w:p w:rsidR="00990BA1" w:rsidRPr="00F001B9" w:rsidRDefault="00990BA1" w:rsidP="00480DC4">
      <w:pPr>
        <w:ind w:firstLine="720"/>
        <w:jc w:val="both"/>
        <w:rPr>
          <w:rFonts w:asciiTheme="majorBidi" w:hAnsiTheme="majorBidi" w:cstheme="majorBidi"/>
          <w:sz w:val="36"/>
          <w:szCs w:val="36"/>
        </w:rPr>
      </w:pPr>
      <w:r w:rsidRPr="00F001B9">
        <w:rPr>
          <w:rFonts w:asciiTheme="majorBidi" w:hAnsiTheme="majorBidi" w:cstheme="majorBidi"/>
          <w:sz w:val="36"/>
          <w:szCs w:val="36"/>
        </w:rPr>
        <w:t>Dukkan godiya ta tabbata ga Ubangijin talikai,</w:t>
      </w:r>
      <w:r w:rsidR="00480DC4" w:rsidRPr="00F001B9">
        <w:rPr>
          <w:rFonts w:asciiTheme="majorBidi" w:hAnsiTheme="majorBidi" w:cstheme="majorBidi"/>
          <w:sz w:val="36"/>
          <w:szCs w:val="36"/>
        </w:rPr>
        <w:t xml:space="preserve"> </w:t>
      </w:r>
      <w:r w:rsidRPr="00F001B9">
        <w:rPr>
          <w:rFonts w:asciiTheme="majorBidi" w:hAnsiTheme="majorBidi" w:cstheme="majorBidi"/>
          <w:sz w:val="36"/>
          <w:szCs w:val="36"/>
        </w:rPr>
        <w:t>Ya umarcemu da bi, kuma ya hanemu daga kirkira, Allah Yayi dadin tsira yayi aminci ga Annabinmu Muhammad, wanda Allah Ya aikoshi dan ayi koyi da shi kuma a bishi, da alayensa da sahabbansa da ragowar mabiya.</w:t>
      </w:r>
    </w:p>
    <w:p w:rsidR="00990BA1" w:rsidRPr="00F001B9" w:rsidRDefault="00990BA1" w:rsidP="008447CE">
      <w:pPr>
        <w:jc w:val="both"/>
        <w:rPr>
          <w:rFonts w:asciiTheme="majorBidi" w:hAnsiTheme="majorBidi" w:cstheme="majorBidi"/>
          <w:b/>
          <w:bCs/>
          <w:i/>
          <w:iCs/>
          <w:sz w:val="36"/>
          <w:szCs w:val="36"/>
        </w:rPr>
      </w:pPr>
      <w:r w:rsidRPr="00F001B9">
        <w:rPr>
          <w:rFonts w:asciiTheme="majorBidi" w:hAnsiTheme="majorBidi" w:cstheme="majorBidi"/>
          <w:b/>
          <w:bCs/>
          <w:i/>
          <w:iCs/>
          <w:sz w:val="36"/>
          <w:szCs w:val="36"/>
        </w:rPr>
        <w:t>Bayan haka:</w:t>
      </w:r>
    </w:p>
    <w:p w:rsidR="00990BA1" w:rsidRPr="00F001B9" w:rsidRDefault="00990BA1" w:rsidP="00480DC4">
      <w:pPr>
        <w:ind w:firstLine="720"/>
        <w:jc w:val="both"/>
        <w:rPr>
          <w:rFonts w:asciiTheme="majorBidi" w:hAnsiTheme="majorBidi" w:cstheme="majorBidi"/>
          <w:sz w:val="36"/>
          <w:szCs w:val="36"/>
        </w:rPr>
      </w:pPr>
      <w:r w:rsidRPr="00F001B9">
        <w:rPr>
          <w:rFonts w:asciiTheme="majorBidi" w:hAnsiTheme="majorBidi" w:cstheme="majorBidi"/>
          <w:sz w:val="36"/>
          <w:szCs w:val="36"/>
        </w:rPr>
        <w:t>Wadan nan wasu fasalillika ne acikin bayanin nau’ika</w:t>
      </w:r>
      <w:r w:rsidR="008447CE" w:rsidRPr="00F001B9">
        <w:rPr>
          <w:rFonts w:asciiTheme="majorBidi" w:hAnsiTheme="majorBidi" w:cstheme="majorBidi"/>
          <w:sz w:val="36"/>
          <w:szCs w:val="36"/>
        </w:rPr>
        <w:t>n bidi’o’i da hani daga garesu, rubuta</w:t>
      </w:r>
      <w:r w:rsidRPr="00F001B9">
        <w:rPr>
          <w:rFonts w:asciiTheme="majorBidi" w:hAnsiTheme="majorBidi" w:cstheme="majorBidi"/>
          <w:sz w:val="36"/>
          <w:szCs w:val="36"/>
        </w:rPr>
        <w:t>su</w:t>
      </w:r>
      <w:r w:rsidR="008447CE" w:rsidRPr="00F001B9">
        <w:rPr>
          <w:rFonts w:asciiTheme="majorBidi" w:hAnsiTheme="majorBidi" w:cstheme="majorBidi"/>
          <w:sz w:val="36"/>
          <w:szCs w:val="36"/>
        </w:rPr>
        <w:t xml:space="preserve"> ya hukunta</w:t>
      </w:r>
      <w:r w:rsidRPr="00F001B9">
        <w:rPr>
          <w:rFonts w:asciiTheme="majorBidi" w:hAnsiTheme="majorBidi" w:cstheme="majorBidi"/>
          <w:sz w:val="36"/>
          <w:szCs w:val="36"/>
        </w:rPr>
        <w:t xml:space="preserve"> wajibin nasiha ne ga Allah, da littafinSa da</w:t>
      </w:r>
      <w:r w:rsidR="008447CE" w:rsidRPr="00F001B9">
        <w:rPr>
          <w:rFonts w:asciiTheme="majorBidi" w:hAnsiTheme="majorBidi" w:cstheme="majorBidi"/>
          <w:sz w:val="36"/>
          <w:szCs w:val="36"/>
        </w:rPr>
        <w:t xml:space="preserve"> ManzonSa, da shugabannin musul</w:t>
      </w:r>
      <w:r w:rsidRPr="00F001B9">
        <w:rPr>
          <w:rFonts w:asciiTheme="majorBidi" w:hAnsiTheme="majorBidi" w:cstheme="majorBidi"/>
          <w:sz w:val="36"/>
          <w:szCs w:val="36"/>
        </w:rPr>
        <w:t>m</w:t>
      </w:r>
      <w:r w:rsidR="008447CE" w:rsidRPr="00F001B9">
        <w:rPr>
          <w:rFonts w:asciiTheme="majorBidi" w:hAnsiTheme="majorBidi" w:cstheme="majorBidi"/>
          <w:sz w:val="36"/>
          <w:szCs w:val="36"/>
        </w:rPr>
        <w:t>a</w:t>
      </w:r>
      <w:r w:rsidRPr="00F001B9">
        <w:rPr>
          <w:rFonts w:asciiTheme="majorBidi" w:hAnsiTheme="majorBidi" w:cstheme="majorBidi"/>
          <w:sz w:val="36"/>
          <w:szCs w:val="36"/>
        </w:rPr>
        <w:t>i da dukkaninsu.</w:t>
      </w:r>
    </w:p>
    <w:p w:rsidR="00545DAA" w:rsidRDefault="00545DAA">
      <w:pPr>
        <w:rPr>
          <w:rFonts w:asciiTheme="majorBidi" w:hAnsiTheme="majorBidi" w:cstheme="majorBidi"/>
          <w:sz w:val="28"/>
          <w:szCs w:val="28"/>
        </w:rPr>
      </w:pPr>
      <w:r>
        <w:rPr>
          <w:rFonts w:asciiTheme="majorBidi" w:hAnsiTheme="majorBidi" w:cstheme="majorBidi"/>
          <w:sz w:val="28"/>
          <w:szCs w:val="28"/>
        </w:rPr>
        <w:br w:type="page"/>
      </w:r>
    </w:p>
    <w:p w:rsidR="00990BA1" w:rsidRPr="00545DAA" w:rsidRDefault="00990BA1" w:rsidP="00BC51C3">
      <w:pPr>
        <w:jc w:val="center"/>
        <w:rPr>
          <w:rFonts w:asciiTheme="majorBidi" w:hAnsiTheme="majorBidi" w:cstheme="majorBidi"/>
          <w:sz w:val="28"/>
          <w:szCs w:val="28"/>
        </w:rPr>
      </w:pPr>
      <w:r w:rsidRPr="00065A0C">
        <w:rPr>
          <w:rFonts w:asciiTheme="majorBidi" w:hAnsiTheme="majorBidi" w:cstheme="majorBidi"/>
          <w:b/>
          <w:bCs/>
          <w:sz w:val="28"/>
          <w:szCs w:val="28"/>
        </w:rPr>
        <w:lastRenderedPageBreak/>
        <w:t>FASALI NA FARKO</w:t>
      </w:r>
    </w:p>
    <w:p w:rsidR="00990BA1" w:rsidRPr="00065A0C" w:rsidRDefault="00990BA1" w:rsidP="00990BA1">
      <w:pPr>
        <w:jc w:val="center"/>
        <w:rPr>
          <w:rFonts w:asciiTheme="majorBidi" w:hAnsiTheme="majorBidi" w:cstheme="majorBidi"/>
          <w:b/>
          <w:bCs/>
          <w:sz w:val="28"/>
          <w:szCs w:val="28"/>
        </w:rPr>
      </w:pPr>
      <w:r w:rsidRPr="00065A0C">
        <w:rPr>
          <w:rFonts w:asciiTheme="majorBidi" w:hAnsiTheme="majorBidi" w:cstheme="majorBidi"/>
          <w:b/>
          <w:bCs/>
          <w:sz w:val="28"/>
          <w:szCs w:val="28"/>
        </w:rPr>
        <w:t>MA’</w:t>
      </w:r>
      <w:r w:rsidR="008447CE" w:rsidRPr="00065A0C">
        <w:rPr>
          <w:rFonts w:asciiTheme="majorBidi" w:hAnsiTheme="majorBidi" w:cstheme="majorBidi"/>
          <w:b/>
          <w:bCs/>
          <w:sz w:val="28"/>
          <w:szCs w:val="28"/>
        </w:rPr>
        <w:t>A</w:t>
      </w:r>
      <w:r w:rsidRPr="00065A0C">
        <w:rPr>
          <w:rFonts w:asciiTheme="majorBidi" w:hAnsiTheme="majorBidi" w:cstheme="majorBidi"/>
          <w:b/>
          <w:bCs/>
          <w:sz w:val="28"/>
          <w:szCs w:val="28"/>
        </w:rPr>
        <w:t>NAR BIDI’A</w:t>
      </w:r>
    </w:p>
    <w:p w:rsidR="00990BA1" w:rsidRPr="00065A0C" w:rsidRDefault="00990BA1" w:rsidP="00990BA1">
      <w:pPr>
        <w:jc w:val="center"/>
        <w:rPr>
          <w:rFonts w:asciiTheme="majorBidi" w:hAnsiTheme="majorBidi" w:cstheme="majorBidi"/>
          <w:b/>
          <w:bCs/>
          <w:sz w:val="28"/>
          <w:szCs w:val="28"/>
        </w:rPr>
      </w:pPr>
      <w:r w:rsidRPr="00065A0C">
        <w:rPr>
          <w:rFonts w:asciiTheme="majorBidi" w:hAnsiTheme="majorBidi" w:cstheme="majorBidi"/>
          <w:b/>
          <w:bCs/>
          <w:sz w:val="28"/>
          <w:szCs w:val="28"/>
        </w:rPr>
        <w:t>NAU’IKANTA DA HUKUNCE-HUKUNCENTA</w:t>
      </w:r>
    </w:p>
    <w:p w:rsidR="00990BA1" w:rsidRPr="00813570" w:rsidRDefault="00990BA1" w:rsidP="000D28CA">
      <w:pPr>
        <w:jc w:val="both"/>
        <w:rPr>
          <w:rFonts w:asciiTheme="majorBidi" w:hAnsiTheme="majorBidi" w:cstheme="majorBidi"/>
          <w:b/>
          <w:bCs/>
          <w:i/>
          <w:iCs/>
          <w:sz w:val="28"/>
          <w:szCs w:val="28"/>
        </w:rPr>
      </w:pPr>
      <w:r w:rsidRPr="00813570">
        <w:rPr>
          <w:rFonts w:asciiTheme="majorBidi" w:hAnsiTheme="majorBidi" w:cstheme="majorBidi"/>
          <w:b/>
          <w:bCs/>
          <w:i/>
          <w:iCs/>
          <w:sz w:val="28"/>
          <w:szCs w:val="28"/>
        </w:rPr>
        <w:t>MA’ANARTA:</w:t>
      </w:r>
    </w:p>
    <w:p w:rsidR="00990BA1" w:rsidRDefault="008447CE" w:rsidP="00813570">
      <w:pPr>
        <w:ind w:firstLine="720"/>
        <w:jc w:val="both"/>
        <w:rPr>
          <w:rFonts w:asciiTheme="majorBidi" w:hAnsiTheme="majorBidi" w:cstheme="majorBidi"/>
          <w:sz w:val="28"/>
          <w:szCs w:val="28"/>
        </w:rPr>
      </w:pPr>
      <w:r>
        <w:rPr>
          <w:rFonts w:asciiTheme="majorBidi" w:hAnsiTheme="majorBidi" w:cstheme="majorBidi"/>
          <w:sz w:val="28"/>
          <w:szCs w:val="28"/>
        </w:rPr>
        <w:t xml:space="preserve">Bidi’a a Luga: </w:t>
      </w:r>
      <w:proofErr w:type="gramStart"/>
      <w:r>
        <w:rPr>
          <w:rFonts w:asciiTheme="majorBidi" w:hAnsiTheme="majorBidi" w:cstheme="majorBidi"/>
          <w:sz w:val="28"/>
          <w:szCs w:val="28"/>
        </w:rPr>
        <w:t>An</w:t>
      </w:r>
      <w:proofErr w:type="gramEnd"/>
      <w:r>
        <w:rPr>
          <w:rFonts w:asciiTheme="majorBidi" w:hAnsiTheme="majorBidi" w:cstheme="majorBidi"/>
          <w:sz w:val="28"/>
          <w:szCs w:val="28"/>
        </w:rPr>
        <w:t xml:space="preserve"> ciratota n</w:t>
      </w:r>
      <w:r w:rsidR="00990BA1">
        <w:rPr>
          <w:rFonts w:asciiTheme="majorBidi" w:hAnsiTheme="majorBidi" w:cstheme="majorBidi"/>
          <w:sz w:val="28"/>
          <w:szCs w:val="28"/>
        </w:rPr>
        <w:t>e daga</w:t>
      </w:r>
      <w:r w:rsidR="001561DF">
        <w:rPr>
          <w:rFonts w:asciiTheme="majorBidi" w:hAnsiTheme="majorBidi" w:cstheme="majorBidi"/>
          <w:sz w:val="28"/>
          <w:szCs w:val="28"/>
        </w:rPr>
        <w:t xml:space="preserve"> kirkira shine kirikira batare </w:t>
      </w:r>
      <w:r w:rsidR="003D58F3">
        <w:rPr>
          <w:rFonts w:asciiTheme="majorBidi" w:hAnsiTheme="majorBidi" w:cstheme="majorBidi"/>
          <w:sz w:val="28"/>
          <w:szCs w:val="28"/>
        </w:rPr>
        <w:t>d</w:t>
      </w:r>
      <w:r w:rsidR="001561DF">
        <w:rPr>
          <w:rFonts w:asciiTheme="majorBidi" w:hAnsiTheme="majorBidi" w:cstheme="majorBidi"/>
          <w:sz w:val="28"/>
          <w:szCs w:val="28"/>
        </w:rPr>
        <w:t>a</w:t>
      </w:r>
      <w:r w:rsidR="003D58F3">
        <w:rPr>
          <w:rFonts w:asciiTheme="majorBidi" w:hAnsiTheme="majorBidi" w:cstheme="majorBidi"/>
          <w:sz w:val="28"/>
          <w:szCs w:val="28"/>
        </w:rPr>
        <w:t xml:space="preserve"> wani </w:t>
      </w:r>
      <w:r w:rsidR="001561DF">
        <w:rPr>
          <w:rFonts w:asciiTheme="majorBidi" w:hAnsiTheme="majorBidi" w:cstheme="majorBidi"/>
          <w:sz w:val="28"/>
          <w:szCs w:val="28"/>
        </w:rPr>
        <w:t>misali</w:t>
      </w:r>
      <w:r w:rsidR="003D58F3">
        <w:rPr>
          <w:rFonts w:asciiTheme="majorBidi" w:hAnsiTheme="majorBidi" w:cstheme="majorBidi"/>
          <w:sz w:val="28"/>
          <w:szCs w:val="28"/>
        </w:rPr>
        <w:t>n daya gabata ba, daga gareshi ne fadinSa –</w:t>
      </w:r>
      <w:r w:rsidR="001561DF">
        <w:rPr>
          <w:rFonts w:asciiTheme="majorBidi" w:hAnsiTheme="majorBidi" w:cstheme="majorBidi"/>
          <w:sz w:val="28"/>
          <w:szCs w:val="28"/>
        </w:rPr>
        <w:t xml:space="preserve"> M</w:t>
      </w:r>
      <w:r w:rsidR="003D58F3">
        <w:rPr>
          <w:rFonts w:asciiTheme="majorBidi" w:hAnsiTheme="majorBidi" w:cstheme="majorBidi"/>
          <w:sz w:val="28"/>
          <w:szCs w:val="28"/>
        </w:rPr>
        <w:t xml:space="preserve">adaukakin </w:t>
      </w:r>
      <w:r w:rsidR="001561DF">
        <w:rPr>
          <w:rFonts w:asciiTheme="majorBidi" w:hAnsiTheme="majorBidi" w:cstheme="majorBidi"/>
          <w:sz w:val="28"/>
          <w:szCs w:val="28"/>
        </w:rPr>
        <w:t>sarki -: {</w:t>
      </w:r>
      <w:r w:rsidR="001561DF" w:rsidRPr="002C5E8B">
        <w:rPr>
          <w:rFonts w:asciiTheme="majorBidi" w:hAnsiTheme="majorBidi" w:cstheme="majorBidi"/>
          <w:b/>
          <w:bCs/>
          <w:i/>
          <w:iCs/>
          <w:color w:val="1F497D" w:themeColor="text2"/>
          <w:sz w:val="28"/>
          <w:szCs w:val="28"/>
        </w:rPr>
        <w:t>M</w:t>
      </w:r>
      <w:r w:rsidR="003D58F3" w:rsidRPr="002C5E8B">
        <w:rPr>
          <w:rFonts w:asciiTheme="majorBidi" w:hAnsiTheme="majorBidi" w:cstheme="majorBidi"/>
          <w:b/>
          <w:bCs/>
          <w:i/>
          <w:iCs/>
          <w:color w:val="1F497D" w:themeColor="text2"/>
          <w:sz w:val="28"/>
          <w:szCs w:val="28"/>
        </w:rPr>
        <w:t>ai kirkirar sammai da kasa}</w:t>
      </w:r>
      <w:r w:rsidR="003D58F3">
        <w:rPr>
          <w:rFonts w:asciiTheme="majorBidi" w:hAnsiTheme="majorBidi" w:cstheme="majorBidi"/>
          <w:sz w:val="28"/>
          <w:szCs w:val="28"/>
        </w:rPr>
        <w:t xml:space="preserve"> </w:t>
      </w:r>
      <w:r w:rsidR="003D58F3" w:rsidRPr="00393B2B">
        <w:rPr>
          <w:rFonts w:asciiTheme="majorBidi" w:hAnsiTheme="majorBidi" w:cstheme="majorBidi"/>
          <w:b/>
          <w:bCs/>
          <w:sz w:val="28"/>
          <w:szCs w:val="28"/>
        </w:rPr>
        <w:t>[</w:t>
      </w:r>
      <w:r w:rsidR="00393B2B" w:rsidRPr="00393B2B">
        <w:rPr>
          <w:rFonts w:asciiTheme="majorBidi" w:hAnsiTheme="majorBidi" w:cstheme="majorBidi"/>
          <w:b/>
          <w:bCs/>
          <w:sz w:val="28"/>
          <w:szCs w:val="28"/>
        </w:rPr>
        <w:t>A</w:t>
      </w:r>
      <w:r w:rsidR="003D58F3" w:rsidRPr="00393B2B">
        <w:rPr>
          <w:rFonts w:asciiTheme="majorBidi" w:hAnsiTheme="majorBidi" w:cstheme="majorBidi"/>
          <w:b/>
          <w:bCs/>
          <w:sz w:val="28"/>
          <w:szCs w:val="28"/>
        </w:rPr>
        <w:t>l-Bakara: 117].</w:t>
      </w:r>
      <w:r w:rsidR="003D58F3">
        <w:rPr>
          <w:rFonts w:asciiTheme="majorBidi" w:hAnsiTheme="majorBidi" w:cstheme="majorBidi"/>
          <w:sz w:val="28"/>
          <w:szCs w:val="28"/>
        </w:rPr>
        <w:t xml:space="preserve"> Wato mai kirkirarsu b</w:t>
      </w:r>
      <w:r w:rsidR="001561DF">
        <w:rPr>
          <w:rFonts w:asciiTheme="majorBidi" w:hAnsiTheme="majorBidi" w:cstheme="majorBidi"/>
          <w:sz w:val="28"/>
          <w:szCs w:val="28"/>
        </w:rPr>
        <w:t xml:space="preserve">a </w:t>
      </w:r>
      <w:r w:rsidR="003D58F3">
        <w:rPr>
          <w:rFonts w:asciiTheme="majorBidi" w:hAnsiTheme="majorBidi" w:cstheme="majorBidi"/>
          <w:sz w:val="28"/>
          <w:szCs w:val="28"/>
        </w:rPr>
        <w:t xml:space="preserve">tare da wani </w:t>
      </w:r>
      <w:r w:rsidR="001561DF">
        <w:rPr>
          <w:rFonts w:asciiTheme="majorBidi" w:hAnsiTheme="majorBidi" w:cstheme="majorBidi"/>
          <w:sz w:val="28"/>
          <w:szCs w:val="28"/>
        </w:rPr>
        <w:t>misali</w:t>
      </w:r>
      <w:r w:rsidR="003D58F3">
        <w:rPr>
          <w:rFonts w:asciiTheme="majorBidi" w:hAnsiTheme="majorBidi" w:cstheme="majorBidi"/>
          <w:sz w:val="28"/>
          <w:szCs w:val="28"/>
        </w:rPr>
        <w:t xml:space="preserve">n da ya gabata ba, da fadinSa – Madaukakin </w:t>
      </w:r>
      <w:r w:rsidR="001561DF">
        <w:rPr>
          <w:rFonts w:asciiTheme="majorBidi" w:hAnsiTheme="majorBidi" w:cstheme="majorBidi"/>
          <w:sz w:val="28"/>
          <w:szCs w:val="28"/>
        </w:rPr>
        <w:t xml:space="preserve">sarki -: </w:t>
      </w:r>
      <w:r w:rsidR="001561DF" w:rsidRPr="00393B2B">
        <w:rPr>
          <w:rFonts w:asciiTheme="majorBidi" w:hAnsiTheme="majorBidi" w:cstheme="majorBidi"/>
          <w:b/>
          <w:bCs/>
          <w:i/>
          <w:iCs/>
          <w:color w:val="1F497D" w:themeColor="text2"/>
          <w:sz w:val="28"/>
          <w:szCs w:val="28"/>
        </w:rPr>
        <w:t>{K</w:t>
      </w:r>
      <w:r w:rsidR="003D58F3" w:rsidRPr="00393B2B">
        <w:rPr>
          <w:rFonts w:asciiTheme="majorBidi" w:hAnsiTheme="majorBidi" w:cstheme="majorBidi"/>
          <w:b/>
          <w:bCs/>
          <w:i/>
          <w:iCs/>
          <w:color w:val="1F497D" w:themeColor="text2"/>
          <w:sz w:val="28"/>
          <w:szCs w:val="28"/>
        </w:rPr>
        <w:t>ace da na kasance farko daga manzanni}</w:t>
      </w:r>
      <w:r w:rsidR="003D58F3">
        <w:rPr>
          <w:rFonts w:asciiTheme="majorBidi" w:hAnsiTheme="majorBidi" w:cstheme="majorBidi"/>
          <w:sz w:val="28"/>
          <w:szCs w:val="28"/>
        </w:rPr>
        <w:t xml:space="preserve"> </w:t>
      </w:r>
      <w:r w:rsidR="003D58F3" w:rsidRPr="00393B2B">
        <w:rPr>
          <w:rFonts w:asciiTheme="majorBidi" w:hAnsiTheme="majorBidi" w:cstheme="majorBidi"/>
          <w:b/>
          <w:bCs/>
          <w:sz w:val="28"/>
          <w:szCs w:val="28"/>
        </w:rPr>
        <w:t>[</w:t>
      </w:r>
      <w:r w:rsidR="00393B2B" w:rsidRPr="00393B2B">
        <w:rPr>
          <w:rFonts w:asciiTheme="majorBidi" w:hAnsiTheme="majorBidi" w:cstheme="majorBidi"/>
          <w:b/>
          <w:bCs/>
          <w:sz w:val="28"/>
          <w:szCs w:val="28"/>
        </w:rPr>
        <w:t>A</w:t>
      </w:r>
      <w:r w:rsidR="003D58F3" w:rsidRPr="00393B2B">
        <w:rPr>
          <w:rFonts w:asciiTheme="majorBidi" w:hAnsiTheme="majorBidi" w:cstheme="majorBidi"/>
          <w:b/>
          <w:bCs/>
          <w:sz w:val="28"/>
          <w:szCs w:val="28"/>
        </w:rPr>
        <w:t>l-Ahkaf: 9].</w:t>
      </w:r>
      <w:r w:rsidR="003D58F3">
        <w:rPr>
          <w:rFonts w:asciiTheme="majorBidi" w:hAnsiTheme="majorBidi" w:cstheme="majorBidi"/>
          <w:sz w:val="28"/>
          <w:szCs w:val="28"/>
        </w:rPr>
        <w:t xml:space="preserve"> Wato banzama farkon wanda yazo da sako daga Allah ba zuwa ga bayi, kai da</w:t>
      </w:r>
      <w:r w:rsidR="001561DF">
        <w:rPr>
          <w:rFonts w:asciiTheme="majorBidi" w:hAnsiTheme="majorBidi" w:cstheme="majorBidi"/>
          <w:sz w:val="28"/>
          <w:szCs w:val="28"/>
        </w:rPr>
        <w:t xml:space="preserve"> </w:t>
      </w:r>
      <w:r w:rsidR="003D58F3">
        <w:rPr>
          <w:rFonts w:asciiTheme="majorBidi" w:hAnsiTheme="majorBidi" w:cstheme="majorBidi"/>
          <w:sz w:val="28"/>
          <w:szCs w:val="28"/>
        </w:rPr>
        <w:t>yawa daga manzanni sun gabace ni.</w:t>
      </w:r>
    </w:p>
    <w:p w:rsidR="003D58F3" w:rsidRDefault="003D58F3" w:rsidP="00A34673">
      <w:pPr>
        <w:ind w:firstLine="720"/>
        <w:rPr>
          <w:rFonts w:asciiTheme="majorBidi" w:hAnsiTheme="majorBidi" w:cstheme="majorBidi"/>
          <w:sz w:val="28"/>
          <w:szCs w:val="28"/>
        </w:rPr>
      </w:pPr>
      <w:r w:rsidRPr="00A34673">
        <w:rPr>
          <w:rFonts w:asciiTheme="majorBidi" w:hAnsiTheme="majorBidi" w:cstheme="majorBidi"/>
          <w:i/>
          <w:iCs/>
          <w:sz w:val="28"/>
          <w:szCs w:val="28"/>
        </w:rPr>
        <w:t>Ana</w:t>
      </w:r>
      <w:r w:rsidR="001561DF" w:rsidRPr="00A34673">
        <w:rPr>
          <w:rFonts w:asciiTheme="majorBidi" w:hAnsiTheme="majorBidi" w:cstheme="majorBidi"/>
          <w:i/>
          <w:iCs/>
          <w:sz w:val="28"/>
          <w:szCs w:val="28"/>
        </w:rPr>
        <w:t xml:space="preserve"> cewa:</w:t>
      </w:r>
      <w:r w:rsidR="001561DF">
        <w:rPr>
          <w:rFonts w:asciiTheme="majorBidi" w:hAnsiTheme="majorBidi" w:cstheme="majorBidi"/>
          <w:sz w:val="28"/>
          <w:szCs w:val="28"/>
        </w:rPr>
        <w:t xml:space="preserve"> W</w:t>
      </w:r>
      <w:r>
        <w:rPr>
          <w:rFonts w:asciiTheme="majorBidi" w:hAnsiTheme="majorBidi" w:cstheme="majorBidi"/>
          <w:sz w:val="28"/>
          <w:szCs w:val="28"/>
        </w:rPr>
        <w:t>ane ya kirkiri wata bidi’a, ana nufin ya kirkiri wata hanyar da ba’a rigayeshi gareta ba.</w:t>
      </w:r>
    </w:p>
    <w:p w:rsidR="003D58F3" w:rsidRPr="00065A0C" w:rsidRDefault="003D58F3" w:rsidP="000D28CA">
      <w:pPr>
        <w:jc w:val="both"/>
        <w:rPr>
          <w:rFonts w:asciiTheme="majorBidi" w:hAnsiTheme="majorBidi" w:cstheme="majorBidi"/>
          <w:b/>
          <w:bCs/>
          <w:sz w:val="28"/>
          <w:szCs w:val="28"/>
        </w:rPr>
      </w:pPr>
      <w:r w:rsidRPr="00065A0C">
        <w:rPr>
          <w:rFonts w:asciiTheme="majorBidi" w:hAnsiTheme="majorBidi" w:cstheme="majorBidi"/>
          <w:b/>
          <w:bCs/>
          <w:sz w:val="28"/>
          <w:szCs w:val="28"/>
        </w:rPr>
        <w:t>KIRKIRA YA RABU GIDA BIYU:</w:t>
      </w:r>
    </w:p>
    <w:p w:rsidR="003D58F3" w:rsidRDefault="001561DF" w:rsidP="00B12D2D">
      <w:pPr>
        <w:ind w:firstLine="720"/>
        <w:jc w:val="both"/>
        <w:rPr>
          <w:rFonts w:asciiTheme="majorBidi" w:hAnsiTheme="majorBidi" w:cstheme="majorBidi"/>
          <w:sz w:val="28"/>
          <w:szCs w:val="28"/>
        </w:rPr>
      </w:pPr>
      <w:r>
        <w:rPr>
          <w:rFonts w:asciiTheme="majorBidi" w:hAnsiTheme="majorBidi" w:cstheme="majorBidi"/>
          <w:sz w:val="28"/>
          <w:szCs w:val="28"/>
        </w:rPr>
        <w:t>Kirkira a cikin al’adu kamar kirkirar abubuwan da a</w:t>
      </w:r>
      <w:r w:rsidR="003D58F3">
        <w:rPr>
          <w:rFonts w:asciiTheme="majorBidi" w:hAnsiTheme="majorBidi" w:cstheme="majorBidi"/>
          <w:sz w:val="28"/>
          <w:szCs w:val="28"/>
        </w:rPr>
        <w:t>k</w:t>
      </w:r>
      <w:r>
        <w:rPr>
          <w:rFonts w:asciiTheme="majorBidi" w:hAnsiTheme="majorBidi" w:cstheme="majorBidi"/>
          <w:sz w:val="28"/>
          <w:szCs w:val="28"/>
        </w:rPr>
        <w:t>a</w:t>
      </w:r>
      <w:r w:rsidR="003D58F3">
        <w:rPr>
          <w:rFonts w:asciiTheme="majorBidi" w:hAnsiTheme="majorBidi" w:cstheme="majorBidi"/>
          <w:sz w:val="28"/>
          <w:szCs w:val="28"/>
        </w:rPr>
        <w:t xml:space="preserve"> kirkir</w:t>
      </w:r>
      <w:r>
        <w:rPr>
          <w:rFonts w:asciiTheme="majorBidi" w:hAnsiTheme="majorBidi" w:cstheme="majorBidi"/>
          <w:sz w:val="28"/>
          <w:szCs w:val="28"/>
        </w:rPr>
        <w:t>a na zamani, to wannan ha</w:t>
      </w:r>
      <w:r w:rsidR="003D58F3">
        <w:rPr>
          <w:rFonts w:asciiTheme="majorBidi" w:hAnsiTheme="majorBidi" w:cstheme="majorBidi"/>
          <w:sz w:val="28"/>
          <w:szCs w:val="28"/>
        </w:rPr>
        <w:t>l</w:t>
      </w:r>
      <w:r>
        <w:rPr>
          <w:rFonts w:asciiTheme="majorBidi" w:hAnsiTheme="majorBidi" w:cstheme="majorBidi"/>
          <w:sz w:val="28"/>
          <w:szCs w:val="28"/>
        </w:rPr>
        <w:t xml:space="preserve">al ne; domin asali </w:t>
      </w:r>
      <w:r w:rsidR="003D58F3">
        <w:rPr>
          <w:rFonts w:asciiTheme="majorBidi" w:hAnsiTheme="majorBidi" w:cstheme="majorBidi"/>
          <w:sz w:val="28"/>
          <w:szCs w:val="28"/>
        </w:rPr>
        <w:t>a</w:t>
      </w:r>
      <w:r>
        <w:rPr>
          <w:rFonts w:asciiTheme="majorBidi" w:hAnsiTheme="majorBidi" w:cstheme="majorBidi"/>
          <w:sz w:val="28"/>
          <w:szCs w:val="28"/>
        </w:rPr>
        <w:t xml:space="preserve"> </w:t>
      </w:r>
      <w:r w:rsidR="003D58F3">
        <w:rPr>
          <w:rFonts w:asciiTheme="majorBidi" w:hAnsiTheme="majorBidi" w:cstheme="majorBidi"/>
          <w:sz w:val="28"/>
          <w:szCs w:val="28"/>
        </w:rPr>
        <w:t>cikin al’adu shine halacci.</w:t>
      </w:r>
    </w:p>
    <w:p w:rsidR="003D58F3" w:rsidRDefault="003D58F3" w:rsidP="000B3AC0">
      <w:pPr>
        <w:ind w:firstLine="720"/>
        <w:jc w:val="both"/>
        <w:rPr>
          <w:rFonts w:asciiTheme="majorBidi" w:hAnsiTheme="majorBidi" w:cstheme="majorBidi"/>
          <w:sz w:val="28"/>
          <w:szCs w:val="28"/>
        </w:rPr>
      </w:pPr>
      <w:r>
        <w:rPr>
          <w:rFonts w:asciiTheme="majorBidi" w:hAnsiTheme="majorBidi" w:cstheme="majorBidi"/>
          <w:sz w:val="28"/>
          <w:szCs w:val="28"/>
        </w:rPr>
        <w:t xml:space="preserve">Da kirkira a </w:t>
      </w:r>
      <w:r w:rsidR="001561DF">
        <w:rPr>
          <w:rFonts w:asciiTheme="majorBidi" w:hAnsiTheme="majorBidi" w:cstheme="majorBidi"/>
          <w:sz w:val="28"/>
          <w:szCs w:val="28"/>
        </w:rPr>
        <w:t xml:space="preserve">cikin </w:t>
      </w:r>
      <w:r w:rsidR="008447CE">
        <w:rPr>
          <w:rFonts w:asciiTheme="majorBidi" w:hAnsiTheme="majorBidi" w:cstheme="majorBidi"/>
          <w:sz w:val="28"/>
          <w:szCs w:val="28"/>
        </w:rPr>
        <w:t>A</w:t>
      </w:r>
      <w:r>
        <w:rPr>
          <w:rFonts w:asciiTheme="majorBidi" w:hAnsiTheme="majorBidi" w:cstheme="majorBidi"/>
          <w:sz w:val="28"/>
          <w:szCs w:val="28"/>
        </w:rPr>
        <w:t>ddini to wannan haramun ne; domin asali a cikinsa shine tsayawa, tsira da a</w:t>
      </w:r>
      <w:r w:rsidR="001561DF">
        <w:rPr>
          <w:rFonts w:asciiTheme="majorBidi" w:hAnsiTheme="majorBidi" w:cstheme="majorBidi"/>
          <w:sz w:val="28"/>
          <w:szCs w:val="28"/>
        </w:rPr>
        <w:t>mincin</w:t>
      </w:r>
      <w:r>
        <w:rPr>
          <w:rFonts w:asciiTheme="majorBidi" w:hAnsiTheme="majorBidi" w:cstheme="majorBidi"/>
          <w:sz w:val="28"/>
          <w:szCs w:val="28"/>
        </w:rPr>
        <w:t xml:space="preserve"> Allah su tabbata agare shi </w:t>
      </w:r>
      <w:r w:rsidR="001561DF">
        <w:rPr>
          <w:rFonts w:asciiTheme="majorBidi" w:hAnsiTheme="majorBidi" w:cstheme="majorBidi"/>
          <w:sz w:val="28"/>
          <w:szCs w:val="28"/>
        </w:rPr>
        <w:t>y</w:t>
      </w:r>
      <w:r>
        <w:rPr>
          <w:rFonts w:asciiTheme="majorBidi" w:hAnsiTheme="majorBidi" w:cstheme="majorBidi"/>
          <w:sz w:val="28"/>
          <w:szCs w:val="28"/>
        </w:rPr>
        <w:t>a</w:t>
      </w:r>
      <w:r w:rsidR="001561DF">
        <w:rPr>
          <w:rFonts w:asciiTheme="majorBidi" w:hAnsiTheme="majorBidi" w:cstheme="majorBidi"/>
          <w:sz w:val="28"/>
          <w:szCs w:val="28"/>
        </w:rPr>
        <w:t xml:space="preserve"> </w:t>
      </w:r>
      <w:r>
        <w:rPr>
          <w:rFonts w:asciiTheme="majorBidi" w:hAnsiTheme="majorBidi" w:cstheme="majorBidi"/>
          <w:sz w:val="28"/>
          <w:szCs w:val="28"/>
        </w:rPr>
        <w:t>ce:</w:t>
      </w:r>
      <w:r w:rsidR="007767D1">
        <w:rPr>
          <w:rFonts w:asciiTheme="majorBidi" w:hAnsiTheme="majorBidi" w:cstheme="majorBidi"/>
          <w:sz w:val="28"/>
          <w:szCs w:val="28"/>
        </w:rPr>
        <w:t xml:space="preserve"> </w:t>
      </w:r>
      <w:r w:rsidR="007767D1" w:rsidRPr="00B97CD8">
        <w:rPr>
          <w:rFonts w:asciiTheme="majorBidi" w:hAnsiTheme="majorBidi" w:cstheme="majorBidi"/>
          <w:b/>
          <w:bCs/>
          <w:i/>
          <w:iCs/>
          <w:color w:val="1F497D" w:themeColor="text2"/>
          <w:sz w:val="28"/>
          <w:szCs w:val="28"/>
        </w:rPr>
        <w:t>“Wanda ya farar a cikin al’amarinmu wannan abinda baya daga cikinsa to shi abin juyarwa ne”</w:t>
      </w:r>
      <w:r w:rsidR="007767D1">
        <w:rPr>
          <w:rStyle w:val="FootnoteReference"/>
          <w:rFonts w:asciiTheme="majorBidi" w:hAnsiTheme="majorBidi" w:cstheme="majorBidi"/>
          <w:sz w:val="28"/>
          <w:szCs w:val="28"/>
        </w:rPr>
        <w:footnoteReference w:id="1"/>
      </w:r>
      <w:r w:rsidR="007767D1">
        <w:rPr>
          <w:rFonts w:asciiTheme="majorBidi" w:hAnsiTheme="majorBidi" w:cstheme="majorBidi"/>
          <w:sz w:val="28"/>
          <w:szCs w:val="28"/>
        </w:rPr>
        <w:t>. A cikin wata riwayar</w:t>
      </w:r>
      <w:r w:rsidR="007767D1" w:rsidRPr="004C00E3">
        <w:rPr>
          <w:rFonts w:asciiTheme="majorBidi" w:hAnsiTheme="majorBidi" w:cstheme="majorBidi"/>
          <w:b/>
          <w:bCs/>
          <w:i/>
          <w:iCs/>
          <w:color w:val="1F497D" w:themeColor="text2"/>
          <w:sz w:val="28"/>
          <w:szCs w:val="28"/>
        </w:rPr>
        <w:t>: “Wanda ya aikata</w:t>
      </w:r>
      <w:r w:rsidR="001561DF" w:rsidRPr="004C00E3">
        <w:rPr>
          <w:rFonts w:asciiTheme="majorBidi" w:hAnsiTheme="majorBidi" w:cstheme="majorBidi"/>
          <w:b/>
          <w:bCs/>
          <w:i/>
          <w:iCs/>
          <w:color w:val="1F497D" w:themeColor="text2"/>
          <w:sz w:val="28"/>
          <w:szCs w:val="28"/>
        </w:rPr>
        <w:t xml:space="preserve"> wani aikin da </w:t>
      </w:r>
      <w:r w:rsidR="007767D1" w:rsidRPr="004C00E3">
        <w:rPr>
          <w:rFonts w:asciiTheme="majorBidi" w:hAnsiTheme="majorBidi" w:cstheme="majorBidi"/>
          <w:b/>
          <w:bCs/>
          <w:i/>
          <w:iCs/>
          <w:color w:val="1F497D" w:themeColor="text2"/>
          <w:sz w:val="28"/>
          <w:szCs w:val="28"/>
        </w:rPr>
        <w:t>baya kan al’amarinmu to shi abin juyarwa ne”</w:t>
      </w:r>
      <w:r w:rsidR="007767D1">
        <w:rPr>
          <w:rStyle w:val="FootnoteReference"/>
          <w:rFonts w:asciiTheme="majorBidi" w:hAnsiTheme="majorBidi" w:cstheme="majorBidi"/>
          <w:sz w:val="28"/>
          <w:szCs w:val="28"/>
        </w:rPr>
        <w:footnoteReference w:id="2"/>
      </w:r>
      <w:r w:rsidR="007767D1">
        <w:rPr>
          <w:rFonts w:asciiTheme="majorBidi" w:hAnsiTheme="majorBidi" w:cstheme="majorBidi"/>
          <w:sz w:val="28"/>
          <w:szCs w:val="28"/>
        </w:rPr>
        <w:t xml:space="preserve">. </w:t>
      </w:r>
    </w:p>
    <w:p w:rsidR="007767D1" w:rsidRPr="00065A0C" w:rsidRDefault="007767D1" w:rsidP="000D28CA">
      <w:pPr>
        <w:jc w:val="both"/>
        <w:rPr>
          <w:rFonts w:asciiTheme="majorBidi" w:hAnsiTheme="majorBidi" w:cstheme="majorBidi"/>
          <w:b/>
          <w:bCs/>
          <w:sz w:val="28"/>
          <w:szCs w:val="28"/>
        </w:rPr>
      </w:pPr>
      <w:r w:rsidRPr="00065A0C">
        <w:rPr>
          <w:rFonts w:asciiTheme="majorBidi" w:hAnsiTheme="majorBidi" w:cstheme="majorBidi"/>
          <w:b/>
          <w:bCs/>
          <w:sz w:val="28"/>
          <w:szCs w:val="28"/>
        </w:rPr>
        <w:t>NAU’IKAN BIDI’O’I:</w:t>
      </w:r>
    </w:p>
    <w:p w:rsidR="0061624E" w:rsidRPr="00087FD1" w:rsidRDefault="007767D1" w:rsidP="004C00E3">
      <w:pPr>
        <w:ind w:firstLine="720"/>
        <w:jc w:val="both"/>
        <w:rPr>
          <w:rFonts w:asciiTheme="majorBidi" w:hAnsiTheme="majorBidi" w:cstheme="majorBidi"/>
          <w:b/>
          <w:bCs/>
          <w:i/>
          <w:iCs/>
          <w:sz w:val="28"/>
          <w:szCs w:val="28"/>
        </w:rPr>
      </w:pPr>
      <w:r w:rsidRPr="00087FD1">
        <w:rPr>
          <w:rFonts w:asciiTheme="majorBidi" w:hAnsiTheme="majorBidi" w:cstheme="majorBidi"/>
          <w:b/>
          <w:bCs/>
          <w:i/>
          <w:iCs/>
          <w:sz w:val="28"/>
          <w:szCs w:val="28"/>
        </w:rPr>
        <w:t>Bidi’</w:t>
      </w:r>
      <w:r w:rsidR="0061624E" w:rsidRPr="00087FD1">
        <w:rPr>
          <w:rFonts w:asciiTheme="majorBidi" w:hAnsiTheme="majorBidi" w:cstheme="majorBidi"/>
          <w:b/>
          <w:bCs/>
          <w:i/>
          <w:iCs/>
          <w:sz w:val="28"/>
          <w:szCs w:val="28"/>
        </w:rPr>
        <w:t>a a ciki</w:t>
      </w:r>
      <w:r w:rsidRPr="00087FD1">
        <w:rPr>
          <w:rFonts w:asciiTheme="majorBidi" w:hAnsiTheme="majorBidi" w:cstheme="majorBidi"/>
          <w:b/>
          <w:bCs/>
          <w:i/>
          <w:iCs/>
          <w:sz w:val="28"/>
          <w:szCs w:val="28"/>
        </w:rPr>
        <w:t>n</w:t>
      </w:r>
      <w:r w:rsidR="0061624E" w:rsidRPr="00087FD1">
        <w:rPr>
          <w:rFonts w:asciiTheme="majorBidi" w:hAnsiTheme="majorBidi" w:cstheme="majorBidi"/>
          <w:b/>
          <w:bCs/>
          <w:i/>
          <w:iCs/>
          <w:sz w:val="28"/>
          <w:szCs w:val="28"/>
        </w:rPr>
        <w:t xml:space="preserve"> </w:t>
      </w:r>
      <w:r w:rsidRPr="00087FD1">
        <w:rPr>
          <w:rFonts w:asciiTheme="majorBidi" w:hAnsiTheme="majorBidi" w:cstheme="majorBidi"/>
          <w:b/>
          <w:bCs/>
          <w:i/>
          <w:iCs/>
          <w:sz w:val="28"/>
          <w:szCs w:val="28"/>
        </w:rPr>
        <w:t>addini nau’</w:t>
      </w:r>
      <w:r w:rsidR="0061624E" w:rsidRPr="00087FD1">
        <w:rPr>
          <w:rFonts w:asciiTheme="majorBidi" w:hAnsiTheme="majorBidi" w:cstheme="majorBidi"/>
          <w:b/>
          <w:bCs/>
          <w:i/>
          <w:iCs/>
          <w:sz w:val="28"/>
          <w:szCs w:val="28"/>
        </w:rPr>
        <w:t>i</w:t>
      </w:r>
      <w:r w:rsidRPr="00087FD1">
        <w:rPr>
          <w:rFonts w:asciiTheme="majorBidi" w:hAnsiTheme="majorBidi" w:cstheme="majorBidi"/>
          <w:b/>
          <w:bCs/>
          <w:i/>
          <w:iCs/>
          <w:sz w:val="28"/>
          <w:szCs w:val="28"/>
        </w:rPr>
        <w:t xml:space="preserve"> biyu ce:</w:t>
      </w:r>
    </w:p>
    <w:p w:rsidR="007767D1" w:rsidRDefault="007767D1" w:rsidP="005A1C4E">
      <w:pPr>
        <w:ind w:firstLine="720"/>
        <w:jc w:val="both"/>
        <w:rPr>
          <w:rFonts w:asciiTheme="majorBidi" w:hAnsiTheme="majorBidi" w:cstheme="majorBidi"/>
          <w:sz w:val="28"/>
          <w:szCs w:val="28"/>
        </w:rPr>
      </w:pPr>
      <w:r w:rsidRPr="00087FD1">
        <w:rPr>
          <w:rFonts w:asciiTheme="majorBidi" w:hAnsiTheme="majorBidi" w:cstheme="majorBidi"/>
          <w:b/>
          <w:bCs/>
          <w:i/>
          <w:iCs/>
          <w:sz w:val="28"/>
          <w:szCs w:val="28"/>
        </w:rPr>
        <w:t>Nau’</w:t>
      </w:r>
      <w:r w:rsidR="0061624E" w:rsidRPr="00087FD1">
        <w:rPr>
          <w:rFonts w:asciiTheme="majorBidi" w:hAnsiTheme="majorBidi" w:cstheme="majorBidi"/>
          <w:b/>
          <w:bCs/>
          <w:i/>
          <w:iCs/>
          <w:sz w:val="28"/>
          <w:szCs w:val="28"/>
        </w:rPr>
        <w:t>i</w:t>
      </w:r>
      <w:r w:rsidRPr="00087FD1">
        <w:rPr>
          <w:rFonts w:asciiTheme="majorBidi" w:hAnsiTheme="majorBidi" w:cstheme="majorBidi"/>
          <w:b/>
          <w:bCs/>
          <w:i/>
          <w:iCs/>
          <w:sz w:val="28"/>
          <w:szCs w:val="28"/>
        </w:rPr>
        <w:t xml:space="preserve"> na</w:t>
      </w:r>
      <w:r w:rsidR="0061624E" w:rsidRPr="00087FD1">
        <w:rPr>
          <w:rFonts w:asciiTheme="majorBidi" w:hAnsiTheme="majorBidi" w:cstheme="majorBidi"/>
          <w:b/>
          <w:bCs/>
          <w:i/>
          <w:iCs/>
          <w:sz w:val="28"/>
          <w:szCs w:val="28"/>
        </w:rPr>
        <w:t xml:space="preserve"> </w:t>
      </w:r>
      <w:r w:rsidRPr="00087FD1">
        <w:rPr>
          <w:rFonts w:asciiTheme="majorBidi" w:hAnsiTheme="majorBidi" w:cstheme="majorBidi"/>
          <w:b/>
          <w:bCs/>
          <w:i/>
          <w:iCs/>
          <w:sz w:val="28"/>
          <w:szCs w:val="28"/>
        </w:rPr>
        <w:t>farko:</w:t>
      </w:r>
      <w:r w:rsidR="0061624E">
        <w:rPr>
          <w:rFonts w:asciiTheme="majorBidi" w:hAnsiTheme="majorBidi" w:cstheme="majorBidi"/>
          <w:sz w:val="28"/>
          <w:szCs w:val="28"/>
        </w:rPr>
        <w:t xml:space="preserve"> Bidi’a ta </w:t>
      </w:r>
      <w:r w:rsidR="001561DF">
        <w:rPr>
          <w:rFonts w:asciiTheme="majorBidi" w:hAnsiTheme="majorBidi" w:cstheme="majorBidi"/>
          <w:sz w:val="28"/>
          <w:szCs w:val="28"/>
        </w:rPr>
        <w:t>m</w:t>
      </w:r>
      <w:r w:rsidR="008447CE">
        <w:rPr>
          <w:rFonts w:asciiTheme="majorBidi" w:hAnsiTheme="majorBidi" w:cstheme="majorBidi"/>
          <w:sz w:val="28"/>
          <w:szCs w:val="28"/>
        </w:rPr>
        <w:t xml:space="preserve">agana ta kudiri, kamar </w:t>
      </w:r>
      <w:r w:rsidR="0061624E">
        <w:rPr>
          <w:rFonts w:asciiTheme="majorBidi" w:hAnsiTheme="majorBidi" w:cstheme="majorBidi"/>
          <w:sz w:val="28"/>
          <w:szCs w:val="28"/>
        </w:rPr>
        <w:t>maganganun Jahamiyya da Mu’utazila, da Rafida da</w:t>
      </w:r>
      <w:r w:rsidR="001561DF">
        <w:rPr>
          <w:rFonts w:asciiTheme="majorBidi" w:hAnsiTheme="majorBidi" w:cstheme="majorBidi"/>
          <w:sz w:val="28"/>
          <w:szCs w:val="28"/>
        </w:rPr>
        <w:t xml:space="preserve"> </w:t>
      </w:r>
      <w:r w:rsidR="0061624E">
        <w:rPr>
          <w:rFonts w:asciiTheme="majorBidi" w:hAnsiTheme="majorBidi" w:cstheme="majorBidi"/>
          <w:sz w:val="28"/>
          <w:szCs w:val="28"/>
        </w:rPr>
        <w:t>ragowar batattun kungiyoyi da kudirce-kudircensu.</w:t>
      </w:r>
    </w:p>
    <w:p w:rsidR="0061624E" w:rsidRDefault="0061624E" w:rsidP="00CF2E2C">
      <w:pPr>
        <w:ind w:firstLine="720"/>
        <w:jc w:val="both"/>
        <w:rPr>
          <w:rFonts w:asciiTheme="majorBidi" w:hAnsiTheme="majorBidi" w:cstheme="majorBidi"/>
          <w:sz w:val="28"/>
          <w:szCs w:val="28"/>
        </w:rPr>
      </w:pPr>
      <w:r w:rsidRPr="00CF2E2C">
        <w:rPr>
          <w:rFonts w:asciiTheme="majorBidi" w:hAnsiTheme="majorBidi" w:cstheme="majorBidi"/>
          <w:b/>
          <w:bCs/>
          <w:i/>
          <w:iCs/>
          <w:sz w:val="28"/>
          <w:szCs w:val="28"/>
        </w:rPr>
        <w:t>Nau’</w:t>
      </w:r>
      <w:r w:rsidR="001561DF" w:rsidRPr="00CF2E2C">
        <w:rPr>
          <w:rFonts w:asciiTheme="majorBidi" w:hAnsiTheme="majorBidi" w:cstheme="majorBidi"/>
          <w:b/>
          <w:bCs/>
          <w:i/>
          <w:iCs/>
          <w:sz w:val="28"/>
          <w:szCs w:val="28"/>
        </w:rPr>
        <w:t>i</w:t>
      </w:r>
      <w:r w:rsidRPr="00CF2E2C">
        <w:rPr>
          <w:rFonts w:asciiTheme="majorBidi" w:hAnsiTheme="majorBidi" w:cstheme="majorBidi"/>
          <w:b/>
          <w:bCs/>
          <w:i/>
          <w:iCs/>
          <w:sz w:val="28"/>
          <w:szCs w:val="28"/>
        </w:rPr>
        <w:t xml:space="preserve"> </w:t>
      </w:r>
      <w:r w:rsidR="001561DF" w:rsidRPr="00CF2E2C">
        <w:rPr>
          <w:rFonts w:asciiTheme="majorBidi" w:hAnsiTheme="majorBidi" w:cstheme="majorBidi"/>
          <w:b/>
          <w:bCs/>
          <w:i/>
          <w:iCs/>
          <w:sz w:val="28"/>
          <w:szCs w:val="28"/>
        </w:rPr>
        <w:t>n</w:t>
      </w:r>
      <w:r w:rsidRPr="00CF2E2C">
        <w:rPr>
          <w:rFonts w:asciiTheme="majorBidi" w:hAnsiTheme="majorBidi" w:cstheme="majorBidi"/>
          <w:b/>
          <w:bCs/>
          <w:i/>
          <w:iCs/>
          <w:sz w:val="28"/>
          <w:szCs w:val="28"/>
        </w:rPr>
        <w:t>a biyu:</w:t>
      </w:r>
      <w:r>
        <w:rPr>
          <w:rFonts w:asciiTheme="majorBidi" w:hAnsiTheme="majorBidi" w:cstheme="majorBidi"/>
          <w:sz w:val="28"/>
          <w:szCs w:val="28"/>
        </w:rPr>
        <w:t xml:space="preserve"> Bidi’</w:t>
      </w:r>
      <w:r w:rsidR="001561DF">
        <w:rPr>
          <w:rFonts w:asciiTheme="majorBidi" w:hAnsiTheme="majorBidi" w:cstheme="majorBidi"/>
          <w:sz w:val="28"/>
          <w:szCs w:val="28"/>
        </w:rPr>
        <w:t xml:space="preserve">a </w:t>
      </w:r>
      <w:r>
        <w:rPr>
          <w:rFonts w:asciiTheme="majorBidi" w:hAnsiTheme="majorBidi" w:cstheme="majorBidi"/>
          <w:sz w:val="28"/>
          <w:szCs w:val="28"/>
        </w:rPr>
        <w:t>a</w:t>
      </w:r>
      <w:r w:rsidR="001561DF">
        <w:rPr>
          <w:rFonts w:asciiTheme="majorBidi" w:hAnsiTheme="majorBidi" w:cstheme="majorBidi"/>
          <w:sz w:val="28"/>
          <w:szCs w:val="28"/>
        </w:rPr>
        <w:t xml:space="preserve"> </w:t>
      </w:r>
      <w:r>
        <w:rPr>
          <w:rFonts w:asciiTheme="majorBidi" w:hAnsiTheme="majorBidi" w:cstheme="majorBidi"/>
          <w:sz w:val="28"/>
          <w:szCs w:val="28"/>
        </w:rPr>
        <w:t>cikin ibadu</w:t>
      </w:r>
      <w:r w:rsidR="00C25823">
        <w:rPr>
          <w:rFonts w:asciiTheme="majorBidi" w:hAnsiTheme="majorBidi" w:cstheme="majorBidi"/>
          <w:sz w:val="28"/>
          <w:szCs w:val="28"/>
        </w:rPr>
        <w:t>, kamar yiwa Allah bauta da ibadar da bai shara’antata ba, su nau’ika ne:</w:t>
      </w:r>
    </w:p>
    <w:p w:rsidR="0061624E" w:rsidRDefault="0061624E" w:rsidP="00546CF5">
      <w:pPr>
        <w:ind w:firstLine="720"/>
        <w:jc w:val="both"/>
        <w:rPr>
          <w:rFonts w:asciiTheme="majorBidi" w:hAnsiTheme="majorBidi" w:cstheme="majorBidi"/>
          <w:sz w:val="28"/>
          <w:szCs w:val="28"/>
        </w:rPr>
      </w:pPr>
      <w:r w:rsidRPr="00546CF5">
        <w:rPr>
          <w:rFonts w:asciiTheme="majorBidi" w:hAnsiTheme="majorBidi" w:cstheme="majorBidi"/>
          <w:b/>
          <w:bCs/>
          <w:i/>
          <w:iCs/>
          <w:color w:val="1F497D" w:themeColor="text2"/>
          <w:sz w:val="28"/>
          <w:szCs w:val="28"/>
        </w:rPr>
        <w:lastRenderedPageBreak/>
        <w:t>Nau</w:t>
      </w:r>
      <w:r w:rsidR="00546CF5" w:rsidRPr="00546CF5">
        <w:rPr>
          <w:rFonts w:asciiTheme="majorBidi" w:hAnsiTheme="majorBidi" w:cstheme="majorBidi"/>
          <w:b/>
          <w:bCs/>
          <w:i/>
          <w:iCs/>
          <w:color w:val="1F497D" w:themeColor="text2"/>
          <w:sz w:val="28"/>
          <w:szCs w:val="28"/>
        </w:rPr>
        <w:t>’</w:t>
      </w:r>
      <w:r w:rsidRPr="00546CF5">
        <w:rPr>
          <w:rFonts w:asciiTheme="majorBidi" w:hAnsiTheme="majorBidi" w:cstheme="majorBidi"/>
          <w:b/>
          <w:bCs/>
          <w:i/>
          <w:iCs/>
          <w:color w:val="1F497D" w:themeColor="text2"/>
          <w:sz w:val="28"/>
          <w:szCs w:val="28"/>
        </w:rPr>
        <w:t xml:space="preserve">i </w:t>
      </w:r>
      <w:r w:rsidR="00C25823" w:rsidRPr="00546CF5">
        <w:rPr>
          <w:rFonts w:asciiTheme="majorBidi" w:hAnsiTheme="majorBidi" w:cstheme="majorBidi"/>
          <w:b/>
          <w:bCs/>
          <w:i/>
          <w:iCs/>
          <w:color w:val="1F497D" w:themeColor="text2"/>
          <w:sz w:val="28"/>
          <w:szCs w:val="28"/>
        </w:rPr>
        <w:t>na farko</w:t>
      </w:r>
      <w:r w:rsidRPr="00546CF5">
        <w:rPr>
          <w:rFonts w:asciiTheme="majorBidi" w:hAnsiTheme="majorBidi" w:cstheme="majorBidi"/>
          <w:b/>
          <w:bCs/>
          <w:i/>
          <w:iCs/>
          <w:color w:val="1F497D" w:themeColor="text2"/>
          <w:sz w:val="28"/>
          <w:szCs w:val="28"/>
        </w:rPr>
        <w:t>:</w:t>
      </w:r>
      <w:r w:rsidR="007D3B78">
        <w:rPr>
          <w:rFonts w:asciiTheme="majorBidi" w:hAnsiTheme="majorBidi" w:cstheme="majorBidi"/>
          <w:sz w:val="28"/>
          <w:szCs w:val="28"/>
        </w:rPr>
        <w:t xml:space="preserve"> Wanda</w:t>
      </w:r>
      <w:r>
        <w:rPr>
          <w:rFonts w:asciiTheme="majorBidi" w:hAnsiTheme="majorBidi" w:cstheme="majorBidi"/>
          <w:sz w:val="28"/>
          <w:szCs w:val="28"/>
        </w:rPr>
        <w:t xml:space="preserve"> yake kasancewa a cikin asalin ibada, shine ya farar da wata ibadar da bata da tushe a cikin shari’a, kamar ya farar da wata sallar da ba’a shara’antata ba, ko wani azimin da</w:t>
      </w:r>
      <w:r w:rsidR="001561DF">
        <w:rPr>
          <w:rFonts w:asciiTheme="majorBidi" w:hAnsiTheme="majorBidi" w:cstheme="majorBidi"/>
          <w:sz w:val="28"/>
          <w:szCs w:val="28"/>
        </w:rPr>
        <w:t xml:space="preserve"> </w:t>
      </w:r>
      <w:r>
        <w:rPr>
          <w:rFonts w:asciiTheme="majorBidi" w:hAnsiTheme="majorBidi" w:cstheme="majorBidi"/>
          <w:sz w:val="28"/>
          <w:szCs w:val="28"/>
        </w:rPr>
        <w:t>ba’a shara’antashi ba, ko wasu idukan da</w:t>
      </w:r>
      <w:r w:rsidR="001561DF">
        <w:rPr>
          <w:rFonts w:asciiTheme="majorBidi" w:hAnsiTheme="majorBidi" w:cstheme="majorBidi"/>
          <w:sz w:val="28"/>
          <w:szCs w:val="28"/>
        </w:rPr>
        <w:t xml:space="preserve"> </w:t>
      </w:r>
      <w:r>
        <w:rPr>
          <w:rFonts w:asciiTheme="majorBidi" w:hAnsiTheme="majorBidi" w:cstheme="majorBidi"/>
          <w:sz w:val="28"/>
          <w:szCs w:val="28"/>
        </w:rPr>
        <w:t>ba’a shara’antasu ba, kamar idukan maulidai da wasunsu.</w:t>
      </w:r>
    </w:p>
    <w:p w:rsidR="00C25823" w:rsidRDefault="00C25823" w:rsidP="000D7323">
      <w:pPr>
        <w:ind w:firstLine="720"/>
        <w:jc w:val="both"/>
        <w:rPr>
          <w:rFonts w:asciiTheme="majorBidi" w:hAnsiTheme="majorBidi" w:cstheme="majorBidi"/>
          <w:sz w:val="28"/>
          <w:szCs w:val="28"/>
        </w:rPr>
      </w:pPr>
      <w:r w:rsidRPr="000D7323">
        <w:rPr>
          <w:rFonts w:asciiTheme="majorBidi" w:hAnsiTheme="majorBidi" w:cstheme="majorBidi"/>
          <w:b/>
          <w:bCs/>
          <w:i/>
          <w:iCs/>
          <w:color w:val="1F497D" w:themeColor="text2"/>
          <w:sz w:val="28"/>
          <w:szCs w:val="28"/>
        </w:rPr>
        <w:t>Nau’i na biyu:</w:t>
      </w:r>
      <w:r w:rsidR="007D3B78">
        <w:rPr>
          <w:rFonts w:asciiTheme="majorBidi" w:hAnsiTheme="majorBidi" w:cstheme="majorBidi"/>
          <w:sz w:val="28"/>
          <w:szCs w:val="28"/>
        </w:rPr>
        <w:t xml:space="preserve"> Wan</w:t>
      </w:r>
      <w:r w:rsidR="001561DF">
        <w:rPr>
          <w:rFonts w:asciiTheme="majorBidi" w:hAnsiTheme="majorBidi" w:cstheme="majorBidi"/>
          <w:sz w:val="28"/>
          <w:szCs w:val="28"/>
        </w:rPr>
        <w:t>da yake kasancewa</w:t>
      </w:r>
      <w:r>
        <w:rPr>
          <w:rFonts w:asciiTheme="majorBidi" w:hAnsiTheme="majorBidi" w:cstheme="majorBidi"/>
          <w:sz w:val="28"/>
          <w:szCs w:val="28"/>
        </w:rPr>
        <w:t xml:space="preserve"> a cikin kari</w:t>
      </w:r>
      <w:r w:rsidR="001561DF">
        <w:rPr>
          <w:rFonts w:asciiTheme="majorBidi" w:hAnsiTheme="majorBidi" w:cstheme="majorBidi"/>
          <w:sz w:val="28"/>
          <w:szCs w:val="28"/>
        </w:rPr>
        <w:t xml:space="preserve"> kan ibadar da a</w:t>
      </w:r>
      <w:r>
        <w:rPr>
          <w:rFonts w:asciiTheme="majorBidi" w:hAnsiTheme="majorBidi" w:cstheme="majorBidi"/>
          <w:sz w:val="28"/>
          <w:szCs w:val="28"/>
        </w:rPr>
        <w:t>k</w:t>
      </w:r>
      <w:r w:rsidR="001561DF">
        <w:rPr>
          <w:rFonts w:asciiTheme="majorBidi" w:hAnsiTheme="majorBidi" w:cstheme="majorBidi"/>
          <w:sz w:val="28"/>
          <w:szCs w:val="28"/>
        </w:rPr>
        <w:t>a</w:t>
      </w:r>
      <w:r>
        <w:rPr>
          <w:rFonts w:asciiTheme="majorBidi" w:hAnsiTheme="majorBidi" w:cstheme="majorBidi"/>
          <w:sz w:val="28"/>
          <w:szCs w:val="28"/>
        </w:rPr>
        <w:t xml:space="preserve"> shara’anta, kamar da </w:t>
      </w:r>
      <w:r w:rsidR="007D3B78">
        <w:rPr>
          <w:rFonts w:asciiTheme="majorBidi" w:hAnsiTheme="majorBidi" w:cstheme="majorBidi"/>
          <w:sz w:val="28"/>
          <w:szCs w:val="28"/>
        </w:rPr>
        <w:t xml:space="preserve">ace </w:t>
      </w:r>
      <w:r>
        <w:rPr>
          <w:rFonts w:asciiTheme="majorBidi" w:hAnsiTheme="majorBidi" w:cstheme="majorBidi"/>
          <w:sz w:val="28"/>
          <w:szCs w:val="28"/>
        </w:rPr>
        <w:t>zai kara wata raka’a ta biyar a cikin sallar Azahar ko La’asar misali.</w:t>
      </w:r>
    </w:p>
    <w:p w:rsidR="00C25823" w:rsidRDefault="007D3B78" w:rsidP="00137648">
      <w:pPr>
        <w:ind w:firstLine="720"/>
        <w:jc w:val="both"/>
        <w:rPr>
          <w:rFonts w:asciiTheme="majorBidi" w:hAnsiTheme="majorBidi" w:cstheme="majorBidi"/>
          <w:sz w:val="28"/>
          <w:szCs w:val="28"/>
        </w:rPr>
      </w:pPr>
      <w:r w:rsidRPr="00137648">
        <w:rPr>
          <w:rFonts w:asciiTheme="majorBidi" w:hAnsiTheme="majorBidi" w:cstheme="majorBidi"/>
          <w:b/>
          <w:bCs/>
          <w:i/>
          <w:iCs/>
          <w:color w:val="1F497D" w:themeColor="text2"/>
          <w:sz w:val="28"/>
          <w:szCs w:val="28"/>
        </w:rPr>
        <w:t>Nau’i na uku:</w:t>
      </w:r>
      <w:r>
        <w:rPr>
          <w:rFonts w:asciiTheme="majorBidi" w:hAnsiTheme="majorBidi" w:cstheme="majorBidi"/>
          <w:sz w:val="28"/>
          <w:szCs w:val="28"/>
        </w:rPr>
        <w:t xml:space="preserve"> Wa</w:t>
      </w:r>
      <w:r w:rsidR="00C25823">
        <w:rPr>
          <w:rFonts w:asciiTheme="majorBidi" w:hAnsiTheme="majorBidi" w:cstheme="majorBidi"/>
          <w:sz w:val="28"/>
          <w:szCs w:val="28"/>
        </w:rPr>
        <w:t>nda yake kasancewa a si</w:t>
      </w:r>
      <w:r w:rsidR="001561DF">
        <w:rPr>
          <w:rFonts w:asciiTheme="majorBidi" w:hAnsiTheme="majorBidi" w:cstheme="majorBidi"/>
          <w:sz w:val="28"/>
          <w:szCs w:val="28"/>
        </w:rPr>
        <w:t>ffar yin ibada shine yayita akan</w:t>
      </w:r>
      <w:r w:rsidR="00C25823">
        <w:rPr>
          <w:rFonts w:asciiTheme="majorBidi" w:hAnsiTheme="majorBidi" w:cstheme="majorBidi"/>
          <w:sz w:val="28"/>
          <w:szCs w:val="28"/>
        </w:rPr>
        <w:t xml:space="preserve"> siffar da ba’</w:t>
      </w:r>
      <w:r w:rsidR="001561DF">
        <w:rPr>
          <w:rFonts w:asciiTheme="majorBidi" w:hAnsiTheme="majorBidi" w:cstheme="majorBidi"/>
          <w:sz w:val="28"/>
          <w:szCs w:val="28"/>
        </w:rPr>
        <w:t>a shara</w:t>
      </w:r>
      <w:r w:rsidR="00C25823">
        <w:rPr>
          <w:rFonts w:asciiTheme="majorBidi" w:hAnsiTheme="majorBidi" w:cstheme="majorBidi"/>
          <w:sz w:val="28"/>
          <w:szCs w:val="28"/>
        </w:rPr>
        <w:t xml:space="preserve">nta </w:t>
      </w:r>
      <w:r w:rsidR="001561DF">
        <w:rPr>
          <w:rFonts w:asciiTheme="majorBidi" w:hAnsiTheme="majorBidi" w:cstheme="majorBidi"/>
          <w:sz w:val="28"/>
          <w:szCs w:val="28"/>
        </w:rPr>
        <w:t>ba, hakan kamar yin wasu zikira</w:t>
      </w:r>
      <w:r w:rsidR="00C25823">
        <w:rPr>
          <w:rFonts w:asciiTheme="majorBidi" w:hAnsiTheme="majorBidi" w:cstheme="majorBidi"/>
          <w:sz w:val="28"/>
          <w:szCs w:val="28"/>
        </w:rPr>
        <w:t>n da ba’a shara’antasu ba da wasu sautuka na jama’a masu sa tsimi, kuma kamar</w:t>
      </w:r>
      <w:r w:rsidR="001561DF">
        <w:rPr>
          <w:rFonts w:asciiTheme="majorBidi" w:hAnsiTheme="majorBidi" w:cstheme="majorBidi"/>
          <w:sz w:val="28"/>
          <w:szCs w:val="28"/>
        </w:rPr>
        <w:t xml:space="preserve"> tsanantawa kai a cikin ibadu har yakai mat</w:t>
      </w:r>
      <w:r w:rsidR="000D28CA">
        <w:rPr>
          <w:rFonts w:asciiTheme="majorBidi" w:hAnsiTheme="majorBidi" w:cstheme="majorBidi"/>
          <w:sz w:val="28"/>
          <w:szCs w:val="28"/>
        </w:rPr>
        <w:t>sayin da zai fitar daga sunnar M</w:t>
      </w:r>
      <w:r w:rsidR="001561DF">
        <w:rPr>
          <w:rFonts w:asciiTheme="majorBidi" w:hAnsiTheme="majorBidi" w:cstheme="majorBidi"/>
          <w:sz w:val="28"/>
          <w:szCs w:val="28"/>
        </w:rPr>
        <w:t xml:space="preserve">anzo – tsira </w:t>
      </w:r>
      <w:r w:rsidR="000D28CA">
        <w:rPr>
          <w:rFonts w:asciiTheme="majorBidi" w:hAnsiTheme="majorBidi" w:cstheme="majorBidi"/>
          <w:sz w:val="28"/>
          <w:szCs w:val="28"/>
        </w:rPr>
        <w:t xml:space="preserve">da </w:t>
      </w:r>
      <w:r w:rsidR="001561DF">
        <w:rPr>
          <w:rFonts w:asciiTheme="majorBidi" w:hAnsiTheme="majorBidi" w:cstheme="majorBidi"/>
          <w:sz w:val="28"/>
          <w:szCs w:val="28"/>
        </w:rPr>
        <w:t>amincin Allah su tabbata agare shi -.</w:t>
      </w:r>
    </w:p>
    <w:p w:rsidR="001561DF" w:rsidRDefault="001561DF" w:rsidP="009E4C8A">
      <w:pPr>
        <w:ind w:firstLine="720"/>
        <w:jc w:val="both"/>
        <w:rPr>
          <w:rFonts w:asciiTheme="majorBidi" w:hAnsiTheme="majorBidi" w:cstheme="majorBidi"/>
          <w:sz w:val="28"/>
          <w:szCs w:val="28"/>
        </w:rPr>
      </w:pPr>
      <w:r w:rsidRPr="004F05E1">
        <w:rPr>
          <w:rFonts w:asciiTheme="majorBidi" w:hAnsiTheme="majorBidi" w:cstheme="majorBidi"/>
          <w:b/>
          <w:bCs/>
          <w:i/>
          <w:iCs/>
          <w:color w:val="1F497D" w:themeColor="text2"/>
          <w:sz w:val="28"/>
          <w:szCs w:val="28"/>
        </w:rPr>
        <w:t>Nau’</w:t>
      </w:r>
      <w:r w:rsidR="007D3B78" w:rsidRPr="004F05E1">
        <w:rPr>
          <w:rFonts w:asciiTheme="majorBidi" w:hAnsiTheme="majorBidi" w:cstheme="majorBidi"/>
          <w:b/>
          <w:bCs/>
          <w:i/>
          <w:iCs/>
          <w:color w:val="1F497D" w:themeColor="text2"/>
          <w:sz w:val="28"/>
          <w:szCs w:val="28"/>
        </w:rPr>
        <w:t>i na hudu:</w:t>
      </w:r>
      <w:r w:rsidR="007D3B78">
        <w:rPr>
          <w:rFonts w:asciiTheme="majorBidi" w:hAnsiTheme="majorBidi" w:cstheme="majorBidi"/>
          <w:sz w:val="28"/>
          <w:szCs w:val="28"/>
        </w:rPr>
        <w:t xml:space="preserve"> Wa</w:t>
      </w:r>
      <w:r>
        <w:rPr>
          <w:rFonts w:asciiTheme="majorBidi" w:hAnsiTheme="majorBidi" w:cstheme="majorBidi"/>
          <w:sz w:val="28"/>
          <w:szCs w:val="28"/>
        </w:rPr>
        <w:t>nda yake kasancewa da kebance wani lokaci dan yin wata ibadar da aka shara’anta wacce shari’a bata kebanceshiba, kamar kebantar yinin rabin watan Sha’aban da darensa da</w:t>
      </w:r>
      <w:r w:rsidR="000D28CA">
        <w:rPr>
          <w:rFonts w:asciiTheme="majorBidi" w:hAnsiTheme="majorBidi" w:cstheme="majorBidi"/>
          <w:sz w:val="28"/>
          <w:szCs w:val="28"/>
        </w:rPr>
        <w:t xml:space="preserve"> </w:t>
      </w:r>
      <w:r>
        <w:rPr>
          <w:rFonts w:asciiTheme="majorBidi" w:hAnsiTheme="majorBidi" w:cstheme="majorBidi"/>
          <w:sz w:val="28"/>
          <w:szCs w:val="28"/>
        </w:rPr>
        <w:t>yin azimi</w:t>
      </w:r>
      <w:r w:rsidR="000D28CA">
        <w:rPr>
          <w:rFonts w:asciiTheme="majorBidi" w:hAnsiTheme="majorBidi" w:cstheme="majorBidi"/>
          <w:sz w:val="28"/>
          <w:szCs w:val="28"/>
        </w:rPr>
        <w:t xml:space="preserve"> da kuma tsayuwar dare, domin cewa asalin azimi da tsa</w:t>
      </w:r>
      <w:r>
        <w:rPr>
          <w:rFonts w:asciiTheme="majorBidi" w:hAnsiTheme="majorBidi" w:cstheme="majorBidi"/>
          <w:sz w:val="28"/>
          <w:szCs w:val="28"/>
        </w:rPr>
        <w:t>yuwar dare abin shara’antawa ne, sai dai kebanceshi da wani lokaci daga lokuta yana bukatuwa zuwa ga dalili.</w:t>
      </w:r>
    </w:p>
    <w:p w:rsidR="001561DF" w:rsidRPr="007D3B78" w:rsidRDefault="001561DF" w:rsidP="000D28CA">
      <w:pPr>
        <w:jc w:val="both"/>
        <w:rPr>
          <w:rFonts w:asciiTheme="majorBidi" w:hAnsiTheme="majorBidi" w:cstheme="majorBidi"/>
          <w:b/>
          <w:bCs/>
          <w:sz w:val="28"/>
          <w:szCs w:val="28"/>
        </w:rPr>
      </w:pPr>
      <w:r w:rsidRPr="007D3B78">
        <w:rPr>
          <w:rFonts w:asciiTheme="majorBidi" w:hAnsiTheme="majorBidi" w:cstheme="majorBidi"/>
          <w:b/>
          <w:bCs/>
          <w:sz w:val="28"/>
          <w:szCs w:val="28"/>
        </w:rPr>
        <w:t>HUKUNCIN BIDI’A A CIKIN ADDINI DA DUKKAN NAU’IKANTA:</w:t>
      </w:r>
    </w:p>
    <w:p w:rsidR="00CE0D46" w:rsidRDefault="00CE0D46" w:rsidP="0043629C">
      <w:pPr>
        <w:ind w:firstLine="720"/>
        <w:jc w:val="both"/>
        <w:rPr>
          <w:rFonts w:asciiTheme="majorBidi" w:hAnsiTheme="majorBidi" w:cstheme="majorBidi"/>
          <w:sz w:val="28"/>
          <w:szCs w:val="28"/>
        </w:rPr>
      </w:pPr>
      <w:r>
        <w:rPr>
          <w:rFonts w:asciiTheme="majorBidi" w:hAnsiTheme="majorBidi" w:cstheme="majorBidi"/>
          <w:sz w:val="28"/>
          <w:szCs w:val="28"/>
        </w:rPr>
        <w:t>Dukkan bidi’</w:t>
      </w:r>
      <w:r w:rsidR="004F7E55">
        <w:rPr>
          <w:rFonts w:asciiTheme="majorBidi" w:hAnsiTheme="majorBidi" w:cstheme="majorBidi"/>
          <w:sz w:val="28"/>
          <w:szCs w:val="28"/>
        </w:rPr>
        <w:t xml:space="preserve">a </w:t>
      </w:r>
      <w:r>
        <w:rPr>
          <w:rFonts w:asciiTheme="majorBidi" w:hAnsiTheme="majorBidi" w:cstheme="majorBidi"/>
          <w:sz w:val="28"/>
          <w:szCs w:val="28"/>
        </w:rPr>
        <w:t>a</w:t>
      </w:r>
      <w:r w:rsidR="004F7E55">
        <w:rPr>
          <w:rFonts w:asciiTheme="majorBidi" w:hAnsiTheme="majorBidi" w:cstheme="majorBidi"/>
          <w:sz w:val="28"/>
          <w:szCs w:val="28"/>
        </w:rPr>
        <w:t xml:space="preserve"> </w:t>
      </w:r>
      <w:r>
        <w:rPr>
          <w:rFonts w:asciiTheme="majorBidi" w:hAnsiTheme="majorBidi" w:cstheme="majorBidi"/>
          <w:sz w:val="28"/>
          <w:szCs w:val="28"/>
        </w:rPr>
        <w:t xml:space="preserve">cikin addini abar haramtawace kuma </w:t>
      </w:r>
      <w:r w:rsidR="004F7E55">
        <w:rPr>
          <w:rFonts w:asciiTheme="majorBidi" w:hAnsiTheme="majorBidi" w:cstheme="majorBidi"/>
          <w:sz w:val="28"/>
          <w:szCs w:val="28"/>
        </w:rPr>
        <w:t>bat</w:t>
      </w:r>
      <w:r>
        <w:rPr>
          <w:rFonts w:asciiTheme="majorBidi" w:hAnsiTheme="majorBidi" w:cstheme="majorBidi"/>
          <w:sz w:val="28"/>
          <w:szCs w:val="28"/>
        </w:rPr>
        <w:t>a</w:t>
      </w:r>
      <w:r w:rsidR="004F7E55">
        <w:rPr>
          <w:rFonts w:asciiTheme="majorBidi" w:hAnsiTheme="majorBidi" w:cstheme="majorBidi"/>
          <w:sz w:val="28"/>
          <w:szCs w:val="28"/>
        </w:rPr>
        <w:t xml:space="preserve"> </w:t>
      </w:r>
      <w:r>
        <w:rPr>
          <w:rFonts w:asciiTheme="majorBidi" w:hAnsiTheme="majorBidi" w:cstheme="majorBidi"/>
          <w:sz w:val="28"/>
          <w:szCs w:val="28"/>
        </w:rPr>
        <w:t>ce; saboda fadinsa – tsira da amincin Allah su tabbata agare shi –</w:t>
      </w:r>
      <w:r w:rsidR="0043629C">
        <w:rPr>
          <w:rFonts w:asciiTheme="majorBidi" w:hAnsiTheme="majorBidi" w:cstheme="majorBidi"/>
          <w:sz w:val="28"/>
          <w:szCs w:val="28"/>
        </w:rPr>
        <w:t xml:space="preserve"> </w:t>
      </w:r>
      <w:r w:rsidRPr="0043629C">
        <w:rPr>
          <w:rFonts w:asciiTheme="majorBidi" w:hAnsiTheme="majorBidi" w:cstheme="majorBidi"/>
          <w:b/>
          <w:bCs/>
          <w:i/>
          <w:iCs/>
          <w:color w:val="1F497D" w:themeColor="text2"/>
          <w:sz w:val="28"/>
          <w:szCs w:val="28"/>
        </w:rPr>
        <w:t>“</w:t>
      </w:r>
      <w:r w:rsidR="004F7E55" w:rsidRPr="0043629C">
        <w:rPr>
          <w:rFonts w:asciiTheme="majorBidi" w:hAnsiTheme="majorBidi" w:cstheme="majorBidi"/>
          <w:b/>
          <w:bCs/>
          <w:i/>
          <w:iCs/>
          <w:color w:val="1F497D" w:themeColor="text2"/>
          <w:sz w:val="28"/>
          <w:szCs w:val="28"/>
        </w:rPr>
        <w:t>N</w:t>
      </w:r>
      <w:r w:rsidRPr="0043629C">
        <w:rPr>
          <w:rFonts w:asciiTheme="majorBidi" w:hAnsiTheme="majorBidi" w:cstheme="majorBidi"/>
          <w:b/>
          <w:bCs/>
          <w:i/>
          <w:iCs/>
          <w:color w:val="1F497D" w:themeColor="text2"/>
          <w:sz w:val="28"/>
          <w:szCs w:val="28"/>
        </w:rPr>
        <w:t>a haneku da fararrun al’amura, domin cewa dukkan fararren al’amari bidi’a ne, kuma dukkan bidi’a bata ce</w:t>
      </w:r>
      <w:r w:rsidRPr="0043629C">
        <w:rPr>
          <w:rFonts w:asciiTheme="majorBidi" w:hAnsiTheme="majorBidi" w:cstheme="majorBidi"/>
          <w:color w:val="1F497D" w:themeColor="text2"/>
          <w:sz w:val="28"/>
          <w:szCs w:val="28"/>
        </w:rPr>
        <w:t>”</w:t>
      </w:r>
      <w:r>
        <w:rPr>
          <w:rStyle w:val="FootnoteReference"/>
          <w:rFonts w:asciiTheme="majorBidi" w:hAnsiTheme="majorBidi" w:cstheme="majorBidi"/>
          <w:sz w:val="28"/>
          <w:szCs w:val="28"/>
        </w:rPr>
        <w:footnoteReference w:id="3"/>
      </w:r>
      <w:r>
        <w:rPr>
          <w:rFonts w:asciiTheme="majorBidi" w:hAnsiTheme="majorBidi" w:cstheme="majorBidi"/>
          <w:sz w:val="28"/>
          <w:szCs w:val="28"/>
        </w:rPr>
        <w:t xml:space="preserve">. Da fadinsa - tsira da amincin </w:t>
      </w:r>
      <w:r w:rsidR="004F7E55">
        <w:rPr>
          <w:rFonts w:asciiTheme="majorBidi" w:hAnsiTheme="majorBidi" w:cstheme="majorBidi"/>
          <w:sz w:val="28"/>
          <w:szCs w:val="28"/>
        </w:rPr>
        <w:t xml:space="preserve">Allah su tabbata </w:t>
      </w:r>
      <w:r>
        <w:rPr>
          <w:rFonts w:asciiTheme="majorBidi" w:hAnsiTheme="majorBidi" w:cstheme="majorBidi"/>
          <w:sz w:val="28"/>
          <w:szCs w:val="28"/>
        </w:rPr>
        <w:t xml:space="preserve">agare shi: </w:t>
      </w:r>
      <w:r w:rsidRPr="0043629C">
        <w:rPr>
          <w:rFonts w:asciiTheme="majorBidi" w:hAnsiTheme="majorBidi" w:cstheme="majorBidi"/>
          <w:b/>
          <w:bCs/>
          <w:i/>
          <w:iCs/>
          <w:color w:val="1F497D" w:themeColor="text2"/>
          <w:sz w:val="28"/>
          <w:szCs w:val="28"/>
        </w:rPr>
        <w:t>“Wanda ya farar a cikin al’amarinmu wannan abinda baya daga cikinsa to shi abin juyarwa ne”</w:t>
      </w:r>
      <w:r w:rsidR="004F7E55" w:rsidRPr="0043629C">
        <w:rPr>
          <w:rFonts w:asciiTheme="majorBidi" w:hAnsiTheme="majorBidi" w:cstheme="majorBidi"/>
          <w:color w:val="1F497D" w:themeColor="text2"/>
          <w:sz w:val="28"/>
          <w:szCs w:val="28"/>
        </w:rPr>
        <w:t xml:space="preserve">. </w:t>
      </w:r>
      <w:r w:rsidR="004F7E55">
        <w:rPr>
          <w:rFonts w:asciiTheme="majorBidi" w:hAnsiTheme="majorBidi" w:cstheme="majorBidi"/>
          <w:sz w:val="28"/>
          <w:szCs w:val="28"/>
        </w:rPr>
        <w:t xml:space="preserve">A </w:t>
      </w:r>
      <w:r>
        <w:rPr>
          <w:rFonts w:asciiTheme="majorBidi" w:hAnsiTheme="majorBidi" w:cstheme="majorBidi"/>
          <w:sz w:val="28"/>
          <w:szCs w:val="28"/>
        </w:rPr>
        <w:t xml:space="preserve">cikin wata riwayar: </w:t>
      </w:r>
      <w:r w:rsidRPr="00C22627">
        <w:rPr>
          <w:rFonts w:asciiTheme="majorBidi" w:hAnsiTheme="majorBidi" w:cstheme="majorBidi"/>
          <w:b/>
          <w:bCs/>
          <w:i/>
          <w:iCs/>
          <w:color w:val="1F497D" w:themeColor="text2"/>
          <w:sz w:val="28"/>
          <w:szCs w:val="28"/>
        </w:rPr>
        <w:t>“Wanda ya aikata wani aikin da baya kan al’amarinmu to shi abin juyarwa ne”.</w:t>
      </w:r>
      <w:r>
        <w:rPr>
          <w:rFonts w:asciiTheme="majorBidi" w:hAnsiTheme="majorBidi" w:cstheme="majorBidi"/>
          <w:sz w:val="28"/>
          <w:szCs w:val="28"/>
        </w:rPr>
        <w:t xml:space="preserve"> Sai hadisin yayi nuni akan cewa dukkan abinda aka farar a cikin addini to shi bidi’a ne, kuma dukkan bidi’a batace abar mayarwa</w:t>
      </w:r>
      <w:r w:rsidR="007D3B78">
        <w:rPr>
          <w:rFonts w:asciiTheme="majorBidi" w:hAnsiTheme="majorBidi" w:cstheme="majorBidi"/>
          <w:sz w:val="28"/>
          <w:szCs w:val="28"/>
        </w:rPr>
        <w:t>,</w:t>
      </w:r>
      <w:r>
        <w:rPr>
          <w:rFonts w:asciiTheme="majorBidi" w:hAnsiTheme="majorBidi" w:cstheme="majorBidi"/>
          <w:sz w:val="28"/>
          <w:szCs w:val="28"/>
        </w:rPr>
        <w:t xml:space="preserve"> ma’anar hakan cewa bidi’o’</w:t>
      </w:r>
      <w:r w:rsidR="004F7E55">
        <w:rPr>
          <w:rFonts w:asciiTheme="majorBidi" w:hAnsiTheme="majorBidi" w:cstheme="majorBidi"/>
          <w:sz w:val="28"/>
          <w:szCs w:val="28"/>
        </w:rPr>
        <w:t>i</w:t>
      </w:r>
      <w:r>
        <w:rPr>
          <w:rFonts w:asciiTheme="majorBidi" w:hAnsiTheme="majorBidi" w:cstheme="majorBidi"/>
          <w:sz w:val="28"/>
          <w:szCs w:val="28"/>
        </w:rPr>
        <w:t xml:space="preserve"> a cikin ibadu da kudirce-kudirce ababen haramtawa ne, sai dai haramcin yana banbantuwa gwargwadan nau’in bidi’</w:t>
      </w:r>
      <w:r w:rsidR="007D3B78">
        <w:rPr>
          <w:rFonts w:asciiTheme="majorBidi" w:hAnsiTheme="majorBidi" w:cstheme="majorBidi"/>
          <w:sz w:val="28"/>
          <w:szCs w:val="28"/>
        </w:rPr>
        <w:t>ar, daga cikinsu</w:t>
      </w:r>
      <w:r>
        <w:rPr>
          <w:rFonts w:asciiTheme="majorBidi" w:hAnsiTheme="majorBidi" w:cstheme="majorBidi"/>
          <w:sz w:val="28"/>
          <w:szCs w:val="28"/>
        </w:rPr>
        <w:t xml:space="preserve"> akwai kafirci karara, kamar dawafi a kaburbura dan neman kusanci ga ma’abotansu, da gabatar da yanke-yanke da bakance garesu, da kiran</w:t>
      </w:r>
      <w:r w:rsidR="00D460B6">
        <w:rPr>
          <w:rFonts w:asciiTheme="majorBidi" w:hAnsiTheme="majorBidi" w:cstheme="majorBidi"/>
          <w:sz w:val="28"/>
          <w:szCs w:val="28"/>
        </w:rPr>
        <w:t xml:space="preserve"> ma’abotansu da neman agajinsu, kamar maganganun Jahamiyya wadanda suka wuce gona da iri </w:t>
      </w:r>
      <w:r w:rsidR="00D460B6">
        <w:rPr>
          <w:rFonts w:asciiTheme="majorBidi" w:hAnsiTheme="majorBidi" w:cstheme="majorBidi"/>
          <w:sz w:val="28"/>
          <w:szCs w:val="28"/>
        </w:rPr>
        <w:lastRenderedPageBreak/>
        <w:t>da Mu’</w:t>
      </w:r>
      <w:r w:rsidR="004F7E55">
        <w:rPr>
          <w:rFonts w:asciiTheme="majorBidi" w:hAnsiTheme="majorBidi" w:cstheme="majorBidi"/>
          <w:sz w:val="28"/>
          <w:szCs w:val="28"/>
        </w:rPr>
        <w:t>atazila, daga cikinsu</w:t>
      </w:r>
      <w:r w:rsidR="00D460B6">
        <w:rPr>
          <w:rFonts w:asciiTheme="majorBidi" w:hAnsiTheme="majorBidi" w:cstheme="majorBidi"/>
          <w:sz w:val="28"/>
          <w:szCs w:val="28"/>
        </w:rPr>
        <w:t xml:space="preserve"> akwai hanya zuwa shirka, kamar gini akan kaburbura, da sallah da addu’a a</w:t>
      </w:r>
      <w:r w:rsidR="004F7E55">
        <w:rPr>
          <w:rFonts w:asciiTheme="majorBidi" w:hAnsiTheme="majorBidi" w:cstheme="majorBidi"/>
          <w:sz w:val="28"/>
          <w:szCs w:val="28"/>
        </w:rPr>
        <w:t xml:space="preserve"> wurinsu, daga cikinsu</w:t>
      </w:r>
      <w:r w:rsidR="00D460B6">
        <w:rPr>
          <w:rFonts w:asciiTheme="majorBidi" w:hAnsiTheme="majorBidi" w:cstheme="majorBidi"/>
          <w:sz w:val="28"/>
          <w:szCs w:val="28"/>
        </w:rPr>
        <w:t xml:space="preserve"> akwai wanda fasikanci ne na kudiri, kamar bidi’</w:t>
      </w:r>
      <w:r w:rsidR="004F7E55">
        <w:rPr>
          <w:rFonts w:asciiTheme="majorBidi" w:hAnsiTheme="majorBidi" w:cstheme="majorBidi"/>
          <w:sz w:val="28"/>
          <w:szCs w:val="28"/>
        </w:rPr>
        <w:t>ar Khawarij da K</w:t>
      </w:r>
      <w:r w:rsidR="00D460B6">
        <w:rPr>
          <w:rFonts w:asciiTheme="majorBidi" w:hAnsiTheme="majorBidi" w:cstheme="majorBidi"/>
          <w:sz w:val="28"/>
          <w:szCs w:val="28"/>
        </w:rPr>
        <w:t>adariyya, da Murji’ah a cikin maganganunsu da kudirce-kudircensu masu sabawa dalilai na shari’a</w:t>
      </w:r>
      <w:r w:rsidR="004F7E55">
        <w:rPr>
          <w:rFonts w:asciiTheme="majorBidi" w:hAnsiTheme="majorBidi" w:cstheme="majorBidi"/>
          <w:sz w:val="28"/>
          <w:szCs w:val="28"/>
        </w:rPr>
        <w:t>, daga cikinsu</w:t>
      </w:r>
      <w:r w:rsidR="00D460B6">
        <w:rPr>
          <w:rFonts w:asciiTheme="majorBidi" w:hAnsiTheme="majorBidi" w:cstheme="majorBidi"/>
          <w:sz w:val="28"/>
          <w:szCs w:val="28"/>
        </w:rPr>
        <w:t xml:space="preserve"> akwai sabo, kamar bidi’ar kin</w:t>
      </w:r>
      <w:r w:rsidR="004F7E55">
        <w:rPr>
          <w:rFonts w:asciiTheme="majorBidi" w:hAnsiTheme="majorBidi" w:cstheme="majorBidi"/>
          <w:sz w:val="28"/>
          <w:szCs w:val="28"/>
        </w:rPr>
        <w:t xml:space="preserve"> </w:t>
      </w:r>
      <w:r w:rsidR="00D460B6">
        <w:rPr>
          <w:rFonts w:asciiTheme="majorBidi" w:hAnsiTheme="majorBidi" w:cstheme="majorBidi"/>
          <w:sz w:val="28"/>
          <w:szCs w:val="28"/>
        </w:rPr>
        <w:t>yin aure, da azimi a tsaye a cikin rana, da yin dandaka da nufin yanke sha’awar jima’i</w:t>
      </w:r>
      <w:r w:rsidR="00D460B6">
        <w:rPr>
          <w:rStyle w:val="FootnoteReference"/>
          <w:rFonts w:asciiTheme="majorBidi" w:hAnsiTheme="majorBidi" w:cstheme="majorBidi"/>
          <w:sz w:val="28"/>
          <w:szCs w:val="28"/>
        </w:rPr>
        <w:footnoteReference w:id="4"/>
      </w:r>
      <w:r w:rsidR="00D460B6">
        <w:rPr>
          <w:rFonts w:asciiTheme="majorBidi" w:hAnsiTheme="majorBidi" w:cstheme="majorBidi"/>
          <w:sz w:val="28"/>
          <w:szCs w:val="28"/>
        </w:rPr>
        <w:t>.</w:t>
      </w:r>
    </w:p>
    <w:p w:rsidR="00D460B6" w:rsidRPr="007D3B78" w:rsidRDefault="00D460B6" w:rsidP="000D28CA">
      <w:pPr>
        <w:jc w:val="both"/>
        <w:rPr>
          <w:rFonts w:asciiTheme="majorBidi" w:hAnsiTheme="majorBidi" w:cstheme="majorBidi"/>
          <w:b/>
          <w:bCs/>
          <w:sz w:val="28"/>
          <w:szCs w:val="28"/>
        </w:rPr>
      </w:pPr>
      <w:r w:rsidRPr="007D3B78">
        <w:rPr>
          <w:rFonts w:asciiTheme="majorBidi" w:hAnsiTheme="majorBidi" w:cstheme="majorBidi"/>
          <w:b/>
          <w:bCs/>
          <w:sz w:val="28"/>
          <w:szCs w:val="28"/>
        </w:rPr>
        <w:t>FADAKARWA:</w:t>
      </w:r>
    </w:p>
    <w:p w:rsidR="00D460B6" w:rsidRDefault="00D460B6" w:rsidP="00E20184">
      <w:pPr>
        <w:ind w:firstLine="720"/>
        <w:jc w:val="both"/>
        <w:rPr>
          <w:rFonts w:asciiTheme="majorBidi" w:hAnsiTheme="majorBidi" w:cstheme="majorBidi"/>
          <w:sz w:val="28"/>
          <w:szCs w:val="28"/>
        </w:rPr>
      </w:pPr>
      <w:r>
        <w:rPr>
          <w:rFonts w:asciiTheme="majorBidi" w:hAnsiTheme="majorBidi" w:cstheme="majorBidi"/>
          <w:sz w:val="28"/>
          <w:szCs w:val="28"/>
        </w:rPr>
        <w:t>Wanda ya karkasa bidi’a zuwa bidi’a mai kyau da bidi’a mummuna to shi mai galadine kuma mai kuskure ne kuma mai saba fadinsa ne – tsira da a</w:t>
      </w:r>
      <w:r w:rsidR="004F7E55">
        <w:rPr>
          <w:rFonts w:asciiTheme="majorBidi" w:hAnsiTheme="majorBidi" w:cstheme="majorBidi"/>
          <w:sz w:val="28"/>
          <w:szCs w:val="28"/>
        </w:rPr>
        <w:t>mincin</w:t>
      </w:r>
      <w:r>
        <w:rPr>
          <w:rFonts w:asciiTheme="majorBidi" w:hAnsiTheme="majorBidi" w:cstheme="majorBidi"/>
          <w:sz w:val="28"/>
          <w:szCs w:val="28"/>
        </w:rPr>
        <w:t xml:space="preserve"> Allah su tabbata agare shi -: </w:t>
      </w:r>
      <w:r w:rsidRPr="004164DC">
        <w:rPr>
          <w:rFonts w:asciiTheme="majorBidi" w:hAnsiTheme="majorBidi" w:cstheme="majorBidi"/>
          <w:b/>
          <w:bCs/>
          <w:i/>
          <w:iCs/>
          <w:color w:val="1F497D" w:themeColor="text2"/>
          <w:sz w:val="28"/>
          <w:szCs w:val="28"/>
        </w:rPr>
        <w:t>“Domin dukkan bidi’a bata ce”</w:t>
      </w:r>
      <w:r>
        <w:rPr>
          <w:rFonts w:asciiTheme="majorBidi" w:hAnsiTheme="majorBidi" w:cstheme="majorBidi"/>
          <w:sz w:val="28"/>
          <w:szCs w:val="28"/>
        </w:rPr>
        <w:t>; domin cewa manzo – tsira da  amincin Allah su tabbata agare shi – yayi hukunci ga dukkan bidi’a da cewa</w:t>
      </w:r>
      <w:r w:rsidR="004F7E55">
        <w:rPr>
          <w:rFonts w:asciiTheme="majorBidi" w:hAnsiTheme="majorBidi" w:cstheme="majorBidi"/>
          <w:sz w:val="28"/>
          <w:szCs w:val="28"/>
        </w:rPr>
        <w:t xml:space="preserve"> </w:t>
      </w:r>
      <w:r>
        <w:rPr>
          <w:rFonts w:asciiTheme="majorBidi" w:hAnsiTheme="majorBidi" w:cstheme="majorBidi"/>
          <w:sz w:val="28"/>
          <w:szCs w:val="28"/>
        </w:rPr>
        <w:t xml:space="preserve">su bata ne, wannan kuma yana cewa ba dukkan bidi’a ce </w:t>
      </w:r>
      <w:r w:rsidR="004F7E55">
        <w:rPr>
          <w:rFonts w:asciiTheme="majorBidi" w:hAnsiTheme="majorBidi" w:cstheme="majorBidi"/>
          <w:sz w:val="28"/>
          <w:szCs w:val="28"/>
        </w:rPr>
        <w:t>bat</w:t>
      </w:r>
      <w:r>
        <w:rPr>
          <w:rFonts w:asciiTheme="majorBidi" w:hAnsiTheme="majorBidi" w:cstheme="majorBidi"/>
          <w:sz w:val="28"/>
          <w:szCs w:val="28"/>
        </w:rPr>
        <w:t>a</w:t>
      </w:r>
      <w:r w:rsidR="004F7E55">
        <w:rPr>
          <w:rFonts w:asciiTheme="majorBidi" w:hAnsiTheme="majorBidi" w:cstheme="majorBidi"/>
          <w:sz w:val="28"/>
          <w:szCs w:val="28"/>
        </w:rPr>
        <w:t xml:space="preserve"> </w:t>
      </w:r>
      <w:r>
        <w:rPr>
          <w:rFonts w:asciiTheme="majorBidi" w:hAnsiTheme="majorBidi" w:cstheme="majorBidi"/>
          <w:sz w:val="28"/>
          <w:szCs w:val="28"/>
        </w:rPr>
        <w:t>ba kai akwai bidi’a kyakkyawa, al-Ha</w:t>
      </w:r>
      <w:r w:rsidR="007D3B78">
        <w:rPr>
          <w:rFonts w:asciiTheme="majorBidi" w:hAnsiTheme="majorBidi" w:cstheme="majorBidi"/>
          <w:sz w:val="28"/>
          <w:szCs w:val="28"/>
        </w:rPr>
        <w:t>fiz Ibnu Hajar ya fada a cikin S</w:t>
      </w:r>
      <w:r>
        <w:rPr>
          <w:rFonts w:asciiTheme="majorBidi" w:hAnsiTheme="majorBidi" w:cstheme="majorBidi"/>
          <w:sz w:val="28"/>
          <w:szCs w:val="28"/>
        </w:rPr>
        <w:t>harhin Arba’in:</w:t>
      </w:r>
      <w:r w:rsidR="00E821DB">
        <w:rPr>
          <w:rFonts w:asciiTheme="majorBidi" w:hAnsiTheme="majorBidi" w:cstheme="majorBidi"/>
          <w:sz w:val="28"/>
          <w:szCs w:val="28"/>
        </w:rPr>
        <w:t xml:space="preserve"> (</w:t>
      </w:r>
      <w:r w:rsidR="004F7E55">
        <w:rPr>
          <w:rFonts w:asciiTheme="majorBidi" w:hAnsiTheme="majorBidi" w:cstheme="majorBidi"/>
          <w:sz w:val="28"/>
          <w:szCs w:val="28"/>
        </w:rPr>
        <w:t>F</w:t>
      </w:r>
      <w:r w:rsidR="00E821DB">
        <w:rPr>
          <w:rFonts w:asciiTheme="majorBidi" w:hAnsiTheme="majorBidi" w:cstheme="majorBidi"/>
          <w:sz w:val="28"/>
          <w:szCs w:val="28"/>
        </w:rPr>
        <w:t xml:space="preserve">adinsa – tsira da  amincin Allah su tabbata agare shi: </w:t>
      </w:r>
      <w:r w:rsidR="00E821DB" w:rsidRPr="004164DC">
        <w:rPr>
          <w:rFonts w:asciiTheme="majorBidi" w:hAnsiTheme="majorBidi" w:cstheme="majorBidi"/>
          <w:b/>
          <w:bCs/>
          <w:i/>
          <w:iCs/>
          <w:color w:val="1F497D" w:themeColor="text2"/>
          <w:sz w:val="28"/>
          <w:szCs w:val="28"/>
        </w:rPr>
        <w:t>“Dukkan bidi’a bata ce”</w:t>
      </w:r>
      <w:r w:rsidR="00000D7F">
        <w:rPr>
          <w:rFonts w:asciiTheme="majorBidi" w:hAnsiTheme="majorBidi" w:cstheme="majorBidi"/>
          <w:sz w:val="28"/>
          <w:szCs w:val="28"/>
        </w:rPr>
        <w:t xml:space="preserve"> suna daga matattarar maganganu wani abu bazai </w:t>
      </w:r>
      <w:r w:rsidR="004F7E55">
        <w:rPr>
          <w:rFonts w:asciiTheme="majorBidi" w:hAnsiTheme="majorBidi" w:cstheme="majorBidi"/>
          <w:sz w:val="28"/>
          <w:szCs w:val="28"/>
        </w:rPr>
        <w:t>fit</w:t>
      </w:r>
      <w:r w:rsidR="00000D7F">
        <w:rPr>
          <w:rFonts w:asciiTheme="majorBidi" w:hAnsiTheme="majorBidi" w:cstheme="majorBidi"/>
          <w:sz w:val="28"/>
          <w:szCs w:val="28"/>
        </w:rPr>
        <w:t xml:space="preserve">aba daga gareta, shi asali ne mai girma daga asalillikan addini, shi mai kama ne da fadinsa – tsira da  amincin Allah su tabbata agare shi -: </w:t>
      </w:r>
      <w:r w:rsidR="00000D7F" w:rsidRPr="004164DC">
        <w:rPr>
          <w:rFonts w:asciiTheme="majorBidi" w:hAnsiTheme="majorBidi" w:cstheme="majorBidi"/>
          <w:b/>
          <w:bCs/>
          <w:i/>
          <w:iCs/>
          <w:color w:val="1F497D" w:themeColor="text2"/>
          <w:sz w:val="28"/>
          <w:szCs w:val="28"/>
        </w:rPr>
        <w:t>“Wanda ya farar da wani abu daga al’amarinmu wannan abi</w:t>
      </w:r>
      <w:r w:rsidR="00A7468D" w:rsidRPr="004164DC">
        <w:rPr>
          <w:rFonts w:asciiTheme="majorBidi" w:hAnsiTheme="majorBidi" w:cstheme="majorBidi"/>
          <w:b/>
          <w:bCs/>
          <w:i/>
          <w:iCs/>
          <w:color w:val="1F497D" w:themeColor="text2"/>
          <w:sz w:val="28"/>
          <w:szCs w:val="28"/>
        </w:rPr>
        <w:t>nda baya daga cikinsa to shi abin ju</w:t>
      </w:r>
      <w:r w:rsidR="00000D7F" w:rsidRPr="004164DC">
        <w:rPr>
          <w:rFonts w:asciiTheme="majorBidi" w:hAnsiTheme="majorBidi" w:cstheme="majorBidi"/>
          <w:b/>
          <w:bCs/>
          <w:i/>
          <w:iCs/>
          <w:color w:val="1F497D" w:themeColor="text2"/>
          <w:sz w:val="28"/>
          <w:szCs w:val="28"/>
        </w:rPr>
        <w:t>yarwa ne”</w:t>
      </w:r>
      <w:r w:rsidR="00A7468D">
        <w:rPr>
          <w:rFonts w:asciiTheme="majorBidi" w:hAnsiTheme="majorBidi" w:cstheme="majorBidi"/>
          <w:sz w:val="28"/>
          <w:szCs w:val="28"/>
        </w:rPr>
        <w:t xml:space="preserve"> dukkan wanda ya farar da wani abu kuma ya dangantashi zuwa ga addini kuma bashi da wani asali daga addini</w:t>
      </w:r>
      <w:r w:rsidR="007D3B78">
        <w:rPr>
          <w:rFonts w:asciiTheme="majorBidi" w:hAnsiTheme="majorBidi" w:cstheme="majorBidi"/>
          <w:sz w:val="28"/>
          <w:szCs w:val="28"/>
        </w:rPr>
        <w:t>n</w:t>
      </w:r>
      <w:r w:rsidR="00A7468D">
        <w:rPr>
          <w:rFonts w:asciiTheme="majorBidi" w:hAnsiTheme="majorBidi" w:cstheme="majorBidi"/>
          <w:sz w:val="28"/>
          <w:szCs w:val="28"/>
        </w:rPr>
        <w:t xml:space="preserve"> da z</w:t>
      </w:r>
      <w:r w:rsidR="007D3B78">
        <w:rPr>
          <w:rFonts w:asciiTheme="majorBidi" w:hAnsiTheme="majorBidi" w:cstheme="majorBidi"/>
          <w:sz w:val="28"/>
          <w:szCs w:val="28"/>
        </w:rPr>
        <w:t>a</w:t>
      </w:r>
      <w:r w:rsidR="00A7468D">
        <w:rPr>
          <w:rFonts w:asciiTheme="majorBidi" w:hAnsiTheme="majorBidi" w:cstheme="majorBidi"/>
          <w:sz w:val="28"/>
          <w:szCs w:val="28"/>
        </w:rPr>
        <w:t>’a koma gareshi to shi bata ne, addini ya kubuta daga ga</w:t>
      </w:r>
      <w:r w:rsidR="004F7E55">
        <w:rPr>
          <w:rFonts w:asciiTheme="majorBidi" w:hAnsiTheme="majorBidi" w:cstheme="majorBidi"/>
          <w:sz w:val="28"/>
          <w:szCs w:val="28"/>
        </w:rPr>
        <w:t xml:space="preserve">reshi, daidai ne a cikin hakan </w:t>
      </w:r>
      <w:r w:rsidR="00A7468D">
        <w:rPr>
          <w:rFonts w:asciiTheme="majorBidi" w:hAnsiTheme="majorBidi" w:cstheme="majorBidi"/>
          <w:sz w:val="28"/>
          <w:szCs w:val="28"/>
        </w:rPr>
        <w:t>a</w:t>
      </w:r>
      <w:r w:rsidR="004F7E55">
        <w:rPr>
          <w:rFonts w:asciiTheme="majorBidi" w:hAnsiTheme="majorBidi" w:cstheme="majorBidi"/>
          <w:sz w:val="28"/>
          <w:szCs w:val="28"/>
        </w:rPr>
        <w:t xml:space="preserve"> </w:t>
      </w:r>
      <w:r w:rsidR="00A7468D">
        <w:rPr>
          <w:rFonts w:asciiTheme="majorBidi" w:hAnsiTheme="majorBidi" w:cstheme="majorBidi"/>
          <w:sz w:val="28"/>
          <w:szCs w:val="28"/>
        </w:rPr>
        <w:t>mas’alolin kudirce-kudirce ne, ko ayyuka da maganganu na zahiri da na badini</w:t>
      </w:r>
      <w:r w:rsidR="00E821DB">
        <w:rPr>
          <w:rFonts w:asciiTheme="majorBidi" w:hAnsiTheme="majorBidi" w:cstheme="majorBidi"/>
          <w:sz w:val="28"/>
          <w:szCs w:val="28"/>
        </w:rPr>
        <w:t>)</w:t>
      </w:r>
      <w:r w:rsidR="00A7468D">
        <w:rPr>
          <w:rStyle w:val="FootnoteReference"/>
          <w:rFonts w:asciiTheme="majorBidi" w:hAnsiTheme="majorBidi" w:cstheme="majorBidi"/>
          <w:sz w:val="28"/>
          <w:szCs w:val="28"/>
        </w:rPr>
        <w:footnoteReference w:id="5"/>
      </w:r>
      <w:r w:rsidR="00A7468D">
        <w:rPr>
          <w:rFonts w:asciiTheme="majorBidi" w:hAnsiTheme="majorBidi" w:cstheme="majorBidi"/>
          <w:sz w:val="28"/>
          <w:szCs w:val="28"/>
        </w:rPr>
        <w:t>. Ya</w:t>
      </w:r>
      <w:r w:rsidR="004F7E55">
        <w:rPr>
          <w:rFonts w:asciiTheme="majorBidi" w:hAnsiTheme="majorBidi" w:cstheme="majorBidi"/>
          <w:sz w:val="28"/>
          <w:szCs w:val="28"/>
        </w:rPr>
        <w:t xml:space="preserve"> k</w:t>
      </w:r>
      <w:r w:rsidR="00A7468D">
        <w:rPr>
          <w:rFonts w:asciiTheme="majorBidi" w:hAnsiTheme="majorBidi" w:cstheme="majorBidi"/>
          <w:sz w:val="28"/>
          <w:szCs w:val="28"/>
        </w:rPr>
        <w:t>are.</w:t>
      </w:r>
    </w:p>
    <w:p w:rsidR="0061624E" w:rsidRDefault="00A7468D" w:rsidP="0010065D">
      <w:pPr>
        <w:ind w:firstLine="720"/>
        <w:jc w:val="lowKashida"/>
        <w:rPr>
          <w:rFonts w:asciiTheme="majorBidi" w:hAnsiTheme="majorBidi" w:cstheme="majorBidi"/>
          <w:sz w:val="28"/>
          <w:szCs w:val="28"/>
        </w:rPr>
      </w:pPr>
      <w:r>
        <w:rPr>
          <w:rFonts w:asciiTheme="majorBidi" w:hAnsiTheme="majorBidi" w:cstheme="majorBidi"/>
          <w:sz w:val="28"/>
          <w:szCs w:val="28"/>
        </w:rPr>
        <w:t xml:space="preserve">Wadan nan basu da wata hujja akan cewa akwai wata bidi’a kyakkyawa sai dai kawai fadin Umar – Allah Ya yarda da shi – a cikin sha’anin sallar Ashan: </w:t>
      </w:r>
      <w:r w:rsidRPr="006738D2">
        <w:rPr>
          <w:rFonts w:asciiTheme="majorBidi" w:hAnsiTheme="majorBidi" w:cstheme="majorBidi"/>
          <w:b/>
          <w:bCs/>
          <w:i/>
          <w:iCs/>
          <w:color w:val="1F497D" w:themeColor="text2"/>
          <w:sz w:val="28"/>
          <w:szCs w:val="28"/>
        </w:rPr>
        <w:t>“Madalla da wannan bidi’ar”</w:t>
      </w:r>
      <w:r>
        <w:rPr>
          <w:rFonts w:asciiTheme="majorBidi" w:hAnsiTheme="majorBidi" w:cstheme="majorBidi"/>
          <w:sz w:val="28"/>
          <w:szCs w:val="28"/>
        </w:rPr>
        <w:t>. Kuma suka</w:t>
      </w:r>
      <w:r w:rsidR="004F7E55">
        <w:rPr>
          <w:rFonts w:asciiTheme="majorBidi" w:hAnsiTheme="majorBidi" w:cstheme="majorBidi"/>
          <w:sz w:val="28"/>
          <w:szCs w:val="28"/>
        </w:rPr>
        <w:t xml:space="preserve"> ce: Lallai </w:t>
      </w:r>
      <w:r>
        <w:rPr>
          <w:rFonts w:asciiTheme="majorBidi" w:hAnsiTheme="majorBidi" w:cstheme="majorBidi"/>
          <w:sz w:val="28"/>
          <w:szCs w:val="28"/>
        </w:rPr>
        <w:t>an farar da wasu abubuwan da magabata na gari basuyi inkarinsu ba, misali hada al-Kur’ani a littafi</w:t>
      </w:r>
      <w:r w:rsidR="007D3B78">
        <w:rPr>
          <w:rFonts w:asciiTheme="majorBidi" w:hAnsiTheme="majorBidi" w:cstheme="majorBidi"/>
          <w:sz w:val="28"/>
          <w:szCs w:val="28"/>
        </w:rPr>
        <w:t xml:space="preserve"> daya, da rubuta hadisi da </w:t>
      </w:r>
      <w:r>
        <w:rPr>
          <w:rFonts w:asciiTheme="majorBidi" w:hAnsiTheme="majorBidi" w:cstheme="majorBidi"/>
          <w:sz w:val="28"/>
          <w:szCs w:val="28"/>
        </w:rPr>
        <w:t>dawwana shi. Amsa game da hakan cewa wadan nan al’amura sun</w:t>
      </w:r>
      <w:r w:rsidR="004F7E55">
        <w:rPr>
          <w:rFonts w:asciiTheme="majorBidi" w:hAnsiTheme="majorBidi" w:cstheme="majorBidi"/>
          <w:sz w:val="28"/>
          <w:szCs w:val="28"/>
        </w:rPr>
        <w:t>a</w:t>
      </w:r>
      <w:r w:rsidR="007D3B78">
        <w:rPr>
          <w:rFonts w:asciiTheme="majorBidi" w:hAnsiTheme="majorBidi" w:cstheme="majorBidi"/>
          <w:sz w:val="28"/>
          <w:szCs w:val="28"/>
        </w:rPr>
        <w:t xml:space="preserve"> da asali a cikin shar</w:t>
      </w:r>
      <w:r>
        <w:rPr>
          <w:rFonts w:asciiTheme="majorBidi" w:hAnsiTheme="majorBidi" w:cstheme="majorBidi"/>
          <w:sz w:val="28"/>
          <w:szCs w:val="28"/>
        </w:rPr>
        <w:t>i</w:t>
      </w:r>
      <w:r w:rsidR="007D3B78">
        <w:rPr>
          <w:rFonts w:asciiTheme="majorBidi" w:hAnsiTheme="majorBidi" w:cstheme="majorBidi"/>
          <w:sz w:val="28"/>
          <w:szCs w:val="28"/>
        </w:rPr>
        <w:t>’</w:t>
      </w:r>
      <w:r>
        <w:rPr>
          <w:rFonts w:asciiTheme="majorBidi" w:hAnsiTheme="majorBidi" w:cstheme="majorBidi"/>
          <w:sz w:val="28"/>
          <w:szCs w:val="28"/>
        </w:rPr>
        <w:t xml:space="preserve">a, ba fararru bane, fadin Umar: </w:t>
      </w:r>
      <w:r w:rsidRPr="0010065D">
        <w:rPr>
          <w:rFonts w:asciiTheme="majorBidi" w:hAnsiTheme="majorBidi" w:cstheme="majorBidi"/>
          <w:b/>
          <w:bCs/>
          <w:i/>
          <w:iCs/>
          <w:color w:val="1F497D" w:themeColor="text2"/>
          <w:sz w:val="28"/>
          <w:szCs w:val="28"/>
        </w:rPr>
        <w:t>“Madalla da bidi’a”</w:t>
      </w:r>
      <w:r w:rsidRPr="0010065D">
        <w:rPr>
          <w:rFonts w:asciiTheme="majorBidi" w:hAnsiTheme="majorBidi" w:cstheme="majorBidi"/>
          <w:color w:val="1F497D" w:themeColor="text2"/>
          <w:sz w:val="28"/>
          <w:szCs w:val="28"/>
        </w:rPr>
        <w:t xml:space="preserve"> </w:t>
      </w:r>
      <w:r>
        <w:rPr>
          <w:rFonts w:asciiTheme="majorBidi" w:hAnsiTheme="majorBidi" w:cstheme="majorBidi"/>
          <w:sz w:val="28"/>
          <w:szCs w:val="28"/>
        </w:rPr>
        <w:t>yana nufin bidi</w:t>
      </w:r>
      <w:r w:rsidR="004F7E55">
        <w:rPr>
          <w:rFonts w:asciiTheme="majorBidi" w:hAnsiTheme="majorBidi" w:cstheme="majorBidi"/>
          <w:sz w:val="28"/>
          <w:szCs w:val="28"/>
        </w:rPr>
        <w:t>’</w:t>
      </w:r>
      <w:r>
        <w:rPr>
          <w:rFonts w:asciiTheme="majorBidi" w:hAnsiTheme="majorBidi" w:cstheme="majorBidi"/>
          <w:sz w:val="28"/>
          <w:szCs w:val="28"/>
        </w:rPr>
        <w:t>ar luga</w:t>
      </w:r>
      <w:r w:rsidR="00B046B3">
        <w:rPr>
          <w:rFonts w:asciiTheme="majorBidi" w:hAnsiTheme="majorBidi" w:cstheme="majorBidi"/>
          <w:sz w:val="28"/>
          <w:szCs w:val="28"/>
        </w:rPr>
        <w:t xml:space="preserve"> (yare)</w:t>
      </w:r>
      <w:r>
        <w:rPr>
          <w:rFonts w:asciiTheme="majorBidi" w:hAnsiTheme="majorBidi" w:cstheme="majorBidi"/>
          <w:sz w:val="28"/>
          <w:szCs w:val="28"/>
        </w:rPr>
        <w:t xml:space="preserve"> ba</w:t>
      </w:r>
      <w:r w:rsidR="00B046B3">
        <w:rPr>
          <w:rFonts w:asciiTheme="majorBidi" w:hAnsiTheme="majorBidi" w:cstheme="majorBidi"/>
          <w:sz w:val="28"/>
          <w:szCs w:val="28"/>
        </w:rPr>
        <w:t xml:space="preserve"> </w:t>
      </w:r>
      <w:r>
        <w:rPr>
          <w:rFonts w:asciiTheme="majorBidi" w:hAnsiTheme="majorBidi" w:cstheme="majorBidi"/>
          <w:sz w:val="28"/>
          <w:szCs w:val="28"/>
        </w:rPr>
        <w:t>ta shari’a ba</w:t>
      </w:r>
      <w:r w:rsidR="00FD283E">
        <w:rPr>
          <w:rFonts w:asciiTheme="majorBidi" w:hAnsiTheme="majorBidi" w:cstheme="majorBidi"/>
          <w:sz w:val="28"/>
          <w:szCs w:val="28"/>
        </w:rPr>
        <w:t>, abinda yake da asali a shari’a za’a koma gareshi, idan ance shi bidi’a ne to shi bidi’a ce ta luga bata shari’a ba, domin cewa bidi</w:t>
      </w:r>
      <w:r w:rsidR="004F7E55">
        <w:rPr>
          <w:rFonts w:asciiTheme="majorBidi" w:hAnsiTheme="majorBidi" w:cstheme="majorBidi"/>
          <w:sz w:val="28"/>
          <w:szCs w:val="28"/>
        </w:rPr>
        <w:t>’</w:t>
      </w:r>
      <w:r w:rsidR="00FD283E">
        <w:rPr>
          <w:rFonts w:asciiTheme="majorBidi" w:hAnsiTheme="majorBidi" w:cstheme="majorBidi"/>
          <w:sz w:val="28"/>
          <w:szCs w:val="28"/>
        </w:rPr>
        <w:t>a a shari’a shine abinda bashi da asali a cikin shari’a daza’</w:t>
      </w:r>
      <w:r w:rsidR="004F7E55">
        <w:rPr>
          <w:rFonts w:asciiTheme="majorBidi" w:hAnsiTheme="majorBidi" w:cstheme="majorBidi"/>
          <w:sz w:val="28"/>
          <w:szCs w:val="28"/>
        </w:rPr>
        <w:t>a kom</w:t>
      </w:r>
      <w:r w:rsidR="00FD283E">
        <w:rPr>
          <w:rFonts w:asciiTheme="majorBidi" w:hAnsiTheme="majorBidi" w:cstheme="majorBidi"/>
          <w:sz w:val="28"/>
          <w:szCs w:val="28"/>
        </w:rPr>
        <w:t xml:space="preserve">a </w:t>
      </w:r>
      <w:r w:rsidR="00FD283E">
        <w:rPr>
          <w:rFonts w:asciiTheme="majorBidi" w:hAnsiTheme="majorBidi" w:cstheme="majorBidi"/>
          <w:sz w:val="28"/>
          <w:szCs w:val="28"/>
        </w:rPr>
        <w:lastRenderedPageBreak/>
        <w:t>gareshi, hada al-Kur’</w:t>
      </w:r>
      <w:r w:rsidR="004F7E55">
        <w:rPr>
          <w:rFonts w:asciiTheme="majorBidi" w:hAnsiTheme="majorBidi" w:cstheme="majorBidi"/>
          <w:sz w:val="28"/>
          <w:szCs w:val="28"/>
        </w:rPr>
        <w:t xml:space="preserve">ani </w:t>
      </w:r>
      <w:r w:rsidR="00FD283E">
        <w:rPr>
          <w:rFonts w:asciiTheme="majorBidi" w:hAnsiTheme="majorBidi" w:cstheme="majorBidi"/>
          <w:sz w:val="28"/>
          <w:szCs w:val="28"/>
        </w:rPr>
        <w:t>a</w:t>
      </w:r>
      <w:r w:rsidR="004F7E55">
        <w:rPr>
          <w:rFonts w:asciiTheme="majorBidi" w:hAnsiTheme="majorBidi" w:cstheme="majorBidi"/>
          <w:sz w:val="28"/>
          <w:szCs w:val="28"/>
        </w:rPr>
        <w:t xml:space="preserve"> </w:t>
      </w:r>
      <w:r w:rsidR="00FD283E">
        <w:rPr>
          <w:rFonts w:asciiTheme="majorBidi" w:hAnsiTheme="majorBidi" w:cstheme="majorBidi"/>
          <w:sz w:val="28"/>
          <w:szCs w:val="28"/>
        </w:rPr>
        <w:t>littafi daya yana da asali a shari’a; domin cewa Annabi – tsira da a</w:t>
      </w:r>
      <w:r w:rsidR="004F7E55">
        <w:rPr>
          <w:rFonts w:asciiTheme="majorBidi" w:hAnsiTheme="majorBidi" w:cstheme="majorBidi"/>
          <w:sz w:val="28"/>
          <w:szCs w:val="28"/>
        </w:rPr>
        <w:t>mincin</w:t>
      </w:r>
      <w:r w:rsidR="00FD283E">
        <w:rPr>
          <w:rFonts w:asciiTheme="majorBidi" w:hAnsiTheme="majorBidi" w:cstheme="majorBidi"/>
          <w:sz w:val="28"/>
          <w:szCs w:val="28"/>
        </w:rPr>
        <w:t xml:space="preserve"> Allah su tabbata agare shi – ya kasance yana umarni da rubuta al-Kur’ani, sai dai ya kasance a rubuce a rarrabe, sai sahabbai – Allah Ya yarda da su - suka hadashi a cikin mushafi daya dan kiyayeshi. Sallar Ashan kuwa hakika Annabi – tsira </w:t>
      </w:r>
      <w:r w:rsidR="004F7E55">
        <w:rPr>
          <w:rFonts w:asciiTheme="majorBidi" w:hAnsiTheme="majorBidi" w:cstheme="majorBidi"/>
          <w:sz w:val="28"/>
          <w:szCs w:val="28"/>
        </w:rPr>
        <w:t xml:space="preserve">da </w:t>
      </w:r>
      <w:r w:rsidR="00FD283E">
        <w:rPr>
          <w:rFonts w:asciiTheme="majorBidi" w:hAnsiTheme="majorBidi" w:cstheme="majorBidi"/>
          <w:sz w:val="28"/>
          <w:szCs w:val="28"/>
        </w:rPr>
        <w:t xml:space="preserve">amincin Allah su tabbata agare shi – ya </w:t>
      </w:r>
      <w:r w:rsidR="004F7E55">
        <w:rPr>
          <w:rFonts w:asciiTheme="majorBidi" w:hAnsiTheme="majorBidi" w:cstheme="majorBidi"/>
          <w:sz w:val="28"/>
          <w:szCs w:val="28"/>
        </w:rPr>
        <w:t>sallaceta da sah</w:t>
      </w:r>
      <w:r w:rsidR="00FD283E">
        <w:rPr>
          <w:rFonts w:asciiTheme="majorBidi" w:hAnsiTheme="majorBidi" w:cstheme="majorBidi"/>
          <w:sz w:val="28"/>
          <w:szCs w:val="28"/>
        </w:rPr>
        <w:t>a</w:t>
      </w:r>
      <w:r w:rsidR="004F7E55">
        <w:rPr>
          <w:rFonts w:asciiTheme="majorBidi" w:hAnsiTheme="majorBidi" w:cstheme="majorBidi"/>
          <w:sz w:val="28"/>
          <w:szCs w:val="28"/>
        </w:rPr>
        <w:t>b</w:t>
      </w:r>
      <w:r w:rsidR="00FD283E">
        <w:rPr>
          <w:rFonts w:asciiTheme="majorBidi" w:hAnsiTheme="majorBidi" w:cstheme="majorBidi"/>
          <w:sz w:val="28"/>
          <w:szCs w:val="28"/>
        </w:rPr>
        <w:t>b</w:t>
      </w:r>
      <w:r w:rsidR="004F7E55">
        <w:rPr>
          <w:rFonts w:asciiTheme="majorBidi" w:hAnsiTheme="majorBidi" w:cstheme="majorBidi"/>
          <w:sz w:val="28"/>
          <w:szCs w:val="28"/>
        </w:rPr>
        <w:t>a</w:t>
      </w:r>
      <w:r w:rsidR="00FD283E">
        <w:rPr>
          <w:rFonts w:asciiTheme="majorBidi" w:hAnsiTheme="majorBidi" w:cstheme="majorBidi"/>
          <w:sz w:val="28"/>
          <w:szCs w:val="28"/>
        </w:rPr>
        <w:t>nsa wasu ‘yan darare sai yaki fitowa ana karshe dan jin tsoron a wajabta musu ita</w:t>
      </w:r>
      <w:r w:rsidR="00777B08">
        <w:rPr>
          <w:rFonts w:asciiTheme="majorBidi" w:hAnsiTheme="majorBidi" w:cstheme="majorBidi"/>
          <w:sz w:val="28"/>
          <w:szCs w:val="28"/>
        </w:rPr>
        <w:t xml:space="preserve">, sai sahabbai – Allah Ya yarda da </w:t>
      </w:r>
      <w:r w:rsidR="004F7E55">
        <w:rPr>
          <w:rFonts w:asciiTheme="majorBidi" w:hAnsiTheme="majorBidi" w:cstheme="majorBidi"/>
          <w:sz w:val="28"/>
          <w:szCs w:val="28"/>
        </w:rPr>
        <w:t xml:space="preserve">su - suka cigaba da sallatarta </w:t>
      </w:r>
      <w:r w:rsidR="00777B08">
        <w:rPr>
          <w:rFonts w:asciiTheme="majorBidi" w:hAnsiTheme="majorBidi" w:cstheme="majorBidi"/>
          <w:sz w:val="28"/>
          <w:szCs w:val="28"/>
        </w:rPr>
        <w:t>a</w:t>
      </w:r>
      <w:r w:rsidR="004F7E55">
        <w:rPr>
          <w:rFonts w:asciiTheme="majorBidi" w:hAnsiTheme="majorBidi" w:cstheme="majorBidi"/>
          <w:sz w:val="28"/>
          <w:szCs w:val="28"/>
        </w:rPr>
        <w:t xml:space="preserve"> </w:t>
      </w:r>
      <w:r w:rsidR="00777B08">
        <w:rPr>
          <w:rFonts w:asciiTheme="majorBidi" w:hAnsiTheme="majorBidi" w:cstheme="majorBidi"/>
          <w:sz w:val="28"/>
          <w:szCs w:val="28"/>
        </w:rPr>
        <w:t>rarrabe a ray</w:t>
      </w:r>
      <w:r w:rsidR="004F7E55">
        <w:rPr>
          <w:rFonts w:asciiTheme="majorBidi" w:hAnsiTheme="majorBidi" w:cstheme="majorBidi"/>
          <w:sz w:val="28"/>
          <w:szCs w:val="28"/>
        </w:rPr>
        <w:t>u</w:t>
      </w:r>
      <w:r w:rsidR="00777B08">
        <w:rPr>
          <w:rFonts w:asciiTheme="majorBidi" w:hAnsiTheme="majorBidi" w:cstheme="majorBidi"/>
          <w:sz w:val="28"/>
          <w:szCs w:val="28"/>
        </w:rPr>
        <w:t xml:space="preserve">war Annabi – tsira </w:t>
      </w:r>
      <w:r w:rsidR="004F7E55">
        <w:rPr>
          <w:rFonts w:asciiTheme="majorBidi" w:hAnsiTheme="majorBidi" w:cstheme="majorBidi"/>
          <w:sz w:val="28"/>
          <w:szCs w:val="28"/>
        </w:rPr>
        <w:t xml:space="preserve">da </w:t>
      </w:r>
      <w:r w:rsidR="00777B08">
        <w:rPr>
          <w:rFonts w:asciiTheme="majorBidi" w:hAnsiTheme="majorBidi" w:cstheme="majorBidi"/>
          <w:sz w:val="28"/>
          <w:szCs w:val="28"/>
        </w:rPr>
        <w:t xml:space="preserve">amincin Allah su tabbata agare shi -, bayan wafatinsa har zuwa </w:t>
      </w:r>
      <w:r w:rsidR="00B046B3">
        <w:rPr>
          <w:rFonts w:asciiTheme="majorBidi" w:hAnsiTheme="majorBidi" w:cstheme="majorBidi"/>
          <w:sz w:val="28"/>
          <w:szCs w:val="28"/>
        </w:rPr>
        <w:t xml:space="preserve">(lokacin da) </w:t>
      </w:r>
      <w:r w:rsidR="00777B08">
        <w:rPr>
          <w:rFonts w:asciiTheme="majorBidi" w:hAnsiTheme="majorBidi" w:cstheme="majorBidi"/>
          <w:sz w:val="28"/>
          <w:szCs w:val="28"/>
        </w:rPr>
        <w:t>Umar dan Khaddab – Allah Ya yarda da shi - ya hadasu a bayan limami daya kamar yanda suka kasance a bayan Annabi – tsira da amincin Allah su tabbata agare shi -, wannan bai zama bidi’a a addini ba. Rubutun hadisi kuma yana da asali a shari’a, hakika Annbai – tsira da a</w:t>
      </w:r>
      <w:r w:rsidR="004F7E55">
        <w:rPr>
          <w:rFonts w:asciiTheme="majorBidi" w:hAnsiTheme="majorBidi" w:cstheme="majorBidi"/>
          <w:sz w:val="28"/>
          <w:szCs w:val="28"/>
        </w:rPr>
        <w:t>mincin</w:t>
      </w:r>
      <w:r w:rsidR="00777B08">
        <w:rPr>
          <w:rFonts w:asciiTheme="majorBidi" w:hAnsiTheme="majorBidi" w:cstheme="majorBidi"/>
          <w:sz w:val="28"/>
          <w:szCs w:val="28"/>
        </w:rPr>
        <w:t xml:space="preserve"> Allah su tabbata agare shi – yayi </w:t>
      </w:r>
      <w:r w:rsidR="004F7E55">
        <w:rPr>
          <w:rFonts w:asciiTheme="majorBidi" w:hAnsiTheme="majorBidi" w:cstheme="majorBidi"/>
          <w:sz w:val="28"/>
          <w:szCs w:val="28"/>
        </w:rPr>
        <w:t>umarni d</w:t>
      </w:r>
      <w:r w:rsidR="00777B08">
        <w:rPr>
          <w:rFonts w:asciiTheme="majorBidi" w:hAnsiTheme="majorBidi" w:cstheme="majorBidi"/>
          <w:sz w:val="28"/>
          <w:szCs w:val="28"/>
        </w:rPr>
        <w:t>a</w:t>
      </w:r>
      <w:r w:rsidR="004F7E55">
        <w:rPr>
          <w:rFonts w:asciiTheme="majorBidi" w:hAnsiTheme="majorBidi" w:cstheme="majorBidi"/>
          <w:sz w:val="28"/>
          <w:szCs w:val="28"/>
        </w:rPr>
        <w:t xml:space="preserve"> </w:t>
      </w:r>
      <w:r w:rsidR="00777B08">
        <w:rPr>
          <w:rFonts w:asciiTheme="majorBidi" w:hAnsiTheme="majorBidi" w:cstheme="majorBidi"/>
          <w:sz w:val="28"/>
          <w:szCs w:val="28"/>
        </w:rPr>
        <w:t>rubuta wasu daga hadisai ga wasu daga sahabbai l</w:t>
      </w:r>
      <w:r w:rsidR="004F7E55">
        <w:rPr>
          <w:rFonts w:asciiTheme="majorBidi" w:hAnsiTheme="majorBidi" w:cstheme="majorBidi"/>
          <w:sz w:val="28"/>
          <w:szCs w:val="28"/>
        </w:rPr>
        <w:t>okacin da a</w:t>
      </w:r>
      <w:r w:rsidR="00777B08">
        <w:rPr>
          <w:rFonts w:asciiTheme="majorBidi" w:hAnsiTheme="majorBidi" w:cstheme="majorBidi"/>
          <w:sz w:val="28"/>
          <w:szCs w:val="28"/>
        </w:rPr>
        <w:t>k</w:t>
      </w:r>
      <w:r w:rsidR="004F7E55">
        <w:rPr>
          <w:rFonts w:asciiTheme="majorBidi" w:hAnsiTheme="majorBidi" w:cstheme="majorBidi"/>
          <w:sz w:val="28"/>
          <w:szCs w:val="28"/>
        </w:rPr>
        <w:t>a</w:t>
      </w:r>
      <w:r w:rsidR="00777B08">
        <w:rPr>
          <w:rFonts w:asciiTheme="majorBidi" w:hAnsiTheme="majorBidi" w:cstheme="majorBidi"/>
          <w:sz w:val="28"/>
          <w:szCs w:val="28"/>
        </w:rPr>
        <w:t xml:space="preserve"> nemi hakan daga gareshi, abin gudu daga rubutashi da siffa mai gamewa a zamaninsa – tsira </w:t>
      </w:r>
      <w:r w:rsidR="004F7E55">
        <w:rPr>
          <w:rFonts w:asciiTheme="majorBidi" w:hAnsiTheme="majorBidi" w:cstheme="majorBidi"/>
          <w:sz w:val="28"/>
          <w:szCs w:val="28"/>
        </w:rPr>
        <w:t xml:space="preserve">da </w:t>
      </w:r>
      <w:r w:rsidR="00777B08">
        <w:rPr>
          <w:rFonts w:asciiTheme="majorBidi" w:hAnsiTheme="majorBidi" w:cstheme="majorBidi"/>
          <w:sz w:val="28"/>
          <w:szCs w:val="28"/>
        </w:rPr>
        <w:t>amincin Allah su tabbata agare shi – tsoron kada</w:t>
      </w:r>
      <w:r w:rsidR="004F7E55">
        <w:rPr>
          <w:rFonts w:asciiTheme="majorBidi" w:hAnsiTheme="majorBidi" w:cstheme="majorBidi"/>
          <w:sz w:val="28"/>
          <w:szCs w:val="28"/>
        </w:rPr>
        <w:t xml:space="preserve"> abinda</w:t>
      </w:r>
      <w:r w:rsidR="00B046B3">
        <w:rPr>
          <w:rFonts w:asciiTheme="majorBidi" w:hAnsiTheme="majorBidi" w:cstheme="majorBidi"/>
          <w:sz w:val="28"/>
          <w:szCs w:val="28"/>
        </w:rPr>
        <w:t xml:space="preserve"> baya daga cikin al-Kur’ani</w:t>
      </w:r>
      <w:r w:rsidR="00777B08">
        <w:rPr>
          <w:rFonts w:asciiTheme="majorBidi" w:hAnsiTheme="majorBidi" w:cstheme="majorBidi"/>
          <w:sz w:val="28"/>
          <w:szCs w:val="28"/>
        </w:rPr>
        <w:t xml:space="preserve"> ya cakuda da</w:t>
      </w:r>
      <w:r w:rsidR="00B046B3">
        <w:rPr>
          <w:rFonts w:asciiTheme="majorBidi" w:hAnsiTheme="majorBidi" w:cstheme="majorBidi"/>
          <w:sz w:val="28"/>
          <w:szCs w:val="28"/>
        </w:rPr>
        <w:t xml:space="preserve"> shi</w:t>
      </w:r>
      <w:r w:rsidR="00777B08">
        <w:rPr>
          <w:rFonts w:asciiTheme="majorBidi" w:hAnsiTheme="majorBidi" w:cstheme="majorBidi"/>
          <w:sz w:val="28"/>
          <w:szCs w:val="28"/>
        </w:rPr>
        <w:t xml:space="preserve">, lokacin da Annabi – tsira da  amincin Allah su tabbata agare shi – yayi wafati sai wannan abin gudun ya koru; domin al-Kur’ani </w:t>
      </w:r>
      <w:r w:rsidR="00B046B3">
        <w:rPr>
          <w:rFonts w:asciiTheme="majorBidi" w:hAnsiTheme="majorBidi" w:cstheme="majorBidi"/>
          <w:sz w:val="28"/>
          <w:szCs w:val="28"/>
        </w:rPr>
        <w:t xml:space="preserve">ya riga </w:t>
      </w:r>
      <w:r w:rsidR="00777B08">
        <w:rPr>
          <w:rFonts w:asciiTheme="majorBidi" w:hAnsiTheme="majorBidi" w:cstheme="majorBidi"/>
          <w:sz w:val="28"/>
          <w:szCs w:val="28"/>
        </w:rPr>
        <w:t>ya cika kuma an kiyayeshi kafin wafatinsa – tsira da amincin Allah su tabbata agare shi -, sai musulamai suka dawwana sunna bayan hakan da</w:t>
      </w:r>
      <w:r w:rsidR="00B046B3">
        <w:rPr>
          <w:rFonts w:asciiTheme="majorBidi" w:hAnsiTheme="majorBidi" w:cstheme="majorBidi"/>
          <w:sz w:val="28"/>
          <w:szCs w:val="28"/>
        </w:rPr>
        <w:t>n kiyayeta daga tozarta, Allah Y</w:t>
      </w:r>
      <w:r w:rsidR="00777B08">
        <w:rPr>
          <w:rFonts w:asciiTheme="majorBidi" w:hAnsiTheme="majorBidi" w:cstheme="majorBidi"/>
          <w:sz w:val="28"/>
          <w:szCs w:val="28"/>
        </w:rPr>
        <w:t xml:space="preserve">ayi musu sakayya mafi alheri ga Musulunci da musulmai, yayin da suka kiyaye littafin Ubangijinsu da sunnar Annabinsu – tsira </w:t>
      </w:r>
      <w:r w:rsidR="00F87BF6">
        <w:rPr>
          <w:rFonts w:asciiTheme="majorBidi" w:hAnsiTheme="majorBidi" w:cstheme="majorBidi"/>
          <w:sz w:val="28"/>
          <w:szCs w:val="28"/>
        </w:rPr>
        <w:t xml:space="preserve">da </w:t>
      </w:r>
      <w:r w:rsidR="00777B08">
        <w:rPr>
          <w:rFonts w:asciiTheme="majorBidi" w:hAnsiTheme="majorBidi" w:cstheme="majorBidi"/>
          <w:sz w:val="28"/>
          <w:szCs w:val="28"/>
        </w:rPr>
        <w:t>amincin Allah su tabbata agare shi -, daga tozarta da wasan masu wasa.</w:t>
      </w:r>
    </w:p>
    <w:p w:rsidR="00143F29" w:rsidRDefault="00143F29" w:rsidP="00FD283E">
      <w:pPr>
        <w:jc w:val="both"/>
        <w:rPr>
          <w:rFonts w:asciiTheme="majorBidi" w:hAnsiTheme="majorBidi" w:cstheme="majorBidi"/>
          <w:sz w:val="28"/>
          <w:szCs w:val="28"/>
        </w:rPr>
      </w:pPr>
    </w:p>
    <w:p w:rsidR="00143F29" w:rsidRDefault="00143F29" w:rsidP="00FD283E">
      <w:pPr>
        <w:jc w:val="both"/>
        <w:rPr>
          <w:rFonts w:asciiTheme="majorBidi" w:hAnsiTheme="majorBidi" w:cstheme="majorBidi"/>
          <w:sz w:val="28"/>
          <w:szCs w:val="28"/>
        </w:rPr>
      </w:pPr>
    </w:p>
    <w:p w:rsidR="00143F29" w:rsidRDefault="00143F29" w:rsidP="00FD283E">
      <w:pPr>
        <w:jc w:val="both"/>
        <w:rPr>
          <w:rFonts w:asciiTheme="majorBidi" w:hAnsiTheme="majorBidi" w:cstheme="majorBidi"/>
          <w:sz w:val="28"/>
          <w:szCs w:val="28"/>
        </w:rPr>
      </w:pPr>
    </w:p>
    <w:p w:rsidR="00143F29" w:rsidRDefault="00143F29" w:rsidP="00FD283E">
      <w:pPr>
        <w:jc w:val="both"/>
        <w:rPr>
          <w:rFonts w:asciiTheme="majorBidi" w:hAnsiTheme="majorBidi" w:cstheme="majorBidi"/>
          <w:sz w:val="28"/>
          <w:szCs w:val="28"/>
        </w:rPr>
      </w:pPr>
    </w:p>
    <w:p w:rsidR="00143F29" w:rsidRDefault="00143F29" w:rsidP="00FD283E">
      <w:pPr>
        <w:jc w:val="both"/>
        <w:rPr>
          <w:rFonts w:asciiTheme="majorBidi" w:hAnsiTheme="majorBidi" w:cstheme="majorBidi"/>
          <w:sz w:val="28"/>
          <w:szCs w:val="28"/>
        </w:rPr>
      </w:pPr>
    </w:p>
    <w:p w:rsidR="00143F29" w:rsidRDefault="00143F29" w:rsidP="00FD283E">
      <w:pPr>
        <w:jc w:val="both"/>
        <w:rPr>
          <w:rFonts w:asciiTheme="majorBidi" w:hAnsiTheme="majorBidi" w:cstheme="majorBidi"/>
          <w:sz w:val="28"/>
          <w:szCs w:val="28"/>
        </w:rPr>
      </w:pPr>
    </w:p>
    <w:p w:rsidR="00143F29" w:rsidRDefault="00143F29" w:rsidP="00FD283E">
      <w:pPr>
        <w:jc w:val="both"/>
        <w:rPr>
          <w:rFonts w:asciiTheme="majorBidi" w:hAnsiTheme="majorBidi" w:cstheme="majorBidi"/>
          <w:sz w:val="28"/>
          <w:szCs w:val="28"/>
        </w:rPr>
      </w:pPr>
    </w:p>
    <w:p w:rsidR="00143F29" w:rsidRDefault="00143F29" w:rsidP="00FD283E">
      <w:pPr>
        <w:jc w:val="both"/>
        <w:rPr>
          <w:rFonts w:asciiTheme="majorBidi" w:hAnsiTheme="majorBidi" w:cstheme="majorBidi"/>
          <w:sz w:val="28"/>
          <w:szCs w:val="28"/>
        </w:rPr>
      </w:pPr>
    </w:p>
    <w:p w:rsidR="00143F29" w:rsidRPr="00B046B3" w:rsidRDefault="00143F29" w:rsidP="00143F29">
      <w:pPr>
        <w:jc w:val="center"/>
        <w:rPr>
          <w:rFonts w:asciiTheme="majorBidi" w:hAnsiTheme="majorBidi" w:cstheme="majorBidi"/>
          <w:b/>
          <w:bCs/>
          <w:sz w:val="28"/>
          <w:szCs w:val="28"/>
        </w:rPr>
      </w:pPr>
      <w:r w:rsidRPr="00B046B3">
        <w:rPr>
          <w:rFonts w:asciiTheme="majorBidi" w:hAnsiTheme="majorBidi" w:cstheme="majorBidi"/>
          <w:b/>
          <w:bCs/>
          <w:sz w:val="28"/>
          <w:szCs w:val="28"/>
        </w:rPr>
        <w:lastRenderedPageBreak/>
        <w:t>FASALI NA BIYU</w:t>
      </w:r>
    </w:p>
    <w:p w:rsidR="00143F29" w:rsidRPr="00B046B3" w:rsidRDefault="00143F29" w:rsidP="00143F29">
      <w:pPr>
        <w:jc w:val="center"/>
        <w:rPr>
          <w:rFonts w:asciiTheme="majorBidi" w:hAnsiTheme="majorBidi" w:cstheme="majorBidi"/>
          <w:b/>
          <w:bCs/>
          <w:sz w:val="28"/>
          <w:szCs w:val="28"/>
        </w:rPr>
      </w:pPr>
      <w:r w:rsidRPr="00B046B3">
        <w:rPr>
          <w:rFonts w:asciiTheme="majorBidi" w:hAnsiTheme="majorBidi" w:cstheme="majorBidi"/>
          <w:b/>
          <w:bCs/>
          <w:sz w:val="28"/>
          <w:szCs w:val="28"/>
        </w:rPr>
        <w:t>BAYYANAR BIDI’O’I A CIKIN RAYUWAR MUSULMAI</w:t>
      </w:r>
    </w:p>
    <w:p w:rsidR="00143F29" w:rsidRPr="00B046B3" w:rsidRDefault="00143F29" w:rsidP="00143F29">
      <w:pPr>
        <w:jc w:val="center"/>
        <w:rPr>
          <w:rFonts w:asciiTheme="majorBidi" w:hAnsiTheme="majorBidi" w:cstheme="majorBidi"/>
          <w:b/>
          <w:bCs/>
          <w:sz w:val="28"/>
          <w:szCs w:val="28"/>
        </w:rPr>
      </w:pPr>
      <w:r w:rsidRPr="00B046B3">
        <w:rPr>
          <w:rFonts w:asciiTheme="majorBidi" w:hAnsiTheme="majorBidi" w:cstheme="majorBidi"/>
          <w:b/>
          <w:bCs/>
          <w:sz w:val="28"/>
          <w:szCs w:val="28"/>
        </w:rPr>
        <w:t>DA SABUBBAN DA SUKA JAWO HAKAN</w:t>
      </w:r>
    </w:p>
    <w:p w:rsidR="00F87BF6" w:rsidRDefault="00F87BF6" w:rsidP="00F87BF6">
      <w:pPr>
        <w:rPr>
          <w:rFonts w:asciiTheme="majorBidi" w:hAnsiTheme="majorBidi" w:cstheme="majorBidi"/>
          <w:b/>
          <w:bCs/>
          <w:sz w:val="28"/>
          <w:szCs w:val="28"/>
        </w:rPr>
      </w:pPr>
      <w:r w:rsidRPr="00B046B3">
        <w:rPr>
          <w:rFonts w:asciiTheme="majorBidi" w:hAnsiTheme="majorBidi" w:cstheme="majorBidi"/>
          <w:b/>
          <w:bCs/>
          <w:sz w:val="28"/>
          <w:szCs w:val="28"/>
        </w:rPr>
        <w:t>NA FARKO: BAYYANAR BIDI’O’I A RAYUWAR MUSULMAI:</w:t>
      </w:r>
    </w:p>
    <w:p w:rsidR="00D95D95" w:rsidRPr="00D95D95" w:rsidRDefault="00D95D95" w:rsidP="00F87BF6">
      <w:pPr>
        <w:rPr>
          <w:rFonts w:asciiTheme="majorBidi" w:hAnsiTheme="majorBidi" w:cstheme="majorBidi"/>
          <w:sz w:val="28"/>
          <w:szCs w:val="28"/>
        </w:rPr>
      </w:pPr>
      <w:r w:rsidRPr="00D95D95">
        <w:rPr>
          <w:rFonts w:asciiTheme="majorBidi" w:hAnsiTheme="majorBidi" w:cstheme="majorBidi"/>
          <w:sz w:val="28"/>
          <w:szCs w:val="28"/>
        </w:rPr>
        <w:t>Karkashinsa akwai mas’aloli biyu:</w:t>
      </w:r>
    </w:p>
    <w:p w:rsidR="00D95D95" w:rsidRPr="00B046B3" w:rsidRDefault="00D95D95" w:rsidP="00F87BF6">
      <w:pPr>
        <w:rPr>
          <w:rFonts w:asciiTheme="majorBidi" w:hAnsiTheme="majorBidi" w:cstheme="majorBidi"/>
          <w:b/>
          <w:bCs/>
          <w:sz w:val="28"/>
          <w:szCs w:val="28"/>
        </w:rPr>
      </w:pPr>
      <w:r>
        <w:rPr>
          <w:rFonts w:asciiTheme="majorBidi" w:hAnsiTheme="majorBidi" w:cstheme="majorBidi"/>
          <w:b/>
          <w:bCs/>
          <w:sz w:val="28"/>
          <w:szCs w:val="28"/>
        </w:rPr>
        <w:t>MAS’ALA TA FARKO: LOKACIN BAYYANAR BIDI’O’I:</w:t>
      </w:r>
    </w:p>
    <w:p w:rsidR="00F87BF6" w:rsidRDefault="00F87BF6" w:rsidP="00755E84">
      <w:pPr>
        <w:ind w:firstLine="720"/>
        <w:jc w:val="both"/>
        <w:rPr>
          <w:rFonts w:asciiTheme="majorBidi" w:hAnsiTheme="majorBidi" w:cstheme="majorBidi"/>
          <w:sz w:val="28"/>
          <w:szCs w:val="28"/>
        </w:rPr>
      </w:pPr>
      <w:r>
        <w:rPr>
          <w:rFonts w:asciiTheme="majorBidi" w:hAnsiTheme="majorBidi" w:cstheme="majorBidi"/>
          <w:sz w:val="28"/>
          <w:szCs w:val="28"/>
        </w:rPr>
        <w:t>Babban malamin Musulunci Ibnu Taimiyya – Allah Yayi masa rahama – yace: Ka sani cewa dukkan bidi’o’in dake rataye da ilimummuka da kuma ibadu a wannan gwargwadan da waninsa kawai ya faru ne a cikin al’umma a</w:t>
      </w:r>
      <w:r w:rsidR="0058103E">
        <w:rPr>
          <w:rFonts w:asciiTheme="majorBidi" w:hAnsiTheme="majorBidi" w:cstheme="majorBidi"/>
          <w:sz w:val="28"/>
          <w:szCs w:val="28"/>
        </w:rPr>
        <w:t xml:space="preserve"> ka</w:t>
      </w:r>
      <w:r w:rsidR="00B046B3">
        <w:rPr>
          <w:rFonts w:asciiTheme="majorBidi" w:hAnsiTheme="majorBidi" w:cstheme="majorBidi"/>
          <w:sz w:val="28"/>
          <w:szCs w:val="28"/>
        </w:rPr>
        <w:t>rshen h</w:t>
      </w:r>
      <w:r w:rsidR="0058103E">
        <w:rPr>
          <w:rFonts w:asciiTheme="majorBidi" w:hAnsiTheme="majorBidi" w:cstheme="majorBidi"/>
          <w:sz w:val="28"/>
          <w:szCs w:val="28"/>
        </w:rPr>
        <w:t>alifancin</w:t>
      </w:r>
      <w:r>
        <w:rPr>
          <w:rFonts w:asciiTheme="majorBidi" w:hAnsiTheme="majorBidi" w:cstheme="majorBidi"/>
          <w:sz w:val="28"/>
          <w:szCs w:val="28"/>
        </w:rPr>
        <w:t xml:space="preserve"> halifofi shiryayyu, kamar yanda Annabi – tsira da a</w:t>
      </w:r>
      <w:r w:rsidR="0058103E">
        <w:rPr>
          <w:rFonts w:asciiTheme="majorBidi" w:hAnsiTheme="majorBidi" w:cstheme="majorBidi"/>
          <w:sz w:val="28"/>
          <w:szCs w:val="28"/>
        </w:rPr>
        <w:t>mincin</w:t>
      </w:r>
      <w:r>
        <w:rPr>
          <w:rFonts w:asciiTheme="majorBidi" w:hAnsiTheme="majorBidi" w:cstheme="majorBidi"/>
          <w:sz w:val="28"/>
          <w:szCs w:val="28"/>
        </w:rPr>
        <w:t xml:space="preserve"> Allah su tabbata ag</w:t>
      </w:r>
      <w:r w:rsidR="00B046B3">
        <w:rPr>
          <w:rFonts w:asciiTheme="majorBidi" w:hAnsiTheme="majorBidi" w:cstheme="majorBidi"/>
          <w:sz w:val="28"/>
          <w:szCs w:val="28"/>
        </w:rPr>
        <w:t>a</w:t>
      </w:r>
      <w:r>
        <w:rPr>
          <w:rFonts w:asciiTheme="majorBidi" w:hAnsiTheme="majorBidi" w:cstheme="majorBidi"/>
          <w:sz w:val="28"/>
          <w:szCs w:val="28"/>
        </w:rPr>
        <w:t>re</w:t>
      </w:r>
      <w:r w:rsidR="00B046B3">
        <w:rPr>
          <w:rFonts w:asciiTheme="majorBidi" w:hAnsiTheme="majorBidi" w:cstheme="majorBidi"/>
          <w:sz w:val="28"/>
          <w:szCs w:val="28"/>
        </w:rPr>
        <w:t xml:space="preserve"> </w:t>
      </w:r>
      <w:r>
        <w:rPr>
          <w:rFonts w:asciiTheme="majorBidi" w:hAnsiTheme="majorBidi" w:cstheme="majorBidi"/>
          <w:sz w:val="28"/>
          <w:szCs w:val="28"/>
        </w:rPr>
        <w:t xml:space="preserve">shi – ya bada </w:t>
      </w:r>
      <w:r w:rsidR="0058103E">
        <w:rPr>
          <w:rFonts w:asciiTheme="majorBidi" w:hAnsiTheme="majorBidi" w:cstheme="majorBidi"/>
          <w:sz w:val="28"/>
          <w:szCs w:val="28"/>
        </w:rPr>
        <w:t>labari</w:t>
      </w:r>
      <w:r>
        <w:rPr>
          <w:rFonts w:asciiTheme="majorBidi" w:hAnsiTheme="majorBidi" w:cstheme="majorBidi"/>
          <w:sz w:val="28"/>
          <w:szCs w:val="28"/>
        </w:rPr>
        <w:t xml:space="preserve"> da shi, inda ya ce: </w:t>
      </w:r>
      <w:r w:rsidRPr="00622623">
        <w:rPr>
          <w:rFonts w:asciiTheme="majorBidi" w:hAnsiTheme="majorBidi" w:cstheme="majorBidi"/>
          <w:b/>
          <w:bCs/>
          <w:i/>
          <w:iCs/>
          <w:color w:val="1F497D" w:themeColor="text2"/>
          <w:sz w:val="28"/>
          <w:szCs w:val="28"/>
        </w:rPr>
        <w:t xml:space="preserve">“Wanda ya rayu a cikinku a bayana zaiga sabani mai yawa, to </w:t>
      </w:r>
      <w:r w:rsidR="00B046B3" w:rsidRPr="00622623">
        <w:rPr>
          <w:rFonts w:asciiTheme="majorBidi" w:hAnsiTheme="majorBidi" w:cstheme="majorBidi"/>
          <w:b/>
          <w:bCs/>
          <w:i/>
          <w:iCs/>
          <w:color w:val="1F497D" w:themeColor="text2"/>
          <w:sz w:val="28"/>
          <w:szCs w:val="28"/>
        </w:rPr>
        <w:t>na horeku da sunnata da sunnar h</w:t>
      </w:r>
      <w:r w:rsidRPr="00622623">
        <w:rPr>
          <w:rFonts w:asciiTheme="majorBidi" w:hAnsiTheme="majorBidi" w:cstheme="majorBidi"/>
          <w:b/>
          <w:bCs/>
          <w:i/>
          <w:iCs/>
          <w:color w:val="1F497D" w:themeColor="text2"/>
          <w:sz w:val="28"/>
          <w:szCs w:val="28"/>
        </w:rPr>
        <w:t>alifofin</w:t>
      </w:r>
      <w:r w:rsidR="00B046B3" w:rsidRPr="00622623">
        <w:rPr>
          <w:rFonts w:asciiTheme="majorBidi" w:hAnsiTheme="majorBidi" w:cstheme="majorBidi"/>
          <w:b/>
          <w:bCs/>
          <w:i/>
          <w:iCs/>
          <w:color w:val="1F497D" w:themeColor="text2"/>
          <w:sz w:val="28"/>
          <w:szCs w:val="28"/>
        </w:rPr>
        <w:t>a</w:t>
      </w:r>
      <w:r w:rsidRPr="00622623">
        <w:rPr>
          <w:rFonts w:asciiTheme="majorBidi" w:hAnsiTheme="majorBidi" w:cstheme="majorBidi"/>
          <w:b/>
          <w:bCs/>
          <w:i/>
          <w:iCs/>
          <w:color w:val="1F497D" w:themeColor="text2"/>
          <w:sz w:val="28"/>
          <w:szCs w:val="28"/>
        </w:rPr>
        <w:t xml:space="preserve"> masu shiryarwa shiryayyu a bayana”</w:t>
      </w:r>
      <w:r>
        <w:rPr>
          <w:rStyle w:val="FootnoteReference"/>
          <w:rFonts w:asciiTheme="majorBidi" w:hAnsiTheme="majorBidi" w:cstheme="majorBidi"/>
          <w:sz w:val="28"/>
          <w:szCs w:val="28"/>
        </w:rPr>
        <w:footnoteReference w:id="6"/>
      </w:r>
      <w:r>
        <w:rPr>
          <w:rFonts w:asciiTheme="majorBidi" w:hAnsiTheme="majorBidi" w:cstheme="majorBidi"/>
          <w:sz w:val="28"/>
          <w:szCs w:val="28"/>
        </w:rPr>
        <w:t>. Kuma farkon bidi’ar da</w:t>
      </w:r>
      <w:r w:rsidR="0058103E">
        <w:rPr>
          <w:rFonts w:asciiTheme="majorBidi" w:hAnsiTheme="majorBidi" w:cstheme="majorBidi"/>
          <w:sz w:val="28"/>
          <w:szCs w:val="28"/>
        </w:rPr>
        <w:t xml:space="preserve"> </w:t>
      </w:r>
      <w:r>
        <w:rPr>
          <w:rFonts w:asciiTheme="majorBidi" w:hAnsiTheme="majorBidi" w:cstheme="majorBidi"/>
          <w:sz w:val="28"/>
          <w:szCs w:val="28"/>
        </w:rPr>
        <w:t>ta bayyana itace bidi’</w:t>
      </w:r>
      <w:r w:rsidR="0058103E">
        <w:rPr>
          <w:rFonts w:asciiTheme="majorBidi" w:hAnsiTheme="majorBidi" w:cstheme="majorBidi"/>
          <w:sz w:val="28"/>
          <w:szCs w:val="28"/>
        </w:rPr>
        <w:t>ar K</w:t>
      </w:r>
      <w:r>
        <w:rPr>
          <w:rFonts w:asciiTheme="majorBidi" w:hAnsiTheme="majorBidi" w:cstheme="majorBidi"/>
          <w:sz w:val="28"/>
          <w:szCs w:val="28"/>
        </w:rPr>
        <w:t>addara, da bidi’ar Irja’</w:t>
      </w:r>
      <w:r w:rsidR="0058103E">
        <w:rPr>
          <w:rFonts w:asciiTheme="majorBidi" w:hAnsiTheme="majorBidi" w:cstheme="majorBidi"/>
          <w:sz w:val="28"/>
          <w:szCs w:val="28"/>
        </w:rPr>
        <w:t>i</w:t>
      </w:r>
      <w:r>
        <w:rPr>
          <w:rFonts w:asciiTheme="majorBidi" w:hAnsiTheme="majorBidi" w:cstheme="majorBidi"/>
          <w:sz w:val="28"/>
          <w:szCs w:val="28"/>
        </w:rPr>
        <w:t>, da bidi’</w:t>
      </w:r>
      <w:r w:rsidR="0058103E">
        <w:rPr>
          <w:rFonts w:asciiTheme="majorBidi" w:hAnsiTheme="majorBidi" w:cstheme="majorBidi"/>
          <w:sz w:val="28"/>
          <w:szCs w:val="28"/>
        </w:rPr>
        <w:t>ar S</w:t>
      </w:r>
      <w:r>
        <w:rPr>
          <w:rFonts w:asciiTheme="majorBidi" w:hAnsiTheme="majorBidi" w:cstheme="majorBidi"/>
          <w:sz w:val="28"/>
          <w:szCs w:val="28"/>
        </w:rPr>
        <w:t>hi’anci, da Khawarij, wadan nan bidi’o’in sun bayyana ne a karni na biyu, alhali sahabbai suna nan, hakika sunyiwa ma’abotansu inkari</w:t>
      </w:r>
      <w:r w:rsidR="0058103E">
        <w:rPr>
          <w:rFonts w:asciiTheme="majorBidi" w:hAnsiTheme="majorBidi" w:cstheme="majorBidi"/>
          <w:sz w:val="28"/>
          <w:szCs w:val="28"/>
        </w:rPr>
        <w:t xml:space="preserve">, sannan bidi’ar Mu’utazilanci ta bayyana, kuma fitintinu suka faru tsakanin </w:t>
      </w:r>
      <w:r w:rsidR="00B046B3">
        <w:rPr>
          <w:rFonts w:asciiTheme="majorBidi" w:hAnsiTheme="majorBidi" w:cstheme="majorBidi"/>
          <w:sz w:val="28"/>
          <w:szCs w:val="28"/>
        </w:rPr>
        <w:t>musulmai, banbancin ra’ayuyyuka</w:t>
      </w:r>
      <w:r w:rsidR="0058103E">
        <w:rPr>
          <w:rFonts w:asciiTheme="majorBidi" w:hAnsiTheme="majorBidi" w:cstheme="majorBidi"/>
          <w:sz w:val="28"/>
          <w:szCs w:val="28"/>
        </w:rPr>
        <w:t xml:space="preserve"> suka bayyana da karkata zuwa bidi</w:t>
      </w:r>
      <w:r w:rsidR="00B046B3">
        <w:rPr>
          <w:rFonts w:asciiTheme="majorBidi" w:hAnsiTheme="majorBidi" w:cstheme="majorBidi"/>
          <w:sz w:val="28"/>
          <w:szCs w:val="28"/>
        </w:rPr>
        <w:t xml:space="preserve">’o’i da soye-soyen rayuka, </w:t>
      </w:r>
      <w:r w:rsidR="009C3F6A">
        <w:rPr>
          <w:rFonts w:asciiTheme="majorBidi" w:hAnsiTheme="majorBidi" w:cstheme="majorBidi"/>
          <w:sz w:val="28"/>
          <w:szCs w:val="28"/>
        </w:rPr>
        <w:t xml:space="preserve">sai </w:t>
      </w:r>
      <w:r w:rsidR="00B046B3">
        <w:rPr>
          <w:rFonts w:asciiTheme="majorBidi" w:hAnsiTheme="majorBidi" w:cstheme="majorBidi"/>
          <w:sz w:val="28"/>
          <w:szCs w:val="28"/>
        </w:rPr>
        <w:t>kuma</w:t>
      </w:r>
      <w:r w:rsidR="0058103E">
        <w:rPr>
          <w:rFonts w:asciiTheme="majorBidi" w:hAnsiTheme="majorBidi" w:cstheme="majorBidi"/>
          <w:sz w:val="28"/>
          <w:szCs w:val="28"/>
        </w:rPr>
        <w:t xml:space="preserve"> bidi’ar Tasawwuf ta bayyana, da bidi’ar gini akan kaburbura bayan zamaninnika masu falala, haka nan duk lokacin da ya jinkirta sai </w:t>
      </w:r>
      <w:r w:rsidR="009C3F6A">
        <w:rPr>
          <w:rFonts w:asciiTheme="majorBidi" w:hAnsiTheme="majorBidi" w:cstheme="majorBidi"/>
          <w:sz w:val="28"/>
          <w:szCs w:val="28"/>
        </w:rPr>
        <w:t>bidi’o’i su karu su zama nau’i-nau’i</w:t>
      </w:r>
      <w:r w:rsidR="0058103E">
        <w:rPr>
          <w:rFonts w:asciiTheme="majorBidi" w:hAnsiTheme="majorBidi" w:cstheme="majorBidi"/>
          <w:sz w:val="28"/>
          <w:szCs w:val="28"/>
        </w:rPr>
        <w:t>.</w:t>
      </w:r>
    </w:p>
    <w:p w:rsidR="0058103E" w:rsidRPr="009C3F6A" w:rsidRDefault="0058103E" w:rsidP="00F87BF6">
      <w:pPr>
        <w:jc w:val="both"/>
        <w:rPr>
          <w:rFonts w:asciiTheme="majorBidi" w:hAnsiTheme="majorBidi" w:cstheme="majorBidi"/>
          <w:b/>
          <w:bCs/>
          <w:sz w:val="28"/>
          <w:szCs w:val="28"/>
        </w:rPr>
      </w:pPr>
      <w:r w:rsidRPr="009C3F6A">
        <w:rPr>
          <w:rFonts w:asciiTheme="majorBidi" w:hAnsiTheme="majorBidi" w:cstheme="majorBidi"/>
          <w:b/>
          <w:bCs/>
          <w:sz w:val="28"/>
          <w:szCs w:val="28"/>
        </w:rPr>
        <w:t>MAS’ALA TA BIYU: GURIN BAYYANAR BIDI’O’I:</w:t>
      </w:r>
    </w:p>
    <w:p w:rsidR="00520B06" w:rsidRDefault="0058103E" w:rsidP="00456431">
      <w:pPr>
        <w:ind w:firstLine="720"/>
        <w:jc w:val="both"/>
        <w:rPr>
          <w:rFonts w:asciiTheme="majorBidi" w:hAnsiTheme="majorBidi" w:cstheme="majorBidi"/>
          <w:sz w:val="28"/>
          <w:szCs w:val="28"/>
        </w:rPr>
      </w:pPr>
      <w:r>
        <w:rPr>
          <w:rFonts w:asciiTheme="majorBidi" w:hAnsiTheme="majorBidi" w:cstheme="majorBidi"/>
          <w:sz w:val="28"/>
          <w:szCs w:val="28"/>
        </w:rPr>
        <w:t>Garuruwan musulunci sun saba a bayyanar bidi’o’</w:t>
      </w:r>
      <w:r w:rsidR="009C3F6A">
        <w:rPr>
          <w:rFonts w:asciiTheme="majorBidi" w:hAnsiTheme="majorBidi" w:cstheme="majorBidi"/>
          <w:sz w:val="28"/>
          <w:szCs w:val="28"/>
        </w:rPr>
        <w:t>i</w:t>
      </w:r>
      <w:r>
        <w:rPr>
          <w:rFonts w:asciiTheme="majorBidi" w:hAnsiTheme="majorBidi" w:cstheme="majorBidi"/>
          <w:sz w:val="28"/>
          <w:szCs w:val="28"/>
        </w:rPr>
        <w:t xml:space="preserve"> a cikinsu, Babban malamin Musulunci Ibnu Taimiyya ya ce: (Ce</w:t>
      </w:r>
      <w:r w:rsidR="009C3F6A">
        <w:rPr>
          <w:rFonts w:asciiTheme="majorBidi" w:hAnsiTheme="majorBidi" w:cstheme="majorBidi"/>
          <w:sz w:val="28"/>
          <w:szCs w:val="28"/>
        </w:rPr>
        <w:t>wa manyan biranen da sahabban Man</w:t>
      </w:r>
      <w:r>
        <w:rPr>
          <w:rFonts w:asciiTheme="majorBidi" w:hAnsiTheme="majorBidi" w:cstheme="majorBidi"/>
          <w:sz w:val="28"/>
          <w:szCs w:val="28"/>
        </w:rPr>
        <w:t>zon Allah –</w:t>
      </w:r>
      <w:r w:rsidR="00520B06">
        <w:rPr>
          <w:rFonts w:asciiTheme="majorBidi" w:hAnsiTheme="majorBidi" w:cstheme="majorBidi"/>
          <w:sz w:val="28"/>
          <w:szCs w:val="28"/>
        </w:rPr>
        <w:t xml:space="preserve"> tsira da </w:t>
      </w:r>
      <w:r>
        <w:rPr>
          <w:rFonts w:asciiTheme="majorBidi" w:hAnsiTheme="majorBidi" w:cstheme="majorBidi"/>
          <w:sz w:val="28"/>
          <w:szCs w:val="28"/>
        </w:rPr>
        <w:t xml:space="preserve">amincin Allah su tabbata agare shi – suka zauna a cikinsu, kuma ilimi da </w:t>
      </w:r>
      <w:r w:rsidR="009C3F6A">
        <w:rPr>
          <w:rFonts w:asciiTheme="majorBidi" w:hAnsiTheme="majorBidi" w:cstheme="majorBidi"/>
          <w:sz w:val="28"/>
          <w:szCs w:val="28"/>
        </w:rPr>
        <w:t>i</w:t>
      </w:r>
      <w:r>
        <w:rPr>
          <w:rFonts w:asciiTheme="majorBidi" w:hAnsiTheme="majorBidi" w:cstheme="majorBidi"/>
          <w:sz w:val="28"/>
          <w:szCs w:val="28"/>
        </w:rPr>
        <w:t>mani suka fita daga cikin</w:t>
      </w:r>
      <w:r w:rsidR="00520B06">
        <w:rPr>
          <w:rFonts w:asciiTheme="majorBidi" w:hAnsiTheme="majorBidi" w:cstheme="majorBidi"/>
          <w:sz w:val="28"/>
          <w:szCs w:val="28"/>
        </w:rPr>
        <w:t>su guda biyar ne: Harami biyu (Makka da M</w:t>
      </w:r>
      <w:r>
        <w:rPr>
          <w:rFonts w:asciiTheme="majorBidi" w:hAnsiTheme="majorBidi" w:cstheme="majorBidi"/>
          <w:sz w:val="28"/>
          <w:szCs w:val="28"/>
        </w:rPr>
        <w:t xml:space="preserve">adina) da Iraki biyu </w:t>
      </w:r>
      <w:r w:rsidR="00520B06">
        <w:rPr>
          <w:rFonts w:asciiTheme="majorBidi" w:hAnsiTheme="majorBidi" w:cstheme="majorBidi"/>
          <w:sz w:val="28"/>
          <w:szCs w:val="28"/>
        </w:rPr>
        <w:t xml:space="preserve">(Kufa da Basra) </w:t>
      </w:r>
      <w:r>
        <w:rPr>
          <w:rFonts w:asciiTheme="majorBidi" w:hAnsiTheme="majorBidi" w:cstheme="majorBidi"/>
          <w:sz w:val="28"/>
          <w:szCs w:val="28"/>
        </w:rPr>
        <w:t>da Sham, daga garesu ne al</w:t>
      </w:r>
      <w:r w:rsidR="009C3F6A">
        <w:rPr>
          <w:rFonts w:asciiTheme="majorBidi" w:hAnsiTheme="majorBidi" w:cstheme="majorBidi"/>
          <w:sz w:val="28"/>
          <w:szCs w:val="28"/>
        </w:rPr>
        <w:t>-Kur’ani da hadisi da fikihu da</w:t>
      </w:r>
      <w:r>
        <w:rPr>
          <w:rFonts w:asciiTheme="majorBidi" w:hAnsiTheme="majorBidi" w:cstheme="majorBidi"/>
          <w:sz w:val="28"/>
          <w:szCs w:val="28"/>
        </w:rPr>
        <w:t xml:space="preserve"> ibada suka bayyana da abinda ke bin hakan na al’amuran Musulunci, kuma bidi’o’</w:t>
      </w:r>
      <w:r w:rsidR="00520B06">
        <w:rPr>
          <w:rFonts w:asciiTheme="majorBidi" w:hAnsiTheme="majorBidi" w:cstheme="majorBidi"/>
          <w:sz w:val="28"/>
          <w:szCs w:val="28"/>
        </w:rPr>
        <w:t>i</w:t>
      </w:r>
      <w:r w:rsidR="007B7189">
        <w:rPr>
          <w:rFonts w:asciiTheme="majorBidi" w:hAnsiTheme="majorBidi" w:cstheme="majorBidi"/>
          <w:sz w:val="28"/>
          <w:szCs w:val="28"/>
        </w:rPr>
        <w:t xml:space="preserve"> na tushe suka fit</w:t>
      </w:r>
      <w:r w:rsidR="00520B06">
        <w:rPr>
          <w:rFonts w:asciiTheme="majorBidi" w:hAnsiTheme="majorBidi" w:cstheme="majorBidi"/>
          <w:sz w:val="28"/>
          <w:szCs w:val="28"/>
        </w:rPr>
        <w:t>a daga wadan nan biranen banda M</w:t>
      </w:r>
      <w:r w:rsidR="007B7189">
        <w:rPr>
          <w:rFonts w:asciiTheme="majorBidi" w:hAnsiTheme="majorBidi" w:cstheme="majorBidi"/>
          <w:sz w:val="28"/>
          <w:szCs w:val="28"/>
        </w:rPr>
        <w:t xml:space="preserve">adinar Annabci, Kufa Shi’anci da Murji’anci sun fito daga gareta, kuma suka </w:t>
      </w:r>
      <w:r w:rsidR="007B7189">
        <w:rPr>
          <w:rFonts w:asciiTheme="majorBidi" w:hAnsiTheme="majorBidi" w:cstheme="majorBidi"/>
          <w:sz w:val="28"/>
          <w:szCs w:val="28"/>
        </w:rPr>
        <w:lastRenderedPageBreak/>
        <w:t>yadu bayan nan a waninta, Basra kuma Kadariyyanci da Mu’utazilanci da batattun ibadu sun fito daga daga gareta kuma suka yadu bayan</w:t>
      </w:r>
      <w:r w:rsidR="00520B06">
        <w:rPr>
          <w:rFonts w:asciiTheme="majorBidi" w:hAnsiTheme="majorBidi" w:cstheme="majorBidi"/>
          <w:sz w:val="28"/>
          <w:szCs w:val="28"/>
        </w:rPr>
        <w:t xml:space="preserve"> nan a wanita, Sham kuwa akwai Nasibanci da Kadariyyanci </w:t>
      </w:r>
      <w:r w:rsidR="007B7189">
        <w:rPr>
          <w:rFonts w:asciiTheme="majorBidi" w:hAnsiTheme="majorBidi" w:cstheme="majorBidi"/>
          <w:sz w:val="28"/>
          <w:szCs w:val="28"/>
        </w:rPr>
        <w:t>a cikinta, amma Jahamiyyanci ya bayyana ne a bangaren Khurasan</w:t>
      </w:r>
      <w:r w:rsidR="00520B06">
        <w:rPr>
          <w:rFonts w:asciiTheme="majorBidi" w:hAnsiTheme="majorBidi" w:cstheme="majorBidi"/>
          <w:sz w:val="28"/>
          <w:szCs w:val="28"/>
        </w:rPr>
        <w:t>, shine mafi sharrin bidi’o’i. B</w:t>
      </w:r>
      <w:r w:rsidR="007B7189">
        <w:rPr>
          <w:rFonts w:asciiTheme="majorBidi" w:hAnsiTheme="majorBidi" w:cstheme="majorBidi"/>
          <w:sz w:val="28"/>
          <w:szCs w:val="28"/>
        </w:rPr>
        <w:t>ayyanar bidi’o’</w:t>
      </w:r>
      <w:r w:rsidR="00520B06">
        <w:rPr>
          <w:rFonts w:asciiTheme="majorBidi" w:hAnsiTheme="majorBidi" w:cstheme="majorBidi"/>
          <w:sz w:val="28"/>
          <w:szCs w:val="28"/>
        </w:rPr>
        <w:t>i</w:t>
      </w:r>
      <w:r w:rsidR="007B7189">
        <w:rPr>
          <w:rFonts w:asciiTheme="majorBidi" w:hAnsiTheme="majorBidi" w:cstheme="majorBidi"/>
          <w:sz w:val="28"/>
          <w:szCs w:val="28"/>
        </w:rPr>
        <w:t xml:space="preserve"> ya kasance gwargwdan nisanta daga gidan Annabci, lokacin da kungiya ta faru bayan </w:t>
      </w:r>
      <w:r w:rsidR="00520B06">
        <w:rPr>
          <w:rFonts w:asciiTheme="majorBidi" w:hAnsiTheme="majorBidi" w:cstheme="majorBidi"/>
          <w:sz w:val="28"/>
          <w:szCs w:val="28"/>
        </w:rPr>
        <w:t>kashe Usman sai bidi’ar H</w:t>
      </w:r>
      <w:r w:rsidR="007B7189">
        <w:rPr>
          <w:rFonts w:asciiTheme="majorBidi" w:hAnsiTheme="majorBidi" w:cstheme="majorBidi"/>
          <w:sz w:val="28"/>
          <w:szCs w:val="28"/>
        </w:rPr>
        <w:t>aruriyya ta faru…</w:t>
      </w:r>
      <w:r w:rsidR="00520B06">
        <w:rPr>
          <w:rFonts w:asciiTheme="majorBidi" w:hAnsiTheme="majorBidi" w:cstheme="majorBidi"/>
          <w:sz w:val="28"/>
          <w:szCs w:val="28"/>
        </w:rPr>
        <w:t>..Amma M</w:t>
      </w:r>
      <w:r w:rsidR="007B7189">
        <w:rPr>
          <w:rFonts w:asciiTheme="majorBidi" w:hAnsiTheme="majorBidi" w:cstheme="majorBidi"/>
          <w:sz w:val="28"/>
          <w:szCs w:val="28"/>
        </w:rPr>
        <w:t>adinar Annabci ta kasance kubutacciya daga bayyanar bidi’o’</w:t>
      </w:r>
      <w:r w:rsidR="00520B06">
        <w:rPr>
          <w:rFonts w:asciiTheme="majorBidi" w:hAnsiTheme="majorBidi" w:cstheme="majorBidi"/>
          <w:sz w:val="28"/>
          <w:szCs w:val="28"/>
        </w:rPr>
        <w:t>i</w:t>
      </w:r>
      <w:r w:rsidR="007B7189">
        <w:rPr>
          <w:rFonts w:asciiTheme="majorBidi" w:hAnsiTheme="majorBidi" w:cstheme="majorBidi"/>
          <w:sz w:val="28"/>
          <w:szCs w:val="28"/>
        </w:rPr>
        <w:t>, duk da yake akwai mai boyewa a nan ya kasance a gurinsu abin wulakantarwa abin za</w:t>
      </w:r>
      <w:r w:rsidR="00520B06">
        <w:rPr>
          <w:rFonts w:asciiTheme="majorBidi" w:hAnsiTheme="majorBidi" w:cstheme="majorBidi"/>
          <w:sz w:val="28"/>
          <w:szCs w:val="28"/>
        </w:rPr>
        <w:t>rgi dan akwai wasu mutane daga K</w:t>
      </w:r>
      <w:r w:rsidR="007B7189">
        <w:rPr>
          <w:rFonts w:asciiTheme="majorBidi" w:hAnsiTheme="majorBidi" w:cstheme="majorBidi"/>
          <w:sz w:val="28"/>
          <w:szCs w:val="28"/>
        </w:rPr>
        <w:t>adariyya da wasunsu a can, sai dai sun kasance a</w:t>
      </w:r>
      <w:r w:rsidR="00520B06">
        <w:rPr>
          <w:rFonts w:asciiTheme="majorBidi" w:hAnsiTheme="majorBidi" w:cstheme="majorBidi"/>
          <w:sz w:val="28"/>
          <w:szCs w:val="28"/>
        </w:rPr>
        <w:t xml:space="preserve">baben </w:t>
      </w:r>
      <w:r w:rsidR="00051B79">
        <w:rPr>
          <w:rFonts w:asciiTheme="majorBidi" w:hAnsiTheme="majorBidi" w:cstheme="majorBidi"/>
          <w:sz w:val="28"/>
          <w:szCs w:val="28"/>
        </w:rPr>
        <w:t xml:space="preserve">zargi </w:t>
      </w:r>
      <w:r w:rsidR="00520B06">
        <w:rPr>
          <w:rFonts w:asciiTheme="majorBidi" w:hAnsiTheme="majorBidi" w:cstheme="majorBidi"/>
          <w:sz w:val="28"/>
          <w:szCs w:val="28"/>
        </w:rPr>
        <w:t>rinjaya ababe</w:t>
      </w:r>
      <w:r w:rsidR="00CA0520">
        <w:rPr>
          <w:rFonts w:asciiTheme="majorBidi" w:hAnsiTheme="majorBidi" w:cstheme="majorBidi"/>
          <w:sz w:val="28"/>
          <w:szCs w:val="28"/>
        </w:rPr>
        <w:t>n</w:t>
      </w:r>
      <w:r w:rsidR="00051B79">
        <w:rPr>
          <w:rFonts w:asciiTheme="majorBidi" w:hAnsiTheme="majorBidi" w:cstheme="majorBidi"/>
          <w:sz w:val="28"/>
          <w:szCs w:val="28"/>
        </w:rPr>
        <w:t xml:space="preserve"> rinjaye</w:t>
      </w:r>
      <w:r w:rsidR="00520B06">
        <w:rPr>
          <w:rFonts w:asciiTheme="majorBidi" w:hAnsiTheme="majorBidi" w:cstheme="majorBidi"/>
          <w:sz w:val="28"/>
          <w:szCs w:val="28"/>
        </w:rPr>
        <w:t>, saba</w:t>
      </w:r>
      <w:r w:rsidR="007B7189">
        <w:rPr>
          <w:rFonts w:asciiTheme="majorBidi" w:hAnsiTheme="majorBidi" w:cstheme="majorBidi"/>
          <w:sz w:val="28"/>
          <w:szCs w:val="28"/>
        </w:rPr>
        <w:t>nin Shi’anci da Murji’anci a Kufa, da kuma Mu’utazilanci da bi</w:t>
      </w:r>
      <w:r w:rsidR="00520B06">
        <w:rPr>
          <w:rFonts w:asciiTheme="majorBidi" w:hAnsiTheme="majorBidi" w:cstheme="majorBidi"/>
          <w:sz w:val="28"/>
          <w:szCs w:val="28"/>
        </w:rPr>
        <w:t>di’o’in masu ibada a Basra, da Nasibanci a Sham, domi</w:t>
      </w:r>
      <w:r w:rsidR="007B7189">
        <w:rPr>
          <w:rFonts w:asciiTheme="majorBidi" w:hAnsiTheme="majorBidi" w:cstheme="majorBidi"/>
          <w:sz w:val="28"/>
          <w:szCs w:val="28"/>
        </w:rPr>
        <w:t>n shi a bayyane yake. Hakika y</w:t>
      </w:r>
      <w:r w:rsidR="00520B06">
        <w:rPr>
          <w:rFonts w:asciiTheme="majorBidi" w:hAnsiTheme="majorBidi" w:cstheme="majorBidi"/>
          <w:sz w:val="28"/>
          <w:szCs w:val="28"/>
        </w:rPr>
        <w:t>a tabbata a cikin inagantaccen h</w:t>
      </w:r>
      <w:r w:rsidR="007B7189">
        <w:rPr>
          <w:rFonts w:asciiTheme="majorBidi" w:hAnsiTheme="majorBidi" w:cstheme="majorBidi"/>
          <w:sz w:val="28"/>
          <w:szCs w:val="28"/>
        </w:rPr>
        <w:t>adisi daga Annabi – tsira da a</w:t>
      </w:r>
      <w:r w:rsidR="00520B06">
        <w:rPr>
          <w:rFonts w:asciiTheme="majorBidi" w:hAnsiTheme="majorBidi" w:cstheme="majorBidi"/>
          <w:sz w:val="28"/>
          <w:szCs w:val="28"/>
        </w:rPr>
        <w:t>mincin</w:t>
      </w:r>
      <w:r w:rsidR="007B7189">
        <w:rPr>
          <w:rFonts w:asciiTheme="majorBidi" w:hAnsiTheme="majorBidi" w:cstheme="majorBidi"/>
          <w:sz w:val="28"/>
          <w:szCs w:val="28"/>
        </w:rPr>
        <w:t xml:space="preserve"> Allah su tabbata </w:t>
      </w:r>
      <w:r w:rsidR="00520B06">
        <w:rPr>
          <w:rFonts w:asciiTheme="majorBidi" w:hAnsiTheme="majorBidi" w:cstheme="majorBidi"/>
          <w:sz w:val="28"/>
          <w:szCs w:val="28"/>
        </w:rPr>
        <w:t>a</w:t>
      </w:r>
      <w:r w:rsidR="007B7189">
        <w:rPr>
          <w:rFonts w:asciiTheme="majorBidi" w:hAnsiTheme="majorBidi" w:cstheme="majorBidi"/>
          <w:sz w:val="28"/>
          <w:szCs w:val="28"/>
        </w:rPr>
        <w:t xml:space="preserve">gare shi </w:t>
      </w:r>
      <w:r w:rsidR="00520B06">
        <w:rPr>
          <w:rFonts w:asciiTheme="majorBidi" w:hAnsiTheme="majorBidi" w:cstheme="majorBidi"/>
          <w:sz w:val="28"/>
          <w:szCs w:val="28"/>
        </w:rPr>
        <w:t xml:space="preserve">– a sha’anin Madina -: Cewa Dujal bazai shigeta ba….. ilimi da imani bai gushe ba a can har zuwa zamanin almajiran </w:t>
      </w:r>
      <w:r w:rsidR="00051B79">
        <w:rPr>
          <w:rFonts w:asciiTheme="majorBidi" w:hAnsiTheme="majorBidi" w:cstheme="majorBidi"/>
          <w:sz w:val="28"/>
          <w:szCs w:val="28"/>
        </w:rPr>
        <w:t xml:space="preserve">(Imam) </w:t>
      </w:r>
      <w:r w:rsidR="00520B06">
        <w:rPr>
          <w:rFonts w:asciiTheme="majorBidi" w:hAnsiTheme="majorBidi" w:cstheme="majorBidi"/>
          <w:sz w:val="28"/>
          <w:szCs w:val="28"/>
        </w:rPr>
        <w:t>Malik shi yana daga ma’abota karni na hudu)</w:t>
      </w:r>
      <w:r w:rsidR="00520B06">
        <w:rPr>
          <w:rStyle w:val="FootnoteReference"/>
          <w:rFonts w:asciiTheme="majorBidi" w:hAnsiTheme="majorBidi" w:cstheme="majorBidi"/>
          <w:sz w:val="28"/>
          <w:szCs w:val="28"/>
        </w:rPr>
        <w:footnoteReference w:id="7"/>
      </w:r>
      <w:r w:rsidR="00520B06">
        <w:rPr>
          <w:rFonts w:asciiTheme="majorBidi" w:hAnsiTheme="majorBidi" w:cstheme="majorBidi"/>
          <w:sz w:val="28"/>
          <w:szCs w:val="28"/>
        </w:rPr>
        <w:t>, amma zamaninnikan nan uku masu falala babu w</w:t>
      </w:r>
      <w:r w:rsidR="00E95A88">
        <w:rPr>
          <w:rFonts w:asciiTheme="majorBidi" w:hAnsiTheme="majorBidi" w:cstheme="majorBidi"/>
          <w:sz w:val="28"/>
          <w:szCs w:val="28"/>
        </w:rPr>
        <w:t>a</w:t>
      </w:r>
      <w:r w:rsidR="00520B06">
        <w:rPr>
          <w:rFonts w:asciiTheme="majorBidi" w:hAnsiTheme="majorBidi" w:cstheme="majorBidi"/>
          <w:sz w:val="28"/>
          <w:szCs w:val="28"/>
        </w:rPr>
        <w:t xml:space="preserve">ta bidi’a mabayyaniya a cikinsu a cikin Madinar Annabci kwatakwata, kuma wata bidi’a bata </w:t>
      </w:r>
      <w:r w:rsidR="00051B79">
        <w:rPr>
          <w:rFonts w:asciiTheme="majorBidi" w:hAnsiTheme="majorBidi" w:cstheme="majorBidi"/>
          <w:sz w:val="28"/>
          <w:szCs w:val="28"/>
        </w:rPr>
        <w:t xml:space="preserve">fito </w:t>
      </w:r>
      <w:r w:rsidR="00520B06">
        <w:rPr>
          <w:rFonts w:asciiTheme="majorBidi" w:hAnsiTheme="majorBidi" w:cstheme="majorBidi"/>
          <w:sz w:val="28"/>
          <w:szCs w:val="28"/>
        </w:rPr>
        <w:t>daga gareta a cikin tushen Addini kwatakwata</w:t>
      </w:r>
      <w:r w:rsidR="00051B79">
        <w:rPr>
          <w:rFonts w:asciiTheme="majorBidi" w:hAnsiTheme="majorBidi" w:cstheme="majorBidi"/>
          <w:sz w:val="28"/>
          <w:szCs w:val="28"/>
        </w:rPr>
        <w:t xml:space="preserve"> ba</w:t>
      </w:r>
      <w:r w:rsidR="00520B06">
        <w:rPr>
          <w:rFonts w:asciiTheme="majorBidi" w:hAnsiTheme="majorBidi" w:cstheme="majorBidi"/>
          <w:sz w:val="28"/>
          <w:szCs w:val="28"/>
        </w:rPr>
        <w:t>, kamar yanda ta fita daga ragowar birane.</w:t>
      </w:r>
    </w:p>
    <w:p w:rsidR="00E95A88" w:rsidRPr="00051B79" w:rsidRDefault="00520B06" w:rsidP="00F87BF6">
      <w:pPr>
        <w:jc w:val="both"/>
        <w:rPr>
          <w:rFonts w:asciiTheme="majorBidi" w:hAnsiTheme="majorBidi" w:cstheme="majorBidi"/>
          <w:b/>
          <w:bCs/>
          <w:sz w:val="28"/>
          <w:szCs w:val="28"/>
        </w:rPr>
      </w:pPr>
      <w:r w:rsidRPr="00051B79">
        <w:rPr>
          <w:rFonts w:asciiTheme="majorBidi" w:hAnsiTheme="majorBidi" w:cstheme="majorBidi"/>
          <w:b/>
          <w:bCs/>
          <w:sz w:val="28"/>
          <w:szCs w:val="28"/>
        </w:rPr>
        <w:t>NA BIYU: S</w:t>
      </w:r>
      <w:r w:rsidR="00D95D95">
        <w:rPr>
          <w:rFonts w:asciiTheme="majorBidi" w:hAnsiTheme="majorBidi" w:cstheme="majorBidi"/>
          <w:b/>
          <w:bCs/>
          <w:sz w:val="28"/>
          <w:szCs w:val="28"/>
        </w:rPr>
        <w:t>ABUBBAN DA SUKA JAWO</w:t>
      </w:r>
      <w:r w:rsidRPr="00051B79">
        <w:rPr>
          <w:rFonts w:asciiTheme="majorBidi" w:hAnsiTheme="majorBidi" w:cstheme="majorBidi"/>
          <w:b/>
          <w:bCs/>
          <w:sz w:val="28"/>
          <w:szCs w:val="28"/>
        </w:rPr>
        <w:t xml:space="preserve"> BAYYANAR BIDI’O’I:</w:t>
      </w:r>
    </w:p>
    <w:p w:rsidR="0058103E" w:rsidRPr="00D33DEA" w:rsidRDefault="00E95A88" w:rsidP="00447150">
      <w:pPr>
        <w:ind w:firstLine="720"/>
        <w:jc w:val="both"/>
        <w:rPr>
          <w:rFonts w:asciiTheme="majorBidi" w:hAnsiTheme="majorBidi" w:cstheme="majorBidi"/>
          <w:b/>
          <w:bCs/>
          <w:sz w:val="28"/>
          <w:szCs w:val="28"/>
        </w:rPr>
      </w:pPr>
      <w:r>
        <w:rPr>
          <w:rFonts w:asciiTheme="majorBidi" w:hAnsiTheme="majorBidi" w:cstheme="majorBidi"/>
          <w:sz w:val="28"/>
          <w:szCs w:val="28"/>
        </w:rPr>
        <w:t>Daga abi</w:t>
      </w:r>
      <w:r w:rsidR="00E634D5">
        <w:rPr>
          <w:rFonts w:asciiTheme="majorBidi" w:hAnsiTheme="majorBidi" w:cstheme="majorBidi"/>
          <w:sz w:val="28"/>
          <w:szCs w:val="28"/>
        </w:rPr>
        <w:t>nda babu kokwanto a cikinsa cew</w:t>
      </w:r>
      <w:r>
        <w:rPr>
          <w:rFonts w:asciiTheme="majorBidi" w:hAnsiTheme="majorBidi" w:cstheme="majorBidi"/>
          <w:sz w:val="28"/>
          <w:szCs w:val="28"/>
        </w:rPr>
        <w:t>a</w:t>
      </w:r>
      <w:r w:rsidR="00E634D5">
        <w:rPr>
          <w:rFonts w:asciiTheme="majorBidi" w:hAnsiTheme="majorBidi" w:cstheme="majorBidi"/>
          <w:sz w:val="28"/>
          <w:szCs w:val="28"/>
        </w:rPr>
        <w:t xml:space="preserve"> </w:t>
      </w:r>
      <w:r>
        <w:rPr>
          <w:rFonts w:asciiTheme="majorBidi" w:hAnsiTheme="majorBidi" w:cstheme="majorBidi"/>
          <w:sz w:val="28"/>
          <w:szCs w:val="28"/>
        </w:rPr>
        <w:t>riko da al-Kur’ani da sunna a cikins</w:t>
      </w:r>
      <w:r w:rsidR="00E634D5">
        <w:rPr>
          <w:rFonts w:asciiTheme="majorBidi" w:hAnsiTheme="majorBidi" w:cstheme="majorBidi"/>
          <w:sz w:val="28"/>
          <w:szCs w:val="28"/>
        </w:rPr>
        <w:t>a</w:t>
      </w:r>
      <w:r>
        <w:rPr>
          <w:rFonts w:asciiTheme="majorBidi" w:hAnsiTheme="majorBidi" w:cstheme="majorBidi"/>
          <w:sz w:val="28"/>
          <w:szCs w:val="28"/>
        </w:rPr>
        <w:t xml:space="preserve"> akwai tsira daga afkawa</w:t>
      </w:r>
      <w:r w:rsidR="007B7189">
        <w:rPr>
          <w:rFonts w:asciiTheme="majorBidi" w:hAnsiTheme="majorBidi" w:cstheme="majorBidi"/>
          <w:sz w:val="28"/>
          <w:szCs w:val="28"/>
        </w:rPr>
        <w:t xml:space="preserve"> </w:t>
      </w:r>
      <w:r>
        <w:rPr>
          <w:rFonts w:asciiTheme="majorBidi" w:hAnsiTheme="majorBidi" w:cstheme="majorBidi"/>
          <w:sz w:val="28"/>
          <w:szCs w:val="28"/>
        </w:rPr>
        <w:t>a cikin bidi’o’</w:t>
      </w:r>
      <w:r w:rsidR="00E634D5">
        <w:rPr>
          <w:rFonts w:asciiTheme="majorBidi" w:hAnsiTheme="majorBidi" w:cstheme="majorBidi"/>
          <w:sz w:val="28"/>
          <w:szCs w:val="28"/>
        </w:rPr>
        <w:t>i</w:t>
      </w:r>
      <w:r>
        <w:rPr>
          <w:rFonts w:asciiTheme="majorBidi" w:hAnsiTheme="majorBidi" w:cstheme="majorBidi"/>
          <w:sz w:val="28"/>
          <w:szCs w:val="28"/>
        </w:rPr>
        <w:t xml:space="preserve"> da bata, Allah – Madaukakin sarki Ya ce: </w:t>
      </w:r>
      <w:r w:rsidRPr="007808C7">
        <w:rPr>
          <w:rFonts w:asciiTheme="majorBidi" w:hAnsiTheme="majorBidi" w:cstheme="majorBidi"/>
          <w:b/>
          <w:bCs/>
          <w:i/>
          <w:iCs/>
          <w:color w:val="1F497D" w:themeColor="text2"/>
          <w:sz w:val="28"/>
          <w:szCs w:val="28"/>
        </w:rPr>
        <w:t>{Lallai wannan ne tafarkiNa, yana madaidaici sai kubishi, kuma kada kubi wasu hanyoyi sai su rarrabar da ku daga barin hanyarSa}</w:t>
      </w:r>
      <w:r>
        <w:rPr>
          <w:rFonts w:asciiTheme="majorBidi" w:hAnsiTheme="majorBidi" w:cstheme="majorBidi"/>
          <w:sz w:val="28"/>
          <w:szCs w:val="28"/>
        </w:rPr>
        <w:t xml:space="preserve"> </w:t>
      </w:r>
      <w:r w:rsidRPr="00D33DEA">
        <w:rPr>
          <w:rFonts w:asciiTheme="majorBidi" w:hAnsiTheme="majorBidi" w:cstheme="majorBidi"/>
          <w:b/>
          <w:bCs/>
          <w:sz w:val="28"/>
          <w:szCs w:val="28"/>
        </w:rPr>
        <w:t>[al-An’am: 153].</w:t>
      </w:r>
      <w:r w:rsidR="00E634D5">
        <w:rPr>
          <w:rFonts w:asciiTheme="majorBidi" w:hAnsiTheme="majorBidi" w:cstheme="majorBidi"/>
          <w:sz w:val="28"/>
          <w:szCs w:val="28"/>
        </w:rPr>
        <w:t xml:space="preserve"> Hakika Annabi – tsira da  amincin Allah su tabbata agare shi – ya bayyana hakan a cikin abinda Ibnu Mas’ud – Allah Ya yarda da shi - ya ruwaito ya ce: </w:t>
      </w:r>
      <w:r w:rsidR="00D33DEA" w:rsidRPr="00D33DEA">
        <w:rPr>
          <w:rFonts w:asciiTheme="majorBidi" w:hAnsiTheme="majorBidi" w:cstheme="majorBidi"/>
          <w:b/>
          <w:bCs/>
          <w:i/>
          <w:iCs/>
          <w:color w:val="1F497D" w:themeColor="text2"/>
          <w:sz w:val="28"/>
          <w:szCs w:val="28"/>
        </w:rPr>
        <w:t>“</w:t>
      </w:r>
      <w:r w:rsidR="00E634D5" w:rsidRPr="00D33DEA">
        <w:rPr>
          <w:rFonts w:asciiTheme="majorBidi" w:hAnsiTheme="majorBidi" w:cstheme="majorBidi"/>
          <w:b/>
          <w:bCs/>
          <w:i/>
          <w:iCs/>
          <w:color w:val="1F497D" w:themeColor="text2"/>
          <w:sz w:val="28"/>
          <w:szCs w:val="28"/>
        </w:rPr>
        <w:t xml:space="preserve">Manzon Allah </w:t>
      </w:r>
      <w:r w:rsidR="00051B79" w:rsidRPr="00D33DEA">
        <w:rPr>
          <w:rFonts w:asciiTheme="majorBidi" w:hAnsiTheme="majorBidi" w:cstheme="majorBidi"/>
          <w:b/>
          <w:bCs/>
          <w:i/>
          <w:iCs/>
          <w:color w:val="1F497D" w:themeColor="text2"/>
          <w:sz w:val="28"/>
          <w:szCs w:val="28"/>
        </w:rPr>
        <w:t xml:space="preserve">– tsira da amincin Allah su </w:t>
      </w:r>
      <w:r w:rsidR="00E634D5" w:rsidRPr="00D33DEA">
        <w:rPr>
          <w:rFonts w:asciiTheme="majorBidi" w:hAnsiTheme="majorBidi" w:cstheme="majorBidi"/>
          <w:b/>
          <w:bCs/>
          <w:i/>
          <w:iCs/>
          <w:color w:val="1F497D" w:themeColor="text2"/>
          <w:sz w:val="28"/>
          <w:szCs w:val="28"/>
        </w:rPr>
        <w:t>tabbata agare shi – ya zana mana waani zane sai ya ce: Wannan ne tafarkin A</w:t>
      </w:r>
      <w:r w:rsidR="00051B79" w:rsidRPr="00D33DEA">
        <w:rPr>
          <w:rFonts w:asciiTheme="majorBidi" w:hAnsiTheme="majorBidi" w:cstheme="majorBidi"/>
          <w:b/>
          <w:bCs/>
          <w:i/>
          <w:iCs/>
          <w:color w:val="1F497D" w:themeColor="text2"/>
          <w:sz w:val="28"/>
          <w:szCs w:val="28"/>
        </w:rPr>
        <w:t>llah, sannan ya zana wasu zanu</w:t>
      </w:r>
      <w:r w:rsidR="00E634D5" w:rsidRPr="00D33DEA">
        <w:rPr>
          <w:rFonts w:asciiTheme="majorBidi" w:hAnsiTheme="majorBidi" w:cstheme="majorBidi"/>
          <w:b/>
          <w:bCs/>
          <w:i/>
          <w:iCs/>
          <w:color w:val="1F497D" w:themeColor="text2"/>
          <w:sz w:val="28"/>
          <w:szCs w:val="28"/>
        </w:rPr>
        <w:t>ka daga damansa da kuma hagunsa, sannan ya ce: Wadan nan tafarkuna ne, akan kowane ta</w:t>
      </w:r>
      <w:r w:rsidR="00051B79" w:rsidRPr="00D33DEA">
        <w:rPr>
          <w:rFonts w:asciiTheme="majorBidi" w:hAnsiTheme="majorBidi" w:cstheme="majorBidi"/>
          <w:b/>
          <w:bCs/>
          <w:i/>
          <w:iCs/>
          <w:color w:val="1F497D" w:themeColor="text2"/>
          <w:sz w:val="28"/>
          <w:szCs w:val="28"/>
        </w:rPr>
        <w:t>farki daga cikinsu akwai shaida</w:t>
      </w:r>
      <w:r w:rsidR="00E634D5" w:rsidRPr="00D33DEA">
        <w:rPr>
          <w:rFonts w:asciiTheme="majorBidi" w:hAnsiTheme="majorBidi" w:cstheme="majorBidi"/>
          <w:b/>
          <w:bCs/>
          <w:i/>
          <w:iCs/>
          <w:color w:val="1F497D" w:themeColor="text2"/>
          <w:sz w:val="28"/>
          <w:szCs w:val="28"/>
        </w:rPr>
        <w:t xml:space="preserve">nin da yake kira gareshi, sannan ya karanta: {Lallai wannan ne tafarkiNa, yana madaidaici sai kubishi, kuma kada kubi wasu hanyoyi sai su rarrabar da ku daga barin hanyarSa. Wancananku ne </w:t>
      </w:r>
      <w:r w:rsidR="00E634D5" w:rsidRPr="00D33DEA">
        <w:rPr>
          <w:rFonts w:asciiTheme="majorBidi" w:hAnsiTheme="majorBidi" w:cstheme="majorBidi"/>
          <w:b/>
          <w:bCs/>
          <w:i/>
          <w:iCs/>
          <w:color w:val="1F497D" w:themeColor="text2"/>
          <w:sz w:val="28"/>
          <w:szCs w:val="28"/>
        </w:rPr>
        <w:lastRenderedPageBreak/>
        <w:t>Allah Yayi muku wasiyya da shi, tsammaninku, kuna yin takawa}</w:t>
      </w:r>
      <w:r w:rsidR="00E634D5">
        <w:rPr>
          <w:rFonts w:asciiTheme="majorBidi" w:hAnsiTheme="majorBidi" w:cstheme="majorBidi"/>
          <w:sz w:val="28"/>
          <w:szCs w:val="28"/>
        </w:rPr>
        <w:t xml:space="preserve"> </w:t>
      </w:r>
      <w:r w:rsidR="00E634D5" w:rsidRPr="00D33DEA">
        <w:rPr>
          <w:rFonts w:asciiTheme="majorBidi" w:hAnsiTheme="majorBidi" w:cstheme="majorBidi"/>
          <w:b/>
          <w:bCs/>
          <w:sz w:val="28"/>
          <w:szCs w:val="28"/>
        </w:rPr>
        <w:t>[</w:t>
      </w:r>
      <w:r w:rsidR="004C3690">
        <w:rPr>
          <w:rFonts w:asciiTheme="majorBidi" w:hAnsiTheme="majorBidi" w:cstheme="majorBidi"/>
          <w:b/>
          <w:bCs/>
          <w:sz w:val="28"/>
          <w:szCs w:val="28"/>
        </w:rPr>
        <w:t>A</w:t>
      </w:r>
      <w:r w:rsidR="00E634D5" w:rsidRPr="00D33DEA">
        <w:rPr>
          <w:rFonts w:asciiTheme="majorBidi" w:hAnsiTheme="majorBidi" w:cstheme="majorBidi"/>
          <w:b/>
          <w:bCs/>
          <w:sz w:val="28"/>
          <w:szCs w:val="28"/>
        </w:rPr>
        <w:t>l-An’am: 153]</w:t>
      </w:r>
      <w:r w:rsidR="00E634D5" w:rsidRPr="00D33DEA">
        <w:rPr>
          <w:rStyle w:val="FootnoteReference"/>
          <w:rFonts w:asciiTheme="majorBidi" w:hAnsiTheme="majorBidi" w:cstheme="majorBidi"/>
          <w:b/>
          <w:bCs/>
          <w:sz w:val="28"/>
          <w:szCs w:val="28"/>
        </w:rPr>
        <w:footnoteReference w:id="8"/>
      </w:r>
      <w:r w:rsidR="00E634D5" w:rsidRPr="00D33DEA">
        <w:rPr>
          <w:rFonts w:asciiTheme="majorBidi" w:hAnsiTheme="majorBidi" w:cstheme="majorBidi"/>
          <w:b/>
          <w:bCs/>
          <w:sz w:val="28"/>
          <w:szCs w:val="28"/>
        </w:rPr>
        <w:t>.</w:t>
      </w:r>
    </w:p>
    <w:p w:rsidR="00E634D5" w:rsidRDefault="00E634D5" w:rsidP="00EF20A8">
      <w:pPr>
        <w:ind w:firstLine="720"/>
        <w:jc w:val="both"/>
        <w:rPr>
          <w:rFonts w:asciiTheme="majorBidi" w:hAnsiTheme="majorBidi" w:cstheme="majorBidi"/>
          <w:sz w:val="28"/>
          <w:szCs w:val="28"/>
        </w:rPr>
      </w:pPr>
      <w:r>
        <w:rPr>
          <w:rFonts w:asciiTheme="majorBidi" w:hAnsiTheme="majorBidi" w:cstheme="majorBidi"/>
          <w:sz w:val="28"/>
          <w:szCs w:val="28"/>
        </w:rPr>
        <w:t>Wanda ya bijirew</w:t>
      </w:r>
      <w:r w:rsidR="00F34F7D">
        <w:rPr>
          <w:rFonts w:asciiTheme="majorBidi" w:hAnsiTheme="majorBidi" w:cstheme="majorBidi"/>
          <w:sz w:val="28"/>
          <w:szCs w:val="28"/>
        </w:rPr>
        <w:t>a</w:t>
      </w:r>
      <w:r>
        <w:rPr>
          <w:rFonts w:asciiTheme="majorBidi" w:hAnsiTheme="majorBidi" w:cstheme="majorBidi"/>
          <w:sz w:val="28"/>
          <w:szCs w:val="28"/>
        </w:rPr>
        <w:t xml:space="preserve"> al-Kur’</w:t>
      </w:r>
      <w:r w:rsidR="00F34F7D">
        <w:rPr>
          <w:rFonts w:asciiTheme="majorBidi" w:hAnsiTheme="majorBidi" w:cstheme="majorBidi"/>
          <w:sz w:val="28"/>
          <w:szCs w:val="28"/>
        </w:rPr>
        <w:t xml:space="preserve">ani da sunna sai </w:t>
      </w:r>
      <w:r>
        <w:rPr>
          <w:rFonts w:asciiTheme="majorBidi" w:hAnsiTheme="majorBidi" w:cstheme="majorBidi"/>
          <w:sz w:val="28"/>
          <w:szCs w:val="28"/>
        </w:rPr>
        <w:t>hanyoyi masu batarwa su rinka jansa da kuma bidi’o’</w:t>
      </w:r>
      <w:r w:rsidR="00F34F7D">
        <w:rPr>
          <w:rFonts w:asciiTheme="majorBidi" w:hAnsiTheme="majorBidi" w:cstheme="majorBidi"/>
          <w:sz w:val="28"/>
          <w:szCs w:val="28"/>
        </w:rPr>
        <w:t>i</w:t>
      </w:r>
      <w:r>
        <w:rPr>
          <w:rFonts w:asciiTheme="majorBidi" w:hAnsiTheme="majorBidi" w:cstheme="majorBidi"/>
          <w:sz w:val="28"/>
          <w:szCs w:val="28"/>
        </w:rPr>
        <w:t xml:space="preserve"> </w:t>
      </w:r>
      <w:r w:rsidR="00F34F7D">
        <w:rPr>
          <w:rFonts w:asciiTheme="majorBidi" w:hAnsiTheme="majorBidi" w:cstheme="majorBidi"/>
          <w:sz w:val="28"/>
          <w:szCs w:val="28"/>
        </w:rPr>
        <w:t>fararru, sabubban</w:t>
      </w:r>
      <w:r>
        <w:rPr>
          <w:rFonts w:asciiTheme="majorBidi" w:hAnsiTheme="majorBidi" w:cstheme="majorBidi"/>
          <w:sz w:val="28"/>
          <w:szCs w:val="28"/>
        </w:rPr>
        <w:t xml:space="preserve"> da suka sa faruwar bidi’o’</w:t>
      </w:r>
      <w:r w:rsidR="00F34F7D">
        <w:rPr>
          <w:rFonts w:asciiTheme="majorBidi" w:hAnsiTheme="majorBidi" w:cstheme="majorBidi"/>
          <w:sz w:val="28"/>
          <w:szCs w:val="28"/>
        </w:rPr>
        <w:t>i</w:t>
      </w:r>
      <w:r>
        <w:rPr>
          <w:rFonts w:asciiTheme="majorBidi" w:hAnsiTheme="majorBidi" w:cstheme="majorBidi"/>
          <w:sz w:val="28"/>
          <w:szCs w:val="28"/>
        </w:rPr>
        <w:t xml:space="preserve"> sun takaitu</w:t>
      </w:r>
      <w:r w:rsidR="00F34F7D">
        <w:rPr>
          <w:rFonts w:asciiTheme="majorBidi" w:hAnsiTheme="majorBidi" w:cstheme="majorBidi"/>
          <w:sz w:val="28"/>
          <w:szCs w:val="28"/>
        </w:rPr>
        <w:t xml:space="preserve"> ne</w:t>
      </w:r>
      <w:r>
        <w:rPr>
          <w:rFonts w:asciiTheme="majorBidi" w:hAnsiTheme="majorBidi" w:cstheme="majorBidi"/>
          <w:sz w:val="28"/>
          <w:szCs w:val="28"/>
        </w:rPr>
        <w:t xml:space="preserve"> a cikin al’</w:t>
      </w:r>
      <w:r w:rsidR="004F3D41">
        <w:rPr>
          <w:rFonts w:asciiTheme="majorBidi" w:hAnsiTheme="majorBidi" w:cstheme="majorBidi"/>
          <w:sz w:val="28"/>
          <w:szCs w:val="28"/>
        </w:rPr>
        <w:t>amura</w:t>
      </w:r>
      <w:r w:rsidR="00F34F7D">
        <w:rPr>
          <w:rFonts w:asciiTheme="majorBidi" w:hAnsiTheme="majorBidi" w:cstheme="majorBidi"/>
          <w:sz w:val="28"/>
          <w:szCs w:val="28"/>
        </w:rPr>
        <w:t>n nan</w:t>
      </w:r>
      <w:r w:rsidR="004F3D41">
        <w:rPr>
          <w:rFonts w:asciiTheme="majorBidi" w:hAnsiTheme="majorBidi" w:cstheme="majorBidi"/>
          <w:sz w:val="28"/>
          <w:szCs w:val="28"/>
        </w:rPr>
        <w:t xml:space="preserve"> masu zuwa: J</w:t>
      </w:r>
      <w:r w:rsidR="00F34F7D">
        <w:rPr>
          <w:rFonts w:asciiTheme="majorBidi" w:hAnsiTheme="majorBidi" w:cstheme="majorBidi"/>
          <w:sz w:val="28"/>
          <w:szCs w:val="28"/>
        </w:rPr>
        <w:t>ahiltar hukunce-huk</w:t>
      </w:r>
      <w:r w:rsidR="00051B79">
        <w:rPr>
          <w:rFonts w:asciiTheme="majorBidi" w:hAnsiTheme="majorBidi" w:cstheme="majorBidi"/>
          <w:sz w:val="28"/>
          <w:szCs w:val="28"/>
        </w:rPr>
        <w:t>u</w:t>
      </w:r>
      <w:r w:rsidR="00F34F7D">
        <w:rPr>
          <w:rFonts w:asciiTheme="majorBidi" w:hAnsiTheme="majorBidi" w:cstheme="majorBidi"/>
          <w:sz w:val="28"/>
          <w:szCs w:val="28"/>
        </w:rPr>
        <w:t>ncen Addini, bin soye-soyen rayuka, ta’assubanci ga ra’ayuyyuka d</w:t>
      </w:r>
      <w:r w:rsidR="00051B79">
        <w:rPr>
          <w:rFonts w:asciiTheme="majorBidi" w:hAnsiTheme="majorBidi" w:cstheme="majorBidi"/>
          <w:sz w:val="28"/>
          <w:szCs w:val="28"/>
        </w:rPr>
        <w:t>a mutane, kamanceceniya da kafi</w:t>
      </w:r>
      <w:r w:rsidR="00F34F7D">
        <w:rPr>
          <w:rFonts w:asciiTheme="majorBidi" w:hAnsiTheme="majorBidi" w:cstheme="majorBidi"/>
          <w:sz w:val="28"/>
          <w:szCs w:val="28"/>
        </w:rPr>
        <w:t>rai da kuma kwaikwayonsu. Zamuyi bayanin wadan nan sabubban da wani abu na bayani</w:t>
      </w:r>
      <w:r w:rsidR="00051B79">
        <w:rPr>
          <w:rFonts w:asciiTheme="majorBidi" w:hAnsiTheme="majorBidi" w:cstheme="majorBidi"/>
          <w:sz w:val="28"/>
          <w:szCs w:val="28"/>
        </w:rPr>
        <w:t xml:space="preserve"> a rarrabe</w:t>
      </w:r>
      <w:r w:rsidR="00F34F7D">
        <w:rPr>
          <w:rFonts w:asciiTheme="majorBidi" w:hAnsiTheme="majorBidi" w:cstheme="majorBidi"/>
          <w:sz w:val="28"/>
          <w:szCs w:val="28"/>
        </w:rPr>
        <w:t>:</w:t>
      </w:r>
    </w:p>
    <w:p w:rsidR="00F34F7D" w:rsidRPr="00051B79" w:rsidRDefault="00F34F7D" w:rsidP="00E634D5">
      <w:pPr>
        <w:jc w:val="both"/>
        <w:rPr>
          <w:rFonts w:asciiTheme="majorBidi" w:hAnsiTheme="majorBidi" w:cstheme="majorBidi"/>
          <w:b/>
          <w:bCs/>
          <w:sz w:val="28"/>
          <w:szCs w:val="28"/>
        </w:rPr>
      </w:pPr>
      <w:r w:rsidRPr="00051B79">
        <w:rPr>
          <w:rFonts w:asciiTheme="majorBidi" w:hAnsiTheme="majorBidi" w:cstheme="majorBidi"/>
          <w:b/>
          <w:bCs/>
          <w:sz w:val="28"/>
          <w:szCs w:val="28"/>
        </w:rPr>
        <w:t>SABABI NA FARKO: JAHILATAR HUKUNCE-HUKUNCEN ADDINI:</w:t>
      </w:r>
    </w:p>
    <w:p w:rsidR="00E3582B" w:rsidRDefault="00E3582B" w:rsidP="00235B56">
      <w:pPr>
        <w:ind w:firstLine="720"/>
        <w:jc w:val="both"/>
        <w:rPr>
          <w:rFonts w:asciiTheme="majorBidi" w:hAnsiTheme="majorBidi" w:cstheme="majorBidi"/>
          <w:sz w:val="28"/>
          <w:szCs w:val="28"/>
        </w:rPr>
      </w:pPr>
      <w:r>
        <w:rPr>
          <w:rFonts w:asciiTheme="majorBidi" w:hAnsiTheme="majorBidi" w:cstheme="majorBidi"/>
          <w:sz w:val="28"/>
          <w:szCs w:val="28"/>
        </w:rPr>
        <w:t>A duk lokacin da zamani ya mike mutane suka nisanta daga guraben manzanci sai ilimi ya karanta ku</w:t>
      </w:r>
      <w:r w:rsidR="00051B79">
        <w:rPr>
          <w:rFonts w:asciiTheme="majorBidi" w:hAnsiTheme="majorBidi" w:cstheme="majorBidi"/>
          <w:sz w:val="28"/>
          <w:szCs w:val="28"/>
        </w:rPr>
        <w:t>ma jahilci ya yadu, kamar yanda</w:t>
      </w:r>
      <w:r>
        <w:rPr>
          <w:rFonts w:asciiTheme="majorBidi" w:hAnsiTheme="majorBidi" w:cstheme="majorBidi"/>
          <w:sz w:val="28"/>
          <w:szCs w:val="28"/>
        </w:rPr>
        <w:t xml:space="preserve"> Annabi – tsira da amincin Allah su tabbata agare shi – ya bada labari da hakan da fadinsa: </w:t>
      </w:r>
      <w:r w:rsidRPr="000E637E">
        <w:rPr>
          <w:rFonts w:asciiTheme="majorBidi" w:hAnsiTheme="majorBidi" w:cstheme="majorBidi"/>
          <w:b/>
          <w:bCs/>
          <w:i/>
          <w:iCs/>
          <w:color w:val="1F497D" w:themeColor="text2"/>
          <w:sz w:val="28"/>
          <w:szCs w:val="28"/>
        </w:rPr>
        <w:t>“Wanda ya rayu daga cikinku zaiga sabani mai yawa”</w:t>
      </w:r>
      <w:r>
        <w:rPr>
          <w:rStyle w:val="FootnoteReference"/>
          <w:rFonts w:asciiTheme="majorBidi" w:hAnsiTheme="majorBidi" w:cstheme="majorBidi"/>
          <w:sz w:val="28"/>
          <w:szCs w:val="28"/>
        </w:rPr>
        <w:footnoteReference w:id="9"/>
      </w:r>
      <w:r>
        <w:rPr>
          <w:rFonts w:asciiTheme="majorBidi" w:hAnsiTheme="majorBidi" w:cstheme="majorBidi"/>
          <w:sz w:val="28"/>
          <w:szCs w:val="28"/>
        </w:rPr>
        <w:t>. Da fadinsa: “</w:t>
      </w:r>
      <w:r w:rsidR="00200FB4">
        <w:rPr>
          <w:rFonts w:asciiTheme="majorBidi" w:hAnsiTheme="majorBidi" w:cstheme="majorBidi"/>
          <w:sz w:val="28"/>
          <w:szCs w:val="28"/>
        </w:rPr>
        <w:t>Lallai Allah baY</w:t>
      </w:r>
      <w:r>
        <w:rPr>
          <w:rFonts w:asciiTheme="majorBidi" w:hAnsiTheme="majorBidi" w:cstheme="majorBidi"/>
          <w:sz w:val="28"/>
          <w:szCs w:val="28"/>
        </w:rPr>
        <w:t xml:space="preserve">a dauke ilimi daukewa da zai daukeshi daga bayi, sai dai yana karbar ilimi da karbar malamai, har idan </w:t>
      </w:r>
      <w:r w:rsidR="00200FB4">
        <w:rPr>
          <w:rFonts w:asciiTheme="majorBidi" w:hAnsiTheme="majorBidi" w:cstheme="majorBidi"/>
          <w:sz w:val="28"/>
          <w:szCs w:val="28"/>
        </w:rPr>
        <w:t>bai wanzar</w:t>
      </w:r>
      <w:r>
        <w:rPr>
          <w:rFonts w:asciiTheme="majorBidi" w:hAnsiTheme="majorBidi" w:cstheme="majorBidi"/>
          <w:sz w:val="28"/>
          <w:szCs w:val="28"/>
        </w:rPr>
        <w:t xml:space="preserve"> da wani malami ba sai mutane su riki shugabanni jahilai sai ayi musu tambaya sai</w:t>
      </w:r>
      <w:r w:rsidR="00200FB4">
        <w:rPr>
          <w:rFonts w:asciiTheme="majorBidi" w:hAnsiTheme="majorBidi" w:cstheme="majorBidi"/>
          <w:sz w:val="28"/>
          <w:szCs w:val="28"/>
        </w:rPr>
        <w:t xml:space="preserve"> s</w:t>
      </w:r>
      <w:r>
        <w:rPr>
          <w:rFonts w:asciiTheme="majorBidi" w:hAnsiTheme="majorBidi" w:cstheme="majorBidi"/>
          <w:sz w:val="28"/>
          <w:szCs w:val="28"/>
        </w:rPr>
        <w:t>u bada fatawa ba</w:t>
      </w:r>
      <w:r w:rsidR="00200FB4">
        <w:rPr>
          <w:rFonts w:asciiTheme="majorBidi" w:hAnsiTheme="majorBidi" w:cstheme="majorBidi"/>
          <w:sz w:val="28"/>
          <w:szCs w:val="28"/>
        </w:rPr>
        <w:t xml:space="preserve"> </w:t>
      </w:r>
      <w:r>
        <w:rPr>
          <w:rFonts w:asciiTheme="majorBidi" w:hAnsiTheme="majorBidi" w:cstheme="majorBidi"/>
          <w:sz w:val="28"/>
          <w:szCs w:val="28"/>
        </w:rPr>
        <w:t>tare da ilimi ba sun bata kuma sun batar”</w:t>
      </w:r>
      <w:r>
        <w:rPr>
          <w:rStyle w:val="FootnoteReference"/>
          <w:rFonts w:asciiTheme="majorBidi" w:hAnsiTheme="majorBidi" w:cstheme="majorBidi"/>
          <w:sz w:val="28"/>
          <w:szCs w:val="28"/>
        </w:rPr>
        <w:footnoteReference w:id="10"/>
      </w:r>
      <w:r>
        <w:rPr>
          <w:rFonts w:asciiTheme="majorBidi" w:hAnsiTheme="majorBidi" w:cstheme="majorBidi"/>
          <w:sz w:val="28"/>
          <w:szCs w:val="28"/>
        </w:rPr>
        <w:t xml:space="preserve">. Babu </w:t>
      </w:r>
      <w:r w:rsidR="00200FB4">
        <w:rPr>
          <w:rFonts w:asciiTheme="majorBidi" w:hAnsiTheme="majorBidi" w:cstheme="majorBidi"/>
          <w:sz w:val="28"/>
          <w:szCs w:val="28"/>
        </w:rPr>
        <w:t>abinda zaiyi fito na fito</w:t>
      </w:r>
      <w:r>
        <w:rPr>
          <w:rFonts w:asciiTheme="majorBidi" w:hAnsiTheme="majorBidi" w:cstheme="majorBidi"/>
          <w:sz w:val="28"/>
          <w:szCs w:val="28"/>
        </w:rPr>
        <w:t xml:space="preserve"> </w:t>
      </w:r>
      <w:r w:rsidR="00051B79">
        <w:rPr>
          <w:rFonts w:asciiTheme="majorBidi" w:hAnsiTheme="majorBidi" w:cstheme="majorBidi"/>
          <w:sz w:val="28"/>
          <w:szCs w:val="28"/>
        </w:rPr>
        <w:t xml:space="preserve">da </w:t>
      </w:r>
      <w:r>
        <w:rPr>
          <w:rFonts w:asciiTheme="majorBidi" w:hAnsiTheme="majorBidi" w:cstheme="majorBidi"/>
          <w:sz w:val="28"/>
          <w:szCs w:val="28"/>
        </w:rPr>
        <w:t>bibi’o’</w:t>
      </w:r>
      <w:r w:rsidR="00200FB4">
        <w:rPr>
          <w:rFonts w:asciiTheme="majorBidi" w:hAnsiTheme="majorBidi" w:cstheme="majorBidi"/>
          <w:sz w:val="28"/>
          <w:szCs w:val="28"/>
        </w:rPr>
        <w:t>i</w:t>
      </w:r>
      <w:r>
        <w:rPr>
          <w:rFonts w:asciiTheme="majorBidi" w:hAnsiTheme="majorBidi" w:cstheme="majorBidi"/>
          <w:sz w:val="28"/>
          <w:szCs w:val="28"/>
        </w:rPr>
        <w:t xml:space="preserve"> sai ilimi da malamai, idan an rasa ilimi da malamai sai a</w:t>
      </w:r>
      <w:r w:rsidR="00200FB4">
        <w:rPr>
          <w:rFonts w:asciiTheme="majorBidi" w:hAnsiTheme="majorBidi" w:cstheme="majorBidi"/>
          <w:sz w:val="28"/>
          <w:szCs w:val="28"/>
        </w:rPr>
        <w:t xml:space="preserve"> </w:t>
      </w:r>
      <w:r>
        <w:rPr>
          <w:rFonts w:asciiTheme="majorBidi" w:hAnsiTheme="majorBidi" w:cstheme="majorBidi"/>
          <w:sz w:val="28"/>
          <w:szCs w:val="28"/>
        </w:rPr>
        <w:t>bada dama ga bidi’o’</w:t>
      </w:r>
      <w:r w:rsidR="00200FB4">
        <w:rPr>
          <w:rFonts w:asciiTheme="majorBidi" w:hAnsiTheme="majorBidi" w:cstheme="majorBidi"/>
          <w:sz w:val="28"/>
          <w:szCs w:val="28"/>
        </w:rPr>
        <w:t>i</w:t>
      </w:r>
      <w:r>
        <w:rPr>
          <w:rFonts w:asciiTheme="majorBidi" w:hAnsiTheme="majorBidi" w:cstheme="majorBidi"/>
          <w:sz w:val="28"/>
          <w:szCs w:val="28"/>
        </w:rPr>
        <w:t xml:space="preserve"> su bayyana kuma su yadu, kuma ma’abotansu suyi nishadi. </w:t>
      </w:r>
    </w:p>
    <w:p w:rsidR="00200FB4" w:rsidRPr="00051B79" w:rsidRDefault="00200FB4" w:rsidP="00E634D5">
      <w:pPr>
        <w:jc w:val="both"/>
        <w:rPr>
          <w:rFonts w:asciiTheme="majorBidi" w:hAnsiTheme="majorBidi" w:cstheme="majorBidi"/>
          <w:b/>
          <w:bCs/>
          <w:sz w:val="28"/>
          <w:szCs w:val="28"/>
        </w:rPr>
      </w:pPr>
      <w:r w:rsidRPr="00051B79">
        <w:rPr>
          <w:rFonts w:asciiTheme="majorBidi" w:hAnsiTheme="majorBidi" w:cstheme="majorBidi"/>
          <w:b/>
          <w:bCs/>
          <w:sz w:val="28"/>
          <w:szCs w:val="28"/>
        </w:rPr>
        <w:t>SABABI NA BIYU: BIN SOYE-SOYEN RAYUKA:</w:t>
      </w:r>
    </w:p>
    <w:p w:rsidR="00200FB4" w:rsidRDefault="00051B79" w:rsidP="00E634D5">
      <w:pPr>
        <w:jc w:val="both"/>
        <w:rPr>
          <w:rFonts w:asciiTheme="majorBidi" w:hAnsiTheme="majorBidi" w:cstheme="majorBidi"/>
          <w:sz w:val="28"/>
          <w:szCs w:val="28"/>
        </w:rPr>
      </w:pPr>
      <w:r>
        <w:rPr>
          <w:rFonts w:asciiTheme="majorBidi" w:hAnsiTheme="majorBidi" w:cstheme="majorBidi"/>
          <w:sz w:val="28"/>
          <w:szCs w:val="28"/>
        </w:rPr>
        <w:t xml:space="preserve">   Wanda ya bijirewa</w:t>
      </w:r>
      <w:r w:rsidR="00200FB4">
        <w:rPr>
          <w:rFonts w:asciiTheme="majorBidi" w:hAnsiTheme="majorBidi" w:cstheme="majorBidi"/>
          <w:sz w:val="28"/>
          <w:szCs w:val="28"/>
        </w:rPr>
        <w:t xml:space="preserve"> al-Kur’ani da sunna to ya bi son ransa,</w:t>
      </w:r>
      <w:r w:rsidR="0098249B">
        <w:rPr>
          <w:rFonts w:asciiTheme="majorBidi" w:hAnsiTheme="majorBidi" w:cstheme="majorBidi"/>
          <w:sz w:val="28"/>
          <w:szCs w:val="28"/>
        </w:rPr>
        <w:t xml:space="preserve"> kamar yanda M</w:t>
      </w:r>
      <w:r w:rsidR="00200FB4">
        <w:rPr>
          <w:rFonts w:asciiTheme="majorBidi" w:hAnsiTheme="majorBidi" w:cstheme="majorBidi"/>
          <w:sz w:val="28"/>
          <w:szCs w:val="28"/>
        </w:rPr>
        <w:t xml:space="preserve">adaukakin sarki Ya ce: </w:t>
      </w:r>
      <w:r w:rsidR="00200FB4" w:rsidRPr="000E637E">
        <w:rPr>
          <w:rFonts w:asciiTheme="majorBidi" w:hAnsiTheme="majorBidi" w:cstheme="majorBidi"/>
          <w:b/>
          <w:bCs/>
          <w:i/>
          <w:iCs/>
          <w:color w:val="1F497D" w:themeColor="text2"/>
          <w:sz w:val="28"/>
          <w:szCs w:val="28"/>
        </w:rPr>
        <w:t xml:space="preserve">{Idan basu amsa maka ba to ka sani kadai suna bin soye-soyen rayukansu ne, kuma wanene mafi bata irin wanda yabi son </w:t>
      </w:r>
      <w:r w:rsidR="0098249B" w:rsidRPr="000E637E">
        <w:rPr>
          <w:rFonts w:asciiTheme="majorBidi" w:hAnsiTheme="majorBidi" w:cstheme="majorBidi"/>
          <w:b/>
          <w:bCs/>
          <w:i/>
          <w:iCs/>
          <w:color w:val="1F497D" w:themeColor="text2"/>
          <w:sz w:val="28"/>
          <w:szCs w:val="28"/>
        </w:rPr>
        <w:t>rans</w:t>
      </w:r>
      <w:r w:rsidR="00200FB4" w:rsidRPr="000E637E">
        <w:rPr>
          <w:rFonts w:asciiTheme="majorBidi" w:hAnsiTheme="majorBidi" w:cstheme="majorBidi"/>
          <w:b/>
          <w:bCs/>
          <w:i/>
          <w:iCs/>
          <w:color w:val="1F497D" w:themeColor="text2"/>
          <w:sz w:val="28"/>
          <w:szCs w:val="28"/>
        </w:rPr>
        <w:t>a</w:t>
      </w:r>
      <w:r w:rsidR="0098249B" w:rsidRPr="000E637E">
        <w:rPr>
          <w:rFonts w:asciiTheme="majorBidi" w:hAnsiTheme="majorBidi" w:cstheme="majorBidi"/>
          <w:b/>
          <w:bCs/>
          <w:i/>
          <w:iCs/>
          <w:color w:val="1F497D" w:themeColor="text2"/>
          <w:sz w:val="28"/>
          <w:szCs w:val="28"/>
        </w:rPr>
        <w:t xml:space="preserve"> </w:t>
      </w:r>
      <w:r w:rsidR="00200FB4" w:rsidRPr="000E637E">
        <w:rPr>
          <w:rFonts w:asciiTheme="majorBidi" w:hAnsiTheme="majorBidi" w:cstheme="majorBidi"/>
          <w:b/>
          <w:bCs/>
          <w:i/>
          <w:iCs/>
          <w:color w:val="1F497D" w:themeColor="text2"/>
          <w:sz w:val="28"/>
          <w:szCs w:val="28"/>
        </w:rPr>
        <w:t>ba tare da wata shiriya daga Allah ba? Allah baYa shiryar da mutane azzalumai}</w:t>
      </w:r>
      <w:r w:rsidR="00200FB4">
        <w:rPr>
          <w:rFonts w:asciiTheme="majorBidi" w:hAnsiTheme="majorBidi" w:cstheme="majorBidi"/>
          <w:sz w:val="28"/>
          <w:szCs w:val="28"/>
        </w:rPr>
        <w:t xml:space="preserve"> </w:t>
      </w:r>
      <w:r w:rsidR="00200FB4" w:rsidRPr="00971DE6">
        <w:rPr>
          <w:rFonts w:asciiTheme="majorBidi" w:hAnsiTheme="majorBidi" w:cstheme="majorBidi"/>
          <w:b/>
          <w:bCs/>
          <w:sz w:val="28"/>
          <w:szCs w:val="28"/>
        </w:rPr>
        <w:t>[</w:t>
      </w:r>
      <w:r w:rsidR="00971DE6">
        <w:rPr>
          <w:rFonts w:asciiTheme="majorBidi" w:hAnsiTheme="majorBidi" w:cstheme="majorBidi"/>
          <w:b/>
          <w:bCs/>
          <w:sz w:val="28"/>
          <w:szCs w:val="28"/>
        </w:rPr>
        <w:t>A</w:t>
      </w:r>
      <w:r w:rsidR="00200FB4" w:rsidRPr="00971DE6">
        <w:rPr>
          <w:rFonts w:asciiTheme="majorBidi" w:hAnsiTheme="majorBidi" w:cstheme="majorBidi"/>
          <w:b/>
          <w:bCs/>
          <w:sz w:val="28"/>
          <w:szCs w:val="28"/>
        </w:rPr>
        <w:t>l-Kasas: 50].</w:t>
      </w:r>
      <w:r w:rsidR="00200FB4">
        <w:rPr>
          <w:rFonts w:asciiTheme="majorBidi" w:hAnsiTheme="majorBidi" w:cstheme="majorBidi"/>
          <w:sz w:val="28"/>
          <w:szCs w:val="28"/>
        </w:rPr>
        <w:t xml:space="preserve"> Kuma Madaukakin sarki Ya ce: </w:t>
      </w:r>
      <w:r w:rsidR="00200FB4" w:rsidRPr="00390684">
        <w:rPr>
          <w:rFonts w:asciiTheme="majorBidi" w:hAnsiTheme="majorBidi" w:cstheme="majorBidi"/>
          <w:b/>
          <w:bCs/>
          <w:i/>
          <w:iCs/>
          <w:color w:val="1F497D" w:themeColor="text2"/>
          <w:sz w:val="28"/>
          <w:szCs w:val="28"/>
        </w:rPr>
        <w:t>{Shin kaga wanda ya riki son ransa shine abin bautars</w:t>
      </w:r>
      <w:r w:rsidR="0098249B" w:rsidRPr="00390684">
        <w:rPr>
          <w:rFonts w:asciiTheme="majorBidi" w:hAnsiTheme="majorBidi" w:cstheme="majorBidi"/>
          <w:b/>
          <w:bCs/>
          <w:i/>
          <w:iCs/>
          <w:color w:val="1F497D" w:themeColor="text2"/>
          <w:sz w:val="28"/>
          <w:szCs w:val="28"/>
        </w:rPr>
        <w:t>a, kuma Allah Ya batar da shi a</w:t>
      </w:r>
      <w:r w:rsidR="00200FB4" w:rsidRPr="00390684">
        <w:rPr>
          <w:rFonts w:asciiTheme="majorBidi" w:hAnsiTheme="majorBidi" w:cstheme="majorBidi"/>
          <w:b/>
          <w:bCs/>
          <w:i/>
          <w:iCs/>
          <w:color w:val="1F497D" w:themeColor="text2"/>
          <w:sz w:val="28"/>
          <w:szCs w:val="28"/>
        </w:rPr>
        <w:t>k</w:t>
      </w:r>
      <w:r w:rsidR="0098249B" w:rsidRPr="00390684">
        <w:rPr>
          <w:rFonts w:asciiTheme="majorBidi" w:hAnsiTheme="majorBidi" w:cstheme="majorBidi"/>
          <w:b/>
          <w:bCs/>
          <w:i/>
          <w:iCs/>
          <w:color w:val="1F497D" w:themeColor="text2"/>
          <w:sz w:val="28"/>
          <w:szCs w:val="28"/>
        </w:rPr>
        <w:t>an wani ilimi, kuma Y</w:t>
      </w:r>
      <w:r w:rsidR="00200FB4" w:rsidRPr="00390684">
        <w:rPr>
          <w:rFonts w:asciiTheme="majorBidi" w:hAnsiTheme="majorBidi" w:cstheme="majorBidi"/>
          <w:b/>
          <w:bCs/>
          <w:i/>
          <w:iCs/>
          <w:color w:val="1F497D" w:themeColor="text2"/>
          <w:sz w:val="28"/>
          <w:szCs w:val="28"/>
        </w:rPr>
        <w:t>ayi yumki akan jinsa, da zuciyarsa, kuma Yasa wata yana akan ganinsa? To waye zai shiryar dashi bayan Allah}</w:t>
      </w:r>
      <w:r w:rsidR="00200FB4">
        <w:rPr>
          <w:rFonts w:asciiTheme="majorBidi" w:hAnsiTheme="majorBidi" w:cstheme="majorBidi"/>
          <w:sz w:val="28"/>
          <w:szCs w:val="28"/>
        </w:rPr>
        <w:t xml:space="preserve"> </w:t>
      </w:r>
      <w:r w:rsidR="00200FB4" w:rsidRPr="00390684">
        <w:rPr>
          <w:rFonts w:asciiTheme="majorBidi" w:hAnsiTheme="majorBidi" w:cstheme="majorBidi"/>
          <w:b/>
          <w:bCs/>
          <w:sz w:val="28"/>
          <w:szCs w:val="28"/>
        </w:rPr>
        <w:t>[</w:t>
      </w:r>
      <w:r w:rsidR="00971DE6" w:rsidRPr="00390684">
        <w:rPr>
          <w:rFonts w:asciiTheme="majorBidi" w:hAnsiTheme="majorBidi" w:cstheme="majorBidi"/>
          <w:b/>
          <w:bCs/>
          <w:sz w:val="28"/>
          <w:szCs w:val="28"/>
        </w:rPr>
        <w:t>A</w:t>
      </w:r>
      <w:r w:rsidR="00200FB4" w:rsidRPr="00390684">
        <w:rPr>
          <w:rFonts w:asciiTheme="majorBidi" w:hAnsiTheme="majorBidi" w:cstheme="majorBidi"/>
          <w:b/>
          <w:bCs/>
          <w:sz w:val="28"/>
          <w:szCs w:val="28"/>
        </w:rPr>
        <w:t xml:space="preserve">l-Jasiyah: 23]. </w:t>
      </w:r>
      <w:r w:rsidR="00200FB4">
        <w:rPr>
          <w:rFonts w:asciiTheme="majorBidi" w:hAnsiTheme="majorBidi" w:cstheme="majorBidi"/>
          <w:sz w:val="28"/>
          <w:szCs w:val="28"/>
        </w:rPr>
        <w:t>Bidi’o’</w:t>
      </w:r>
      <w:r w:rsidR="0098249B">
        <w:rPr>
          <w:rFonts w:asciiTheme="majorBidi" w:hAnsiTheme="majorBidi" w:cstheme="majorBidi"/>
          <w:sz w:val="28"/>
          <w:szCs w:val="28"/>
        </w:rPr>
        <w:t>i</w:t>
      </w:r>
      <w:r w:rsidR="00200FB4">
        <w:rPr>
          <w:rFonts w:asciiTheme="majorBidi" w:hAnsiTheme="majorBidi" w:cstheme="majorBidi"/>
          <w:sz w:val="28"/>
          <w:szCs w:val="28"/>
        </w:rPr>
        <w:t xml:space="preserve"> kadai sune masu saka son ran da ake bi.</w:t>
      </w:r>
    </w:p>
    <w:p w:rsidR="00CA0718" w:rsidRDefault="00CA0718" w:rsidP="00E634D5">
      <w:pPr>
        <w:jc w:val="both"/>
        <w:rPr>
          <w:rFonts w:asciiTheme="majorBidi" w:hAnsiTheme="majorBidi" w:cstheme="majorBidi"/>
          <w:sz w:val="28"/>
          <w:szCs w:val="28"/>
        </w:rPr>
      </w:pPr>
    </w:p>
    <w:p w:rsidR="0098249B" w:rsidRPr="00051B79" w:rsidRDefault="0098249B" w:rsidP="00E634D5">
      <w:pPr>
        <w:jc w:val="both"/>
        <w:rPr>
          <w:rFonts w:asciiTheme="majorBidi" w:hAnsiTheme="majorBidi" w:cstheme="majorBidi"/>
          <w:b/>
          <w:bCs/>
          <w:sz w:val="28"/>
          <w:szCs w:val="28"/>
        </w:rPr>
      </w:pPr>
      <w:r w:rsidRPr="00051B79">
        <w:rPr>
          <w:rFonts w:asciiTheme="majorBidi" w:hAnsiTheme="majorBidi" w:cstheme="majorBidi"/>
          <w:b/>
          <w:bCs/>
          <w:sz w:val="28"/>
          <w:szCs w:val="28"/>
        </w:rPr>
        <w:t>SABABI N</w:t>
      </w:r>
      <w:r w:rsidR="00CA0718">
        <w:rPr>
          <w:rFonts w:asciiTheme="majorBidi" w:hAnsiTheme="majorBidi" w:cstheme="majorBidi"/>
          <w:b/>
          <w:bCs/>
          <w:sz w:val="28"/>
          <w:szCs w:val="28"/>
        </w:rPr>
        <w:t>A UKU: TA’ASSUBANCI GA RA’AYUKAN</w:t>
      </w:r>
      <w:r w:rsidRPr="00051B79">
        <w:rPr>
          <w:rFonts w:asciiTheme="majorBidi" w:hAnsiTheme="majorBidi" w:cstheme="majorBidi"/>
          <w:b/>
          <w:bCs/>
          <w:sz w:val="28"/>
          <w:szCs w:val="28"/>
        </w:rPr>
        <w:t xml:space="preserve"> MAZAJE:</w:t>
      </w:r>
    </w:p>
    <w:p w:rsidR="0098249B" w:rsidRDefault="0098249B" w:rsidP="0054032E">
      <w:pPr>
        <w:ind w:firstLine="720"/>
        <w:jc w:val="both"/>
        <w:rPr>
          <w:rFonts w:asciiTheme="majorBidi" w:hAnsiTheme="majorBidi" w:cstheme="majorBidi"/>
          <w:sz w:val="28"/>
          <w:szCs w:val="28"/>
        </w:rPr>
      </w:pPr>
      <w:r>
        <w:rPr>
          <w:rFonts w:asciiTheme="majorBidi" w:hAnsiTheme="majorBidi" w:cstheme="majorBidi"/>
          <w:sz w:val="28"/>
          <w:szCs w:val="28"/>
        </w:rPr>
        <w:t xml:space="preserve">Ta’assubanci ga ra’ayukan mazaje yana tsarewa tsakanin mutum da bin dalili da kuma sanin gaskiya, Madaukakin sarki Ya ce: </w:t>
      </w:r>
      <w:r w:rsidRPr="00016684">
        <w:rPr>
          <w:rFonts w:asciiTheme="majorBidi" w:hAnsiTheme="majorBidi" w:cstheme="majorBidi"/>
          <w:b/>
          <w:bCs/>
          <w:i/>
          <w:iCs/>
          <w:color w:val="1F497D" w:themeColor="text2"/>
          <w:sz w:val="28"/>
          <w:szCs w:val="28"/>
        </w:rPr>
        <w:t>{Idan akace da su kubi abinda Allah Ya saukar sai suce kai zamu bi abinda muka samu iyayenmu akansa}</w:t>
      </w:r>
      <w:r>
        <w:rPr>
          <w:rFonts w:asciiTheme="majorBidi" w:hAnsiTheme="majorBidi" w:cstheme="majorBidi"/>
          <w:sz w:val="28"/>
          <w:szCs w:val="28"/>
        </w:rPr>
        <w:t xml:space="preserve"> </w:t>
      </w:r>
      <w:r w:rsidRPr="00016684">
        <w:rPr>
          <w:rFonts w:asciiTheme="majorBidi" w:hAnsiTheme="majorBidi" w:cstheme="majorBidi"/>
          <w:b/>
          <w:bCs/>
          <w:sz w:val="28"/>
          <w:szCs w:val="28"/>
        </w:rPr>
        <w:t>[</w:t>
      </w:r>
      <w:r w:rsidR="00016684">
        <w:rPr>
          <w:rFonts w:asciiTheme="majorBidi" w:hAnsiTheme="majorBidi" w:cstheme="majorBidi"/>
          <w:b/>
          <w:bCs/>
          <w:sz w:val="28"/>
          <w:szCs w:val="28"/>
        </w:rPr>
        <w:t>A</w:t>
      </w:r>
      <w:r w:rsidRPr="00016684">
        <w:rPr>
          <w:rFonts w:asciiTheme="majorBidi" w:hAnsiTheme="majorBidi" w:cstheme="majorBidi"/>
          <w:b/>
          <w:bCs/>
          <w:sz w:val="28"/>
          <w:szCs w:val="28"/>
        </w:rPr>
        <w:t>l-Bakara: 170].</w:t>
      </w:r>
      <w:r>
        <w:rPr>
          <w:rFonts w:asciiTheme="majorBidi" w:hAnsiTheme="majorBidi" w:cstheme="majorBidi"/>
          <w:sz w:val="28"/>
          <w:szCs w:val="28"/>
        </w:rPr>
        <w:t xml:space="preserve"> Wannan shine sha’anin masu ta’assubanci a yau daga sashin ma’abota mazahabobi da sufaye da masu bautar kaburbura, idan an kirasu zuwa bin al-Kur’ani da sunna da watsar da abinda suke akansa daga abinda ya saba musu sai su kafa hujja da mazahabobinsu da kuma shaihunnansu da iyayensu da kakanninsu.</w:t>
      </w:r>
    </w:p>
    <w:p w:rsidR="0098249B" w:rsidRPr="007E44D7" w:rsidRDefault="0098249B" w:rsidP="00E634D5">
      <w:pPr>
        <w:jc w:val="both"/>
        <w:rPr>
          <w:rFonts w:asciiTheme="majorBidi" w:hAnsiTheme="majorBidi" w:cstheme="majorBidi"/>
          <w:b/>
          <w:bCs/>
          <w:sz w:val="28"/>
          <w:szCs w:val="28"/>
        </w:rPr>
      </w:pPr>
      <w:r w:rsidRPr="007E44D7">
        <w:rPr>
          <w:rFonts w:asciiTheme="majorBidi" w:hAnsiTheme="majorBidi" w:cstheme="majorBidi"/>
          <w:b/>
          <w:bCs/>
          <w:sz w:val="28"/>
          <w:szCs w:val="28"/>
        </w:rPr>
        <w:t>SABABI NA HUDU: K</w:t>
      </w:r>
      <w:r w:rsidR="001D320E" w:rsidRPr="007E44D7">
        <w:rPr>
          <w:rFonts w:asciiTheme="majorBidi" w:hAnsiTheme="majorBidi" w:cstheme="majorBidi"/>
          <w:b/>
          <w:bCs/>
          <w:sz w:val="28"/>
          <w:szCs w:val="28"/>
        </w:rPr>
        <w:t>A</w:t>
      </w:r>
      <w:r w:rsidRPr="007E44D7">
        <w:rPr>
          <w:rFonts w:asciiTheme="majorBidi" w:hAnsiTheme="majorBidi" w:cstheme="majorBidi"/>
          <w:b/>
          <w:bCs/>
          <w:sz w:val="28"/>
          <w:szCs w:val="28"/>
        </w:rPr>
        <w:t>MANCECENIYA DA KAFIRAI:</w:t>
      </w:r>
    </w:p>
    <w:p w:rsidR="0098249B" w:rsidRDefault="0098249B" w:rsidP="0089122B">
      <w:pPr>
        <w:ind w:firstLine="720"/>
        <w:jc w:val="both"/>
        <w:rPr>
          <w:rFonts w:asciiTheme="majorBidi" w:hAnsiTheme="majorBidi" w:cstheme="majorBidi"/>
          <w:sz w:val="28"/>
          <w:szCs w:val="28"/>
        </w:rPr>
      </w:pPr>
      <w:r>
        <w:rPr>
          <w:rFonts w:asciiTheme="majorBidi" w:hAnsiTheme="majorBidi" w:cstheme="majorBidi"/>
          <w:sz w:val="28"/>
          <w:szCs w:val="28"/>
        </w:rPr>
        <w:t>Kamance</w:t>
      </w:r>
      <w:r w:rsidR="007E44D7">
        <w:rPr>
          <w:rFonts w:asciiTheme="majorBidi" w:hAnsiTheme="majorBidi" w:cstheme="majorBidi"/>
          <w:sz w:val="28"/>
          <w:szCs w:val="28"/>
        </w:rPr>
        <w:t xml:space="preserve">ceniya da kafirai </w:t>
      </w:r>
      <w:r w:rsidR="001D320E">
        <w:rPr>
          <w:rFonts w:asciiTheme="majorBidi" w:hAnsiTheme="majorBidi" w:cstheme="majorBidi"/>
          <w:sz w:val="28"/>
          <w:szCs w:val="28"/>
        </w:rPr>
        <w:t xml:space="preserve">yana daga mafi </w:t>
      </w:r>
      <w:r>
        <w:rPr>
          <w:rFonts w:asciiTheme="majorBidi" w:hAnsiTheme="majorBidi" w:cstheme="majorBidi"/>
          <w:sz w:val="28"/>
          <w:szCs w:val="28"/>
        </w:rPr>
        <w:t xml:space="preserve">tsananin </w:t>
      </w:r>
      <w:r w:rsidR="001D320E">
        <w:rPr>
          <w:rFonts w:asciiTheme="majorBidi" w:hAnsiTheme="majorBidi" w:cstheme="majorBidi"/>
          <w:sz w:val="28"/>
          <w:szCs w:val="28"/>
        </w:rPr>
        <w:t xml:space="preserve">abinda yake afkarwa </w:t>
      </w:r>
      <w:r>
        <w:rPr>
          <w:rFonts w:asciiTheme="majorBidi" w:hAnsiTheme="majorBidi" w:cstheme="majorBidi"/>
          <w:sz w:val="28"/>
          <w:szCs w:val="28"/>
        </w:rPr>
        <w:t>cikin bidi’o’</w:t>
      </w:r>
      <w:r w:rsidR="001D320E">
        <w:rPr>
          <w:rFonts w:asciiTheme="majorBidi" w:hAnsiTheme="majorBidi" w:cstheme="majorBidi"/>
          <w:sz w:val="28"/>
          <w:szCs w:val="28"/>
        </w:rPr>
        <w:t>i</w:t>
      </w:r>
      <w:r>
        <w:rPr>
          <w:rFonts w:asciiTheme="majorBidi" w:hAnsiTheme="majorBidi" w:cstheme="majorBidi"/>
          <w:sz w:val="28"/>
          <w:szCs w:val="28"/>
        </w:rPr>
        <w:t>, kamar yanda yake a cikin hadisin Abu Wakid al-Laisi ya ce:</w:t>
      </w:r>
      <w:r w:rsidR="009D1359">
        <w:rPr>
          <w:rFonts w:asciiTheme="majorBidi" w:hAnsiTheme="majorBidi" w:cstheme="majorBidi"/>
          <w:sz w:val="28"/>
          <w:szCs w:val="28"/>
        </w:rPr>
        <w:t xml:space="preserve"> Mun fita tare da Manzon Allah – tsira da a</w:t>
      </w:r>
      <w:r w:rsidR="001D320E">
        <w:rPr>
          <w:rFonts w:asciiTheme="majorBidi" w:hAnsiTheme="majorBidi" w:cstheme="majorBidi"/>
          <w:sz w:val="28"/>
          <w:szCs w:val="28"/>
        </w:rPr>
        <w:t>mincin</w:t>
      </w:r>
      <w:r w:rsidR="009D1359">
        <w:rPr>
          <w:rFonts w:asciiTheme="majorBidi" w:hAnsiTheme="majorBidi" w:cstheme="majorBidi"/>
          <w:sz w:val="28"/>
          <w:szCs w:val="28"/>
        </w:rPr>
        <w:t xml:space="preserve"> Allah su tabbata agare shi – zuwa Hunain alhali mu muna sababbin barin kafirci, mushrikai</w:t>
      </w:r>
      <w:r w:rsidR="001D320E">
        <w:rPr>
          <w:rFonts w:asciiTheme="majorBidi" w:hAnsiTheme="majorBidi" w:cstheme="majorBidi"/>
          <w:sz w:val="28"/>
          <w:szCs w:val="28"/>
        </w:rPr>
        <w:t xml:space="preserve"> </w:t>
      </w:r>
      <w:r w:rsidR="009D1359">
        <w:rPr>
          <w:rFonts w:asciiTheme="majorBidi" w:hAnsiTheme="majorBidi" w:cstheme="majorBidi"/>
          <w:sz w:val="28"/>
          <w:szCs w:val="28"/>
        </w:rPr>
        <w:t>suna da  wata magarya da suke lazimtarta kuma suna rataya makam</w:t>
      </w:r>
      <w:r w:rsidR="001D320E">
        <w:rPr>
          <w:rFonts w:asciiTheme="majorBidi" w:hAnsiTheme="majorBidi" w:cstheme="majorBidi"/>
          <w:sz w:val="28"/>
          <w:szCs w:val="28"/>
        </w:rPr>
        <w:t>a</w:t>
      </w:r>
      <w:r w:rsidR="009D1359">
        <w:rPr>
          <w:rFonts w:asciiTheme="majorBidi" w:hAnsiTheme="majorBidi" w:cstheme="majorBidi"/>
          <w:sz w:val="28"/>
          <w:szCs w:val="28"/>
        </w:rPr>
        <w:t>nsu a gurinta, anace mata ma’abociyar rataya, sai muka wu</w:t>
      </w:r>
      <w:r w:rsidR="00F34822">
        <w:rPr>
          <w:rFonts w:asciiTheme="majorBidi" w:hAnsiTheme="majorBidi" w:cstheme="majorBidi"/>
          <w:sz w:val="28"/>
          <w:szCs w:val="28"/>
        </w:rPr>
        <w:t>ce da magaryar, sai muka ce ya M</w:t>
      </w:r>
      <w:r w:rsidR="009D1359">
        <w:rPr>
          <w:rFonts w:asciiTheme="majorBidi" w:hAnsiTheme="majorBidi" w:cstheme="majorBidi"/>
          <w:sz w:val="28"/>
          <w:szCs w:val="28"/>
        </w:rPr>
        <w:t>anzon Allah ka sanya mana ma’abociyar rataya kamar yanda s</w:t>
      </w:r>
      <w:r w:rsidR="00F34822">
        <w:rPr>
          <w:rFonts w:asciiTheme="majorBidi" w:hAnsiTheme="majorBidi" w:cstheme="majorBidi"/>
          <w:sz w:val="28"/>
          <w:szCs w:val="28"/>
        </w:rPr>
        <w:t>uke da ma’abociyar rataya, sai Manzon Allah – tsira da</w:t>
      </w:r>
      <w:r w:rsidR="009D1359">
        <w:rPr>
          <w:rFonts w:asciiTheme="majorBidi" w:hAnsiTheme="majorBidi" w:cstheme="majorBidi"/>
          <w:sz w:val="28"/>
          <w:szCs w:val="28"/>
        </w:rPr>
        <w:t xml:space="preserve"> amincin Allah su tabbata agare shi – ya </w:t>
      </w:r>
      <w:r w:rsidR="001D320E">
        <w:rPr>
          <w:rFonts w:asciiTheme="majorBidi" w:hAnsiTheme="majorBidi" w:cstheme="majorBidi"/>
          <w:sz w:val="28"/>
          <w:szCs w:val="28"/>
        </w:rPr>
        <w:t xml:space="preserve">ce: Allahu Akbar, lallai </w:t>
      </w:r>
      <w:r w:rsidR="009D1359">
        <w:rPr>
          <w:rFonts w:asciiTheme="majorBidi" w:hAnsiTheme="majorBidi" w:cstheme="majorBidi"/>
          <w:sz w:val="28"/>
          <w:szCs w:val="28"/>
        </w:rPr>
        <w:t>sune sunnoni kun fada na rantse da wanda ra</w:t>
      </w:r>
      <w:r w:rsidR="00F34822">
        <w:rPr>
          <w:rFonts w:asciiTheme="majorBidi" w:hAnsiTheme="majorBidi" w:cstheme="majorBidi"/>
          <w:sz w:val="28"/>
          <w:szCs w:val="28"/>
        </w:rPr>
        <w:t>ina yake a hannunSa kamar yanda</w:t>
      </w:r>
      <w:r w:rsidR="009D1359">
        <w:rPr>
          <w:rFonts w:asciiTheme="majorBidi" w:hAnsiTheme="majorBidi" w:cstheme="majorBidi"/>
          <w:sz w:val="28"/>
          <w:szCs w:val="28"/>
        </w:rPr>
        <w:t xml:space="preserve"> Banu Isra’ila suka fadawa Musa: </w:t>
      </w:r>
      <w:r w:rsidR="009D1359" w:rsidRPr="008777E8">
        <w:rPr>
          <w:rFonts w:asciiTheme="majorBidi" w:hAnsiTheme="majorBidi" w:cstheme="majorBidi"/>
          <w:b/>
          <w:bCs/>
          <w:i/>
          <w:iCs/>
          <w:color w:val="1F497D" w:themeColor="text2"/>
          <w:sz w:val="28"/>
          <w:szCs w:val="28"/>
        </w:rPr>
        <w:t>{Ka sanya mana wani Ubangiji kamar yand</w:t>
      </w:r>
      <w:r w:rsidR="001D320E" w:rsidRPr="008777E8">
        <w:rPr>
          <w:rFonts w:asciiTheme="majorBidi" w:hAnsiTheme="majorBidi" w:cstheme="majorBidi"/>
          <w:b/>
          <w:bCs/>
          <w:i/>
          <w:iCs/>
          <w:color w:val="1F497D" w:themeColor="text2"/>
          <w:sz w:val="28"/>
          <w:szCs w:val="28"/>
        </w:rPr>
        <w:t>a suke da iyayyen giji, ya ce: L</w:t>
      </w:r>
      <w:r w:rsidR="009D1359" w:rsidRPr="008777E8">
        <w:rPr>
          <w:rFonts w:asciiTheme="majorBidi" w:hAnsiTheme="majorBidi" w:cstheme="majorBidi"/>
          <w:b/>
          <w:bCs/>
          <w:i/>
          <w:iCs/>
          <w:color w:val="1F497D" w:themeColor="text2"/>
          <w:sz w:val="28"/>
          <w:szCs w:val="28"/>
        </w:rPr>
        <w:t>allai ku mutanene da kuke jahilta}</w:t>
      </w:r>
      <w:r w:rsidR="009D1359">
        <w:rPr>
          <w:rFonts w:asciiTheme="majorBidi" w:hAnsiTheme="majorBidi" w:cstheme="majorBidi"/>
          <w:sz w:val="28"/>
          <w:szCs w:val="28"/>
        </w:rPr>
        <w:t xml:space="preserve"> </w:t>
      </w:r>
      <w:r w:rsidR="009D1359" w:rsidRPr="004D6624">
        <w:rPr>
          <w:rFonts w:asciiTheme="majorBidi" w:hAnsiTheme="majorBidi" w:cstheme="majorBidi"/>
          <w:b/>
          <w:bCs/>
          <w:sz w:val="28"/>
          <w:szCs w:val="28"/>
        </w:rPr>
        <w:t>[</w:t>
      </w:r>
      <w:r w:rsidR="004D6624">
        <w:rPr>
          <w:rFonts w:asciiTheme="majorBidi" w:hAnsiTheme="majorBidi" w:cstheme="majorBidi"/>
          <w:b/>
          <w:bCs/>
          <w:sz w:val="28"/>
          <w:szCs w:val="28"/>
        </w:rPr>
        <w:t>A</w:t>
      </w:r>
      <w:r w:rsidR="009D1359" w:rsidRPr="004D6624">
        <w:rPr>
          <w:rFonts w:asciiTheme="majorBidi" w:hAnsiTheme="majorBidi" w:cstheme="majorBidi"/>
          <w:b/>
          <w:bCs/>
          <w:sz w:val="28"/>
          <w:szCs w:val="28"/>
        </w:rPr>
        <w:t>l-A’</w:t>
      </w:r>
      <w:r w:rsidR="001D320E" w:rsidRPr="004D6624">
        <w:rPr>
          <w:rFonts w:asciiTheme="majorBidi" w:hAnsiTheme="majorBidi" w:cstheme="majorBidi"/>
          <w:b/>
          <w:bCs/>
          <w:sz w:val="28"/>
          <w:szCs w:val="28"/>
        </w:rPr>
        <w:t>araf: 138],</w:t>
      </w:r>
      <w:r w:rsidR="001D320E">
        <w:rPr>
          <w:rFonts w:asciiTheme="majorBidi" w:hAnsiTheme="majorBidi" w:cstheme="majorBidi"/>
          <w:sz w:val="28"/>
          <w:szCs w:val="28"/>
        </w:rPr>
        <w:t xml:space="preserve"> </w:t>
      </w:r>
      <w:r w:rsidR="007552E7" w:rsidRPr="007552E7">
        <w:rPr>
          <w:rFonts w:asciiTheme="majorBidi" w:hAnsiTheme="majorBidi" w:cstheme="majorBidi"/>
          <w:b/>
          <w:bCs/>
          <w:i/>
          <w:iCs/>
          <w:color w:val="1F497D" w:themeColor="text2"/>
          <w:sz w:val="28"/>
          <w:szCs w:val="28"/>
        </w:rPr>
        <w:t>“</w:t>
      </w:r>
      <w:r w:rsidR="001D320E" w:rsidRPr="007552E7">
        <w:rPr>
          <w:rFonts w:asciiTheme="majorBidi" w:hAnsiTheme="majorBidi" w:cstheme="majorBidi"/>
          <w:b/>
          <w:bCs/>
          <w:i/>
          <w:iCs/>
          <w:color w:val="1F497D" w:themeColor="text2"/>
          <w:sz w:val="28"/>
          <w:szCs w:val="28"/>
        </w:rPr>
        <w:t>lallai zaku aikata</w:t>
      </w:r>
      <w:r w:rsidR="009D1359" w:rsidRPr="007552E7">
        <w:rPr>
          <w:rFonts w:asciiTheme="majorBidi" w:hAnsiTheme="majorBidi" w:cstheme="majorBidi"/>
          <w:b/>
          <w:bCs/>
          <w:i/>
          <w:iCs/>
          <w:color w:val="1F497D" w:themeColor="text2"/>
          <w:sz w:val="28"/>
          <w:szCs w:val="28"/>
        </w:rPr>
        <w:t xml:space="preserve"> sunnonin wadanda ke gabanku”</w:t>
      </w:r>
      <w:r w:rsidR="009D1359">
        <w:rPr>
          <w:rStyle w:val="FootnoteReference"/>
          <w:rFonts w:asciiTheme="majorBidi" w:hAnsiTheme="majorBidi" w:cstheme="majorBidi"/>
          <w:sz w:val="28"/>
          <w:szCs w:val="28"/>
        </w:rPr>
        <w:footnoteReference w:id="11"/>
      </w:r>
      <w:r w:rsidR="009D1359">
        <w:rPr>
          <w:rFonts w:asciiTheme="majorBidi" w:hAnsiTheme="majorBidi" w:cstheme="majorBidi"/>
          <w:sz w:val="28"/>
          <w:szCs w:val="28"/>
        </w:rPr>
        <w:t>. A cikin wannan hadisin cewa kamancece</w:t>
      </w:r>
      <w:r w:rsidR="001D320E">
        <w:rPr>
          <w:rFonts w:asciiTheme="majorBidi" w:hAnsiTheme="majorBidi" w:cstheme="majorBidi"/>
          <w:sz w:val="28"/>
          <w:szCs w:val="28"/>
        </w:rPr>
        <w:t>niya da kafirai shine ya dauki B</w:t>
      </w:r>
      <w:r w:rsidR="009D1359">
        <w:rPr>
          <w:rFonts w:asciiTheme="majorBidi" w:hAnsiTheme="majorBidi" w:cstheme="majorBidi"/>
          <w:sz w:val="28"/>
          <w:szCs w:val="28"/>
        </w:rPr>
        <w:t>anu Isra’</w:t>
      </w:r>
      <w:r w:rsidR="001D320E">
        <w:rPr>
          <w:rFonts w:asciiTheme="majorBidi" w:hAnsiTheme="majorBidi" w:cstheme="majorBidi"/>
          <w:sz w:val="28"/>
          <w:szCs w:val="28"/>
        </w:rPr>
        <w:t>il da wasu daga s</w:t>
      </w:r>
      <w:r w:rsidR="009D1359">
        <w:rPr>
          <w:rFonts w:asciiTheme="majorBidi" w:hAnsiTheme="majorBidi" w:cstheme="majorBidi"/>
          <w:sz w:val="28"/>
          <w:szCs w:val="28"/>
        </w:rPr>
        <w:t>a</w:t>
      </w:r>
      <w:r w:rsidR="001D320E">
        <w:rPr>
          <w:rFonts w:asciiTheme="majorBidi" w:hAnsiTheme="majorBidi" w:cstheme="majorBidi"/>
          <w:sz w:val="28"/>
          <w:szCs w:val="28"/>
        </w:rPr>
        <w:t>ha</w:t>
      </w:r>
      <w:r w:rsidR="009D1359">
        <w:rPr>
          <w:rFonts w:asciiTheme="majorBidi" w:hAnsiTheme="majorBidi" w:cstheme="majorBidi"/>
          <w:sz w:val="28"/>
          <w:szCs w:val="28"/>
        </w:rPr>
        <w:t xml:space="preserve">bban </w:t>
      </w:r>
      <w:r w:rsidR="001D320E">
        <w:rPr>
          <w:rFonts w:asciiTheme="majorBidi" w:hAnsiTheme="majorBidi" w:cstheme="majorBidi"/>
          <w:sz w:val="28"/>
          <w:szCs w:val="28"/>
        </w:rPr>
        <w:t>(</w:t>
      </w:r>
      <w:r w:rsidR="009D1359">
        <w:rPr>
          <w:rFonts w:asciiTheme="majorBidi" w:hAnsiTheme="majorBidi" w:cstheme="majorBidi"/>
          <w:sz w:val="28"/>
          <w:szCs w:val="28"/>
        </w:rPr>
        <w:t>A</w:t>
      </w:r>
      <w:r w:rsidR="001D320E">
        <w:rPr>
          <w:rFonts w:asciiTheme="majorBidi" w:hAnsiTheme="majorBidi" w:cstheme="majorBidi"/>
          <w:sz w:val="28"/>
          <w:szCs w:val="28"/>
        </w:rPr>
        <w:t>n</w:t>
      </w:r>
      <w:r w:rsidR="009D1359">
        <w:rPr>
          <w:rFonts w:asciiTheme="majorBidi" w:hAnsiTheme="majorBidi" w:cstheme="majorBidi"/>
          <w:sz w:val="28"/>
          <w:szCs w:val="28"/>
        </w:rPr>
        <w:t>nabi</w:t>
      </w:r>
      <w:r w:rsidR="001D320E">
        <w:rPr>
          <w:rFonts w:asciiTheme="majorBidi" w:hAnsiTheme="majorBidi" w:cstheme="majorBidi"/>
          <w:sz w:val="28"/>
          <w:szCs w:val="28"/>
        </w:rPr>
        <w:t>)</w:t>
      </w:r>
      <w:r w:rsidR="009D1359">
        <w:rPr>
          <w:rFonts w:asciiTheme="majorBidi" w:hAnsiTheme="majorBidi" w:cstheme="majorBidi"/>
          <w:sz w:val="28"/>
          <w:szCs w:val="28"/>
        </w:rPr>
        <w:t xml:space="preserve"> Muhammad – </w:t>
      </w:r>
      <w:r w:rsidR="001D320E">
        <w:rPr>
          <w:rFonts w:asciiTheme="majorBidi" w:hAnsiTheme="majorBidi" w:cstheme="majorBidi"/>
          <w:sz w:val="28"/>
          <w:szCs w:val="28"/>
        </w:rPr>
        <w:t xml:space="preserve">tsira da </w:t>
      </w:r>
      <w:r w:rsidR="009D1359">
        <w:rPr>
          <w:rFonts w:asciiTheme="majorBidi" w:hAnsiTheme="majorBidi" w:cstheme="majorBidi"/>
          <w:sz w:val="28"/>
          <w:szCs w:val="28"/>
        </w:rPr>
        <w:t xml:space="preserve">aminci </w:t>
      </w:r>
      <w:r w:rsidR="001D320E">
        <w:rPr>
          <w:rFonts w:asciiTheme="majorBidi" w:hAnsiTheme="majorBidi" w:cstheme="majorBidi"/>
          <w:sz w:val="28"/>
          <w:szCs w:val="28"/>
        </w:rPr>
        <w:t>su</w:t>
      </w:r>
      <w:r w:rsidR="009D1359">
        <w:rPr>
          <w:rFonts w:asciiTheme="majorBidi" w:hAnsiTheme="majorBidi" w:cstheme="majorBidi"/>
          <w:sz w:val="28"/>
          <w:szCs w:val="28"/>
        </w:rPr>
        <w:t xml:space="preserve"> tabbata agare shi – da </w:t>
      </w:r>
      <w:r w:rsidR="001D320E">
        <w:rPr>
          <w:rFonts w:asciiTheme="majorBidi" w:hAnsiTheme="majorBidi" w:cstheme="majorBidi"/>
          <w:sz w:val="28"/>
          <w:szCs w:val="28"/>
        </w:rPr>
        <w:t xml:space="preserve">su nemi wannan </w:t>
      </w:r>
      <w:r w:rsidR="009D1359">
        <w:rPr>
          <w:rFonts w:asciiTheme="majorBidi" w:hAnsiTheme="majorBidi" w:cstheme="majorBidi"/>
          <w:sz w:val="28"/>
          <w:szCs w:val="28"/>
        </w:rPr>
        <w:t>mummuna</w:t>
      </w:r>
      <w:r w:rsidR="001D320E">
        <w:rPr>
          <w:rFonts w:asciiTheme="majorBidi" w:hAnsiTheme="majorBidi" w:cstheme="majorBidi"/>
          <w:sz w:val="28"/>
          <w:szCs w:val="28"/>
        </w:rPr>
        <w:t>n</w:t>
      </w:r>
      <w:r w:rsidR="009D1359">
        <w:rPr>
          <w:rFonts w:asciiTheme="majorBidi" w:hAnsiTheme="majorBidi" w:cstheme="majorBidi"/>
          <w:sz w:val="28"/>
          <w:szCs w:val="28"/>
        </w:rPr>
        <w:t xml:space="preserve"> abin neman daga Annabinsu, shine ya sanya musu</w:t>
      </w:r>
      <w:r w:rsidR="001D320E">
        <w:rPr>
          <w:rFonts w:asciiTheme="majorBidi" w:hAnsiTheme="majorBidi" w:cstheme="majorBidi"/>
          <w:sz w:val="28"/>
          <w:szCs w:val="28"/>
        </w:rPr>
        <w:t xml:space="preserve"> </w:t>
      </w:r>
      <w:r w:rsidR="009D1359">
        <w:rPr>
          <w:rFonts w:asciiTheme="majorBidi" w:hAnsiTheme="majorBidi" w:cstheme="majorBidi"/>
          <w:sz w:val="28"/>
          <w:szCs w:val="28"/>
        </w:rPr>
        <w:t xml:space="preserve">iyayen gijin da zasu dinga bauta musu suna yin tabarruki da su koma </w:t>
      </w:r>
      <w:r w:rsidR="001D320E">
        <w:rPr>
          <w:rFonts w:asciiTheme="majorBidi" w:hAnsiTheme="majorBidi" w:cstheme="majorBidi"/>
          <w:sz w:val="28"/>
          <w:szCs w:val="28"/>
        </w:rPr>
        <w:t>bayan Allah, wannan shine abind</w:t>
      </w:r>
      <w:r w:rsidR="009D1359">
        <w:rPr>
          <w:rFonts w:asciiTheme="majorBidi" w:hAnsiTheme="majorBidi" w:cstheme="majorBidi"/>
          <w:sz w:val="28"/>
          <w:szCs w:val="28"/>
        </w:rPr>
        <w:t>a</w:t>
      </w:r>
      <w:r w:rsidR="001D320E">
        <w:rPr>
          <w:rFonts w:asciiTheme="majorBidi" w:hAnsiTheme="majorBidi" w:cstheme="majorBidi"/>
          <w:sz w:val="28"/>
          <w:szCs w:val="28"/>
        </w:rPr>
        <w:t xml:space="preserve"> yake faruw</w:t>
      </w:r>
      <w:r w:rsidR="009D1359">
        <w:rPr>
          <w:rFonts w:asciiTheme="majorBidi" w:hAnsiTheme="majorBidi" w:cstheme="majorBidi"/>
          <w:sz w:val="28"/>
          <w:szCs w:val="28"/>
        </w:rPr>
        <w:t>a</w:t>
      </w:r>
      <w:r w:rsidR="001D320E">
        <w:rPr>
          <w:rFonts w:asciiTheme="majorBidi" w:hAnsiTheme="majorBidi" w:cstheme="majorBidi"/>
          <w:sz w:val="28"/>
          <w:szCs w:val="28"/>
        </w:rPr>
        <w:t xml:space="preserve"> </w:t>
      </w:r>
      <w:r w:rsidR="009D1359">
        <w:rPr>
          <w:rFonts w:asciiTheme="majorBidi" w:hAnsiTheme="majorBidi" w:cstheme="majorBidi"/>
          <w:sz w:val="28"/>
          <w:szCs w:val="28"/>
        </w:rPr>
        <w:t>a yau domin cewa mafi yawan mutane daga musulmai su</w:t>
      </w:r>
      <w:r w:rsidR="001D320E">
        <w:rPr>
          <w:rFonts w:asciiTheme="majorBidi" w:hAnsiTheme="majorBidi" w:cstheme="majorBidi"/>
          <w:sz w:val="28"/>
          <w:szCs w:val="28"/>
        </w:rPr>
        <w:t>n kwaikwayi kafirai a cikin aika</w:t>
      </w:r>
      <w:r w:rsidR="009D1359">
        <w:rPr>
          <w:rFonts w:asciiTheme="majorBidi" w:hAnsiTheme="majorBidi" w:cstheme="majorBidi"/>
          <w:sz w:val="28"/>
          <w:szCs w:val="28"/>
        </w:rPr>
        <w:t>ta bidi’o’</w:t>
      </w:r>
      <w:r w:rsidR="001D320E">
        <w:rPr>
          <w:rFonts w:asciiTheme="majorBidi" w:hAnsiTheme="majorBidi" w:cstheme="majorBidi"/>
          <w:sz w:val="28"/>
          <w:szCs w:val="28"/>
        </w:rPr>
        <w:t>i</w:t>
      </w:r>
      <w:r w:rsidR="009D1359">
        <w:rPr>
          <w:rFonts w:asciiTheme="majorBidi" w:hAnsiTheme="majorBidi" w:cstheme="majorBidi"/>
          <w:sz w:val="28"/>
          <w:szCs w:val="28"/>
        </w:rPr>
        <w:t xml:space="preserve"> da shirkoki, kamar idukan maulidai</w:t>
      </w:r>
      <w:r w:rsidR="001D320E">
        <w:rPr>
          <w:rFonts w:asciiTheme="majorBidi" w:hAnsiTheme="majorBidi" w:cstheme="majorBidi"/>
          <w:sz w:val="28"/>
          <w:szCs w:val="28"/>
        </w:rPr>
        <w:t xml:space="preserve"> da tsaida kwanuka da satittika dan kebantattun ayyuka, da taron biki da munasabobin</w:t>
      </w:r>
      <w:r w:rsidR="00F34822">
        <w:rPr>
          <w:rFonts w:asciiTheme="majorBidi" w:hAnsiTheme="majorBidi" w:cstheme="majorBidi"/>
          <w:sz w:val="28"/>
          <w:szCs w:val="28"/>
        </w:rPr>
        <w:t xml:space="preserve"> addini da tunatarwa, da tsaida mut</w:t>
      </w:r>
      <w:r w:rsidR="004F0E8B">
        <w:rPr>
          <w:rFonts w:asciiTheme="majorBidi" w:hAnsiTheme="majorBidi" w:cstheme="majorBidi"/>
          <w:sz w:val="28"/>
          <w:szCs w:val="28"/>
        </w:rPr>
        <w:t xml:space="preserve">ummutumi da kafa abubuwan </w:t>
      </w:r>
      <w:r w:rsidR="004F0E8B">
        <w:rPr>
          <w:rFonts w:asciiTheme="majorBidi" w:hAnsiTheme="majorBidi" w:cstheme="majorBidi"/>
          <w:sz w:val="28"/>
          <w:szCs w:val="28"/>
        </w:rPr>
        <w:lastRenderedPageBreak/>
        <w:t>tarihi</w:t>
      </w:r>
      <w:r w:rsidR="001D320E">
        <w:rPr>
          <w:rFonts w:asciiTheme="majorBidi" w:hAnsiTheme="majorBidi" w:cstheme="majorBidi"/>
          <w:sz w:val="28"/>
          <w:szCs w:val="28"/>
        </w:rPr>
        <w:t xml:space="preserve">, da tsaida tarukan bakin ciki, da bidi’o’in jana’izoji </w:t>
      </w:r>
      <w:r w:rsidR="00F34822">
        <w:rPr>
          <w:rFonts w:asciiTheme="majorBidi" w:hAnsiTheme="majorBidi" w:cstheme="majorBidi"/>
          <w:sz w:val="28"/>
          <w:szCs w:val="28"/>
        </w:rPr>
        <w:t xml:space="preserve">da gini akan kaburbura </w:t>
      </w:r>
      <w:r w:rsidR="001D320E">
        <w:rPr>
          <w:rFonts w:asciiTheme="majorBidi" w:hAnsiTheme="majorBidi" w:cstheme="majorBidi"/>
          <w:sz w:val="28"/>
          <w:szCs w:val="28"/>
        </w:rPr>
        <w:t>da wanin hakan.</w:t>
      </w:r>
    </w:p>
    <w:p w:rsidR="001D320E" w:rsidRDefault="001D320E" w:rsidP="00FD283E">
      <w:pPr>
        <w:jc w:val="both"/>
        <w:rPr>
          <w:rFonts w:asciiTheme="majorBidi" w:hAnsiTheme="majorBidi" w:cstheme="majorBidi"/>
          <w:sz w:val="28"/>
          <w:szCs w:val="28"/>
        </w:rPr>
      </w:pPr>
    </w:p>
    <w:p w:rsidR="001D320E" w:rsidRPr="00F34822" w:rsidRDefault="001D320E" w:rsidP="001D320E">
      <w:pPr>
        <w:jc w:val="center"/>
        <w:rPr>
          <w:rFonts w:asciiTheme="majorBidi" w:hAnsiTheme="majorBidi" w:cstheme="majorBidi"/>
          <w:b/>
          <w:bCs/>
          <w:sz w:val="28"/>
          <w:szCs w:val="28"/>
        </w:rPr>
      </w:pPr>
      <w:r w:rsidRPr="00F34822">
        <w:rPr>
          <w:rFonts w:asciiTheme="majorBidi" w:hAnsiTheme="majorBidi" w:cstheme="majorBidi"/>
          <w:b/>
          <w:bCs/>
          <w:sz w:val="28"/>
          <w:szCs w:val="28"/>
        </w:rPr>
        <w:t>FASALI NA UKU</w:t>
      </w:r>
    </w:p>
    <w:p w:rsidR="001D320E" w:rsidRPr="00F34822" w:rsidRDefault="001D320E" w:rsidP="001D320E">
      <w:pPr>
        <w:jc w:val="center"/>
        <w:rPr>
          <w:rFonts w:asciiTheme="majorBidi" w:hAnsiTheme="majorBidi" w:cstheme="majorBidi"/>
          <w:b/>
          <w:bCs/>
          <w:sz w:val="28"/>
          <w:szCs w:val="28"/>
        </w:rPr>
      </w:pPr>
      <w:r w:rsidRPr="00F34822">
        <w:rPr>
          <w:rFonts w:asciiTheme="majorBidi" w:hAnsiTheme="majorBidi" w:cstheme="majorBidi"/>
          <w:b/>
          <w:bCs/>
          <w:sz w:val="28"/>
          <w:szCs w:val="28"/>
        </w:rPr>
        <w:t>MATSAYAR AL’UMMAR MUSULUNCI DAGA ‘YAN BIDI’A</w:t>
      </w:r>
    </w:p>
    <w:p w:rsidR="001D320E" w:rsidRPr="00F34822" w:rsidRDefault="001D320E" w:rsidP="001D320E">
      <w:pPr>
        <w:jc w:val="center"/>
        <w:rPr>
          <w:rFonts w:asciiTheme="majorBidi" w:hAnsiTheme="majorBidi" w:cstheme="majorBidi"/>
          <w:b/>
          <w:bCs/>
          <w:sz w:val="28"/>
          <w:szCs w:val="28"/>
        </w:rPr>
      </w:pPr>
      <w:r w:rsidRPr="00F34822">
        <w:rPr>
          <w:rFonts w:asciiTheme="majorBidi" w:hAnsiTheme="majorBidi" w:cstheme="majorBidi"/>
          <w:b/>
          <w:bCs/>
          <w:sz w:val="28"/>
          <w:szCs w:val="28"/>
        </w:rPr>
        <w:t>DA MANHAJIN AHALUSSUNN</w:t>
      </w:r>
      <w:r w:rsidR="00850193">
        <w:rPr>
          <w:rFonts w:asciiTheme="majorBidi" w:hAnsiTheme="majorBidi" w:cstheme="majorBidi"/>
          <w:b/>
          <w:bCs/>
          <w:sz w:val="28"/>
          <w:szCs w:val="28"/>
        </w:rPr>
        <w:t>AH WAL</w:t>
      </w:r>
      <w:r w:rsidRPr="00F34822">
        <w:rPr>
          <w:rFonts w:asciiTheme="majorBidi" w:hAnsiTheme="majorBidi" w:cstheme="majorBidi"/>
          <w:b/>
          <w:bCs/>
          <w:sz w:val="28"/>
          <w:szCs w:val="28"/>
        </w:rPr>
        <w:t xml:space="preserve"> JAMA’A AYI MUSU RADDI</w:t>
      </w:r>
    </w:p>
    <w:p w:rsidR="001D320E" w:rsidRPr="00F34822" w:rsidRDefault="00850193" w:rsidP="001D320E">
      <w:pPr>
        <w:rPr>
          <w:rFonts w:asciiTheme="majorBidi" w:hAnsiTheme="majorBidi" w:cstheme="majorBidi"/>
          <w:b/>
          <w:bCs/>
          <w:sz w:val="28"/>
          <w:szCs w:val="28"/>
        </w:rPr>
      </w:pPr>
      <w:r>
        <w:rPr>
          <w:rFonts w:asciiTheme="majorBidi" w:hAnsiTheme="majorBidi" w:cstheme="majorBidi"/>
          <w:b/>
          <w:bCs/>
          <w:sz w:val="28"/>
          <w:szCs w:val="28"/>
        </w:rPr>
        <w:t>MATSAYAR AHALUSSUNAH WAL</w:t>
      </w:r>
      <w:r w:rsidR="001D320E" w:rsidRPr="00F34822">
        <w:rPr>
          <w:rFonts w:asciiTheme="majorBidi" w:hAnsiTheme="majorBidi" w:cstheme="majorBidi"/>
          <w:b/>
          <w:bCs/>
          <w:sz w:val="28"/>
          <w:szCs w:val="28"/>
        </w:rPr>
        <w:t xml:space="preserve"> JAMA’A DAGA ‘YAN BIDI’A:</w:t>
      </w:r>
    </w:p>
    <w:p w:rsidR="005A0D87" w:rsidRDefault="00615B9C" w:rsidP="000A46E2">
      <w:pPr>
        <w:ind w:firstLine="360"/>
        <w:jc w:val="both"/>
        <w:rPr>
          <w:rFonts w:asciiTheme="majorBidi" w:hAnsiTheme="majorBidi" w:cstheme="majorBidi"/>
          <w:sz w:val="28"/>
          <w:szCs w:val="28"/>
        </w:rPr>
      </w:pPr>
      <w:r>
        <w:rPr>
          <w:rFonts w:asciiTheme="majorBidi" w:hAnsiTheme="majorBidi" w:cstheme="majorBidi"/>
          <w:sz w:val="28"/>
          <w:szCs w:val="28"/>
        </w:rPr>
        <w:t>Ahlussunnah wal jama’ah basu gushe ba suna yin raddi</w:t>
      </w:r>
      <w:r w:rsidR="001E101D">
        <w:rPr>
          <w:rFonts w:asciiTheme="majorBidi" w:hAnsiTheme="majorBidi" w:cstheme="majorBidi"/>
          <w:sz w:val="28"/>
          <w:szCs w:val="28"/>
        </w:rPr>
        <w:t xml:space="preserve"> ga ‘yan bidi’a, suna inka</w:t>
      </w:r>
      <w:r w:rsidR="00850193">
        <w:rPr>
          <w:rFonts w:asciiTheme="majorBidi" w:hAnsiTheme="majorBidi" w:cstheme="majorBidi"/>
          <w:sz w:val="28"/>
          <w:szCs w:val="28"/>
        </w:rPr>
        <w:t xml:space="preserve">rin bidi’o’insu, suna hanasu </w:t>
      </w:r>
      <w:r w:rsidR="001E101D">
        <w:rPr>
          <w:rFonts w:asciiTheme="majorBidi" w:hAnsiTheme="majorBidi" w:cstheme="majorBidi"/>
          <w:sz w:val="28"/>
          <w:szCs w:val="28"/>
        </w:rPr>
        <w:t>yadata, ga wasu misalai daga hakan:</w:t>
      </w:r>
    </w:p>
    <w:p w:rsidR="001E101D" w:rsidRDefault="00022F84" w:rsidP="00022F84">
      <w:pPr>
        <w:pStyle w:val="ListParagraph"/>
        <w:numPr>
          <w:ilvl w:val="0"/>
          <w:numId w:val="1"/>
        </w:numPr>
        <w:jc w:val="both"/>
        <w:rPr>
          <w:rFonts w:asciiTheme="majorBidi" w:hAnsiTheme="majorBidi" w:cstheme="majorBidi"/>
          <w:sz w:val="28"/>
          <w:szCs w:val="28"/>
        </w:rPr>
      </w:pPr>
      <w:r w:rsidRPr="000A46E2">
        <w:rPr>
          <w:rFonts w:asciiTheme="majorBidi" w:hAnsiTheme="majorBidi" w:cstheme="majorBidi"/>
          <w:b/>
          <w:bCs/>
          <w:i/>
          <w:iCs/>
          <w:sz w:val="28"/>
          <w:szCs w:val="28"/>
        </w:rPr>
        <w:t>Daga Ummu al-Dar</w:t>
      </w:r>
      <w:r w:rsidR="00850193" w:rsidRPr="000A46E2">
        <w:rPr>
          <w:rFonts w:asciiTheme="majorBidi" w:hAnsiTheme="majorBidi" w:cstheme="majorBidi"/>
          <w:b/>
          <w:bCs/>
          <w:i/>
          <w:iCs/>
          <w:sz w:val="28"/>
          <w:szCs w:val="28"/>
        </w:rPr>
        <w:t>da’i</w:t>
      </w:r>
      <w:r w:rsidR="001E101D" w:rsidRPr="000A46E2">
        <w:rPr>
          <w:rFonts w:asciiTheme="majorBidi" w:hAnsiTheme="majorBidi" w:cstheme="majorBidi"/>
          <w:b/>
          <w:bCs/>
          <w:i/>
          <w:iCs/>
          <w:sz w:val="28"/>
          <w:szCs w:val="28"/>
        </w:rPr>
        <w:t xml:space="preserve"> ta ce</w:t>
      </w:r>
      <w:r w:rsidR="001E101D" w:rsidRPr="000A46E2">
        <w:rPr>
          <w:rFonts w:asciiTheme="majorBidi" w:hAnsiTheme="majorBidi" w:cstheme="majorBidi"/>
          <w:b/>
          <w:bCs/>
          <w:i/>
          <w:iCs/>
          <w:color w:val="1F497D" w:themeColor="text2"/>
          <w:sz w:val="28"/>
          <w:szCs w:val="28"/>
        </w:rPr>
        <w:t>:</w:t>
      </w:r>
      <w:r w:rsidR="001E101D">
        <w:rPr>
          <w:rFonts w:asciiTheme="majorBidi" w:hAnsiTheme="majorBidi" w:cstheme="majorBidi"/>
          <w:sz w:val="28"/>
          <w:szCs w:val="28"/>
        </w:rPr>
        <w:t xml:space="preserve"> </w:t>
      </w:r>
      <w:r w:rsidRPr="00502A32">
        <w:rPr>
          <w:rFonts w:asciiTheme="majorBidi" w:hAnsiTheme="majorBidi" w:cstheme="majorBidi"/>
          <w:i/>
          <w:iCs/>
          <w:color w:val="1F497D" w:themeColor="text2"/>
          <w:sz w:val="28"/>
          <w:szCs w:val="28"/>
        </w:rPr>
        <w:t>(Abu al-D</w:t>
      </w:r>
      <w:r w:rsidR="001E101D" w:rsidRPr="00502A32">
        <w:rPr>
          <w:rFonts w:asciiTheme="majorBidi" w:hAnsiTheme="majorBidi" w:cstheme="majorBidi"/>
          <w:i/>
          <w:iCs/>
          <w:color w:val="1F497D" w:themeColor="text2"/>
          <w:sz w:val="28"/>
          <w:szCs w:val="28"/>
        </w:rPr>
        <w:t>arda’i ya shigo min yana</w:t>
      </w:r>
      <w:r w:rsidRPr="00502A32">
        <w:rPr>
          <w:rFonts w:asciiTheme="majorBidi" w:hAnsiTheme="majorBidi" w:cstheme="majorBidi"/>
          <w:i/>
          <w:iCs/>
          <w:color w:val="1F497D" w:themeColor="text2"/>
          <w:sz w:val="28"/>
          <w:szCs w:val="28"/>
        </w:rPr>
        <w:t xml:space="preserve"> </w:t>
      </w:r>
      <w:r w:rsidR="001E101D" w:rsidRPr="00502A32">
        <w:rPr>
          <w:rFonts w:asciiTheme="majorBidi" w:hAnsiTheme="majorBidi" w:cstheme="majorBidi"/>
          <w:i/>
          <w:iCs/>
          <w:color w:val="1F497D" w:themeColor="text2"/>
          <w:sz w:val="28"/>
          <w:szCs w:val="28"/>
        </w:rPr>
        <w:t xml:space="preserve">mai fushi sai </w:t>
      </w:r>
      <w:r w:rsidRPr="00502A32">
        <w:rPr>
          <w:rFonts w:asciiTheme="majorBidi" w:hAnsiTheme="majorBidi" w:cstheme="majorBidi"/>
          <w:i/>
          <w:iCs/>
          <w:color w:val="1F497D" w:themeColor="text2"/>
          <w:sz w:val="28"/>
          <w:szCs w:val="28"/>
        </w:rPr>
        <w:t>n</w:t>
      </w:r>
      <w:r w:rsidR="001E101D" w:rsidRPr="00502A32">
        <w:rPr>
          <w:rFonts w:asciiTheme="majorBidi" w:hAnsiTheme="majorBidi" w:cstheme="majorBidi"/>
          <w:i/>
          <w:iCs/>
          <w:color w:val="1F497D" w:themeColor="text2"/>
          <w:sz w:val="28"/>
          <w:szCs w:val="28"/>
        </w:rPr>
        <w:t>ace masa: Meya sameka? Sai ya ce: Walla</w:t>
      </w:r>
      <w:r w:rsidRPr="00502A32">
        <w:rPr>
          <w:rFonts w:asciiTheme="majorBidi" w:hAnsiTheme="majorBidi" w:cstheme="majorBidi"/>
          <w:i/>
          <w:iCs/>
          <w:color w:val="1F497D" w:themeColor="text2"/>
          <w:sz w:val="28"/>
          <w:szCs w:val="28"/>
        </w:rPr>
        <w:t xml:space="preserve">hi </w:t>
      </w:r>
      <w:r w:rsidR="001E101D" w:rsidRPr="00502A32">
        <w:rPr>
          <w:rFonts w:asciiTheme="majorBidi" w:hAnsiTheme="majorBidi" w:cstheme="majorBidi"/>
          <w:i/>
          <w:iCs/>
          <w:color w:val="1F497D" w:themeColor="text2"/>
          <w:sz w:val="28"/>
          <w:szCs w:val="28"/>
        </w:rPr>
        <w:t>b</w:t>
      </w:r>
      <w:r w:rsidRPr="00502A32">
        <w:rPr>
          <w:rFonts w:asciiTheme="majorBidi" w:hAnsiTheme="majorBidi" w:cstheme="majorBidi"/>
          <w:i/>
          <w:iCs/>
          <w:color w:val="1F497D" w:themeColor="text2"/>
          <w:sz w:val="28"/>
          <w:szCs w:val="28"/>
        </w:rPr>
        <w:t>a</w:t>
      </w:r>
      <w:r w:rsidR="001E101D" w:rsidRPr="00502A32">
        <w:rPr>
          <w:rFonts w:asciiTheme="majorBidi" w:hAnsiTheme="majorBidi" w:cstheme="majorBidi"/>
          <w:i/>
          <w:iCs/>
          <w:color w:val="1F497D" w:themeColor="text2"/>
          <w:sz w:val="28"/>
          <w:szCs w:val="28"/>
        </w:rPr>
        <w:t xml:space="preserve">nsan wani abu ba daga al’amarin </w:t>
      </w:r>
      <w:r w:rsidR="004F733B" w:rsidRPr="00502A32">
        <w:rPr>
          <w:rFonts w:asciiTheme="majorBidi" w:hAnsiTheme="majorBidi" w:cstheme="majorBidi"/>
          <w:i/>
          <w:iCs/>
          <w:color w:val="1F497D" w:themeColor="text2"/>
          <w:sz w:val="28"/>
          <w:szCs w:val="28"/>
        </w:rPr>
        <w:t xml:space="preserve">(Annabi) </w:t>
      </w:r>
      <w:r w:rsidR="001E101D" w:rsidRPr="00502A32">
        <w:rPr>
          <w:rFonts w:asciiTheme="majorBidi" w:hAnsiTheme="majorBidi" w:cstheme="majorBidi"/>
          <w:i/>
          <w:iCs/>
          <w:color w:val="1F497D" w:themeColor="text2"/>
          <w:sz w:val="28"/>
          <w:szCs w:val="28"/>
        </w:rPr>
        <w:t>Muhammad sai dai cewa su suna sallah a tare)</w:t>
      </w:r>
      <w:r w:rsidR="001E101D">
        <w:rPr>
          <w:rStyle w:val="FootnoteReference"/>
          <w:rFonts w:asciiTheme="majorBidi" w:hAnsiTheme="majorBidi" w:cstheme="majorBidi"/>
          <w:sz w:val="28"/>
          <w:szCs w:val="28"/>
        </w:rPr>
        <w:footnoteReference w:id="12"/>
      </w:r>
      <w:r w:rsidR="001E101D">
        <w:rPr>
          <w:rFonts w:asciiTheme="majorBidi" w:hAnsiTheme="majorBidi" w:cstheme="majorBidi"/>
          <w:sz w:val="28"/>
          <w:szCs w:val="28"/>
        </w:rPr>
        <w:t>.</w:t>
      </w:r>
    </w:p>
    <w:p w:rsidR="001E101D" w:rsidRDefault="001E101D" w:rsidP="00022F84">
      <w:pPr>
        <w:pStyle w:val="ListParagraph"/>
        <w:numPr>
          <w:ilvl w:val="0"/>
          <w:numId w:val="1"/>
        </w:numPr>
        <w:jc w:val="both"/>
        <w:rPr>
          <w:rFonts w:asciiTheme="majorBidi" w:hAnsiTheme="majorBidi" w:cstheme="majorBidi"/>
          <w:sz w:val="28"/>
          <w:szCs w:val="28"/>
        </w:rPr>
      </w:pPr>
      <w:r w:rsidRPr="007E2E0B">
        <w:rPr>
          <w:rFonts w:asciiTheme="majorBidi" w:hAnsiTheme="majorBidi" w:cstheme="majorBidi"/>
          <w:b/>
          <w:bCs/>
          <w:i/>
          <w:iCs/>
          <w:sz w:val="28"/>
          <w:szCs w:val="28"/>
        </w:rPr>
        <w:t>Daga Amr dan Yahaya ya ce</w:t>
      </w:r>
      <w:r w:rsidRPr="000A46E2">
        <w:rPr>
          <w:rFonts w:asciiTheme="majorBidi" w:hAnsiTheme="majorBidi" w:cstheme="majorBidi"/>
          <w:b/>
          <w:bCs/>
          <w:i/>
          <w:iCs/>
          <w:color w:val="1F497D" w:themeColor="text2"/>
          <w:sz w:val="28"/>
          <w:szCs w:val="28"/>
        </w:rPr>
        <w:t>:</w:t>
      </w:r>
      <w:r>
        <w:rPr>
          <w:rFonts w:asciiTheme="majorBidi" w:hAnsiTheme="majorBidi" w:cstheme="majorBidi"/>
          <w:sz w:val="28"/>
          <w:szCs w:val="28"/>
        </w:rPr>
        <w:t xml:space="preserve"> </w:t>
      </w:r>
      <w:r w:rsidRPr="00BC07C7">
        <w:rPr>
          <w:rFonts w:asciiTheme="majorBidi" w:hAnsiTheme="majorBidi" w:cstheme="majorBidi"/>
          <w:i/>
          <w:iCs/>
          <w:color w:val="1F497D" w:themeColor="text2"/>
          <w:sz w:val="28"/>
          <w:szCs w:val="28"/>
        </w:rPr>
        <w:t>(Naji babana yana zantarwa daga babansa ya ce: Mun kasance muna zune a kofar Abdullahi dan Mas’ud</w:t>
      </w:r>
      <w:r w:rsidR="00022F84" w:rsidRPr="00BC07C7">
        <w:rPr>
          <w:rFonts w:asciiTheme="majorBidi" w:hAnsiTheme="majorBidi" w:cstheme="majorBidi"/>
          <w:i/>
          <w:iCs/>
          <w:color w:val="1F497D" w:themeColor="text2"/>
          <w:sz w:val="28"/>
          <w:szCs w:val="28"/>
        </w:rPr>
        <w:t xml:space="preserve"> kaf</w:t>
      </w:r>
      <w:r w:rsidRPr="00BC07C7">
        <w:rPr>
          <w:rFonts w:asciiTheme="majorBidi" w:hAnsiTheme="majorBidi" w:cstheme="majorBidi"/>
          <w:i/>
          <w:iCs/>
          <w:color w:val="1F497D" w:themeColor="text2"/>
          <w:sz w:val="28"/>
          <w:szCs w:val="28"/>
        </w:rPr>
        <w:t>in sallar Azzahar, idan ya fito zamu tafi tare da</w:t>
      </w:r>
      <w:r w:rsidR="00022F84" w:rsidRPr="00BC07C7">
        <w:rPr>
          <w:rFonts w:asciiTheme="majorBidi" w:hAnsiTheme="majorBidi" w:cstheme="majorBidi"/>
          <w:i/>
          <w:iCs/>
          <w:color w:val="1F497D" w:themeColor="text2"/>
          <w:sz w:val="28"/>
          <w:szCs w:val="28"/>
        </w:rPr>
        <w:t xml:space="preserve"> </w:t>
      </w:r>
      <w:r w:rsidRPr="00BC07C7">
        <w:rPr>
          <w:rFonts w:asciiTheme="majorBidi" w:hAnsiTheme="majorBidi" w:cstheme="majorBidi"/>
          <w:i/>
          <w:iCs/>
          <w:color w:val="1F497D" w:themeColor="text2"/>
          <w:sz w:val="28"/>
          <w:szCs w:val="28"/>
        </w:rPr>
        <w:t>shi zuwa masallaci, sai Abu Musa al’</w:t>
      </w:r>
      <w:r w:rsidR="00022F84" w:rsidRPr="00BC07C7">
        <w:rPr>
          <w:rFonts w:asciiTheme="majorBidi" w:hAnsiTheme="majorBidi" w:cstheme="majorBidi"/>
          <w:i/>
          <w:iCs/>
          <w:color w:val="1F497D" w:themeColor="text2"/>
          <w:sz w:val="28"/>
          <w:szCs w:val="28"/>
        </w:rPr>
        <w:t>Ash</w:t>
      </w:r>
      <w:r w:rsidRPr="00BC07C7">
        <w:rPr>
          <w:rFonts w:asciiTheme="majorBidi" w:hAnsiTheme="majorBidi" w:cstheme="majorBidi"/>
          <w:i/>
          <w:iCs/>
          <w:color w:val="1F497D" w:themeColor="text2"/>
          <w:sz w:val="28"/>
          <w:szCs w:val="28"/>
        </w:rPr>
        <w:t>’ari yazo mana, sai ya ce: Shin Abu Ab</w:t>
      </w:r>
      <w:r w:rsidR="00022F84" w:rsidRPr="00BC07C7">
        <w:rPr>
          <w:rFonts w:asciiTheme="majorBidi" w:hAnsiTheme="majorBidi" w:cstheme="majorBidi"/>
          <w:i/>
          <w:iCs/>
          <w:color w:val="1F497D" w:themeColor="text2"/>
          <w:sz w:val="28"/>
          <w:szCs w:val="28"/>
        </w:rPr>
        <w:t xml:space="preserve">durrahaman ya fito ne gareku </w:t>
      </w:r>
      <w:r w:rsidRPr="00BC07C7">
        <w:rPr>
          <w:rFonts w:asciiTheme="majorBidi" w:hAnsiTheme="majorBidi" w:cstheme="majorBidi"/>
          <w:i/>
          <w:iCs/>
          <w:color w:val="1F497D" w:themeColor="text2"/>
          <w:sz w:val="28"/>
          <w:szCs w:val="28"/>
        </w:rPr>
        <w:t>bayan nan? Muka ce: A’a, sai ya zauna tare da mu har ya fito, lokacin da ya fito sai muka tashi gareshi gaba dayan mu</w:t>
      </w:r>
      <w:r w:rsidR="004F5376" w:rsidRPr="00BC07C7">
        <w:rPr>
          <w:rFonts w:asciiTheme="majorBidi" w:hAnsiTheme="majorBidi" w:cstheme="majorBidi"/>
          <w:i/>
          <w:iCs/>
          <w:color w:val="1F497D" w:themeColor="text2"/>
          <w:sz w:val="28"/>
          <w:szCs w:val="28"/>
        </w:rPr>
        <w:t>, sai ya ce: Ya Abu Abdrahman lallai ni naga wani al’</w:t>
      </w:r>
      <w:r w:rsidR="00022F84" w:rsidRPr="00BC07C7">
        <w:rPr>
          <w:rFonts w:asciiTheme="majorBidi" w:hAnsiTheme="majorBidi" w:cstheme="majorBidi"/>
          <w:i/>
          <w:iCs/>
          <w:color w:val="1F497D" w:themeColor="text2"/>
          <w:sz w:val="28"/>
          <w:szCs w:val="28"/>
        </w:rPr>
        <w:t>amarin da nayi inkarins</w:t>
      </w:r>
      <w:r w:rsidR="004F5376" w:rsidRPr="00BC07C7">
        <w:rPr>
          <w:rFonts w:asciiTheme="majorBidi" w:hAnsiTheme="majorBidi" w:cstheme="majorBidi"/>
          <w:i/>
          <w:iCs/>
          <w:color w:val="1F497D" w:themeColor="text2"/>
          <w:sz w:val="28"/>
          <w:szCs w:val="28"/>
        </w:rPr>
        <w:t>a</w:t>
      </w:r>
      <w:r w:rsidR="00022F84" w:rsidRPr="00BC07C7">
        <w:rPr>
          <w:rFonts w:asciiTheme="majorBidi" w:hAnsiTheme="majorBidi" w:cstheme="majorBidi"/>
          <w:i/>
          <w:iCs/>
          <w:color w:val="1F497D" w:themeColor="text2"/>
          <w:sz w:val="28"/>
          <w:szCs w:val="28"/>
        </w:rPr>
        <w:t xml:space="preserve"> </w:t>
      </w:r>
      <w:r w:rsidR="004F5376" w:rsidRPr="00BC07C7">
        <w:rPr>
          <w:rFonts w:asciiTheme="majorBidi" w:hAnsiTheme="majorBidi" w:cstheme="majorBidi"/>
          <w:i/>
          <w:iCs/>
          <w:color w:val="1F497D" w:themeColor="text2"/>
          <w:sz w:val="28"/>
          <w:szCs w:val="28"/>
        </w:rPr>
        <w:t>dazu-dazun nan</w:t>
      </w:r>
      <w:r w:rsidR="00022F84" w:rsidRPr="00BC07C7">
        <w:rPr>
          <w:rFonts w:asciiTheme="majorBidi" w:hAnsiTheme="majorBidi" w:cstheme="majorBidi"/>
          <w:i/>
          <w:iCs/>
          <w:color w:val="1F497D" w:themeColor="text2"/>
          <w:sz w:val="28"/>
          <w:szCs w:val="28"/>
        </w:rPr>
        <w:t xml:space="preserve"> a cikin masallaci, amma banga (komai)</w:t>
      </w:r>
      <w:r w:rsidR="004F5376" w:rsidRPr="00BC07C7">
        <w:rPr>
          <w:rFonts w:asciiTheme="majorBidi" w:hAnsiTheme="majorBidi" w:cstheme="majorBidi"/>
          <w:i/>
          <w:iCs/>
          <w:color w:val="1F497D" w:themeColor="text2"/>
          <w:sz w:val="28"/>
          <w:szCs w:val="28"/>
        </w:rPr>
        <w:t xml:space="preserve"> ba - godiya ta tabbata ga Allah – sai alheri, ya ce: Menene shi? Ya </w:t>
      </w:r>
      <w:r w:rsidR="00022F84" w:rsidRPr="00BC07C7">
        <w:rPr>
          <w:rFonts w:asciiTheme="majorBidi" w:hAnsiTheme="majorBidi" w:cstheme="majorBidi"/>
          <w:i/>
          <w:iCs/>
          <w:color w:val="1F497D" w:themeColor="text2"/>
          <w:sz w:val="28"/>
          <w:szCs w:val="28"/>
        </w:rPr>
        <w:t>ce: I</w:t>
      </w:r>
      <w:r w:rsidR="004F5376" w:rsidRPr="00BC07C7">
        <w:rPr>
          <w:rFonts w:asciiTheme="majorBidi" w:hAnsiTheme="majorBidi" w:cstheme="majorBidi"/>
          <w:i/>
          <w:iCs/>
          <w:color w:val="1F497D" w:themeColor="text2"/>
          <w:sz w:val="28"/>
          <w:szCs w:val="28"/>
        </w:rPr>
        <w:t>d</w:t>
      </w:r>
      <w:r w:rsidR="00022F84" w:rsidRPr="00BC07C7">
        <w:rPr>
          <w:rFonts w:asciiTheme="majorBidi" w:hAnsiTheme="majorBidi" w:cstheme="majorBidi"/>
          <w:i/>
          <w:iCs/>
          <w:color w:val="1F497D" w:themeColor="text2"/>
          <w:sz w:val="28"/>
          <w:szCs w:val="28"/>
        </w:rPr>
        <w:t>an ka rayu zaka ganshi, ya ce: N</w:t>
      </w:r>
      <w:r w:rsidR="004F5376" w:rsidRPr="00BC07C7">
        <w:rPr>
          <w:rFonts w:asciiTheme="majorBidi" w:hAnsiTheme="majorBidi" w:cstheme="majorBidi"/>
          <w:i/>
          <w:iCs/>
          <w:color w:val="1F497D" w:themeColor="text2"/>
          <w:sz w:val="28"/>
          <w:szCs w:val="28"/>
        </w:rPr>
        <w:t>aga wasu mutane  a</w:t>
      </w:r>
      <w:r w:rsidR="00022F84" w:rsidRPr="00BC07C7">
        <w:rPr>
          <w:rFonts w:asciiTheme="majorBidi" w:hAnsiTheme="majorBidi" w:cstheme="majorBidi"/>
          <w:i/>
          <w:iCs/>
          <w:color w:val="1F497D" w:themeColor="text2"/>
          <w:sz w:val="28"/>
          <w:szCs w:val="28"/>
        </w:rPr>
        <w:t xml:space="preserve"> </w:t>
      </w:r>
      <w:r w:rsidR="004F5376" w:rsidRPr="00BC07C7">
        <w:rPr>
          <w:rFonts w:asciiTheme="majorBidi" w:hAnsiTheme="majorBidi" w:cstheme="majorBidi"/>
          <w:i/>
          <w:iCs/>
          <w:color w:val="1F497D" w:themeColor="text2"/>
          <w:sz w:val="28"/>
          <w:szCs w:val="28"/>
        </w:rPr>
        <w:t>cikin masallaci sunyi halka a zaune suna jiran sallah, a</w:t>
      </w:r>
      <w:r w:rsidR="00022F84" w:rsidRPr="00BC07C7">
        <w:rPr>
          <w:rFonts w:asciiTheme="majorBidi" w:hAnsiTheme="majorBidi" w:cstheme="majorBidi"/>
          <w:i/>
          <w:iCs/>
          <w:color w:val="1F497D" w:themeColor="text2"/>
          <w:sz w:val="28"/>
          <w:szCs w:val="28"/>
        </w:rPr>
        <w:t xml:space="preserve"> cikin kowace halka a kwai wani</w:t>
      </w:r>
      <w:r w:rsidR="004F5376" w:rsidRPr="00BC07C7">
        <w:rPr>
          <w:rFonts w:asciiTheme="majorBidi" w:hAnsiTheme="majorBidi" w:cstheme="majorBidi"/>
          <w:i/>
          <w:iCs/>
          <w:color w:val="1F497D" w:themeColor="text2"/>
          <w:sz w:val="28"/>
          <w:szCs w:val="28"/>
        </w:rPr>
        <w:t xml:space="preserve"> mutum a hannayensu akwai tsakwankwani, sai ya ce:</w:t>
      </w:r>
      <w:r w:rsidR="00022F84" w:rsidRPr="00BC07C7">
        <w:rPr>
          <w:rFonts w:asciiTheme="majorBidi" w:hAnsiTheme="majorBidi" w:cstheme="majorBidi"/>
          <w:i/>
          <w:iCs/>
          <w:color w:val="1F497D" w:themeColor="text2"/>
          <w:sz w:val="28"/>
          <w:szCs w:val="28"/>
        </w:rPr>
        <w:t xml:space="preserve"> </w:t>
      </w:r>
      <w:r w:rsidR="004F5376" w:rsidRPr="00BC07C7">
        <w:rPr>
          <w:rFonts w:asciiTheme="majorBidi" w:hAnsiTheme="majorBidi" w:cstheme="majorBidi"/>
          <w:i/>
          <w:iCs/>
          <w:color w:val="1F497D" w:themeColor="text2"/>
          <w:sz w:val="28"/>
          <w:szCs w:val="28"/>
        </w:rPr>
        <w:t>Kuyi kabbara sau dari, sai suyi kab</w:t>
      </w:r>
      <w:r w:rsidR="00022F84" w:rsidRPr="00BC07C7">
        <w:rPr>
          <w:rFonts w:asciiTheme="majorBidi" w:hAnsiTheme="majorBidi" w:cstheme="majorBidi"/>
          <w:i/>
          <w:iCs/>
          <w:color w:val="1F497D" w:themeColor="text2"/>
          <w:sz w:val="28"/>
          <w:szCs w:val="28"/>
        </w:rPr>
        <w:t>bara sau dari, sai ya ce: Kuyi H</w:t>
      </w:r>
      <w:r w:rsidR="004F5376" w:rsidRPr="00BC07C7">
        <w:rPr>
          <w:rFonts w:asciiTheme="majorBidi" w:hAnsiTheme="majorBidi" w:cstheme="majorBidi"/>
          <w:i/>
          <w:iCs/>
          <w:color w:val="1F497D" w:themeColor="text2"/>
          <w:sz w:val="28"/>
          <w:szCs w:val="28"/>
        </w:rPr>
        <w:t>ailala sau dari, sai suyi Hai</w:t>
      </w:r>
      <w:r w:rsidR="00022F84" w:rsidRPr="00BC07C7">
        <w:rPr>
          <w:rFonts w:asciiTheme="majorBidi" w:hAnsiTheme="majorBidi" w:cstheme="majorBidi"/>
          <w:i/>
          <w:iCs/>
          <w:color w:val="1F497D" w:themeColor="text2"/>
          <w:sz w:val="28"/>
          <w:szCs w:val="28"/>
        </w:rPr>
        <w:t>lala sau dari, sai ya ce: Kuyi T</w:t>
      </w:r>
      <w:r w:rsidR="004F5376" w:rsidRPr="00BC07C7">
        <w:rPr>
          <w:rFonts w:asciiTheme="majorBidi" w:hAnsiTheme="majorBidi" w:cstheme="majorBidi"/>
          <w:i/>
          <w:iCs/>
          <w:color w:val="1F497D" w:themeColor="text2"/>
          <w:sz w:val="28"/>
          <w:szCs w:val="28"/>
        </w:rPr>
        <w:t>asbihi sau dari,</w:t>
      </w:r>
      <w:r w:rsidR="00022F84" w:rsidRPr="00BC07C7">
        <w:rPr>
          <w:rFonts w:asciiTheme="majorBidi" w:hAnsiTheme="majorBidi" w:cstheme="majorBidi"/>
          <w:i/>
          <w:iCs/>
          <w:color w:val="1F497D" w:themeColor="text2"/>
          <w:sz w:val="28"/>
          <w:szCs w:val="28"/>
        </w:rPr>
        <w:t xml:space="preserve"> sai suyi T</w:t>
      </w:r>
      <w:r w:rsidR="004F5376" w:rsidRPr="00BC07C7">
        <w:rPr>
          <w:rFonts w:asciiTheme="majorBidi" w:hAnsiTheme="majorBidi" w:cstheme="majorBidi"/>
          <w:i/>
          <w:iCs/>
          <w:color w:val="1F497D" w:themeColor="text2"/>
          <w:sz w:val="28"/>
          <w:szCs w:val="28"/>
        </w:rPr>
        <w:t>asbihi sau dari, ya ce: Shin me yasa</w:t>
      </w:r>
      <w:r w:rsidR="00022F84" w:rsidRPr="00BC07C7">
        <w:rPr>
          <w:rFonts w:asciiTheme="majorBidi" w:hAnsiTheme="majorBidi" w:cstheme="majorBidi"/>
          <w:i/>
          <w:iCs/>
          <w:color w:val="1F497D" w:themeColor="text2"/>
          <w:sz w:val="28"/>
          <w:szCs w:val="28"/>
        </w:rPr>
        <w:t xml:space="preserve"> baka umarcesu su kirga munanan</w:t>
      </w:r>
      <w:r w:rsidR="004F5376" w:rsidRPr="00BC07C7">
        <w:rPr>
          <w:rFonts w:asciiTheme="majorBidi" w:hAnsiTheme="majorBidi" w:cstheme="majorBidi"/>
          <w:i/>
          <w:iCs/>
          <w:color w:val="1F497D" w:themeColor="text2"/>
          <w:sz w:val="28"/>
          <w:szCs w:val="28"/>
        </w:rPr>
        <w:t xml:space="preserve"> ayyukansu ba kuma ka lamince</w:t>
      </w:r>
      <w:r w:rsidR="00022F84" w:rsidRPr="00BC07C7">
        <w:rPr>
          <w:rFonts w:asciiTheme="majorBidi" w:hAnsiTheme="majorBidi" w:cstheme="majorBidi"/>
          <w:i/>
          <w:iCs/>
          <w:color w:val="1F497D" w:themeColor="text2"/>
          <w:sz w:val="28"/>
          <w:szCs w:val="28"/>
        </w:rPr>
        <w:t xml:space="preserve"> musu cewa wani abu daga kyawawan</w:t>
      </w:r>
      <w:r w:rsidR="004F5376" w:rsidRPr="00BC07C7">
        <w:rPr>
          <w:rFonts w:asciiTheme="majorBidi" w:hAnsiTheme="majorBidi" w:cstheme="majorBidi"/>
          <w:i/>
          <w:iCs/>
          <w:color w:val="1F497D" w:themeColor="text2"/>
          <w:sz w:val="28"/>
          <w:szCs w:val="28"/>
        </w:rPr>
        <w:t xml:space="preserve"> ayyukansu bazai tozarta ba,</w:t>
      </w:r>
      <w:r w:rsidR="00022F84" w:rsidRPr="00BC07C7">
        <w:rPr>
          <w:rFonts w:asciiTheme="majorBidi" w:hAnsiTheme="majorBidi" w:cstheme="majorBidi"/>
          <w:i/>
          <w:iCs/>
          <w:color w:val="1F497D" w:themeColor="text2"/>
          <w:sz w:val="28"/>
          <w:szCs w:val="28"/>
        </w:rPr>
        <w:t xml:space="preserve"> sannan ya tafi muka tafi tare </w:t>
      </w:r>
      <w:r w:rsidR="004F5376" w:rsidRPr="00BC07C7">
        <w:rPr>
          <w:rFonts w:asciiTheme="majorBidi" w:hAnsiTheme="majorBidi" w:cstheme="majorBidi"/>
          <w:i/>
          <w:iCs/>
          <w:color w:val="1F497D" w:themeColor="text2"/>
          <w:sz w:val="28"/>
          <w:szCs w:val="28"/>
        </w:rPr>
        <w:t>d</w:t>
      </w:r>
      <w:r w:rsidR="00022F84" w:rsidRPr="00BC07C7">
        <w:rPr>
          <w:rFonts w:asciiTheme="majorBidi" w:hAnsiTheme="majorBidi" w:cstheme="majorBidi"/>
          <w:i/>
          <w:iCs/>
          <w:color w:val="1F497D" w:themeColor="text2"/>
          <w:sz w:val="28"/>
          <w:szCs w:val="28"/>
        </w:rPr>
        <w:t>a</w:t>
      </w:r>
      <w:r w:rsidR="004F5376" w:rsidRPr="00BC07C7">
        <w:rPr>
          <w:rFonts w:asciiTheme="majorBidi" w:hAnsiTheme="majorBidi" w:cstheme="majorBidi"/>
          <w:i/>
          <w:iCs/>
          <w:color w:val="1F497D" w:themeColor="text2"/>
          <w:sz w:val="28"/>
          <w:szCs w:val="28"/>
        </w:rPr>
        <w:t xml:space="preserve"> shi, har yazo wata halka daga wadancan halkokin sai ya tsaya a kansu, sai ya ce: Meye wannan abinda naga kuna aikatawa?! Suka ce: Ya Abu </w:t>
      </w:r>
      <w:r w:rsidR="004F5376" w:rsidRPr="00BC07C7">
        <w:rPr>
          <w:rFonts w:asciiTheme="majorBidi" w:hAnsiTheme="majorBidi" w:cstheme="majorBidi"/>
          <w:i/>
          <w:iCs/>
          <w:color w:val="1F497D" w:themeColor="text2"/>
          <w:sz w:val="28"/>
          <w:szCs w:val="28"/>
        </w:rPr>
        <w:lastRenderedPageBreak/>
        <w:t>Abdurrahman wasu tsakwankwani ne</w:t>
      </w:r>
      <w:r w:rsidR="00022F84" w:rsidRPr="00BC07C7">
        <w:rPr>
          <w:rFonts w:asciiTheme="majorBidi" w:hAnsiTheme="majorBidi" w:cstheme="majorBidi"/>
          <w:i/>
          <w:iCs/>
          <w:color w:val="1F497D" w:themeColor="text2"/>
          <w:sz w:val="28"/>
          <w:szCs w:val="28"/>
        </w:rPr>
        <w:t xml:space="preserve"> da muke kirga Kabbara da Hailala da Tasbihi da T</w:t>
      </w:r>
      <w:r w:rsidR="004F5376" w:rsidRPr="00BC07C7">
        <w:rPr>
          <w:rFonts w:asciiTheme="majorBidi" w:hAnsiTheme="majorBidi" w:cstheme="majorBidi"/>
          <w:i/>
          <w:iCs/>
          <w:color w:val="1F497D" w:themeColor="text2"/>
          <w:sz w:val="28"/>
          <w:szCs w:val="28"/>
        </w:rPr>
        <w:t>ahmidi da su, ya ce: To ku kirga munanan ayyukanku ni mai lamince cewa wani abu daga kyawawan ayyukanku bazai tozarta ba, kaicanku</w:t>
      </w:r>
      <w:r w:rsidR="0009751D" w:rsidRPr="00BC07C7">
        <w:rPr>
          <w:rFonts w:asciiTheme="majorBidi" w:hAnsiTheme="majorBidi" w:cstheme="majorBidi"/>
          <w:i/>
          <w:iCs/>
          <w:color w:val="1F497D" w:themeColor="text2"/>
          <w:sz w:val="28"/>
          <w:szCs w:val="28"/>
        </w:rPr>
        <w:t xml:space="preserve"> ya al’ummar (Annabi) Muhammad ya mamakin gaggawar halakarku!! Wadan nan sahabbansa ne suna nan, wadan nan tufafinsa ne basu tsufafa ba, kwarransa basu karyeba, na rantse da</w:t>
      </w:r>
      <w:r w:rsidR="00022F84" w:rsidRPr="00BC07C7">
        <w:rPr>
          <w:rFonts w:asciiTheme="majorBidi" w:hAnsiTheme="majorBidi" w:cstheme="majorBidi"/>
          <w:i/>
          <w:iCs/>
          <w:color w:val="1F497D" w:themeColor="text2"/>
          <w:sz w:val="28"/>
          <w:szCs w:val="28"/>
        </w:rPr>
        <w:t xml:space="preserve"> </w:t>
      </w:r>
      <w:r w:rsidR="0009751D" w:rsidRPr="00BC07C7">
        <w:rPr>
          <w:rFonts w:asciiTheme="majorBidi" w:hAnsiTheme="majorBidi" w:cstheme="majorBidi"/>
          <w:i/>
          <w:iCs/>
          <w:color w:val="1F497D" w:themeColor="text2"/>
          <w:sz w:val="28"/>
          <w:szCs w:val="28"/>
        </w:rPr>
        <w:t>wanda raina yake</w:t>
      </w:r>
      <w:r w:rsidR="00022F84" w:rsidRPr="00BC07C7">
        <w:rPr>
          <w:rFonts w:asciiTheme="majorBidi" w:hAnsiTheme="majorBidi" w:cstheme="majorBidi"/>
          <w:i/>
          <w:iCs/>
          <w:color w:val="1F497D" w:themeColor="text2"/>
          <w:sz w:val="28"/>
          <w:szCs w:val="28"/>
        </w:rPr>
        <w:t xml:space="preserve"> </w:t>
      </w:r>
      <w:r w:rsidR="0009751D" w:rsidRPr="00BC07C7">
        <w:rPr>
          <w:rFonts w:asciiTheme="majorBidi" w:hAnsiTheme="majorBidi" w:cstheme="majorBidi"/>
          <w:i/>
          <w:iCs/>
          <w:color w:val="1F497D" w:themeColor="text2"/>
          <w:sz w:val="28"/>
          <w:szCs w:val="28"/>
        </w:rPr>
        <w:t>a hannunSa lallai cewa ku kuna kan wani tafarki wanda yafi shiriya daga tafarkin (Annabi) Muhammad, ko masu bude kofar bata ne!! Suka ce: Wallahi ya Abu Abdurrahman bamuyi nufin komai ba sai alheri, ya ce: Da yawa mai nufin a</w:t>
      </w:r>
      <w:r w:rsidR="00E74AB3" w:rsidRPr="00BC07C7">
        <w:rPr>
          <w:rFonts w:asciiTheme="majorBidi" w:hAnsiTheme="majorBidi" w:cstheme="majorBidi"/>
          <w:i/>
          <w:iCs/>
          <w:color w:val="1F497D" w:themeColor="text2"/>
          <w:sz w:val="28"/>
          <w:szCs w:val="28"/>
        </w:rPr>
        <w:t>lheri bazai sameshi ba, lallai M</w:t>
      </w:r>
      <w:r w:rsidR="0009751D" w:rsidRPr="00BC07C7">
        <w:rPr>
          <w:rFonts w:asciiTheme="majorBidi" w:hAnsiTheme="majorBidi" w:cstheme="majorBidi"/>
          <w:i/>
          <w:iCs/>
          <w:color w:val="1F497D" w:themeColor="text2"/>
          <w:sz w:val="28"/>
          <w:szCs w:val="28"/>
        </w:rPr>
        <w:t>anzon Allah – tsira da amincin Allah su tabbata agare shi – ya zantar da mu cewa wasu mutane zasu karanta al-Kur’</w:t>
      </w:r>
      <w:r w:rsidR="00E74AB3" w:rsidRPr="00BC07C7">
        <w:rPr>
          <w:rFonts w:asciiTheme="majorBidi" w:hAnsiTheme="majorBidi" w:cstheme="majorBidi"/>
          <w:i/>
          <w:iCs/>
          <w:color w:val="1F497D" w:themeColor="text2"/>
          <w:sz w:val="28"/>
          <w:szCs w:val="28"/>
        </w:rPr>
        <w:t xml:space="preserve">ani </w:t>
      </w:r>
      <w:r w:rsidR="0009751D" w:rsidRPr="00BC07C7">
        <w:rPr>
          <w:rFonts w:asciiTheme="majorBidi" w:hAnsiTheme="majorBidi" w:cstheme="majorBidi"/>
          <w:i/>
          <w:iCs/>
          <w:color w:val="1F497D" w:themeColor="text2"/>
          <w:sz w:val="28"/>
          <w:szCs w:val="28"/>
        </w:rPr>
        <w:t>b</w:t>
      </w:r>
      <w:r w:rsidR="00E74AB3" w:rsidRPr="00BC07C7">
        <w:rPr>
          <w:rFonts w:asciiTheme="majorBidi" w:hAnsiTheme="majorBidi" w:cstheme="majorBidi"/>
          <w:i/>
          <w:iCs/>
          <w:color w:val="1F497D" w:themeColor="text2"/>
          <w:sz w:val="28"/>
          <w:szCs w:val="28"/>
        </w:rPr>
        <w:t>azai</w:t>
      </w:r>
      <w:r w:rsidR="0009751D" w:rsidRPr="00BC07C7">
        <w:rPr>
          <w:rFonts w:asciiTheme="majorBidi" w:hAnsiTheme="majorBidi" w:cstheme="majorBidi"/>
          <w:i/>
          <w:iCs/>
          <w:color w:val="1F497D" w:themeColor="text2"/>
          <w:sz w:val="28"/>
          <w:szCs w:val="28"/>
        </w:rPr>
        <w:t xml:space="preserve"> wuce hakarkarinsu</w:t>
      </w:r>
      <w:r w:rsidR="00E74AB3" w:rsidRPr="00BC07C7">
        <w:rPr>
          <w:rFonts w:asciiTheme="majorBidi" w:hAnsiTheme="majorBidi" w:cstheme="majorBidi"/>
          <w:i/>
          <w:iCs/>
          <w:color w:val="1F497D" w:themeColor="text2"/>
          <w:sz w:val="28"/>
          <w:szCs w:val="28"/>
        </w:rPr>
        <w:t xml:space="preserve"> ba</w:t>
      </w:r>
      <w:r w:rsidR="0009751D" w:rsidRPr="00BC07C7">
        <w:rPr>
          <w:rFonts w:asciiTheme="majorBidi" w:hAnsiTheme="majorBidi" w:cstheme="majorBidi"/>
          <w:i/>
          <w:iCs/>
          <w:color w:val="1F497D" w:themeColor="text2"/>
          <w:sz w:val="28"/>
          <w:szCs w:val="28"/>
        </w:rPr>
        <w:t>, na rantse da Allah ban sani ba watakila mafi yawancinsu daga cikinku ne, sann</w:t>
      </w:r>
      <w:r w:rsidR="004F733B" w:rsidRPr="00BC07C7">
        <w:rPr>
          <w:rFonts w:asciiTheme="majorBidi" w:hAnsiTheme="majorBidi" w:cstheme="majorBidi"/>
          <w:i/>
          <w:iCs/>
          <w:color w:val="1F497D" w:themeColor="text2"/>
          <w:sz w:val="28"/>
          <w:szCs w:val="28"/>
        </w:rPr>
        <w:t xml:space="preserve">an ya juya musu baya, sai Amr </w:t>
      </w:r>
      <w:r w:rsidR="0009751D" w:rsidRPr="00BC07C7">
        <w:rPr>
          <w:rFonts w:asciiTheme="majorBidi" w:hAnsiTheme="majorBidi" w:cstheme="majorBidi"/>
          <w:i/>
          <w:iCs/>
          <w:color w:val="1F497D" w:themeColor="text2"/>
          <w:sz w:val="28"/>
          <w:szCs w:val="28"/>
        </w:rPr>
        <w:t>d</w:t>
      </w:r>
      <w:r w:rsidR="004F733B" w:rsidRPr="00BC07C7">
        <w:rPr>
          <w:rFonts w:asciiTheme="majorBidi" w:hAnsiTheme="majorBidi" w:cstheme="majorBidi"/>
          <w:i/>
          <w:iCs/>
          <w:color w:val="1F497D" w:themeColor="text2"/>
          <w:sz w:val="28"/>
          <w:szCs w:val="28"/>
        </w:rPr>
        <w:t>an</w:t>
      </w:r>
      <w:r w:rsidR="0009751D" w:rsidRPr="00BC07C7">
        <w:rPr>
          <w:rFonts w:asciiTheme="majorBidi" w:hAnsiTheme="majorBidi" w:cstheme="majorBidi"/>
          <w:i/>
          <w:iCs/>
          <w:color w:val="1F497D" w:themeColor="text2"/>
          <w:sz w:val="28"/>
          <w:szCs w:val="28"/>
        </w:rPr>
        <w:t xml:space="preserve"> Salama ya ce: Munga dukkan </w:t>
      </w:r>
      <w:r w:rsidR="00E74AB3" w:rsidRPr="00BC07C7">
        <w:rPr>
          <w:rFonts w:asciiTheme="majorBidi" w:hAnsiTheme="majorBidi" w:cstheme="majorBidi"/>
          <w:i/>
          <w:iCs/>
          <w:color w:val="1F497D" w:themeColor="text2"/>
          <w:sz w:val="28"/>
          <w:szCs w:val="28"/>
        </w:rPr>
        <w:t>wadan nan suna sukarmu a ranar N</w:t>
      </w:r>
      <w:r w:rsidR="0009751D" w:rsidRPr="00BC07C7">
        <w:rPr>
          <w:rFonts w:asciiTheme="majorBidi" w:hAnsiTheme="majorBidi" w:cstheme="majorBidi"/>
          <w:i/>
          <w:iCs/>
          <w:color w:val="1F497D" w:themeColor="text2"/>
          <w:sz w:val="28"/>
          <w:szCs w:val="28"/>
        </w:rPr>
        <w:t>ahrawan tare da Khawarij)</w:t>
      </w:r>
      <w:r w:rsidR="001A5B9C">
        <w:rPr>
          <w:rStyle w:val="FootnoteReference"/>
          <w:rFonts w:asciiTheme="majorBidi" w:hAnsiTheme="majorBidi" w:cstheme="majorBidi"/>
          <w:sz w:val="28"/>
          <w:szCs w:val="28"/>
        </w:rPr>
        <w:footnoteReference w:id="13"/>
      </w:r>
      <w:r w:rsidR="001A5B9C">
        <w:rPr>
          <w:rFonts w:asciiTheme="majorBidi" w:hAnsiTheme="majorBidi" w:cstheme="majorBidi"/>
          <w:sz w:val="28"/>
          <w:szCs w:val="28"/>
        </w:rPr>
        <w:t>.</w:t>
      </w:r>
    </w:p>
    <w:p w:rsidR="001A5B9C" w:rsidRDefault="004F733B" w:rsidP="004F733B">
      <w:pPr>
        <w:pStyle w:val="ListParagraph"/>
        <w:numPr>
          <w:ilvl w:val="0"/>
          <w:numId w:val="1"/>
        </w:numPr>
        <w:jc w:val="both"/>
        <w:rPr>
          <w:rFonts w:asciiTheme="majorBidi" w:hAnsiTheme="majorBidi" w:cstheme="majorBidi"/>
          <w:sz w:val="28"/>
          <w:szCs w:val="28"/>
        </w:rPr>
      </w:pPr>
      <w:r w:rsidRPr="007E2E0B">
        <w:rPr>
          <w:rFonts w:asciiTheme="majorBidi" w:hAnsiTheme="majorBidi" w:cstheme="majorBidi"/>
          <w:b/>
          <w:bCs/>
          <w:i/>
          <w:iCs/>
          <w:sz w:val="28"/>
          <w:szCs w:val="28"/>
        </w:rPr>
        <w:t>Wani mutum yazo gurin I</w:t>
      </w:r>
      <w:r w:rsidR="001A5B9C" w:rsidRPr="007E2E0B">
        <w:rPr>
          <w:rFonts w:asciiTheme="majorBidi" w:hAnsiTheme="majorBidi" w:cstheme="majorBidi"/>
          <w:b/>
          <w:bCs/>
          <w:i/>
          <w:iCs/>
          <w:sz w:val="28"/>
          <w:szCs w:val="28"/>
        </w:rPr>
        <w:t>mam Malik dan Anas</w:t>
      </w:r>
      <w:r w:rsidR="001A5B9C">
        <w:rPr>
          <w:rFonts w:asciiTheme="majorBidi" w:hAnsiTheme="majorBidi" w:cstheme="majorBidi"/>
          <w:sz w:val="28"/>
          <w:szCs w:val="28"/>
        </w:rPr>
        <w:t xml:space="preserve"> – Allah Yayi masa rahama – sai </w:t>
      </w:r>
      <w:r w:rsidR="00E74AB3">
        <w:rPr>
          <w:rFonts w:asciiTheme="majorBidi" w:hAnsiTheme="majorBidi" w:cstheme="majorBidi"/>
          <w:sz w:val="28"/>
          <w:szCs w:val="28"/>
        </w:rPr>
        <w:t>ya ce: D</w:t>
      </w:r>
      <w:r w:rsidR="001A5B9C">
        <w:rPr>
          <w:rFonts w:asciiTheme="majorBidi" w:hAnsiTheme="majorBidi" w:cstheme="majorBidi"/>
          <w:sz w:val="28"/>
          <w:szCs w:val="28"/>
        </w:rPr>
        <w:t xml:space="preserve">aga ina zanyi harama? Sai </w:t>
      </w:r>
      <w:r w:rsidR="00E74AB3">
        <w:rPr>
          <w:rFonts w:asciiTheme="majorBidi" w:hAnsiTheme="majorBidi" w:cstheme="majorBidi"/>
          <w:sz w:val="28"/>
          <w:szCs w:val="28"/>
        </w:rPr>
        <w:t>ya ce: Daga m</w:t>
      </w:r>
      <w:r w:rsidR="001A5B9C">
        <w:rPr>
          <w:rFonts w:asciiTheme="majorBidi" w:hAnsiTheme="majorBidi" w:cstheme="majorBidi"/>
          <w:sz w:val="28"/>
          <w:szCs w:val="28"/>
        </w:rPr>
        <w:t>ikatin da Manzon Allah – tsira da a</w:t>
      </w:r>
      <w:r w:rsidR="00E74AB3">
        <w:rPr>
          <w:rFonts w:asciiTheme="majorBidi" w:hAnsiTheme="majorBidi" w:cstheme="majorBidi"/>
          <w:sz w:val="28"/>
          <w:szCs w:val="28"/>
        </w:rPr>
        <w:t>mincin</w:t>
      </w:r>
      <w:r w:rsidR="001A5B9C">
        <w:rPr>
          <w:rFonts w:asciiTheme="majorBidi" w:hAnsiTheme="majorBidi" w:cstheme="majorBidi"/>
          <w:sz w:val="28"/>
          <w:szCs w:val="28"/>
        </w:rPr>
        <w:t xml:space="preserve"> Allah su tabbata agare shi – ya sanyashi mikati, kayi harama daga gareshi, sai mutumin ya ce: To idan nayi harama daga mafi nisa daga gareshi fa? Sai Malik ya ce: Bana ganin hakan, sai ya ce: Me</w:t>
      </w:r>
      <w:r>
        <w:rPr>
          <w:rFonts w:asciiTheme="majorBidi" w:hAnsiTheme="majorBidi" w:cstheme="majorBidi"/>
          <w:sz w:val="28"/>
          <w:szCs w:val="28"/>
        </w:rPr>
        <w:t xml:space="preserve"> </w:t>
      </w:r>
      <w:r w:rsidR="001A5B9C">
        <w:rPr>
          <w:rFonts w:asciiTheme="majorBidi" w:hAnsiTheme="majorBidi" w:cstheme="majorBidi"/>
          <w:sz w:val="28"/>
          <w:szCs w:val="28"/>
        </w:rPr>
        <w:t>kake ki daga hakan? Ya ce: Ina kin fitina daga gareka, ya ce: To wace fitina ce a karuwar alheri? Sai Malik ya ce</w:t>
      </w:r>
      <w:r w:rsidR="00E74AB3">
        <w:rPr>
          <w:rFonts w:asciiTheme="majorBidi" w:hAnsiTheme="majorBidi" w:cstheme="majorBidi"/>
          <w:sz w:val="28"/>
          <w:szCs w:val="28"/>
        </w:rPr>
        <w:t>: L</w:t>
      </w:r>
      <w:r w:rsidR="001A5B9C">
        <w:rPr>
          <w:rFonts w:asciiTheme="majorBidi" w:hAnsiTheme="majorBidi" w:cstheme="majorBidi"/>
          <w:sz w:val="28"/>
          <w:szCs w:val="28"/>
        </w:rPr>
        <w:t xml:space="preserve">allai Allah – Madaukakin sarki - Yana cewa: </w:t>
      </w:r>
      <w:r w:rsidR="001A5B9C" w:rsidRPr="002046A9">
        <w:rPr>
          <w:rFonts w:asciiTheme="majorBidi" w:hAnsiTheme="majorBidi" w:cstheme="majorBidi"/>
          <w:b/>
          <w:bCs/>
          <w:i/>
          <w:iCs/>
          <w:color w:val="1F497D" w:themeColor="text2"/>
          <w:sz w:val="28"/>
          <w:szCs w:val="28"/>
        </w:rPr>
        <w:t>{Wadanda suke sabawa al’amuransa su</w:t>
      </w:r>
      <w:r w:rsidR="00E74AB3" w:rsidRPr="002046A9">
        <w:rPr>
          <w:rFonts w:asciiTheme="majorBidi" w:hAnsiTheme="majorBidi" w:cstheme="majorBidi"/>
          <w:b/>
          <w:bCs/>
          <w:i/>
          <w:iCs/>
          <w:color w:val="1F497D" w:themeColor="text2"/>
          <w:sz w:val="28"/>
          <w:szCs w:val="28"/>
        </w:rPr>
        <w:t xml:space="preserve"> </w:t>
      </w:r>
      <w:r w:rsidR="001A5B9C" w:rsidRPr="002046A9">
        <w:rPr>
          <w:rFonts w:asciiTheme="majorBidi" w:hAnsiTheme="majorBidi" w:cstheme="majorBidi"/>
          <w:b/>
          <w:bCs/>
          <w:i/>
          <w:iCs/>
          <w:color w:val="1F497D" w:themeColor="text2"/>
          <w:sz w:val="28"/>
          <w:szCs w:val="28"/>
        </w:rPr>
        <w:t>kiyayi kansu kada wata fitina ta samesu ko azaba mai radadi ta same su}</w:t>
      </w:r>
      <w:r w:rsidR="001A5B9C">
        <w:rPr>
          <w:rFonts w:asciiTheme="majorBidi" w:hAnsiTheme="majorBidi" w:cstheme="majorBidi"/>
          <w:sz w:val="28"/>
          <w:szCs w:val="28"/>
        </w:rPr>
        <w:t xml:space="preserve"> </w:t>
      </w:r>
      <w:r w:rsidR="001A5B9C" w:rsidRPr="002046A9">
        <w:rPr>
          <w:rFonts w:asciiTheme="majorBidi" w:hAnsiTheme="majorBidi" w:cstheme="majorBidi"/>
          <w:b/>
          <w:bCs/>
          <w:sz w:val="28"/>
          <w:szCs w:val="28"/>
        </w:rPr>
        <w:t>[</w:t>
      </w:r>
      <w:r w:rsidR="002046A9">
        <w:rPr>
          <w:rFonts w:asciiTheme="majorBidi" w:hAnsiTheme="majorBidi" w:cstheme="majorBidi"/>
          <w:b/>
          <w:bCs/>
          <w:sz w:val="28"/>
          <w:szCs w:val="28"/>
        </w:rPr>
        <w:t>A</w:t>
      </w:r>
      <w:r w:rsidR="001A5B9C" w:rsidRPr="002046A9">
        <w:rPr>
          <w:rFonts w:asciiTheme="majorBidi" w:hAnsiTheme="majorBidi" w:cstheme="majorBidi"/>
          <w:b/>
          <w:bCs/>
          <w:sz w:val="28"/>
          <w:szCs w:val="28"/>
        </w:rPr>
        <w:t>l-Nur: 63].</w:t>
      </w:r>
      <w:r w:rsidR="001A5B9C">
        <w:rPr>
          <w:rFonts w:asciiTheme="majorBidi" w:hAnsiTheme="majorBidi" w:cstheme="majorBidi"/>
          <w:sz w:val="28"/>
          <w:szCs w:val="28"/>
        </w:rPr>
        <w:t xml:space="preserve"> To wace fitina ce mafi girma daga cewa ka</w:t>
      </w:r>
      <w:r w:rsidR="00E74AB3">
        <w:rPr>
          <w:rFonts w:asciiTheme="majorBidi" w:hAnsiTheme="majorBidi" w:cstheme="majorBidi"/>
          <w:sz w:val="28"/>
          <w:szCs w:val="28"/>
        </w:rPr>
        <w:t>i ka kebanci wata falala wacce M</w:t>
      </w:r>
      <w:r w:rsidR="001A5B9C">
        <w:rPr>
          <w:rFonts w:asciiTheme="majorBidi" w:hAnsiTheme="majorBidi" w:cstheme="majorBidi"/>
          <w:sz w:val="28"/>
          <w:szCs w:val="28"/>
        </w:rPr>
        <w:t xml:space="preserve">anzon Allah – tsira </w:t>
      </w:r>
      <w:r w:rsidR="00022F84">
        <w:rPr>
          <w:rFonts w:asciiTheme="majorBidi" w:hAnsiTheme="majorBidi" w:cstheme="majorBidi"/>
          <w:sz w:val="28"/>
          <w:szCs w:val="28"/>
        </w:rPr>
        <w:t>da amincin Allah su tabbata a</w:t>
      </w:r>
      <w:r w:rsidR="001A5B9C">
        <w:rPr>
          <w:rFonts w:asciiTheme="majorBidi" w:hAnsiTheme="majorBidi" w:cstheme="majorBidi"/>
          <w:sz w:val="28"/>
          <w:szCs w:val="28"/>
        </w:rPr>
        <w:t>g</w:t>
      </w:r>
      <w:r w:rsidR="00022F84">
        <w:rPr>
          <w:rFonts w:asciiTheme="majorBidi" w:hAnsiTheme="majorBidi" w:cstheme="majorBidi"/>
          <w:sz w:val="28"/>
          <w:szCs w:val="28"/>
        </w:rPr>
        <w:t>a</w:t>
      </w:r>
      <w:r w:rsidR="001A5B9C">
        <w:rPr>
          <w:rFonts w:asciiTheme="majorBidi" w:hAnsiTheme="majorBidi" w:cstheme="majorBidi"/>
          <w:sz w:val="28"/>
          <w:szCs w:val="28"/>
        </w:rPr>
        <w:t xml:space="preserve">re shi – bai </w:t>
      </w:r>
      <w:r w:rsidR="00E74AB3">
        <w:rPr>
          <w:rFonts w:asciiTheme="majorBidi" w:hAnsiTheme="majorBidi" w:cstheme="majorBidi"/>
          <w:sz w:val="28"/>
          <w:szCs w:val="28"/>
        </w:rPr>
        <w:t>kebanceta</w:t>
      </w:r>
      <w:r w:rsidR="001A5B9C">
        <w:rPr>
          <w:rFonts w:asciiTheme="majorBidi" w:hAnsiTheme="majorBidi" w:cstheme="majorBidi"/>
          <w:sz w:val="28"/>
          <w:szCs w:val="28"/>
        </w:rPr>
        <w:t xml:space="preserve"> ba</w:t>
      </w:r>
      <w:r w:rsidR="00022F84">
        <w:rPr>
          <w:rStyle w:val="FootnoteReference"/>
          <w:rFonts w:asciiTheme="majorBidi" w:hAnsiTheme="majorBidi" w:cstheme="majorBidi"/>
          <w:sz w:val="28"/>
          <w:szCs w:val="28"/>
        </w:rPr>
        <w:footnoteReference w:id="14"/>
      </w:r>
      <w:r w:rsidR="00022F84">
        <w:rPr>
          <w:rFonts w:asciiTheme="majorBidi" w:hAnsiTheme="majorBidi" w:cstheme="majorBidi"/>
          <w:sz w:val="28"/>
          <w:szCs w:val="28"/>
        </w:rPr>
        <w:t>. Wannan misali ne. Kuma malamai basu gushe ba suna</w:t>
      </w:r>
      <w:r>
        <w:rPr>
          <w:rFonts w:asciiTheme="majorBidi" w:hAnsiTheme="majorBidi" w:cstheme="majorBidi"/>
          <w:sz w:val="28"/>
          <w:szCs w:val="28"/>
        </w:rPr>
        <w:t xml:space="preserve"> yiwa</w:t>
      </w:r>
      <w:r w:rsidR="00022F84">
        <w:rPr>
          <w:rFonts w:asciiTheme="majorBidi" w:hAnsiTheme="majorBidi" w:cstheme="majorBidi"/>
          <w:sz w:val="28"/>
          <w:szCs w:val="28"/>
        </w:rPr>
        <w:t xml:space="preserve"> ‘yan bidi’a </w:t>
      </w:r>
      <w:r>
        <w:rPr>
          <w:rFonts w:asciiTheme="majorBidi" w:hAnsiTheme="majorBidi" w:cstheme="majorBidi"/>
          <w:sz w:val="28"/>
          <w:szCs w:val="28"/>
        </w:rPr>
        <w:t xml:space="preserve">inkari </w:t>
      </w:r>
      <w:r w:rsidR="00022F84">
        <w:rPr>
          <w:rFonts w:asciiTheme="majorBidi" w:hAnsiTheme="majorBidi" w:cstheme="majorBidi"/>
          <w:sz w:val="28"/>
          <w:szCs w:val="28"/>
        </w:rPr>
        <w:t>a kowane zamani godiya ta tabbata ga Allah.</w:t>
      </w:r>
    </w:p>
    <w:p w:rsidR="00CD3C4A" w:rsidRDefault="00CD3C4A">
      <w:pPr>
        <w:rPr>
          <w:rFonts w:asciiTheme="majorBidi" w:hAnsiTheme="majorBidi" w:cstheme="majorBidi"/>
          <w:b/>
          <w:bCs/>
          <w:sz w:val="28"/>
          <w:szCs w:val="28"/>
        </w:rPr>
      </w:pPr>
      <w:r>
        <w:rPr>
          <w:rFonts w:asciiTheme="majorBidi" w:hAnsiTheme="majorBidi" w:cstheme="majorBidi"/>
          <w:b/>
          <w:bCs/>
          <w:sz w:val="28"/>
          <w:szCs w:val="28"/>
        </w:rPr>
        <w:br w:type="page"/>
      </w:r>
    </w:p>
    <w:p w:rsidR="00D95291" w:rsidRDefault="00E74AB3" w:rsidP="00D95291">
      <w:pPr>
        <w:jc w:val="both"/>
        <w:rPr>
          <w:rFonts w:asciiTheme="majorBidi" w:hAnsiTheme="majorBidi" w:cstheme="majorBidi"/>
          <w:b/>
          <w:bCs/>
          <w:sz w:val="28"/>
          <w:szCs w:val="28"/>
        </w:rPr>
      </w:pPr>
      <w:r w:rsidRPr="004F733B">
        <w:rPr>
          <w:rFonts w:asciiTheme="majorBidi" w:hAnsiTheme="majorBidi" w:cstheme="majorBidi"/>
          <w:b/>
          <w:bCs/>
          <w:sz w:val="28"/>
          <w:szCs w:val="28"/>
        </w:rPr>
        <w:lastRenderedPageBreak/>
        <w:t>MANHAJIN AHLUSSUNNAH WAL JAMA’A A RADDI GA ‘YAN BIDI’A:</w:t>
      </w:r>
    </w:p>
    <w:p w:rsidR="00B31EC8" w:rsidRPr="00D95291" w:rsidRDefault="00C82886" w:rsidP="006C540A">
      <w:pPr>
        <w:ind w:firstLine="720"/>
        <w:jc w:val="both"/>
        <w:rPr>
          <w:rFonts w:asciiTheme="majorBidi" w:hAnsiTheme="majorBidi" w:cstheme="majorBidi"/>
          <w:b/>
          <w:bCs/>
          <w:sz w:val="28"/>
          <w:szCs w:val="28"/>
        </w:rPr>
      </w:pPr>
      <w:r>
        <w:rPr>
          <w:rFonts w:asciiTheme="majorBidi" w:hAnsiTheme="majorBidi" w:cstheme="majorBidi"/>
          <w:sz w:val="28"/>
          <w:szCs w:val="28"/>
        </w:rPr>
        <w:t>Manhajinsu a cikin hakan abin ginawa ne akan al-Kur’ani da sunna, shi</w:t>
      </w:r>
      <w:r w:rsidR="00AD0CDD">
        <w:rPr>
          <w:rFonts w:asciiTheme="majorBidi" w:hAnsiTheme="majorBidi" w:cstheme="majorBidi"/>
          <w:sz w:val="28"/>
          <w:szCs w:val="28"/>
        </w:rPr>
        <w:t>ne  manhaji mai wadatarwa mai sa yin</w:t>
      </w:r>
      <w:r>
        <w:rPr>
          <w:rFonts w:asciiTheme="majorBidi" w:hAnsiTheme="majorBidi" w:cstheme="majorBidi"/>
          <w:sz w:val="28"/>
          <w:szCs w:val="28"/>
        </w:rPr>
        <w:t xml:space="preserve"> shiru, inda suke kawo shubuhohin ‘yan bidi’a kuma suna warwaresu, suna kafa hujja da al-Kur’</w:t>
      </w:r>
      <w:r w:rsidR="00AD0CDD">
        <w:rPr>
          <w:rFonts w:asciiTheme="majorBidi" w:hAnsiTheme="majorBidi" w:cstheme="majorBidi"/>
          <w:sz w:val="28"/>
          <w:szCs w:val="28"/>
        </w:rPr>
        <w:t>ani da sunna a</w:t>
      </w:r>
      <w:r>
        <w:rPr>
          <w:rFonts w:asciiTheme="majorBidi" w:hAnsiTheme="majorBidi" w:cstheme="majorBidi"/>
          <w:sz w:val="28"/>
          <w:szCs w:val="28"/>
        </w:rPr>
        <w:t>kan wajabcin riko da sunnoni, da hani daga bidi’o’</w:t>
      </w:r>
      <w:r w:rsidR="00AD0CDD">
        <w:rPr>
          <w:rFonts w:asciiTheme="majorBidi" w:hAnsiTheme="majorBidi" w:cstheme="majorBidi"/>
          <w:sz w:val="28"/>
          <w:szCs w:val="28"/>
        </w:rPr>
        <w:t>i</w:t>
      </w:r>
      <w:r>
        <w:rPr>
          <w:rFonts w:asciiTheme="majorBidi" w:hAnsiTheme="majorBidi" w:cstheme="majorBidi"/>
          <w:sz w:val="28"/>
          <w:szCs w:val="28"/>
        </w:rPr>
        <w:t xml:space="preserve"> da fararrun abubuwa, hakika sun wallafa littattafai masu yawa a hakan, sunyi raddi a cikin littattafan akidu akan Shi’a da Khawarij da Jahmiyya da Mu’utazila da Asha’ira</w:t>
      </w:r>
      <w:r w:rsidR="00AD0CDD">
        <w:rPr>
          <w:rFonts w:asciiTheme="majorBidi" w:hAnsiTheme="majorBidi" w:cstheme="majorBidi"/>
          <w:sz w:val="28"/>
          <w:szCs w:val="28"/>
        </w:rPr>
        <w:t xml:space="preserve"> a maganganunsu na kirkira </w:t>
      </w:r>
      <w:r>
        <w:rPr>
          <w:rFonts w:asciiTheme="majorBidi" w:hAnsiTheme="majorBidi" w:cstheme="majorBidi"/>
          <w:sz w:val="28"/>
          <w:szCs w:val="28"/>
        </w:rPr>
        <w:t>a</w:t>
      </w:r>
      <w:r w:rsidR="00AD0CDD">
        <w:rPr>
          <w:rFonts w:asciiTheme="majorBidi" w:hAnsiTheme="majorBidi" w:cstheme="majorBidi"/>
          <w:sz w:val="28"/>
          <w:szCs w:val="28"/>
        </w:rPr>
        <w:t xml:space="preserve"> </w:t>
      </w:r>
      <w:r>
        <w:rPr>
          <w:rFonts w:asciiTheme="majorBidi" w:hAnsiTheme="majorBidi" w:cstheme="majorBidi"/>
          <w:sz w:val="28"/>
          <w:szCs w:val="28"/>
        </w:rPr>
        <w:t xml:space="preserve">tushen </w:t>
      </w:r>
      <w:r w:rsidR="00AD0CDD">
        <w:rPr>
          <w:rFonts w:asciiTheme="majorBidi" w:hAnsiTheme="majorBidi" w:cstheme="majorBidi"/>
          <w:sz w:val="28"/>
          <w:szCs w:val="28"/>
        </w:rPr>
        <w:t>i</w:t>
      </w:r>
      <w:r>
        <w:rPr>
          <w:rFonts w:asciiTheme="majorBidi" w:hAnsiTheme="majorBidi" w:cstheme="majorBidi"/>
          <w:sz w:val="28"/>
          <w:szCs w:val="28"/>
        </w:rPr>
        <w:t>mani da kuma akida, sun wallafa littattafai a kebance a cikin hakan, kamar yanda Imam Ahmad ya wallafa littafin raddi ga Jahmiyya</w:t>
      </w:r>
      <w:r w:rsidR="00AD0CDD">
        <w:rPr>
          <w:rFonts w:asciiTheme="majorBidi" w:hAnsiTheme="majorBidi" w:cstheme="majorBidi"/>
          <w:sz w:val="28"/>
          <w:szCs w:val="28"/>
        </w:rPr>
        <w:t>, wan</w:t>
      </w:r>
      <w:r>
        <w:rPr>
          <w:rFonts w:asciiTheme="majorBidi" w:hAnsiTheme="majorBidi" w:cstheme="majorBidi"/>
          <w:sz w:val="28"/>
          <w:szCs w:val="28"/>
        </w:rPr>
        <w:t>i</w:t>
      </w:r>
      <w:r w:rsidR="00AD0CDD">
        <w:rPr>
          <w:rFonts w:asciiTheme="majorBidi" w:hAnsiTheme="majorBidi" w:cstheme="majorBidi"/>
          <w:sz w:val="28"/>
          <w:szCs w:val="28"/>
        </w:rPr>
        <w:t>n</w:t>
      </w:r>
      <w:r>
        <w:rPr>
          <w:rFonts w:asciiTheme="majorBidi" w:hAnsiTheme="majorBidi" w:cstheme="majorBidi"/>
          <w:sz w:val="28"/>
          <w:szCs w:val="28"/>
        </w:rPr>
        <w:t>sa ma daga shugabanni s</w:t>
      </w:r>
      <w:r w:rsidR="00AD0CDD">
        <w:rPr>
          <w:rFonts w:asciiTheme="majorBidi" w:hAnsiTheme="majorBidi" w:cstheme="majorBidi"/>
          <w:sz w:val="28"/>
          <w:szCs w:val="28"/>
        </w:rPr>
        <w:t>un wallafa a cikin hakan kamar Usman dan S</w:t>
      </w:r>
      <w:r>
        <w:rPr>
          <w:rFonts w:asciiTheme="majorBidi" w:hAnsiTheme="majorBidi" w:cstheme="majorBidi"/>
          <w:sz w:val="28"/>
          <w:szCs w:val="28"/>
        </w:rPr>
        <w:t>a’</w:t>
      </w:r>
      <w:r w:rsidR="00AD0CDD">
        <w:rPr>
          <w:rFonts w:asciiTheme="majorBidi" w:hAnsiTheme="majorBidi" w:cstheme="majorBidi"/>
          <w:sz w:val="28"/>
          <w:szCs w:val="28"/>
        </w:rPr>
        <w:t>id al-D</w:t>
      </w:r>
      <w:r>
        <w:rPr>
          <w:rFonts w:asciiTheme="majorBidi" w:hAnsiTheme="majorBidi" w:cstheme="majorBidi"/>
          <w:sz w:val="28"/>
          <w:szCs w:val="28"/>
        </w:rPr>
        <w:t>arimi, kuma kamar a ci</w:t>
      </w:r>
      <w:r w:rsidR="00AD0CDD">
        <w:rPr>
          <w:rFonts w:asciiTheme="majorBidi" w:hAnsiTheme="majorBidi" w:cstheme="majorBidi"/>
          <w:sz w:val="28"/>
          <w:szCs w:val="28"/>
        </w:rPr>
        <w:t>k</w:t>
      </w:r>
      <w:r>
        <w:rPr>
          <w:rFonts w:asciiTheme="majorBidi" w:hAnsiTheme="majorBidi" w:cstheme="majorBidi"/>
          <w:sz w:val="28"/>
          <w:szCs w:val="28"/>
        </w:rPr>
        <w:t>in littattafan babban malamin Musulunci Ibnu Taimiyya</w:t>
      </w:r>
      <w:r w:rsidR="00AD0CDD">
        <w:rPr>
          <w:rFonts w:asciiTheme="majorBidi" w:hAnsiTheme="majorBidi" w:cstheme="majorBidi"/>
          <w:sz w:val="28"/>
          <w:szCs w:val="28"/>
        </w:rPr>
        <w:t>, da dalibinsa I</w:t>
      </w:r>
      <w:r>
        <w:rPr>
          <w:rFonts w:asciiTheme="majorBidi" w:hAnsiTheme="majorBidi" w:cstheme="majorBidi"/>
          <w:sz w:val="28"/>
          <w:szCs w:val="28"/>
        </w:rPr>
        <w:t>bnul Kayyim, da babban malami Muhammad dan Abdulwahhab da wasunsu akan raddi</w:t>
      </w:r>
      <w:r w:rsidR="00DE0AB6">
        <w:rPr>
          <w:rFonts w:asciiTheme="majorBidi" w:hAnsiTheme="majorBidi" w:cstheme="majorBidi"/>
          <w:sz w:val="28"/>
          <w:szCs w:val="28"/>
        </w:rPr>
        <w:t xml:space="preserve"> ga wadan can kungiyoyin da</w:t>
      </w:r>
      <w:r w:rsidR="00AD0CDD">
        <w:rPr>
          <w:rFonts w:asciiTheme="majorBidi" w:hAnsiTheme="majorBidi" w:cstheme="majorBidi"/>
          <w:sz w:val="28"/>
          <w:szCs w:val="28"/>
        </w:rPr>
        <w:t xml:space="preserve"> kuma masu bautar kaburbura da S</w:t>
      </w:r>
      <w:r w:rsidR="00DE0AB6">
        <w:rPr>
          <w:rFonts w:asciiTheme="majorBidi" w:hAnsiTheme="majorBidi" w:cstheme="majorBidi"/>
          <w:sz w:val="28"/>
          <w:szCs w:val="28"/>
        </w:rPr>
        <w:t>ufaye, amma kebantattun littattafai a cikin raddi ga ‘yan bidi’</w:t>
      </w:r>
      <w:r w:rsidR="00AD0CDD">
        <w:rPr>
          <w:rFonts w:asciiTheme="majorBidi" w:hAnsiTheme="majorBidi" w:cstheme="majorBidi"/>
          <w:sz w:val="28"/>
          <w:szCs w:val="28"/>
        </w:rPr>
        <w:t xml:space="preserve">a to </w:t>
      </w:r>
      <w:r w:rsidR="00DE0AB6">
        <w:rPr>
          <w:rFonts w:asciiTheme="majorBidi" w:hAnsiTheme="majorBidi" w:cstheme="majorBidi"/>
          <w:sz w:val="28"/>
          <w:szCs w:val="28"/>
        </w:rPr>
        <w:t>suna da yawa, daga cikinsu ta hanyar misaltawa:</w:t>
      </w:r>
    </w:p>
    <w:p w:rsidR="00DE0AB6" w:rsidRPr="00EC0F3E" w:rsidRDefault="00DE0AB6" w:rsidP="00DE0AB6">
      <w:pPr>
        <w:jc w:val="both"/>
        <w:rPr>
          <w:rFonts w:asciiTheme="majorBidi" w:hAnsiTheme="majorBidi" w:cstheme="majorBidi"/>
          <w:b/>
          <w:bCs/>
          <w:i/>
          <w:iCs/>
          <w:sz w:val="28"/>
          <w:szCs w:val="28"/>
        </w:rPr>
      </w:pPr>
      <w:r w:rsidRPr="00EC0F3E">
        <w:rPr>
          <w:rFonts w:asciiTheme="majorBidi" w:hAnsiTheme="majorBidi" w:cstheme="majorBidi"/>
          <w:b/>
          <w:bCs/>
          <w:i/>
          <w:iCs/>
          <w:sz w:val="28"/>
          <w:szCs w:val="28"/>
        </w:rPr>
        <w:t>Daga tsofaffin littattafai:</w:t>
      </w:r>
    </w:p>
    <w:p w:rsidR="00DE0AB6" w:rsidRDefault="00DE0AB6" w:rsidP="00DE0AB6">
      <w:pPr>
        <w:pStyle w:val="ListParagraph"/>
        <w:numPr>
          <w:ilvl w:val="0"/>
          <w:numId w:val="3"/>
        </w:numPr>
        <w:jc w:val="both"/>
        <w:rPr>
          <w:rFonts w:asciiTheme="majorBidi" w:hAnsiTheme="majorBidi" w:cstheme="majorBidi"/>
          <w:sz w:val="28"/>
          <w:szCs w:val="28"/>
        </w:rPr>
      </w:pPr>
      <w:r>
        <w:rPr>
          <w:rFonts w:asciiTheme="majorBidi" w:hAnsiTheme="majorBidi" w:cstheme="majorBidi"/>
          <w:sz w:val="28"/>
          <w:szCs w:val="28"/>
        </w:rPr>
        <w:t xml:space="preserve">Littafin </w:t>
      </w:r>
      <w:r w:rsidR="00AD0CDD">
        <w:rPr>
          <w:rFonts w:asciiTheme="majorBidi" w:hAnsiTheme="majorBidi" w:cstheme="majorBidi"/>
          <w:sz w:val="28"/>
          <w:szCs w:val="28"/>
        </w:rPr>
        <w:t>“</w:t>
      </w:r>
      <w:r>
        <w:rPr>
          <w:rFonts w:asciiTheme="majorBidi" w:hAnsiTheme="majorBidi" w:cstheme="majorBidi"/>
          <w:sz w:val="28"/>
          <w:szCs w:val="28"/>
        </w:rPr>
        <w:t>al’Itisam</w:t>
      </w:r>
      <w:r w:rsidR="00AD0CDD">
        <w:rPr>
          <w:rFonts w:asciiTheme="majorBidi" w:hAnsiTheme="majorBidi" w:cstheme="majorBidi"/>
          <w:sz w:val="28"/>
          <w:szCs w:val="28"/>
        </w:rPr>
        <w:t>”</w:t>
      </w:r>
      <w:r>
        <w:rPr>
          <w:rFonts w:asciiTheme="majorBidi" w:hAnsiTheme="majorBidi" w:cstheme="majorBidi"/>
          <w:sz w:val="28"/>
          <w:szCs w:val="28"/>
        </w:rPr>
        <w:t xml:space="preserve"> na Imam al-Shadibi.</w:t>
      </w:r>
    </w:p>
    <w:p w:rsidR="00DE0AB6" w:rsidRDefault="00DE0AB6" w:rsidP="00EA7738">
      <w:pPr>
        <w:pStyle w:val="ListParagraph"/>
        <w:numPr>
          <w:ilvl w:val="0"/>
          <w:numId w:val="3"/>
        </w:numPr>
        <w:jc w:val="both"/>
        <w:rPr>
          <w:rFonts w:asciiTheme="majorBidi" w:hAnsiTheme="majorBidi" w:cstheme="majorBidi"/>
          <w:sz w:val="28"/>
          <w:szCs w:val="28"/>
        </w:rPr>
      </w:pPr>
      <w:r>
        <w:rPr>
          <w:rFonts w:asciiTheme="majorBidi" w:hAnsiTheme="majorBidi" w:cstheme="majorBidi"/>
          <w:sz w:val="28"/>
          <w:szCs w:val="28"/>
        </w:rPr>
        <w:t>Littafin “Iktida’ussirad</w:t>
      </w:r>
      <w:r w:rsidR="00AD0CDD">
        <w:rPr>
          <w:rFonts w:asciiTheme="majorBidi" w:hAnsiTheme="majorBidi" w:cstheme="majorBidi"/>
          <w:sz w:val="28"/>
          <w:szCs w:val="28"/>
        </w:rPr>
        <w:t>il Mustakim: na Babban malamin M</w:t>
      </w:r>
      <w:r>
        <w:rPr>
          <w:rFonts w:asciiTheme="majorBidi" w:hAnsiTheme="majorBidi" w:cstheme="majorBidi"/>
          <w:sz w:val="28"/>
          <w:szCs w:val="28"/>
        </w:rPr>
        <w:t xml:space="preserve">usulunci Ibnu Taimiyyah, hakika ya zirfafa wani yanki babba daga gareshi dan yin raddi </w:t>
      </w:r>
      <w:r w:rsidR="00EA7738">
        <w:rPr>
          <w:rFonts w:asciiTheme="majorBidi" w:hAnsiTheme="majorBidi" w:cstheme="majorBidi"/>
          <w:sz w:val="28"/>
          <w:szCs w:val="28"/>
        </w:rPr>
        <w:t xml:space="preserve">ga </w:t>
      </w:r>
      <w:r>
        <w:rPr>
          <w:rFonts w:asciiTheme="majorBidi" w:hAnsiTheme="majorBidi" w:cstheme="majorBidi"/>
          <w:sz w:val="28"/>
          <w:szCs w:val="28"/>
        </w:rPr>
        <w:t>‘yan bidi’a.</w:t>
      </w:r>
    </w:p>
    <w:p w:rsidR="00DE0AB6" w:rsidRDefault="00DE0AB6" w:rsidP="00DE0AB6">
      <w:pPr>
        <w:pStyle w:val="ListParagraph"/>
        <w:numPr>
          <w:ilvl w:val="0"/>
          <w:numId w:val="3"/>
        </w:numPr>
        <w:jc w:val="both"/>
        <w:rPr>
          <w:rFonts w:asciiTheme="majorBidi" w:hAnsiTheme="majorBidi" w:cstheme="majorBidi"/>
          <w:sz w:val="28"/>
          <w:szCs w:val="28"/>
        </w:rPr>
      </w:pPr>
      <w:r>
        <w:rPr>
          <w:rFonts w:asciiTheme="majorBidi" w:hAnsiTheme="majorBidi" w:cstheme="majorBidi"/>
          <w:sz w:val="28"/>
          <w:szCs w:val="28"/>
        </w:rPr>
        <w:t>Litt</w:t>
      </w:r>
      <w:r w:rsidR="00EA7738">
        <w:rPr>
          <w:rFonts w:asciiTheme="majorBidi" w:hAnsiTheme="majorBidi" w:cstheme="majorBidi"/>
          <w:sz w:val="28"/>
          <w:szCs w:val="28"/>
        </w:rPr>
        <w:t>afin “Inkaril hawadis wal bida’i</w:t>
      </w:r>
      <w:r>
        <w:rPr>
          <w:rFonts w:asciiTheme="majorBidi" w:hAnsiTheme="majorBidi" w:cstheme="majorBidi"/>
          <w:sz w:val="28"/>
          <w:szCs w:val="28"/>
        </w:rPr>
        <w:t>” na Ibnu Waddah.</w:t>
      </w:r>
    </w:p>
    <w:p w:rsidR="00DE0AB6" w:rsidRDefault="00EA7738" w:rsidP="00DE0AB6">
      <w:pPr>
        <w:pStyle w:val="ListParagraph"/>
        <w:numPr>
          <w:ilvl w:val="0"/>
          <w:numId w:val="3"/>
        </w:numPr>
        <w:jc w:val="both"/>
        <w:rPr>
          <w:rFonts w:asciiTheme="majorBidi" w:hAnsiTheme="majorBidi" w:cstheme="majorBidi"/>
          <w:sz w:val="28"/>
          <w:szCs w:val="28"/>
        </w:rPr>
      </w:pPr>
      <w:r>
        <w:rPr>
          <w:rFonts w:asciiTheme="majorBidi" w:hAnsiTheme="majorBidi" w:cstheme="majorBidi"/>
          <w:sz w:val="28"/>
          <w:szCs w:val="28"/>
        </w:rPr>
        <w:t>Littafin “Alhawadis wal bida’i</w:t>
      </w:r>
      <w:r w:rsidR="00DE0AB6">
        <w:rPr>
          <w:rFonts w:asciiTheme="majorBidi" w:hAnsiTheme="majorBidi" w:cstheme="majorBidi"/>
          <w:sz w:val="28"/>
          <w:szCs w:val="28"/>
        </w:rPr>
        <w:t>” na Dardusi.</w:t>
      </w:r>
    </w:p>
    <w:p w:rsidR="00DE0AB6" w:rsidRDefault="00DE0AB6" w:rsidP="00DE0AB6">
      <w:pPr>
        <w:pStyle w:val="ListParagraph"/>
        <w:numPr>
          <w:ilvl w:val="0"/>
          <w:numId w:val="3"/>
        </w:numPr>
        <w:jc w:val="both"/>
        <w:rPr>
          <w:rFonts w:asciiTheme="majorBidi" w:hAnsiTheme="majorBidi" w:cstheme="majorBidi"/>
          <w:sz w:val="28"/>
          <w:szCs w:val="28"/>
        </w:rPr>
      </w:pPr>
      <w:r>
        <w:rPr>
          <w:rFonts w:asciiTheme="majorBidi" w:hAnsiTheme="majorBidi" w:cstheme="majorBidi"/>
          <w:sz w:val="28"/>
          <w:szCs w:val="28"/>
        </w:rPr>
        <w:t>Littafin “Al-ba’is ala inkaril bi</w:t>
      </w:r>
      <w:r w:rsidR="00EA7738">
        <w:rPr>
          <w:rFonts w:asciiTheme="majorBidi" w:hAnsiTheme="majorBidi" w:cstheme="majorBidi"/>
          <w:sz w:val="28"/>
          <w:szCs w:val="28"/>
        </w:rPr>
        <w:t>da’i</w:t>
      </w:r>
      <w:r>
        <w:rPr>
          <w:rFonts w:asciiTheme="majorBidi" w:hAnsiTheme="majorBidi" w:cstheme="majorBidi"/>
          <w:sz w:val="28"/>
          <w:szCs w:val="28"/>
        </w:rPr>
        <w:t xml:space="preserve"> wal hawadis” na Abu Shamah.</w:t>
      </w:r>
    </w:p>
    <w:p w:rsidR="00DE0AB6" w:rsidRDefault="00DE0AB6" w:rsidP="00DE0AB6">
      <w:pPr>
        <w:pStyle w:val="ListParagraph"/>
        <w:numPr>
          <w:ilvl w:val="0"/>
          <w:numId w:val="3"/>
        </w:numPr>
        <w:jc w:val="both"/>
        <w:rPr>
          <w:rFonts w:asciiTheme="majorBidi" w:hAnsiTheme="majorBidi" w:cstheme="majorBidi"/>
          <w:sz w:val="28"/>
          <w:szCs w:val="28"/>
        </w:rPr>
      </w:pPr>
      <w:r>
        <w:rPr>
          <w:rFonts w:asciiTheme="majorBidi" w:hAnsiTheme="majorBidi" w:cstheme="majorBidi"/>
          <w:sz w:val="28"/>
          <w:szCs w:val="28"/>
        </w:rPr>
        <w:t>Littafin “Minhajis Sun</w:t>
      </w:r>
      <w:r w:rsidR="00303A4F">
        <w:rPr>
          <w:rFonts w:asciiTheme="majorBidi" w:hAnsiTheme="majorBidi" w:cstheme="majorBidi"/>
          <w:sz w:val="28"/>
          <w:szCs w:val="28"/>
        </w:rPr>
        <w:t>natin Nabawiyya fil Raddi alal R</w:t>
      </w:r>
      <w:r>
        <w:rPr>
          <w:rFonts w:asciiTheme="majorBidi" w:hAnsiTheme="majorBidi" w:cstheme="majorBidi"/>
          <w:sz w:val="28"/>
          <w:szCs w:val="28"/>
        </w:rPr>
        <w:t>afidah wal Kadariyya” na Babban malamin Musulunci Ibnu Taimiyyah.</w:t>
      </w:r>
    </w:p>
    <w:p w:rsidR="00DE0AB6" w:rsidRPr="00EC0F3E" w:rsidRDefault="00DE0AB6" w:rsidP="006943CF">
      <w:pPr>
        <w:jc w:val="both"/>
        <w:rPr>
          <w:rFonts w:asciiTheme="majorBidi" w:hAnsiTheme="majorBidi" w:cstheme="majorBidi"/>
          <w:b/>
          <w:bCs/>
          <w:i/>
          <w:iCs/>
          <w:sz w:val="28"/>
          <w:szCs w:val="28"/>
        </w:rPr>
      </w:pPr>
      <w:r w:rsidRPr="00EC0F3E">
        <w:rPr>
          <w:rFonts w:asciiTheme="majorBidi" w:hAnsiTheme="majorBidi" w:cstheme="majorBidi"/>
          <w:b/>
          <w:bCs/>
          <w:i/>
          <w:iCs/>
          <w:sz w:val="28"/>
          <w:szCs w:val="28"/>
        </w:rPr>
        <w:t>Daga littattafai na zamani:</w:t>
      </w:r>
    </w:p>
    <w:p w:rsidR="00DE0AB6" w:rsidRDefault="00EA7738" w:rsidP="00EA7738">
      <w:pPr>
        <w:pStyle w:val="ListParagraph"/>
        <w:numPr>
          <w:ilvl w:val="0"/>
          <w:numId w:val="4"/>
        </w:numPr>
        <w:jc w:val="both"/>
        <w:rPr>
          <w:rFonts w:asciiTheme="majorBidi" w:hAnsiTheme="majorBidi" w:cstheme="majorBidi"/>
          <w:sz w:val="28"/>
          <w:szCs w:val="28"/>
        </w:rPr>
      </w:pPr>
      <w:r>
        <w:rPr>
          <w:rFonts w:asciiTheme="majorBidi" w:hAnsiTheme="majorBidi" w:cstheme="majorBidi"/>
          <w:sz w:val="28"/>
          <w:szCs w:val="28"/>
        </w:rPr>
        <w:t>Littafin “Al-Ibda’u fi madarrul ibtida’i</w:t>
      </w:r>
      <w:r w:rsidR="00DE0AB6">
        <w:rPr>
          <w:rFonts w:asciiTheme="majorBidi" w:hAnsiTheme="majorBidi" w:cstheme="majorBidi"/>
          <w:sz w:val="28"/>
          <w:szCs w:val="28"/>
        </w:rPr>
        <w:t>” na babban malami Aliyu Mahfuz.</w:t>
      </w:r>
    </w:p>
    <w:p w:rsidR="00DE0AB6" w:rsidRDefault="00AD0CDD" w:rsidP="00EA7738">
      <w:pPr>
        <w:pStyle w:val="ListParagraph"/>
        <w:numPr>
          <w:ilvl w:val="0"/>
          <w:numId w:val="4"/>
        </w:numPr>
        <w:jc w:val="both"/>
        <w:rPr>
          <w:rFonts w:asciiTheme="majorBidi" w:hAnsiTheme="majorBidi" w:cstheme="majorBidi"/>
          <w:sz w:val="28"/>
          <w:szCs w:val="28"/>
        </w:rPr>
      </w:pPr>
      <w:r>
        <w:rPr>
          <w:rFonts w:asciiTheme="majorBidi" w:hAnsiTheme="majorBidi" w:cstheme="majorBidi"/>
          <w:sz w:val="28"/>
          <w:szCs w:val="28"/>
        </w:rPr>
        <w:t>Littafin “Al-Sunan wal mubtadi’at almuta</w:t>
      </w:r>
      <w:r w:rsidR="00303A4F">
        <w:rPr>
          <w:rFonts w:asciiTheme="majorBidi" w:hAnsiTheme="majorBidi" w:cstheme="majorBidi"/>
          <w:sz w:val="28"/>
          <w:szCs w:val="28"/>
        </w:rPr>
        <w:t xml:space="preserve"> </w:t>
      </w:r>
      <w:r>
        <w:rPr>
          <w:rFonts w:asciiTheme="majorBidi" w:hAnsiTheme="majorBidi" w:cstheme="majorBidi"/>
          <w:sz w:val="28"/>
          <w:szCs w:val="28"/>
        </w:rPr>
        <w:t>allika bil azkar was salawat” na Babban malami Muhammad ibnu Ahmad al-Shukairi al-Hawamidi.</w:t>
      </w:r>
    </w:p>
    <w:p w:rsidR="00AD0CDD" w:rsidRDefault="00EA7738" w:rsidP="00EA7738">
      <w:pPr>
        <w:pStyle w:val="ListParagraph"/>
        <w:numPr>
          <w:ilvl w:val="0"/>
          <w:numId w:val="4"/>
        </w:numPr>
        <w:jc w:val="both"/>
        <w:rPr>
          <w:rFonts w:asciiTheme="majorBidi" w:hAnsiTheme="majorBidi" w:cstheme="majorBidi"/>
          <w:sz w:val="28"/>
          <w:szCs w:val="28"/>
        </w:rPr>
      </w:pPr>
      <w:r>
        <w:rPr>
          <w:rFonts w:asciiTheme="majorBidi" w:hAnsiTheme="majorBidi" w:cstheme="majorBidi"/>
          <w:sz w:val="28"/>
          <w:szCs w:val="28"/>
        </w:rPr>
        <w:t>Risala “Al-Tahzir minal bida’i</w:t>
      </w:r>
      <w:r w:rsidR="00AD0CDD">
        <w:rPr>
          <w:rFonts w:asciiTheme="majorBidi" w:hAnsiTheme="majorBidi" w:cstheme="majorBidi"/>
          <w:sz w:val="28"/>
          <w:szCs w:val="28"/>
        </w:rPr>
        <w:t>” na Babban malami Abdul’azi Ibnu Baz.</w:t>
      </w:r>
    </w:p>
    <w:p w:rsidR="00AD0CDD" w:rsidRDefault="00AD0CDD" w:rsidP="00EA7738">
      <w:pPr>
        <w:pStyle w:val="ListParagraph"/>
        <w:jc w:val="both"/>
        <w:rPr>
          <w:rFonts w:asciiTheme="majorBidi" w:hAnsiTheme="majorBidi" w:cstheme="majorBidi"/>
          <w:sz w:val="28"/>
          <w:szCs w:val="28"/>
        </w:rPr>
      </w:pPr>
      <w:r>
        <w:rPr>
          <w:rFonts w:asciiTheme="majorBidi" w:hAnsiTheme="majorBidi" w:cstheme="majorBidi"/>
          <w:sz w:val="28"/>
          <w:szCs w:val="28"/>
        </w:rPr>
        <w:t>Maluman Musulunci basu gushe ba – godiya ta tabbata ga Allah – s</w:t>
      </w:r>
      <w:r w:rsidR="00EA7738">
        <w:rPr>
          <w:rFonts w:asciiTheme="majorBidi" w:hAnsiTheme="majorBidi" w:cstheme="majorBidi"/>
          <w:sz w:val="28"/>
          <w:szCs w:val="28"/>
        </w:rPr>
        <w:t>una inkarin bidi’o’i</w:t>
      </w:r>
      <w:r>
        <w:rPr>
          <w:rFonts w:asciiTheme="majorBidi" w:hAnsiTheme="majorBidi" w:cstheme="majorBidi"/>
          <w:sz w:val="28"/>
          <w:szCs w:val="28"/>
        </w:rPr>
        <w:t xml:space="preserve"> kuma sun</w:t>
      </w:r>
      <w:r w:rsidR="00303A4F">
        <w:rPr>
          <w:rFonts w:asciiTheme="majorBidi" w:hAnsiTheme="majorBidi" w:cstheme="majorBidi"/>
          <w:sz w:val="28"/>
          <w:szCs w:val="28"/>
        </w:rPr>
        <w:t xml:space="preserve">a </w:t>
      </w:r>
      <w:r>
        <w:rPr>
          <w:rFonts w:asciiTheme="majorBidi" w:hAnsiTheme="majorBidi" w:cstheme="majorBidi"/>
          <w:sz w:val="28"/>
          <w:szCs w:val="28"/>
        </w:rPr>
        <w:t xml:space="preserve">yin raddi akan ‘yan bidi’a ta hanyar littattafai da </w:t>
      </w:r>
      <w:r>
        <w:rPr>
          <w:rFonts w:asciiTheme="majorBidi" w:hAnsiTheme="majorBidi" w:cstheme="majorBidi"/>
          <w:sz w:val="28"/>
          <w:szCs w:val="28"/>
        </w:rPr>
        <w:lastRenderedPageBreak/>
        <w:t>mujallai da rediyoyi da hudubobin Juma’a da</w:t>
      </w:r>
      <w:r w:rsidR="00303A4F">
        <w:rPr>
          <w:rFonts w:asciiTheme="majorBidi" w:hAnsiTheme="majorBidi" w:cstheme="majorBidi"/>
          <w:sz w:val="28"/>
          <w:szCs w:val="28"/>
        </w:rPr>
        <w:t xml:space="preserve"> bitoci</w:t>
      </w:r>
      <w:r>
        <w:rPr>
          <w:rFonts w:asciiTheme="majorBidi" w:hAnsiTheme="majorBidi" w:cstheme="majorBidi"/>
          <w:sz w:val="28"/>
          <w:szCs w:val="28"/>
        </w:rPr>
        <w:t xml:space="preserve"> da laccoci, abinda yake da tasiri babba a cikin wayar da kan</w:t>
      </w:r>
      <w:r w:rsidR="00303A4F">
        <w:rPr>
          <w:rFonts w:asciiTheme="majorBidi" w:hAnsiTheme="majorBidi" w:cstheme="majorBidi"/>
          <w:sz w:val="28"/>
          <w:szCs w:val="28"/>
        </w:rPr>
        <w:t xml:space="preserve"> musulmai da kashe </w:t>
      </w:r>
      <w:r>
        <w:rPr>
          <w:rFonts w:asciiTheme="majorBidi" w:hAnsiTheme="majorBidi" w:cstheme="majorBidi"/>
          <w:sz w:val="28"/>
          <w:szCs w:val="28"/>
        </w:rPr>
        <w:t>bidi’o’</w:t>
      </w:r>
      <w:r w:rsidR="00303A4F">
        <w:rPr>
          <w:rFonts w:asciiTheme="majorBidi" w:hAnsiTheme="majorBidi" w:cstheme="majorBidi"/>
          <w:sz w:val="28"/>
          <w:szCs w:val="28"/>
        </w:rPr>
        <w:t>i</w:t>
      </w:r>
      <w:r>
        <w:rPr>
          <w:rFonts w:asciiTheme="majorBidi" w:hAnsiTheme="majorBidi" w:cstheme="majorBidi"/>
          <w:sz w:val="28"/>
          <w:szCs w:val="28"/>
        </w:rPr>
        <w:t xml:space="preserve"> da </w:t>
      </w:r>
      <w:r w:rsidR="00EA7738">
        <w:rPr>
          <w:rFonts w:asciiTheme="majorBidi" w:hAnsiTheme="majorBidi" w:cstheme="majorBidi"/>
          <w:sz w:val="28"/>
          <w:szCs w:val="28"/>
        </w:rPr>
        <w:t>rushe</w:t>
      </w:r>
      <w:r>
        <w:rPr>
          <w:rFonts w:asciiTheme="majorBidi" w:hAnsiTheme="majorBidi" w:cstheme="majorBidi"/>
          <w:sz w:val="28"/>
          <w:szCs w:val="28"/>
        </w:rPr>
        <w:t xml:space="preserve"> ‘yanbidi’a.</w:t>
      </w:r>
    </w:p>
    <w:p w:rsidR="00303A4F" w:rsidRPr="00EA7738" w:rsidRDefault="00303A4F" w:rsidP="00EA7738">
      <w:pPr>
        <w:jc w:val="both"/>
        <w:rPr>
          <w:rFonts w:asciiTheme="majorBidi" w:hAnsiTheme="majorBidi" w:cstheme="majorBidi"/>
          <w:sz w:val="28"/>
          <w:szCs w:val="28"/>
        </w:rPr>
      </w:pPr>
    </w:p>
    <w:p w:rsidR="00AD0CDD" w:rsidRPr="00EA7738" w:rsidRDefault="00AD0CDD" w:rsidP="00AD0CDD">
      <w:pPr>
        <w:pStyle w:val="ListParagraph"/>
        <w:jc w:val="center"/>
        <w:rPr>
          <w:rFonts w:asciiTheme="majorBidi" w:hAnsiTheme="majorBidi" w:cstheme="majorBidi"/>
          <w:b/>
          <w:bCs/>
          <w:sz w:val="28"/>
          <w:szCs w:val="28"/>
        </w:rPr>
      </w:pPr>
      <w:r w:rsidRPr="00EA7738">
        <w:rPr>
          <w:rFonts w:asciiTheme="majorBidi" w:hAnsiTheme="majorBidi" w:cstheme="majorBidi"/>
          <w:b/>
          <w:bCs/>
          <w:sz w:val="28"/>
          <w:szCs w:val="28"/>
        </w:rPr>
        <w:t>FASALI NA HUDU</w:t>
      </w:r>
    </w:p>
    <w:p w:rsidR="004B75DE" w:rsidRDefault="00CA0718" w:rsidP="004B75DE">
      <w:pPr>
        <w:pStyle w:val="ListParagraph"/>
        <w:jc w:val="center"/>
        <w:rPr>
          <w:rFonts w:asciiTheme="majorBidi" w:hAnsiTheme="majorBidi" w:cstheme="majorBidi"/>
          <w:b/>
          <w:bCs/>
          <w:sz w:val="28"/>
          <w:szCs w:val="28"/>
        </w:rPr>
      </w:pPr>
      <w:r>
        <w:rPr>
          <w:rFonts w:asciiTheme="majorBidi" w:hAnsiTheme="majorBidi" w:cstheme="majorBidi"/>
          <w:b/>
          <w:bCs/>
          <w:sz w:val="28"/>
          <w:szCs w:val="28"/>
        </w:rPr>
        <w:t>WASU MISALAI DAGA BIDI’O’IN</w:t>
      </w:r>
      <w:r w:rsidR="00AD0CDD" w:rsidRPr="00EA7738">
        <w:rPr>
          <w:rFonts w:asciiTheme="majorBidi" w:hAnsiTheme="majorBidi" w:cstheme="majorBidi"/>
          <w:b/>
          <w:bCs/>
          <w:sz w:val="28"/>
          <w:szCs w:val="28"/>
        </w:rPr>
        <w:t xml:space="preserve"> ZAMANI</w:t>
      </w:r>
    </w:p>
    <w:p w:rsidR="00F279F1" w:rsidRPr="004B75DE" w:rsidRDefault="00F279F1" w:rsidP="004B75DE">
      <w:pPr>
        <w:ind w:firstLine="720"/>
        <w:jc w:val="lowKashida"/>
        <w:rPr>
          <w:rFonts w:asciiTheme="majorBidi" w:hAnsiTheme="majorBidi" w:cstheme="majorBidi"/>
          <w:b/>
          <w:bCs/>
          <w:sz w:val="28"/>
          <w:szCs w:val="28"/>
        </w:rPr>
      </w:pPr>
      <w:r w:rsidRPr="004B75DE">
        <w:rPr>
          <w:rFonts w:asciiTheme="majorBidi" w:hAnsiTheme="majorBidi" w:cstheme="majorBidi"/>
          <w:sz w:val="28"/>
          <w:szCs w:val="28"/>
        </w:rPr>
        <w:t xml:space="preserve">Bidi’o’i </w:t>
      </w:r>
      <w:proofErr w:type="gramStart"/>
      <w:r w:rsidRPr="004B75DE">
        <w:rPr>
          <w:rFonts w:asciiTheme="majorBidi" w:hAnsiTheme="majorBidi" w:cstheme="majorBidi"/>
          <w:sz w:val="28"/>
          <w:szCs w:val="28"/>
        </w:rPr>
        <w:t>na</w:t>
      </w:r>
      <w:proofErr w:type="gramEnd"/>
      <w:r w:rsidRPr="004B75DE">
        <w:rPr>
          <w:rFonts w:asciiTheme="majorBidi" w:hAnsiTheme="majorBidi" w:cstheme="majorBidi"/>
          <w:sz w:val="28"/>
          <w:szCs w:val="28"/>
        </w:rPr>
        <w:t xml:space="preserve"> zamani suna da yawa saboda hukuncin jinkirin zamani da karancin ilimi da yawan masu kira zuwa bidi’o’i da abubuwan da suka saba da nason kamanceceniya da kafirai a al’adunsu da yanayinsu, dan gasgatawa ga fadinsa – tsira da amincin Allah su tabbata ag</w:t>
      </w:r>
      <w:r w:rsidR="00EA7738" w:rsidRPr="004B75DE">
        <w:rPr>
          <w:rFonts w:asciiTheme="majorBidi" w:hAnsiTheme="majorBidi" w:cstheme="majorBidi"/>
          <w:sz w:val="28"/>
          <w:szCs w:val="28"/>
        </w:rPr>
        <w:t>a</w:t>
      </w:r>
      <w:r w:rsidRPr="004B75DE">
        <w:rPr>
          <w:rFonts w:asciiTheme="majorBidi" w:hAnsiTheme="majorBidi" w:cstheme="majorBidi"/>
          <w:sz w:val="28"/>
          <w:szCs w:val="28"/>
        </w:rPr>
        <w:t xml:space="preserve">reshi -: </w:t>
      </w:r>
      <w:r w:rsidRPr="004B75DE">
        <w:rPr>
          <w:rFonts w:asciiTheme="majorBidi" w:hAnsiTheme="majorBidi" w:cstheme="majorBidi"/>
          <w:b/>
          <w:bCs/>
          <w:i/>
          <w:iCs/>
          <w:color w:val="1F497D" w:themeColor="text2"/>
          <w:sz w:val="28"/>
          <w:szCs w:val="28"/>
        </w:rPr>
        <w:t>“Lallai zaku bi hanyoyin wadanda suka gabaceku”</w:t>
      </w:r>
      <w:r>
        <w:rPr>
          <w:rStyle w:val="FootnoteReference"/>
          <w:rFonts w:asciiTheme="majorBidi" w:hAnsiTheme="majorBidi" w:cstheme="majorBidi"/>
          <w:sz w:val="28"/>
          <w:szCs w:val="28"/>
        </w:rPr>
        <w:footnoteReference w:id="15"/>
      </w:r>
      <w:r w:rsidRPr="004B75DE">
        <w:rPr>
          <w:rFonts w:asciiTheme="majorBidi" w:hAnsiTheme="majorBidi" w:cstheme="majorBidi"/>
          <w:sz w:val="28"/>
          <w:szCs w:val="28"/>
        </w:rPr>
        <w:t>.</w:t>
      </w:r>
    </w:p>
    <w:p w:rsidR="00F279F1" w:rsidRPr="00FA144B" w:rsidRDefault="00F279F1" w:rsidP="00F279F1">
      <w:pPr>
        <w:rPr>
          <w:rFonts w:asciiTheme="majorBidi" w:hAnsiTheme="majorBidi" w:cstheme="majorBidi"/>
          <w:b/>
          <w:bCs/>
          <w:sz w:val="28"/>
          <w:szCs w:val="28"/>
        </w:rPr>
      </w:pPr>
      <w:r w:rsidRPr="00FA144B">
        <w:rPr>
          <w:rFonts w:asciiTheme="majorBidi" w:hAnsiTheme="majorBidi" w:cstheme="majorBidi"/>
          <w:b/>
          <w:bCs/>
          <w:sz w:val="28"/>
          <w:szCs w:val="28"/>
        </w:rPr>
        <w:t>Daga wadan nan bidi’o’in:</w:t>
      </w:r>
    </w:p>
    <w:p w:rsidR="00F279F1" w:rsidRDefault="00F279F1" w:rsidP="00F279F1">
      <w:pPr>
        <w:pStyle w:val="ListParagraph"/>
        <w:numPr>
          <w:ilvl w:val="0"/>
          <w:numId w:val="5"/>
        </w:numPr>
        <w:rPr>
          <w:rFonts w:asciiTheme="majorBidi" w:hAnsiTheme="majorBidi" w:cstheme="majorBidi"/>
          <w:sz w:val="28"/>
          <w:szCs w:val="28"/>
        </w:rPr>
      </w:pPr>
      <w:r>
        <w:rPr>
          <w:rFonts w:asciiTheme="majorBidi" w:hAnsiTheme="majorBidi" w:cstheme="majorBidi"/>
          <w:sz w:val="28"/>
          <w:szCs w:val="28"/>
        </w:rPr>
        <w:t>Taron maulidin Annabi.</w:t>
      </w:r>
    </w:p>
    <w:p w:rsidR="00F279F1" w:rsidRDefault="00EA7738" w:rsidP="00F279F1">
      <w:pPr>
        <w:pStyle w:val="ListParagraph"/>
        <w:numPr>
          <w:ilvl w:val="0"/>
          <w:numId w:val="5"/>
        </w:numPr>
        <w:rPr>
          <w:rFonts w:asciiTheme="majorBidi" w:hAnsiTheme="majorBidi" w:cstheme="majorBidi"/>
          <w:sz w:val="28"/>
          <w:szCs w:val="28"/>
        </w:rPr>
      </w:pPr>
      <w:r>
        <w:rPr>
          <w:rFonts w:asciiTheme="majorBidi" w:hAnsiTheme="majorBidi" w:cstheme="majorBidi"/>
          <w:sz w:val="28"/>
          <w:szCs w:val="28"/>
        </w:rPr>
        <w:t>Tabarruki da gurare da kum</w:t>
      </w:r>
      <w:r w:rsidR="00F279F1">
        <w:rPr>
          <w:rFonts w:asciiTheme="majorBidi" w:hAnsiTheme="majorBidi" w:cstheme="majorBidi"/>
          <w:sz w:val="28"/>
          <w:szCs w:val="28"/>
        </w:rPr>
        <w:t>a gurabe da matattu da makancin hakan.</w:t>
      </w:r>
    </w:p>
    <w:p w:rsidR="00F279F1" w:rsidRDefault="00EA7738" w:rsidP="00F279F1">
      <w:pPr>
        <w:pStyle w:val="ListParagraph"/>
        <w:numPr>
          <w:ilvl w:val="0"/>
          <w:numId w:val="5"/>
        </w:numPr>
        <w:rPr>
          <w:rFonts w:asciiTheme="majorBidi" w:hAnsiTheme="majorBidi" w:cstheme="majorBidi"/>
          <w:sz w:val="28"/>
          <w:szCs w:val="28"/>
        </w:rPr>
      </w:pPr>
      <w:r>
        <w:rPr>
          <w:rFonts w:asciiTheme="majorBidi" w:hAnsiTheme="majorBidi" w:cstheme="majorBidi"/>
          <w:sz w:val="28"/>
          <w:szCs w:val="28"/>
        </w:rPr>
        <w:t>Bidi’o’i</w:t>
      </w:r>
      <w:r w:rsidR="00F279F1">
        <w:rPr>
          <w:rFonts w:asciiTheme="majorBidi" w:hAnsiTheme="majorBidi" w:cstheme="majorBidi"/>
          <w:sz w:val="28"/>
          <w:szCs w:val="28"/>
        </w:rPr>
        <w:t xml:space="preserve"> a fagen ibadu da neman kusanci zuwa ga Allah.</w:t>
      </w:r>
    </w:p>
    <w:p w:rsidR="00F279F1" w:rsidRPr="00EA7738" w:rsidRDefault="00F279F1" w:rsidP="00F279F1">
      <w:pPr>
        <w:rPr>
          <w:rFonts w:asciiTheme="majorBidi" w:hAnsiTheme="majorBidi" w:cstheme="majorBidi"/>
          <w:b/>
          <w:bCs/>
          <w:sz w:val="28"/>
          <w:szCs w:val="28"/>
        </w:rPr>
      </w:pPr>
      <w:r w:rsidRPr="00EA7738">
        <w:rPr>
          <w:rFonts w:asciiTheme="majorBidi" w:hAnsiTheme="majorBidi" w:cstheme="majorBidi"/>
          <w:b/>
          <w:bCs/>
          <w:sz w:val="28"/>
          <w:szCs w:val="28"/>
        </w:rPr>
        <w:t>1-TARO DAN MUNASABAR MAULUDIN ANNABI A RABI’UL AWWAL:</w:t>
      </w:r>
    </w:p>
    <w:p w:rsidR="00F279F1" w:rsidRDefault="00F279F1" w:rsidP="000F7E97">
      <w:pPr>
        <w:ind w:firstLine="720"/>
        <w:jc w:val="both"/>
        <w:rPr>
          <w:rFonts w:asciiTheme="majorBidi" w:hAnsiTheme="majorBidi" w:cstheme="majorBidi"/>
          <w:sz w:val="28"/>
          <w:szCs w:val="28"/>
        </w:rPr>
      </w:pPr>
      <w:r>
        <w:rPr>
          <w:rFonts w:asciiTheme="majorBidi" w:hAnsiTheme="majorBidi" w:cstheme="majorBidi"/>
          <w:sz w:val="28"/>
          <w:szCs w:val="28"/>
        </w:rPr>
        <w:t>Da</w:t>
      </w:r>
      <w:r w:rsidR="00B4063E">
        <w:rPr>
          <w:rFonts w:asciiTheme="majorBidi" w:hAnsiTheme="majorBidi" w:cstheme="majorBidi"/>
          <w:sz w:val="28"/>
          <w:szCs w:val="28"/>
        </w:rPr>
        <w:t>ga wa</w:t>
      </w:r>
      <w:r>
        <w:rPr>
          <w:rFonts w:asciiTheme="majorBidi" w:hAnsiTheme="majorBidi" w:cstheme="majorBidi"/>
          <w:sz w:val="28"/>
          <w:szCs w:val="28"/>
        </w:rPr>
        <w:t>n nan kamanceceniyar da Nasara a cikin wani aiki</w:t>
      </w:r>
      <w:r w:rsidR="00B4063E">
        <w:rPr>
          <w:rFonts w:asciiTheme="majorBidi" w:hAnsiTheme="majorBidi" w:cstheme="majorBidi"/>
          <w:sz w:val="28"/>
          <w:szCs w:val="28"/>
        </w:rPr>
        <w:t>n</w:t>
      </w:r>
      <w:r>
        <w:rPr>
          <w:rFonts w:asciiTheme="majorBidi" w:hAnsiTheme="majorBidi" w:cstheme="majorBidi"/>
          <w:sz w:val="28"/>
          <w:szCs w:val="28"/>
        </w:rPr>
        <w:t xml:space="preserve"> ake kira da taron maulidin Annabi, jahilan musulmai ko malamai masu batarwa</w:t>
      </w:r>
      <w:r w:rsidR="00CD173B">
        <w:rPr>
          <w:rFonts w:asciiTheme="majorBidi" w:hAnsiTheme="majorBidi" w:cstheme="majorBidi"/>
          <w:sz w:val="28"/>
          <w:szCs w:val="28"/>
        </w:rPr>
        <w:t xml:space="preserve"> suna taruwa a watan Rabi’ul Awwal a kowace shekara saboda munasabar haihuwar Manzo Muhammad – tsira da amincin Allah su tabbata agare shi -, daga cikin su akwai wanda yakeyin wannan maulidin a cikin masallatai, daga cikinsu akwai wanda yakeyi</w:t>
      </w:r>
      <w:r w:rsidR="00B4063E">
        <w:rPr>
          <w:rFonts w:asciiTheme="majorBidi" w:hAnsiTheme="majorBidi" w:cstheme="majorBidi"/>
          <w:sz w:val="28"/>
          <w:szCs w:val="28"/>
        </w:rPr>
        <w:t>nsa a cikin gidaje ko guraren da</w:t>
      </w:r>
      <w:r w:rsidR="00CD173B">
        <w:rPr>
          <w:rFonts w:asciiTheme="majorBidi" w:hAnsiTheme="majorBidi" w:cstheme="majorBidi"/>
          <w:sz w:val="28"/>
          <w:szCs w:val="28"/>
        </w:rPr>
        <w:t xml:space="preserve"> aka tanada dan hakan, taron jama’a mai yawa daga wawayen mutane  da gamagarinsu suna halartarsa, suna </w:t>
      </w:r>
      <w:r w:rsidR="00EA7738">
        <w:rPr>
          <w:rFonts w:asciiTheme="majorBidi" w:hAnsiTheme="majorBidi" w:cstheme="majorBidi"/>
          <w:sz w:val="28"/>
          <w:szCs w:val="28"/>
        </w:rPr>
        <w:t>aikata hakan dan kamanceceniya</w:t>
      </w:r>
      <w:r w:rsidR="00CD173B">
        <w:rPr>
          <w:rFonts w:asciiTheme="majorBidi" w:hAnsiTheme="majorBidi" w:cstheme="majorBidi"/>
          <w:sz w:val="28"/>
          <w:szCs w:val="28"/>
        </w:rPr>
        <w:t xml:space="preserve"> da Nasara a kirkirarsu ga taron maulidin Masihu – am</w:t>
      </w:r>
      <w:r w:rsidR="002E1A92">
        <w:rPr>
          <w:rFonts w:asciiTheme="majorBidi" w:hAnsiTheme="majorBidi" w:cstheme="majorBidi"/>
          <w:sz w:val="28"/>
          <w:szCs w:val="28"/>
        </w:rPr>
        <w:t>i</w:t>
      </w:r>
      <w:r w:rsidR="00CD173B">
        <w:rPr>
          <w:rFonts w:asciiTheme="majorBidi" w:hAnsiTheme="majorBidi" w:cstheme="majorBidi"/>
          <w:sz w:val="28"/>
          <w:szCs w:val="28"/>
        </w:rPr>
        <w:t>nci ya tab</w:t>
      </w:r>
      <w:r w:rsidR="00B4063E">
        <w:rPr>
          <w:rFonts w:asciiTheme="majorBidi" w:hAnsiTheme="majorBidi" w:cstheme="majorBidi"/>
          <w:sz w:val="28"/>
          <w:szCs w:val="28"/>
        </w:rPr>
        <w:t xml:space="preserve">bata agare shi -,mafi yawa </w:t>
      </w:r>
      <w:r w:rsidR="00CD173B">
        <w:rPr>
          <w:rFonts w:asciiTheme="majorBidi" w:hAnsiTheme="majorBidi" w:cstheme="majorBidi"/>
          <w:sz w:val="28"/>
          <w:szCs w:val="28"/>
        </w:rPr>
        <w:t>wannan taron a bayyane yake akan kasancewarsa bidi’</w:t>
      </w:r>
      <w:r w:rsidR="002E1A92">
        <w:rPr>
          <w:rFonts w:asciiTheme="majorBidi" w:hAnsiTheme="majorBidi" w:cstheme="majorBidi"/>
          <w:sz w:val="28"/>
          <w:szCs w:val="28"/>
        </w:rPr>
        <w:t>a</w:t>
      </w:r>
      <w:r w:rsidR="00CD173B">
        <w:rPr>
          <w:rFonts w:asciiTheme="majorBidi" w:hAnsiTheme="majorBidi" w:cstheme="majorBidi"/>
          <w:sz w:val="28"/>
          <w:szCs w:val="28"/>
        </w:rPr>
        <w:t xml:space="preserve"> da kuma kamanceceniya da Nasara domin cewa shi baya kadaitaka daga samun shirkoki da abubuwan ki,</w:t>
      </w:r>
      <w:r w:rsidR="00B4063E">
        <w:rPr>
          <w:rFonts w:asciiTheme="majorBidi" w:hAnsiTheme="majorBidi" w:cstheme="majorBidi"/>
          <w:sz w:val="28"/>
          <w:szCs w:val="28"/>
        </w:rPr>
        <w:t xml:space="preserve"> kamar yin wake-waken da a ciki</w:t>
      </w:r>
      <w:r w:rsidR="00CD173B">
        <w:rPr>
          <w:rFonts w:asciiTheme="majorBidi" w:hAnsiTheme="majorBidi" w:cstheme="majorBidi"/>
          <w:sz w:val="28"/>
          <w:szCs w:val="28"/>
        </w:rPr>
        <w:t>nsu akwai wuce gona da iri a hakkin Manzo – tsira da a</w:t>
      </w:r>
      <w:r w:rsidR="00B4063E">
        <w:rPr>
          <w:rFonts w:asciiTheme="majorBidi" w:hAnsiTheme="majorBidi" w:cstheme="majorBidi"/>
          <w:sz w:val="28"/>
          <w:szCs w:val="28"/>
        </w:rPr>
        <w:t>mincin</w:t>
      </w:r>
      <w:r w:rsidR="00CD173B">
        <w:rPr>
          <w:rFonts w:asciiTheme="majorBidi" w:hAnsiTheme="majorBidi" w:cstheme="majorBidi"/>
          <w:sz w:val="28"/>
          <w:szCs w:val="28"/>
        </w:rPr>
        <w:t xml:space="preserve"> </w:t>
      </w:r>
      <w:r w:rsidR="00B4063E">
        <w:rPr>
          <w:rFonts w:asciiTheme="majorBidi" w:hAnsiTheme="majorBidi" w:cstheme="majorBidi"/>
          <w:sz w:val="28"/>
          <w:szCs w:val="28"/>
        </w:rPr>
        <w:t>Allah su tabbata a</w:t>
      </w:r>
      <w:r w:rsidR="00CD173B">
        <w:rPr>
          <w:rFonts w:asciiTheme="majorBidi" w:hAnsiTheme="majorBidi" w:cstheme="majorBidi"/>
          <w:sz w:val="28"/>
          <w:szCs w:val="28"/>
        </w:rPr>
        <w:t>g</w:t>
      </w:r>
      <w:r w:rsidR="00B4063E">
        <w:rPr>
          <w:rFonts w:asciiTheme="majorBidi" w:hAnsiTheme="majorBidi" w:cstheme="majorBidi"/>
          <w:sz w:val="28"/>
          <w:szCs w:val="28"/>
        </w:rPr>
        <w:t>a</w:t>
      </w:r>
      <w:r w:rsidR="00CD173B">
        <w:rPr>
          <w:rFonts w:asciiTheme="majorBidi" w:hAnsiTheme="majorBidi" w:cstheme="majorBidi"/>
          <w:sz w:val="28"/>
          <w:szCs w:val="28"/>
        </w:rPr>
        <w:t>re shi – zuwa darajar kiransa koma bayan Allah da neman agajinsa, hakika Annabi – tsira da  amincin Allah su tabbata agare shi – yayi hani daga wuce gon</w:t>
      </w:r>
      <w:r w:rsidR="00B4063E">
        <w:rPr>
          <w:rFonts w:asciiTheme="majorBidi" w:hAnsiTheme="majorBidi" w:cstheme="majorBidi"/>
          <w:sz w:val="28"/>
          <w:szCs w:val="28"/>
        </w:rPr>
        <w:t>a</w:t>
      </w:r>
      <w:r w:rsidR="00CD173B">
        <w:rPr>
          <w:rFonts w:asciiTheme="majorBidi" w:hAnsiTheme="majorBidi" w:cstheme="majorBidi"/>
          <w:sz w:val="28"/>
          <w:szCs w:val="28"/>
        </w:rPr>
        <w:t xml:space="preserve"> da iri a cikin </w:t>
      </w:r>
      <w:r w:rsidR="00CD173B">
        <w:rPr>
          <w:rFonts w:asciiTheme="majorBidi" w:hAnsiTheme="majorBidi" w:cstheme="majorBidi"/>
          <w:sz w:val="28"/>
          <w:szCs w:val="28"/>
        </w:rPr>
        <w:lastRenderedPageBreak/>
        <w:t>yabonsa sai ya ce</w:t>
      </w:r>
      <w:r w:rsidR="00CD173B" w:rsidRPr="0043067A">
        <w:rPr>
          <w:rFonts w:asciiTheme="majorBidi" w:hAnsiTheme="majorBidi" w:cstheme="majorBidi"/>
          <w:b/>
          <w:bCs/>
          <w:i/>
          <w:iCs/>
          <w:color w:val="1F497D" w:themeColor="text2"/>
          <w:sz w:val="28"/>
          <w:szCs w:val="28"/>
        </w:rPr>
        <w:t>: “Kada ku zirfafa yabona kamar yanda Nasara suka zirfafa yabo ga Dan Maryam, kadai ni bawa ne sai kuce bawan Allah kuma ManzonSa”</w:t>
      </w:r>
      <w:r w:rsidR="00CD173B">
        <w:rPr>
          <w:rStyle w:val="FootnoteReference"/>
          <w:rFonts w:asciiTheme="majorBidi" w:hAnsiTheme="majorBidi" w:cstheme="majorBidi"/>
          <w:sz w:val="28"/>
          <w:szCs w:val="28"/>
        </w:rPr>
        <w:footnoteReference w:id="16"/>
      </w:r>
      <w:r w:rsidR="00CD173B">
        <w:rPr>
          <w:rFonts w:asciiTheme="majorBidi" w:hAnsiTheme="majorBidi" w:cstheme="majorBidi"/>
          <w:sz w:val="28"/>
          <w:szCs w:val="28"/>
        </w:rPr>
        <w:t>.</w:t>
      </w:r>
    </w:p>
    <w:p w:rsidR="00073CBD" w:rsidRDefault="00073CBD" w:rsidP="001E31A4">
      <w:pPr>
        <w:ind w:firstLine="720"/>
        <w:jc w:val="both"/>
        <w:rPr>
          <w:rFonts w:asciiTheme="majorBidi" w:hAnsiTheme="majorBidi" w:cstheme="majorBidi"/>
          <w:sz w:val="28"/>
          <w:szCs w:val="28"/>
        </w:rPr>
      </w:pPr>
      <w:r>
        <w:rPr>
          <w:rFonts w:asciiTheme="majorBidi" w:hAnsiTheme="majorBidi" w:cstheme="majorBidi"/>
          <w:sz w:val="28"/>
          <w:szCs w:val="28"/>
        </w:rPr>
        <w:t>Zirfafawa a yabo ma’</w:t>
      </w:r>
      <w:r w:rsidR="00DF1AFB">
        <w:rPr>
          <w:rFonts w:asciiTheme="majorBidi" w:hAnsiTheme="majorBidi" w:cstheme="majorBidi"/>
          <w:sz w:val="28"/>
          <w:szCs w:val="28"/>
        </w:rPr>
        <w:t>anarsa shine wu</w:t>
      </w:r>
      <w:r>
        <w:rPr>
          <w:rFonts w:asciiTheme="majorBidi" w:hAnsiTheme="majorBidi" w:cstheme="majorBidi"/>
          <w:sz w:val="28"/>
          <w:szCs w:val="28"/>
        </w:rPr>
        <w:t>ce gona da iri a cikin yabo, watakila ma suna kudirce cewa Manzo – tsira da a</w:t>
      </w:r>
      <w:r w:rsidR="00DF1AFB">
        <w:rPr>
          <w:rFonts w:asciiTheme="majorBidi" w:hAnsiTheme="majorBidi" w:cstheme="majorBidi"/>
          <w:sz w:val="28"/>
          <w:szCs w:val="28"/>
        </w:rPr>
        <w:t>mincin</w:t>
      </w:r>
      <w:r>
        <w:rPr>
          <w:rFonts w:asciiTheme="majorBidi" w:hAnsiTheme="majorBidi" w:cstheme="majorBidi"/>
          <w:sz w:val="28"/>
          <w:szCs w:val="28"/>
        </w:rPr>
        <w:t xml:space="preserve"> </w:t>
      </w:r>
      <w:r w:rsidR="00DF1AFB">
        <w:rPr>
          <w:rFonts w:asciiTheme="majorBidi" w:hAnsiTheme="majorBidi" w:cstheme="majorBidi"/>
          <w:sz w:val="28"/>
          <w:szCs w:val="28"/>
        </w:rPr>
        <w:t>Allah su tabbata a</w:t>
      </w:r>
      <w:r>
        <w:rPr>
          <w:rFonts w:asciiTheme="majorBidi" w:hAnsiTheme="majorBidi" w:cstheme="majorBidi"/>
          <w:sz w:val="28"/>
          <w:szCs w:val="28"/>
        </w:rPr>
        <w:t>g</w:t>
      </w:r>
      <w:r w:rsidR="00DF1AFB">
        <w:rPr>
          <w:rFonts w:asciiTheme="majorBidi" w:hAnsiTheme="majorBidi" w:cstheme="majorBidi"/>
          <w:sz w:val="28"/>
          <w:szCs w:val="28"/>
        </w:rPr>
        <w:t>a</w:t>
      </w:r>
      <w:r>
        <w:rPr>
          <w:rFonts w:asciiTheme="majorBidi" w:hAnsiTheme="majorBidi" w:cstheme="majorBidi"/>
          <w:sz w:val="28"/>
          <w:szCs w:val="28"/>
        </w:rPr>
        <w:t xml:space="preserve">re shi – yana halartar tarukansu, daga abubuwan kin </w:t>
      </w:r>
      <w:r w:rsidR="00EA7738">
        <w:rPr>
          <w:rFonts w:asciiTheme="majorBidi" w:hAnsiTheme="majorBidi" w:cstheme="majorBidi"/>
          <w:sz w:val="28"/>
          <w:szCs w:val="28"/>
        </w:rPr>
        <w:t xml:space="preserve">da </w:t>
      </w:r>
      <w:r>
        <w:rPr>
          <w:rFonts w:asciiTheme="majorBidi" w:hAnsiTheme="majorBidi" w:cstheme="majorBidi"/>
          <w:sz w:val="28"/>
          <w:szCs w:val="28"/>
        </w:rPr>
        <w:t xml:space="preserve">suke tare da wadan nan tarukan wakoki na jam’i </w:t>
      </w:r>
      <w:r w:rsidR="00DF1AFB">
        <w:rPr>
          <w:rFonts w:asciiTheme="majorBidi" w:hAnsiTheme="majorBidi" w:cstheme="majorBidi"/>
          <w:sz w:val="28"/>
          <w:szCs w:val="28"/>
        </w:rPr>
        <w:t>masu nagamu</w:t>
      </w:r>
      <w:r>
        <w:rPr>
          <w:rFonts w:asciiTheme="majorBidi" w:hAnsiTheme="majorBidi" w:cstheme="majorBidi"/>
          <w:sz w:val="28"/>
          <w:szCs w:val="28"/>
        </w:rPr>
        <w:t>, da buga gangun</w:t>
      </w:r>
      <w:r w:rsidR="00DF1AFB">
        <w:rPr>
          <w:rFonts w:asciiTheme="majorBidi" w:hAnsiTheme="majorBidi" w:cstheme="majorBidi"/>
          <w:sz w:val="28"/>
          <w:szCs w:val="28"/>
        </w:rPr>
        <w:t>a, da wanin hakan daga ayyukan S</w:t>
      </w:r>
      <w:r>
        <w:rPr>
          <w:rFonts w:asciiTheme="majorBidi" w:hAnsiTheme="majorBidi" w:cstheme="majorBidi"/>
          <w:sz w:val="28"/>
          <w:szCs w:val="28"/>
        </w:rPr>
        <w:t>ufaye ‘yan bidi’a, yakan kasance a samu cakuduwa tsakanin maza da mata abinda zai iya sabbaba fitina, yakai zuwa afkawa cikin alfasha, k</w:t>
      </w:r>
      <w:r w:rsidR="00DF1AFB">
        <w:rPr>
          <w:rFonts w:asciiTheme="majorBidi" w:hAnsiTheme="majorBidi" w:cstheme="majorBidi"/>
          <w:sz w:val="28"/>
          <w:szCs w:val="28"/>
        </w:rPr>
        <w:t>ai koda wannan taron ya kadaita</w:t>
      </w:r>
      <w:r>
        <w:rPr>
          <w:rFonts w:asciiTheme="majorBidi" w:hAnsiTheme="majorBidi" w:cstheme="majorBidi"/>
          <w:sz w:val="28"/>
          <w:szCs w:val="28"/>
        </w:rPr>
        <w:t xml:space="preserve"> daga wadan nan abubuwan da ake gudun ya takaita akan taruwa kawai da cin abinci da bayyanar da farin ciki –</w:t>
      </w:r>
      <w:r w:rsidR="00DF1AFB">
        <w:rPr>
          <w:rFonts w:asciiTheme="majorBidi" w:hAnsiTheme="majorBidi" w:cstheme="majorBidi"/>
          <w:sz w:val="28"/>
          <w:szCs w:val="28"/>
        </w:rPr>
        <w:t xml:space="preserve"> </w:t>
      </w:r>
      <w:r>
        <w:rPr>
          <w:rFonts w:asciiTheme="majorBidi" w:hAnsiTheme="majorBidi" w:cstheme="majorBidi"/>
          <w:sz w:val="28"/>
          <w:szCs w:val="28"/>
        </w:rPr>
        <w:t xml:space="preserve">kamar yanda suke fada – to cewa shi bidi’a ne fararre </w:t>
      </w:r>
      <w:r w:rsidRPr="005A684A">
        <w:rPr>
          <w:rFonts w:asciiTheme="majorBidi" w:hAnsiTheme="majorBidi" w:cstheme="majorBidi"/>
          <w:b/>
          <w:bCs/>
          <w:i/>
          <w:iCs/>
          <w:color w:val="1F497D" w:themeColor="text2"/>
          <w:sz w:val="28"/>
          <w:szCs w:val="28"/>
        </w:rPr>
        <w:t xml:space="preserve">“Dukkan </w:t>
      </w:r>
      <w:r w:rsidR="005B0A7B" w:rsidRPr="005A684A">
        <w:rPr>
          <w:rFonts w:asciiTheme="majorBidi" w:hAnsiTheme="majorBidi" w:cstheme="majorBidi"/>
          <w:b/>
          <w:bCs/>
          <w:i/>
          <w:iCs/>
          <w:color w:val="1F497D" w:themeColor="text2"/>
          <w:sz w:val="28"/>
          <w:szCs w:val="28"/>
        </w:rPr>
        <w:t xml:space="preserve">fararren abu bidi’a ne, kuma dukkan </w:t>
      </w:r>
      <w:r w:rsidRPr="005A684A">
        <w:rPr>
          <w:rFonts w:asciiTheme="majorBidi" w:hAnsiTheme="majorBidi" w:cstheme="majorBidi"/>
          <w:b/>
          <w:bCs/>
          <w:i/>
          <w:iCs/>
          <w:color w:val="1F497D" w:themeColor="text2"/>
          <w:sz w:val="28"/>
          <w:szCs w:val="28"/>
        </w:rPr>
        <w:t>bidi’a bata ce”</w:t>
      </w:r>
      <w:r w:rsidR="00DF1AFB">
        <w:rPr>
          <w:rFonts w:asciiTheme="majorBidi" w:hAnsiTheme="majorBidi" w:cstheme="majorBidi"/>
          <w:sz w:val="28"/>
          <w:szCs w:val="28"/>
        </w:rPr>
        <w:t xml:space="preserve"> kuma shi tsani ne</w:t>
      </w:r>
      <w:r>
        <w:rPr>
          <w:rFonts w:asciiTheme="majorBidi" w:hAnsiTheme="majorBidi" w:cstheme="majorBidi"/>
          <w:sz w:val="28"/>
          <w:szCs w:val="28"/>
        </w:rPr>
        <w:t xml:space="preserve"> zuwa ya bunkasa abubuwan da suke faruwa a wasu tarukan daban na munkarai su faru a cikinsa.</w:t>
      </w:r>
    </w:p>
    <w:p w:rsidR="00073CBD" w:rsidRDefault="00073CBD" w:rsidP="00F8359D">
      <w:pPr>
        <w:ind w:firstLine="720"/>
        <w:jc w:val="both"/>
        <w:rPr>
          <w:rFonts w:asciiTheme="majorBidi" w:hAnsiTheme="majorBidi" w:cstheme="majorBidi"/>
          <w:sz w:val="28"/>
          <w:szCs w:val="28"/>
        </w:rPr>
      </w:pPr>
      <w:r w:rsidRPr="00F8359D">
        <w:rPr>
          <w:rFonts w:asciiTheme="majorBidi" w:hAnsiTheme="majorBidi" w:cstheme="majorBidi"/>
          <w:b/>
          <w:bCs/>
          <w:i/>
          <w:iCs/>
          <w:sz w:val="28"/>
          <w:szCs w:val="28"/>
        </w:rPr>
        <w:t>Munce: Shi bidi’a ne;</w:t>
      </w:r>
      <w:r>
        <w:rPr>
          <w:rFonts w:asciiTheme="majorBidi" w:hAnsiTheme="majorBidi" w:cstheme="majorBidi"/>
          <w:sz w:val="28"/>
          <w:szCs w:val="28"/>
        </w:rPr>
        <w:t xml:space="preserve"> domin cewa shi bashi da asali a cikin al-Kur’ani da sunna da aikin magab</w:t>
      </w:r>
      <w:r w:rsidR="004C6CF5">
        <w:rPr>
          <w:rFonts w:asciiTheme="majorBidi" w:hAnsiTheme="majorBidi" w:cstheme="majorBidi"/>
          <w:sz w:val="28"/>
          <w:szCs w:val="28"/>
        </w:rPr>
        <w:t>a</w:t>
      </w:r>
      <w:r>
        <w:rPr>
          <w:rFonts w:asciiTheme="majorBidi" w:hAnsiTheme="majorBidi" w:cstheme="majorBidi"/>
          <w:sz w:val="28"/>
          <w:szCs w:val="28"/>
        </w:rPr>
        <w:t>ta na gari da zamaninnika mafifita, kawai ya faru ne a</w:t>
      </w:r>
      <w:r w:rsidR="004C6CF5">
        <w:rPr>
          <w:rFonts w:asciiTheme="majorBidi" w:hAnsiTheme="majorBidi" w:cstheme="majorBidi"/>
          <w:sz w:val="28"/>
          <w:szCs w:val="28"/>
        </w:rPr>
        <w:t xml:space="preserve"> </w:t>
      </w:r>
      <w:r>
        <w:rPr>
          <w:rFonts w:asciiTheme="majorBidi" w:hAnsiTheme="majorBidi" w:cstheme="majorBidi"/>
          <w:sz w:val="28"/>
          <w:szCs w:val="28"/>
        </w:rPr>
        <w:t>karshe bayan karni na hudu na hijira</w:t>
      </w:r>
      <w:r w:rsidR="004C6CF5">
        <w:rPr>
          <w:rFonts w:asciiTheme="majorBidi" w:hAnsiTheme="majorBidi" w:cstheme="majorBidi"/>
          <w:sz w:val="28"/>
          <w:szCs w:val="28"/>
        </w:rPr>
        <w:t>, F</w:t>
      </w:r>
      <w:r w:rsidR="00DF1AFB">
        <w:rPr>
          <w:rFonts w:asciiTheme="majorBidi" w:hAnsiTheme="majorBidi" w:cstheme="majorBidi"/>
          <w:sz w:val="28"/>
          <w:szCs w:val="28"/>
        </w:rPr>
        <w:t>adimawa ne ‘</w:t>
      </w:r>
      <w:r w:rsidR="004C6CF5">
        <w:rPr>
          <w:rFonts w:asciiTheme="majorBidi" w:hAnsiTheme="majorBidi" w:cstheme="majorBidi"/>
          <w:sz w:val="28"/>
          <w:szCs w:val="28"/>
        </w:rPr>
        <w:t>yan S</w:t>
      </w:r>
      <w:r w:rsidR="00DF1AFB">
        <w:rPr>
          <w:rFonts w:asciiTheme="majorBidi" w:hAnsiTheme="majorBidi" w:cstheme="majorBidi"/>
          <w:sz w:val="28"/>
          <w:szCs w:val="28"/>
        </w:rPr>
        <w:t xml:space="preserve">hi’a suka farar da shi, Imam Abu Hafs Tajuddin al-Fakihani – Allah Yayi masa rahama - ya ce: </w:t>
      </w:r>
      <w:r w:rsidR="00DF1AFB" w:rsidRPr="00827E01">
        <w:rPr>
          <w:rFonts w:asciiTheme="majorBidi" w:hAnsiTheme="majorBidi" w:cstheme="majorBidi"/>
          <w:sz w:val="28"/>
          <w:szCs w:val="28"/>
        </w:rPr>
        <w:t>(Bayan haka, hakika tambayar wasu muta</w:t>
      </w:r>
      <w:r w:rsidR="005B0A7B" w:rsidRPr="00827E01">
        <w:rPr>
          <w:rFonts w:asciiTheme="majorBidi" w:hAnsiTheme="majorBidi" w:cstheme="majorBidi"/>
          <w:sz w:val="28"/>
          <w:szCs w:val="28"/>
        </w:rPr>
        <w:t>ne ‘yan albarka ta maimaitu akan</w:t>
      </w:r>
      <w:r w:rsidR="00DF1AFB" w:rsidRPr="00827E01">
        <w:rPr>
          <w:rFonts w:asciiTheme="majorBidi" w:hAnsiTheme="majorBidi" w:cstheme="majorBidi"/>
          <w:sz w:val="28"/>
          <w:szCs w:val="28"/>
        </w:rPr>
        <w:t xml:space="preserve"> taron da wasu mutane sukeyinsa a watan Rabi’ul Awwal suna anbatansa maulidi, shin shi yana da asali a cikin addini? Suna nufin amsa daga hakan da bayani daga gareshi abin ayyanawa, sai na ce – dacewa tana ga Allah</w:t>
      </w:r>
      <w:r w:rsidR="005A684A" w:rsidRPr="00827E01">
        <w:rPr>
          <w:rFonts w:asciiTheme="majorBidi" w:hAnsiTheme="majorBidi" w:cstheme="majorBidi"/>
          <w:sz w:val="28"/>
          <w:szCs w:val="28"/>
        </w:rPr>
        <w:t xml:space="preserve"> </w:t>
      </w:r>
      <w:r w:rsidR="00DF1AFB" w:rsidRPr="00827E01">
        <w:rPr>
          <w:rFonts w:asciiTheme="majorBidi" w:hAnsiTheme="majorBidi" w:cstheme="majorBidi"/>
          <w:sz w:val="28"/>
          <w:szCs w:val="28"/>
        </w:rPr>
        <w:t>-: Bansan wani asali ba acikin al-Kur’</w:t>
      </w:r>
      <w:r w:rsidR="004C6CF5" w:rsidRPr="00827E01">
        <w:rPr>
          <w:rFonts w:asciiTheme="majorBidi" w:hAnsiTheme="majorBidi" w:cstheme="majorBidi"/>
          <w:sz w:val="28"/>
          <w:szCs w:val="28"/>
        </w:rPr>
        <w:t>ani da sunna ga wannan maulidin</w:t>
      </w:r>
      <w:r w:rsidR="00DF1AFB" w:rsidRPr="00827E01">
        <w:rPr>
          <w:rFonts w:asciiTheme="majorBidi" w:hAnsiTheme="majorBidi" w:cstheme="majorBidi"/>
          <w:sz w:val="28"/>
          <w:szCs w:val="28"/>
        </w:rPr>
        <w:t>, kuma ba’a ciratoshi aikinsa ba daga wani daga maluman addini wadanda sune ababen koyi a cikin addini</w:t>
      </w:r>
      <w:r w:rsidR="005B0A7B" w:rsidRPr="00827E01">
        <w:rPr>
          <w:rFonts w:asciiTheme="majorBidi" w:hAnsiTheme="majorBidi" w:cstheme="majorBidi"/>
          <w:sz w:val="28"/>
          <w:szCs w:val="28"/>
        </w:rPr>
        <w:t>,</w:t>
      </w:r>
      <w:r w:rsidR="008F0685" w:rsidRPr="00827E01">
        <w:rPr>
          <w:rFonts w:asciiTheme="majorBidi" w:hAnsiTheme="majorBidi" w:cstheme="majorBidi"/>
          <w:sz w:val="28"/>
          <w:szCs w:val="28"/>
        </w:rPr>
        <w:t xml:space="preserve"> masu riko da</w:t>
      </w:r>
      <w:r w:rsidR="004C6CF5" w:rsidRPr="00827E01">
        <w:rPr>
          <w:rFonts w:asciiTheme="majorBidi" w:hAnsiTheme="majorBidi" w:cstheme="majorBidi"/>
          <w:sz w:val="28"/>
          <w:szCs w:val="28"/>
        </w:rPr>
        <w:t xml:space="preserve"> guraben magabat</w:t>
      </w:r>
      <w:r w:rsidR="008F0685" w:rsidRPr="00827E01">
        <w:rPr>
          <w:rFonts w:asciiTheme="majorBidi" w:hAnsiTheme="majorBidi" w:cstheme="majorBidi"/>
          <w:sz w:val="28"/>
          <w:szCs w:val="28"/>
        </w:rPr>
        <w:t>a, kai shi bidi’a ne wanda</w:t>
      </w:r>
      <w:r w:rsidR="004C6CF5" w:rsidRPr="00827E01">
        <w:rPr>
          <w:rFonts w:asciiTheme="majorBidi" w:hAnsiTheme="majorBidi" w:cstheme="majorBidi"/>
          <w:sz w:val="28"/>
          <w:szCs w:val="28"/>
        </w:rPr>
        <w:t xml:space="preserve"> </w:t>
      </w:r>
      <w:r w:rsidR="008F0685" w:rsidRPr="00827E01">
        <w:rPr>
          <w:rFonts w:asciiTheme="majorBidi" w:hAnsiTheme="majorBidi" w:cstheme="majorBidi"/>
          <w:sz w:val="28"/>
          <w:szCs w:val="28"/>
        </w:rPr>
        <w:t>mabarnata suka farar da shi, da kuma sha’awar rai wanda maciya suka bada kulawa da shi</w:t>
      </w:r>
      <w:r w:rsidR="00DF1AFB" w:rsidRPr="00827E01">
        <w:rPr>
          <w:rFonts w:asciiTheme="majorBidi" w:hAnsiTheme="majorBidi" w:cstheme="majorBidi"/>
          <w:sz w:val="28"/>
          <w:szCs w:val="28"/>
        </w:rPr>
        <w:t>)</w:t>
      </w:r>
      <w:r w:rsidR="008F0685">
        <w:rPr>
          <w:rStyle w:val="FootnoteReference"/>
          <w:rFonts w:asciiTheme="majorBidi" w:hAnsiTheme="majorBidi" w:cstheme="majorBidi"/>
          <w:sz w:val="28"/>
          <w:szCs w:val="28"/>
        </w:rPr>
        <w:footnoteReference w:id="17"/>
      </w:r>
      <w:r w:rsidR="008F0685">
        <w:rPr>
          <w:rFonts w:asciiTheme="majorBidi" w:hAnsiTheme="majorBidi" w:cstheme="majorBidi"/>
          <w:sz w:val="28"/>
          <w:szCs w:val="28"/>
        </w:rPr>
        <w:t>.</w:t>
      </w:r>
    </w:p>
    <w:p w:rsidR="00E77B9D" w:rsidRDefault="008F0685" w:rsidP="00E77B9D">
      <w:pPr>
        <w:ind w:firstLine="720"/>
        <w:jc w:val="both"/>
        <w:rPr>
          <w:rFonts w:asciiTheme="majorBidi" w:hAnsiTheme="majorBidi" w:cstheme="majorBidi"/>
          <w:sz w:val="28"/>
          <w:szCs w:val="28"/>
        </w:rPr>
      </w:pPr>
      <w:r>
        <w:rPr>
          <w:rFonts w:asciiTheme="majorBidi" w:hAnsiTheme="majorBidi" w:cstheme="majorBidi"/>
          <w:sz w:val="28"/>
          <w:szCs w:val="28"/>
        </w:rPr>
        <w:t>Babban malamin musulunci Ibnu Taimiyya – Allah Yayi masa rahama – ya ce: (Haka nan abinda wasu daga mutane suke fara</w:t>
      </w:r>
      <w:r w:rsidR="004C6CF5">
        <w:rPr>
          <w:rFonts w:asciiTheme="majorBidi" w:hAnsiTheme="majorBidi" w:cstheme="majorBidi"/>
          <w:sz w:val="28"/>
          <w:szCs w:val="28"/>
        </w:rPr>
        <w:t>r</w:t>
      </w:r>
      <w:r>
        <w:rPr>
          <w:rFonts w:asciiTheme="majorBidi" w:hAnsiTheme="majorBidi" w:cstheme="majorBidi"/>
          <w:sz w:val="28"/>
          <w:szCs w:val="28"/>
        </w:rPr>
        <w:t xml:space="preserve"> da shi, kodai kamanceceniya</w:t>
      </w:r>
      <w:r w:rsidR="004C6CF5">
        <w:rPr>
          <w:rFonts w:asciiTheme="majorBidi" w:hAnsiTheme="majorBidi" w:cstheme="majorBidi"/>
          <w:sz w:val="28"/>
          <w:szCs w:val="28"/>
        </w:rPr>
        <w:t xml:space="preserve"> ne</w:t>
      </w:r>
      <w:r>
        <w:rPr>
          <w:rFonts w:asciiTheme="majorBidi" w:hAnsiTheme="majorBidi" w:cstheme="majorBidi"/>
          <w:sz w:val="28"/>
          <w:szCs w:val="28"/>
        </w:rPr>
        <w:t xml:space="preserve"> da Nasara a haihuwar Isa – aminci ya tabbata gare shi -, ko kuma dan soyayyar Annabi – tsira </w:t>
      </w:r>
      <w:r w:rsidR="00106D43">
        <w:rPr>
          <w:rFonts w:asciiTheme="majorBidi" w:hAnsiTheme="majorBidi" w:cstheme="majorBidi"/>
          <w:sz w:val="28"/>
          <w:szCs w:val="28"/>
        </w:rPr>
        <w:t xml:space="preserve">da </w:t>
      </w:r>
      <w:r>
        <w:rPr>
          <w:rFonts w:asciiTheme="majorBidi" w:hAnsiTheme="majorBidi" w:cstheme="majorBidi"/>
          <w:sz w:val="28"/>
          <w:szCs w:val="28"/>
        </w:rPr>
        <w:t xml:space="preserve">amincin Allah su tabbata agare shi – da girmamawa, wanda ya riki maulidin Annabi – tsira da amincin Allah su tabbata agare shi – idi tare da </w:t>
      </w:r>
      <w:r>
        <w:rPr>
          <w:rFonts w:asciiTheme="majorBidi" w:hAnsiTheme="majorBidi" w:cstheme="majorBidi"/>
          <w:sz w:val="28"/>
          <w:szCs w:val="28"/>
        </w:rPr>
        <w:lastRenderedPageBreak/>
        <w:t>sabanin mutane a lokacin haihuwarsa, to lallai wannan magab</w:t>
      </w:r>
      <w:r w:rsidR="00106D43">
        <w:rPr>
          <w:rFonts w:asciiTheme="majorBidi" w:hAnsiTheme="majorBidi" w:cstheme="majorBidi"/>
          <w:sz w:val="28"/>
          <w:szCs w:val="28"/>
        </w:rPr>
        <w:t>a</w:t>
      </w:r>
      <w:r>
        <w:rPr>
          <w:rFonts w:asciiTheme="majorBidi" w:hAnsiTheme="majorBidi" w:cstheme="majorBidi"/>
          <w:sz w:val="28"/>
          <w:szCs w:val="28"/>
        </w:rPr>
        <w:t xml:space="preserve">ta basu aikata shi ba, da wannan alheri ne tsantsa ko mai rinjaye da magabata na gari – Allah </w:t>
      </w:r>
      <w:r w:rsidR="00106D43">
        <w:rPr>
          <w:rFonts w:asciiTheme="majorBidi" w:hAnsiTheme="majorBidi" w:cstheme="majorBidi"/>
          <w:sz w:val="28"/>
          <w:szCs w:val="28"/>
        </w:rPr>
        <w:t xml:space="preserve">Ya yarda </w:t>
      </w:r>
      <w:r>
        <w:rPr>
          <w:rFonts w:asciiTheme="majorBidi" w:hAnsiTheme="majorBidi" w:cstheme="majorBidi"/>
          <w:sz w:val="28"/>
          <w:szCs w:val="28"/>
        </w:rPr>
        <w:t>d</w:t>
      </w:r>
      <w:r w:rsidR="00106D43">
        <w:rPr>
          <w:rFonts w:asciiTheme="majorBidi" w:hAnsiTheme="majorBidi" w:cstheme="majorBidi"/>
          <w:sz w:val="28"/>
          <w:szCs w:val="28"/>
        </w:rPr>
        <w:t>a</w:t>
      </w:r>
      <w:r>
        <w:rPr>
          <w:rFonts w:asciiTheme="majorBidi" w:hAnsiTheme="majorBidi" w:cstheme="majorBidi"/>
          <w:sz w:val="28"/>
          <w:szCs w:val="28"/>
        </w:rPr>
        <w:t xml:space="preserve"> su – sun </w:t>
      </w:r>
      <w:r w:rsidR="00106D43">
        <w:rPr>
          <w:rFonts w:asciiTheme="majorBidi" w:hAnsiTheme="majorBidi" w:cstheme="majorBidi"/>
          <w:sz w:val="28"/>
          <w:szCs w:val="28"/>
        </w:rPr>
        <w:t xml:space="preserve">kasance </w:t>
      </w:r>
      <w:r>
        <w:rPr>
          <w:rFonts w:asciiTheme="majorBidi" w:hAnsiTheme="majorBidi" w:cstheme="majorBidi"/>
          <w:sz w:val="28"/>
          <w:szCs w:val="28"/>
        </w:rPr>
        <w:t>m</w:t>
      </w:r>
      <w:r w:rsidR="00106D43">
        <w:rPr>
          <w:rFonts w:asciiTheme="majorBidi" w:hAnsiTheme="majorBidi" w:cstheme="majorBidi"/>
          <w:sz w:val="28"/>
          <w:szCs w:val="28"/>
        </w:rPr>
        <w:t>a</w:t>
      </w:r>
      <w:r>
        <w:rPr>
          <w:rFonts w:asciiTheme="majorBidi" w:hAnsiTheme="majorBidi" w:cstheme="majorBidi"/>
          <w:sz w:val="28"/>
          <w:szCs w:val="28"/>
        </w:rPr>
        <w:t xml:space="preserve">fi cancanta da shi daga mu, domin cewa su sun kasance mafi tsananin soyayya ga Annabi – tsira da  amincin Allah su tabbata agare shi – da </w:t>
      </w:r>
      <w:r w:rsidR="00106D43">
        <w:rPr>
          <w:rFonts w:asciiTheme="majorBidi" w:hAnsiTheme="majorBidi" w:cstheme="majorBidi"/>
          <w:sz w:val="28"/>
          <w:szCs w:val="28"/>
        </w:rPr>
        <w:t>ku</w:t>
      </w:r>
      <w:r>
        <w:rPr>
          <w:rFonts w:asciiTheme="majorBidi" w:hAnsiTheme="majorBidi" w:cstheme="majorBidi"/>
          <w:sz w:val="28"/>
          <w:szCs w:val="28"/>
        </w:rPr>
        <w:t xml:space="preserve">ma girmama shi daga garemu kuma su sunfi kwadayin alheri, kawai sonsa da girmamashi ya kasance ne a cikin binsa, da </w:t>
      </w:r>
      <w:r w:rsidR="005B0A7B">
        <w:rPr>
          <w:rFonts w:asciiTheme="majorBidi" w:hAnsiTheme="majorBidi" w:cstheme="majorBidi"/>
          <w:sz w:val="28"/>
          <w:szCs w:val="28"/>
        </w:rPr>
        <w:t>bin umarninsa, da raya sunnarsa</w:t>
      </w:r>
      <w:r>
        <w:rPr>
          <w:rFonts w:asciiTheme="majorBidi" w:hAnsiTheme="majorBidi" w:cstheme="majorBidi"/>
          <w:sz w:val="28"/>
          <w:szCs w:val="28"/>
        </w:rPr>
        <w:t xml:space="preserve"> a badini da zahiri, da yada abinda aka aikoshi </w:t>
      </w:r>
      <w:r w:rsidR="00106D43">
        <w:rPr>
          <w:rFonts w:asciiTheme="majorBidi" w:hAnsiTheme="majorBidi" w:cstheme="majorBidi"/>
          <w:sz w:val="28"/>
          <w:szCs w:val="28"/>
        </w:rPr>
        <w:t>da shi, da yaki akan hakan da zuciya</w:t>
      </w:r>
      <w:r>
        <w:rPr>
          <w:rFonts w:asciiTheme="majorBidi" w:hAnsiTheme="majorBidi" w:cstheme="majorBidi"/>
          <w:sz w:val="28"/>
          <w:szCs w:val="28"/>
        </w:rPr>
        <w:t xml:space="preserve"> da hannu</w:t>
      </w:r>
      <w:r w:rsidR="004C6CF5">
        <w:rPr>
          <w:rFonts w:asciiTheme="majorBidi" w:hAnsiTheme="majorBidi" w:cstheme="majorBidi"/>
          <w:sz w:val="28"/>
          <w:szCs w:val="28"/>
        </w:rPr>
        <w:t xml:space="preserve"> da kuma harshe, domin cewa wanna</w:t>
      </w:r>
      <w:r w:rsidR="00106D43">
        <w:rPr>
          <w:rFonts w:asciiTheme="majorBidi" w:hAnsiTheme="majorBidi" w:cstheme="majorBidi"/>
          <w:sz w:val="28"/>
          <w:szCs w:val="28"/>
        </w:rPr>
        <w:t>n</w:t>
      </w:r>
      <w:r w:rsidR="004C6CF5">
        <w:rPr>
          <w:rFonts w:asciiTheme="majorBidi" w:hAnsiTheme="majorBidi" w:cstheme="majorBidi"/>
          <w:sz w:val="28"/>
          <w:szCs w:val="28"/>
        </w:rPr>
        <w:t xml:space="preserve"> ce hanyar magabata na farko daga wadanda sukayi hijira da kuma mutanen Madina da wadanda suka biyosu da kyautatawa</w:t>
      </w:r>
      <w:r>
        <w:rPr>
          <w:rFonts w:asciiTheme="majorBidi" w:hAnsiTheme="majorBidi" w:cstheme="majorBidi"/>
          <w:sz w:val="28"/>
          <w:szCs w:val="28"/>
        </w:rPr>
        <w:t>)</w:t>
      </w:r>
      <w:r w:rsidR="004C6CF5">
        <w:rPr>
          <w:rStyle w:val="FootnoteReference"/>
          <w:rFonts w:asciiTheme="majorBidi" w:hAnsiTheme="majorBidi" w:cstheme="majorBidi"/>
          <w:sz w:val="28"/>
          <w:szCs w:val="28"/>
        </w:rPr>
        <w:footnoteReference w:id="18"/>
      </w:r>
      <w:r w:rsidR="004C6CF5">
        <w:rPr>
          <w:rFonts w:asciiTheme="majorBidi" w:hAnsiTheme="majorBidi" w:cstheme="majorBidi"/>
          <w:sz w:val="28"/>
          <w:szCs w:val="28"/>
        </w:rPr>
        <w:t>.</w:t>
      </w:r>
    </w:p>
    <w:p w:rsidR="004C6CF5" w:rsidRDefault="004C6CF5" w:rsidP="00E77B9D">
      <w:pPr>
        <w:ind w:firstLine="720"/>
        <w:jc w:val="both"/>
        <w:rPr>
          <w:rFonts w:asciiTheme="majorBidi" w:hAnsiTheme="majorBidi" w:cstheme="majorBidi"/>
          <w:sz w:val="28"/>
          <w:szCs w:val="28"/>
        </w:rPr>
      </w:pPr>
      <w:r>
        <w:rPr>
          <w:rFonts w:asciiTheme="majorBidi" w:hAnsiTheme="majorBidi" w:cstheme="majorBidi"/>
          <w:sz w:val="28"/>
          <w:szCs w:val="28"/>
        </w:rPr>
        <w:t>Hakika an wallafa littattafai da wasiku na da dana yanzu a cikin inkarin wannan bidi’ar, shi a bayyane yake akan kasancewarsa bidi’a ne da kuma kamanceceniya, kuma zai iya kaiwa zuwa yin wasu maulidan daban kamar maulidan waliyyai da shehunnai da shugabanni, sai ya bude kofofin sharri mai yawa.</w:t>
      </w:r>
    </w:p>
    <w:p w:rsidR="004C6CF5" w:rsidRPr="005B0A7B" w:rsidRDefault="00DE5CAC" w:rsidP="00CD173B">
      <w:pPr>
        <w:jc w:val="both"/>
        <w:rPr>
          <w:rFonts w:asciiTheme="majorBidi" w:hAnsiTheme="majorBidi" w:cstheme="majorBidi"/>
          <w:b/>
          <w:bCs/>
          <w:sz w:val="28"/>
          <w:szCs w:val="28"/>
        </w:rPr>
      </w:pPr>
      <w:r>
        <w:rPr>
          <w:rFonts w:asciiTheme="majorBidi" w:hAnsiTheme="majorBidi" w:cstheme="majorBidi"/>
          <w:b/>
          <w:bCs/>
          <w:sz w:val="28"/>
          <w:szCs w:val="28"/>
        </w:rPr>
        <w:t xml:space="preserve">2- </w:t>
      </w:r>
      <w:r w:rsidR="004C6CF5" w:rsidRPr="005B0A7B">
        <w:rPr>
          <w:rFonts w:asciiTheme="majorBidi" w:hAnsiTheme="majorBidi" w:cstheme="majorBidi"/>
          <w:b/>
          <w:bCs/>
          <w:sz w:val="28"/>
          <w:szCs w:val="28"/>
        </w:rPr>
        <w:t>TABARRUKI DA GURARE DA KUMA GURABE DA MUTANE RAYAYYU DA MATATTU:</w:t>
      </w:r>
    </w:p>
    <w:p w:rsidR="00106D43" w:rsidRDefault="00106D43" w:rsidP="00167E2D">
      <w:pPr>
        <w:ind w:firstLine="720"/>
        <w:jc w:val="both"/>
        <w:rPr>
          <w:rFonts w:asciiTheme="majorBidi" w:hAnsiTheme="majorBidi" w:cstheme="majorBidi"/>
          <w:sz w:val="28"/>
          <w:szCs w:val="28"/>
        </w:rPr>
      </w:pPr>
      <w:r w:rsidRPr="00167E2D">
        <w:rPr>
          <w:rFonts w:asciiTheme="majorBidi" w:hAnsiTheme="majorBidi" w:cstheme="majorBidi"/>
          <w:b/>
          <w:bCs/>
          <w:i/>
          <w:iCs/>
          <w:sz w:val="28"/>
          <w:szCs w:val="28"/>
        </w:rPr>
        <w:t>Tabarruki:</w:t>
      </w:r>
      <w:r>
        <w:rPr>
          <w:rFonts w:asciiTheme="majorBidi" w:hAnsiTheme="majorBidi" w:cstheme="majorBidi"/>
          <w:sz w:val="28"/>
          <w:szCs w:val="28"/>
        </w:rPr>
        <w:t xml:space="preserve"> Shine neman albarka, shine tabbatar alheri a cikin abu da karinsa, neman</w:t>
      </w:r>
      <w:r w:rsidR="00AF3260">
        <w:rPr>
          <w:rFonts w:asciiTheme="majorBidi" w:hAnsiTheme="majorBidi" w:cstheme="majorBidi"/>
          <w:sz w:val="28"/>
          <w:szCs w:val="28"/>
        </w:rPr>
        <w:t xml:space="preserve"> tabbatar</w:t>
      </w:r>
      <w:r>
        <w:rPr>
          <w:rFonts w:asciiTheme="majorBidi" w:hAnsiTheme="majorBidi" w:cstheme="majorBidi"/>
          <w:sz w:val="28"/>
          <w:szCs w:val="28"/>
        </w:rPr>
        <w:t xml:space="preserve"> alheri da karashi </w:t>
      </w:r>
      <w:r w:rsidR="00A13F87">
        <w:rPr>
          <w:rFonts w:asciiTheme="majorBidi" w:hAnsiTheme="majorBidi" w:cstheme="majorBidi"/>
          <w:sz w:val="28"/>
          <w:szCs w:val="28"/>
        </w:rPr>
        <w:t>kawai yan</w:t>
      </w:r>
      <w:r>
        <w:rPr>
          <w:rFonts w:asciiTheme="majorBidi" w:hAnsiTheme="majorBidi" w:cstheme="majorBidi"/>
          <w:sz w:val="28"/>
          <w:szCs w:val="28"/>
        </w:rPr>
        <w:t>a</w:t>
      </w:r>
      <w:r w:rsidR="00A13F87">
        <w:rPr>
          <w:rFonts w:asciiTheme="majorBidi" w:hAnsiTheme="majorBidi" w:cstheme="majorBidi"/>
          <w:sz w:val="28"/>
          <w:szCs w:val="28"/>
        </w:rPr>
        <w:t xml:space="preserve"> </w:t>
      </w:r>
      <w:r>
        <w:rPr>
          <w:rFonts w:asciiTheme="majorBidi" w:hAnsiTheme="majorBidi" w:cstheme="majorBidi"/>
          <w:sz w:val="28"/>
          <w:szCs w:val="28"/>
        </w:rPr>
        <w:t xml:space="preserve">kasancewa ne daga wanda ya mallaki hakan kuma yake da iko akansa, Shine Allah – tsarki ya tabbatar </w:t>
      </w:r>
      <w:r w:rsidR="00A13F87">
        <w:rPr>
          <w:rFonts w:asciiTheme="majorBidi" w:hAnsiTheme="majorBidi" w:cstheme="majorBidi"/>
          <w:sz w:val="28"/>
          <w:szCs w:val="28"/>
        </w:rPr>
        <w:t>maS</w:t>
      </w:r>
      <w:r>
        <w:rPr>
          <w:rFonts w:asciiTheme="majorBidi" w:hAnsiTheme="majorBidi" w:cstheme="majorBidi"/>
          <w:sz w:val="28"/>
          <w:szCs w:val="28"/>
        </w:rPr>
        <w:t xml:space="preserve">a – Shine wanda Yake saukar da albarka kuma yake tabbatar da ita, amma abin halitta shi bashi da iko akan bada albarka da samar da ita, ko akan wanzar da ita da tabbatar da ita, neman albarka da gurare da kuma gurabe da mutane rayayyu da matattu baya halatta; domin cewa shi kodai shirka ne idan ya kudirce cewa wannan abin zai bada albarka, ko tsani zuwa </w:t>
      </w:r>
      <w:r w:rsidR="00A13F87">
        <w:rPr>
          <w:rFonts w:asciiTheme="majorBidi" w:hAnsiTheme="majorBidi" w:cstheme="majorBidi"/>
          <w:sz w:val="28"/>
          <w:szCs w:val="28"/>
        </w:rPr>
        <w:t xml:space="preserve">ga </w:t>
      </w:r>
      <w:r>
        <w:rPr>
          <w:rFonts w:asciiTheme="majorBidi" w:hAnsiTheme="majorBidi" w:cstheme="majorBidi"/>
          <w:sz w:val="28"/>
          <w:szCs w:val="28"/>
        </w:rPr>
        <w:t>shirka idan ya ku</w:t>
      </w:r>
      <w:r w:rsidR="003E0E73">
        <w:rPr>
          <w:rFonts w:asciiTheme="majorBidi" w:hAnsiTheme="majorBidi" w:cstheme="majorBidi"/>
          <w:sz w:val="28"/>
          <w:szCs w:val="28"/>
        </w:rPr>
        <w:t>dirce cewa ziyararsa da tabashi da kuma shafashi sababine na faruwarta daga Allah, amma abinda sahabbai suka kasance suna aikatashi</w:t>
      </w:r>
      <w:r w:rsidR="00A13F87">
        <w:rPr>
          <w:rFonts w:asciiTheme="majorBidi" w:hAnsiTheme="majorBidi" w:cstheme="majorBidi"/>
          <w:sz w:val="28"/>
          <w:szCs w:val="28"/>
        </w:rPr>
        <w:t xml:space="preserve"> n</w:t>
      </w:r>
      <w:r w:rsidR="003E0E73">
        <w:rPr>
          <w:rFonts w:asciiTheme="majorBidi" w:hAnsiTheme="majorBidi" w:cstheme="majorBidi"/>
          <w:sz w:val="28"/>
          <w:szCs w:val="28"/>
        </w:rPr>
        <w:t xml:space="preserve">a tabarruki da gashin Annabi – tsira </w:t>
      </w:r>
      <w:r w:rsidR="00A13F87">
        <w:rPr>
          <w:rFonts w:asciiTheme="majorBidi" w:hAnsiTheme="majorBidi" w:cstheme="majorBidi"/>
          <w:sz w:val="28"/>
          <w:szCs w:val="28"/>
        </w:rPr>
        <w:t xml:space="preserve">da </w:t>
      </w:r>
      <w:r w:rsidR="003E0E73">
        <w:rPr>
          <w:rFonts w:asciiTheme="majorBidi" w:hAnsiTheme="majorBidi" w:cstheme="majorBidi"/>
          <w:sz w:val="28"/>
          <w:szCs w:val="28"/>
        </w:rPr>
        <w:t>amincin Allah su tabbata aga</w:t>
      </w:r>
      <w:r w:rsidR="00A13F87">
        <w:rPr>
          <w:rFonts w:asciiTheme="majorBidi" w:hAnsiTheme="majorBidi" w:cstheme="majorBidi"/>
          <w:sz w:val="28"/>
          <w:szCs w:val="28"/>
        </w:rPr>
        <w:t>r</w:t>
      </w:r>
      <w:r w:rsidR="003E0E73">
        <w:rPr>
          <w:rFonts w:asciiTheme="majorBidi" w:hAnsiTheme="majorBidi" w:cstheme="majorBidi"/>
          <w:sz w:val="28"/>
          <w:szCs w:val="28"/>
        </w:rPr>
        <w:t xml:space="preserve">e shi -, da yawunsa, da abinda ya rabu daga jikinsa – tsira </w:t>
      </w:r>
      <w:r w:rsidR="00A13F87">
        <w:rPr>
          <w:rFonts w:asciiTheme="majorBidi" w:hAnsiTheme="majorBidi" w:cstheme="majorBidi"/>
          <w:sz w:val="28"/>
          <w:szCs w:val="28"/>
        </w:rPr>
        <w:t xml:space="preserve">da </w:t>
      </w:r>
      <w:r w:rsidR="003E0E73">
        <w:rPr>
          <w:rFonts w:asciiTheme="majorBidi" w:hAnsiTheme="majorBidi" w:cstheme="majorBidi"/>
          <w:sz w:val="28"/>
          <w:szCs w:val="28"/>
        </w:rPr>
        <w:t>amincin Allah au tabbata ag</w:t>
      </w:r>
      <w:r w:rsidR="00A13F87">
        <w:rPr>
          <w:rFonts w:asciiTheme="majorBidi" w:hAnsiTheme="majorBidi" w:cstheme="majorBidi"/>
          <w:sz w:val="28"/>
          <w:szCs w:val="28"/>
        </w:rPr>
        <w:t>a</w:t>
      </w:r>
      <w:r w:rsidR="003E0E73">
        <w:rPr>
          <w:rFonts w:asciiTheme="majorBidi" w:hAnsiTheme="majorBidi" w:cstheme="majorBidi"/>
          <w:sz w:val="28"/>
          <w:szCs w:val="28"/>
        </w:rPr>
        <w:t xml:space="preserve">re shi -, to wannan ya kebanceshi ne – tsira </w:t>
      </w:r>
      <w:r w:rsidR="00A13F87">
        <w:rPr>
          <w:rFonts w:asciiTheme="majorBidi" w:hAnsiTheme="majorBidi" w:cstheme="majorBidi"/>
          <w:sz w:val="28"/>
          <w:szCs w:val="28"/>
        </w:rPr>
        <w:t xml:space="preserve">da </w:t>
      </w:r>
      <w:r w:rsidR="003E0E73">
        <w:rPr>
          <w:rFonts w:asciiTheme="majorBidi" w:hAnsiTheme="majorBidi" w:cstheme="majorBidi"/>
          <w:sz w:val="28"/>
          <w:szCs w:val="28"/>
        </w:rPr>
        <w:t>amincin Allah su tabbata agare shi – a halin rayuwarsa, da dalilin cewa sahabbai basu kasance suna tabarruki da dakinsa ba da kabarinsa bayan mutuwarsa, kuma basu kasance</w:t>
      </w:r>
      <w:r w:rsidR="00A13F87">
        <w:rPr>
          <w:rFonts w:asciiTheme="majorBidi" w:hAnsiTheme="majorBidi" w:cstheme="majorBidi"/>
          <w:sz w:val="28"/>
          <w:szCs w:val="28"/>
        </w:rPr>
        <w:t xml:space="preserve"> sun</w:t>
      </w:r>
      <w:r w:rsidR="003E0E73">
        <w:rPr>
          <w:rFonts w:asciiTheme="majorBidi" w:hAnsiTheme="majorBidi" w:cstheme="majorBidi"/>
          <w:sz w:val="28"/>
          <w:szCs w:val="28"/>
        </w:rPr>
        <w:t>a</w:t>
      </w:r>
      <w:r w:rsidR="00A13F87">
        <w:rPr>
          <w:rFonts w:asciiTheme="majorBidi" w:hAnsiTheme="majorBidi" w:cstheme="majorBidi"/>
          <w:sz w:val="28"/>
          <w:szCs w:val="28"/>
        </w:rPr>
        <w:t xml:space="preserve"> </w:t>
      </w:r>
      <w:r w:rsidR="003E0E73">
        <w:rPr>
          <w:rFonts w:asciiTheme="majorBidi" w:hAnsiTheme="majorBidi" w:cstheme="majorBidi"/>
          <w:sz w:val="28"/>
          <w:szCs w:val="28"/>
        </w:rPr>
        <w:t>nufar  guraren da yayi sallah a cikinsu b</w:t>
      </w:r>
      <w:r w:rsidR="00AF3260">
        <w:rPr>
          <w:rFonts w:asciiTheme="majorBidi" w:hAnsiTheme="majorBidi" w:cstheme="majorBidi"/>
          <w:sz w:val="28"/>
          <w:szCs w:val="28"/>
        </w:rPr>
        <w:t xml:space="preserve">a ko ya zauna a cikinsu </w:t>
      </w:r>
      <w:r w:rsidR="00AF3260">
        <w:rPr>
          <w:rFonts w:asciiTheme="majorBidi" w:hAnsiTheme="majorBidi" w:cstheme="majorBidi"/>
          <w:sz w:val="28"/>
          <w:szCs w:val="28"/>
        </w:rPr>
        <w:lastRenderedPageBreak/>
        <w:t>dan su nemi</w:t>
      </w:r>
      <w:r w:rsidR="003E0E73">
        <w:rPr>
          <w:rFonts w:asciiTheme="majorBidi" w:hAnsiTheme="majorBidi" w:cstheme="majorBidi"/>
          <w:sz w:val="28"/>
          <w:szCs w:val="28"/>
        </w:rPr>
        <w:t xml:space="preserve"> tubarraki</w:t>
      </w:r>
      <w:r w:rsidR="00AF3260">
        <w:rPr>
          <w:rFonts w:asciiTheme="majorBidi" w:hAnsiTheme="majorBidi" w:cstheme="majorBidi"/>
          <w:sz w:val="28"/>
          <w:szCs w:val="28"/>
        </w:rPr>
        <w:t>n</w:t>
      </w:r>
      <w:r w:rsidR="003E0E73">
        <w:rPr>
          <w:rFonts w:asciiTheme="majorBidi" w:hAnsiTheme="majorBidi" w:cstheme="majorBidi"/>
          <w:sz w:val="28"/>
          <w:szCs w:val="28"/>
        </w:rPr>
        <w:t xml:space="preserve"> su, daga mafi cancanta </w:t>
      </w:r>
      <w:r w:rsidR="00A13F87">
        <w:rPr>
          <w:rFonts w:asciiTheme="majorBidi" w:hAnsiTheme="majorBidi" w:cstheme="majorBidi"/>
          <w:sz w:val="28"/>
          <w:szCs w:val="28"/>
        </w:rPr>
        <w:t>makaman</w:t>
      </w:r>
      <w:r w:rsidR="00AF3260">
        <w:rPr>
          <w:rFonts w:asciiTheme="majorBidi" w:hAnsiTheme="majorBidi" w:cstheme="majorBidi"/>
          <w:sz w:val="28"/>
          <w:szCs w:val="28"/>
        </w:rPr>
        <w:t xml:space="preserve"> (guraren)</w:t>
      </w:r>
      <w:r w:rsidR="003E0E73">
        <w:rPr>
          <w:rFonts w:asciiTheme="majorBidi" w:hAnsiTheme="majorBidi" w:cstheme="majorBidi"/>
          <w:sz w:val="28"/>
          <w:szCs w:val="28"/>
        </w:rPr>
        <w:t xml:space="preserve"> waliyyai, kuma basu kasance suna</w:t>
      </w:r>
      <w:r w:rsidR="00AF3260">
        <w:rPr>
          <w:rFonts w:asciiTheme="majorBidi" w:hAnsiTheme="majorBidi" w:cstheme="majorBidi"/>
          <w:sz w:val="28"/>
          <w:szCs w:val="28"/>
        </w:rPr>
        <w:t xml:space="preserve"> tabarruki da mutane na gari ba</w:t>
      </w:r>
      <w:r w:rsidR="003E0E73">
        <w:rPr>
          <w:rFonts w:asciiTheme="majorBidi" w:hAnsiTheme="majorBidi" w:cstheme="majorBidi"/>
          <w:sz w:val="28"/>
          <w:szCs w:val="28"/>
        </w:rPr>
        <w:t xml:space="preserve">, kamar Abubakar da Umar da wasunsu daga mafifitan sahabbai, ba a halin rayuwa ba kuma </w:t>
      </w:r>
      <w:r w:rsidR="00A13F87">
        <w:rPr>
          <w:rFonts w:asciiTheme="majorBidi" w:hAnsiTheme="majorBidi" w:cstheme="majorBidi"/>
          <w:sz w:val="28"/>
          <w:szCs w:val="28"/>
        </w:rPr>
        <w:t xml:space="preserve">ba </w:t>
      </w:r>
      <w:r w:rsidR="003E0E73">
        <w:rPr>
          <w:rFonts w:asciiTheme="majorBidi" w:hAnsiTheme="majorBidi" w:cstheme="majorBidi"/>
          <w:sz w:val="28"/>
          <w:szCs w:val="28"/>
        </w:rPr>
        <w:t>bayan mutuwa ba, kuma basu kasance suna tafiya kogon Hira dan yin sallah a cikinsa ba</w:t>
      </w:r>
      <w:r w:rsidR="008959CD">
        <w:rPr>
          <w:rFonts w:asciiTheme="majorBidi" w:hAnsiTheme="majorBidi" w:cstheme="majorBidi"/>
          <w:sz w:val="28"/>
          <w:szCs w:val="28"/>
        </w:rPr>
        <w:t xml:space="preserve"> ko suyi addu’</w:t>
      </w:r>
      <w:r w:rsidR="00A13F87">
        <w:rPr>
          <w:rFonts w:asciiTheme="majorBidi" w:hAnsiTheme="majorBidi" w:cstheme="majorBidi"/>
          <w:sz w:val="28"/>
          <w:szCs w:val="28"/>
        </w:rPr>
        <w:t>a, ku</w:t>
      </w:r>
      <w:r w:rsidR="008959CD">
        <w:rPr>
          <w:rFonts w:asciiTheme="majorBidi" w:hAnsiTheme="majorBidi" w:cstheme="majorBidi"/>
          <w:sz w:val="28"/>
          <w:szCs w:val="28"/>
        </w:rPr>
        <w:t>m</w:t>
      </w:r>
      <w:r w:rsidR="00A13F87">
        <w:rPr>
          <w:rFonts w:asciiTheme="majorBidi" w:hAnsiTheme="majorBidi" w:cstheme="majorBidi"/>
          <w:sz w:val="28"/>
          <w:szCs w:val="28"/>
        </w:rPr>
        <w:t>a</w:t>
      </w:r>
      <w:r w:rsidR="008959CD">
        <w:rPr>
          <w:rFonts w:asciiTheme="majorBidi" w:hAnsiTheme="majorBidi" w:cstheme="majorBidi"/>
          <w:sz w:val="28"/>
          <w:szCs w:val="28"/>
        </w:rPr>
        <w:t xml:space="preserve"> basu kasance suna tafiya zuwa </w:t>
      </w:r>
      <w:r w:rsidR="00A13F87">
        <w:rPr>
          <w:rFonts w:asciiTheme="majorBidi" w:hAnsiTheme="majorBidi" w:cstheme="majorBidi"/>
          <w:sz w:val="28"/>
          <w:szCs w:val="28"/>
        </w:rPr>
        <w:t>(dutsen) Dur wanda Allah Yay</w:t>
      </w:r>
      <w:r w:rsidR="008959CD">
        <w:rPr>
          <w:rFonts w:asciiTheme="majorBidi" w:hAnsiTheme="majorBidi" w:cstheme="majorBidi"/>
          <w:sz w:val="28"/>
          <w:szCs w:val="28"/>
        </w:rPr>
        <w:t>i zance da Musa – aminci ya tabbata agare shi – dan suyi sallah a cikinsa suyi addu’a</w:t>
      </w:r>
      <w:r w:rsidR="00230470">
        <w:rPr>
          <w:rFonts w:asciiTheme="majorBidi" w:hAnsiTheme="majorBidi" w:cstheme="majorBidi"/>
          <w:sz w:val="28"/>
          <w:szCs w:val="28"/>
        </w:rPr>
        <w:t xml:space="preserve"> ba, ko zuwa wanin wadan </w:t>
      </w:r>
      <w:r w:rsidR="008959CD">
        <w:rPr>
          <w:rFonts w:asciiTheme="majorBidi" w:hAnsiTheme="majorBidi" w:cstheme="majorBidi"/>
          <w:sz w:val="28"/>
          <w:szCs w:val="28"/>
        </w:rPr>
        <w:t>n</w:t>
      </w:r>
      <w:r w:rsidR="00230470">
        <w:rPr>
          <w:rFonts w:asciiTheme="majorBidi" w:hAnsiTheme="majorBidi" w:cstheme="majorBidi"/>
          <w:sz w:val="28"/>
          <w:szCs w:val="28"/>
        </w:rPr>
        <w:t>a</w:t>
      </w:r>
      <w:r w:rsidR="008959CD">
        <w:rPr>
          <w:rFonts w:asciiTheme="majorBidi" w:hAnsiTheme="majorBidi" w:cstheme="majorBidi"/>
          <w:sz w:val="28"/>
          <w:szCs w:val="28"/>
        </w:rPr>
        <w:t>n guraren daga duwatsun da ake cewa a cikinsu akwai makamomin A</w:t>
      </w:r>
      <w:r w:rsidR="00B115E4">
        <w:rPr>
          <w:rFonts w:asciiTheme="majorBidi" w:hAnsiTheme="majorBidi" w:cstheme="majorBidi"/>
          <w:sz w:val="28"/>
          <w:szCs w:val="28"/>
        </w:rPr>
        <w:t>nnabawa ko wasunsu, ko zuwa wata mahalarta ginanniya</w:t>
      </w:r>
      <w:r w:rsidR="008959CD">
        <w:rPr>
          <w:rFonts w:asciiTheme="majorBidi" w:hAnsiTheme="majorBidi" w:cstheme="majorBidi"/>
          <w:sz w:val="28"/>
          <w:szCs w:val="28"/>
        </w:rPr>
        <w:t xml:space="preserve"> akan wani gurbin wani Annabi daga Annabawa ko wasunsu, kuma domin cewa gurin da Ann</w:t>
      </w:r>
      <w:r w:rsidR="00B115E4">
        <w:rPr>
          <w:rFonts w:asciiTheme="majorBidi" w:hAnsiTheme="majorBidi" w:cstheme="majorBidi"/>
          <w:sz w:val="28"/>
          <w:szCs w:val="28"/>
        </w:rPr>
        <w:t>a</w:t>
      </w:r>
      <w:r w:rsidR="008959CD">
        <w:rPr>
          <w:rFonts w:asciiTheme="majorBidi" w:hAnsiTheme="majorBidi" w:cstheme="majorBidi"/>
          <w:sz w:val="28"/>
          <w:szCs w:val="28"/>
        </w:rPr>
        <w:t>bai – tsira da amincin Allah su tabbata agare shi – ya kasance yana sallah a cikinsa a Madinar Annabci har abada</w:t>
      </w:r>
      <w:r w:rsidR="00A13F87">
        <w:rPr>
          <w:rFonts w:asciiTheme="majorBidi" w:hAnsiTheme="majorBidi" w:cstheme="majorBidi"/>
          <w:sz w:val="28"/>
          <w:szCs w:val="28"/>
        </w:rPr>
        <w:t xml:space="preserve"> wani daga magab</w:t>
      </w:r>
      <w:r w:rsidR="00230470">
        <w:rPr>
          <w:rFonts w:asciiTheme="majorBidi" w:hAnsiTheme="majorBidi" w:cstheme="majorBidi"/>
          <w:sz w:val="28"/>
          <w:szCs w:val="28"/>
        </w:rPr>
        <w:t xml:space="preserve">ata bai kasance yana tabashi </w:t>
      </w:r>
      <w:r w:rsidR="00A13F87">
        <w:rPr>
          <w:rFonts w:asciiTheme="majorBidi" w:hAnsiTheme="majorBidi" w:cstheme="majorBidi"/>
          <w:sz w:val="28"/>
          <w:szCs w:val="28"/>
        </w:rPr>
        <w:t>ko yana sunbatarsa ba, ko</w:t>
      </w:r>
      <w:r w:rsidR="00230470">
        <w:rPr>
          <w:rFonts w:asciiTheme="majorBidi" w:hAnsiTheme="majorBidi" w:cstheme="majorBidi"/>
          <w:sz w:val="28"/>
          <w:szCs w:val="28"/>
        </w:rPr>
        <w:t xml:space="preserve"> gurin da yayi sallah a cikins</w:t>
      </w:r>
      <w:r w:rsidR="00A13F87">
        <w:rPr>
          <w:rFonts w:asciiTheme="majorBidi" w:hAnsiTheme="majorBidi" w:cstheme="majorBidi"/>
          <w:sz w:val="28"/>
          <w:szCs w:val="28"/>
        </w:rPr>
        <w:t xml:space="preserve">a </w:t>
      </w:r>
      <w:r w:rsidR="00230470">
        <w:rPr>
          <w:rFonts w:asciiTheme="majorBidi" w:hAnsiTheme="majorBidi" w:cstheme="majorBidi"/>
          <w:sz w:val="28"/>
          <w:szCs w:val="28"/>
        </w:rPr>
        <w:t xml:space="preserve">a </w:t>
      </w:r>
      <w:r w:rsidR="00A13F87">
        <w:rPr>
          <w:rFonts w:asciiTheme="majorBidi" w:hAnsiTheme="majorBidi" w:cstheme="majorBidi"/>
          <w:sz w:val="28"/>
          <w:szCs w:val="28"/>
        </w:rPr>
        <w:t>Makka da waninta, idan gurin da ya</w:t>
      </w:r>
      <w:r w:rsidR="00230470">
        <w:rPr>
          <w:rFonts w:asciiTheme="majorBidi" w:hAnsiTheme="majorBidi" w:cstheme="majorBidi"/>
          <w:sz w:val="28"/>
          <w:szCs w:val="28"/>
        </w:rPr>
        <w:t xml:space="preserve"> kasance yana takashi da digadig</w:t>
      </w:r>
      <w:r w:rsidR="00A13F87">
        <w:rPr>
          <w:rFonts w:asciiTheme="majorBidi" w:hAnsiTheme="majorBidi" w:cstheme="majorBidi"/>
          <w:sz w:val="28"/>
          <w:szCs w:val="28"/>
        </w:rPr>
        <w:t>ansa masu girma kuma yana sallah a cikinsa ba’a shara’antawa al’</w:t>
      </w:r>
      <w:r w:rsidR="00230470">
        <w:rPr>
          <w:rFonts w:asciiTheme="majorBidi" w:hAnsiTheme="majorBidi" w:cstheme="majorBidi"/>
          <w:sz w:val="28"/>
          <w:szCs w:val="28"/>
        </w:rPr>
        <w:t>ummarsa shafashi ko sun</w:t>
      </w:r>
      <w:r w:rsidR="00A13F87">
        <w:rPr>
          <w:rFonts w:asciiTheme="majorBidi" w:hAnsiTheme="majorBidi" w:cstheme="majorBidi"/>
          <w:sz w:val="28"/>
          <w:szCs w:val="28"/>
        </w:rPr>
        <w:t xml:space="preserve">batarsa ba, to ta yaya za’ace waninsa </w:t>
      </w:r>
      <w:r w:rsidR="00230470">
        <w:rPr>
          <w:rFonts w:asciiTheme="majorBidi" w:hAnsiTheme="majorBidi" w:cstheme="majorBidi"/>
          <w:sz w:val="28"/>
          <w:szCs w:val="28"/>
        </w:rPr>
        <w:t xml:space="preserve">da </w:t>
      </w:r>
      <w:r w:rsidR="00A13F87">
        <w:rPr>
          <w:rFonts w:asciiTheme="majorBidi" w:hAnsiTheme="majorBidi" w:cstheme="majorBidi"/>
          <w:sz w:val="28"/>
          <w:szCs w:val="28"/>
        </w:rPr>
        <w:t>yayi sallah a cikinsa ko yayi bacci a</w:t>
      </w:r>
      <w:r w:rsidR="00230470">
        <w:rPr>
          <w:rFonts w:asciiTheme="majorBidi" w:hAnsiTheme="majorBidi" w:cstheme="majorBidi"/>
          <w:sz w:val="28"/>
          <w:szCs w:val="28"/>
        </w:rPr>
        <w:t xml:space="preserve"> kansa, to sunbatar</w:t>
      </w:r>
      <w:r w:rsidR="00A13F87">
        <w:rPr>
          <w:rFonts w:asciiTheme="majorBidi" w:hAnsiTheme="majorBidi" w:cstheme="majorBidi"/>
          <w:sz w:val="28"/>
          <w:szCs w:val="28"/>
        </w:rPr>
        <w:t xml:space="preserve"> wani abu daga hakan da shafarsa hakika malamai sun sani da larura daga Addnin Musulunci cewa wannan baya daga shari’arsa – tsira da amincin Allah su tabbata ag</w:t>
      </w:r>
      <w:r w:rsidR="00230470">
        <w:rPr>
          <w:rFonts w:asciiTheme="majorBidi" w:hAnsiTheme="majorBidi" w:cstheme="majorBidi"/>
          <w:sz w:val="28"/>
          <w:szCs w:val="28"/>
        </w:rPr>
        <w:t>a</w:t>
      </w:r>
      <w:r w:rsidR="00A13F87">
        <w:rPr>
          <w:rFonts w:asciiTheme="majorBidi" w:hAnsiTheme="majorBidi" w:cstheme="majorBidi"/>
          <w:sz w:val="28"/>
          <w:szCs w:val="28"/>
        </w:rPr>
        <w:t>re shi -</w:t>
      </w:r>
      <w:r w:rsidR="00A13F87">
        <w:rPr>
          <w:rStyle w:val="FootnoteReference"/>
          <w:rFonts w:asciiTheme="majorBidi" w:hAnsiTheme="majorBidi" w:cstheme="majorBidi"/>
          <w:sz w:val="28"/>
          <w:szCs w:val="28"/>
        </w:rPr>
        <w:footnoteReference w:id="19"/>
      </w:r>
      <w:r w:rsidR="00A13F87">
        <w:rPr>
          <w:rFonts w:asciiTheme="majorBidi" w:hAnsiTheme="majorBidi" w:cstheme="majorBidi"/>
          <w:sz w:val="28"/>
          <w:szCs w:val="28"/>
        </w:rPr>
        <w:t>.</w:t>
      </w:r>
    </w:p>
    <w:p w:rsidR="00A13F87" w:rsidRPr="00B115E4" w:rsidRDefault="00A13F87" w:rsidP="008959CD">
      <w:pPr>
        <w:jc w:val="both"/>
        <w:rPr>
          <w:rFonts w:asciiTheme="majorBidi" w:hAnsiTheme="majorBidi" w:cstheme="majorBidi"/>
          <w:b/>
          <w:bCs/>
          <w:sz w:val="28"/>
          <w:szCs w:val="28"/>
        </w:rPr>
      </w:pPr>
      <w:r w:rsidRPr="00B115E4">
        <w:rPr>
          <w:rFonts w:asciiTheme="majorBidi" w:hAnsiTheme="majorBidi" w:cstheme="majorBidi"/>
          <w:b/>
          <w:bCs/>
          <w:sz w:val="28"/>
          <w:szCs w:val="28"/>
        </w:rPr>
        <w:t>3-BIDI’O’I A FAGEN IBADU DA NEMAN KUSANCI ZUWA GA ALLAH:</w:t>
      </w:r>
    </w:p>
    <w:p w:rsidR="00AD0A55" w:rsidRDefault="00230470" w:rsidP="00D01830">
      <w:pPr>
        <w:ind w:firstLine="720"/>
        <w:jc w:val="both"/>
        <w:rPr>
          <w:rFonts w:asciiTheme="majorBidi" w:hAnsiTheme="majorBidi" w:cstheme="majorBidi"/>
          <w:sz w:val="28"/>
          <w:szCs w:val="28"/>
        </w:rPr>
      </w:pPr>
      <w:r>
        <w:rPr>
          <w:rFonts w:asciiTheme="majorBidi" w:hAnsiTheme="majorBidi" w:cstheme="majorBidi"/>
          <w:sz w:val="28"/>
          <w:szCs w:val="28"/>
        </w:rPr>
        <w:t>Bidi’o’in da aka farar a fagen ibadu a wannan zamanin masu yawa ne, domin cewa asali a</w:t>
      </w:r>
      <w:r w:rsidR="00AD0A55">
        <w:rPr>
          <w:rFonts w:asciiTheme="majorBidi" w:hAnsiTheme="majorBidi" w:cstheme="majorBidi"/>
          <w:sz w:val="28"/>
          <w:szCs w:val="28"/>
        </w:rPr>
        <w:t xml:space="preserve"> </w:t>
      </w:r>
      <w:r>
        <w:rPr>
          <w:rFonts w:asciiTheme="majorBidi" w:hAnsiTheme="majorBidi" w:cstheme="majorBidi"/>
          <w:sz w:val="28"/>
          <w:szCs w:val="28"/>
        </w:rPr>
        <w:t>ibadu shine tsayawa, ba’a shara’anta wani abu daga garesu ba sai da dalili, abinda dalili baiyi nuni akansa ba to shi bidi’</w:t>
      </w:r>
      <w:r w:rsidR="00AD0A55">
        <w:rPr>
          <w:rFonts w:asciiTheme="majorBidi" w:hAnsiTheme="majorBidi" w:cstheme="majorBidi"/>
          <w:sz w:val="28"/>
          <w:szCs w:val="28"/>
        </w:rPr>
        <w:t>a ne; sabo</w:t>
      </w:r>
      <w:r>
        <w:rPr>
          <w:rFonts w:asciiTheme="majorBidi" w:hAnsiTheme="majorBidi" w:cstheme="majorBidi"/>
          <w:sz w:val="28"/>
          <w:szCs w:val="28"/>
        </w:rPr>
        <w:t>da fadinsa – tsira da a</w:t>
      </w:r>
      <w:r w:rsidR="00AD0A55">
        <w:rPr>
          <w:rFonts w:asciiTheme="majorBidi" w:hAnsiTheme="majorBidi" w:cstheme="majorBidi"/>
          <w:sz w:val="28"/>
          <w:szCs w:val="28"/>
        </w:rPr>
        <w:t>mincin</w:t>
      </w:r>
      <w:r>
        <w:rPr>
          <w:rFonts w:asciiTheme="majorBidi" w:hAnsiTheme="majorBidi" w:cstheme="majorBidi"/>
          <w:sz w:val="28"/>
          <w:szCs w:val="28"/>
        </w:rPr>
        <w:t xml:space="preserve"> Allah su tabbata ag</w:t>
      </w:r>
      <w:r w:rsidR="00AD0A55">
        <w:rPr>
          <w:rFonts w:asciiTheme="majorBidi" w:hAnsiTheme="majorBidi" w:cstheme="majorBidi"/>
          <w:sz w:val="28"/>
          <w:szCs w:val="28"/>
        </w:rPr>
        <w:t>a</w:t>
      </w:r>
      <w:r>
        <w:rPr>
          <w:rFonts w:asciiTheme="majorBidi" w:hAnsiTheme="majorBidi" w:cstheme="majorBidi"/>
          <w:sz w:val="28"/>
          <w:szCs w:val="28"/>
        </w:rPr>
        <w:t xml:space="preserve">re shi -: </w:t>
      </w:r>
      <w:r w:rsidRPr="00864A3F">
        <w:rPr>
          <w:rFonts w:asciiTheme="majorBidi" w:hAnsiTheme="majorBidi" w:cstheme="majorBidi"/>
          <w:b/>
          <w:bCs/>
          <w:i/>
          <w:iCs/>
          <w:color w:val="1F497D" w:themeColor="text2"/>
          <w:sz w:val="28"/>
          <w:szCs w:val="28"/>
        </w:rPr>
        <w:t>“Wanda ya aikata wani aiki wanda babu umarninmu akansa to shi abin juyarwa ne”</w:t>
      </w:r>
      <w:r>
        <w:rPr>
          <w:rFonts w:asciiTheme="majorBidi" w:hAnsiTheme="majorBidi" w:cstheme="majorBidi"/>
          <w:sz w:val="28"/>
          <w:szCs w:val="28"/>
        </w:rPr>
        <w:t xml:space="preserve"> Ibadun da ake aikata su a yanzu kuma babu wani dalili a</w:t>
      </w:r>
      <w:r w:rsidR="00AD0A55">
        <w:rPr>
          <w:rFonts w:asciiTheme="majorBidi" w:hAnsiTheme="majorBidi" w:cstheme="majorBidi"/>
          <w:sz w:val="28"/>
          <w:szCs w:val="28"/>
        </w:rPr>
        <w:t xml:space="preserve"> </w:t>
      </w:r>
      <w:r>
        <w:rPr>
          <w:rFonts w:asciiTheme="majorBidi" w:hAnsiTheme="majorBidi" w:cstheme="majorBidi"/>
          <w:sz w:val="28"/>
          <w:szCs w:val="28"/>
        </w:rPr>
        <w:t xml:space="preserve">kansu suna da yawa sosai, daga cikinsu: </w:t>
      </w:r>
    </w:p>
    <w:p w:rsidR="00037422" w:rsidRDefault="00AD0A55" w:rsidP="00037422">
      <w:pPr>
        <w:jc w:val="both"/>
        <w:rPr>
          <w:rFonts w:asciiTheme="majorBidi" w:hAnsiTheme="majorBidi" w:cstheme="majorBidi"/>
          <w:sz w:val="28"/>
          <w:szCs w:val="28"/>
        </w:rPr>
      </w:pPr>
      <w:r>
        <w:rPr>
          <w:rFonts w:asciiTheme="majorBidi" w:hAnsiTheme="majorBidi" w:cstheme="majorBidi"/>
          <w:sz w:val="28"/>
          <w:szCs w:val="28"/>
        </w:rPr>
        <w:t xml:space="preserve">   </w:t>
      </w:r>
      <w:r w:rsidR="00230470">
        <w:rPr>
          <w:rFonts w:asciiTheme="majorBidi" w:hAnsiTheme="majorBidi" w:cstheme="majorBidi"/>
          <w:sz w:val="28"/>
          <w:szCs w:val="28"/>
        </w:rPr>
        <w:t xml:space="preserve">Bayyanar da niyya a sallah, shine ya ce: Nayi niyyar yin sallah saboda Allah kaza da kaza, to wannan bidi’a ne; domin cewa shi baya daga sunnar Annabi – tsira da amincin Allah su tabbata agare shi -, kuma domin cewa Allah – Madaukakin sarki – Yana </w:t>
      </w:r>
      <w:r w:rsidR="000622B2">
        <w:rPr>
          <w:rFonts w:asciiTheme="majorBidi" w:hAnsiTheme="majorBidi" w:cstheme="majorBidi"/>
          <w:sz w:val="28"/>
          <w:szCs w:val="28"/>
        </w:rPr>
        <w:t xml:space="preserve">cewa: </w:t>
      </w:r>
      <w:r w:rsidR="000622B2" w:rsidRPr="00A015D7">
        <w:rPr>
          <w:rFonts w:asciiTheme="majorBidi" w:hAnsiTheme="majorBidi" w:cstheme="majorBidi"/>
          <w:b/>
          <w:bCs/>
          <w:i/>
          <w:iCs/>
          <w:sz w:val="28"/>
          <w:szCs w:val="28"/>
        </w:rPr>
        <w:t>{Kace shin zaku sanar</w:t>
      </w:r>
      <w:r w:rsidR="00230470" w:rsidRPr="00A015D7">
        <w:rPr>
          <w:rFonts w:asciiTheme="majorBidi" w:hAnsiTheme="majorBidi" w:cstheme="majorBidi"/>
          <w:b/>
          <w:bCs/>
          <w:i/>
          <w:iCs/>
          <w:sz w:val="28"/>
          <w:szCs w:val="28"/>
        </w:rPr>
        <w:t xml:space="preserve"> da Allah Addi</w:t>
      </w:r>
      <w:r w:rsidR="000622B2" w:rsidRPr="00A015D7">
        <w:rPr>
          <w:rFonts w:asciiTheme="majorBidi" w:hAnsiTheme="majorBidi" w:cstheme="majorBidi"/>
          <w:b/>
          <w:bCs/>
          <w:i/>
          <w:iCs/>
          <w:sz w:val="28"/>
          <w:szCs w:val="28"/>
        </w:rPr>
        <w:t xml:space="preserve">ninku ne alhali Allah Yana </w:t>
      </w:r>
      <w:r w:rsidR="00230470" w:rsidRPr="00A015D7">
        <w:rPr>
          <w:rFonts w:asciiTheme="majorBidi" w:hAnsiTheme="majorBidi" w:cstheme="majorBidi"/>
          <w:b/>
          <w:bCs/>
          <w:i/>
          <w:iCs/>
          <w:sz w:val="28"/>
          <w:szCs w:val="28"/>
        </w:rPr>
        <w:t>sanin abinda ke cikin sammai da abinda</w:t>
      </w:r>
      <w:r w:rsidR="000622B2" w:rsidRPr="00A015D7">
        <w:rPr>
          <w:rFonts w:asciiTheme="majorBidi" w:hAnsiTheme="majorBidi" w:cstheme="majorBidi"/>
          <w:b/>
          <w:bCs/>
          <w:i/>
          <w:iCs/>
          <w:sz w:val="28"/>
          <w:szCs w:val="28"/>
        </w:rPr>
        <w:t xml:space="preserve"> ke cikin kasa</w:t>
      </w:r>
      <w:r w:rsidR="00B115E4" w:rsidRPr="00A015D7">
        <w:rPr>
          <w:rFonts w:asciiTheme="majorBidi" w:hAnsiTheme="majorBidi" w:cstheme="majorBidi"/>
          <w:b/>
          <w:bCs/>
          <w:i/>
          <w:iCs/>
          <w:sz w:val="28"/>
          <w:szCs w:val="28"/>
        </w:rPr>
        <w:t>,</w:t>
      </w:r>
      <w:r w:rsidR="000622B2" w:rsidRPr="00A015D7">
        <w:rPr>
          <w:rFonts w:asciiTheme="majorBidi" w:hAnsiTheme="majorBidi" w:cstheme="majorBidi"/>
          <w:b/>
          <w:bCs/>
          <w:i/>
          <w:iCs/>
          <w:sz w:val="28"/>
          <w:szCs w:val="28"/>
        </w:rPr>
        <w:t xml:space="preserve"> Allah Masani ne g</w:t>
      </w:r>
      <w:r w:rsidR="00230470" w:rsidRPr="00A015D7">
        <w:rPr>
          <w:rFonts w:asciiTheme="majorBidi" w:hAnsiTheme="majorBidi" w:cstheme="majorBidi"/>
          <w:b/>
          <w:bCs/>
          <w:i/>
          <w:iCs/>
          <w:sz w:val="28"/>
          <w:szCs w:val="28"/>
        </w:rPr>
        <w:t>a dukkan komai}</w:t>
      </w:r>
      <w:r w:rsidR="00230470">
        <w:rPr>
          <w:rFonts w:asciiTheme="majorBidi" w:hAnsiTheme="majorBidi" w:cstheme="majorBidi"/>
          <w:sz w:val="28"/>
          <w:szCs w:val="28"/>
        </w:rPr>
        <w:t xml:space="preserve"> </w:t>
      </w:r>
      <w:r w:rsidR="00230470" w:rsidRPr="00A015D7">
        <w:rPr>
          <w:rFonts w:asciiTheme="majorBidi" w:hAnsiTheme="majorBidi" w:cstheme="majorBidi"/>
          <w:b/>
          <w:bCs/>
          <w:sz w:val="28"/>
          <w:szCs w:val="28"/>
        </w:rPr>
        <w:t>[</w:t>
      </w:r>
      <w:r w:rsidR="00A015D7" w:rsidRPr="00A015D7">
        <w:rPr>
          <w:rFonts w:asciiTheme="majorBidi" w:hAnsiTheme="majorBidi" w:cstheme="majorBidi"/>
          <w:b/>
          <w:bCs/>
          <w:sz w:val="28"/>
          <w:szCs w:val="28"/>
        </w:rPr>
        <w:t>A</w:t>
      </w:r>
      <w:r w:rsidR="00230470" w:rsidRPr="00A015D7">
        <w:rPr>
          <w:rFonts w:asciiTheme="majorBidi" w:hAnsiTheme="majorBidi" w:cstheme="majorBidi"/>
          <w:b/>
          <w:bCs/>
          <w:sz w:val="28"/>
          <w:szCs w:val="28"/>
        </w:rPr>
        <w:t xml:space="preserve">l-Hujurat: 16]. </w:t>
      </w:r>
    </w:p>
    <w:p w:rsidR="00037422" w:rsidRDefault="00230470" w:rsidP="005B3006">
      <w:pPr>
        <w:ind w:firstLine="720"/>
        <w:jc w:val="lowKashida"/>
        <w:rPr>
          <w:rFonts w:asciiTheme="majorBidi" w:hAnsiTheme="majorBidi" w:cstheme="majorBidi"/>
          <w:sz w:val="28"/>
          <w:szCs w:val="28"/>
        </w:rPr>
      </w:pPr>
      <w:r>
        <w:rPr>
          <w:rFonts w:asciiTheme="majorBidi" w:hAnsiTheme="majorBidi" w:cstheme="majorBidi"/>
          <w:sz w:val="28"/>
          <w:szCs w:val="28"/>
        </w:rPr>
        <w:lastRenderedPageBreak/>
        <w:t>Niyya bigirenta shine zuciya, ita aikine na zuciya ba aikin harshe ba</w:t>
      </w:r>
      <w:r w:rsidR="00B115E4">
        <w:rPr>
          <w:rFonts w:asciiTheme="majorBidi" w:hAnsiTheme="majorBidi" w:cstheme="majorBidi"/>
          <w:sz w:val="28"/>
          <w:szCs w:val="28"/>
        </w:rPr>
        <w:t>ne</w:t>
      </w:r>
      <w:r w:rsidR="000628FF">
        <w:rPr>
          <w:rFonts w:asciiTheme="majorBidi" w:hAnsiTheme="majorBidi" w:cstheme="majorBidi"/>
          <w:sz w:val="28"/>
          <w:szCs w:val="28"/>
        </w:rPr>
        <w:t>.</w:t>
      </w:r>
    </w:p>
    <w:p w:rsidR="00F94E88" w:rsidRDefault="000628FF" w:rsidP="005B3006">
      <w:pPr>
        <w:ind w:firstLine="720"/>
        <w:jc w:val="lowKashida"/>
        <w:rPr>
          <w:rFonts w:asciiTheme="majorBidi" w:hAnsiTheme="majorBidi" w:cstheme="majorBidi"/>
          <w:sz w:val="28"/>
          <w:szCs w:val="28"/>
        </w:rPr>
      </w:pPr>
      <w:r w:rsidRPr="00F94E88">
        <w:rPr>
          <w:rFonts w:asciiTheme="majorBidi" w:hAnsiTheme="majorBidi" w:cstheme="majorBidi"/>
          <w:b/>
          <w:bCs/>
          <w:i/>
          <w:iCs/>
          <w:sz w:val="28"/>
          <w:szCs w:val="28"/>
        </w:rPr>
        <w:t>Daga cikinsu:</w:t>
      </w:r>
      <w:r>
        <w:rPr>
          <w:rFonts w:asciiTheme="majorBidi" w:hAnsiTheme="majorBidi" w:cstheme="majorBidi"/>
          <w:sz w:val="28"/>
          <w:szCs w:val="28"/>
        </w:rPr>
        <w:t xml:space="preserve"> Zikiri na jam</w:t>
      </w:r>
      <w:r w:rsidR="000622B2">
        <w:rPr>
          <w:rFonts w:asciiTheme="majorBidi" w:hAnsiTheme="majorBidi" w:cstheme="majorBidi"/>
          <w:sz w:val="28"/>
          <w:szCs w:val="28"/>
        </w:rPr>
        <w:t>’i</w:t>
      </w:r>
      <w:r>
        <w:rPr>
          <w:rFonts w:asciiTheme="majorBidi" w:hAnsiTheme="majorBidi" w:cstheme="majorBidi"/>
          <w:sz w:val="28"/>
          <w:szCs w:val="28"/>
        </w:rPr>
        <w:t xml:space="preserve"> bayan sallah; do</w:t>
      </w:r>
      <w:r w:rsidR="00B115E4">
        <w:rPr>
          <w:rFonts w:asciiTheme="majorBidi" w:hAnsiTheme="majorBidi" w:cstheme="majorBidi"/>
          <w:sz w:val="28"/>
          <w:szCs w:val="28"/>
        </w:rPr>
        <w:t>min abin shara’antawa shine</w:t>
      </w:r>
      <w:r>
        <w:rPr>
          <w:rFonts w:asciiTheme="majorBidi" w:hAnsiTheme="majorBidi" w:cstheme="majorBidi"/>
          <w:sz w:val="28"/>
          <w:szCs w:val="28"/>
        </w:rPr>
        <w:t xml:space="preserve"> kowane mutum yayi zikirinsa wanda yazo (a cikin hadisi) shi kadai.</w:t>
      </w:r>
    </w:p>
    <w:p w:rsidR="00F94E88" w:rsidRDefault="00C2245E" w:rsidP="005B3006">
      <w:pPr>
        <w:ind w:firstLine="720"/>
        <w:jc w:val="lowKashida"/>
        <w:rPr>
          <w:rFonts w:asciiTheme="majorBidi" w:hAnsiTheme="majorBidi" w:cstheme="majorBidi"/>
          <w:sz w:val="28"/>
          <w:szCs w:val="28"/>
        </w:rPr>
      </w:pPr>
      <w:r w:rsidRPr="00F94E88">
        <w:rPr>
          <w:rFonts w:asciiTheme="majorBidi" w:hAnsiTheme="majorBidi" w:cstheme="majorBidi"/>
          <w:b/>
          <w:bCs/>
          <w:i/>
          <w:iCs/>
          <w:sz w:val="28"/>
          <w:szCs w:val="28"/>
        </w:rPr>
        <w:t>Daga cikinsu:</w:t>
      </w:r>
      <w:r>
        <w:rPr>
          <w:rFonts w:asciiTheme="majorBidi" w:hAnsiTheme="majorBidi" w:cstheme="majorBidi"/>
          <w:sz w:val="28"/>
          <w:szCs w:val="28"/>
        </w:rPr>
        <w:t xml:space="preserve"> Ne</w:t>
      </w:r>
      <w:r w:rsidR="000628FF">
        <w:rPr>
          <w:rFonts w:asciiTheme="majorBidi" w:hAnsiTheme="majorBidi" w:cstheme="majorBidi"/>
          <w:sz w:val="28"/>
          <w:szCs w:val="28"/>
        </w:rPr>
        <w:t>m</w:t>
      </w:r>
      <w:r>
        <w:rPr>
          <w:rFonts w:asciiTheme="majorBidi" w:hAnsiTheme="majorBidi" w:cstheme="majorBidi"/>
          <w:sz w:val="28"/>
          <w:szCs w:val="28"/>
        </w:rPr>
        <w:t>a</w:t>
      </w:r>
      <w:r w:rsidR="000622B2">
        <w:rPr>
          <w:rFonts w:asciiTheme="majorBidi" w:hAnsiTheme="majorBidi" w:cstheme="majorBidi"/>
          <w:sz w:val="28"/>
          <w:szCs w:val="28"/>
        </w:rPr>
        <w:t>n karanta F</w:t>
      </w:r>
      <w:r w:rsidR="000628FF">
        <w:rPr>
          <w:rFonts w:asciiTheme="majorBidi" w:hAnsiTheme="majorBidi" w:cstheme="majorBidi"/>
          <w:sz w:val="28"/>
          <w:szCs w:val="28"/>
        </w:rPr>
        <w:t>atiha a munasabobi da kuma bayan addu’a haka ga mamata.</w:t>
      </w:r>
    </w:p>
    <w:p w:rsidR="005B3006" w:rsidRDefault="000628FF" w:rsidP="005B3006">
      <w:pPr>
        <w:ind w:firstLine="720"/>
        <w:jc w:val="lowKashida"/>
        <w:rPr>
          <w:rFonts w:asciiTheme="majorBidi" w:hAnsiTheme="majorBidi" w:cstheme="majorBidi"/>
          <w:sz w:val="28"/>
          <w:szCs w:val="28"/>
        </w:rPr>
      </w:pPr>
      <w:r w:rsidRPr="00F94E88">
        <w:rPr>
          <w:rFonts w:asciiTheme="majorBidi" w:hAnsiTheme="majorBidi" w:cstheme="majorBidi"/>
          <w:b/>
          <w:bCs/>
          <w:i/>
          <w:iCs/>
          <w:sz w:val="28"/>
          <w:szCs w:val="28"/>
        </w:rPr>
        <w:t>Dag</w:t>
      </w:r>
      <w:r w:rsidR="00B115E4" w:rsidRPr="00F94E88">
        <w:rPr>
          <w:rFonts w:asciiTheme="majorBidi" w:hAnsiTheme="majorBidi" w:cstheme="majorBidi"/>
          <w:b/>
          <w:bCs/>
          <w:i/>
          <w:iCs/>
          <w:sz w:val="28"/>
          <w:szCs w:val="28"/>
        </w:rPr>
        <w:t>a cikinsu:</w:t>
      </w:r>
      <w:r w:rsidR="00B115E4">
        <w:rPr>
          <w:rFonts w:asciiTheme="majorBidi" w:hAnsiTheme="majorBidi" w:cstheme="majorBidi"/>
          <w:sz w:val="28"/>
          <w:szCs w:val="28"/>
        </w:rPr>
        <w:t xml:space="preserve"> Yin taruka dan matattu</w:t>
      </w:r>
      <w:r>
        <w:rPr>
          <w:rFonts w:asciiTheme="majorBidi" w:hAnsiTheme="majorBidi" w:cstheme="majorBidi"/>
          <w:sz w:val="28"/>
          <w:szCs w:val="28"/>
        </w:rPr>
        <w:t xml:space="preserve"> da yin abincina</w:t>
      </w:r>
      <w:r w:rsidR="00C2245E">
        <w:rPr>
          <w:rFonts w:asciiTheme="majorBidi" w:hAnsiTheme="majorBidi" w:cstheme="majorBidi"/>
          <w:sz w:val="28"/>
          <w:szCs w:val="28"/>
        </w:rPr>
        <w:t xml:space="preserve">, da dauko </w:t>
      </w:r>
      <w:r w:rsidR="000622B2">
        <w:rPr>
          <w:rFonts w:asciiTheme="majorBidi" w:hAnsiTheme="majorBidi" w:cstheme="majorBidi"/>
          <w:sz w:val="28"/>
          <w:szCs w:val="28"/>
        </w:rPr>
        <w:t>hayar makaranta sun</w:t>
      </w:r>
      <w:r w:rsidR="00C2245E">
        <w:rPr>
          <w:rFonts w:asciiTheme="majorBidi" w:hAnsiTheme="majorBidi" w:cstheme="majorBidi"/>
          <w:sz w:val="28"/>
          <w:szCs w:val="28"/>
        </w:rPr>
        <w:t>a</w:t>
      </w:r>
      <w:r w:rsidR="000622B2">
        <w:rPr>
          <w:rFonts w:asciiTheme="majorBidi" w:hAnsiTheme="majorBidi" w:cstheme="majorBidi"/>
          <w:sz w:val="28"/>
          <w:szCs w:val="28"/>
        </w:rPr>
        <w:t xml:space="preserve"> </w:t>
      </w:r>
      <w:r w:rsidR="00C2245E">
        <w:rPr>
          <w:rFonts w:asciiTheme="majorBidi" w:hAnsiTheme="majorBidi" w:cstheme="majorBidi"/>
          <w:sz w:val="28"/>
          <w:szCs w:val="28"/>
        </w:rPr>
        <w:t>riya cewa hakan yana daga babin ta’aziyya, ko cewa hakan zai anfani mamaci, dukkan wannan bidi’a ne basu da wani asali</w:t>
      </w:r>
      <w:r w:rsidR="000622B2">
        <w:rPr>
          <w:rFonts w:asciiTheme="majorBidi" w:hAnsiTheme="majorBidi" w:cstheme="majorBidi"/>
          <w:sz w:val="28"/>
          <w:szCs w:val="28"/>
        </w:rPr>
        <w:t>, kuma kukumai</w:t>
      </w:r>
      <w:r w:rsidR="00C2245E">
        <w:rPr>
          <w:rFonts w:asciiTheme="majorBidi" w:hAnsiTheme="majorBidi" w:cstheme="majorBidi"/>
          <w:sz w:val="28"/>
          <w:szCs w:val="28"/>
        </w:rPr>
        <w:t xml:space="preserve"> </w:t>
      </w:r>
      <w:r w:rsidR="000622B2">
        <w:rPr>
          <w:rFonts w:asciiTheme="majorBidi" w:hAnsiTheme="majorBidi" w:cstheme="majorBidi"/>
          <w:sz w:val="28"/>
          <w:szCs w:val="28"/>
        </w:rPr>
        <w:t>ne kuma mari</w:t>
      </w:r>
      <w:r w:rsidR="00C2245E">
        <w:rPr>
          <w:rFonts w:asciiTheme="majorBidi" w:hAnsiTheme="majorBidi" w:cstheme="majorBidi"/>
          <w:sz w:val="28"/>
          <w:szCs w:val="28"/>
        </w:rPr>
        <w:t>ne abinda Al</w:t>
      </w:r>
      <w:r w:rsidR="00B115E4">
        <w:rPr>
          <w:rFonts w:asciiTheme="majorBidi" w:hAnsiTheme="majorBidi" w:cstheme="majorBidi"/>
          <w:sz w:val="28"/>
          <w:szCs w:val="28"/>
        </w:rPr>
        <w:t xml:space="preserve">lah Bai saukar da wata hujja </w:t>
      </w:r>
      <w:r w:rsidR="00C2245E">
        <w:rPr>
          <w:rFonts w:asciiTheme="majorBidi" w:hAnsiTheme="majorBidi" w:cstheme="majorBidi"/>
          <w:sz w:val="28"/>
          <w:szCs w:val="28"/>
        </w:rPr>
        <w:t>garesu</w:t>
      </w:r>
      <w:r w:rsidR="00B115E4">
        <w:rPr>
          <w:rFonts w:asciiTheme="majorBidi" w:hAnsiTheme="majorBidi" w:cstheme="majorBidi"/>
          <w:sz w:val="28"/>
          <w:szCs w:val="28"/>
        </w:rPr>
        <w:t xml:space="preserve"> ba</w:t>
      </w:r>
      <w:r w:rsidR="00C2245E">
        <w:rPr>
          <w:rFonts w:asciiTheme="majorBidi" w:hAnsiTheme="majorBidi" w:cstheme="majorBidi"/>
          <w:sz w:val="28"/>
          <w:szCs w:val="28"/>
        </w:rPr>
        <w:t>.</w:t>
      </w:r>
    </w:p>
    <w:p w:rsidR="00524EFD" w:rsidRDefault="00C2245E" w:rsidP="00524EFD">
      <w:pPr>
        <w:ind w:firstLine="720"/>
        <w:jc w:val="lowKashida"/>
        <w:rPr>
          <w:rFonts w:asciiTheme="majorBidi" w:hAnsiTheme="majorBidi" w:cstheme="majorBidi"/>
          <w:sz w:val="28"/>
          <w:szCs w:val="28"/>
        </w:rPr>
      </w:pPr>
      <w:r w:rsidRPr="005B3006">
        <w:rPr>
          <w:rFonts w:asciiTheme="majorBidi" w:hAnsiTheme="majorBidi" w:cstheme="majorBidi"/>
          <w:b/>
          <w:bCs/>
          <w:i/>
          <w:iCs/>
          <w:sz w:val="28"/>
          <w:szCs w:val="28"/>
        </w:rPr>
        <w:t>Daga cikinsu:</w:t>
      </w:r>
      <w:r>
        <w:rPr>
          <w:rFonts w:asciiTheme="majorBidi" w:hAnsiTheme="majorBidi" w:cstheme="majorBidi"/>
          <w:sz w:val="28"/>
          <w:szCs w:val="28"/>
        </w:rPr>
        <w:t xml:space="preserve"> Taro dan munasabobin Addini, kamar munasabar Isra’</w:t>
      </w:r>
      <w:r w:rsidR="000622B2">
        <w:rPr>
          <w:rFonts w:asciiTheme="majorBidi" w:hAnsiTheme="majorBidi" w:cstheme="majorBidi"/>
          <w:sz w:val="28"/>
          <w:szCs w:val="28"/>
        </w:rPr>
        <w:t>i</w:t>
      </w:r>
      <w:r>
        <w:rPr>
          <w:rFonts w:asciiTheme="majorBidi" w:hAnsiTheme="majorBidi" w:cstheme="majorBidi"/>
          <w:sz w:val="28"/>
          <w:szCs w:val="28"/>
        </w:rPr>
        <w:t xml:space="preserve"> da Mi’iraji, da munasabar Hijira</w:t>
      </w:r>
      <w:r w:rsidR="00BC3BDC">
        <w:rPr>
          <w:rFonts w:asciiTheme="majorBidi" w:hAnsiTheme="majorBidi" w:cstheme="majorBidi"/>
          <w:sz w:val="28"/>
          <w:szCs w:val="28"/>
        </w:rPr>
        <w:t>r Annabi, wannan taron da wadan nan munasabobin basu da wani asali a shari’a.</w:t>
      </w:r>
    </w:p>
    <w:p w:rsidR="00BC3BDC" w:rsidRDefault="00BC3BDC" w:rsidP="00524EFD">
      <w:pPr>
        <w:ind w:firstLine="720"/>
        <w:jc w:val="lowKashida"/>
        <w:rPr>
          <w:rFonts w:asciiTheme="majorBidi" w:hAnsiTheme="majorBidi" w:cstheme="majorBidi"/>
          <w:sz w:val="28"/>
          <w:szCs w:val="28"/>
        </w:rPr>
      </w:pPr>
      <w:r w:rsidRPr="00524EFD">
        <w:rPr>
          <w:rFonts w:asciiTheme="majorBidi" w:hAnsiTheme="majorBidi" w:cstheme="majorBidi"/>
          <w:b/>
          <w:bCs/>
          <w:i/>
          <w:iCs/>
          <w:sz w:val="28"/>
          <w:szCs w:val="28"/>
        </w:rPr>
        <w:t>D</w:t>
      </w:r>
      <w:r w:rsidR="000622B2" w:rsidRPr="00524EFD">
        <w:rPr>
          <w:rFonts w:asciiTheme="majorBidi" w:hAnsiTheme="majorBidi" w:cstheme="majorBidi"/>
          <w:b/>
          <w:bCs/>
          <w:i/>
          <w:iCs/>
          <w:sz w:val="28"/>
          <w:szCs w:val="28"/>
        </w:rPr>
        <w:t>aga hakan:</w:t>
      </w:r>
      <w:r w:rsidR="000622B2">
        <w:rPr>
          <w:rFonts w:asciiTheme="majorBidi" w:hAnsiTheme="majorBidi" w:cstheme="majorBidi"/>
          <w:sz w:val="28"/>
          <w:szCs w:val="28"/>
        </w:rPr>
        <w:t xml:space="preserve"> Abinda ake aikatawa </w:t>
      </w:r>
      <w:r>
        <w:rPr>
          <w:rFonts w:asciiTheme="majorBidi" w:hAnsiTheme="majorBidi" w:cstheme="majorBidi"/>
          <w:sz w:val="28"/>
          <w:szCs w:val="28"/>
        </w:rPr>
        <w:t>a</w:t>
      </w:r>
      <w:r w:rsidR="000622B2">
        <w:rPr>
          <w:rFonts w:asciiTheme="majorBidi" w:hAnsiTheme="majorBidi" w:cstheme="majorBidi"/>
          <w:sz w:val="28"/>
          <w:szCs w:val="28"/>
        </w:rPr>
        <w:t xml:space="preserve"> watan Rajab, </w:t>
      </w:r>
      <w:r>
        <w:rPr>
          <w:rFonts w:asciiTheme="majorBidi" w:hAnsiTheme="majorBidi" w:cstheme="majorBidi"/>
          <w:sz w:val="28"/>
          <w:szCs w:val="28"/>
        </w:rPr>
        <w:t>kamar yin Umra t</w:t>
      </w:r>
      <w:r w:rsidR="00B115E4">
        <w:rPr>
          <w:rFonts w:asciiTheme="majorBidi" w:hAnsiTheme="majorBidi" w:cstheme="majorBidi"/>
          <w:sz w:val="28"/>
          <w:szCs w:val="28"/>
        </w:rPr>
        <w:t>a Rajab, da abinda ake aikatawa</w:t>
      </w:r>
      <w:r>
        <w:rPr>
          <w:rFonts w:asciiTheme="majorBidi" w:hAnsiTheme="majorBidi" w:cstheme="majorBidi"/>
          <w:sz w:val="28"/>
          <w:szCs w:val="28"/>
        </w:rPr>
        <w:t xml:space="preserve"> a</w:t>
      </w:r>
      <w:r w:rsidR="000622B2">
        <w:rPr>
          <w:rFonts w:asciiTheme="majorBidi" w:hAnsiTheme="majorBidi" w:cstheme="majorBidi"/>
          <w:sz w:val="28"/>
          <w:szCs w:val="28"/>
        </w:rPr>
        <w:t xml:space="preserve"> </w:t>
      </w:r>
      <w:r>
        <w:rPr>
          <w:rFonts w:asciiTheme="majorBidi" w:hAnsiTheme="majorBidi" w:cstheme="majorBidi"/>
          <w:sz w:val="28"/>
          <w:szCs w:val="28"/>
        </w:rPr>
        <w:t>cikinsa na ibadun da suka kebance shi, kamar yin nafilar sallah da azimi a cikinsa, to cewa shi babu</w:t>
      </w:r>
      <w:r w:rsidR="000622B2">
        <w:rPr>
          <w:rFonts w:asciiTheme="majorBidi" w:hAnsiTheme="majorBidi" w:cstheme="majorBidi"/>
          <w:sz w:val="28"/>
          <w:szCs w:val="28"/>
        </w:rPr>
        <w:t xml:space="preserve"> wata fifiko</w:t>
      </w:r>
      <w:r>
        <w:rPr>
          <w:rFonts w:asciiTheme="majorBidi" w:hAnsiTheme="majorBidi" w:cstheme="majorBidi"/>
          <w:sz w:val="28"/>
          <w:szCs w:val="28"/>
        </w:rPr>
        <w:t xml:space="preserve"> gareshi akan wanins</w:t>
      </w:r>
      <w:r w:rsidR="000622B2">
        <w:rPr>
          <w:rFonts w:asciiTheme="majorBidi" w:hAnsiTheme="majorBidi" w:cstheme="majorBidi"/>
          <w:sz w:val="28"/>
          <w:szCs w:val="28"/>
        </w:rPr>
        <w:t>a</w:t>
      </w:r>
      <w:r>
        <w:rPr>
          <w:rFonts w:asciiTheme="majorBidi" w:hAnsiTheme="majorBidi" w:cstheme="majorBidi"/>
          <w:sz w:val="28"/>
          <w:szCs w:val="28"/>
        </w:rPr>
        <w:t xml:space="preserve"> daga watanni, ba</w:t>
      </w:r>
      <w:r w:rsidR="000622B2">
        <w:rPr>
          <w:rFonts w:asciiTheme="majorBidi" w:hAnsiTheme="majorBidi" w:cstheme="majorBidi"/>
          <w:sz w:val="28"/>
          <w:szCs w:val="28"/>
        </w:rPr>
        <w:t xml:space="preserve"> Umra </w:t>
      </w:r>
      <w:r>
        <w:rPr>
          <w:rFonts w:asciiTheme="majorBidi" w:hAnsiTheme="majorBidi" w:cstheme="majorBidi"/>
          <w:sz w:val="28"/>
          <w:szCs w:val="28"/>
        </w:rPr>
        <w:t>da azimi da sallah da yanka dan ibada ba ko wanin hakan.</w:t>
      </w:r>
    </w:p>
    <w:p w:rsidR="00BC3BDC" w:rsidRDefault="00B115E4" w:rsidP="005A2272">
      <w:pPr>
        <w:ind w:firstLine="720"/>
        <w:jc w:val="lowKashida"/>
        <w:rPr>
          <w:rFonts w:asciiTheme="majorBidi" w:hAnsiTheme="majorBidi" w:cstheme="majorBidi"/>
          <w:sz w:val="28"/>
          <w:szCs w:val="28"/>
        </w:rPr>
      </w:pPr>
      <w:r w:rsidRPr="005A2272">
        <w:rPr>
          <w:rFonts w:asciiTheme="majorBidi" w:hAnsiTheme="majorBidi" w:cstheme="majorBidi"/>
          <w:b/>
          <w:bCs/>
          <w:i/>
          <w:iCs/>
          <w:sz w:val="28"/>
          <w:szCs w:val="28"/>
        </w:rPr>
        <w:t>Daga hakan:</w:t>
      </w:r>
      <w:r>
        <w:rPr>
          <w:rFonts w:asciiTheme="majorBidi" w:hAnsiTheme="majorBidi" w:cstheme="majorBidi"/>
          <w:sz w:val="28"/>
          <w:szCs w:val="28"/>
        </w:rPr>
        <w:t xml:space="preserve"> Zikiran S</w:t>
      </w:r>
      <w:r w:rsidR="00BC3BDC">
        <w:rPr>
          <w:rFonts w:asciiTheme="majorBidi" w:hAnsiTheme="majorBidi" w:cstheme="majorBidi"/>
          <w:sz w:val="28"/>
          <w:szCs w:val="28"/>
        </w:rPr>
        <w:t>ufaye da dukkan nau’ikansu</w:t>
      </w:r>
      <w:r w:rsidR="000622B2">
        <w:rPr>
          <w:rFonts w:asciiTheme="majorBidi" w:hAnsiTheme="majorBidi" w:cstheme="majorBidi"/>
          <w:sz w:val="28"/>
          <w:szCs w:val="28"/>
        </w:rPr>
        <w:t>,</w:t>
      </w:r>
      <w:r w:rsidR="00BC3BDC">
        <w:rPr>
          <w:rFonts w:asciiTheme="majorBidi" w:hAnsiTheme="majorBidi" w:cstheme="majorBidi"/>
          <w:sz w:val="28"/>
          <w:szCs w:val="28"/>
        </w:rPr>
        <w:t xml:space="preserve"> dukkansu bidi’o’</w:t>
      </w:r>
      <w:r w:rsidR="000622B2">
        <w:rPr>
          <w:rFonts w:asciiTheme="majorBidi" w:hAnsiTheme="majorBidi" w:cstheme="majorBidi"/>
          <w:sz w:val="28"/>
          <w:szCs w:val="28"/>
        </w:rPr>
        <w:t>i</w:t>
      </w:r>
      <w:r w:rsidR="00BC3BDC">
        <w:rPr>
          <w:rFonts w:asciiTheme="majorBidi" w:hAnsiTheme="majorBidi" w:cstheme="majorBidi"/>
          <w:sz w:val="28"/>
          <w:szCs w:val="28"/>
        </w:rPr>
        <w:t xml:space="preserve"> ne kuma fararru ne; domin cewa su sun sabawa zikiran da aka shara’</w:t>
      </w:r>
      <w:r w:rsidR="000622B2">
        <w:rPr>
          <w:rFonts w:asciiTheme="majorBidi" w:hAnsiTheme="majorBidi" w:cstheme="majorBidi"/>
          <w:sz w:val="28"/>
          <w:szCs w:val="28"/>
        </w:rPr>
        <w:t xml:space="preserve">anta </w:t>
      </w:r>
      <w:r w:rsidR="00BC3BDC">
        <w:rPr>
          <w:rFonts w:asciiTheme="majorBidi" w:hAnsiTheme="majorBidi" w:cstheme="majorBidi"/>
          <w:sz w:val="28"/>
          <w:szCs w:val="28"/>
        </w:rPr>
        <w:t>a</w:t>
      </w:r>
      <w:r w:rsidR="000622B2">
        <w:rPr>
          <w:rFonts w:asciiTheme="majorBidi" w:hAnsiTheme="majorBidi" w:cstheme="majorBidi"/>
          <w:sz w:val="28"/>
          <w:szCs w:val="28"/>
        </w:rPr>
        <w:t xml:space="preserve"> cikin sigoginsu da yan</w:t>
      </w:r>
      <w:r w:rsidR="00BC3BDC">
        <w:rPr>
          <w:rFonts w:asciiTheme="majorBidi" w:hAnsiTheme="majorBidi" w:cstheme="majorBidi"/>
          <w:sz w:val="28"/>
          <w:szCs w:val="28"/>
        </w:rPr>
        <w:t>ayinsu da kuma lokutansu.</w:t>
      </w:r>
    </w:p>
    <w:p w:rsidR="00BC3BDC" w:rsidRDefault="00BC3BDC" w:rsidP="004B5CEC">
      <w:pPr>
        <w:ind w:firstLine="720"/>
        <w:jc w:val="lowKashida"/>
        <w:rPr>
          <w:rFonts w:asciiTheme="majorBidi" w:hAnsiTheme="majorBidi" w:cstheme="majorBidi"/>
          <w:sz w:val="28"/>
          <w:szCs w:val="28"/>
        </w:rPr>
      </w:pPr>
      <w:r w:rsidRPr="004B5CEC">
        <w:rPr>
          <w:rFonts w:asciiTheme="majorBidi" w:hAnsiTheme="majorBidi" w:cstheme="majorBidi"/>
          <w:b/>
          <w:bCs/>
          <w:i/>
          <w:iCs/>
          <w:sz w:val="28"/>
          <w:szCs w:val="28"/>
        </w:rPr>
        <w:t>Daga hakan:</w:t>
      </w:r>
      <w:r>
        <w:rPr>
          <w:rFonts w:asciiTheme="majorBidi" w:hAnsiTheme="majorBidi" w:cstheme="majorBidi"/>
          <w:sz w:val="28"/>
          <w:szCs w:val="28"/>
        </w:rPr>
        <w:t xml:space="preserve"> Kebance daren rabin Sha’aban da tsayuwa, da kuma yinin rabin Sha’aban da azimi, cewa wani abu</w:t>
      </w:r>
      <w:r w:rsidR="00B115E4">
        <w:rPr>
          <w:rFonts w:asciiTheme="majorBidi" w:hAnsiTheme="majorBidi" w:cstheme="majorBidi"/>
          <w:sz w:val="28"/>
          <w:szCs w:val="28"/>
        </w:rPr>
        <w:t xml:space="preserve"> daya kebanceshi bai tabbata </w:t>
      </w:r>
      <w:r>
        <w:rPr>
          <w:rFonts w:asciiTheme="majorBidi" w:hAnsiTheme="majorBidi" w:cstheme="majorBidi"/>
          <w:sz w:val="28"/>
          <w:szCs w:val="28"/>
        </w:rPr>
        <w:t>daga Annabi – tsira da amincin Allah su tabbata agare shi – ba.</w:t>
      </w:r>
    </w:p>
    <w:p w:rsidR="00AD0A55" w:rsidRDefault="00AD0A55" w:rsidP="009563B6">
      <w:pPr>
        <w:ind w:firstLine="720"/>
        <w:jc w:val="lowKashida"/>
        <w:rPr>
          <w:rFonts w:asciiTheme="majorBidi" w:hAnsiTheme="majorBidi" w:cstheme="majorBidi"/>
          <w:sz w:val="28"/>
          <w:szCs w:val="28"/>
        </w:rPr>
      </w:pPr>
      <w:r w:rsidRPr="009563B6">
        <w:rPr>
          <w:rFonts w:asciiTheme="majorBidi" w:hAnsiTheme="majorBidi" w:cstheme="majorBidi"/>
          <w:b/>
          <w:bCs/>
          <w:i/>
          <w:iCs/>
          <w:sz w:val="28"/>
          <w:szCs w:val="28"/>
        </w:rPr>
        <w:t>Daga hakan:</w:t>
      </w:r>
      <w:r>
        <w:rPr>
          <w:rFonts w:asciiTheme="majorBidi" w:hAnsiTheme="majorBidi" w:cstheme="majorBidi"/>
          <w:sz w:val="28"/>
          <w:szCs w:val="28"/>
        </w:rPr>
        <w:t xml:space="preserve"> Gini akan kaburbura da rikonsu masallatai, da ziyatarsu dan neman tabarruki da su, da tawassuli da matattu, da wanin hakan daga manufofi na shirka</w:t>
      </w:r>
      <w:r w:rsidR="000622B2">
        <w:rPr>
          <w:rFonts w:asciiTheme="majorBidi" w:hAnsiTheme="majorBidi" w:cstheme="majorBidi"/>
          <w:sz w:val="28"/>
          <w:szCs w:val="28"/>
        </w:rPr>
        <w:t xml:space="preserve">, da ziyarar mata garesu, tare </w:t>
      </w:r>
      <w:r>
        <w:rPr>
          <w:rFonts w:asciiTheme="majorBidi" w:hAnsiTheme="majorBidi" w:cstheme="majorBidi"/>
          <w:sz w:val="28"/>
          <w:szCs w:val="28"/>
        </w:rPr>
        <w:t>d</w:t>
      </w:r>
      <w:r w:rsidR="000622B2">
        <w:rPr>
          <w:rFonts w:asciiTheme="majorBidi" w:hAnsiTheme="majorBidi" w:cstheme="majorBidi"/>
          <w:sz w:val="28"/>
          <w:szCs w:val="28"/>
        </w:rPr>
        <w:t>a cewa M</w:t>
      </w:r>
      <w:r>
        <w:rPr>
          <w:rFonts w:asciiTheme="majorBidi" w:hAnsiTheme="majorBidi" w:cstheme="majorBidi"/>
          <w:sz w:val="28"/>
          <w:szCs w:val="28"/>
        </w:rPr>
        <w:t>anzo – tsira da amincin Allah su tabbata agare shi – ya la’anci mata masu yawan ziyartar kaburbura da masu rikonsu masallatai da fitulu.</w:t>
      </w:r>
    </w:p>
    <w:p w:rsidR="00AD0A55" w:rsidRDefault="00AD0A55" w:rsidP="008959CD">
      <w:pPr>
        <w:jc w:val="both"/>
        <w:rPr>
          <w:rFonts w:asciiTheme="majorBidi" w:hAnsiTheme="majorBidi" w:cstheme="majorBidi"/>
          <w:sz w:val="28"/>
          <w:szCs w:val="28"/>
        </w:rPr>
      </w:pPr>
    </w:p>
    <w:p w:rsidR="0081439F" w:rsidRDefault="0081439F">
      <w:pPr>
        <w:rPr>
          <w:rFonts w:asciiTheme="majorBidi" w:hAnsiTheme="majorBidi" w:cstheme="majorBidi"/>
          <w:sz w:val="28"/>
          <w:szCs w:val="28"/>
        </w:rPr>
      </w:pPr>
      <w:r>
        <w:rPr>
          <w:rFonts w:asciiTheme="majorBidi" w:hAnsiTheme="majorBidi" w:cstheme="majorBidi"/>
          <w:sz w:val="28"/>
          <w:szCs w:val="28"/>
        </w:rPr>
        <w:br w:type="page"/>
      </w:r>
    </w:p>
    <w:p w:rsidR="00AD0A55" w:rsidRPr="00B115E4" w:rsidRDefault="00AD0A55" w:rsidP="0081439F">
      <w:pPr>
        <w:jc w:val="center"/>
        <w:rPr>
          <w:rFonts w:asciiTheme="majorBidi" w:hAnsiTheme="majorBidi" w:cstheme="majorBidi"/>
          <w:b/>
          <w:bCs/>
          <w:sz w:val="28"/>
          <w:szCs w:val="28"/>
        </w:rPr>
      </w:pPr>
      <w:r w:rsidRPr="00B115E4">
        <w:rPr>
          <w:rFonts w:asciiTheme="majorBidi" w:hAnsiTheme="majorBidi" w:cstheme="majorBidi"/>
          <w:b/>
          <w:bCs/>
          <w:sz w:val="28"/>
          <w:szCs w:val="28"/>
        </w:rPr>
        <w:lastRenderedPageBreak/>
        <w:t>RUFEWA</w:t>
      </w:r>
    </w:p>
    <w:p w:rsidR="006C2365" w:rsidRDefault="00B115E4" w:rsidP="0081439F">
      <w:pPr>
        <w:ind w:firstLine="720"/>
        <w:jc w:val="both"/>
        <w:rPr>
          <w:rFonts w:asciiTheme="majorBidi" w:hAnsiTheme="majorBidi" w:cstheme="majorBidi"/>
          <w:sz w:val="28"/>
          <w:szCs w:val="28"/>
        </w:rPr>
      </w:pPr>
      <w:r w:rsidRPr="0081439F">
        <w:rPr>
          <w:rFonts w:asciiTheme="majorBidi" w:hAnsiTheme="majorBidi" w:cstheme="majorBidi"/>
          <w:b/>
          <w:bCs/>
          <w:i/>
          <w:iCs/>
          <w:sz w:val="28"/>
          <w:szCs w:val="28"/>
        </w:rPr>
        <w:t>A karshe:</w:t>
      </w:r>
      <w:r>
        <w:rPr>
          <w:rFonts w:asciiTheme="majorBidi" w:hAnsiTheme="majorBidi" w:cstheme="majorBidi"/>
          <w:sz w:val="28"/>
          <w:szCs w:val="28"/>
        </w:rPr>
        <w:t xml:space="preserve"> Muna cewa: Lallai bi</w:t>
      </w:r>
      <w:r w:rsidR="006C2365">
        <w:rPr>
          <w:rFonts w:asciiTheme="majorBidi" w:hAnsiTheme="majorBidi" w:cstheme="majorBidi"/>
          <w:sz w:val="28"/>
          <w:szCs w:val="28"/>
        </w:rPr>
        <w:t>di’o’</w:t>
      </w:r>
      <w:r w:rsidR="00384A24">
        <w:rPr>
          <w:rFonts w:asciiTheme="majorBidi" w:hAnsiTheme="majorBidi" w:cstheme="majorBidi"/>
          <w:sz w:val="28"/>
          <w:szCs w:val="28"/>
        </w:rPr>
        <w:t>i</w:t>
      </w:r>
      <w:r w:rsidR="006C2365">
        <w:rPr>
          <w:rFonts w:asciiTheme="majorBidi" w:hAnsiTheme="majorBidi" w:cstheme="majorBidi"/>
          <w:sz w:val="28"/>
          <w:szCs w:val="28"/>
        </w:rPr>
        <w:t xml:space="preserve"> akw</w:t>
      </w:r>
      <w:r w:rsidR="00384A24">
        <w:rPr>
          <w:rFonts w:asciiTheme="majorBidi" w:hAnsiTheme="majorBidi" w:cstheme="majorBidi"/>
          <w:sz w:val="28"/>
          <w:szCs w:val="28"/>
        </w:rPr>
        <w:t>atin gidan wayar kafirci ne, su</w:t>
      </w:r>
      <w:r w:rsidR="006C2365">
        <w:rPr>
          <w:rFonts w:asciiTheme="majorBidi" w:hAnsiTheme="majorBidi" w:cstheme="majorBidi"/>
          <w:sz w:val="28"/>
          <w:szCs w:val="28"/>
        </w:rPr>
        <w:t xml:space="preserve"> </w:t>
      </w:r>
      <w:r w:rsidR="00384A24">
        <w:rPr>
          <w:rFonts w:asciiTheme="majorBidi" w:hAnsiTheme="majorBidi" w:cstheme="majorBidi"/>
          <w:sz w:val="28"/>
          <w:szCs w:val="28"/>
        </w:rPr>
        <w:t>k</w:t>
      </w:r>
      <w:r w:rsidR="006C2365">
        <w:rPr>
          <w:rFonts w:asciiTheme="majorBidi" w:hAnsiTheme="majorBidi" w:cstheme="majorBidi"/>
          <w:sz w:val="28"/>
          <w:szCs w:val="28"/>
        </w:rPr>
        <w:t xml:space="preserve">arin wani Addini ne wanda Allah ko manzonSa basu shara’anta shi ba, bidi’a itace mafi sharri daga babban zunubi, kuma Shaidan yana farin ciki da ita </w:t>
      </w:r>
      <w:r>
        <w:rPr>
          <w:rFonts w:asciiTheme="majorBidi" w:hAnsiTheme="majorBidi" w:cstheme="majorBidi"/>
          <w:sz w:val="28"/>
          <w:szCs w:val="28"/>
        </w:rPr>
        <w:t xml:space="preserve">fiye </w:t>
      </w:r>
      <w:r w:rsidR="006C2365">
        <w:rPr>
          <w:rFonts w:asciiTheme="majorBidi" w:hAnsiTheme="majorBidi" w:cstheme="majorBidi"/>
          <w:sz w:val="28"/>
          <w:szCs w:val="28"/>
        </w:rPr>
        <w:t>daga yanda yake farin ciki da manyan zunubai; domin mai sabo yana aikata sabo alhali shi yana sanin cewa shi sabo ne sai ya tuba daga gare shi, dan bidi’a kuwa yana aikata bidi’a yana kudirce cewa ita Addini ce wacce zai nemi kusanci da ita zuwa</w:t>
      </w:r>
      <w:r w:rsidR="00384A24">
        <w:rPr>
          <w:rFonts w:asciiTheme="majorBidi" w:hAnsiTheme="majorBidi" w:cstheme="majorBidi"/>
          <w:sz w:val="28"/>
          <w:szCs w:val="28"/>
        </w:rPr>
        <w:t xml:space="preserve"> </w:t>
      </w:r>
      <w:r w:rsidR="006C2365">
        <w:rPr>
          <w:rFonts w:asciiTheme="majorBidi" w:hAnsiTheme="majorBidi" w:cstheme="majorBidi"/>
          <w:sz w:val="28"/>
          <w:szCs w:val="28"/>
        </w:rPr>
        <w:t>ga Allah bazai tuba ba daga gareta, kuma bidi’o’</w:t>
      </w:r>
      <w:r w:rsidR="00384A24">
        <w:rPr>
          <w:rFonts w:asciiTheme="majorBidi" w:hAnsiTheme="majorBidi" w:cstheme="majorBidi"/>
          <w:sz w:val="28"/>
          <w:szCs w:val="28"/>
        </w:rPr>
        <w:t>i</w:t>
      </w:r>
      <w:r w:rsidR="006C2365">
        <w:rPr>
          <w:rFonts w:asciiTheme="majorBidi" w:hAnsiTheme="majorBidi" w:cstheme="majorBidi"/>
          <w:sz w:val="28"/>
          <w:szCs w:val="28"/>
        </w:rPr>
        <w:t xml:space="preserve"> suna </w:t>
      </w:r>
      <w:r w:rsidR="00384A24">
        <w:rPr>
          <w:rFonts w:asciiTheme="majorBidi" w:hAnsiTheme="majorBidi" w:cstheme="majorBidi"/>
          <w:sz w:val="28"/>
          <w:szCs w:val="28"/>
        </w:rPr>
        <w:t>kashe</w:t>
      </w:r>
      <w:r w:rsidR="006C2365">
        <w:rPr>
          <w:rFonts w:asciiTheme="majorBidi" w:hAnsiTheme="majorBidi" w:cstheme="majorBidi"/>
          <w:sz w:val="28"/>
          <w:szCs w:val="28"/>
        </w:rPr>
        <w:t xml:space="preserve"> sunnoni, kuma suna sa kiyayyar aikata sunnoni da Ahalissunnah ga ma’abotansu, kuma bidi’a tana nisantarwa daga Allah, tana wajabta </w:t>
      </w:r>
      <w:r w:rsidR="00384A24">
        <w:rPr>
          <w:rFonts w:asciiTheme="majorBidi" w:hAnsiTheme="majorBidi" w:cstheme="majorBidi"/>
          <w:sz w:val="28"/>
          <w:szCs w:val="28"/>
        </w:rPr>
        <w:t>fishinS</w:t>
      </w:r>
      <w:r w:rsidR="006C2365">
        <w:rPr>
          <w:rFonts w:asciiTheme="majorBidi" w:hAnsiTheme="majorBidi" w:cstheme="majorBidi"/>
          <w:sz w:val="28"/>
          <w:szCs w:val="28"/>
        </w:rPr>
        <w:t xml:space="preserve">a da </w:t>
      </w:r>
      <w:r w:rsidR="00384A24">
        <w:rPr>
          <w:rFonts w:asciiTheme="majorBidi" w:hAnsiTheme="majorBidi" w:cstheme="majorBidi"/>
          <w:sz w:val="28"/>
          <w:szCs w:val="28"/>
        </w:rPr>
        <w:t>ukubarS</w:t>
      </w:r>
      <w:r w:rsidR="006C2365">
        <w:rPr>
          <w:rFonts w:asciiTheme="majorBidi" w:hAnsiTheme="majorBidi" w:cstheme="majorBidi"/>
          <w:sz w:val="28"/>
          <w:szCs w:val="28"/>
        </w:rPr>
        <w:t>a, tana sabbaba karkatar zukata da bacinsu.</w:t>
      </w:r>
    </w:p>
    <w:p w:rsidR="00880005" w:rsidRDefault="006C2365" w:rsidP="00880005">
      <w:pPr>
        <w:jc w:val="both"/>
        <w:rPr>
          <w:rFonts w:asciiTheme="majorBidi" w:hAnsiTheme="majorBidi" w:cstheme="majorBidi"/>
          <w:b/>
          <w:bCs/>
          <w:sz w:val="28"/>
          <w:szCs w:val="28"/>
        </w:rPr>
      </w:pPr>
      <w:r w:rsidRPr="00C6686D">
        <w:rPr>
          <w:rFonts w:asciiTheme="majorBidi" w:hAnsiTheme="majorBidi" w:cstheme="majorBidi"/>
          <w:b/>
          <w:bCs/>
          <w:sz w:val="28"/>
          <w:szCs w:val="28"/>
        </w:rPr>
        <w:t>ABINDA AK</w:t>
      </w:r>
      <w:r w:rsidR="00CA0718">
        <w:rPr>
          <w:rFonts w:asciiTheme="majorBidi" w:hAnsiTheme="majorBidi" w:cstheme="majorBidi"/>
          <w:b/>
          <w:bCs/>
          <w:sz w:val="28"/>
          <w:szCs w:val="28"/>
        </w:rPr>
        <w:t>E MU’AMALANTAR ‘YAN BIDI’A DA SHI</w:t>
      </w:r>
      <w:r w:rsidRPr="00C6686D">
        <w:rPr>
          <w:rFonts w:asciiTheme="majorBidi" w:hAnsiTheme="majorBidi" w:cstheme="majorBidi"/>
          <w:b/>
          <w:bCs/>
          <w:sz w:val="28"/>
          <w:szCs w:val="28"/>
        </w:rPr>
        <w:t>:</w:t>
      </w:r>
    </w:p>
    <w:p w:rsidR="00785FD6" w:rsidRPr="00880005" w:rsidRDefault="006C2365" w:rsidP="00880005">
      <w:pPr>
        <w:ind w:firstLine="720"/>
        <w:jc w:val="both"/>
        <w:rPr>
          <w:rFonts w:asciiTheme="majorBidi" w:hAnsiTheme="majorBidi" w:cstheme="majorBidi"/>
          <w:b/>
          <w:bCs/>
          <w:sz w:val="28"/>
          <w:szCs w:val="28"/>
        </w:rPr>
      </w:pPr>
      <w:r>
        <w:rPr>
          <w:rFonts w:asciiTheme="majorBidi" w:hAnsiTheme="majorBidi" w:cstheme="majorBidi"/>
          <w:sz w:val="28"/>
          <w:szCs w:val="28"/>
        </w:rPr>
        <w:t>Ziyarar dan bidi’</w:t>
      </w:r>
      <w:r w:rsidR="00384A24">
        <w:rPr>
          <w:rFonts w:asciiTheme="majorBidi" w:hAnsiTheme="majorBidi" w:cstheme="majorBidi"/>
          <w:sz w:val="28"/>
          <w:szCs w:val="28"/>
        </w:rPr>
        <w:t>a haramun ne</w:t>
      </w:r>
      <w:r>
        <w:rPr>
          <w:rFonts w:asciiTheme="majorBidi" w:hAnsiTheme="majorBidi" w:cstheme="majorBidi"/>
          <w:sz w:val="28"/>
          <w:szCs w:val="28"/>
        </w:rPr>
        <w:t xml:space="preserve"> da zama da shi sai dai ta fuskar yi masa nasiha da yi masa inkari</w:t>
      </w:r>
      <w:r w:rsidR="00384A24">
        <w:rPr>
          <w:rFonts w:asciiTheme="majorBidi" w:hAnsiTheme="majorBidi" w:cstheme="majorBidi"/>
          <w:sz w:val="28"/>
          <w:szCs w:val="28"/>
        </w:rPr>
        <w:t>, domin</w:t>
      </w:r>
      <w:r w:rsidR="00785FD6">
        <w:rPr>
          <w:rFonts w:asciiTheme="majorBidi" w:hAnsiTheme="majorBidi" w:cstheme="majorBidi"/>
          <w:sz w:val="28"/>
          <w:szCs w:val="28"/>
        </w:rPr>
        <w:t xml:space="preserve"> cewa cakuduwa</w:t>
      </w:r>
      <w:r>
        <w:rPr>
          <w:rFonts w:asciiTheme="majorBidi" w:hAnsiTheme="majorBidi" w:cstheme="majorBidi"/>
          <w:sz w:val="28"/>
          <w:szCs w:val="28"/>
        </w:rPr>
        <w:t xml:space="preserve"> da shi</w:t>
      </w:r>
      <w:r w:rsidR="00785FD6">
        <w:rPr>
          <w:rFonts w:asciiTheme="majorBidi" w:hAnsiTheme="majorBidi" w:cstheme="majorBidi"/>
          <w:sz w:val="28"/>
          <w:szCs w:val="28"/>
        </w:rPr>
        <w:t xml:space="preserve"> tana tasirantar sharri akan wanda aka cakuda da shi</w:t>
      </w:r>
      <w:r w:rsidR="00384A24">
        <w:rPr>
          <w:rFonts w:asciiTheme="majorBidi" w:hAnsiTheme="majorBidi" w:cstheme="majorBidi"/>
          <w:sz w:val="28"/>
          <w:szCs w:val="28"/>
        </w:rPr>
        <w:t xml:space="preserve"> din</w:t>
      </w:r>
      <w:r w:rsidR="00785FD6">
        <w:rPr>
          <w:rFonts w:asciiTheme="majorBidi" w:hAnsiTheme="majorBidi" w:cstheme="majorBidi"/>
          <w:sz w:val="28"/>
          <w:szCs w:val="28"/>
        </w:rPr>
        <w:t>, kuma gubarsa t</w:t>
      </w:r>
      <w:r w:rsidR="00384A24">
        <w:rPr>
          <w:rFonts w:asciiTheme="majorBidi" w:hAnsiTheme="majorBidi" w:cstheme="majorBidi"/>
          <w:sz w:val="28"/>
          <w:szCs w:val="28"/>
        </w:rPr>
        <w:t xml:space="preserve">ana ketarewa zuwa waninsa, </w:t>
      </w:r>
      <w:r w:rsidR="00785FD6">
        <w:rPr>
          <w:rFonts w:asciiTheme="majorBidi" w:hAnsiTheme="majorBidi" w:cstheme="majorBidi"/>
          <w:sz w:val="28"/>
          <w:szCs w:val="28"/>
        </w:rPr>
        <w:t xml:space="preserve">wajibi ne </w:t>
      </w:r>
      <w:r w:rsidR="00C6686D">
        <w:rPr>
          <w:rFonts w:asciiTheme="majorBidi" w:hAnsiTheme="majorBidi" w:cstheme="majorBidi"/>
          <w:sz w:val="28"/>
          <w:szCs w:val="28"/>
        </w:rPr>
        <w:t>a kiyayesu</w:t>
      </w:r>
      <w:r w:rsidR="00785FD6">
        <w:rPr>
          <w:rFonts w:asciiTheme="majorBidi" w:hAnsiTheme="majorBidi" w:cstheme="majorBidi"/>
          <w:sz w:val="28"/>
          <w:szCs w:val="28"/>
        </w:rPr>
        <w:t xml:space="preserve"> da kuma sharrinsu idan bazai yiwu ayi riko da hannunsu ba da kuma hanasu daga yada bidi’o’</w:t>
      </w:r>
      <w:r w:rsidR="00384A24">
        <w:rPr>
          <w:rFonts w:asciiTheme="majorBidi" w:hAnsiTheme="majorBidi" w:cstheme="majorBidi"/>
          <w:sz w:val="28"/>
          <w:szCs w:val="28"/>
        </w:rPr>
        <w:t>i</w:t>
      </w:r>
      <w:r w:rsidR="00785FD6">
        <w:rPr>
          <w:rFonts w:asciiTheme="majorBidi" w:hAnsiTheme="majorBidi" w:cstheme="majorBidi"/>
          <w:sz w:val="28"/>
          <w:szCs w:val="28"/>
        </w:rPr>
        <w:t xml:space="preserve">, inba haka bafa to yana wajaba akan musulmai da majinbinta al’amuransu hana bidi’o’i, da yin riko da hannun ‘yan bidi’a da tsawatar da su daga sharrinsu, domin hadarinsu mai tsanani ne akan musulunci, sannan yana wajaba a sani cewa  kasashen kafirci suna karfafa ‘yan bidi’a akan yada bidi’o’insu, </w:t>
      </w:r>
      <w:r w:rsidR="00384A24">
        <w:rPr>
          <w:rFonts w:asciiTheme="majorBidi" w:hAnsiTheme="majorBidi" w:cstheme="majorBidi"/>
          <w:sz w:val="28"/>
          <w:szCs w:val="28"/>
        </w:rPr>
        <w:t>kuma suna taimakonsu akan haka t</w:t>
      </w:r>
      <w:r w:rsidR="00C6686D">
        <w:rPr>
          <w:rFonts w:asciiTheme="majorBidi" w:hAnsiTheme="majorBidi" w:cstheme="majorBidi"/>
          <w:sz w:val="28"/>
          <w:szCs w:val="28"/>
        </w:rPr>
        <w:t>a mabanbantan hanyoyi, domin</w:t>
      </w:r>
      <w:r w:rsidR="00785FD6">
        <w:rPr>
          <w:rFonts w:asciiTheme="majorBidi" w:hAnsiTheme="majorBidi" w:cstheme="majorBidi"/>
          <w:sz w:val="28"/>
          <w:szCs w:val="28"/>
        </w:rPr>
        <w:t xml:space="preserve"> a hakan akwai gamawa da</w:t>
      </w:r>
      <w:r w:rsidR="00384A24">
        <w:rPr>
          <w:rFonts w:asciiTheme="majorBidi" w:hAnsiTheme="majorBidi" w:cstheme="majorBidi"/>
          <w:sz w:val="28"/>
          <w:szCs w:val="28"/>
        </w:rPr>
        <w:t xml:space="preserve"> </w:t>
      </w:r>
      <w:r w:rsidR="00785FD6">
        <w:rPr>
          <w:rFonts w:asciiTheme="majorBidi" w:hAnsiTheme="majorBidi" w:cstheme="majorBidi"/>
          <w:sz w:val="28"/>
          <w:szCs w:val="28"/>
        </w:rPr>
        <w:t>Musulunci da kuma bata surarsa.</w:t>
      </w:r>
    </w:p>
    <w:p w:rsidR="006C2365" w:rsidRDefault="00785FD6" w:rsidP="009055E1">
      <w:pPr>
        <w:ind w:firstLine="720"/>
        <w:jc w:val="both"/>
        <w:rPr>
          <w:rFonts w:asciiTheme="majorBidi" w:hAnsiTheme="majorBidi" w:cstheme="majorBidi"/>
          <w:sz w:val="28"/>
          <w:szCs w:val="28"/>
        </w:rPr>
      </w:pPr>
      <w:r>
        <w:rPr>
          <w:rFonts w:asciiTheme="majorBidi" w:hAnsiTheme="majorBidi" w:cstheme="majorBidi"/>
          <w:sz w:val="28"/>
          <w:szCs w:val="28"/>
        </w:rPr>
        <w:t>Muna</w:t>
      </w:r>
      <w:r w:rsidR="00384A24">
        <w:rPr>
          <w:rFonts w:asciiTheme="majorBidi" w:hAnsiTheme="majorBidi" w:cstheme="majorBidi"/>
          <w:sz w:val="28"/>
          <w:szCs w:val="28"/>
        </w:rPr>
        <w:t xml:space="preserve"> </w:t>
      </w:r>
      <w:r>
        <w:rPr>
          <w:rFonts w:asciiTheme="majorBidi" w:hAnsiTheme="majorBidi" w:cstheme="majorBidi"/>
          <w:sz w:val="28"/>
          <w:szCs w:val="28"/>
        </w:rPr>
        <w:t>rokon Allah –</w:t>
      </w:r>
      <w:r w:rsidR="00384A24">
        <w:rPr>
          <w:rFonts w:asciiTheme="majorBidi" w:hAnsiTheme="majorBidi" w:cstheme="majorBidi"/>
          <w:sz w:val="28"/>
          <w:szCs w:val="28"/>
        </w:rPr>
        <w:t xml:space="preserve"> M</w:t>
      </w:r>
      <w:r w:rsidR="00C6686D">
        <w:rPr>
          <w:rFonts w:asciiTheme="majorBidi" w:hAnsiTheme="majorBidi" w:cstheme="majorBidi"/>
          <w:sz w:val="28"/>
          <w:szCs w:val="28"/>
        </w:rPr>
        <w:t>ai girm da daukaka – Y</w:t>
      </w:r>
      <w:r>
        <w:rPr>
          <w:rFonts w:asciiTheme="majorBidi" w:hAnsiTheme="majorBidi" w:cstheme="majorBidi"/>
          <w:sz w:val="28"/>
          <w:szCs w:val="28"/>
        </w:rPr>
        <w:t>a taimaki Addin</w:t>
      </w:r>
      <w:r w:rsidR="00384A24">
        <w:rPr>
          <w:rFonts w:asciiTheme="majorBidi" w:hAnsiTheme="majorBidi" w:cstheme="majorBidi"/>
          <w:sz w:val="28"/>
          <w:szCs w:val="28"/>
        </w:rPr>
        <w:t>inSa kuma Ya daukaka kalmarSa, Y</w:t>
      </w:r>
      <w:r>
        <w:rPr>
          <w:rFonts w:asciiTheme="majorBidi" w:hAnsiTheme="majorBidi" w:cstheme="majorBidi"/>
          <w:sz w:val="28"/>
          <w:szCs w:val="28"/>
        </w:rPr>
        <w:t xml:space="preserve">a </w:t>
      </w:r>
      <w:r w:rsidR="00384A24">
        <w:rPr>
          <w:rFonts w:asciiTheme="majorBidi" w:hAnsiTheme="majorBidi" w:cstheme="majorBidi"/>
          <w:sz w:val="28"/>
          <w:szCs w:val="28"/>
        </w:rPr>
        <w:t>tabar da makiyanSa, Allah Y</w:t>
      </w:r>
      <w:r>
        <w:rPr>
          <w:rFonts w:asciiTheme="majorBidi" w:hAnsiTheme="majorBidi" w:cstheme="majorBidi"/>
          <w:sz w:val="28"/>
          <w:szCs w:val="28"/>
        </w:rPr>
        <w:t>ayi dadin tsira ga Annabinmu Muhammad da alayensa da sahabbansa Y</w:t>
      </w:r>
      <w:r w:rsidR="00384A24">
        <w:rPr>
          <w:rFonts w:asciiTheme="majorBidi" w:hAnsiTheme="majorBidi" w:cstheme="majorBidi"/>
          <w:sz w:val="28"/>
          <w:szCs w:val="28"/>
        </w:rPr>
        <w:t>a</w:t>
      </w:r>
      <w:r>
        <w:rPr>
          <w:rFonts w:asciiTheme="majorBidi" w:hAnsiTheme="majorBidi" w:cstheme="majorBidi"/>
          <w:sz w:val="28"/>
          <w:szCs w:val="28"/>
        </w:rPr>
        <w:t xml:space="preserve">yi </w:t>
      </w:r>
      <w:r w:rsidR="00384A24">
        <w:rPr>
          <w:rFonts w:asciiTheme="majorBidi" w:hAnsiTheme="majorBidi" w:cstheme="majorBidi"/>
          <w:sz w:val="28"/>
          <w:szCs w:val="28"/>
        </w:rPr>
        <w:t>a</w:t>
      </w:r>
      <w:r>
        <w:rPr>
          <w:rFonts w:asciiTheme="majorBidi" w:hAnsiTheme="majorBidi" w:cstheme="majorBidi"/>
          <w:sz w:val="28"/>
          <w:szCs w:val="28"/>
        </w:rPr>
        <w:t>minci.</w:t>
      </w:r>
      <w:r w:rsidR="006C2365">
        <w:rPr>
          <w:rFonts w:asciiTheme="majorBidi" w:hAnsiTheme="majorBidi" w:cstheme="majorBidi"/>
          <w:sz w:val="28"/>
          <w:szCs w:val="28"/>
        </w:rPr>
        <w:t xml:space="preserve"> </w:t>
      </w:r>
    </w:p>
    <w:p w:rsidR="00384A24" w:rsidRDefault="00384A24" w:rsidP="006C2365">
      <w:pPr>
        <w:jc w:val="both"/>
        <w:rPr>
          <w:rFonts w:asciiTheme="majorBidi" w:hAnsiTheme="majorBidi" w:cstheme="majorBidi"/>
          <w:sz w:val="28"/>
          <w:szCs w:val="28"/>
        </w:rPr>
      </w:pPr>
    </w:p>
    <w:p w:rsidR="00384A24" w:rsidRDefault="00384A24" w:rsidP="006C2365">
      <w:pPr>
        <w:jc w:val="both"/>
        <w:rPr>
          <w:rFonts w:asciiTheme="majorBidi" w:hAnsiTheme="majorBidi" w:cstheme="majorBidi"/>
          <w:sz w:val="28"/>
          <w:szCs w:val="28"/>
        </w:rPr>
      </w:pPr>
    </w:p>
    <w:p w:rsidR="00384A24" w:rsidRDefault="00384A24" w:rsidP="006C2365">
      <w:pPr>
        <w:jc w:val="both"/>
        <w:rPr>
          <w:rFonts w:asciiTheme="majorBidi" w:hAnsiTheme="majorBidi" w:cstheme="majorBidi"/>
          <w:sz w:val="28"/>
          <w:szCs w:val="28"/>
        </w:rPr>
      </w:pPr>
    </w:p>
    <w:p w:rsidR="00384A24" w:rsidRDefault="00384A24" w:rsidP="006C2365">
      <w:pPr>
        <w:jc w:val="both"/>
        <w:rPr>
          <w:rFonts w:asciiTheme="majorBidi" w:hAnsiTheme="majorBidi" w:cstheme="majorBidi"/>
          <w:sz w:val="28"/>
          <w:szCs w:val="28"/>
        </w:rPr>
      </w:pPr>
    </w:p>
    <w:p w:rsidR="00384A24" w:rsidRDefault="00384A24" w:rsidP="006C2365">
      <w:pPr>
        <w:jc w:val="both"/>
        <w:rPr>
          <w:rFonts w:asciiTheme="majorBidi" w:hAnsiTheme="majorBidi" w:cstheme="majorBidi"/>
          <w:sz w:val="28"/>
          <w:szCs w:val="28"/>
        </w:rPr>
      </w:pPr>
    </w:p>
    <w:p w:rsidR="00384A24" w:rsidRPr="00C6686D" w:rsidRDefault="00384A24" w:rsidP="00384A24">
      <w:pPr>
        <w:jc w:val="center"/>
        <w:rPr>
          <w:rFonts w:asciiTheme="majorBidi" w:hAnsiTheme="majorBidi" w:cstheme="majorBidi"/>
          <w:b/>
          <w:bCs/>
          <w:sz w:val="28"/>
          <w:szCs w:val="28"/>
        </w:rPr>
      </w:pPr>
      <w:r w:rsidRPr="00C6686D">
        <w:rPr>
          <w:rFonts w:asciiTheme="majorBidi" w:hAnsiTheme="majorBidi" w:cstheme="majorBidi"/>
          <w:b/>
          <w:bCs/>
          <w:sz w:val="28"/>
          <w:szCs w:val="28"/>
        </w:rPr>
        <w:lastRenderedPageBreak/>
        <w:t>ABUBUWAN DA KE CIKI</w:t>
      </w:r>
    </w:p>
    <w:p w:rsidR="00384A24" w:rsidRDefault="00384A24" w:rsidP="00384A24">
      <w:pPr>
        <w:rPr>
          <w:rFonts w:asciiTheme="majorBidi" w:hAnsiTheme="majorBidi" w:cstheme="majorBidi"/>
          <w:sz w:val="28"/>
          <w:szCs w:val="28"/>
        </w:rPr>
      </w:pPr>
      <w:r w:rsidRPr="00C6686D">
        <w:rPr>
          <w:rFonts w:asciiTheme="majorBidi" w:hAnsiTheme="majorBidi" w:cstheme="majorBidi"/>
          <w:b/>
          <w:bCs/>
          <w:sz w:val="28"/>
          <w:szCs w:val="28"/>
        </w:rPr>
        <w:t xml:space="preserve">MAUDU’I </w:t>
      </w:r>
      <w:r>
        <w:rPr>
          <w:rFonts w:asciiTheme="majorBidi" w:hAnsiTheme="majorBidi" w:cstheme="majorBidi"/>
          <w:sz w:val="28"/>
          <w:szCs w:val="28"/>
        </w:rPr>
        <w:t xml:space="preserve">                                                                    </w:t>
      </w:r>
      <w:r w:rsidR="00283EA9">
        <w:rPr>
          <w:rFonts w:asciiTheme="majorBidi" w:hAnsiTheme="majorBidi" w:cstheme="majorBidi"/>
          <w:sz w:val="28"/>
          <w:szCs w:val="28"/>
        </w:rPr>
        <w:t xml:space="preserve">                     </w:t>
      </w:r>
      <w:r>
        <w:rPr>
          <w:rFonts w:asciiTheme="majorBidi" w:hAnsiTheme="majorBidi" w:cstheme="majorBidi"/>
          <w:sz w:val="28"/>
          <w:szCs w:val="28"/>
        </w:rPr>
        <w:t xml:space="preserve">             </w:t>
      </w:r>
      <w:r w:rsidRPr="00C6686D">
        <w:rPr>
          <w:rFonts w:asciiTheme="majorBidi" w:hAnsiTheme="majorBidi" w:cstheme="majorBidi"/>
          <w:b/>
          <w:bCs/>
          <w:sz w:val="28"/>
          <w:szCs w:val="28"/>
        </w:rPr>
        <w:t>SHAFI</w:t>
      </w:r>
    </w:p>
    <w:p w:rsidR="00384A24" w:rsidRDefault="00AC6B71" w:rsidP="00384A24">
      <w:pPr>
        <w:rPr>
          <w:rFonts w:asciiTheme="majorBidi" w:hAnsiTheme="majorBidi" w:cstheme="majorBidi"/>
          <w:sz w:val="28"/>
          <w:szCs w:val="28"/>
        </w:rPr>
      </w:pPr>
      <w:r w:rsidRPr="00F1050D">
        <w:rPr>
          <w:rFonts w:asciiTheme="majorBidi" w:hAnsiTheme="majorBidi" w:cstheme="majorBidi"/>
          <w:b/>
          <w:bCs/>
          <w:sz w:val="28"/>
          <w:szCs w:val="28"/>
        </w:rPr>
        <w:t>GABATARWA</w:t>
      </w:r>
      <w:proofErr w:type="gramStart"/>
      <w:r w:rsidR="00384A24">
        <w:rPr>
          <w:rFonts w:asciiTheme="majorBidi" w:hAnsiTheme="majorBidi" w:cstheme="majorBidi"/>
          <w:sz w:val="28"/>
          <w:szCs w:val="28"/>
        </w:rPr>
        <w:t>…………………………</w:t>
      </w:r>
      <w:r w:rsidR="00CB7477">
        <w:rPr>
          <w:rFonts w:asciiTheme="majorBidi" w:hAnsiTheme="majorBidi" w:cstheme="majorBidi"/>
          <w:sz w:val="28"/>
          <w:szCs w:val="28"/>
        </w:rPr>
        <w:t>…………..</w:t>
      </w:r>
      <w:r w:rsidR="00384A24">
        <w:rPr>
          <w:rFonts w:asciiTheme="majorBidi" w:hAnsiTheme="majorBidi" w:cstheme="majorBidi"/>
          <w:sz w:val="28"/>
          <w:szCs w:val="28"/>
        </w:rPr>
        <w:t>……………………………</w:t>
      </w:r>
      <w:proofErr w:type="gramEnd"/>
      <w:r w:rsidR="00384A24">
        <w:rPr>
          <w:rFonts w:asciiTheme="majorBidi" w:hAnsiTheme="majorBidi" w:cstheme="majorBidi"/>
          <w:sz w:val="28"/>
          <w:szCs w:val="28"/>
        </w:rPr>
        <w:t>..</w:t>
      </w:r>
      <w:r w:rsidR="006E04AB">
        <w:rPr>
          <w:rFonts w:asciiTheme="majorBidi" w:hAnsiTheme="majorBidi" w:cstheme="majorBidi"/>
          <w:sz w:val="28"/>
          <w:szCs w:val="28"/>
        </w:rPr>
        <w:t>4</w:t>
      </w:r>
    </w:p>
    <w:p w:rsidR="00384A24" w:rsidRPr="00F1050D" w:rsidRDefault="00384A24" w:rsidP="00640FA6">
      <w:pPr>
        <w:jc w:val="lowKashida"/>
        <w:rPr>
          <w:rFonts w:asciiTheme="majorBidi" w:hAnsiTheme="majorBidi" w:cstheme="majorBidi"/>
          <w:b/>
          <w:bCs/>
          <w:sz w:val="28"/>
          <w:szCs w:val="28"/>
        </w:rPr>
      </w:pPr>
      <w:r w:rsidRPr="00F1050D">
        <w:rPr>
          <w:rFonts w:asciiTheme="majorBidi" w:hAnsiTheme="majorBidi" w:cstheme="majorBidi"/>
          <w:b/>
          <w:bCs/>
          <w:sz w:val="28"/>
          <w:szCs w:val="28"/>
        </w:rPr>
        <w:t>FASALI NA FARKO: MA’ANAR BIDI’A, NAU’IKANTA DA HUKUNCE-HUKUNCENTA</w:t>
      </w:r>
      <w:proofErr w:type="gramStart"/>
      <w:r w:rsidR="00AC6B71" w:rsidRPr="00F1050D">
        <w:rPr>
          <w:rFonts w:asciiTheme="majorBidi" w:hAnsiTheme="majorBidi" w:cstheme="majorBidi"/>
          <w:b/>
          <w:bCs/>
          <w:sz w:val="28"/>
          <w:szCs w:val="28"/>
        </w:rPr>
        <w:t>:</w:t>
      </w:r>
      <w:r w:rsidR="00050B8E">
        <w:rPr>
          <w:rFonts w:asciiTheme="majorBidi" w:hAnsiTheme="majorBidi" w:cstheme="majorBidi"/>
          <w:b/>
          <w:bCs/>
          <w:sz w:val="28"/>
          <w:szCs w:val="28"/>
        </w:rPr>
        <w:t>…………………………………………………………………</w:t>
      </w:r>
      <w:proofErr w:type="gramEnd"/>
      <w:r w:rsidR="00050B8E">
        <w:rPr>
          <w:rFonts w:asciiTheme="majorBidi" w:hAnsiTheme="majorBidi" w:cstheme="majorBidi"/>
          <w:b/>
          <w:bCs/>
          <w:sz w:val="28"/>
          <w:szCs w:val="28"/>
        </w:rPr>
        <w:t>.5</w:t>
      </w:r>
    </w:p>
    <w:p w:rsidR="00384A24" w:rsidRDefault="00384A24" w:rsidP="00384A24">
      <w:pPr>
        <w:pStyle w:val="ListParagraph"/>
        <w:numPr>
          <w:ilvl w:val="0"/>
          <w:numId w:val="6"/>
        </w:numPr>
        <w:rPr>
          <w:rFonts w:asciiTheme="majorBidi" w:hAnsiTheme="majorBidi" w:cstheme="majorBidi"/>
          <w:sz w:val="28"/>
          <w:szCs w:val="28"/>
        </w:rPr>
      </w:pPr>
      <w:r>
        <w:rPr>
          <w:rFonts w:asciiTheme="majorBidi" w:hAnsiTheme="majorBidi" w:cstheme="majorBidi"/>
          <w:sz w:val="28"/>
          <w:szCs w:val="28"/>
        </w:rPr>
        <w:t>Ma’anarta………………</w:t>
      </w:r>
      <w:r w:rsidR="00CB7477">
        <w:rPr>
          <w:rFonts w:asciiTheme="majorBidi" w:hAnsiTheme="majorBidi" w:cstheme="majorBidi"/>
          <w:sz w:val="28"/>
          <w:szCs w:val="28"/>
        </w:rPr>
        <w:t>………………………</w:t>
      </w:r>
      <w:r>
        <w:rPr>
          <w:rFonts w:asciiTheme="majorBidi" w:hAnsiTheme="majorBidi" w:cstheme="majorBidi"/>
          <w:sz w:val="28"/>
          <w:szCs w:val="28"/>
        </w:rPr>
        <w:t>……………………………</w:t>
      </w:r>
      <w:r w:rsidR="00050B8E">
        <w:rPr>
          <w:rFonts w:asciiTheme="majorBidi" w:hAnsiTheme="majorBidi" w:cstheme="majorBidi"/>
          <w:sz w:val="28"/>
          <w:szCs w:val="28"/>
        </w:rPr>
        <w:t>5</w:t>
      </w:r>
    </w:p>
    <w:p w:rsidR="00384A24" w:rsidRDefault="00384A24" w:rsidP="00384A24">
      <w:pPr>
        <w:pStyle w:val="ListParagraph"/>
        <w:numPr>
          <w:ilvl w:val="0"/>
          <w:numId w:val="6"/>
        </w:numPr>
        <w:rPr>
          <w:rFonts w:asciiTheme="majorBidi" w:hAnsiTheme="majorBidi" w:cstheme="majorBidi"/>
          <w:sz w:val="28"/>
          <w:szCs w:val="28"/>
        </w:rPr>
      </w:pPr>
      <w:r>
        <w:rPr>
          <w:rFonts w:asciiTheme="majorBidi" w:hAnsiTheme="majorBidi" w:cstheme="majorBidi"/>
          <w:sz w:val="28"/>
          <w:szCs w:val="28"/>
        </w:rPr>
        <w:t>Nau’</w:t>
      </w:r>
      <w:r w:rsidR="00AC6B71">
        <w:rPr>
          <w:rFonts w:asciiTheme="majorBidi" w:hAnsiTheme="majorBidi" w:cstheme="majorBidi"/>
          <w:sz w:val="28"/>
          <w:szCs w:val="28"/>
        </w:rPr>
        <w:t>i</w:t>
      </w:r>
      <w:r>
        <w:rPr>
          <w:rFonts w:asciiTheme="majorBidi" w:hAnsiTheme="majorBidi" w:cstheme="majorBidi"/>
          <w:sz w:val="28"/>
          <w:szCs w:val="28"/>
        </w:rPr>
        <w:t>k</w:t>
      </w:r>
      <w:r w:rsidR="00AC6B71">
        <w:rPr>
          <w:rFonts w:asciiTheme="majorBidi" w:hAnsiTheme="majorBidi" w:cstheme="majorBidi"/>
          <w:sz w:val="28"/>
          <w:szCs w:val="28"/>
        </w:rPr>
        <w:t>a</w:t>
      </w:r>
      <w:r>
        <w:rPr>
          <w:rFonts w:asciiTheme="majorBidi" w:hAnsiTheme="majorBidi" w:cstheme="majorBidi"/>
          <w:sz w:val="28"/>
          <w:szCs w:val="28"/>
        </w:rPr>
        <w:t xml:space="preserve">n </w:t>
      </w:r>
      <w:r w:rsidR="001B0F7E">
        <w:rPr>
          <w:rFonts w:asciiTheme="majorBidi" w:hAnsiTheme="majorBidi" w:cstheme="majorBidi"/>
          <w:sz w:val="28"/>
          <w:szCs w:val="28"/>
        </w:rPr>
        <w:t>B</w:t>
      </w:r>
      <w:r>
        <w:rPr>
          <w:rFonts w:asciiTheme="majorBidi" w:hAnsiTheme="majorBidi" w:cstheme="majorBidi"/>
          <w:sz w:val="28"/>
          <w:szCs w:val="28"/>
        </w:rPr>
        <w:t>idi’a………………</w:t>
      </w:r>
      <w:r w:rsidR="00CB7477">
        <w:rPr>
          <w:rFonts w:asciiTheme="majorBidi" w:hAnsiTheme="majorBidi" w:cstheme="majorBidi"/>
          <w:sz w:val="28"/>
          <w:szCs w:val="28"/>
        </w:rPr>
        <w:t>…………………</w:t>
      </w:r>
      <w:r>
        <w:rPr>
          <w:rFonts w:asciiTheme="majorBidi" w:hAnsiTheme="majorBidi" w:cstheme="majorBidi"/>
          <w:sz w:val="28"/>
          <w:szCs w:val="28"/>
        </w:rPr>
        <w:t>……</w:t>
      </w:r>
      <w:r w:rsidR="001B0F7E">
        <w:rPr>
          <w:rFonts w:asciiTheme="majorBidi" w:hAnsiTheme="majorBidi" w:cstheme="majorBidi"/>
          <w:sz w:val="28"/>
          <w:szCs w:val="28"/>
        </w:rPr>
        <w:t>...</w:t>
      </w:r>
      <w:r>
        <w:rPr>
          <w:rFonts w:asciiTheme="majorBidi" w:hAnsiTheme="majorBidi" w:cstheme="majorBidi"/>
          <w:sz w:val="28"/>
          <w:szCs w:val="28"/>
        </w:rPr>
        <w:t>………………</w:t>
      </w:r>
      <w:r w:rsidR="00F70CB9">
        <w:rPr>
          <w:rFonts w:asciiTheme="majorBidi" w:hAnsiTheme="majorBidi" w:cstheme="majorBidi"/>
          <w:sz w:val="28"/>
          <w:szCs w:val="28"/>
        </w:rPr>
        <w:t>…</w:t>
      </w:r>
      <w:r>
        <w:rPr>
          <w:rFonts w:asciiTheme="majorBidi" w:hAnsiTheme="majorBidi" w:cstheme="majorBidi"/>
          <w:sz w:val="28"/>
          <w:szCs w:val="28"/>
        </w:rPr>
        <w:t>…</w:t>
      </w:r>
      <w:r w:rsidR="00050B8E">
        <w:rPr>
          <w:rFonts w:asciiTheme="majorBidi" w:hAnsiTheme="majorBidi" w:cstheme="majorBidi"/>
          <w:sz w:val="28"/>
          <w:szCs w:val="28"/>
        </w:rPr>
        <w:t>5</w:t>
      </w:r>
    </w:p>
    <w:p w:rsidR="00384A24" w:rsidRDefault="00384A24" w:rsidP="00384A24">
      <w:pPr>
        <w:pStyle w:val="ListParagraph"/>
        <w:numPr>
          <w:ilvl w:val="0"/>
          <w:numId w:val="6"/>
        </w:numPr>
        <w:rPr>
          <w:rFonts w:asciiTheme="majorBidi" w:hAnsiTheme="majorBidi" w:cstheme="majorBidi"/>
          <w:sz w:val="28"/>
          <w:szCs w:val="28"/>
        </w:rPr>
      </w:pPr>
      <w:r>
        <w:rPr>
          <w:rFonts w:asciiTheme="majorBidi" w:hAnsiTheme="majorBidi" w:cstheme="majorBidi"/>
          <w:sz w:val="28"/>
          <w:szCs w:val="28"/>
        </w:rPr>
        <w:t xml:space="preserve">Hukuncin </w:t>
      </w:r>
      <w:r w:rsidR="001B0F7E">
        <w:rPr>
          <w:rFonts w:asciiTheme="majorBidi" w:hAnsiTheme="majorBidi" w:cstheme="majorBidi"/>
          <w:sz w:val="28"/>
          <w:szCs w:val="28"/>
        </w:rPr>
        <w:t>B</w:t>
      </w:r>
      <w:r>
        <w:rPr>
          <w:rFonts w:asciiTheme="majorBidi" w:hAnsiTheme="majorBidi" w:cstheme="majorBidi"/>
          <w:sz w:val="28"/>
          <w:szCs w:val="28"/>
        </w:rPr>
        <w:t>idi’o’i a Addini…………</w:t>
      </w:r>
      <w:r w:rsidR="009D5CC8">
        <w:rPr>
          <w:rFonts w:asciiTheme="majorBidi" w:hAnsiTheme="majorBidi" w:cstheme="majorBidi"/>
          <w:sz w:val="28"/>
          <w:szCs w:val="28"/>
        </w:rPr>
        <w:t>………………...</w:t>
      </w:r>
      <w:r>
        <w:rPr>
          <w:rFonts w:asciiTheme="majorBidi" w:hAnsiTheme="majorBidi" w:cstheme="majorBidi"/>
          <w:sz w:val="28"/>
          <w:szCs w:val="28"/>
        </w:rPr>
        <w:t>……………………..</w:t>
      </w:r>
      <w:r w:rsidR="00050B8E">
        <w:rPr>
          <w:rFonts w:asciiTheme="majorBidi" w:hAnsiTheme="majorBidi" w:cstheme="majorBidi"/>
          <w:sz w:val="28"/>
          <w:szCs w:val="28"/>
        </w:rPr>
        <w:t>6</w:t>
      </w:r>
    </w:p>
    <w:p w:rsidR="00384A24" w:rsidRDefault="00384A24" w:rsidP="00384A24">
      <w:pPr>
        <w:pStyle w:val="ListParagraph"/>
        <w:numPr>
          <w:ilvl w:val="0"/>
          <w:numId w:val="6"/>
        </w:numPr>
        <w:rPr>
          <w:rFonts w:asciiTheme="majorBidi" w:hAnsiTheme="majorBidi" w:cstheme="majorBidi"/>
          <w:sz w:val="28"/>
          <w:szCs w:val="28"/>
        </w:rPr>
      </w:pPr>
      <w:r>
        <w:rPr>
          <w:rFonts w:asciiTheme="majorBidi" w:hAnsiTheme="majorBidi" w:cstheme="majorBidi"/>
          <w:sz w:val="28"/>
          <w:szCs w:val="28"/>
        </w:rPr>
        <w:t>Fadakarwa……………………</w:t>
      </w:r>
      <w:r w:rsidR="009D5CC8">
        <w:rPr>
          <w:rFonts w:asciiTheme="majorBidi" w:hAnsiTheme="majorBidi" w:cstheme="majorBidi"/>
          <w:sz w:val="28"/>
          <w:szCs w:val="28"/>
        </w:rPr>
        <w:t>………………...</w:t>
      </w:r>
      <w:r>
        <w:rPr>
          <w:rFonts w:asciiTheme="majorBidi" w:hAnsiTheme="majorBidi" w:cstheme="majorBidi"/>
          <w:sz w:val="28"/>
          <w:szCs w:val="28"/>
        </w:rPr>
        <w:t>……………………………</w:t>
      </w:r>
      <w:r w:rsidR="00050B8E">
        <w:rPr>
          <w:rFonts w:asciiTheme="majorBidi" w:hAnsiTheme="majorBidi" w:cstheme="majorBidi"/>
          <w:sz w:val="28"/>
          <w:szCs w:val="28"/>
        </w:rPr>
        <w:t>7</w:t>
      </w:r>
    </w:p>
    <w:p w:rsidR="00C6042D" w:rsidRPr="00F1050D" w:rsidRDefault="00C6042D" w:rsidP="00640FA6">
      <w:pPr>
        <w:jc w:val="lowKashida"/>
        <w:rPr>
          <w:rFonts w:asciiTheme="majorBidi" w:hAnsiTheme="majorBidi" w:cstheme="majorBidi"/>
          <w:b/>
          <w:bCs/>
          <w:sz w:val="28"/>
          <w:szCs w:val="28"/>
        </w:rPr>
      </w:pPr>
      <w:r w:rsidRPr="00F1050D">
        <w:rPr>
          <w:rFonts w:asciiTheme="majorBidi" w:hAnsiTheme="majorBidi" w:cstheme="majorBidi"/>
          <w:b/>
          <w:bCs/>
          <w:sz w:val="28"/>
          <w:szCs w:val="28"/>
        </w:rPr>
        <w:t>FASALI NA BIYU: BAYYANAR BIDI’O’I A CIKIN RAYUWAR MUSULMAI DA SABUBBAN DA SUKE JAWO HAKAN</w:t>
      </w:r>
      <w:proofErr w:type="gramStart"/>
      <w:r w:rsidR="00AC6B71" w:rsidRPr="00F1050D">
        <w:rPr>
          <w:rFonts w:asciiTheme="majorBidi" w:hAnsiTheme="majorBidi" w:cstheme="majorBidi"/>
          <w:b/>
          <w:bCs/>
          <w:sz w:val="28"/>
          <w:szCs w:val="28"/>
        </w:rPr>
        <w:t>:</w:t>
      </w:r>
      <w:r w:rsidR="00367F69">
        <w:rPr>
          <w:rFonts w:asciiTheme="majorBidi" w:hAnsiTheme="majorBidi" w:cstheme="majorBidi"/>
          <w:b/>
          <w:bCs/>
          <w:sz w:val="28"/>
          <w:szCs w:val="28"/>
        </w:rPr>
        <w:t>…………………..</w:t>
      </w:r>
      <w:proofErr w:type="gramEnd"/>
      <w:r w:rsidR="00367F69">
        <w:rPr>
          <w:rFonts w:asciiTheme="majorBidi" w:hAnsiTheme="majorBidi" w:cstheme="majorBidi"/>
          <w:b/>
          <w:bCs/>
          <w:sz w:val="28"/>
          <w:szCs w:val="28"/>
        </w:rPr>
        <w:t>9</w:t>
      </w:r>
    </w:p>
    <w:p w:rsidR="00C6042D" w:rsidRDefault="00C6042D" w:rsidP="00C6042D">
      <w:pPr>
        <w:rPr>
          <w:rFonts w:asciiTheme="majorBidi" w:hAnsiTheme="majorBidi" w:cstheme="majorBidi"/>
          <w:sz w:val="28"/>
          <w:szCs w:val="28"/>
        </w:rPr>
      </w:pPr>
      <w:r w:rsidRPr="00B37325">
        <w:rPr>
          <w:rFonts w:asciiTheme="majorBidi" w:hAnsiTheme="majorBidi" w:cstheme="majorBidi"/>
          <w:b/>
          <w:bCs/>
          <w:i/>
          <w:iCs/>
          <w:sz w:val="28"/>
          <w:szCs w:val="28"/>
        </w:rPr>
        <w:t xml:space="preserve">NA </w:t>
      </w:r>
      <w:r w:rsidR="00F1050D" w:rsidRPr="00B37325">
        <w:rPr>
          <w:rFonts w:asciiTheme="majorBidi" w:hAnsiTheme="majorBidi" w:cstheme="majorBidi"/>
          <w:b/>
          <w:bCs/>
          <w:i/>
          <w:iCs/>
          <w:sz w:val="28"/>
          <w:szCs w:val="28"/>
        </w:rPr>
        <w:t>FARKO:</w:t>
      </w:r>
      <w:r w:rsidR="00F1050D">
        <w:rPr>
          <w:rFonts w:asciiTheme="majorBidi" w:hAnsiTheme="majorBidi" w:cstheme="majorBidi"/>
          <w:sz w:val="28"/>
          <w:szCs w:val="28"/>
        </w:rPr>
        <w:t xml:space="preserve"> Bayyanar </w:t>
      </w:r>
      <w:r w:rsidR="001B5DA6">
        <w:rPr>
          <w:rFonts w:asciiTheme="majorBidi" w:hAnsiTheme="majorBidi" w:cstheme="majorBidi"/>
          <w:sz w:val="28"/>
          <w:szCs w:val="28"/>
        </w:rPr>
        <w:t>B</w:t>
      </w:r>
      <w:r w:rsidR="00F1050D">
        <w:rPr>
          <w:rFonts w:asciiTheme="majorBidi" w:hAnsiTheme="majorBidi" w:cstheme="majorBidi"/>
          <w:sz w:val="28"/>
          <w:szCs w:val="28"/>
        </w:rPr>
        <w:t>idi’o’i a</w:t>
      </w:r>
      <w:r>
        <w:rPr>
          <w:rFonts w:asciiTheme="majorBidi" w:hAnsiTheme="majorBidi" w:cstheme="majorBidi"/>
          <w:sz w:val="28"/>
          <w:szCs w:val="28"/>
        </w:rPr>
        <w:t xml:space="preserve"> rayuwar musulmai……</w:t>
      </w:r>
      <w:r w:rsidR="006C3E8D">
        <w:rPr>
          <w:rFonts w:asciiTheme="majorBidi" w:hAnsiTheme="majorBidi" w:cstheme="majorBidi"/>
          <w:sz w:val="28"/>
          <w:szCs w:val="28"/>
        </w:rPr>
        <w:t>………</w:t>
      </w:r>
      <w:r w:rsidR="001B5DA6">
        <w:rPr>
          <w:rFonts w:asciiTheme="majorBidi" w:hAnsiTheme="majorBidi" w:cstheme="majorBidi"/>
          <w:sz w:val="28"/>
          <w:szCs w:val="28"/>
        </w:rPr>
        <w:t>...</w:t>
      </w:r>
      <w:r w:rsidR="006C3E8D">
        <w:rPr>
          <w:rFonts w:asciiTheme="majorBidi" w:hAnsiTheme="majorBidi" w:cstheme="majorBidi"/>
          <w:sz w:val="28"/>
          <w:szCs w:val="28"/>
        </w:rPr>
        <w:t>…………...</w:t>
      </w:r>
      <w:r>
        <w:rPr>
          <w:rFonts w:asciiTheme="majorBidi" w:hAnsiTheme="majorBidi" w:cstheme="majorBidi"/>
          <w:sz w:val="28"/>
          <w:szCs w:val="28"/>
        </w:rPr>
        <w:t>…</w:t>
      </w:r>
      <w:r w:rsidR="001B5DA6">
        <w:rPr>
          <w:rFonts w:asciiTheme="majorBidi" w:hAnsiTheme="majorBidi" w:cstheme="majorBidi"/>
          <w:sz w:val="28"/>
          <w:szCs w:val="28"/>
        </w:rPr>
        <w:t>9</w:t>
      </w:r>
    </w:p>
    <w:p w:rsidR="00C6042D" w:rsidRDefault="00C6042D" w:rsidP="00C6042D">
      <w:pPr>
        <w:pStyle w:val="ListParagraph"/>
        <w:numPr>
          <w:ilvl w:val="0"/>
          <w:numId w:val="7"/>
        </w:numPr>
        <w:rPr>
          <w:rFonts w:asciiTheme="majorBidi" w:hAnsiTheme="majorBidi" w:cstheme="majorBidi"/>
          <w:sz w:val="28"/>
          <w:szCs w:val="28"/>
        </w:rPr>
      </w:pPr>
      <w:r>
        <w:rPr>
          <w:rFonts w:asciiTheme="majorBidi" w:hAnsiTheme="majorBidi" w:cstheme="majorBidi"/>
          <w:sz w:val="28"/>
          <w:szCs w:val="28"/>
        </w:rPr>
        <w:t xml:space="preserve">Mas’ala ta farko: Lokacin bayyanar </w:t>
      </w:r>
      <w:r w:rsidR="00443A57">
        <w:rPr>
          <w:rFonts w:asciiTheme="majorBidi" w:hAnsiTheme="majorBidi" w:cstheme="majorBidi"/>
          <w:sz w:val="28"/>
          <w:szCs w:val="28"/>
        </w:rPr>
        <w:t>B</w:t>
      </w:r>
      <w:r>
        <w:rPr>
          <w:rFonts w:asciiTheme="majorBidi" w:hAnsiTheme="majorBidi" w:cstheme="majorBidi"/>
          <w:sz w:val="28"/>
          <w:szCs w:val="28"/>
        </w:rPr>
        <w:t>aidi’o’i……</w:t>
      </w:r>
      <w:r w:rsidR="006C3E8D">
        <w:rPr>
          <w:rFonts w:asciiTheme="majorBidi" w:hAnsiTheme="majorBidi" w:cstheme="majorBidi"/>
          <w:sz w:val="28"/>
          <w:szCs w:val="28"/>
        </w:rPr>
        <w:t>………………</w:t>
      </w:r>
      <w:r w:rsidR="00443A57">
        <w:rPr>
          <w:rFonts w:asciiTheme="majorBidi" w:hAnsiTheme="majorBidi" w:cstheme="majorBidi"/>
          <w:sz w:val="28"/>
          <w:szCs w:val="28"/>
        </w:rPr>
        <w:t>…</w:t>
      </w:r>
      <w:r>
        <w:rPr>
          <w:rFonts w:asciiTheme="majorBidi" w:hAnsiTheme="majorBidi" w:cstheme="majorBidi"/>
          <w:sz w:val="28"/>
          <w:szCs w:val="28"/>
        </w:rPr>
        <w:t>………</w:t>
      </w:r>
      <w:r w:rsidR="001B5DA6">
        <w:rPr>
          <w:rFonts w:asciiTheme="majorBidi" w:hAnsiTheme="majorBidi" w:cstheme="majorBidi"/>
          <w:sz w:val="28"/>
          <w:szCs w:val="28"/>
        </w:rPr>
        <w:t>9</w:t>
      </w:r>
    </w:p>
    <w:p w:rsidR="00C6042D" w:rsidRDefault="00C6042D" w:rsidP="00C6042D">
      <w:pPr>
        <w:pStyle w:val="ListParagraph"/>
        <w:numPr>
          <w:ilvl w:val="0"/>
          <w:numId w:val="7"/>
        </w:numPr>
        <w:rPr>
          <w:rFonts w:asciiTheme="majorBidi" w:hAnsiTheme="majorBidi" w:cstheme="majorBidi"/>
          <w:sz w:val="28"/>
          <w:szCs w:val="28"/>
        </w:rPr>
      </w:pPr>
      <w:r>
        <w:rPr>
          <w:rFonts w:asciiTheme="majorBidi" w:hAnsiTheme="majorBidi" w:cstheme="majorBidi"/>
          <w:sz w:val="28"/>
          <w:szCs w:val="28"/>
        </w:rPr>
        <w:t xml:space="preserve">Mas’ala ta biyu: Gurin bayyanar </w:t>
      </w:r>
      <w:r w:rsidR="00443A57">
        <w:rPr>
          <w:rFonts w:asciiTheme="majorBidi" w:hAnsiTheme="majorBidi" w:cstheme="majorBidi"/>
          <w:sz w:val="28"/>
          <w:szCs w:val="28"/>
        </w:rPr>
        <w:t>B</w:t>
      </w:r>
      <w:r>
        <w:rPr>
          <w:rFonts w:asciiTheme="majorBidi" w:hAnsiTheme="majorBidi" w:cstheme="majorBidi"/>
          <w:sz w:val="28"/>
          <w:szCs w:val="28"/>
        </w:rPr>
        <w:t>idi’o’i………</w:t>
      </w:r>
      <w:r w:rsidR="005316BD">
        <w:rPr>
          <w:rFonts w:asciiTheme="majorBidi" w:hAnsiTheme="majorBidi" w:cstheme="majorBidi"/>
          <w:sz w:val="28"/>
          <w:szCs w:val="28"/>
        </w:rPr>
        <w:t>……………</w:t>
      </w:r>
      <w:r w:rsidR="00443A57">
        <w:rPr>
          <w:rFonts w:asciiTheme="majorBidi" w:hAnsiTheme="majorBidi" w:cstheme="majorBidi"/>
          <w:sz w:val="28"/>
          <w:szCs w:val="28"/>
        </w:rPr>
        <w:t>...</w:t>
      </w:r>
      <w:r>
        <w:rPr>
          <w:rFonts w:asciiTheme="majorBidi" w:hAnsiTheme="majorBidi" w:cstheme="majorBidi"/>
          <w:sz w:val="28"/>
          <w:szCs w:val="28"/>
        </w:rPr>
        <w:t>……………</w:t>
      </w:r>
      <w:r w:rsidR="001B5DA6">
        <w:rPr>
          <w:rFonts w:asciiTheme="majorBidi" w:hAnsiTheme="majorBidi" w:cstheme="majorBidi"/>
          <w:sz w:val="28"/>
          <w:szCs w:val="28"/>
        </w:rPr>
        <w:t>9</w:t>
      </w:r>
    </w:p>
    <w:p w:rsidR="00C6042D" w:rsidRDefault="00C6042D" w:rsidP="00C6042D">
      <w:pPr>
        <w:rPr>
          <w:rFonts w:asciiTheme="majorBidi" w:hAnsiTheme="majorBidi" w:cstheme="majorBidi"/>
          <w:sz w:val="28"/>
          <w:szCs w:val="28"/>
        </w:rPr>
      </w:pPr>
      <w:r w:rsidRPr="002F295E">
        <w:rPr>
          <w:rFonts w:asciiTheme="majorBidi" w:hAnsiTheme="majorBidi" w:cstheme="majorBidi"/>
          <w:b/>
          <w:bCs/>
          <w:i/>
          <w:iCs/>
          <w:sz w:val="28"/>
          <w:szCs w:val="28"/>
        </w:rPr>
        <w:t>NA BIYU:</w:t>
      </w:r>
      <w:r>
        <w:rPr>
          <w:rFonts w:asciiTheme="majorBidi" w:hAnsiTheme="majorBidi" w:cstheme="majorBidi"/>
          <w:sz w:val="28"/>
          <w:szCs w:val="28"/>
        </w:rPr>
        <w:t xml:space="preserve"> Sabubban da suke jawo bayyanar </w:t>
      </w:r>
      <w:r w:rsidR="00873D72">
        <w:rPr>
          <w:rFonts w:asciiTheme="majorBidi" w:hAnsiTheme="majorBidi" w:cstheme="majorBidi"/>
          <w:sz w:val="28"/>
          <w:szCs w:val="28"/>
        </w:rPr>
        <w:t>B</w:t>
      </w:r>
      <w:r>
        <w:rPr>
          <w:rFonts w:asciiTheme="majorBidi" w:hAnsiTheme="majorBidi" w:cstheme="majorBidi"/>
          <w:sz w:val="28"/>
          <w:szCs w:val="28"/>
        </w:rPr>
        <w:t>idi’o’i……</w:t>
      </w:r>
      <w:r w:rsidR="002F295E">
        <w:rPr>
          <w:rFonts w:asciiTheme="majorBidi" w:hAnsiTheme="majorBidi" w:cstheme="majorBidi"/>
          <w:sz w:val="28"/>
          <w:szCs w:val="28"/>
        </w:rPr>
        <w:t>………………</w:t>
      </w:r>
      <w:r>
        <w:rPr>
          <w:rFonts w:asciiTheme="majorBidi" w:hAnsiTheme="majorBidi" w:cstheme="majorBidi"/>
          <w:sz w:val="28"/>
          <w:szCs w:val="28"/>
        </w:rPr>
        <w:t>………</w:t>
      </w:r>
      <w:r w:rsidR="009F4EE3">
        <w:rPr>
          <w:rFonts w:asciiTheme="majorBidi" w:hAnsiTheme="majorBidi" w:cstheme="majorBidi"/>
          <w:sz w:val="28"/>
          <w:szCs w:val="28"/>
        </w:rPr>
        <w:t>10</w:t>
      </w:r>
    </w:p>
    <w:p w:rsidR="00C6042D" w:rsidRDefault="00C6042D" w:rsidP="00C6042D">
      <w:pPr>
        <w:pStyle w:val="ListParagraph"/>
        <w:numPr>
          <w:ilvl w:val="0"/>
          <w:numId w:val="8"/>
        </w:numPr>
        <w:rPr>
          <w:rFonts w:asciiTheme="majorBidi" w:hAnsiTheme="majorBidi" w:cstheme="majorBidi"/>
          <w:sz w:val="28"/>
          <w:szCs w:val="28"/>
        </w:rPr>
      </w:pPr>
      <w:r>
        <w:rPr>
          <w:rFonts w:asciiTheme="majorBidi" w:hAnsiTheme="majorBidi" w:cstheme="majorBidi"/>
          <w:sz w:val="28"/>
          <w:szCs w:val="28"/>
        </w:rPr>
        <w:t>Sababi na farko: Jahiltar hukunce-hukuncen Addini…</w:t>
      </w:r>
      <w:r w:rsidR="009A4680">
        <w:rPr>
          <w:rFonts w:asciiTheme="majorBidi" w:hAnsiTheme="majorBidi" w:cstheme="majorBidi"/>
          <w:sz w:val="28"/>
          <w:szCs w:val="28"/>
        </w:rPr>
        <w:t>……………..</w:t>
      </w:r>
      <w:r>
        <w:rPr>
          <w:rFonts w:asciiTheme="majorBidi" w:hAnsiTheme="majorBidi" w:cstheme="majorBidi"/>
          <w:sz w:val="28"/>
          <w:szCs w:val="28"/>
        </w:rPr>
        <w:t>……..</w:t>
      </w:r>
      <w:r w:rsidR="00CA0718">
        <w:rPr>
          <w:rFonts w:asciiTheme="majorBidi" w:hAnsiTheme="majorBidi" w:cstheme="majorBidi"/>
          <w:sz w:val="28"/>
          <w:szCs w:val="28"/>
        </w:rPr>
        <w:t>1</w:t>
      </w:r>
      <w:r w:rsidR="005250AE">
        <w:rPr>
          <w:rFonts w:asciiTheme="majorBidi" w:hAnsiTheme="majorBidi" w:cstheme="majorBidi"/>
          <w:sz w:val="28"/>
          <w:szCs w:val="28"/>
        </w:rPr>
        <w:t>1</w:t>
      </w:r>
    </w:p>
    <w:p w:rsidR="00C6042D" w:rsidRDefault="00C6042D" w:rsidP="00C6042D">
      <w:pPr>
        <w:pStyle w:val="ListParagraph"/>
        <w:numPr>
          <w:ilvl w:val="0"/>
          <w:numId w:val="8"/>
        </w:numPr>
        <w:rPr>
          <w:rFonts w:asciiTheme="majorBidi" w:hAnsiTheme="majorBidi" w:cstheme="majorBidi"/>
          <w:sz w:val="28"/>
          <w:szCs w:val="28"/>
        </w:rPr>
      </w:pPr>
      <w:r>
        <w:rPr>
          <w:rFonts w:asciiTheme="majorBidi" w:hAnsiTheme="majorBidi" w:cstheme="majorBidi"/>
          <w:sz w:val="28"/>
          <w:szCs w:val="28"/>
        </w:rPr>
        <w:t>Sababi na biyu: Bin soye-soyen rayuka…………………</w:t>
      </w:r>
      <w:r w:rsidR="009A4680">
        <w:rPr>
          <w:rFonts w:asciiTheme="majorBidi" w:hAnsiTheme="majorBidi" w:cstheme="majorBidi"/>
          <w:sz w:val="28"/>
          <w:szCs w:val="28"/>
        </w:rPr>
        <w:t>……………..</w:t>
      </w:r>
      <w:r>
        <w:rPr>
          <w:rFonts w:asciiTheme="majorBidi" w:hAnsiTheme="majorBidi" w:cstheme="majorBidi"/>
          <w:sz w:val="28"/>
          <w:szCs w:val="28"/>
        </w:rPr>
        <w:t>…..</w:t>
      </w:r>
      <w:r w:rsidR="00CA0718">
        <w:rPr>
          <w:rFonts w:asciiTheme="majorBidi" w:hAnsiTheme="majorBidi" w:cstheme="majorBidi"/>
          <w:sz w:val="28"/>
          <w:szCs w:val="28"/>
        </w:rPr>
        <w:t>1</w:t>
      </w:r>
      <w:r w:rsidR="005250AE">
        <w:rPr>
          <w:rFonts w:asciiTheme="majorBidi" w:hAnsiTheme="majorBidi" w:cstheme="majorBidi"/>
          <w:sz w:val="28"/>
          <w:szCs w:val="28"/>
        </w:rPr>
        <w:t>1</w:t>
      </w:r>
    </w:p>
    <w:p w:rsidR="00C6042D" w:rsidRDefault="00C6042D" w:rsidP="00C6042D">
      <w:pPr>
        <w:pStyle w:val="ListParagraph"/>
        <w:numPr>
          <w:ilvl w:val="0"/>
          <w:numId w:val="8"/>
        </w:numPr>
        <w:rPr>
          <w:rFonts w:asciiTheme="majorBidi" w:hAnsiTheme="majorBidi" w:cstheme="majorBidi"/>
          <w:sz w:val="28"/>
          <w:szCs w:val="28"/>
        </w:rPr>
      </w:pPr>
      <w:r>
        <w:rPr>
          <w:rFonts w:asciiTheme="majorBidi" w:hAnsiTheme="majorBidi" w:cstheme="majorBidi"/>
          <w:sz w:val="28"/>
          <w:szCs w:val="28"/>
        </w:rPr>
        <w:t>Sababi na uku: Ta’assubanci ga ra’ayukan mazaje…</w:t>
      </w:r>
      <w:r w:rsidR="00CD0513">
        <w:rPr>
          <w:rFonts w:asciiTheme="majorBidi" w:hAnsiTheme="majorBidi" w:cstheme="majorBidi"/>
          <w:sz w:val="28"/>
          <w:szCs w:val="28"/>
        </w:rPr>
        <w:t>……………..</w:t>
      </w:r>
      <w:r>
        <w:rPr>
          <w:rFonts w:asciiTheme="majorBidi" w:hAnsiTheme="majorBidi" w:cstheme="majorBidi"/>
          <w:sz w:val="28"/>
          <w:szCs w:val="28"/>
        </w:rPr>
        <w:t>……….</w:t>
      </w:r>
      <w:r w:rsidR="00CA0718">
        <w:rPr>
          <w:rFonts w:asciiTheme="majorBidi" w:hAnsiTheme="majorBidi" w:cstheme="majorBidi"/>
          <w:sz w:val="28"/>
          <w:szCs w:val="28"/>
        </w:rPr>
        <w:t>1</w:t>
      </w:r>
      <w:r w:rsidR="005250AE">
        <w:rPr>
          <w:rFonts w:asciiTheme="majorBidi" w:hAnsiTheme="majorBidi" w:cstheme="majorBidi"/>
          <w:sz w:val="28"/>
          <w:szCs w:val="28"/>
        </w:rPr>
        <w:t>2</w:t>
      </w:r>
    </w:p>
    <w:p w:rsidR="00C6042D" w:rsidRDefault="00C6042D" w:rsidP="00C6042D">
      <w:pPr>
        <w:pStyle w:val="ListParagraph"/>
        <w:numPr>
          <w:ilvl w:val="0"/>
          <w:numId w:val="8"/>
        </w:numPr>
        <w:rPr>
          <w:rFonts w:asciiTheme="majorBidi" w:hAnsiTheme="majorBidi" w:cstheme="majorBidi"/>
          <w:sz w:val="28"/>
          <w:szCs w:val="28"/>
        </w:rPr>
      </w:pPr>
      <w:r>
        <w:rPr>
          <w:rFonts w:asciiTheme="majorBidi" w:hAnsiTheme="majorBidi" w:cstheme="majorBidi"/>
          <w:sz w:val="28"/>
          <w:szCs w:val="28"/>
        </w:rPr>
        <w:t>Sababi na hudu: Kamanceceniya da kafirai…………</w:t>
      </w:r>
      <w:r w:rsidR="001C398C">
        <w:rPr>
          <w:rFonts w:asciiTheme="majorBidi" w:hAnsiTheme="majorBidi" w:cstheme="majorBidi"/>
          <w:sz w:val="28"/>
          <w:szCs w:val="28"/>
        </w:rPr>
        <w:t>…………….</w:t>
      </w:r>
      <w:r>
        <w:rPr>
          <w:rFonts w:asciiTheme="majorBidi" w:hAnsiTheme="majorBidi" w:cstheme="majorBidi"/>
          <w:sz w:val="28"/>
          <w:szCs w:val="28"/>
        </w:rPr>
        <w:t>……….</w:t>
      </w:r>
      <w:r w:rsidR="00F1050D">
        <w:rPr>
          <w:rFonts w:asciiTheme="majorBidi" w:hAnsiTheme="majorBidi" w:cstheme="majorBidi"/>
          <w:sz w:val="28"/>
          <w:szCs w:val="28"/>
        </w:rPr>
        <w:t>1</w:t>
      </w:r>
      <w:r w:rsidR="005250AE">
        <w:rPr>
          <w:rFonts w:asciiTheme="majorBidi" w:hAnsiTheme="majorBidi" w:cstheme="majorBidi"/>
          <w:sz w:val="28"/>
          <w:szCs w:val="28"/>
        </w:rPr>
        <w:t>2</w:t>
      </w:r>
    </w:p>
    <w:p w:rsidR="00C6042D" w:rsidRPr="00F1050D" w:rsidRDefault="00C6042D" w:rsidP="0013164F">
      <w:pPr>
        <w:jc w:val="lowKashida"/>
        <w:rPr>
          <w:rFonts w:asciiTheme="majorBidi" w:hAnsiTheme="majorBidi" w:cstheme="majorBidi"/>
          <w:b/>
          <w:bCs/>
          <w:sz w:val="28"/>
          <w:szCs w:val="28"/>
        </w:rPr>
      </w:pPr>
      <w:r w:rsidRPr="00F1050D">
        <w:rPr>
          <w:rFonts w:asciiTheme="majorBidi" w:hAnsiTheme="majorBidi" w:cstheme="majorBidi"/>
          <w:b/>
          <w:bCs/>
          <w:sz w:val="28"/>
          <w:szCs w:val="28"/>
        </w:rPr>
        <w:t>FASALI NA UKU: MATSAYAR AL’UMMAR MUSULUNCI DAGA ‘YAN BIDI’A, DA MANHAJIN AHALUSSUNNAH DA JAMA’A A RADDI GARESU</w:t>
      </w:r>
      <w:proofErr w:type="gramStart"/>
      <w:r w:rsidRPr="00F1050D">
        <w:rPr>
          <w:rFonts w:asciiTheme="majorBidi" w:hAnsiTheme="majorBidi" w:cstheme="majorBidi"/>
          <w:b/>
          <w:bCs/>
          <w:sz w:val="28"/>
          <w:szCs w:val="28"/>
        </w:rPr>
        <w:t>:</w:t>
      </w:r>
      <w:r w:rsidR="001E7BB1">
        <w:rPr>
          <w:rFonts w:asciiTheme="majorBidi" w:hAnsiTheme="majorBidi" w:cstheme="majorBidi"/>
          <w:b/>
          <w:bCs/>
          <w:sz w:val="28"/>
          <w:szCs w:val="28"/>
        </w:rPr>
        <w:t>………………………………………………………………………...</w:t>
      </w:r>
      <w:proofErr w:type="gramEnd"/>
      <w:r w:rsidR="001E7BB1">
        <w:rPr>
          <w:rFonts w:asciiTheme="majorBidi" w:hAnsiTheme="majorBidi" w:cstheme="majorBidi"/>
          <w:b/>
          <w:bCs/>
          <w:sz w:val="28"/>
          <w:szCs w:val="28"/>
        </w:rPr>
        <w:t>13</w:t>
      </w:r>
    </w:p>
    <w:p w:rsidR="00C6042D" w:rsidRDefault="00F1050D" w:rsidP="00C6042D">
      <w:pPr>
        <w:pStyle w:val="ListParagraph"/>
        <w:numPr>
          <w:ilvl w:val="0"/>
          <w:numId w:val="9"/>
        </w:numPr>
        <w:rPr>
          <w:rFonts w:asciiTheme="majorBidi" w:hAnsiTheme="majorBidi" w:cstheme="majorBidi"/>
          <w:sz w:val="28"/>
          <w:szCs w:val="28"/>
        </w:rPr>
      </w:pPr>
      <w:r>
        <w:rPr>
          <w:rFonts w:asciiTheme="majorBidi" w:hAnsiTheme="majorBidi" w:cstheme="majorBidi"/>
          <w:sz w:val="28"/>
          <w:szCs w:val="28"/>
        </w:rPr>
        <w:t>Matsayar Ahalussunnah wal</w:t>
      </w:r>
      <w:r w:rsidR="00C6042D">
        <w:rPr>
          <w:rFonts w:asciiTheme="majorBidi" w:hAnsiTheme="majorBidi" w:cstheme="majorBidi"/>
          <w:sz w:val="28"/>
          <w:szCs w:val="28"/>
        </w:rPr>
        <w:t xml:space="preserve"> Jama’a daga ‘yan bidi’a………</w:t>
      </w:r>
      <w:r w:rsidR="00531753">
        <w:rPr>
          <w:rFonts w:asciiTheme="majorBidi" w:hAnsiTheme="majorBidi" w:cstheme="majorBidi"/>
          <w:sz w:val="28"/>
          <w:szCs w:val="28"/>
        </w:rPr>
        <w:t>…………..</w:t>
      </w:r>
      <w:r w:rsidR="00C6042D">
        <w:rPr>
          <w:rFonts w:asciiTheme="majorBidi" w:hAnsiTheme="majorBidi" w:cstheme="majorBidi"/>
          <w:sz w:val="28"/>
          <w:szCs w:val="28"/>
        </w:rPr>
        <w:t>…</w:t>
      </w:r>
      <w:r>
        <w:rPr>
          <w:rFonts w:asciiTheme="majorBidi" w:hAnsiTheme="majorBidi" w:cstheme="majorBidi"/>
          <w:sz w:val="28"/>
          <w:szCs w:val="28"/>
        </w:rPr>
        <w:t>1</w:t>
      </w:r>
      <w:r w:rsidR="002A648A">
        <w:rPr>
          <w:rFonts w:asciiTheme="majorBidi" w:hAnsiTheme="majorBidi" w:cstheme="majorBidi"/>
          <w:sz w:val="28"/>
          <w:szCs w:val="28"/>
        </w:rPr>
        <w:t>3</w:t>
      </w:r>
    </w:p>
    <w:p w:rsidR="00C6042D" w:rsidRDefault="00F1050D" w:rsidP="00C6042D">
      <w:pPr>
        <w:pStyle w:val="ListParagraph"/>
        <w:numPr>
          <w:ilvl w:val="0"/>
          <w:numId w:val="9"/>
        </w:numPr>
        <w:rPr>
          <w:rFonts w:asciiTheme="majorBidi" w:hAnsiTheme="majorBidi" w:cstheme="majorBidi"/>
          <w:sz w:val="28"/>
          <w:szCs w:val="28"/>
        </w:rPr>
      </w:pPr>
      <w:r>
        <w:rPr>
          <w:rFonts w:asciiTheme="majorBidi" w:hAnsiTheme="majorBidi" w:cstheme="majorBidi"/>
          <w:sz w:val="28"/>
          <w:szCs w:val="28"/>
        </w:rPr>
        <w:t>Manhajin Ahalussunnah wal</w:t>
      </w:r>
      <w:r w:rsidR="00C6042D">
        <w:rPr>
          <w:rFonts w:asciiTheme="majorBidi" w:hAnsiTheme="majorBidi" w:cstheme="majorBidi"/>
          <w:sz w:val="28"/>
          <w:szCs w:val="28"/>
        </w:rPr>
        <w:t xml:space="preserve"> Jama’</w:t>
      </w:r>
      <w:r w:rsidR="00AC6B71">
        <w:rPr>
          <w:rFonts w:asciiTheme="majorBidi" w:hAnsiTheme="majorBidi" w:cstheme="majorBidi"/>
          <w:sz w:val="28"/>
          <w:szCs w:val="28"/>
        </w:rPr>
        <w:t>a a raddi ga</w:t>
      </w:r>
      <w:r w:rsidR="00C6042D">
        <w:rPr>
          <w:rFonts w:asciiTheme="majorBidi" w:hAnsiTheme="majorBidi" w:cstheme="majorBidi"/>
          <w:sz w:val="28"/>
          <w:szCs w:val="28"/>
        </w:rPr>
        <w:t xml:space="preserve"> ‘yan bidi’a…</w:t>
      </w:r>
      <w:r w:rsidR="00531753">
        <w:rPr>
          <w:rFonts w:asciiTheme="majorBidi" w:hAnsiTheme="majorBidi" w:cstheme="majorBidi"/>
          <w:sz w:val="28"/>
          <w:szCs w:val="28"/>
        </w:rPr>
        <w:t>…………..</w:t>
      </w:r>
      <w:r w:rsidR="00AC6B71">
        <w:rPr>
          <w:rFonts w:asciiTheme="majorBidi" w:hAnsiTheme="majorBidi" w:cstheme="majorBidi"/>
          <w:sz w:val="28"/>
          <w:szCs w:val="28"/>
        </w:rPr>
        <w:t>…</w:t>
      </w:r>
      <w:r>
        <w:rPr>
          <w:rFonts w:asciiTheme="majorBidi" w:hAnsiTheme="majorBidi" w:cstheme="majorBidi"/>
          <w:sz w:val="28"/>
          <w:szCs w:val="28"/>
        </w:rPr>
        <w:t>1</w:t>
      </w:r>
      <w:r w:rsidR="002A648A">
        <w:rPr>
          <w:rFonts w:asciiTheme="majorBidi" w:hAnsiTheme="majorBidi" w:cstheme="majorBidi"/>
          <w:sz w:val="28"/>
          <w:szCs w:val="28"/>
        </w:rPr>
        <w:t>5</w:t>
      </w:r>
    </w:p>
    <w:p w:rsidR="00C6042D" w:rsidRPr="00F1050D" w:rsidRDefault="00C6042D" w:rsidP="008D64F2">
      <w:pPr>
        <w:jc w:val="lowKashida"/>
        <w:rPr>
          <w:rFonts w:asciiTheme="majorBidi" w:hAnsiTheme="majorBidi" w:cstheme="majorBidi"/>
          <w:b/>
          <w:bCs/>
          <w:sz w:val="28"/>
          <w:szCs w:val="28"/>
        </w:rPr>
      </w:pPr>
      <w:r w:rsidRPr="00F1050D">
        <w:rPr>
          <w:rFonts w:asciiTheme="majorBidi" w:hAnsiTheme="majorBidi" w:cstheme="majorBidi"/>
          <w:b/>
          <w:bCs/>
          <w:sz w:val="28"/>
          <w:szCs w:val="28"/>
        </w:rPr>
        <w:t>FASALI NA HUDU:</w:t>
      </w:r>
      <w:r w:rsidR="00AC6B71" w:rsidRPr="00F1050D">
        <w:rPr>
          <w:rFonts w:asciiTheme="majorBidi" w:hAnsiTheme="majorBidi" w:cstheme="majorBidi"/>
          <w:b/>
          <w:bCs/>
          <w:sz w:val="28"/>
          <w:szCs w:val="28"/>
        </w:rPr>
        <w:t xml:space="preserve"> </w:t>
      </w:r>
      <w:r w:rsidR="00C6686D" w:rsidRPr="00F1050D">
        <w:rPr>
          <w:rFonts w:asciiTheme="majorBidi" w:hAnsiTheme="majorBidi" w:cstheme="majorBidi"/>
          <w:b/>
          <w:bCs/>
          <w:sz w:val="28"/>
          <w:szCs w:val="28"/>
        </w:rPr>
        <w:t>WASU MISALAI DAGA BIDI’O’I N</w:t>
      </w:r>
      <w:r w:rsidR="00AC6B71" w:rsidRPr="00F1050D">
        <w:rPr>
          <w:rFonts w:asciiTheme="majorBidi" w:hAnsiTheme="majorBidi" w:cstheme="majorBidi"/>
          <w:b/>
          <w:bCs/>
          <w:sz w:val="28"/>
          <w:szCs w:val="28"/>
        </w:rPr>
        <w:t xml:space="preserve"> ZAMANI</w:t>
      </w:r>
      <w:proofErr w:type="gramStart"/>
      <w:r w:rsidR="00AC6B71" w:rsidRPr="00F1050D">
        <w:rPr>
          <w:rFonts w:asciiTheme="majorBidi" w:hAnsiTheme="majorBidi" w:cstheme="majorBidi"/>
          <w:b/>
          <w:bCs/>
          <w:sz w:val="28"/>
          <w:szCs w:val="28"/>
        </w:rPr>
        <w:t>:</w:t>
      </w:r>
      <w:r w:rsidR="002A648A">
        <w:rPr>
          <w:rFonts w:asciiTheme="majorBidi" w:hAnsiTheme="majorBidi" w:cstheme="majorBidi"/>
          <w:b/>
          <w:bCs/>
          <w:sz w:val="28"/>
          <w:szCs w:val="28"/>
        </w:rPr>
        <w:t>……</w:t>
      </w:r>
      <w:proofErr w:type="gramEnd"/>
      <w:r w:rsidR="002A648A">
        <w:rPr>
          <w:rFonts w:asciiTheme="majorBidi" w:hAnsiTheme="majorBidi" w:cstheme="majorBidi"/>
          <w:b/>
          <w:bCs/>
          <w:sz w:val="28"/>
          <w:szCs w:val="28"/>
        </w:rPr>
        <w:t>.16</w:t>
      </w:r>
    </w:p>
    <w:p w:rsidR="00AC6B71" w:rsidRDefault="00AC6B71" w:rsidP="00AC6B71">
      <w:pPr>
        <w:pStyle w:val="ListParagraph"/>
        <w:numPr>
          <w:ilvl w:val="0"/>
          <w:numId w:val="10"/>
        </w:numPr>
        <w:rPr>
          <w:rFonts w:asciiTheme="majorBidi" w:hAnsiTheme="majorBidi" w:cstheme="majorBidi"/>
          <w:sz w:val="28"/>
          <w:szCs w:val="28"/>
        </w:rPr>
      </w:pPr>
      <w:r>
        <w:rPr>
          <w:rFonts w:asciiTheme="majorBidi" w:hAnsiTheme="majorBidi" w:cstheme="majorBidi"/>
          <w:sz w:val="28"/>
          <w:szCs w:val="28"/>
        </w:rPr>
        <w:t>Taro dan munasabar maulidin Annabi……………</w:t>
      </w:r>
      <w:r w:rsidR="00BE2902">
        <w:rPr>
          <w:rFonts w:asciiTheme="majorBidi" w:hAnsiTheme="majorBidi" w:cstheme="majorBidi"/>
          <w:sz w:val="28"/>
          <w:szCs w:val="28"/>
        </w:rPr>
        <w:t>……………</w:t>
      </w:r>
      <w:r>
        <w:rPr>
          <w:rFonts w:asciiTheme="majorBidi" w:hAnsiTheme="majorBidi" w:cstheme="majorBidi"/>
          <w:sz w:val="28"/>
          <w:szCs w:val="28"/>
        </w:rPr>
        <w:t>…………..</w:t>
      </w:r>
      <w:r w:rsidR="00F1050D">
        <w:rPr>
          <w:rFonts w:asciiTheme="majorBidi" w:hAnsiTheme="majorBidi" w:cstheme="majorBidi"/>
          <w:sz w:val="28"/>
          <w:szCs w:val="28"/>
        </w:rPr>
        <w:t>1</w:t>
      </w:r>
      <w:r w:rsidR="004A0E9C">
        <w:rPr>
          <w:rFonts w:asciiTheme="majorBidi" w:hAnsiTheme="majorBidi" w:cstheme="majorBidi"/>
          <w:sz w:val="28"/>
          <w:szCs w:val="28"/>
        </w:rPr>
        <w:t>6</w:t>
      </w:r>
    </w:p>
    <w:p w:rsidR="00AC6B71" w:rsidRDefault="00AC6B71" w:rsidP="00AC6B71">
      <w:pPr>
        <w:pStyle w:val="ListParagraph"/>
        <w:numPr>
          <w:ilvl w:val="0"/>
          <w:numId w:val="10"/>
        </w:numPr>
        <w:rPr>
          <w:rFonts w:asciiTheme="majorBidi" w:hAnsiTheme="majorBidi" w:cstheme="majorBidi"/>
          <w:sz w:val="28"/>
          <w:szCs w:val="28"/>
        </w:rPr>
      </w:pPr>
      <w:r>
        <w:rPr>
          <w:rFonts w:asciiTheme="majorBidi" w:hAnsiTheme="majorBidi" w:cstheme="majorBidi"/>
          <w:sz w:val="28"/>
          <w:szCs w:val="28"/>
        </w:rPr>
        <w:t>Tabarruki da gurare da kuma gurabe da mutane rayayyu da matattu…</w:t>
      </w:r>
      <w:r w:rsidR="00222BCD">
        <w:rPr>
          <w:rFonts w:asciiTheme="majorBidi" w:hAnsiTheme="majorBidi" w:cstheme="majorBidi"/>
          <w:sz w:val="28"/>
          <w:szCs w:val="28"/>
        </w:rPr>
        <w:t>…...</w:t>
      </w:r>
      <w:r w:rsidR="00F1050D">
        <w:rPr>
          <w:rFonts w:asciiTheme="majorBidi" w:hAnsiTheme="majorBidi" w:cstheme="majorBidi"/>
          <w:sz w:val="28"/>
          <w:szCs w:val="28"/>
        </w:rPr>
        <w:t>1</w:t>
      </w:r>
      <w:r w:rsidR="004A0E9C">
        <w:rPr>
          <w:rFonts w:asciiTheme="majorBidi" w:hAnsiTheme="majorBidi" w:cstheme="majorBidi"/>
          <w:sz w:val="28"/>
          <w:szCs w:val="28"/>
        </w:rPr>
        <w:t>8</w:t>
      </w:r>
    </w:p>
    <w:p w:rsidR="00AC6B71" w:rsidRDefault="00AC6B71" w:rsidP="00AC6B71">
      <w:pPr>
        <w:pStyle w:val="ListParagraph"/>
        <w:numPr>
          <w:ilvl w:val="0"/>
          <w:numId w:val="10"/>
        </w:numPr>
        <w:rPr>
          <w:rFonts w:asciiTheme="majorBidi" w:hAnsiTheme="majorBidi" w:cstheme="majorBidi"/>
          <w:sz w:val="28"/>
          <w:szCs w:val="28"/>
        </w:rPr>
      </w:pPr>
      <w:r>
        <w:rPr>
          <w:rFonts w:asciiTheme="majorBidi" w:hAnsiTheme="majorBidi" w:cstheme="majorBidi"/>
          <w:sz w:val="28"/>
          <w:szCs w:val="28"/>
        </w:rPr>
        <w:lastRenderedPageBreak/>
        <w:t>Bidi’o’i a fagen ibadu da neman kusanci zuwa ga Allah……</w:t>
      </w:r>
      <w:r w:rsidR="002E6C85">
        <w:rPr>
          <w:rFonts w:asciiTheme="majorBidi" w:hAnsiTheme="majorBidi" w:cstheme="majorBidi"/>
          <w:sz w:val="28"/>
          <w:szCs w:val="28"/>
        </w:rPr>
        <w:t>………….</w:t>
      </w:r>
      <w:r>
        <w:rPr>
          <w:rFonts w:asciiTheme="majorBidi" w:hAnsiTheme="majorBidi" w:cstheme="majorBidi"/>
          <w:sz w:val="28"/>
          <w:szCs w:val="28"/>
        </w:rPr>
        <w:t>…</w:t>
      </w:r>
      <w:r w:rsidR="00F1050D">
        <w:rPr>
          <w:rFonts w:asciiTheme="majorBidi" w:hAnsiTheme="majorBidi" w:cstheme="majorBidi"/>
          <w:sz w:val="28"/>
          <w:szCs w:val="28"/>
        </w:rPr>
        <w:t>.1</w:t>
      </w:r>
      <w:r w:rsidR="0097618E">
        <w:rPr>
          <w:rFonts w:asciiTheme="majorBidi" w:hAnsiTheme="majorBidi" w:cstheme="majorBidi"/>
          <w:sz w:val="28"/>
          <w:szCs w:val="28"/>
        </w:rPr>
        <w:t>9</w:t>
      </w:r>
    </w:p>
    <w:p w:rsidR="00AC6B71" w:rsidRDefault="00AC6B71" w:rsidP="00AC6B71">
      <w:pPr>
        <w:rPr>
          <w:rFonts w:asciiTheme="majorBidi" w:hAnsiTheme="majorBidi" w:cstheme="majorBidi"/>
          <w:sz w:val="28"/>
          <w:szCs w:val="28"/>
        </w:rPr>
      </w:pPr>
      <w:r w:rsidRPr="00F1050D">
        <w:rPr>
          <w:rFonts w:asciiTheme="majorBidi" w:hAnsiTheme="majorBidi" w:cstheme="majorBidi"/>
          <w:b/>
          <w:bCs/>
          <w:sz w:val="28"/>
          <w:szCs w:val="28"/>
        </w:rPr>
        <w:t>RUFEWA</w:t>
      </w:r>
      <w:r w:rsidRPr="00AC6B71">
        <w:rPr>
          <w:rFonts w:asciiTheme="majorBidi" w:hAnsiTheme="majorBidi" w:cstheme="majorBidi"/>
          <w:sz w:val="28"/>
          <w:szCs w:val="28"/>
        </w:rPr>
        <w:t>………………………………………………</w:t>
      </w:r>
      <w:r w:rsidR="0099429F">
        <w:rPr>
          <w:rFonts w:asciiTheme="majorBidi" w:hAnsiTheme="majorBidi" w:cstheme="majorBidi"/>
          <w:sz w:val="28"/>
          <w:szCs w:val="28"/>
        </w:rPr>
        <w:t>………...</w:t>
      </w:r>
      <w:r w:rsidRPr="00AC6B71">
        <w:rPr>
          <w:rFonts w:asciiTheme="majorBidi" w:hAnsiTheme="majorBidi" w:cstheme="majorBidi"/>
          <w:sz w:val="28"/>
          <w:szCs w:val="28"/>
        </w:rPr>
        <w:t>………</w:t>
      </w:r>
      <w:r>
        <w:rPr>
          <w:rFonts w:asciiTheme="majorBidi" w:hAnsiTheme="majorBidi" w:cstheme="majorBidi"/>
          <w:sz w:val="28"/>
          <w:szCs w:val="28"/>
        </w:rPr>
        <w:t>………</w:t>
      </w:r>
      <w:r w:rsidR="00F1050D">
        <w:rPr>
          <w:rFonts w:asciiTheme="majorBidi" w:hAnsiTheme="majorBidi" w:cstheme="majorBidi"/>
          <w:sz w:val="28"/>
          <w:szCs w:val="28"/>
        </w:rPr>
        <w:t>2</w:t>
      </w:r>
      <w:r w:rsidR="0097618E">
        <w:rPr>
          <w:rFonts w:asciiTheme="majorBidi" w:hAnsiTheme="majorBidi" w:cstheme="majorBidi"/>
          <w:sz w:val="28"/>
          <w:szCs w:val="28"/>
        </w:rPr>
        <w:t>1</w:t>
      </w:r>
    </w:p>
    <w:p w:rsidR="00AC6B71" w:rsidRPr="00AC6B71" w:rsidRDefault="00AC6B71" w:rsidP="00AC6B71">
      <w:pPr>
        <w:rPr>
          <w:rFonts w:asciiTheme="majorBidi" w:hAnsiTheme="majorBidi" w:cstheme="majorBidi"/>
          <w:sz w:val="28"/>
          <w:szCs w:val="28"/>
        </w:rPr>
      </w:pPr>
      <w:r>
        <w:rPr>
          <w:rFonts w:asciiTheme="majorBidi" w:hAnsiTheme="majorBidi" w:cstheme="majorBidi"/>
          <w:sz w:val="28"/>
          <w:szCs w:val="28"/>
        </w:rPr>
        <w:t>Abinda ake mu’amalantar ‘yan bidi’a da shi……………</w:t>
      </w:r>
      <w:r w:rsidR="00AE3BFD">
        <w:rPr>
          <w:rFonts w:asciiTheme="majorBidi" w:hAnsiTheme="majorBidi" w:cstheme="majorBidi"/>
          <w:sz w:val="28"/>
          <w:szCs w:val="28"/>
        </w:rPr>
        <w:t>………...</w:t>
      </w:r>
      <w:r>
        <w:rPr>
          <w:rFonts w:asciiTheme="majorBidi" w:hAnsiTheme="majorBidi" w:cstheme="majorBidi"/>
          <w:sz w:val="28"/>
          <w:szCs w:val="28"/>
        </w:rPr>
        <w:t>………………</w:t>
      </w:r>
      <w:r w:rsidR="00F1050D">
        <w:rPr>
          <w:rFonts w:asciiTheme="majorBidi" w:hAnsiTheme="majorBidi" w:cstheme="majorBidi"/>
          <w:sz w:val="28"/>
          <w:szCs w:val="28"/>
        </w:rPr>
        <w:t>2</w:t>
      </w:r>
      <w:r w:rsidR="0097618E">
        <w:rPr>
          <w:rFonts w:asciiTheme="majorBidi" w:hAnsiTheme="majorBidi" w:cstheme="majorBidi"/>
          <w:sz w:val="28"/>
          <w:szCs w:val="28"/>
        </w:rPr>
        <w:t>2</w:t>
      </w:r>
    </w:p>
    <w:p w:rsidR="00AC6B71" w:rsidRPr="00AC6B71" w:rsidRDefault="00AC6B71" w:rsidP="00AC6B71">
      <w:pPr>
        <w:pStyle w:val="ListParagraph"/>
        <w:rPr>
          <w:rFonts w:asciiTheme="majorBidi" w:hAnsiTheme="majorBidi" w:cstheme="majorBidi"/>
          <w:sz w:val="28"/>
          <w:szCs w:val="28"/>
        </w:rPr>
      </w:pPr>
    </w:p>
    <w:p w:rsidR="004C6CF5" w:rsidRDefault="004C6CF5" w:rsidP="00CD173B">
      <w:pPr>
        <w:jc w:val="both"/>
        <w:rPr>
          <w:rFonts w:asciiTheme="majorBidi" w:hAnsiTheme="majorBidi" w:cstheme="majorBidi"/>
          <w:sz w:val="28"/>
          <w:szCs w:val="28"/>
        </w:rPr>
      </w:pPr>
    </w:p>
    <w:p w:rsidR="00F279F1" w:rsidRPr="00F279F1" w:rsidRDefault="00F279F1" w:rsidP="00F279F1">
      <w:pPr>
        <w:rPr>
          <w:rFonts w:asciiTheme="majorBidi" w:hAnsiTheme="majorBidi" w:cstheme="majorBidi"/>
          <w:sz w:val="28"/>
          <w:szCs w:val="28"/>
        </w:rPr>
      </w:pPr>
    </w:p>
    <w:sectPr w:rsidR="00F279F1" w:rsidRPr="00F279F1" w:rsidSect="003850BE">
      <w:headerReference w:type="default" r:id="rId11"/>
      <w:footerReference w:type="default" r:id="rId1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8C5" w:rsidRDefault="003808C5" w:rsidP="007767D1">
      <w:pPr>
        <w:spacing w:after="0" w:line="240" w:lineRule="auto"/>
      </w:pPr>
      <w:r>
        <w:separator/>
      </w:r>
    </w:p>
  </w:endnote>
  <w:endnote w:type="continuationSeparator" w:id="0">
    <w:p w:rsidR="003808C5" w:rsidRDefault="003808C5" w:rsidP="00776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e_AlMateen">
    <w:panose1 w:val="02060803050605020204"/>
    <w:charset w:val="00"/>
    <w:family w:val="roman"/>
    <w:pitch w:val="variable"/>
    <w:sig w:usb0="800020AF" w:usb1="C000204A" w:usb2="00000008" w:usb3="00000000" w:csb0="00000041" w:csb1="00000000"/>
  </w:font>
  <w:font w:name="GE Jarida Heavy">
    <w:panose1 w:val="00000000000000000000"/>
    <w:charset w:val="B2"/>
    <w:family w:val="roman"/>
    <w:notTrueType/>
    <w:pitch w:val="variable"/>
    <w:sig w:usb0="80002003" w:usb1="80000100" w:usb2="00000028" w:usb3="00000000" w:csb0="00000040" w:csb1="00000000"/>
  </w:font>
  <w:font w:name="Al-Mohanad Extra Bold">
    <w:altName w:val="Times New Roman"/>
    <w:charset w:val="00"/>
    <w:family w:val="roman"/>
    <w:pitch w:val="variable"/>
    <w:sig w:usb0="00000000" w:usb1="00000000" w:usb2="00000008" w:usb3="00000000" w:csb0="00000051" w:csb1="00000000"/>
  </w:font>
  <w:font w:name="Aardvark">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9705587"/>
      <w:docPartObj>
        <w:docPartGallery w:val="Page Numbers (Bottom of Page)"/>
        <w:docPartUnique/>
      </w:docPartObj>
    </w:sdtPr>
    <w:sdtEndPr/>
    <w:sdtContent>
      <w:p w:rsidR="00D95D95" w:rsidRDefault="00E419E4">
        <w:pPr>
          <w:pStyle w:val="Footer"/>
        </w:pPr>
        <w:r>
          <w:rPr>
            <w:noProof/>
          </w:rPr>
          <mc:AlternateContent>
            <mc:Choice Requires="wpg">
              <w:drawing>
                <wp:anchor distT="0" distB="0" distL="114300" distR="114300" simplePos="0" relativeHeight="251659264" behindDoc="0" locked="0" layoutInCell="1" allowOverlap="1">
                  <wp:simplePos x="0" y="0"/>
                  <wp:positionH relativeFrom="margin">
                    <wp:align>left</wp:align>
                  </wp:positionH>
                  <wp:positionV relativeFrom="page">
                    <wp:align>bottom</wp:align>
                  </wp:positionV>
                  <wp:extent cx="436880" cy="716915"/>
                  <wp:effectExtent l="0" t="0" r="1270" b="260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a:solidFill>
                            <a:schemeClr val="accent1">
                              <a:lumMod val="75000"/>
                            </a:schemeClr>
                          </a:solidFill>
                        </wpg:grpSpPr>
                        <wps:wsp>
                          <wps:cNvPr id="2" name="AutoShape 77"/>
                          <wps:cNvCnPr>
                            <a:cxnSpLocks noChangeShapeType="1"/>
                          </wps:cNvCnPr>
                          <wps:spPr bwMode="auto">
                            <a:xfrm flipV="1">
                              <a:off x="2111" y="15387"/>
                              <a:ext cx="0" cy="441"/>
                            </a:xfrm>
                            <a:prstGeom prst="straightConnector1">
                              <a:avLst/>
                            </a:prstGeom>
                            <a:grpFill/>
                            <a:ln w="9525">
                              <a:solidFill>
                                <a:srgbClr val="7F7F7F"/>
                              </a:solidFill>
                              <a:round/>
                              <a:headEnd/>
                              <a:tailEnd/>
                            </a:ln>
                            <a:extLst/>
                          </wps:spPr>
                          <wps:bodyPr/>
                        </wps:wsp>
                        <wps:wsp>
                          <wps:cNvPr id="3" name="Rectangle 78"/>
                          <wps:cNvSpPr>
                            <a:spLocks noChangeArrowheads="1"/>
                          </wps:cNvSpPr>
                          <wps:spPr bwMode="auto">
                            <a:xfrm>
                              <a:off x="1743" y="14699"/>
                              <a:ext cx="688" cy="688"/>
                            </a:xfrm>
                            <a:prstGeom prst="rect">
                              <a:avLst/>
                            </a:prstGeom>
                            <a:solidFill>
                              <a:schemeClr val="accent3">
                                <a:lumMod val="50000"/>
                              </a:schemeClr>
                            </a:solidFill>
                            <a:ln w="9525">
                              <a:noFill/>
                              <a:miter lim="800000"/>
                              <a:headEnd/>
                              <a:tailEnd/>
                            </a:ln>
                            <a:extLst/>
                          </wps:spPr>
                          <wps:txbx>
                            <w:txbxContent>
                              <w:p w:rsidR="00E419E4" w:rsidRPr="00E419E4" w:rsidRDefault="00E419E4">
                                <w:pPr>
                                  <w:pStyle w:val="Footer"/>
                                  <w:jc w:val="center"/>
                                  <w:rPr>
                                    <w:rFonts w:asciiTheme="majorBidi" w:hAnsiTheme="majorBidi" w:cstheme="majorBidi"/>
                                    <w:b/>
                                    <w:bCs/>
                                    <w:color w:val="FFFFFF" w:themeColor="background1"/>
                                    <w:sz w:val="40"/>
                                    <w:szCs w:val="40"/>
                                  </w:rPr>
                                </w:pPr>
                                <w:r w:rsidRPr="00E419E4">
                                  <w:rPr>
                                    <w:rFonts w:asciiTheme="majorBidi" w:hAnsiTheme="majorBidi" w:cstheme="majorBidi"/>
                                    <w:b/>
                                    <w:bCs/>
                                    <w:color w:val="FFFFFF" w:themeColor="background1"/>
                                    <w:sz w:val="52"/>
                                    <w:szCs w:val="52"/>
                                  </w:rPr>
                                  <w:fldChar w:fldCharType="begin"/>
                                </w:r>
                                <w:r w:rsidRPr="00E419E4">
                                  <w:rPr>
                                    <w:rFonts w:asciiTheme="majorBidi" w:hAnsiTheme="majorBidi" w:cstheme="majorBidi"/>
                                    <w:b/>
                                    <w:bCs/>
                                    <w:color w:val="FFFFFF" w:themeColor="background1"/>
                                    <w:sz w:val="52"/>
                                    <w:szCs w:val="52"/>
                                  </w:rPr>
                                  <w:instrText xml:space="preserve"> PAGE    \* MERGEFORMAT </w:instrText>
                                </w:r>
                                <w:r w:rsidRPr="00E419E4">
                                  <w:rPr>
                                    <w:rFonts w:asciiTheme="majorBidi" w:hAnsiTheme="majorBidi" w:cstheme="majorBidi"/>
                                    <w:b/>
                                    <w:bCs/>
                                    <w:color w:val="FFFFFF" w:themeColor="background1"/>
                                    <w:sz w:val="52"/>
                                    <w:szCs w:val="52"/>
                                  </w:rPr>
                                  <w:fldChar w:fldCharType="separate"/>
                                </w:r>
                                <w:r w:rsidR="00775D0B" w:rsidRPr="00775D0B">
                                  <w:rPr>
                                    <w:rFonts w:asciiTheme="majorBidi" w:hAnsiTheme="majorBidi" w:cstheme="majorBidi"/>
                                    <w:b/>
                                    <w:bCs/>
                                    <w:noProof/>
                                    <w:color w:val="FFFFFF" w:themeColor="background1"/>
                                    <w:sz w:val="40"/>
                                    <w:szCs w:val="40"/>
                                  </w:rPr>
                                  <w:t>3</w:t>
                                </w:r>
                                <w:r w:rsidRPr="00E419E4">
                                  <w:rPr>
                                    <w:rFonts w:asciiTheme="majorBidi" w:hAnsiTheme="majorBidi" w:cstheme="majorBidi"/>
                                    <w:b/>
                                    <w:bCs/>
                                    <w:noProof/>
                                    <w:color w:val="FFFFFF" w:themeColor="background1"/>
                                    <w:sz w:val="40"/>
                                    <w:szCs w:val="40"/>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9" style="position:absolute;margin-left:0;margin-top:0;width:34.4pt;height:56.45pt;z-index:251659264;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">
                  <v:shapetype id="_x0000_t32" coordsize="21600,21600" o:spt="32" o:oned="t" path="m,l21600,21600e" filled="f">
                    <v:path arrowok="t" fillok="f" o:connecttype="none"/>
                    <o:lock v:ext="edit" shapetype="t"/>
                  </v:shapetype>
                  <v:shape id="AutoShape 77" o:spid="_x0000_s1030"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9esMAAADaAAAADwAAAGRycy9kb3ducmV2LnhtbESPzWrDMBCE74W8g9hAb7XcQJviWg6l&#10;UPClhMRJz4u1tZ1YK2PJP83TV4FAjsPMfMOkm9m0YqTeNZYVPEcxCOLS6oYrBYfi6+kNhPPIGlvL&#10;pOCPHGyyxUOKibYT72jc+0oECLsEFdTed4mUrqzJoItsRxy8X9sb9EH2ldQ9TgFuWrmK41dpsOGw&#10;UGNHnzWV5/1gFLzka3NyebG7eFl8/4ztthuOUqnH5fzxDsLT7O/hWzvXClZwvRJu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vvXrDAAAA2gAAAA8AAAAAAAAAAAAA&#10;AAAAoQIAAGRycy9kb3ducmV2LnhtbFBLBQYAAAAABAAEAPkAAACRAwAAAAA=&#10;" strokecolor="#7f7f7f"/>
                  <v:rect id="Rectangle 78" o:spid="_x0000_s1031"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w4cQA&#10;AADaAAAADwAAAGRycy9kb3ducmV2LnhtbESPQWsCMRSE7wX/Q3iCN82ugpXVKFKoVaSF2h48Pjav&#10;m6WblyVJ3bW/vhGEHoeZ+YZZbXrbiAv5UDtWkE8yEMSl0zVXCj4/nscLECEia2wck4IrBdisBw8r&#10;LLTr+J0up1iJBOFQoAITY1tIGUpDFsPEtcTJ+3LeYkzSV1J77BLcNnKaZXNpsea0YLClJ0Pl9+nH&#10;Kqikf3z7zf3CdPnxZbY7x/lh+6rUaNhvlyAi9fE/fG/vtYIZ3K6kG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acOHEAAAA2gAAAA8AAAAAAAAAAAAAAAAAmAIAAGRycy9k&#10;b3ducmV2LnhtbFBLBQYAAAAABAAEAPUAAACJAwAAAAA=&#10;" fillcolor="#4e6128 [1606]" stroked="f">
                    <v:textbox>
                      <w:txbxContent>
                        <w:p w:rsidR="00E419E4" w:rsidRPr="00E419E4" w:rsidRDefault="00E419E4">
                          <w:pPr>
                            <w:pStyle w:val="Footer"/>
                            <w:jc w:val="center"/>
                            <w:rPr>
                              <w:rFonts w:asciiTheme="majorBidi" w:hAnsiTheme="majorBidi" w:cstheme="majorBidi"/>
                              <w:b/>
                              <w:bCs/>
                              <w:color w:val="FFFFFF" w:themeColor="background1"/>
                              <w:sz w:val="40"/>
                              <w:szCs w:val="40"/>
                            </w:rPr>
                          </w:pPr>
                          <w:r w:rsidRPr="00E419E4">
                            <w:rPr>
                              <w:rFonts w:asciiTheme="majorBidi" w:hAnsiTheme="majorBidi" w:cstheme="majorBidi"/>
                              <w:b/>
                              <w:bCs/>
                              <w:color w:val="FFFFFF" w:themeColor="background1"/>
                              <w:sz w:val="52"/>
                              <w:szCs w:val="52"/>
                            </w:rPr>
                            <w:fldChar w:fldCharType="begin"/>
                          </w:r>
                          <w:r w:rsidRPr="00E419E4">
                            <w:rPr>
                              <w:rFonts w:asciiTheme="majorBidi" w:hAnsiTheme="majorBidi" w:cstheme="majorBidi"/>
                              <w:b/>
                              <w:bCs/>
                              <w:color w:val="FFFFFF" w:themeColor="background1"/>
                              <w:sz w:val="52"/>
                              <w:szCs w:val="52"/>
                            </w:rPr>
                            <w:instrText xml:space="preserve"> PAGE    \* MERGEFORMAT </w:instrText>
                          </w:r>
                          <w:r w:rsidRPr="00E419E4">
                            <w:rPr>
                              <w:rFonts w:asciiTheme="majorBidi" w:hAnsiTheme="majorBidi" w:cstheme="majorBidi"/>
                              <w:b/>
                              <w:bCs/>
                              <w:color w:val="FFFFFF" w:themeColor="background1"/>
                              <w:sz w:val="52"/>
                              <w:szCs w:val="52"/>
                            </w:rPr>
                            <w:fldChar w:fldCharType="separate"/>
                          </w:r>
                          <w:r w:rsidR="00775D0B" w:rsidRPr="00775D0B">
                            <w:rPr>
                              <w:rFonts w:asciiTheme="majorBidi" w:hAnsiTheme="majorBidi" w:cstheme="majorBidi"/>
                              <w:b/>
                              <w:bCs/>
                              <w:noProof/>
                              <w:color w:val="FFFFFF" w:themeColor="background1"/>
                              <w:sz w:val="40"/>
                              <w:szCs w:val="40"/>
                            </w:rPr>
                            <w:t>3</w:t>
                          </w:r>
                          <w:r w:rsidRPr="00E419E4">
                            <w:rPr>
                              <w:rFonts w:asciiTheme="majorBidi" w:hAnsiTheme="majorBidi" w:cstheme="majorBidi"/>
                              <w:b/>
                              <w:bCs/>
                              <w:noProof/>
                              <w:color w:val="FFFFFF" w:themeColor="background1"/>
                              <w:sz w:val="40"/>
                              <w:szCs w:val="40"/>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8C5" w:rsidRDefault="003808C5" w:rsidP="007767D1">
      <w:pPr>
        <w:spacing w:after="0" w:line="240" w:lineRule="auto"/>
      </w:pPr>
      <w:r>
        <w:separator/>
      </w:r>
    </w:p>
  </w:footnote>
  <w:footnote w:type="continuationSeparator" w:id="0">
    <w:p w:rsidR="003808C5" w:rsidRDefault="003808C5" w:rsidP="007767D1">
      <w:pPr>
        <w:spacing w:after="0" w:line="240" w:lineRule="auto"/>
      </w:pPr>
      <w:r>
        <w:continuationSeparator/>
      </w:r>
    </w:p>
  </w:footnote>
  <w:footnote w:id="1">
    <w:p w:rsidR="00D95D95" w:rsidRPr="00C25823" w:rsidRDefault="00D95D95">
      <w:pPr>
        <w:pStyle w:val="FootnoteText"/>
        <w:rPr>
          <w:rFonts w:asciiTheme="majorBidi" w:hAnsiTheme="majorBidi" w:cstheme="majorBidi"/>
        </w:rPr>
      </w:pPr>
      <w:r w:rsidRPr="00C25823">
        <w:rPr>
          <w:rStyle w:val="FootnoteReference"/>
          <w:rFonts w:asciiTheme="majorBidi" w:hAnsiTheme="majorBidi" w:cstheme="majorBidi"/>
        </w:rPr>
        <w:footnoteRef/>
      </w:r>
      <w:r w:rsidRPr="00C25823">
        <w:rPr>
          <w:rFonts w:asciiTheme="majorBidi" w:hAnsiTheme="majorBidi" w:cstheme="majorBidi"/>
        </w:rPr>
        <w:t xml:space="preserve"> - Bukhari da Muslim ne suka ruwaito shi.</w:t>
      </w:r>
    </w:p>
  </w:footnote>
  <w:footnote w:id="2">
    <w:p w:rsidR="00D95D95" w:rsidRDefault="00D95D95">
      <w:pPr>
        <w:pStyle w:val="FootnoteText"/>
      </w:pPr>
      <w:r w:rsidRPr="00C25823">
        <w:rPr>
          <w:rStyle w:val="FootnoteReference"/>
          <w:rFonts w:asciiTheme="majorBidi" w:hAnsiTheme="majorBidi" w:cstheme="majorBidi"/>
        </w:rPr>
        <w:footnoteRef/>
      </w:r>
      <w:r>
        <w:rPr>
          <w:rFonts w:asciiTheme="majorBidi" w:hAnsiTheme="majorBidi" w:cstheme="majorBidi"/>
        </w:rPr>
        <w:t xml:space="preserve"> - A</w:t>
      </w:r>
      <w:r w:rsidRPr="00C25823">
        <w:rPr>
          <w:rFonts w:asciiTheme="majorBidi" w:hAnsiTheme="majorBidi" w:cstheme="majorBidi"/>
        </w:rPr>
        <w:t xml:space="preserve"> cikin Sahihu Muslim.</w:t>
      </w:r>
    </w:p>
  </w:footnote>
  <w:footnote w:id="3">
    <w:p w:rsidR="00D95D95" w:rsidRPr="00D460B6" w:rsidRDefault="00D95D95">
      <w:pPr>
        <w:pStyle w:val="FootnoteText"/>
        <w:rPr>
          <w:rFonts w:asciiTheme="majorBidi" w:hAnsiTheme="majorBidi" w:cstheme="majorBidi"/>
        </w:rPr>
      </w:pPr>
      <w:r w:rsidRPr="00D460B6">
        <w:rPr>
          <w:rStyle w:val="FootnoteReference"/>
          <w:rFonts w:asciiTheme="majorBidi" w:hAnsiTheme="majorBidi" w:cstheme="majorBidi"/>
        </w:rPr>
        <w:footnoteRef/>
      </w:r>
      <w:r>
        <w:rPr>
          <w:rFonts w:asciiTheme="majorBidi" w:hAnsiTheme="majorBidi" w:cstheme="majorBidi"/>
        </w:rPr>
        <w:t xml:space="preserve"> - Abu D</w:t>
      </w:r>
      <w:r w:rsidRPr="00D460B6">
        <w:rPr>
          <w:rFonts w:asciiTheme="majorBidi" w:hAnsiTheme="majorBidi" w:cstheme="majorBidi"/>
        </w:rPr>
        <w:t>awud ne ya ruwaito shi da Tirmizi kuma ya ce: Hadisine kyakkyawa ingantacce.</w:t>
      </w:r>
    </w:p>
  </w:footnote>
  <w:footnote w:id="4">
    <w:p w:rsidR="00D95D95" w:rsidRPr="00D460B6" w:rsidRDefault="00D95D95">
      <w:pPr>
        <w:pStyle w:val="FootnoteText"/>
        <w:rPr>
          <w:rFonts w:asciiTheme="majorBidi" w:hAnsiTheme="majorBidi" w:cstheme="majorBidi"/>
        </w:rPr>
      </w:pPr>
      <w:r w:rsidRPr="00D460B6">
        <w:rPr>
          <w:rStyle w:val="FootnoteReference"/>
          <w:rFonts w:asciiTheme="majorBidi" w:hAnsiTheme="majorBidi" w:cstheme="majorBidi"/>
        </w:rPr>
        <w:footnoteRef/>
      </w:r>
      <w:r>
        <w:rPr>
          <w:rFonts w:asciiTheme="majorBidi" w:hAnsiTheme="majorBidi" w:cstheme="majorBidi"/>
        </w:rPr>
        <w:t xml:space="preserve"> - K</w:t>
      </w:r>
      <w:r w:rsidRPr="00D460B6">
        <w:rPr>
          <w:rFonts w:asciiTheme="majorBidi" w:hAnsiTheme="majorBidi" w:cstheme="majorBidi"/>
        </w:rPr>
        <w:t xml:space="preserve">a duba al-I’itisam na </w:t>
      </w:r>
      <w:r>
        <w:rPr>
          <w:rFonts w:asciiTheme="majorBidi" w:hAnsiTheme="majorBidi" w:cstheme="majorBidi"/>
        </w:rPr>
        <w:t>al-</w:t>
      </w:r>
      <w:r w:rsidRPr="00D460B6">
        <w:rPr>
          <w:rFonts w:asciiTheme="majorBidi" w:hAnsiTheme="majorBidi" w:cstheme="majorBidi"/>
        </w:rPr>
        <w:t>Shadibi (2/37).</w:t>
      </w:r>
    </w:p>
  </w:footnote>
  <w:footnote w:id="5">
    <w:p w:rsidR="00D95D95" w:rsidRPr="00520B06" w:rsidRDefault="00D95D95">
      <w:pPr>
        <w:pStyle w:val="FootnoteText"/>
        <w:rPr>
          <w:rFonts w:asciiTheme="majorBidi" w:hAnsiTheme="majorBidi" w:cstheme="majorBidi"/>
        </w:rPr>
      </w:pPr>
      <w:r w:rsidRPr="00A7468D">
        <w:rPr>
          <w:rStyle w:val="FootnoteReference"/>
          <w:rFonts w:asciiTheme="majorBidi" w:hAnsiTheme="majorBidi" w:cstheme="majorBidi"/>
        </w:rPr>
        <w:footnoteRef/>
      </w:r>
      <w:r w:rsidRPr="00A7468D">
        <w:rPr>
          <w:rFonts w:asciiTheme="majorBidi" w:hAnsiTheme="majorBidi" w:cstheme="majorBidi"/>
        </w:rPr>
        <w:t xml:space="preserve"> - Jami’ul Ulumi wal Hikam p. (223).</w:t>
      </w:r>
    </w:p>
  </w:footnote>
  <w:footnote w:id="6">
    <w:p w:rsidR="00D95D95" w:rsidRPr="00F87BF6" w:rsidRDefault="00D95D95">
      <w:pPr>
        <w:pStyle w:val="FootnoteText"/>
        <w:rPr>
          <w:rFonts w:asciiTheme="majorBidi" w:hAnsiTheme="majorBidi" w:cstheme="majorBidi"/>
        </w:rPr>
      </w:pPr>
      <w:r w:rsidRPr="00520B06">
        <w:rPr>
          <w:rStyle w:val="FootnoteReference"/>
          <w:rFonts w:asciiTheme="majorBidi" w:hAnsiTheme="majorBidi" w:cstheme="majorBidi"/>
        </w:rPr>
        <w:footnoteRef/>
      </w:r>
      <w:r>
        <w:rPr>
          <w:rFonts w:asciiTheme="majorBidi" w:hAnsiTheme="majorBidi" w:cstheme="majorBidi"/>
        </w:rPr>
        <w:t xml:space="preserve"> - M</w:t>
      </w:r>
      <w:r w:rsidRPr="00520B06">
        <w:rPr>
          <w:rFonts w:asciiTheme="majorBidi" w:hAnsiTheme="majorBidi" w:cstheme="majorBidi"/>
        </w:rPr>
        <w:t>ajmu’ul Fatawa (10/354).</w:t>
      </w:r>
      <w:r>
        <w:rPr>
          <w:rFonts w:asciiTheme="majorBidi" w:hAnsiTheme="majorBidi" w:cstheme="majorBidi"/>
        </w:rPr>
        <w:t xml:space="preserve"> </w:t>
      </w:r>
    </w:p>
  </w:footnote>
  <w:footnote w:id="7">
    <w:p w:rsidR="00D95D95" w:rsidRPr="00E634D5" w:rsidRDefault="00D95D95">
      <w:pPr>
        <w:pStyle w:val="FootnoteText"/>
        <w:rPr>
          <w:rFonts w:asciiTheme="majorBidi" w:hAnsiTheme="majorBidi" w:cstheme="majorBidi"/>
        </w:rPr>
      </w:pPr>
      <w:r w:rsidRPr="00E634D5">
        <w:rPr>
          <w:rStyle w:val="FootnoteReference"/>
          <w:rFonts w:asciiTheme="majorBidi" w:hAnsiTheme="majorBidi" w:cstheme="majorBidi"/>
        </w:rPr>
        <w:footnoteRef/>
      </w:r>
      <w:r>
        <w:rPr>
          <w:rFonts w:asciiTheme="majorBidi" w:hAnsiTheme="majorBidi" w:cstheme="majorBidi"/>
        </w:rPr>
        <w:t xml:space="preserve"> - M</w:t>
      </w:r>
      <w:r w:rsidRPr="00E634D5">
        <w:rPr>
          <w:rFonts w:asciiTheme="majorBidi" w:hAnsiTheme="majorBidi" w:cstheme="majorBidi"/>
        </w:rPr>
        <w:t>ajmu’ul Fatawa (20/300-303).</w:t>
      </w:r>
    </w:p>
  </w:footnote>
  <w:footnote w:id="8">
    <w:p w:rsidR="00D95D95" w:rsidRDefault="00D95D95">
      <w:pPr>
        <w:pStyle w:val="FootnoteText"/>
      </w:pPr>
      <w:r w:rsidRPr="00E634D5">
        <w:rPr>
          <w:rStyle w:val="FootnoteReference"/>
          <w:rFonts w:asciiTheme="majorBidi" w:hAnsiTheme="majorBidi" w:cstheme="majorBidi"/>
        </w:rPr>
        <w:footnoteRef/>
      </w:r>
      <w:r w:rsidRPr="00E634D5">
        <w:rPr>
          <w:rFonts w:asciiTheme="majorBidi" w:hAnsiTheme="majorBidi" w:cstheme="majorBidi"/>
        </w:rPr>
        <w:t xml:space="preserve"> - Ahmad ne ya ruwaito shi da Ibnu Majah da Hakim da wsasunsu.</w:t>
      </w:r>
    </w:p>
  </w:footnote>
  <w:footnote w:id="9">
    <w:p w:rsidR="00D95D95" w:rsidRPr="00E3582B" w:rsidRDefault="00D95D95">
      <w:pPr>
        <w:pStyle w:val="FootnoteText"/>
        <w:rPr>
          <w:rFonts w:asciiTheme="majorBidi" w:hAnsiTheme="majorBidi" w:cstheme="majorBidi"/>
        </w:rPr>
      </w:pPr>
      <w:r w:rsidRPr="00E3582B">
        <w:rPr>
          <w:rStyle w:val="FootnoteReference"/>
          <w:rFonts w:asciiTheme="majorBidi" w:hAnsiTheme="majorBidi" w:cstheme="majorBidi"/>
        </w:rPr>
        <w:footnoteRef/>
      </w:r>
      <w:r w:rsidRPr="00E3582B">
        <w:rPr>
          <w:rFonts w:asciiTheme="majorBidi" w:hAnsiTheme="majorBidi" w:cstheme="majorBidi"/>
        </w:rPr>
        <w:t xml:space="preserve"> - Daga hadisni da Abu Dawud ya ruws</w:t>
      </w:r>
      <w:r>
        <w:rPr>
          <w:rFonts w:asciiTheme="majorBidi" w:hAnsiTheme="majorBidi" w:cstheme="majorBidi"/>
        </w:rPr>
        <w:t>aitoshi da Tirmizi kuma ya ce: H</w:t>
      </w:r>
      <w:r w:rsidRPr="00E3582B">
        <w:rPr>
          <w:rFonts w:asciiTheme="majorBidi" w:hAnsiTheme="majorBidi" w:cstheme="majorBidi"/>
        </w:rPr>
        <w:t>adisi ne kyakkyawa ingantacce.</w:t>
      </w:r>
    </w:p>
  </w:footnote>
  <w:footnote w:id="10">
    <w:p w:rsidR="00D95D95" w:rsidRPr="0098249B" w:rsidRDefault="00D95D95">
      <w:pPr>
        <w:pStyle w:val="FootnoteText"/>
        <w:rPr>
          <w:rFonts w:asciiTheme="majorBidi" w:hAnsiTheme="majorBidi" w:cstheme="majorBidi"/>
        </w:rPr>
      </w:pPr>
      <w:r w:rsidRPr="0098249B">
        <w:rPr>
          <w:rStyle w:val="FootnoteReference"/>
          <w:rFonts w:asciiTheme="majorBidi" w:hAnsiTheme="majorBidi" w:cstheme="majorBidi"/>
        </w:rPr>
        <w:footnoteRef/>
      </w:r>
      <w:r>
        <w:rPr>
          <w:rFonts w:asciiTheme="majorBidi" w:hAnsiTheme="majorBidi" w:cstheme="majorBidi"/>
        </w:rPr>
        <w:t xml:space="preserve"> - J</w:t>
      </w:r>
      <w:r w:rsidRPr="0098249B">
        <w:rPr>
          <w:rFonts w:asciiTheme="majorBidi" w:hAnsiTheme="majorBidi" w:cstheme="majorBidi"/>
        </w:rPr>
        <w:t>ami’</w:t>
      </w:r>
      <w:r>
        <w:rPr>
          <w:rFonts w:asciiTheme="majorBidi" w:hAnsiTheme="majorBidi" w:cstheme="majorBidi"/>
        </w:rPr>
        <w:t>ul Ulumi Wal H</w:t>
      </w:r>
      <w:r w:rsidRPr="0098249B">
        <w:rPr>
          <w:rFonts w:asciiTheme="majorBidi" w:hAnsiTheme="majorBidi" w:cstheme="majorBidi"/>
        </w:rPr>
        <w:t>ikam na Ibnu Abdul</w:t>
      </w:r>
      <w:r>
        <w:rPr>
          <w:rFonts w:asciiTheme="majorBidi" w:hAnsiTheme="majorBidi" w:cstheme="majorBidi"/>
        </w:rPr>
        <w:t>-</w:t>
      </w:r>
      <w:r w:rsidRPr="0098249B">
        <w:rPr>
          <w:rFonts w:asciiTheme="majorBidi" w:hAnsiTheme="majorBidi" w:cstheme="majorBidi"/>
        </w:rPr>
        <w:t>Bar (1/180).</w:t>
      </w:r>
    </w:p>
  </w:footnote>
  <w:footnote w:id="11">
    <w:p w:rsidR="00D95D95" w:rsidRPr="001D320E" w:rsidRDefault="00D95D95">
      <w:pPr>
        <w:pStyle w:val="FootnoteText"/>
        <w:rPr>
          <w:rFonts w:asciiTheme="majorBidi" w:hAnsiTheme="majorBidi" w:cstheme="majorBidi"/>
        </w:rPr>
      </w:pPr>
      <w:r w:rsidRPr="001D320E">
        <w:rPr>
          <w:rStyle w:val="FootnoteReference"/>
          <w:rFonts w:asciiTheme="majorBidi" w:hAnsiTheme="majorBidi" w:cstheme="majorBidi"/>
        </w:rPr>
        <w:footnoteRef/>
      </w:r>
      <w:r w:rsidRPr="001D320E">
        <w:rPr>
          <w:rFonts w:asciiTheme="majorBidi" w:hAnsiTheme="majorBidi" w:cstheme="majorBidi"/>
        </w:rPr>
        <w:t xml:space="preserve"> - Tirmizi ne ya ruwaito shi kumaya</w:t>
      </w:r>
      <w:r>
        <w:rPr>
          <w:rFonts w:asciiTheme="majorBidi" w:hAnsiTheme="majorBidi" w:cstheme="majorBidi"/>
        </w:rPr>
        <w:t xml:space="preserve"> </w:t>
      </w:r>
      <w:r w:rsidRPr="001D320E">
        <w:rPr>
          <w:rFonts w:asciiTheme="majorBidi" w:hAnsiTheme="majorBidi" w:cstheme="majorBidi"/>
        </w:rPr>
        <w:t>inagntashi.</w:t>
      </w:r>
    </w:p>
  </w:footnote>
  <w:footnote w:id="12">
    <w:p w:rsidR="00D95D95" w:rsidRPr="00022F84" w:rsidRDefault="00D95D95">
      <w:pPr>
        <w:pStyle w:val="FootnoteText"/>
        <w:rPr>
          <w:rFonts w:asciiTheme="majorBidi" w:hAnsiTheme="majorBidi" w:cstheme="majorBidi"/>
        </w:rPr>
      </w:pPr>
      <w:r w:rsidRPr="00022F84">
        <w:rPr>
          <w:rStyle w:val="FootnoteReference"/>
          <w:rFonts w:asciiTheme="majorBidi" w:hAnsiTheme="majorBidi" w:cstheme="majorBidi"/>
        </w:rPr>
        <w:footnoteRef/>
      </w:r>
      <w:r w:rsidRPr="00022F84">
        <w:rPr>
          <w:rFonts w:asciiTheme="majorBidi" w:hAnsiTheme="majorBidi" w:cstheme="majorBidi"/>
        </w:rPr>
        <w:t xml:space="preserve"> - Bukhari ne ya ruwaito shi.</w:t>
      </w:r>
    </w:p>
  </w:footnote>
  <w:footnote w:id="13">
    <w:p w:rsidR="00D95D95" w:rsidRPr="00E74AB3" w:rsidRDefault="00D95D95">
      <w:pPr>
        <w:pStyle w:val="FootnoteText"/>
        <w:rPr>
          <w:rFonts w:asciiTheme="majorBidi" w:hAnsiTheme="majorBidi" w:cstheme="majorBidi"/>
        </w:rPr>
      </w:pPr>
      <w:r w:rsidRPr="00E74AB3">
        <w:rPr>
          <w:rStyle w:val="FootnoteReference"/>
          <w:rFonts w:asciiTheme="majorBidi" w:hAnsiTheme="majorBidi" w:cstheme="majorBidi"/>
        </w:rPr>
        <w:footnoteRef/>
      </w:r>
      <w:r w:rsidRPr="00E74AB3">
        <w:rPr>
          <w:rFonts w:asciiTheme="majorBidi" w:hAnsiTheme="majorBidi" w:cstheme="majorBidi"/>
        </w:rPr>
        <w:t xml:space="preserve"> - Tirmizi ne y ruwaito shi.</w:t>
      </w:r>
    </w:p>
  </w:footnote>
  <w:footnote w:id="14">
    <w:p w:rsidR="00D95D95" w:rsidRDefault="00D95D95">
      <w:pPr>
        <w:pStyle w:val="FootnoteText"/>
      </w:pPr>
      <w:r w:rsidRPr="00E74AB3">
        <w:rPr>
          <w:rStyle w:val="FootnoteReference"/>
          <w:rFonts w:asciiTheme="majorBidi" w:hAnsiTheme="majorBidi" w:cstheme="majorBidi"/>
        </w:rPr>
        <w:footnoteRef/>
      </w:r>
      <w:r>
        <w:rPr>
          <w:rFonts w:asciiTheme="majorBidi" w:hAnsiTheme="majorBidi" w:cstheme="majorBidi"/>
        </w:rPr>
        <w:t xml:space="preserve"> - A</w:t>
      </w:r>
      <w:r w:rsidRPr="00E74AB3">
        <w:rPr>
          <w:rFonts w:asciiTheme="majorBidi" w:hAnsiTheme="majorBidi" w:cstheme="majorBidi"/>
        </w:rPr>
        <w:t>bu Shamah ya ambaceshi a cikin littafin al-Bahisul hasis ala inkaril bida’</w:t>
      </w:r>
      <w:r>
        <w:rPr>
          <w:rFonts w:asciiTheme="majorBidi" w:hAnsiTheme="majorBidi" w:cstheme="majorBidi"/>
        </w:rPr>
        <w:t>i</w:t>
      </w:r>
      <w:r w:rsidRPr="00E74AB3">
        <w:rPr>
          <w:rFonts w:asciiTheme="majorBidi" w:hAnsiTheme="majorBidi" w:cstheme="majorBidi"/>
        </w:rPr>
        <w:t xml:space="preserve"> wal hawadis, an cirato daga Abubakar al-K</w:t>
      </w:r>
      <w:r>
        <w:rPr>
          <w:rFonts w:asciiTheme="majorBidi" w:hAnsiTheme="majorBidi" w:cstheme="majorBidi"/>
        </w:rPr>
        <w:t>h</w:t>
      </w:r>
      <w:r w:rsidRPr="00E74AB3">
        <w:rPr>
          <w:rFonts w:asciiTheme="majorBidi" w:hAnsiTheme="majorBidi" w:cstheme="majorBidi"/>
        </w:rPr>
        <w:t>allal, P (14).</w:t>
      </w:r>
    </w:p>
  </w:footnote>
  <w:footnote w:id="15">
    <w:p w:rsidR="00D95D95" w:rsidRPr="00B4063E" w:rsidRDefault="00D95D95">
      <w:pPr>
        <w:pStyle w:val="FootnoteText"/>
        <w:rPr>
          <w:rFonts w:asciiTheme="majorBidi" w:hAnsiTheme="majorBidi" w:cstheme="majorBidi"/>
        </w:rPr>
      </w:pPr>
      <w:r w:rsidRPr="00B4063E">
        <w:rPr>
          <w:rStyle w:val="FootnoteReference"/>
          <w:rFonts w:asciiTheme="majorBidi" w:hAnsiTheme="majorBidi" w:cstheme="majorBidi"/>
        </w:rPr>
        <w:footnoteRef/>
      </w:r>
      <w:r w:rsidRPr="00B4063E">
        <w:rPr>
          <w:rFonts w:asciiTheme="majorBidi" w:hAnsiTheme="majorBidi" w:cstheme="majorBidi"/>
        </w:rPr>
        <w:t xml:space="preserve"> - Tirmizi ne ya ruwaito shi.</w:t>
      </w:r>
    </w:p>
  </w:footnote>
  <w:footnote w:id="16">
    <w:p w:rsidR="00D95D95" w:rsidRDefault="00D95D95">
      <w:pPr>
        <w:pStyle w:val="FootnoteText"/>
      </w:pPr>
      <w:r w:rsidRPr="00B4063E">
        <w:rPr>
          <w:rStyle w:val="FootnoteReference"/>
          <w:rFonts w:asciiTheme="majorBidi" w:hAnsiTheme="majorBidi" w:cstheme="majorBidi"/>
        </w:rPr>
        <w:footnoteRef/>
      </w:r>
      <w:r w:rsidRPr="00B4063E">
        <w:rPr>
          <w:rFonts w:asciiTheme="majorBidi" w:hAnsiTheme="majorBidi" w:cstheme="majorBidi"/>
        </w:rPr>
        <w:t xml:space="preserve"> - Bukhari da Muslim ne suka ruwaitoshi.</w:t>
      </w:r>
    </w:p>
  </w:footnote>
  <w:footnote w:id="17">
    <w:p w:rsidR="00D95D95" w:rsidRPr="00106D43" w:rsidRDefault="00D95D95">
      <w:pPr>
        <w:pStyle w:val="FootnoteText"/>
        <w:rPr>
          <w:rFonts w:asciiTheme="majorBidi" w:hAnsiTheme="majorBidi" w:cstheme="majorBidi"/>
        </w:rPr>
      </w:pPr>
      <w:r w:rsidRPr="00106D43">
        <w:rPr>
          <w:rStyle w:val="FootnoteReference"/>
          <w:rFonts w:asciiTheme="majorBidi" w:hAnsiTheme="majorBidi" w:cstheme="majorBidi"/>
        </w:rPr>
        <w:footnoteRef/>
      </w:r>
      <w:r>
        <w:rPr>
          <w:rFonts w:asciiTheme="majorBidi" w:hAnsiTheme="majorBidi" w:cstheme="majorBidi"/>
        </w:rPr>
        <w:t xml:space="preserve"> - Risalatul Maurid fi A</w:t>
      </w:r>
      <w:r w:rsidRPr="00106D43">
        <w:rPr>
          <w:rFonts w:asciiTheme="majorBidi" w:hAnsiTheme="majorBidi" w:cstheme="majorBidi"/>
        </w:rPr>
        <w:t>malil Maulid.</w:t>
      </w:r>
    </w:p>
  </w:footnote>
  <w:footnote w:id="18">
    <w:p w:rsidR="00D95D95" w:rsidRPr="00230470" w:rsidRDefault="00D95D95">
      <w:pPr>
        <w:pStyle w:val="FootnoteText"/>
        <w:rPr>
          <w:rFonts w:asciiTheme="majorBidi" w:hAnsiTheme="majorBidi" w:cstheme="majorBidi"/>
        </w:rPr>
      </w:pPr>
      <w:r w:rsidRPr="00230470">
        <w:rPr>
          <w:rStyle w:val="FootnoteReference"/>
          <w:rFonts w:asciiTheme="majorBidi" w:hAnsiTheme="majorBidi" w:cstheme="majorBidi"/>
        </w:rPr>
        <w:footnoteRef/>
      </w:r>
      <w:r w:rsidRPr="00230470">
        <w:rPr>
          <w:rFonts w:asciiTheme="majorBidi" w:hAnsiTheme="majorBidi" w:cstheme="majorBidi"/>
        </w:rPr>
        <w:t xml:space="preserve"> </w:t>
      </w:r>
      <w:r>
        <w:rPr>
          <w:rFonts w:asciiTheme="majorBidi" w:hAnsiTheme="majorBidi" w:cstheme="majorBidi"/>
        </w:rPr>
        <w:t>- I</w:t>
      </w:r>
      <w:r w:rsidRPr="00230470">
        <w:rPr>
          <w:rFonts w:asciiTheme="majorBidi" w:hAnsiTheme="majorBidi" w:cstheme="majorBidi"/>
        </w:rPr>
        <w:t>ktida’us Siradil Mustakim (2/615)</w:t>
      </w:r>
      <w:r>
        <w:rPr>
          <w:rFonts w:asciiTheme="majorBidi" w:hAnsiTheme="majorBidi" w:cstheme="majorBidi"/>
        </w:rPr>
        <w:t xml:space="preserve"> T</w:t>
      </w:r>
      <w:r w:rsidRPr="00230470">
        <w:rPr>
          <w:rFonts w:asciiTheme="majorBidi" w:hAnsiTheme="majorBidi" w:cstheme="majorBidi"/>
        </w:rPr>
        <w:t>ahkikin din Dr. Nasir al-Akl.</w:t>
      </w:r>
    </w:p>
  </w:footnote>
  <w:footnote w:id="19">
    <w:p w:rsidR="00D95D95" w:rsidRPr="000622B2" w:rsidRDefault="00D95D95">
      <w:pPr>
        <w:pStyle w:val="FootnoteText"/>
        <w:rPr>
          <w:rFonts w:asciiTheme="majorBidi" w:hAnsiTheme="majorBidi" w:cstheme="majorBidi"/>
        </w:rPr>
      </w:pPr>
      <w:r w:rsidRPr="000622B2">
        <w:rPr>
          <w:rStyle w:val="FootnoteReference"/>
          <w:rFonts w:asciiTheme="majorBidi" w:hAnsiTheme="majorBidi" w:cstheme="majorBidi"/>
        </w:rPr>
        <w:footnoteRef/>
      </w:r>
      <w:r>
        <w:rPr>
          <w:rFonts w:asciiTheme="majorBidi" w:hAnsiTheme="majorBidi" w:cstheme="majorBidi"/>
        </w:rPr>
        <w:t xml:space="preserve"> - Ka duba Ik</w:t>
      </w:r>
      <w:r w:rsidRPr="000622B2">
        <w:rPr>
          <w:rFonts w:asciiTheme="majorBidi" w:hAnsiTheme="majorBidi" w:cstheme="majorBidi"/>
        </w:rPr>
        <w:t>tida’</w:t>
      </w:r>
      <w:r>
        <w:rPr>
          <w:rFonts w:asciiTheme="majorBidi" w:hAnsiTheme="majorBidi" w:cstheme="majorBidi"/>
        </w:rPr>
        <w:t>us Siradi</w:t>
      </w:r>
      <w:r w:rsidRPr="000622B2">
        <w:rPr>
          <w:rFonts w:asciiTheme="majorBidi" w:hAnsiTheme="majorBidi" w:cstheme="majorBidi"/>
        </w:rPr>
        <w:t>l Mustakim (2/795-802)</w:t>
      </w:r>
      <w:r>
        <w:rPr>
          <w:rFonts w:asciiTheme="majorBidi" w:hAnsiTheme="majorBidi" w:cstheme="majorBidi"/>
        </w:rPr>
        <w:t xml:space="preserve"> T</w:t>
      </w:r>
      <w:r w:rsidRPr="000622B2">
        <w:rPr>
          <w:rFonts w:asciiTheme="majorBidi" w:hAnsiTheme="majorBidi" w:cstheme="majorBidi"/>
        </w:rPr>
        <w:t>ahkikin din Nasir al-Akl.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F6E" w:rsidRPr="00744343" w:rsidRDefault="00744343">
    <w:pPr>
      <w:pStyle w:val="Header"/>
      <w:rPr>
        <w:rFonts w:asciiTheme="majorBidi" w:hAnsiTheme="majorBidi" w:cstheme="majorBidi"/>
        <w:b/>
        <w:bCs/>
      </w:rPr>
    </w:pPr>
    <w:r w:rsidRPr="00744343">
      <w:rPr>
        <w:rFonts w:asciiTheme="majorBidi" w:eastAsiaTheme="majorEastAsia" w:hAnsiTheme="majorBidi" w:cstheme="majorBidi"/>
        <w:b/>
        <w:bCs/>
        <w:noProof/>
        <w:color w:val="365F91" w:themeColor="accent1" w:themeShade="BF"/>
        <w:sz w:val="26"/>
        <w:szCs w:val="26"/>
      </w:rPr>
      <mc:AlternateContent>
        <mc:Choice Requires="wps">
          <w:drawing>
            <wp:anchor distT="0" distB="0" distL="114300" distR="114300" simplePos="0" relativeHeight="251662336"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744343" w:rsidRDefault="00744343">
                              <w:pPr>
                                <w:spacing w:after="0" w:line="240" w:lineRule="auto"/>
                              </w:pPr>
                              <w:r>
                                <w:t>BIDI’A: MA’ANARTA – NAU’UKANTA – HUKUNCE-HUKUNCENTA</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7" type="#_x0000_t202" style="position:absolute;margin-left:0;margin-top:0;width:468pt;height:13.45pt;z-index:2516623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744343" w:rsidRDefault="00744343">
                        <w:pPr>
                          <w:spacing w:after="0" w:line="240" w:lineRule="auto"/>
                        </w:pPr>
                        <w:r>
                          <w:t>BIDI’A: MA’ANARTA – NAU’UKANTA – HUKUNCE-HUKUNCENTA</w:t>
                        </w:r>
                      </w:p>
                    </w:sdtContent>
                  </w:sdt>
                </w:txbxContent>
              </v:textbox>
              <w10:wrap anchorx="margin" anchory="margin"/>
            </v:shape>
          </w:pict>
        </mc:Fallback>
      </mc:AlternateContent>
    </w:r>
    <w:r w:rsidRPr="00744343">
      <w:rPr>
        <w:rFonts w:asciiTheme="majorBidi" w:eastAsiaTheme="majorEastAsia" w:hAnsiTheme="majorBidi" w:cstheme="majorBidi"/>
        <w:b/>
        <w:bCs/>
        <w:noProof/>
        <w:color w:val="365F91" w:themeColor="accent1" w:themeShade="BF"/>
        <w:sz w:val="26"/>
        <w:szCs w:val="26"/>
      </w:rPr>
      <mc:AlternateContent>
        <mc:Choice Requires="wps">
          <w:drawing>
            <wp:anchor distT="0" distB="0" distL="114300" distR="114300" simplePos="0" relativeHeight="251661312"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3">
                          <a:lumMod val="50000"/>
                        </a:schemeClr>
                      </a:solidFill>
                      <a:ln>
                        <a:noFill/>
                      </a:ln>
                    </wps:spPr>
                    <wps:txbx>
                      <w:txbxContent>
                        <w:p w:rsidR="00744343" w:rsidRDefault="00744343" w:rsidP="00744343">
                          <w:pPr>
                            <w:spacing w:after="0" w:line="240" w:lineRule="auto"/>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8" type="#_x0000_t202" style="position:absolute;margin-left:0;margin-top:0;width:1in;height:13.45pt;z-index:25166131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" o:allowincell="f" fillcolor="#4e6128 [1606]" stroked="f">
              <v:textbox style="mso-fit-shape-to-text:t" inset=",0,,0">
                <w:txbxContent>
                  <w:p w:rsidR="00744343" w:rsidRDefault="00744343" w:rsidP="00744343">
                    <w:pPr>
                      <w:spacing w:after="0" w:line="240" w:lineRule="auto"/>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62535"/>
    <w:multiLevelType w:val="hybridMultilevel"/>
    <w:tmpl w:val="40788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66BE3"/>
    <w:multiLevelType w:val="hybridMultilevel"/>
    <w:tmpl w:val="7B6C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F4583"/>
    <w:multiLevelType w:val="hybridMultilevel"/>
    <w:tmpl w:val="06B0C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90FA8"/>
    <w:multiLevelType w:val="hybridMultilevel"/>
    <w:tmpl w:val="6AF496AA"/>
    <w:lvl w:ilvl="0" w:tplc="0A5A75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0209B3"/>
    <w:multiLevelType w:val="hybridMultilevel"/>
    <w:tmpl w:val="A2EA6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4F3DEB"/>
    <w:multiLevelType w:val="hybridMultilevel"/>
    <w:tmpl w:val="2A184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C91A73"/>
    <w:multiLevelType w:val="hybridMultilevel"/>
    <w:tmpl w:val="58F63B38"/>
    <w:lvl w:ilvl="0" w:tplc="4BCEAA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0B3DCB"/>
    <w:multiLevelType w:val="hybridMultilevel"/>
    <w:tmpl w:val="76BA183E"/>
    <w:lvl w:ilvl="0" w:tplc="B3009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0C2FCE"/>
    <w:multiLevelType w:val="hybridMultilevel"/>
    <w:tmpl w:val="AEA47672"/>
    <w:lvl w:ilvl="0" w:tplc="6C1492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72564D"/>
    <w:multiLevelType w:val="hybridMultilevel"/>
    <w:tmpl w:val="7A4E6F26"/>
    <w:lvl w:ilvl="0" w:tplc="EC306B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8"/>
  </w:num>
  <w:num w:numId="5">
    <w:abstractNumId w:val="9"/>
  </w:num>
  <w:num w:numId="6">
    <w:abstractNumId w:val="5"/>
  </w:num>
  <w:num w:numId="7">
    <w:abstractNumId w:val="4"/>
  </w:num>
  <w:num w:numId="8">
    <w:abstractNumId w:val="2"/>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6D8"/>
    <w:rsid w:val="00000D7F"/>
    <w:rsid w:val="00016684"/>
    <w:rsid w:val="00022F84"/>
    <w:rsid w:val="00033E6D"/>
    <w:rsid w:val="00037422"/>
    <w:rsid w:val="00050B8E"/>
    <w:rsid w:val="00051B79"/>
    <w:rsid w:val="000622B2"/>
    <w:rsid w:val="000628FF"/>
    <w:rsid w:val="00065A0C"/>
    <w:rsid w:val="000711BD"/>
    <w:rsid w:val="00073CBD"/>
    <w:rsid w:val="00087FD1"/>
    <w:rsid w:val="0009751D"/>
    <w:rsid w:val="000A46E2"/>
    <w:rsid w:val="000B3AC0"/>
    <w:rsid w:val="000C29E8"/>
    <w:rsid w:val="000C6497"/>
    <w:rsid w:val="000D28CA"/>
    <w:rsid w:val="000D7323"/>
    <w:rsid w:val="000E2DC5"/>
    <w:rsid w:val="000E637E"/>
    <w:rsid w:val="000F7E97"/>
    <w:rsid w:val="0010065D"/>
    <w:rsid w:val="00106D43"/>
    <w:rsid w:val="0013164F"/>
    <w:rsid w:val="00137648"/>
    <w:rsid w:val="00143F29"/>
    <w:rsid w:val="001561DF"/>
    <w:rsid w:val="00167E2D"/>
    <w:rsid w:val="00192869"/>
    <w:rsid w:val="001A1474"/>
    <w:rsid w:val="001A5B9C"/>
    <w:rsid w:val="001B0F7E"/>
    <w:rsid w:val="001B5DA6"/>
    <w:rsid w:val="001B7124"/>
    <w:rsid w:val="001C398C"/>
    <w:rsid w:val="001D320E"/>
    <w:rsid w:val="001D497D"/>
    <w:rsid w:val="001E101D"/>
    <w:rsid w:val="001E31A4"/>
    <w:rsid w:val="001E7BB1"/>
    <w:rsid w:val="00200FB4"/>
    <w:rsid w:val="002046A9"/>
    <w:rsid w:val="00222BCD"/>
    <w:rsid w:val="00230470"/>
    <w:rsid w:val="00235B56"/>
    <w:rsid w:val="002449AB"/>
    <w:rsid w:val="00251B0C"/>
    <w:rsid w:val="00283EA9"/>
    <w:rsid w:val="0029065C"/>
    <w:rsid w:val="002A1447"/>
    <w:rsid w:val="002A648A"/>
    <w:rsid w:val="002C5E8B"/>
    <w:rsid w:val="002E1A92"/>
    <w:rsid w:val="002E6C85"/>
    <w:rsid w:val="002F295E"/>
    <w:rsid w:val="00303A4F"/>
    <w:rsid w:val="00336009"/>
    <w:rsid w:val="00367F69"/>
    <w:rsid w:val="00370706"/>
    <w:rsid w:val="003808C5"/>
    <w:rsid w:val="00384A24"/>
    <w:rsid w:val="003850BE"/>
    <w:rsid w:val="00390684"/>
    <w:rsid w:val="00393B2B"/>
    <w:rsid w:val="003A16CF"/>
    <w:rsid w:val="003D58F3"/>
    <w:rsid w:val="003E0E73"/>
    <w:rsid w:val="003F1F6E"/>
    <w:rsid w:val="00412654"/>
    <w:rsid w:val="004164DC"/>
    <w:rsid w:val="0043067A"/>
    <w:rsid w:val="0043629C"/>
    <w:rsid w:val="00443A57"/>
    <w:rsid w:val="00447150"/>
    <w:rsid w:val="00456431"/>
    <w:rsid w:val="00480DC4"/>
    <w:rsid w:val="004868C6"/>
    <w:rsid w:val="004A0E9C"/>
    <w:rsid w:val="004B42E3"/>
    <w:rsid w:val="004B5CEC"/>
    <w:rsid w:val="004B75DE"/>
    <w:rsid w:val="004C00E3"/>
    <w:rsid w:val="004C3690"/>
    <w:rsid w:val="004C6CF5"/>
    <w:rsid w:val="004D6624"/>
    <w:rsid w:val="004E4EB4"/>
    <w:rsid w:val="004F05E1"/>
    <w:rsid w:val="004F0E8B"/>
    <w:rsid w:val="004F3D41"/>
    <w:rsid w:val="004F5376"/>
    <w:rsid w:val="004F733B"/>
    <w:rsid w:val="004F7E55"/>
    <w:rsid w:val="00502A32"/>
    <w:rsid w:val="00520B06"/>
    <w:rsid w:val="00524EFD"/>
    <w:rsid w:val="005250AE"/>
    <w:rsid w:val="005316BD"/>
    <w:rsid w:val="00531753"/>
    <w:rsid w:val="0054032E"/>
    <w:rsid w:val="00545DAA"/>
    <w:rsid w:val="00546CF5"/>
    <w:rsid w:val="0058103E"/>
    <w:rsid w:val="005A0D87"/>
    <w:rsid w:val="005A1C4E"/>
    <w:rsid w:val="005A2272"/>
    <w:rsid w:val="005A684A"/>
    <w:rsid w:val="005B0A7B"/>
    <w:rsid w:val="005B3006"/>
    <w:rsid w:val="005F7869"/>
    <w:rsid w:val="00615B9C"/>
    <w:rsid w:val="0061624E"/>
    <w:rsid w:val="00622623"/>
    <w:rsid w:val="00640FA6"/>
    <w:rsid w:val="00667CB0"/>
    <w:rsid w:val="006738D2"/>
    <w:rsid w:val="006943CF"/>
    <w:rsid w:val="006C2365"/>
    <w:rsid w:val="006C3E8D"/>
    <w:rsid w:val="006C540A"/>
    <w:rsid w:val="006E04AB"/>
    <w:rsid w:val="006F21FB"/>
    <w:rsid w:val="00727CB2"/>
    <w:rsid w:val="007318FA"/>
    <w:rsid w:val="00733896"/>
    <w:rsid w:val="00733FC8"/>
    <w:rsid w:val="00744343"/>
    <w:rsid w:val="007552E7"/>
    <w:rsid w:val="00755E84"/>
    <w:rsid w:val="007579CC"/>
    <w:rsid w:val="0077409A"/>
    <w:rsid w:val="00775D0B"/>
    <w:rsid w:val="007767D1"/>
    <w:rsid w:val="00777B08"/>
    <w:rsid w:val="007808C7"/>
    <w:rsid w:val="00785FD6"/>
    <w:rsid w:val="007B0033"/>
    <w:rsid w:val="007B7189"/>
    <w:rsid w:val="007C4A8F"/>
    <w:rsid w:val="007D3B78"/>
    <w:rsid w:val="007E2E0B"/>
    <w:rsid w:val="007E44D7"/>
    <w:rsid w:val="00813570"/>
    <w:rsid w:val="0081439F"/>
    <w:rsid w:val="0082023C"/>
    <w:rsid w:val="00827E01"/>
    <w:rsid w:val="008447CE"/>
    <w:rsid w:val="00850193"/>
    <w:rsid w:val="00864A3F"/>
    <w:rsid w:val="00873D72"/>
    <w:rsid w:val="00874E15"/>
    <w:rsid w:val="008777E8"/>
    <w:rsid w:val="00880005"/>
    <w:rsid w:val="0089122B"/>
    <w:rsid w:val="008959CD"/>
    <w:rsid w:val="008B2A74"/>
    <w:rsid w:val="008D64F2"/>
    <w:rsid w:val="008F0685"/>
    <w:rsid w:val="008F24A3"/>
    <w:rsid w:val="009055E1"/>
    <w:rsid w:val="009236D8"/>
    <w:rsid w:val="009563B6"/>
    <w:rsid w:val="00960EC9"/>
    <w:rsid w:val="00971DE6"/>
    <w:rsid w:val="0097618E"/>
    <w:rsid w:val="0098249B"/>
    <w:rsid w:val="00990BA1"/>
    <w:rsid w:val="0099429F"/>
    <w:rsid w:val="0099530B"/>
    <w:rsid w:val="00996B07"/>
    <w:rsid w:val="009A4680"/>
    <w:rsid w:val="009C3F6A"/>
    <w:rsid w:val="009D1359"/>
    <w:rsid w:val="009D316F"/>
    <w:rsid w:val="009D5CC8"/>
    <w:rsid w:val="009E4C8A"/>
    <w:rsid w:val="009F4EE3"/>
    <w:rsid w:val="00A015D7"/>
    <w:rsid w:val="00A13F87"/>
    <w:rsid w:val="00A16F89"/>
    <w:rsid w:val="00A34673"/>
    <w:rsid w:val="00A46634"/>
    <w:rsid w:val="00A7468D"/>
    <w:rsid w:val="00AA76BA"/>
    <w:rsid w:val="00AC6B71"/>
    <w:rsid w:val="00AD0A55"/>
    <w:rsid w:val="00AD0CDD"/>
    <w:rsid w:val="00AD5638"/>
    <w:rsid w:val="00AE3BFD"/>
    <w:rsid w:val="00AF3260"/>
    <w:rsid w:val="00B046B3"/>
    <w:rsid w:val="00B115E4"/>
    <w:rsid w:val="00B11773"/>
    <w:rsid w:val="00B12D2D"/>
    <w:rsid w:val="00B31EC8"/>
    <w:rsid w:val="00B37325"/>
    <w:rsid w:val="00B4063E"/>
    <w:rsid w:val="00B97CD8"/>
    <w:rsid w:val="00BC0606"/>
    <w:rsid w:val="00BC07C7"/>
    <w:rsid w:val="00BC3BDC"/>
    <w:rsid w:val="00BC51C3"/>
    <w:rsid w:val="00BC529C"/>
    <w:rsid w:val="00BE2902"/>
    <w:rsid w:val="00BF1A3A"/>
    <w:rsid w:val="00C15364"/>
    <w:rsid w:val="00C2245E"/>
    <w:rsid w:val="00C22627"/>
    <w:rsid w:val="00C25823"/>
    <w:rsid w:val="00C6042D"/>
    <w:rsid w:val="00C62466"/>
    <w:rsid w:val="00C6686D"/>
    <w:rsid w:val="00C82886"/>
    <w:rsid w:val="00C83761"/>
    <w:rsid w:val="00CA0520"/>
    <w:rsid w:val="00CA0718"/>
    <w:rsid w:val="00CB7477"/>
    <w:rsid w:val="00CD0513"/>
    <w:rsid w:val="00CD173B"/>
    <w:rsid w:val="00CD3C4A"/>
    <w:rsid w:val="00CE0D46"/>
    <w:rsid w:val="00CF2E2C"/>
    <w:rsid w:val="00D00A86"/>
    <w:rsid w:val="00D01830"/>
    <w:rsid w:val="00D33DEA"/>
    <w:rsid w:val="00D460B6"/>
    <w:rsid w:val="00D70456"/>
    <w:rsid w:val="00D73830"/>
    <w:rsid w:val="00D95291"/>
    <w:rsid w:val="00D95D95"/>
    <w:rsid w:val="00DE0AB6"/>
    <w:rsid w:val="00DE5CAC"/>
    <w:rsid w:val="00DF1AFB"/>
    <w:rsid w:val="00E20184"/>
    <w:rsid w:val="00E3582B"/>
    <w:rsid w:val="00E419E4"/>
    <w:rsid w:val="00E474D0"/>
    <w:rsid w:val="00E634D5"/>
    <w:rsid w:val="00E74AB3"/>
    <w:rsid w:val="00E77B9D"/>
    <w:rsid w:val="00E821DB"/>
    <w:rsid w:val="00E941AB"/>
    <w:rsid w:val="00E95A88"/>
    <w:rsid w:val="00EA7738"/>
    <w:rsid w:val="00EC0F3E"/>
    <w:rsid w:val="00EC7BDC"/>
    <w:rsid w:val="00ED1761"/>
    <w:rsid w:val="00EF20A8"/>
    <w:rsid w:val="00F001B9"/>
    <w:rsid w:val="00F1050D"/>
    <w:rsid w:val="00F24C7A"/>
    <w:rsid w:val="00F279F1"/>
    <w:rsid w:val="00F34822"/>
    <w:rsid w:val="00F34F7D"/>
    <w:rsid w:val="00F442CC"/>
    <w:rsid w:val="00F62F2F"/>
    <w:rsid w:val="00F70CB9"/>
    <w:rsid w:val="00F8359D"/>
    <w:rsid w:val="00F87BF6"/>
    <w:rsid w:val="00F94E88"/>
    <w:rsid w:val="00FA144B"/>
    <w:rsid w:val="00FD28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722E37-623B-4200-87DD-E10546CE6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767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67D1"/>
    <w:rPr>
      <w:sz w:val="20"/>
      <w:szCs w:val="20"/>
    </w:rPr>
  </w:style>
  <w:style w:type="character" w:styleId="FootnoteReference">
    <w:name w:val="footnote reference"/>
    <w:basedOn w:val="DefaultParagraphFont"/>
    <w:uiPriority w:val="99"/>
    <w:semiHidden/>
    <w:unhideWhenUsed/>
    <w:rsid w:val="007767D1"/>
    <w:rPr>
      <w:vertAlign w:val="superscript"/>
    </w:rPr>
  </w:style>
  <w:style w:type="paragraph" w:styleId="ListParagraph">
    <w:name w:val="List Paragraph"/>
    <w:basedOn w:val="Normal"/>
    <w:uiPriority w:val="34"/>
    <w:qFormat/>
    <w:rsid w:val="001E101D"/>
    <w:pPr>
      <w:ind w:left="720"/>
      <w:contextualSpacing/>
    </w:pPr>
  </w:style>
  <w:style w:type="paragraph" w:styleId="Header">
    <w:name w:val="header"/>
    <w:basedOn w:val="Normal"/>
    <w:link w:val="HeaderChar"/>
    <w:uiPriority w:val="99"/>
    <w:unhideWhenUsed/>
    <w:rsid w:val="004E4EB4"/>
    <w:pPr>
      <w:tabs>
        <w:tab w:val="center" w:pos="4320"/>
        <w:tab w:val="right" w:pos="8640"/>
      </w:tabs>
      <w:spacing w:after="0" w:line="240" w:lineRule="auto"/>
    </w:pPr>
  </w:style>
  <w:style w:type="character" w:customStyle="1" w:styleId="HeaderChar">
    <w:name w:val="Header Char"/>
    <w:basedOn w:val="DefaultParagraphFont"/>
    <w:link w:val="Header"/>
    <w:uiPriority w:val="99"/>
    <w:rsid w:val="004E4EB4"/>
  </w:style>
  <w:style w:type="paragraph" w:styleId="Footer">
    <w:name w:val="footer"/>
    <w:basedOn w:val="Normal"/>
    <w:link w:val="FooterChar"/>
    <w:uiPriority w:val="99"/>
    <w:unhideWhenUsed/>
    <w:rsid w:val="004E4EB4"/>
    <w:pPr>
      <w:tabs>
        <w:tab w:val="center" w:pos="4320"/>
        <w:tab w:val="right" w:pos="8640"/>
      </w:tabs>
      <w:spacing w:after="0" w:line="240" w:lineRule="auto"/>
    </w:pPr>
  </w:style>
  <w:style w:type="character" w:customStyle="1" w:styleId="FooterChar">
    <w:name w:val="Footer Char"/>
    <w:basedOn w:val="DefaultParagraphFont"/>
    <w:link w:val="Footer"/>
    <w:uiPriority w:val="99"/>
    <w:rsid w:val="004E4EB4"/>
  </w:style>
  <w:style w:type="paragraph" w:styleId="NoSpacing">
    <w:name w:val="No Spacing"/>
    <w:link w:val="NoSpacingChar"/>
    <w:uiPriority w:val="1"/>
    <w:qFormat/>
    <w:rsid w:val="003850BE"/>
    <w:pPr>
      <w:spacing w:after="0" w:line="240" w:lineRule="auto"/>
    </w:pPr>
    <w:rPr>
      <w:rFonts w:eastAsiaTheme="minorEastAsia"/>
    </w:rPr>
  </w:style>
  <w:style w:type="character" w:customStyle="1" w:styleId="NoSpacingChar">
    <w:name w:val="No Spacing Char"/>
    <w:basedOn w:val="DefaultParagraphFont"/>
    <w:link w:val="NoSpacing"/>
    <w:uiPriority w:val="1"/>
    <w:rsid w:val="003850B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02ED8-347E-4350-AB62-449741083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5161</TotalTime>
  <Pages>24</Pages>
  <Words>5442</Words>
  <Characters>31023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BIDI’A: MA’ANARTA – NAU’UKANTA – HUKUNCE-HUKUNCENTA</vt:lpstr>
    </vt:vector>
  </TitlesOfParts>
  <Company/>
  <LinksUpToDate>false</LinksUpToDate>
  <CharactersWithSpaces>36393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BIDI’A: MA’ANARTA – NAU’UKANTA – HUKUNCE-HUKUNCENTA</dc:title>
  <dc:creator>Doctor Junaidu</dc:creator>
  <cp:lastModifiedBy>africatv3_man</cp:lastModifiedBy>
  <cp:revision>179</cp:revision>
  <cp:lastPrinted>2024-08-20T14:52:00Z</cp:lastPrinted>
  <dcterms:created xsi:type="dcterms:W3CDTF">2024-07-04T02:35:00Z</dcterms:created>
  <dcterms:modified xsi:type="dcterms:W3CDTF">2024-08-26T14:48:00Z</dcterms:modified>
</cp:coreProperties>
</file>