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Islam</w:t>
      </w:r>
      <w:bookmarkEnd w:id="1"/>
    </w:p>
    <w:p>
      <w:pPr>
        <w:pStyle w:val="Heading1"/>
      </w:pPr>
      <w:bookmarkStart w:id="2" w:name="_Toc2"/>
      <w:r>
        <w:t>Religia pierwotnej natury, rozumu i szczęścia.</w:t>
      </w:r>
      <w:bookmarkEnd w:id="2"/>
    </w:p>
    <w:p>
      <w:pPr>
        <w:jc w:val="center"/>
      </w:pPr>
      <w:r>
        <w:rPr/>
        <w:t xml:space="preserve">W imię Allaha, Miłosiernego, Litościwego.</w:t>
      </w:r>
    </w:p>
    <w:p>
      <w:pPr/>
      <w:r>
        <w:rPr/>
        <w:t xml:space="preserve">Czy zapytałeś się siebie:</w:t>
      </w:r>
    </w:p>
    <w:p>
      <w:pPr/>
      <w:r>
        <w:rPr/>
        <w:t xml:space="preserve">Kto stworzył niebiosa i ziemię i zamieszkujące w nich wspaniałe stworzenia? I kto stworzył ten precyzyjny i dokładny system, który nimi rządzi?</w:t>
      </w:r>
    </w:p>
    <w:p>
      <w:pPr/>
      <w:r>
        <w:rPr/>
        <w:t xml:space="preserve">Jak jest zorganizowany i utrzymany ten wielki wszechświat z prawami, które dokładnie go regulują od lat?</w:t>
      </w:r>
    </w:p>
    <w:p>
      <w:pPr/>
      <w:r>
        <w:rPr/>
        <w:t xml:space="preserve">Czy ten wszechświat stworzył się sam? Albo czy pojawił się z nicości? Albo czy został odnaleziony przez przypadek?</w:t>
      </w:r>
    </w:p>
    <w:p>
      <w:pPr>
        <w:pStyle w:val="Heading2"/>
      </w:pPr>
      <w:bookmarkStart w:id="3" w:name="_Toc3"/>
      <w:r>
        <w:t>Kto Cię stworzył?</w:t>
      </w:r>
      <w:bookmarkEnd w:id="3"/>
    </w:p>
    <w:p>
      <w:pPr/>
      <w:r>
        <w:rPr/>
        <w:t xml:space="preserve">Kto ustanowił tak precyzyjny porządek w narządach ciała i w organizmach żywych istot?</w:t>
      </w:r>
    </w:p>
    <w:p>
      <w:pPr/>
      <w:r>
        <w:rPr/>
        <w:t xml:space="preserve">Nikt nie uzna faktu, że dom powstał bez kogoś, kto go zbudował. Albo, że dom pojawił się z niczego. Jak można uwierzyć niektórym ludziom, którzy mówią, że ten wielki wszechświat powstał bez stworzyciela? Jak rozumna osoba mogłaby uwierzyć w to, że precyzyjne uporządkowanie wszechświata to dzieło przypadku?</w:t>
      </w:r>
    </w:p>
    <w:p>
      <w:pPr/>
      <w:r>
        <w:rPr/>
        <w:t xml:space="preserve">Z pewnością istnieje Wszechmocny Bóg, Stworzyciel i Władca wszechświata i tego, co w nim jest. To jest Allah, uwielbiony i wywyższony.</w:t>
      </w:r>
    </w:p>
    <w:p>
      <w:pPr/>
      <w:r>
        <w:rPr/>
        <w:t xml:space="preserve">Bóg, niech będzie wychwalony, posłał wysłanników do nas i objawił im Boskie Księgi; ostatnią z nich jest Szlachetny Koran, który został objawiony Muhammadowi, ostatniemu wysłannikowi Allaha. Poprzez swoje Księgi i Wysłanników, Allah:</w:t>
      </w:r>
    </w:p>
    <w:p>
      <w:pPr>
        <w:jc w:val="start"/>
      </w:pPr>
      <w:r>
        <w:rPr/>
        <w:t xml:space="preserve">⦁ Przedstawił nam Siebie, Swoje atrybuty, nasze obowiązki wobec Niego i to, co nam obiecał.</w:t>
      </w:r>
    </w:p>
    <w:p>
      <w:pPr>
        <w:jc w:val="start"/>
      </w:pPr>
      <w:r>
        <w:rPr/>
        <w:t xml:space="preserve">⦁ Obwieścił nam, że jest Panem, który stworzył wszystkie stworzenia oraz, że jest Żyjącym, który nie umiera. Wszelkie stworzenie jest w Jego objęciu, pod Jego panowaniem i podlegające Jego kontroli.</w:t>
      </w:r>
    </w:p>
    <w:p>
      <w:pPr>
        <w:jc w:val="start"/>
      </w:pPr>
      <w:r>
        <w:rPr/>
        <w:t xml:space="preserve">Przekazał nam, że jednym z Jego atrybutów jest wiedza, gdyż ma wiedzę o wszystkim. Jest wszystkosłyszący, wszystkowidzący. Nic nie jest przed nim skryte na ziemi i w niebiosach.</w:t>
      </w:r>
    </w:p>
    <w:p>
      <w:pPr/>
      <w:r>
        <w:rPr/>
        <w:t xml:space="preserve">Pan jest Żyjącym, Istniejącym, od którego jedynego pochodzi życie każdego stworzenia. Niech będzie Mu chwała. I On jest Podtrzymującym całe istnienie, od którego zależy życie każdego stworzenia, niech będzie Mu chwała. Mówi, Wszechmogący:﴿اللَّهُ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poza Nim nie ma innego boga; Żyjący, Samoistny. Nie ogarnia Go ani drzemka, ani sen. Do niego należy wszystko to, co w niebiosach i wszystko to, co na ziemi. Któż zatem będzie się wstawiał u Niego, jeśli nie za Jego pozwoleniem. On wie, co zdarzyło się przed nimi i co zdarzy się po nich; i oni nie pojmują niczego z Jego wiedzy poza tym, co On zechce. Jego Tron obejmuje niebiosa i ziemię, a ich podtrzymywanie nie męczy Go; On jest Wzniosły, Najwyższy.(Koran, 2:255)</w:t>
      </w:r>
    </w:p>
    <w:p>
      <w:pPr/>
      <w:r>
        <w:rPr/>
        <w:t xml:space="preserve">⦁ Powiadomił nas, że jest Panem o doskonałych atrybutach. Obdarzył nas umysłami oraz zmysłami, abyśmy podziwiali wspaniałości Jego stworzenia i Jego potęgę, które ukazują Jego wielkość, siłę oraz Jego doskonałe cechy. On nadał nam pierwotną naturę ukazującą nam Jego doskonałość, i to, że z pewnością nie posiada żadnej niedoskonałości.</w:t>
      </w:r>
    </w:p>
    <w:p>
      <w:pPr/>
      <w:r>
        <w:rPr/>
        <w:t xml:space="preserve">⦁ Powiadomił nas, że Bóg, ponad swoimi niebiosami, nie jest częścią świata ani ten świat nie przebywa w Nim.</w:t>
      </w:r>
    </w:p>
    <w:p>
      <w:pPr/>
      <w:r>
        <w:rPr/>
        <w:t xml:space="preserve">⦁ Poinstruował nas, abyśmy okazywali Mu posłuszeństwo, gdyż On jest naszym Stworzycielem i Stworzycielem wszechświata oraz jego władcą.</w:t>
      </w:r>
    </w:p>
    <w:p>
      <w:pPr/>
      <w:r>
        <w:rPr/>
        <w:t xml:space="preserve">Stworzyciel posiada atrybuty doskonałości i nigdy nie może być scharakteryzowany potrzebą ani niedoskonałością, gdyż Bóg nie zapomina, nie śpi, nie spożywa jedzenia i Bóg nie może mieć żony ani dziecka. Zatem wszystkie teksty, które przeczą doskonałości Boga, nie są prawdziwym objawieniem dostarczonymi przez Wysłanników Boga (niech pokój będzie z nimi).</w:t>
      </w:r>
    </w:p>
    <w:p>
      <w:pPr/>
      <w:r>
        <w:rPr/>
        <w:t xml:space="preserve">Allah, Wywyższony, powiedział w Szlachetnym Koranie:﴿قُلۡ هُوَ ٱللَّهُ أَحَدٌ * "Mów: On - Bóg Jeden,ٱللَّهُ ٱلصَّمَدُ * Bóg Wiekuisty,لَمۡ یَلِدۡ وَلَمۡ یُولَدۡ * On nie zrodził, ani nie został zrodzony,وَلَمۡ یَكُن لَّهُۥ كُفُوًا أَحَدُۢ﴾ I nikt nie jest Mu równy".(Koran, 112:1–4)</w:t>
      </w:r>
    </w:p>
    <w:p>
      <w:pPr/>
      <w:r>
        <w:rPr/>
        <w:t xml:space="preserve">Jeśli wierzysz w Boga Stwórcę, czy zastanawiałeś się kiedykolwiek jaki jest powód stworzenia Ciebie? I czego Allah chce od nas, i jaki jest cel naszego istnienia?</w:t>
      </w:r>
    </w:p>
    <w:p>
      <w:pPr>
        <w:pStyle w:val="Heading2"/>
      </w:pPr>
      <w:bookmarkStart w:id="4" w:name="_Toc4"/>
      <w:r>
        <w:t>Czy mogłoby się zdarzyć, że Allah nas stworzył, a następnie porzucił nas zaniedbanych? Czy mogłoby się zdarzyć, że Allah stworzył wszystkie stworzenia bez żadnej korzyści ani celu?</w:t>
      </w:r>
      <w:bookmarkEnd w:id="4"/>
    </w:p>
    <w:p>
      <w:pPr/>
      <w:r>
        <w:rPr/>
        <w:t xml:space="preserve">Prawdą jest, że Bóg, Wielki Stworzyciel, Allah, podał nam powód, dla którego zostaliśmy stworzeni - a jest nim oddawanie czci Jemu jedynemu - oraz co On chce od nas. Powiedział nam, że tylko On jedyny zasługuje na cześć i przekazał poprzez Swoich Wysłanników (niech pokój będzie z nimi), w jaki sposób musimy oddawać Mu cześć, jak się mamy do Niego zbliżać (poprzez słuchanie Jego rozkazów i powstrzymywanie się od tego, co zakazał), jak zdobyć Jego zadowolenie i uniknąć Jego kary. Powiedział nam również o naszym losie po śmierci.</w:t>
      </w:r>
    </w:p>
    <w:p>
      <w:pPr/>
      <w:r>
        <w:rPr/>
        <w:t xml:space="preserve">Powiedział nam, że życie doczesne jest tylko testem i że prawdziwe pełne życie będzie w życiu przyszłym, po śmierci.</w:t>
      </w:r>
    </w:p>
    <w:p>
      <w:pPr/>
      <w:r>
        <w:rPr/>
        <w:t xml:space="preserve">Powiedział nam, że ten, kto czci Allaha tak, jak było mu nakazane, oraz powstrzymuje się przed tym, czego On zakazał, ten będzie miał dobre życie na tym świecie oraz wieczną szczęśliwość w życiu przyszłym. Ktokolwiek okazuje Mu nieposłuszeństwo i nie wierzy w Niego, ten będzie miał nieustającą karę w życiu przyszłym.</w:t>
      </w:r>
    </w:p>
    <w:p>
      <w:pPr>
        <w:pStyle w:val="Heading2"/>
      </w:pPr>
      <w:bookmarkStart w:id="5" w:name="_Toc5"/>
      <w:r>
        <w:t>Ponieważ wiemy, że nie możemy przejść przez życie bez otrzymania zapłaty przez każdego z nas, czy to za dokonane dobro czy za zło, więc czy nie będzie kary dla złoczyńców i nagrody dla czyniących dobro?</w:t>
      </w:r>
      <w:bookmarkEnd w:id="5"/>
    </w:p>
    <w:p>
      <w:pPr/>
      <w:r>
        <w:rPr/>
        <w:t xml:space="preserve">Nasz Pan powiedział nam, że zdobycie Jego zadowolenia i uratowanie się przed Jego karą może mieć miejsce tylko poprzez przyjęcie islamu. To wiąże się z posłuszeństwem Mu i oddawaniem czci Jemu jedynemu bez dodawania Mu współtowarzyszy oraz poddanie się Mu w posłuszeństwie, a także dobrowolne przestrzeganie Jego prawa. Powiedział, że nie akceptuje innej religii od ludzi niż islam. Allah, Wywyższony, powiedział:(وَمَن يَبۡتَغِ غَيۡرَ ٱلۡإِسۡلَٰمِ دِينا فَلَن يُقۡبَلَ مِنۡهُ وَهُوَ فِي ٱلۡأٓخِرَةِ مِنَ ٱلۡخَٰسِرِينَ) "A jeśli ktoś pragnie religii innej niż islam, to nie zostanie ona nigdy od niego przyjęta, a w życiu przyszłym będzie pomiędzy przegranymi."(Koran, 3:85)</w:t>
      </w:r>
    </w:p>
    <w:p>
      <w:pPr/>
      <w:r>
        <w:rPr/>
        <w:t xml:space="preserve">Jeśli spojrzymy, czemu większość osób oddaje dzisiaj cześć, zauważy, że ktoś oddaje cześć człowiekowi, ktoś inny posążkowi, a jeszcze inny planecie, i tak dalej. Rozumna osoba nie oddawałaby czci komukolwiek innemu niż Panu światów, posiadającemu doskonałe cechy. Jakże ktoś mógłby czcić stworzenie takie jak on sam albo nawet gorsze od siebie? Bóg nie może być człowiekiem, posążkiem, drzewem ani zwierzęciem!</w:t>
      </w:r>
    </w:p>
    <w:p>
      <w:pPr/>
      <w:r>
        <w:rPr/>
        <w:t xml:space="preserve">Wszystkie religie, które obecnie wyznają ludzie - poza islamem - nie zostaną zaakceptowane przez Allaha, ponieważ zostały stworzone przez człowieka lub były boskie, ale zostały tknięte przez ręce człowieka. Natomiast islam jest religią Pana Światów. Nie zmienia się ani nie zostaje poddany wymianie. Księgą tej religii jest Szlachetny Koran. To księga zachowana w tej samej postaci, w której objawił ją Allah i do tego dnia pozostaje w rękach muzułmanów w tym samym języku, w którym został objawiony ostatniemu z Wysłanników.</w:t>
      </w:r>
    </w:p>
    <w:p>
      <w:pPr/>
      <w:r>
        <w:rPr/>
        <w:t xml:space="preserve">Jedną z podstawowych zasad islamu jest wiara we wszystkich Wysłanników, którzy zostali posłani przez Allaha. Wszyscy byli wspierani przez Allaha poprzez znaki i cuda oraz posłani, aby wzywać do oddawania czci tylko Jemu bez dodawania jakichkolwiek współtowarzyszy.Ostatnim z Wysłanników jest Prorok Muhammad, niech pokój i błogosławieństwo Allaha będą z nim, którego Allah przysłał z boskim prawem zastępującym prawa wcześniejszych Wysłanników i wsparł go wielkimi znakami, z których największym jest Szlachetny Koran. To słowa Pana Światów, największa z ksiąg znana ludzkości, zawierająca cuda związane z jego treścią, słownictwem, rytmem i zasadami. Zawiera drogę do prawdy, która prowadzi do szczęścia w tym świecie i w życiu przyszłym. Koran został objawiony w języku arabskim.</w:t>
      </w:r>
    </w:p>
    <w:p>
      <w:pPr/>
      <w:r>
        <w:rPr/>
        <w:t xml:space="preserve">Jest wiele racjonalnych i naukowych dowodów, które dowodzą, że bez wątpienia to Koran jest słowem Stwórcy, niech będzie wychwalony i wywyższony; i że nie mógłby być stworzony przez człowieka.</w:t>
      </w:r>
    </w:p>
    <w:p>
      <w:pPr/>
      <w:r>
        <w:rPr/>
        <w:t xml:space="preserve">Wśród zasad islamu jest również wiara w anioły, a także w Dzień Ostatni, kiedy Allah wskrzesi ludzi z ich grobów w Dzień Zmartwychwstania, aby pociągnąć ich do odpowiedzialności za ich uczynki. Ten, kto czyni dobre uczynki i jest wierzący, będzie miał nieustanne rozkosze w Raju. A ten, kto jest niewierzący i dokonuje złych czynów, ten będzie miał wielka karę w Ogniu. Wśród zasad islamu jest również wiara w przeznaczenie ustanowione przez Allaha, dobre lub złe.</w:t>
      </w:r>
    </w:p>
    <w:p>
      <w:pPr/>
      <w:r>
        <w:rPr/>
        <w:t xml:space="preserve">Religia islamu to kompleksowa droga życia, która jest w zgodzie z pierwotną naturą człowieka i rozumem, i jest akceptowana przez zdrowe dusze. Została ustanowiona przez Wspaniałego Stwórcę dla Jego stworzenia. To jest religia dobra i szczęścia dla wszystkich ludzi w tym świecie i w przyszłym. Nie dyskryminuje ze względu na rasę czy kolor skóry, lecz głosi równość. Według islamu ludzie wyróźniają się tylko na podstawie ich dobrych uczynków.</w:t>
      </w:r>
    </w:p>
    <w:p>
      <w:pPr/>
      <w:r>
        <w:rPr/>
        <w:t xml:space="preserve">Powiedział Allah Najwyższy:(مَنۡ عَمِلَ صَٰلِحا مِّن ذَكَرٍ أَوۡ أُنثَىٰ وَهُوَ مُؤۡمِن فَلَنُحۡيِيَنَّهُۥ حَيَوٰة طَيِّبَة وَلَنَجۡزِيَنَّهُمۡ أَجۡرَهُم بِأَحۡسَنِ مَا كَانُواْ يَعۡمَلُونَ) "Tego, kto czyni dobre, prawe dzieła, czy to mężczyzna, czy kobieta, i jest wierzącym, My z pewnością obdarzymy życiem pięknym i wypłacimy takim (wiernym) ich wynagrodzenie wedle najlepszych rzeczy, które czynili."(Koran, 16:97).</w:t>
      </w:r>
    </w:p>
    <w:p>
      <w:pPr/>
      <w:r>
        <w:rPr/>
        <w:t xml:space="preserve">Allah w Szlachetnym Koranie głosi wiarę w Allaha jako Pana i Boga, w islam jako religię i Muhammada jako Wysłannika, to, że wstąpienie do islamu jest koniecznością, w której człowiek nie ma wyboru, że w Dniu Zmartwychwstania nastąpi sąd i wynagrodzenie, że ktokolwiek jest wierzącym szczerze, ten osiągnie wielkie zwycięstwo i sukces, a kto jest niewierzącym, ten poniesie wielką stratę.</w:t>
      </w:r>
    </w:p>
    <w:p>
      <w:pPr/>
      <w:r>
        <w:rPr/>
        <w:t xml:space="preserve">Allah Wywyższony powiedział:(... وَمَن يُطِعِ ٱللَّهَ وَرَسُولَهُۥ يُدۡخِلۡهُ جَنَّٰت تَجۡرِي مِن تَحۡتِهَا ٱلۡأَنۡهَٰرُ خَٰلِدِينَ فِيهَاۚ وَذَٰلِكَ ٱلۡفَوۡزُ ٱلۡعَظِيمُ، "(...) Tego, kto jest posłuszny Bogu i Jego Wysłannikowi, Bóg dopuści do Ogrodów, przez które przepływają strumienie, ażeby tam zamieszkał. Oto triumf najwspanialszy.وَمَن يَعۡصِ ٱللَّهَ وَرَسُولَهُۥ وَيَتَعَدَّ حُدُودَهُۥ يُدۡخِلۡهُ نَارًا خَٰلِدا فِيهَا وَلَهُۥ عَذَاب مُّهِين) Kto jednak nie jest posłuszny Allahowi i Jego Wysłannikowi i przekracza Jego granice, tego Allah wprowadzi do Ognia, ażeby tam zamieszkał. I dla niego jest kara poniżająca."(Koran, 4:13–14).</w:t>
      </w:r>
    </w:p>
    <w:p>
      <w:pPr/>
      <w:r>
        <w:rPr/>
        <w:t xml:space="preserve">Ktokolwiek chce przyjąć islam, musi powiedzieć: "Świadczę, że nie ma boga prócz Allaha i świadczę, że Muhammad jest wysłannikiem Allaha", będąc świadomym znaczenia tych słów i wierząc w nie. W ten sposób staje się muzułmaninem. Następnie stopniowo uczy się kolejnych zasad islamu, aby wypełniać to, co Allah mu nakazał.</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Islam</w:t>
        </w:r>
        <w:r>
          <w:tab/>
        </w:r>
        <w:r>
          <w:fldChar w:fldCharType="begin"/>
        </w:r>
        <w:r>
          <w:instrText xml:space="preserve">PAGEREF _Toc1 \h</w:instrText>
        </w:r>
        <w:r>
          <w:fldChar w:fldCharType="end"/>
        </w:r>
      </w:hyperlink>
    </w:p>
    <w:p>
      <w:pPr>
        <w:tabs>
          <w:tab w:val="right" w:leader="dot" w:pos="9062"/>
        </w:tabs>
      </w:pPr>
      <w:hyperlink w:anchor="_Toc2" w:history="1">
        <w:r>
          <w:t>Religia pierwotnej natury, rozumu i szczęścia.</w:t>
        </w:r>
        <w:r>
          <w:tab/>
        </w:r>
        <w:r>
          <w:fldChar w:fldCharType="begin"/>
        </w:r>
        <w:r>
          <w:instrText xml:space="preserve">PAGEREF _Toc2 \h</w:instrText>
        </w:r>
        <w:r>
          <w:fldChar w:fldCharType="end"/>
        </w:r>
      </w:hyperlink>
    </w:p>
    <w:p>
      <w:pPr>
        <w:tabs>
          <w:tab w:val="right" w:leader="dot" w:pos="9062"/>
        </w:tabs>
        <w:ind w:left="200"/>
      </w:pPr>
      <w:hyperlink w:anchor="_Toc3" w:history="1">
        <w:r>
          <w:t>Kto Cię stworzył?</w:t>
        </w:r>
        <w:r>
          <w:tab/>
        </w:r>
        <w:r>
          <w:fldChar w:fldCharType="begin"/>
        </w:r>
        <w:r>
          <w:instrText xml:space="preserve">PAGEREF _Toc3 \h</w:instrText>
        </w:r>
        <w:r>
          <w:fldChar w:fldCharType="end"/>
        </w:r>
      </w:hyperlink>
    </w:p>
    <w:p>
      <w:pPr>
        <w:tabs>
          <w:tab w:val="right" w:leader="dot" w:pos="9062"/>
        </w:tabs>
        <w:ind w:left="200"/>
      </w:pPr>
      <w:hyperlink w:anchor="_Toc4" w:history="1">
        <w:r>
          <w:t>Czy mogłoby się zdarzyć, że Allah nas stworzył, a następnie porzucił nas zaniedbanych? Czy mogłoby się zdarzyć, że Allah stworzył wszystkie stworzenia bez żadnej korzyści ani celu?</w:t>
        </w:r>
        <w:r>
          <w:tab/>
        </w:r>
        <w:r>
          <w:fldChar w:fldCharType="begin"/>
        </w:r>
        <w:r>
          <w:instrText xml:space="preserve">PAGEREF _Toc4 \h</w:instrText>
        </w:r>
        <w:r>
          <w:fldChar w:fldCharType="end"/>
        </w:r>
      </w:hyperlink>
    </w:p>
    <w:p>
      <w:pPr>
        <w:tabs>
          <w:tab w:val="right" w:leader="dot" w:pos="9062"/>
        </w:tabs>
        <w:ind w:left="200"/>
      </w:pPr>
      <w:hyperlink w:anchor="_Toc5" w:history="1">
        <w:r>
          <w:t>Ponieważ wiemy, że nie możemy przejść przez życie bez otrzymania zapłaty przez każdego z nas, czy to za dokonane dobro czy za zło, więc czy nie będzie kary dla złoczyńców i nagrody dla czyniących dobro?</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2024-09-26T10:20:51+03:00</dcterms:created>
  <dcterms:modified xsi:type="dcterms:W3CDTF">2024-09-26T10:20:51+03:00</dcterms:modified>
</cp:coreProperties>
</file>

<file path=docProps/custom.xml><?xml version="1.0" encoding="utf-8"?>
<Properties xmlns="http://schemas.openxmlformats.org/officeDocument/2006/custom-properties" xmlns:vt="http://schemas.openxmlformats.org/officeDocument/2006/docPropsVTypes"/>
</file>