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1E" w:rsidRPr="00E21258" w:rsidRDefault="00FD054A" w:rsidP="00164FCB">
      <w:pPr>
        <w:spacing w:before="120"/>
        <w:ind w:firstLine="0"/>
        <w:jc w:val="center"/>
        <w:rPr>
          <w:rFonts w:ascii="LOTUS 2007" w:hAnsi="LOTUS 2007" w:cs="LOTUS 2007"/>
          <w:sz w:val="44"/>
          <w:szCs w:val="44"/>
          <w:rtl/>
        </w:rPr>
      </w:pPr>
      <w:bookmarkStart w:id="0" w:name="_Toc521951901"/>
      <w:bookmarkStart w:id="1" w:name="_Toc528684114"/>
      <w:bookmarkStart w:id="2" w:name="_Toc65077859"/>
      <w:r w:rsidRPr="00164FCB">
        <w:rPr>
          <w:rFonts w:ascii="AL-Mohanad Bold" w:eastAsia="AL-Mohanad Bold" w:hAnsi="AL-Mohanad Bold" w:cs="AL-Mohanad Bold"/>
          <w:noProof/>
          <w:sz w:val="48"/>
          <w:szCs w:val="48"/>
          <w:rtl/>
          <w:lang w:bidi="ar-EG"/>
        </w:rPr>
        <w:t>فضل</w:t>
      </w:r>
      <w:r w:rsidRPr="00164FCB">
        <w:rPr>
          <w:rFonts w:ascii="AL-Mohanad Bold" w:eastAsia="AL-Mohanad Bold" w:hAnsi="AL-Mohanad Bold" w:cs="AL-Mohanad Bold" w:hint="cs"/>
          <w:noProof/>
          <w:sz w:val="48"/>
          <w:szCs w:val="48"/>
          <w:rtl/>
          <w:lang w:bidi="ar-EG"/>
        </w:rPr>
        <w:t>ُ</w:t>
      </w:r>
      <w:r w:rsidRPr="00164FCB">
        <w:rPr>
          <w:rFonts w:ascii="AL-Mohanad Bold" w:eastAsia="AL-Mohanad Bold" w:hAnsi="AL-Mohanad Bold" w:cs="AL-Mohanad Bold"/>
          <w:noProof/>
          <w:sz w:val="48"/>
          <w:szCs w:val="48"/>
          <w:rtl/>
          <w:lang w:bidi="ar-EG"/>
        </w:rPr>
        <w:t xml:space="preserve"> عشْر ذي الحِجَّة</w:t>
      </w:r>
      <w:bookmarkEnd w:id="0"/>
      <w:bookmarkEnd w:id="1"/>
      <w:bookmarkEnd w:id="2"/>
      <w:r w:rsidR="003441DC" w:rsidRPr="003263C8">
        <w:rPr>
          <w:rFonts w:ascii="Traditional Arabic" w:hAnsi="Traditional Arabic"/>
          <w:b/>
          <w:bCs/>
          <w:sz w:val="72"/>
          <w:vertAlign w:val="superscript"/>
          <w:rtl/>
        </w:rPr>
        <w:t>(</w:t>
      </w:r>
      <w:bookmarkStart w:id="3" w:name="حاشيةآ1"/>
      <w:bookmarkEnd w:id="3"/>
      <w:r w:rsidR="003441DC" w:rsidRPr="003263C8">
        <w:rPr>
          <w:rStyle w:val="FootnoteReference"/>
          <w:rFonts w:ascii="Traditional Arabic" w:hAnsi="Traditional Arabic"/>
          <w:b/>
          <w:bCs/>
          <w:sz w:val="72"/>
          <w:rtl/>
        </w:rPr>
        <w:footnoteReference w:id="2"/>
      </w:r>
      <w:r w:rsidR="003441DC" w:rsidRPr="003263C8">
        <w:rPr>
          <w:rFonts w:ascii="Traditional Arabic" w:hAnsi="Traditional Arabic"/>
          <w:b/>
          <w:bCs/>
          <w:sz w:val="72"/>
          <w:vertAlign w:val="superscript"/>
          <w:rtl/>
        </w:rPr>
        <w:t>)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lang w:bidi="ar-EG"/>
        </w:rPr>
      </w:pPr>
      <w:r w:rsidRPr="00230258">
        <w:rPr>
          <w:rFonts w:ascii="LOTUS 2007" w:eastAsia="Calibri" w:hAnsi="LOTUS 2007" w:cs="LOTUS 2007"/>
          <w:rtl/>
          <w:lang w:bidi="ar-EG"/>
        </w:rPr>
        <w:t>إنَّ الحمد للَّه، نحمده ونستعينه ونستغفره، ونعوذ باللَّهِ من شرور أنفسنا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ومن سيِّئات أعمالنا، من ي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هده اللَّه فلا م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ضلَّ له، ومن ي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ضل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>ل فلا هاديَ له، وأشهد أن لا إله إلَّا اللَّهُ وحد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ه لا شريك له، وأشهد أنَّ مُحمَّداً عبده ورسوله، صلَّى اللَّهُ عليه وعلى آله وأصحابه وسلَّم تسليماً كثيراً.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bCs/>
          <w:rtl/>
          <w:lang w:bidi="ar-EG"/>
        </w:rPr>
        <w:t>أمَّا بعدُ: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ف</w:t>
      </w:r>
      <w:r w:rsidRPr="00FD054A">
        <w:rPr>
          <w:rFonts w:eastAsia="Calibri" w:cs="LOTUS 2007" w:hint="cs"/>
          <w:rtl/>
          <w:lang w:bidi="ar-EG"/>
        </w:rPr>
        <w:t>ا</w:t>
      </w:r>
      <w:r w:rsidRPr="00FD054A">
        <w:rPr>
          <w:rFonts w:ascii="LOTUS 2007" w:eastAsia="Calibri" w:hAnsi="LOTUS 2007" w:cs="LOTUS 2007" w:hint="cs"/>
          <w:rtl/>
          <w:lang w:bidi="ar-EG"/>
        </w:rPr>
        <w:t>تَّقوا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اللَّه</w:t>
      </w:r>
      <w:r w:rsidRPr="00FD054A">
        <w:rPr>
          <w:rFonts w:ascii="LOTUS 2007" w:eastAsia="Calibri" w:hAnsi="LOTUS 2007" w:cs="LOTUS 2007"/>
          <w:rtl/>
          <w:lang w:bidi="ar-EG"/>
        </w:rPr>
        <w:t xml:space="preserve"> - </w:t>
      </w:r>
      <w:r w:rsidRPr="00FD054A">
        <w:rPr>
          <w:rFonts w:ascii="LOTUS 2007" w:eastAsia="Calibri" w:hAnsi="LOTUS 2007" w:cs="LOTUS 2007" w:hint="cs"/>
          <w:rtl/>
          <w:lang w:bidi="ar-EG"/>
        </w:rPr>
        <w:t>عبادَ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اللَّه</w:t>
      </w:r>
      <w:r w:rsidRPr="00FD054A">
        <w:rPr>
          <w:rFonts w:ascii="LOTUS 2007" w:eastAsia="Calibri" w:hAnsi="LOTUS 2007" w:cs="LOTUS 2007"/>
          <w:rtl/>
          <w:lang w:bidi="ar-EG"/>
        </w:rPr>
        <w:t xml:space="preserve"> - </w:t>
      </w:r>
      <w:r w:rsidRPr="00FD054A">
        <w:rPr>
          <w:rFonts w:ascii="LOTUS 2007" w:eastAsia="Calibri" w:hAnsi="LOTUS 2007" w:cs="LOTUS 2007" w:hint="cs"/>
          <w:rtl/>
          <w:lang w:bidi="ar-EG"/>
        </w:rPr>
        <w:t>حقَّ التَّقوى، وراقبوه في السِّرِّ والنَّجوى</w:t>
      </w:r>
      <w:r w:rsidRPr="00FD054A">
        <w:rPr>
          <w:rFonts w:ascii="LOTUS 2007" w:eastAsia="Calibri" w:hAnsi="LOTUS 2007" w:cs="LOTUS 2007"/>
          <w:rtl/>
          <w:lang w:bidi="ar-EG"/>
        </w:rPr>
        <w:t>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bCs/>
          <w:rtl/>
          <w:lang w:bidi="ar-EG"/>
        </w:rPr>
        <w:t>أيُّها المسلمون: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يصطفي اللَّهُ مِنْ خَلْقِهِ ما يشاء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 ﴿</w:t>
      </w:r>
      <w:r w:rsidRPr="00FD054A">
        <w:rPr>
          <w:rFonts w:ascii="LOTUS 2007" w:eastAsia="Calibri" w:hAnsi="LOTUS 2007" w:cs="LOTUS 2007"/>
          <w:rtl/>
          <w:lang w:bidi="ar-EG"/>
        </w:rPr>
        <w:t>وَرَبُّكَ يَخْلُقُ مَا يَشَاءُ وَيَخْتَارُ﴾، ف</w:t>
      </w:r>
      <w:r w:rsidRPr="00FD054A">
        <w:rPr>
          <w:rFonts w:ascii="LOTUS 2007" w:eastAsia="Calibri" w:hAnsi="LOTUS 2007" w:cs="LOTUS 2007" w:hint="cs"/>
          <w:rtl/>
          <w:lang w:bidi="ar-EG"/>
        </w:rPr>
        <w:t>اصطفى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مِنَ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الملائكةِ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رُ</w:t>
      </w:r>
      <w:r w:rsidRPr="00FD054A">
        <w:rPr>
          <w:rFonts w:ascii="LOTUS 2007" w:eastAsia="Calibri" w:hAnsi="LOTUS 2007" w:cs="LOTUS 2007"/>
          <w:rtl/>
          <w:lang w:bidi="ar-EG"/>
        </w:rPr>
        <w:t>سلاً ومن الن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اس، و</w:t>
      </w:r>
      <w:r w:rsidRPr="00FD054A">
        <w:rPr>
          <w:rFonts w:eastAsia="Calibri" w:cs="LOTUS 2007" w:hint="cs"/>
          <w:rtl/>
        </w:rPr>
        <w:t>ا</w:t>
      </w:r>
      <w:r w:rsidRPr="00FD054A">
        <w:rPr>
          <w:rFonts w:ascii="LOTUS 2007" w:eastAsia="Calibri" w:hAnsi="LOTUS 2007" w:cs="LOTUS 2007" w:hint="cs"/>
          <w:rtl/>
          <w:lang w:bidi="ar-EG"/>
        </w:rPr>
        <w:t>ختارَ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الكلام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ذِكْرَهُ،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ومِن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الأرضِ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بيوتَه،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واجتب</w:t>
      </w:r>
      <w:r w:rsidRPr="00FD054A">
        <w:rPr>
          <w:rFonts w:ascii="LOTUS 2007" w:eastAsia="Calibri" w:hAnsi="LOTUS 2007" w:cs="LOTUS 2007" w:hint="cs"/>
          <w:rtl/>
        </w:rPr>
        <w:t xml:space="preserve">َى </w:t>
      </w:r>
      <w:r w:rsidRPr="00FD054A">
        <w:rPr>
          <w:rFonts w:ascii="LOTUS 2007" w:eastAsia="Calibri" w:hAnsi="LOTUS 2007" w:cs="LOTUS 2007"/>
          <w:rtl/>
          <w:lang w:bidi="ar-EG"/>
        </w:rPr>
        <w:t>مِن الشُّهُور رمضانَ والأشهرَ الحرم، وقد كانت الجاهلي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ة ت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 xml:space="preserve">زيد في الأيام وتؤخِّر </w:t>
      </w:r>
      <w:r w:rsidRPr="00FD054A">
        <w:rPr>
          <w:rFonts w:eastAsia="Calibri" w:cs="LOTUS 2007" w:hint="cs"/>
          <w:rtl/>
        </w:rPr>
        <w:t>ا</w:t>
      </w:r>
      <w:r w:rsidRPr="00FD054A">
        <w:rPr>
          <w:rFonts w:ascii="LOTUS 2007" w:eastAsia="Calibri" w:hAnsi="LOTUS 2007" w:cs="LOTUS 2007" w:hint="cs"/>
          <w:rtl/>
          <w:lang w:bidi="ar-EG"/>
        </w:rPr>
        <w:t>تِّباعاً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لهواها،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فكان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صيامهم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غير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ميعاده،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وحجُّهم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غير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زمانِه،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وتفضَّل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اللَّه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على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هذه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الأمَّة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بِبِ</w:t>
      </w:r>
      <w:r w:rsidRPr="00FD054A">
        <w:rPr>
          <w:rFonts w:ascii="LOTUS 2007" w:eastAsia="Calibri" w:hAnsi="LOTUS 2007" w:cs="LOTUS 2007"/>
          <w:rtl/>
          <w:lang w:bidi="ar-EG"/>
        </w:rPr>
        <w:t>ع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 xml:space="preserve">ثة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نبيِّنا محمَّدٍ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، </w:t>
      </w:r>
      <w:r w:rsidRPr="00FD054A">
        <w:rPr>
          <w:rFonts w:ascii="LOTUS 2007" w:eastAsia="Calibri" w:hAnsi="LOTUS 2007" w:cs="LOTUS 2007"/>
          <w:rtl/>
          <w:lang w:bidi="ar-EG"/>
        </w:rPr>
        <w:t xml:space="preserve">وقد </w:t>
      </w:r>
      <w:r w:rsidRPr="00FD054A">
        <w:rPr>
          <w:rFonts w:eastAsia="Calibri" w:cs="LOTUS 2007" w:hint="cs"/>
          <w:rtl/>
        </w:rPr>
        <w:t>ا</w:t>
      </w:r>
      <w:r w:rsidRPr="00FD054A">
        <w:rPr>
          <w:rFonts w:ascii="LOTUS 2007" w:eastAsia="Calibri" w:hAnsi="LOTUS 2007" w:cs="LOTUS 2007" w:hint="cs"/>
          <w:rtl/>
          <w:lang w:bidi="ar-EG"/>
        </w:rPr>
        <w:t>سْتَد</w:t>
      </w:r>
      <w:bookmarkStart w:id="5" w:name="_GoBack"/>
      <w:bookmarkEnd w:id="5"/>
      <w:r w:rsidRPr="00FD054A">
        <w:rPr>
          <w:rFonts w:ascii="LOTUS 2007" w:eastAsia="Calibri" w:hAnsi="LOTUS 2007" w:cs="LOTUS 2007" w:hint="cs"/>
          <w:rtl/>
          <w:lang w:bidi="ar-EG"/>
        </w:rPr>
        <w:t>َارَ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الزَّمَان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كما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كان،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ووقعت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حَجَّته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ذي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الحجَّة،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lastRenderedPageBreak/>
        <w:t>وقال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31249D">
        <w:rPr>
          <w:rFonts w:ascii="LOTUS 2007" w:eastAsia="Calibri" w:hAnsi="LOTUS 2007" w:cs="LOTUS 2007" w:hint="cs"/>
          <w:color w:val="000000" w:themeColor="text1"/>
          <w:rtl/>
          <w:lang w:bidi="ar-EG"/>
        </w:rPr>
        <w:t>خطبته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 w:hint="cs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إِنَّ الزَّمَانَ قَدِ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اسْتَدَارَ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كَهَيْئَتِهِ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يَوْمَ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خَلَقَ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اللَّهُ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السَّمَوَاتِ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وَالأَرْضَ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000000" w:themeColor="text1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متفق عليه)</w:t>
      </w:r>
      <w:r w:rsidRPr="00FD054A">
        <w:rPr>
          <w:rFonts w:ascii="LOTUS 2007" w:eastAsia="Calibri" w:hAnsi="LOTUS 2007" w:cs="LOTUS 2007"/>
          <w:rtl/>
          <w:lang w:bidi="ar-EG"/>
        </w:rPr>
        <w:t>، ف</w:t>
      </w:r>
      <w:r w:rsidRPr="00FD054A">
        <w:rPr>
          <w:rFonts w:eastAsia="Calibri" w:cs="LOTUS 2007" w:hint="cs"/>
          <w:rtl/>
        </w:rPr>
        <w:t>ا</w:t>
      </w:r>
      <w:r w:rsidRPr="00FD054A">
        <w:rPr>
          <w:rFonts w:ascii="LOTUS 2007" w:eastAsia="Calibri" w:hAnsi="LOTUS 2007" w:cs="LOTUS 2007" w:hint="cs"/>
          <w:rtl/>
          <w:lang w:bidi="ar-EG"/>
        </w:rPr>
        <w:t>ستُوفي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العدد،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وصحَّ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الحساب،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وعاد الأمر على ما سبق من كتاب اللَّه الأول.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color w:val="auto"/>
          <w:rtl/>
          <w:lang w:bidi="ar-EG"/>
        </w:rPr>
        <w:t>والت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َّ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>فاضل بين اللَّيالي والأي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َّ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>ام داعٍ ل</w:t>
      </w:r>
      <w:r w:rsidRPr="00FD054A">
        <w:rPr>
          <w:rFonts w:eastAsia="Calibri" w:cs="LOTUS 2007" w:hint="cs"/>
          <w:color w:val="auto"/>
          <w:rtl/>
        </w:rPr>
        <w:t>ا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غتنام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الخيرِ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فيها،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ونبيُّنا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</w:t>
      </w:r>
      <w:r w:rsidR="002C7AD8">
        <w:rPr>
          <w:rFonts w:ascii="LOTUS 2007" w:eastAsia="Calibri" w:hAnsi="LOTUS 2007" w:cs="LOTUS 2007" w:hint="cs"/>
          <w:color w:val="auto"/>
          <w:rtl/>
          <w:lang w:bidi="ar-EG"/>
        </w:rPr>
        <w:t>ﷺ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حثَّ </w:t>
      </w:r>
      <w:r w:rsidRPr="00FD054A">
        <w:rPr>
          <w:rFonts w:ascii="LOTUS 2007" w:eastAsia="Calibri" w:hAnsi="LOTUS 2007" w:cs="LOTUS 2007"/>
          <w:rtl/>
          <w:lang w:bidi="ar-EG"/>
        </w:rPr>
        <w:t xml:space="preserve">على </w:t>
      </w:r>
      <w:r w:rsidRPr="00FD054A">
        <w:rPr>
          <w:rFonts w:eastAsia="Calibri" w:cs="LOTUS 2007" w:hint="cs"/>
          <w:rtl/>
        </w:rPr>
        <w:t>ا</w:t>
      </w:r>
      <w:r w:rsidRPr="00FD054A">
        <w:rPr>
          <w:rFonts w:ascii="LOTUS 2007" w:eastAsia="Calibri" w:hAnsi="LOTUS 2007" w:cs="LOTUS 2007" w:hint="cs"/>
          <w:rtl/>
          <w:lang w:bidi="ar-EG"/>
        </w:rPr>
        <w:t>غتنام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نِعمٍ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هي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زائلةٌ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لا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محالة؛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فقال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 w:hint="cs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اغْتَنِمْ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خَمْساً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قَبْلَ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خَمْسٍ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: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شَبَابَكَ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قَبْلَ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هَرَمِكَ،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وَصِحَّتَكَ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قَ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بْلَ سَقَمِكَ، وَغِنَاكَ قَبْلَ فَقْرِكَ، وَفَرَاغَكَ قَبْلَ شُغْلِكَ، وَحَيَاتَكَ قَبْلَ مَوْتِكَ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000000" w:themeColor="text1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النسائي)</w:t>
      </w:r>
      <w:r w:rsidRPr="00FD054A">
        <w:rPr>
          <w:rFonts w:ascii="LOTUS 2007" w:eastAsia="Calibri" w:hAnsi="LOTUS 2007" w:cs="LOTUS 2007"/>
          <w:rtl/>
          <w:lang w:bidi="ar-EG"/>
        </w:rPr>
        <w:t>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وقد أظلَّتْنا عشرُ ذي الحِجَّةِ، أقسمَ اللَّهُ بلياليها فقال: ﴿وَالفَجْرِ * وَلَيَالٍ عَشْرٍ﴾، وهي من أيَّام اللَّه الحُرُم، وخاتمةُ الأشهر المعلومات التي قال اللَّه فيها: ﴿الحَجُّ أَشْهُرٌ مَّعْلُومَاتٌ﴾، نهارُها أفضلُ من نهار العشر الأواخر من رمضان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قال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أَفْضَلُ أَيَّامِ الدُّنْيَا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: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أَيَّامُ العَشْرِ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 w:hint="cs"/>
          <w:color w:val="000000" w:themeColor="text1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/>
          <w:color w:val="000000" w:themeColor="text1"/>
          <w:sz w:val="32"/>
          <w:szCs w:val="28"/>
          <w:rtl/>
          <w:lang w:bidi="ar-EG"/>
        </w:rPr>
        <w:t xml:space="preserve">رواه </w:t>
      </w:r>
      <w:r w:rsidRPr="003263C8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ابن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حبَّان)</w:t>
      </w:r>
      <w:r w:rsidRPr="00FD054A">
        <w:rPr>
          <w:rFonts w:ascii="LOTUS 2007" w:eastAsia="Calibri" w:hAnsi="LOTUS 2007" w:cs="LOTUS 2007" w:hint="cs"/>
          <w:rtl/>
          <w:lang w:bidi="ar-EG"/>
        </w:rPr>
        <w:t>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وفضيلةُ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عشر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ذي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الحِجَّة؛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لمكان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eastAsia="Calibri" w:cs="LOTUS 2007" w:hint="cs"/>
          <w:rtl/>
          <w:lang w:bidi="ar-EG"/>
        </w:rPr>
        <w:t>اجتماع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أُمَّهات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</w:t>
      </w:r>
      <w:r w:rsidRPr="00FD054A">
        <w:rPr>
          <w:rFonts w:ascii="LOTUS 2007" w:eastAsia="Calibri" w:hAnsi="LOTUS 2007" w:cs="LOTUS 2007"/>
          <w:rtl/>
          <w:lang w:bidi="ar-EG"/>
        </w:rPr>
        <w:t>لعبادة فيها - من الص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لاة، والصِّيام، والصَّدقة، والحج</w:t>
      </w:r>
      <w:r w:rsidRPr="00FD054A">
        <w:rPr>
          <w:rFonts w:ascii="LOTUS 2007" w:eastAsia="Calibri" w:hAnsi="LOTUS 2007" w:cs="LOTUS 2007" w:hint="cs"/>
          <w:rtl/>
          <w:lang w:bidi="ar-EG"/>
        </w:rPr>
        <w:t>ِّ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-، ولا يتأتَّى ذلك في غيرِها.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وكلُّ عملٍ صالحٍ فيها أحبُّ إلى اللَّه من نفس العمل إذا وقع في غيرها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قَا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لَ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مَا العَمَلُ فِي أَيَّامِ العَشْرِ أَفْضَلَ مِنَ العَمَلِ فِي هَذِهِ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،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Pr="002C7AD8">
        <w:rPr>
          <w:rFonts w:ascii="LOTUS 2007" w:eastAsia="LOTUS 2007" w:hAnsi="LOTUS 2007" w:cs="LOTUS 2007"/>
          <w:color w:val="000000" w:themeColor="text1"/>
          <w:rtl/>
          <w:lang w:bidi="ar-EG"/>
        </w:rPr>
        <w:t>قَالُوا: وَلَا الجِهَادُ؟ قَالَ: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وَلَا الجِهَادُ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؛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إِلَّا رَجُلٌ خَرَجَ يُخَاطِرُ بِنَفْسِهِ وَمَالِهِ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،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فَلَمْ يَرْجِعْ بِشَيْءٍ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000000" w:themeColor="text1"/>
          <w:sz w:val="32"/>
          <w:szCs w:val="28"/>
          <w:rtl/>
          <w:lang w:bidi="ar-EG"/>
        </w:rPr>
        <w:t xml:space="preserve">(رواه </w:t>
      </w:r>
      <w:r w:rsidRPr="003263C8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البخاري)</w:t>
      </w:r>
      <w:r w:rsidRPr="00FD054A">
        <w:rPr>
          <w:rFonts w:ascii="LOTUS 2007" w:eastAsia="Calibri" w:hAnsi="LOTUS 2007" w:cs="LOTUS 2007"/>
          <w:rtl/>
          <w:lang w:bidi="ar-EG"/>
        </w:rPr>
        <w:t xml:space="preserve">، قال </w:t>
      </w:r>
      <w:r w:rsidRPr="00FD054A">
        <w:rPr>
          <w:rFonts w:eastAsia="Calibri" w:cs="LOTUS 2007" w:hint="cs"/>
          <w:rtl/>
        </w:rPr>
        <w:t>ا</w:t>
      </w:r>
      <w:r w:rsidRPr="00FD054A">
        <w:rPr>
          <w:rFonts w:ascii="LOTUS 2007" w:eastAsia="Calibri" w:hAnsi="LOTUS 2007" w:cs="LOTUS 2007" w:hint="cs"/>
          <w:rtl/>
          <w:lang w:bidi="ar-EG"/>
        </w:rPr>
        <w:t>بن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رجبٍ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رحمه الله</w:t>
      </w:r>
      <w:r w:rsidRPr="00FD054A">
        <w:rPr>
          <w:rFonts w:ascii="LOTUS 2007" w:eastAsia="Calibri" w:hAnsi="LOTUS 2007" w:cs="LOTUS 2007"/>
          <w:rtl/>
          <w:lang w:bidi="ar-EG"/>
        </w:rPr>
        <w:t>: «وقد دل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هذا </w:t>
      </w:r>
      <w:r w:rsidRPr="00FD054A">
        <w:rPr>
          <w:rFonts w:ascii="LOTUS 2007" w:eastAsia="Calibri" w:hAnsi="LOTUS 2007" w:cs="LOTUS 2007"/>
          <w:rtl/>
          <w:lang w:bidi="ar-EG"/>
        </w:rPr>
        <w:lastRenderedPageBreak/>
        <w:t>الحديث على أن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العمل في أي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ام العشر أحبُّ إلى اللَّه من العمل في أي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ام الد</w:t>
      </w:r>
      <w:r w:rsidRPr="00FD054A">
        <w:rPr>
          <w:rFonts w:ascii="LOTUS 2007" w:eastAsia="Calibri" w:hAnsi="LOTUS 2007" w:cs="LOTUS 2007" w:hint="cs"/>
          <w:rtl/>
          <w:lang w:bidi="ar-EG"/>
        </w:rPr>
        <w:t>ُّ</w:t>
      </w:r>
      <w:r w:rsidRPr="00FD054A">
        <w:rPr>
          <w:rFonts w:ascii="LOTUS 2007" w:eastAsia="Calibri" w:hAnsi="LOTUS 2007" w:cs="LOTUS 2007"/>
          <w:rtl/>
          <w:lang w:bidi="ar-EG"/>
        </w:rPr>
        <w:t xml:space="preserve">نيا من غير </w:t>
      </w:r>
      <w:r w:rsidRPr="00FD054A">
        <w:rPr>
          <w:rFonts w:ascii="LOTUS 2007" w:eastAsia="Calibri" w:hAnsi="LOTUS 2007" w:cs="LOTUS 2007" w:hint="cs"/>
          <w:rtl/>
          <w:lang w:bidi="ar-EG"/>
        </w:rPr>
        <w:t>استثناء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شيء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منها»،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وقد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كان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السَّلف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رحمهم</w:t>
      </w:r>
      <w:r w:rsidRPr="00FD054A">
        <w:rPr>
          <w:rFonts w:ascii="LOTUS 2007" w:eastAsia="Calibri" w:hAnsi="LOTUS 2007" w:cs="LOTUS 2007"/>
          <w:rtl/>
          <w:lang w:bidi="ar-EG"/>
        </w:rPr>
        <w:t xml:space="preserve"> الله يجتهدون في الأعمال الص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الحة فيها، «كان سعيد بن ج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ب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 xml:space="preserve">ير رحمه الله إذا دخلت عشرُ ذي الحِجَّة </w:t>
      </w:r>
      <w:r w:rsidRPr="00FD054A">
        <w:rPr>
          <w:rFonts w:ascii="LOTUS 2007" w:eastAsia="Calibri" w:hAnsi="LOTUS 2007" w:cs="LOTUS 2007" w:hint="cs"/>
          <w:rtl/>
          <w:lang w:bidi="ar-EG"/>
        </w:rPr>
        <w:t>اجتهد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اجتهاداً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حتى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يكاد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يُقْدَرُ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عليه</w:t>
      </w:r>
      <w:r w:rsidRPr="00FD054A">
        <w:rPr>
          <w:rFonts w:ascii="LOTUS 2007" w:eastAsia="Calibri" w:hAnsi="LOTUS 2007" w:cs="LOTUS 2007"/>
          <w:rtl/>
          <w:lang w:bidi="ar-EG"/>
        </w:rPr>
        <w:t>».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ومن فضل اللَّه وكرمه: أن تنوَّعت فيها الط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اعات، فممَّا يُشرع فيها: الإكثارُ من ذكر اللَّه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قال سبحانه: ﴿وَيَذْكُرُوا اسْمَ اللَّهِ فِي أَيَّامٍ مَعْلُومَاتٍ﴾، قال </w:t>
      </w:r>
      <w:r w:rsidRPr="00FD054A">
        <w:rPr>
          <w:rFonts w:eastAsia="Calibri" w:cs="LOTUS 2007" w:hint="cs"/>
          <w:rtl/>
        </w:rPr>
        <w:t>ابن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عبَّاسٍ رضي الله عنهما: «هي أيَّام الع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ش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>ر»، وذِكْرُهُ سبحانه فيها من أفضل القربات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قال النَّبيُّ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مَا مِنْ أَيَّامٍ أعْظَمُ عِنْدَ اللَّهِ وَلَا أَحَبُّ إِلَيْهِ مِنَ العَمَلِ فِيهِنَّ مِنْ هَذِهِ العَشْرِ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؛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فَأكْثِرُوا فِيهِنَّ مِنَ التَّهْلِيلِ وَالتَّكْبِيرِ وَالتَّحْمِيدِ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(رواه أحمد)</w:t>
      </w:r>
      <w:r w:rsidRPr="00FD054A">
        <w:rPr>
          <w:rFonts w:ascii="LOTUS 2007" w:eastAsia="Calibri" w:hAnsi="LOTUS 2007" w:cs="LOTUS 2007"/>
          <w:rtl/>
          <w:lang w:bidi="ar-EG"/>
        </w:rPr>
        <w:t>، قال النَّوَوِي رحمه الله: «يُستحبُّ الإِكثارُ من الأذكار في هذه الع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ش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>ر زيادةً على غيرها، ويُستحبُّ من ذلك في يوم عرفة أكثرُ من باقي الع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ش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>ر»، وأفضل الذِّكر</w:t>
      </w:r>
      <w:r w:rsidRPr="00FD054A">
        <w:rPr>
          <w:rFonts w:ascii="LOTUS 2007" w:eastAsia="Calibri" w:hAnsi="LOTUS 2007" w:cs="LOTUS 2007" w:hint="cs"/>
          <w:rtl/>
          <w:lang w:bidi="ar-EG"/>
        </w:rPr>
        <w:t>:</w:t>
      </w:r>
      <w:r w:rsidRPr="00FD054A">
        <w:rPr>
          <w:rFonts w:ascii="LOTUS 2007" w:eastAsia="Calibri" w:hAnsi="LOTUS 2007" w:cs="LOTUS 2007"/>
          <w:rtl/>
          <w:lang w:bidi="ar-EG"/>
        </w:rPr>
        <w:t xml:space="preserve"> تلاوةُ كتاب اللَّه فهو اله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دى والنُّور المبين.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 xml:space="preserve">والتَّكبيرُ 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>المطلقُ في كلِّ وقتٍ من الشَّعائر في عشر ذي الحِجَّة، «</w:t>
      </w:r>
      <w:r w:rsidRPr="0031249D">
        <w:rPr>
          <w:rFonts w:ascii="LOTUS 2007" w:eastAsia="LOTUS 2007" w:hAnsi="LOTUS 2007" w:cs="LOTUS 2007" w:hint="cs"/>
          <w:color w:val="000000" w:themeColor="text1"/>
          <w:rtl/>
          <w:lang w:bidi="ar-EG"/>
        </w:rPr>
        <w:t>وَ</w:t>
      </w:r>
      <w:r w:rsidRPr="0031249D">
        <w:rPr>
          <w:rFonts w:ascii="LOTUS 2007" w:eastAsia="LOTUS 2007" w:hAnsi="LOTUS 2007" w:cs="LOTUS 2007"/>
          <w:color w:val="000000" w:themeColor="text1"/>
          <w:rtl/>
          <w:lang w:bidi="ar-EG"/>
        </w:rPr>
        <w:t xml:space="preserve">كَانَ </w:t>
      </w:r>
      <w:r w:rsidRPr="0031249D">
        <w:rPr>
          <w:rFonts w:ascii="LOTUS 2007" w:eastAsia="LOTUS 2007" w:hAnsi="LOTUS 2007" w:cs="LOTUS 2007" w:hint="cs"/>
          <w:color w:val="000000" w:themeColor="text1"/>
          <w:rtl/>
          <w:lang w:bidi="ar-EG"/>
        </w:rPr>
        <w:t>ابْنُ</w:t>
      </w:r>
      <w:r w:rsidRPr="0031249D">
        <w:rPr>
          <w:rFonts w:ascii="LOTUS 2007" w:eastAsia="LOTUS 2007" w:hAnsi="LOTUS 2007" w:cs="LOTUS 2007"/>
          <w:color w:val="000000" w:themeColor="text1"/>
          <w:rtl/>
          <w:lang w:bidi="ar-EG"/>
        </w:rPr>
        <w:t xml:space="preserve"> </w:t>
      </w:r>
      <w:r w:rsidRPr="0031249D">
        <w:rPr>
          <w:rFonts w:ascii="LOTUS 2007" w:eastAsia="LOTUS 2007" w:hAnsi="LOTUS 2007" w:cs="LOTUS 2007" w:hint="cs"/>
          <w:color w:val="000000" w:themeColor="text1"/>
          <w:rtl/>
          <w:lang w:bidi="ar-EG"/>
        </w:rPr>
        <w:t>عُمَرَ</w:t>
      </w:r>
      <w:r w:rsidRPr="0031249D">
        <w:rPr>
          <w:rFonts w:ascii="LOTUS 2007" w:eastAsia="LOTUS 2007" w:hAnsi="LOTUS 2007" w:cs="LOTUS 2007"/>
          <w:color w:val="000000" w:themeColor="text1"/>
          <w:rtl/>
          <w:lang w:bidi="ar-EG"/>
        </w:rPr>
        <w:t xml:space="preserve"> </w:t>
      </w:r>
      <w:r w:rsidRPr="0031249D">
        <w:rPr>
          <w:rFonts w:ascii="LOTUS 2007" w:eastAsia="LOTUS 2007" w:hAnsi="LOTUS 2007" w:cs="LOTUS 2007" w:hint="cs"/>
          <w:color w:val="000000" w:themeColor="text1"/>
          <w:rtl/>
          <w:lang w:bidi="ar-EG"/>
        </w:rPr>
        <w:t>وَأَبُو</w:t>
      </w:r>
      <w:r w:rsidRPr="0031249D">
        <w:rPr>
          <w:rFonts w:ascii="LOTUS 2007" w:eastAsia="LOTUS 2007" w:hAnsi="LOTUS 2007" w:cs="LOTUS 2007"/>
          <w:color w:val="000000" w:themeColor="text1"/>
          <w:rtl/>
          <w:lang w:bidi="ar-EG"/>
        </w:rPr>
        <w:t xml:space="preserve"> </w:t>
      </w:r>
      <w:r w:rsidRPr="0031249D">
        <w:rPr>
          <w:rFonts w:ascii="LOTUS 2007" w:eastAsia="LOTUS 2007" w:hAnsi="LOTUS 2007" w:cs="LOTUS 2007" w:hint="cs"/>
          <w:color w:val="000000" w:themeColor="text1"/>
          <w:rtl/>
          <w:lang w:bidi="ar-EG"/>
        </w:rPr>
        <w:t>هُرَيْرَةَ</w:t>
      </w:r>
      <w:r w:rsidRPr="0031249D">
        <w:rPr>
          <w:rFonts w:ascii="LOTUS 2007" w:eastAsia="LOTUS 2007" w:hAnsi="LOTUS 2007" w:cs="LOTUS 2007"/>
          <w:color w:val="000000" w:themeColor="text1"/>
          <w:rtl/>
          <w:lang w:bidi="ar-EG"/>
        </w:rPr>
        <w:t xml:space="preserve"> </w:t>
      </w:r>
      <w:r w:rsidRPr="0031249D">
        <w:rPr>
          <w:rFonts w:ascii="LOTUS 2007" w:eastAsia="LOTUS 2007" w:hAnsi="LOTUS 2007" w:cs="LOTUS 2007" w:hint="cs"/>
          <w:color w:val="000000" w:themeColor="text1"/>
          <w:rtl/>
          <w:lang w:bidi="ar-EG"/>
        </w:rPr>
        <w:t>رضي الله عنه</w:t>
      </w:r>
      <w:r w:rsidRPr="0031249D">
        <w:rPr>
          <w:rFonts w:ascii="LOTUS 2007" w:eastAsia="LOTUS 2007" w:hAnsi="LOTUS 2007" w:cs="LOTUS 2007"/>
          <w:color w:val="000000" w:themeColor="text1"/>
          <w:rtl/>
          <w:lang w:bidi="ar-EG"/>
        </w:rPr>
        <w:t>ما يَخْرُجَانِ إِلَى السُّوقِ فِي أَيَّامِ العَشْرِ</w:t>
      </w:r>
      <w:r w:rsidRPr="0031249D">
        <w:rPr>
          <w:rFonts w:ascii="LOTUS 2007" w:eastAsia="LOTUS 2007" w:hAnsi="LOTUS 2007" w:cs="LOTUS 2007" w:hint="cs"/>
          <w:color w:val="000000" w:themeColor="text1"/>
          <w:rtl/>
          <w:lang w:bidi="ar-EG"/>
        </w:rPr>
        <w:t>،</w:t>
      </w:r>
      <w:r w:rsidRPr="0031249D">
        <w:rPr>
          <w:rFonts w:ascii="LOTUS 2007" w:eastAsia="LOTUS 2007" w:hAnsi="LOTUS 2007" w:cs="LOTUS 2007"/>
          <w:color w:val="000000" w:themeColor="text1"/>
          <w:rtl/>
          <w:lang w:bidi="ar-EG"/>
        </w:rPr>
        <w:t xml:space="preserve"> يُكَبِّرَانِ وَيُكَبِّرُ النَّاسُ بِتَكْبِيرِهِمَا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 w:hint="cs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 w:hint="cs"/>
          <w:color w:val="000000" w:themeColor="text1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رواه البخاري)</w:t>
      </w:r>
      <w:r w:rsidRPr="00FD054A">
        <w:rPr>
          <w:rFonts w:ascii="LOTUS 2007" w:eastAsia="Calibri" w:hAnsi="LOTUS 2007" w:cs="LOTUS 2007"/>
          <w:rtl/>
          <w:lang w:bidi="ar-EG"/>
        </w:rPr>
        <w:t>، ويُشرع التَّكبيرُ المقيَّد عقب الص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لواتِ، من فجرِ عرَفَةَ للح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ج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اجِ وغيرهم، قال شيخُ الإسلام </w:t>
      </w:r>
      <w:r w:rsidRPr="00FD054A">
        <w:rPr>
          <w:rFonts w:ascii="LOTUS 2007" w:eastAsia="Calibri" w:hAnsi="LOTUS 2007" w:cs="LOTUS 2007"/>
          <w:rtl/>
          <w:lang w:bidi="ar-EG"/>
        </w:rPr>
        <w:lastRenderedPageBreak/>
        <w:t>رحمه الله: «أصح</w:t>
      </w:r>
      <w:r w:rsidRPr="00FD054A">
        <w:rPr>
          <w:rFonts w:ascii="LOTUS 2007" w:eastAsia="Calibri" w:hAnsi="LOTUS 2007" w:cs="LOTUS 2007" w:hint="cs"/>
          <w:rtl/>
          <w:lang w:bidi="ar-EG"/>
        </w:rPr>
        <w:t>ُّ</w:t>
      </w:r>
      <w:r w:rsidRPr="00FD054A">
        <w:rPr>
          <w:rFonts w:ascii="LOTUS 2007" w:eastAsia="Calibri" w:hAnsi="LOTUS 2007" w:cs="LOTUS 2007"/>
          <w:rtl/>
          <w:lang w:bidi="ar-EG"/>
        </w:rPr>
        <w:t xml:space="preserve"> الأقوال في الت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كبير- ال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ذي عليه جمهور الس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لف والفقهاء والص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حابة والأئم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ة</w:t>
      </w:r>
      <w:r w:rsidRPr="00FD054A">
        <w:rPr>
          <w:rFonts w:ascii="LOTUS 2007" w:eastAsia="Calibri" w:hAnsi="LOTUS 2007" w:cs="LOTUS 2007" w:hint="cs"/>
          <w:rtl/>
        </w:rPr>
        <w:t xml:space="preserve"> </w:t>
      </w:r>
      <w:r w:rsidRPr="00FD054A">
        <w:rPr>
          <w:rFonts w:ascii="LOTUS 2007" w:eastAsia="Calibri" w:hAnsi="LOTUS 2007" w:cs="LOTUS 2007"/>
          <w:rtl/>
          <w:lang w:bidi="ar-EG"/>
        </w:rPr>
        <w:t>-</w:t>
      </w:r>
      <w:r w:rsidRPr="00FD054A">
        <w:rPr>
          <w:rFonts w:ascii="LOTUS 2007" w:eastAsia="Calibri" w:hAnsi="LOTUS 2007" w:cs="LOTUS 2007" w:hint="cs"/>
          <w:rtl/>
          <w:lang w:bidi="ar-EG"/>
        </w:rPr>
        <w:t>:</w:t>
      </w:r>
      <w:r w:rsidRPr="00FD054A">
        <w:rPr>
          <w:rFonts w:ascii="LOTUS 2007" w:eastAsia="Calibri" w:hAnsi="LOTUS 2007" w:cs="LOTUS 2007"/>
          <w:rtl/>
          <w:lang w:bidi="ar-EG"/>
        </w:rPr>
        <w:t xml:space="preserve"> أن يُكبَّر من فجر عرفة إلى آخر أي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ام الت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شريق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 </w:t>
      </w:r>
      <w:r w:rsidRPr="00FD054A">
        <w:rPr>
          <w:rFonts w:ascii="LOTUS 2007" w:eastAsia="Calibri" w:hAnsi="LOTUS 2007" w:cs="LOTUS 2007"/>
          <w:rtl/>
          <w:lang w:bidi="ar-EG"/>
        </w:rPr>
        <w:t>ع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ق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>ب كل</w:t>
      </w:r>
      <w:r w:rsidRPr="00FD054A">
        <w:rPr>
          <w:rFonts w:ascii="LOTUS 2007" w:eastAsia="Calibri" w:hAnsi="LOTUS 2007" w:cs="LOTUS 2007" w:hint="cs"/>
          <w:rtl/>
          <w:lang w:bidi="ar-EG"/>
        </w:rPr>
        <w:t>ِّ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صلاة»</w:t>
      </w:r>
      <w:r w:rsidRPr="00FD054A">
        <w:rPr>
          <w:rFonts w:ascii="LOTUS 2007" w:eastAsia="Calibri" w:hAnsi="LOTUS 2007" w:cs="LOTUS 2007" w:hint="cs"/>
          <w:rtl/>
          <w:lang w:bidi="ar-EG"/>
        </w:rPr>
        <w:t>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ومم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ا يُستحبُّ في العشر: صيامُ التِّسعة الأولى منها، قال النَّوَوِي رحمه الله: «إنَّهُ مُستحبٌّ </w:t>
      </w:r>
      <w:r w:rsidRPr="00FD054A">
        <w:rPr>
          <w:rFonts w:ascii="LOTUS 2007" w:eastAsia="Calibri" w:hAnsi="LOTUS 2007" w:cs="LOTUS 2007" w:hint="cs"/>
          <w:rtl/>
          <w:lang w:bidi="ar-EG"/>
        </w:rPr>
        <w:t>استحباباً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شديداً»،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والصَّدقةُ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عملٌ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صالحٌ،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بها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تُفرَّج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كروب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وتزول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أحزان،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وخير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تكون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وقت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الحاجة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وشريف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الزَّمان</w:t>
      </w:r>
      <w:r w:rsidRPr="00FD054A">
        <w:rPr>
          <w:rFonts w:ascii="LOTUS 2007" w:eastAsia="Calibri" w:hAnsi="LOTUS 2007" w:cs="LOTUS 2007"/>
          <w:rtl/>
          <w:lang w:bidi="ar-EG"/>
        </w:rPr>
        <w:t>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والتَّوبةُ منزلتها في الدِّين عاليةٌ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فهي سببُ الفلاحِ والس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عادة، أوجبَها اللَّهُ على جميع الأ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م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ة من جميع الذُّنوب، فقال لمن </w:t>
      </w:r>
      <w:r w:rsidRPr="00FD054A">
        <w:rPr>
          <w:rFonts w:eastAsia="Calibri" w:cs="LOTUS 2007" w:hint="cs"/>
          <w:rtl/>
        </w:rPr>
        <w:t xml:space="preserve">ادَّعى </w:t>
      </w:r>
      <w:r w:rsidRPr="00FD054A">
        <w:rPr>
          <w:rFonts w:ascii="LOTUS 2007" w:eastAsia="Calibri" w:hAnsi="LOTUS 2007" w:cs="LOTUS 2007" w:hint="cs"/>
          <w:rtl/>
          <w:lang w:bidi="ar-EG"/>
        </w:rPr>
        <w:t>له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صاحبةً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وولداً</w:t>
      </w:r>
      <w:r w:rsidRPr="00FD054A">
        <w:rPr>
          <w:rFonts w:ascii="LOTUS 2007" w:eastAsia="Calibri" w:hAnsi="LOTUS 2007" w:cs="LOTUS 2007"/>
          <w:rtl/>
          <w:lang w:bidi="ar-EG"/>
        </w:rPr>
        <w:t xml:space="preserve">: </w:t>
      </w:r>
      <w:r w:rsidRPr="00FD054A">
        <w:rPr>
          <w:rFonts w:ascii="LOTUS 2007" w:eastAsia="Calibri" w:hAnsi="LOTUS 2007" w:cs="LOTUS 2007" w:hint="cs"/>
          <w:rtl/>
          <w:lang w:bidi="ar-EG"/>
        </w:rPr>
        <w:t>﴿أَفَلَا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يَتُوبُونَ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إِلَى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اللَّهِ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وَيَسْتَغْفِرُونَهُ﴾،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وقال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للمؤمنين</w:t>
      </w:r>
      <w:r w:rsidRPr="00FD054A">
        <w:rPr>
          <w:rFonts w:ascii="LOTUS 2007" w:eastAsia="Calibri" w:hAnsi="LOTUS 2007" w:cs="LOTUS 2007"/>
          <w:rtl/>
          <w:lang w:bidi="ar-EG"/>
        </w:rPr>
        <w:t xml:space="preserve">: </w:t>
      </w:r>
      <w:r w:rsidRPr="00FD054A">
        <w:rPr>
          <w:rFonts w:ascii="LOTUS 2007" w:eastAsia="Calibri" w:hAnsi="LOTUS 2007" w:cs="LOTUS 2007" w:hint="cs"/>
          <w:rtl/>
          <w:lang w:bidi="ar-EG"/>
        </w:rPr>
        <w:t>﴿وَتُوبُوا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إِلَى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اللَّهِ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جَمِيعاً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أَيُّهَا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المُؤْمِنُونَ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لَعَلَّكُمْ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تُفْلِحُونَ﴾،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وكان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الن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َّ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>بي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ُّ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</w:t>
      </w:r>
      <w:r w:rsidR="002C7AD8">
        <w:rPr>
          <w:rFonts w:ascii="LOTUS 2007" w:eastAsia="Calibri" w:hAnsi="LOTUS 2007" w:cs="LOTUS 2007" w:hint="cs"/>
          <w:color w:val="auto"/>
          <w:rtl/>
          <w:lang w:bidi="ar-EG"/>
        </w:rPr>
        <w:t>ﷺ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يسأل ا</w:t>
      </w:r>
      <w:r w:rsidRPr="00FD054A">
        <w:rPr>
          <w:rFonts w:ascii="LOTUS 2007" w:eastAsia="Calibri" w:hAnsi="LOTUS 2007" w:cs="LOTUS 2007"/>
          <w:rtl/>
          <w:lang w:bidi="ar-EG"/>
        </w:rPr>
        <w:t>للَّه في اليوم مئة مرةٍ أنْ يتوبَ عليه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قال النَّبيُّ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يَا أَيُّهَا النَّاسُ! تُوبُوا إِلَى اللَّهِ، فَإِنِّي أَتُوبُ فِي اليَوْمِ إِلَيْهِ مِئَةَ مَرَّةٍ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(متفق عليه)</w:t>
      </w:r>
      <w:r w:rsidRPr="00FD054A">
        <w:rPr>
          <w:rFonts w:ascii="LOTUS 2007" w:eastAsia="Calibri" w:hAnsi="LOTUS 2007" w:cs="LOTUS 2007"/>
          <w:rtl/>
          <w:lang w:bidi="ar-EG"/>
        </w:rPr>
        <w:t xml:space="preserve">، ونحنُ إلى التَّوبةِ أحوج، وخيرُ الأيَّامِ على العبدِ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>يومُ توبتِهِ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قال الن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َّ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>بي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ُّ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</w:t>
      </w:r>
      <w:r w:rsidRPr="00FD054A">
        <w:rPr>
          <w:rFonts w:ascii="LOTUS 2007" w:eastAsia="Calibri" w:hAnsi="LOTUS 2007" w:cs="LOTUS 2007"/>
          <w:rtl/>
          <w:lang w:bidi="ar-EG"/>
        </w:rPr>
        <w:t>لكعب بن مالكٍ رضي الله عنه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أَبْشِرْ بِخَيْرِ يَوْمٍ مَرَّ عَلَيْكَ مُنْذُ وَلَدَتْكَ أُمُّكَ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(متفق عليه)</w:t>
      </w:r>
      <w:r w:rsidRPr="00FD054A">
        <w:rPr>
          <w:rFonts w:ascii="LOTUS 2007" w:eastAsia="Calibri" w:hAnsi="LOTUS 2007" w:cs="LOTUS 2007"/>
          <w:rtl/>
          <w:lang w:bidi="ar-EG"/>
        </w:rPr>
        <w:t>، وما أجملَ التَّائبَ يتوبُ في أحبِّ الأيامِ إلى اللَّه! ومَنْ صَدَق في توبته؛ علا في الدَّرجات، وبدَّلَ اللَّه سيِّئاتِهِ حسنات.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lastRenderedPageBreak/>
        <w:t>وفي أيام عشر ذي الحِجَّة: حجُّ بيت اللَّه الحرام، أحدُ أركانِ الإسلام، ومبانيهِ العِظام، قال سبحانه: ﴿وَل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>لَّه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عَلَى الن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اسِ حِجُّ البَيْتِ مَنِ اسْتَطَاعَ إِلَيْهِ سَبِيلاً﴾، وقال النَّبيُّ </w:t>
      </w:r>
      <w:r w:rsidR="002C7AD8">
        <w:rPr>
          <w:rFonts w:ascii="LOTUS 2007" w:eastAsia="Calibri" w:hAnsi="LOTUS 2007" w:cs="LOTUS 2007"/>
          <w:rtl/>
          <w:lang w:bidi="ar-EG"/>
        </w:rPr>
        <w:t>ﷺ</w:t>
      </w:r>
      <w:r w:rsidRPr="00FD054A">
        <w:rPr>
          <w:rFonts w:ascii="LOTUS 2007" w:eastAsia="Calibri" w:hAnsi="LOTUS 2007" w:cs="LOTUS 2007"/>
          <w:rtl/>
          <w:lang w:bidi="ar-EG"/>
        </w:rPr>
        <w:t xml:space="preserve">: 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>«</w:t>
      </w:r>
      <w:r w:rsidRPr="00FD054A">
        <w:rPr>
          <w:rFonts w:ascii="LOTUS 2007" w:eastAsia="Calibri" w:hAnsi="LOTUS 2007" w:cs="LOTUS 2007"/>
          <w:b/>
          <w:bCs/>
          <w:color w:val="FF0000"/>
          <w:rtl/>
          <w:lang w:bidi="ar-EG"/>
        </w:rPr>
        <w:t>أَيُّهَا الن</w:t>
      </w:r>
      <w:r w:rsidRPr="00FD054A">
        <w:rPr>
          <w:rFonts w:ascii="LOTUS 2007" w:eastAsia="Calibri" w:hAnsi="LOTUS 2007" w:cs="LOTUS 2007" w:hint="cs"/>
          <w:b/>
          <w:bCs/>
          <w:color w:val="FF0000"/>
          <w:rtl/>
          <w:lang w:bidi="ar-EG"/>
        </w:rPr>
        <w:t>َّ</w:t>
      </w:r>
      <w:r w:rsidRPr="00FD054A">
        <w:rPr>
          <w:rFonts w:ascii="LOTUS 2007" w:eastAsia="Calibri" w:hAnsi="LOTUS 2007" w:cs="LOTUS 2007"/>
          <w:b/>
          <w:bCs/>
          <w:color w:val="FF0000"/>
          <w:rtl/>
          <w:lang w:bidi="ar-EG"/>
        </w:rPr>
        <w:t>اسُ! قَدْ فَرَضَ اللَّهُ عَلَيْكُمُ الحَجَّ</w:t>
      </w:r>
      <w:r w:rsidRPr="00FD054A">
        <w:rPr>
          <w:rFonts w:ascii="LOTUS 2007" w:eastAsia="Calibri" w:hAnsi="LOTUS 2007" w:cs="LOTUS 2007" w:hint="cs"/>
          <w:b/>
          <w:bCs/>
          <w:color w:val="FF0000"/>
          <w:rtl/>
          <w:lang w:bidi="ar-EG"/>
        </w:rPr>
        <w:t>؛</w:t>
      </w:r>
      <w:r w:rsidRPr="00FD054A">
        <w:rPr>
          <w:rFonts w:ascii="LOTUS 2007" w:eastAsia="Calibri" w:hAnsi="LOTUS 2007" w:cs="LOTUS 2007"/>
          <w:b/>
          <w:bCs/>
          <w:color w:val="FF0000"/>
          <w:rtl/>
          <w:lang w:bidi="ar-EG"/>
        </w:rPr>
        <w:t xml:space="preserve"> فَحُجُّوا</w:t>
      </w:r>
      <w:r w:rsidRPr="00FD054A">
        <w:rPr>
          <w:rFonts w:ascii="LOTUS 2007" w:eastAsia="Calibri" w:hAnsi="LOTUS 2007" w:cs="LOTUS 2007"/>
          <w:rtl/>
          <w:lang w:bidi="ar-EG"/>
        </w:rPr>
        <w:t xml:space="preserve">» </w:t>
      </w:r>
      <w:r w:rsidRPr="003263C8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مسلم</w:t>
      </w:r>
      <w:r w:rsidRPr="003263C8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FD054A">
        <w:rPr>
          <w:rFonts w:ascii="LOTUS 2007" w:eastAsia="Calibri" w:hAnsi="LOTUS 2007" w:cs="LOTUS 2007"/>
          <w:rtl/>
          <w:lang w:bidi="ar-EG"/>
        </w:rPr>
        <w:t xml:space="preserve">، وهو من أفضل الأعمال عند اللَّه، سُئل النَّبيُّ </w:t>
      </w:r>
      <w:r w:rsidR="002C7AD8">
        <w:rPr>
          <w:rFonts w:ascii="LOTUS 2007" w:eastAsia="Calibri" w:hAnsi="LOTUS 2007" w:cs="LOTUS 2007"/>
          <w:rtl/>
          <w:lang w:bidi="ar-EG"/>
        </w:rPr>
        <w:t>ﷺ</w:t>
      </w:r>
      <w:r w:rsidRPr="002C7AD8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2C7AD8">
        <w:rPr>
          <w:rFonts w:ascii="LOTUS 2007" w:eastAsia="LOTUS 2007" w:hAnsi="LOTUS 2007" w:cs="LOTUS 2007"/>
          <w:color w:val="000000" w:themeColor="text1"/>
          <w:rtl/>
          <w:lang w:bidi="ar-EG"/>
        </w:rPr>
        <w:t>«أَيُّ العَمَلِ أَفْضَلُ؟ قَالَ: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إِيمَانٌ بِاللَّهِ و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ر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س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ُ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ول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ه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،</w:t>
      </w:r>
      <w:r w:rsidRPr="00FD054A">
        <w:rPr>
          <w:rFonts w:ascii="LOTUS 2007" w:eastAsia="Calibri" w:hAnsi="LOTUS 2007" w:cs="LOTUS 2007"/>
          <w:b/>
          <w:rtl/>
          <w:lang w:bidi="ar-EG"/>
        </w:rPr>
        <w:t xml:space="preserve"> قِيلَ: ثُمَّ مَاذَا؟ قَالَ: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الجِهَادُ فِي سَبِيلِ اللَّهِ، </w:t>
      </w:r>
      <w:r w:rsidRPr="00FD054A">
        <w:rPr>
          <w:rFonts w:ascii="LOTUS 2007" w:eastAsia="Calibri" w:hAnsi="LOTUS 2007" w:cs="LOTUS 2007"/>
          <w:b/>
          <w:rtl/>
          <w:lang w:bidi="ar-EG"/>
        </w:rPr>
        <w:t>قِيلَ: ثُمَّ مَاذَا؟ قَالَ: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حَجٌّ مَبْرُورٌ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000000" w:themeColor="text1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متفق عليه)</w:t>
      </w:r>
      <w:r w:rsidRPr="00FD054A">
        <w:rPr>
          <w:rFonts w:ascii="LOTUS 2007" w:eastAsia="Calibri" w:hAnsi="LOTUS 2007" w:cs="LOTUS 2007"/>
          <w:rtl/>
          <w:lang w:bidi="ar-EG"/>
        </w:rPr>
        <w:t>، والحجُّ المبرورُ جزاؤُه الجنَّة، به تُحطُّ الذُّنُوبُ والخطايا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قال النَّبيُّ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مَنْ حَجَّ البَيْتَ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،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فَلَمْ يَرْفُثْ وَلَمْ يَفْسُقْ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؛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رَجَعَ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 -</w:t>
      </w:r>
      <w:r w:rsidRPr="00FD054A">
        <w:rPr>
          <w:rFonts w:ascii="LOTUS 2007" w:eastAsia="Calibri" w:hAnsi="LOTUS 2007" w:cs="LOTUS 2007"/>
          <w:rtl/>
          <w:lang w:bidi="ar-EG"/>
        </w:rPr>
        <w:t xml:space="preserve"> من ذنوبه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 -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كَيَوْم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وَلَدَتْهُ أُمُّهُ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(متفق عليه)</w:t>
      </w:r>
      <w:r w:rsidRPr="00FD054A">
        <w:rPr>
          <w:rFonts w:ascii="LOTUS 2007" w:eastAsia="Calibri" w:hAnsi="LOTUS 2007" w:cs="LOTUS 2007"/>
          <w:rtl/>
          <w:lang w:bidi="ar-EG"/>
        </w:rPr>
        <w:t>،</w:t>
      </w:r>
      <w:r w:rsidRPr="00FD054A">
        <w:rPr>
          <w:rFonts w:ascii="LOTUS 2007" w:eastAsia="Calibri" w:hAnsi="LOTUS 2007" w:cs="LOTUS 2007"/>
          <w:b/>
          <w:rtl/>
          <w:lang w:bidi="ar-EG"/>
        </w:rPr>
        <w:t xml:space="preserve"> </w:t>
      </w:r>
      <w:r w:rsidRPr="00FD054A">
        <w:rPr>
          <w:rFonts w:ascii="LOTUS 2007" w:eastAsia="Calibri" w:hAnsi="LOTUS 2007" w:cs="LOTUS 2007"/>
          <w:rtl/>
          <w:lang w:bidi="ar-EG"/>
        </w:rPr>
        <w:t>والعاجزُ عن الحجِّ لعُذرٍ شريكٌ للحُجَّاج في الأُجورِ إذا صدقت نيَّتُه، ورُبَّما سبق الس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ائرُ بقلبه الس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ائرينَ بأبدانهم.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وفي العَش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>ر يومُ عرفةَ، صيامُهُ يُكَفِّرُ الس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نَةَ الماضية والباقية، </w:t>
      </w:r>
      <w:proofErr w:type="spellStart"/>
      <w:r w:rsidRPr="00FD054A">
        <w:rPr>
          <w:rFonts w:ascii="LOTUS 2007" w:eastAsia="Calibri" w:hAnsi="LOTUS 2007" w:cs="LOTUS 2007"/>
          <w:rtl/>
          <w:lang w:bidi="ar-EG"/>
        </w:rPr>
        <w:t>و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مَا</w:t>
      </w:r>
      <w:proofErr w:type="spellEnd"/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مِنْ يَوْمٍ أَكْثَر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مِنْ أَنْ يُعْتِقَ اللَّهُ فِيهِ عَبْداً مِنَ النَّارِ مِنْ يَوْمِ عَرَفَةَ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مسلم</w:t>
      </w:r>
      <w:r w:rsidRPr="003263C8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. 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وفيها يومُ النَّحْر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أفضل أيام المناسك، وأظهرُها، وأكثرُها جمعاً، وهو يوم الحجِّ الأكبر، قال سبحانه: ﴿وَأَذَانٌ مِنَ اللَّهِ و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ر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س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ول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>ه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إِلَى الن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اسِ يَوْمَ الحَجِّ الأَكْبَرِ﴾، وهُو أعظمُ الأيَّامِ عندَ اللَّه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قال النَّبيُّ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إِنَّ أَعْظَمَ الأَيَّامِ عِنْدَ اللَّهِ: يَوْمُ النَّحْرِ، ثُمَّ يَوْمُ القَرِّ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000000" w:themeColor="text1"/>
          <w:sz w:val="32"/>
          <w:szCs w:val="28"/>
          <w:rtl/>
          <w:lang w:bidi="ar-EG"/>
        </w:rPr>
        <w:t xml:space="preserve">(رواه 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أبو داود)</w:t>
      </w:r>
      <w:r w:rsidRPr="00FD054A">
        <w:rPr>
          <w:rFonts w:ascii="LOTUS 2007" w:eastAsia="Calibri" w:hAnsi="LOTUS 2007" w:cs="LOTUS 2007"/>
          <w:rtl/>
          <w:lang w:bidi="ar-EG"/>
        </w:rPr>
        <w:t xml:space="preserve">، وهو أحدُ عِيدَيِ المسلمين، يومُ فرحٍ وسرورٍ بأداء ركنٍ من أركان الإسلام، وقد يَغفُل </w:t>
      </w:r>
      <w:r w:rsidRPr="00FD054A">
        <w:rPr>
          <w:rFonts w:ascii="LOTUS 2007" w:eastAsia="Calibri" w:hAnsi="LOTUS 2007" w:cs="LOTUS 2007"/>
          <w:rtl/>
          <w:lang w:bidi="ar-EG"/>
        </w:rPr>
        <w:lastRenderedPageBreak/>
        <w:t>الناس مع سرورهم عن ذكر اللَّه، فكان الذِّكرُ في أيَّامها فاضلاً، قال سبحانه: ﴿وَاذْكُرُوا اللَّهَ فِي أَيَّامٍ مَعْدُودَاتٍ﴾ وهي</w:t>
      </w:r>
      <w:r w:rsidRPr="00FD054A">
        <w:rPr>
          <w:rFonts w:ascii="LOTUS 2007" w:eastAsia="Calibri" w:hAnsi="LOTUS 2007" w:cs="LOTUS 2007" w:hint="cs"/>
          <w:rtl/>
          <w:lang w:bidi="ar-EG"/>
        </w:rPr>
        <w:t>:</w:t>
      </w:r>
      <w:r w:rsidRPr="00FD054A">
        <w:rPr>
          <w:rFonts w:ascii="LOTUS 2007" w:eastAsia="Calibri" w:hAnsi="LOTUS 2007" w:cs="LOTUS 2007"/>
          <w:rtl/>
          <w:lang w:bidi="ar-EG"/>
        </w:rPr>
        <w:t xml:space="preserve"> أيام التَّشريق،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وقال النَّبيُّ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أَيَّامُ التَّشْرِيقِ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: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أَيَّامُ أَكْلٍ، وَشُرْبٍ، وَذِكْرٍ لِلَّهِ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000000" w:themeColor="text1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مسلم)</w:t>
      </w:r>
      <w:r w:rsidRPr="00FD054A">
        <w:rPr>
          <w:rFonts w:ascii="LOTUS 2007" w:eastAsia="Calibri" w:hAnsi="LOTUS 2007" w:cs="LOTUS 2007"/>
          <w:rtl/>
          <w:lang w:bidi="ar-EG"/>
        </w:rPr>
        <w:t xml:space="preserve">، قال </w:t>
      </w:r>
      <w:r w:rsidRPr="00FD054A">
        <w:rPr>
          <w:rFonts w:eastAsia="Calibri" w:cs="LOTUS 2007" w:hint="cs"/>
          <w:rtl/>
        </w:rPr>
        <w:t>ا</w:t>
      </w:r>
      <w:r w:rsidRPr="00FD054A">
        <w:rPr>
          <w:rFonts w:ascii="LOTUS 2007" w:eastAsia="Calibri" w:hAnsi="LOTUS 2007" w:cs="LOTUS 2007" w:hint="cs"/>
          <w:rtl/>
          <w:lang w:bidi="ar-EG"/>
        </w:rPr>
        <w:t>بن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حجرٍ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رحمه الله</w:t>
      </w:r>
      <w:r w:rsidRPr="00FD054A">
        <w:rPr>
          <w:rFonts w:ascii="LOTUS 2007" w:eastAsia="Calibri" w:hAnsi="LOTUS 2007" w:cs="LOTUS 2007"/>
          <w:rtl/>
          <w:lang w:bidi="ar-EG"/>
        </w:rPr>
        <w:t>: «وقد ثبتتِ الفضيلة لأيَّام الع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ش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>ر، فتثبت بذلك الفضيلةُ لأيَّام التَّشريق».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وفي أي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ام النَّحرِ والتَّشريق عِبادةٌ مال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>يّ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ةٌ بدنيَّةٌ هي من أحبِّ الأعمال إلى اللَّه، قَرَنَهَا اللَّهُ بالص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لاة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فقال سبحانه: ﴿فَصَلِّ لِرَبِّكَ وَانْحَرْ﴾، وقد حثَّ اللَّه على الإخلاص في النَّحر، وأن يكون القصدُ وجهَ اللَّه وحده، لا فخرَ ولا رياءَ ولا سُمعةَ ولا مجرَّدَ عادة، فقال سبحانه: ﴿لَنْ يَنَالَ اللَّهَ لُحُومُهَا وَلَا دِمَاؤُهَا وَلَكِنْ يَنَالُهُ التَّقْوَى مِنْكُم﴾، </w:t>
      </w:r>
      <w:proofErr w:type="spellStart"/>
      <w:r w:rsidRPr="00FD054A">
        <w:rPr>
          <w:rFonts w:ascii="LOTUS 2007" w:eastAsia="Calibri" w:hAnsi="LOTUS 2007" w:cs="LOTUS 2007"/>
          <w:rtl/>
          <w:lang w:bidi="ar-EG"/>
        </w:rPr>
        <w:t>و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ضَحَّى</w:t>
      </w:r>
      <w:proofErr w:type="spellEnd"/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الن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َّ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ب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ِ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ي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ُّ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</w:t>
      </w:r>
      <w:r w:rsidR="002C7AD8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ﷺ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بِكَبْشَيْنِ أَمْلَحَيْنِ أَقْرَنَيْنِ، ذَبَحَهُمَا بِيَدِهِ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 w:hint="cs"/>
          <w:color w:val="000000" w:themeColor="text1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متفق عليه</w:t>
      </w:r>
      <w:r w:rsidRPr="003263C8">
        <w:rPr>
          <w:rFonts w:ascii="LOTUS 2007" w:eastAsia="LOTUS 2007" w:hAnsi="LOTUS 2007" w:cs="LOTUS 2007" w:hint="cs"/>
          <w:color w:val="auto"/>
          <w:sz w:val="32"/>
          <w:szCs w:val="28"/>
          <w:rtl/>
          <w:lang w:bidi="ar-EG"/>
        </w:rPr>
        <w:t>)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، </w:t>
      </w:r>
      <w:r w:rsidRPr="00FD054A">
        <w:rPr>
          <w:rFonts w:ascii="LOTUS 2007" w:eastAsia="Calibri" w:hAnsi="LOTUS 2007" w:cs="LOTUS 2007"/>
          <w:rtl/>
          <w:lang w:bidi="ar-EG"/>
        </w:rPr>
        <w:t>والأملحُ: الأسودُ الذي يعلُو شعرَهُ بياضٌ، والأقرن: ذو القرون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. 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ولا بأس أن يَقْتَرِضَ الرَّجُل ليُضحِّي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، ويحتسبُ الخ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ل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>ف من اللَّه، ولا يتذمَّرُ من غلاء ثمنها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فثوابُها عند اللَّه عظيم، ومَنْ أراد أن يُضَحِّي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حَرُمَ عليهِ في الع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ش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 xml:space="preserve">رِ أن يأخذَ مِن شعرِه أو أظفارِهِ شيئاً،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قال النَّبيُّ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مَنْ كَانَ لَهُ ذِبْحٌ يَذْبَحُهُ، فَإِذَا أ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ه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لَّ هِلَالُ ذِي الحِجَّةِ، فَلَا يَأْخُذَنَّ مِنْ شَعْرِهِ وَلَا مِنْ أَظْفَارِهِ شَيْئاً حَتَّى يُضَحِّي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000000" w:themeColor="text1"/>
          <w:sz w:val="32"/>
          <w:szCs w:val="28"/>
          <w:rtl/>
          <w:lang w:bidi="ar-EG"/>
        </w:rPr>
        <w:t>(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رواه مسلم)</w:t>
      </w:r>
      <w:r w:rsidRPr="00FD054A">
        <w:rPr>
          <w:rFonts w:ascii="LOTUS 2007" w:eastAsia="Calibri" w:hAnsi="LOTUS 2007" w:cs="LOTUS 2007"/>
          <w:rtl/>
          <w:lang w:bidi="ar-EG"/>
        </w:rPr>
        <w:t>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lastRenderedPageBreak/>
        <w:t>وللحجِّ حِكمٌ عظيمة، وغاياتٌ جميلة، ومقاصدُ نبيلةٌ في الدِّين والدُّنيا، والمعاش والمعاد، وأوَّل تلك الحكمِ</w:t>
      </w:r>
      <w:r w:rsidRPr="00FD054A">
        <w:rPr>
          <w:rFonts w:ascii="LOTUS 2007" w:eastAsia="Calibri" w:hAnsi="LOTUS 2007" w:cs="LOTUS 2007" w:hint="cs"/>
          <w:rtl/>
          <w:lang w:bidi="ar-EG"/>
        </w:rPr>
        <w:t>:</w:t>
      </w:r>
      <w:r w:rsidRPr="00FD054A">
        <w:rPr>
          <w:rFonts w:ascii="LOTUS 2007" w:eastAsia="Calibri" w:hAnsi="LOTUS 2007" w:cs="LOTUS 2007"/>
          <w:rtl/>
          <w:lang w:bidi="ar-EG"/>
        </w:rPr>
        <w:t xml:space="preserve"> تحقيقُ التَّوحيد، فشعار 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الحجَّاج: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لَبَّيْكَ اللَّهُمَّ لَبَّيْكَ، لَبَّيْكَ لَا شَرِيكَ لَكَ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 xml:space="preserve">، 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لَبَّيْكَ إِنَّ الح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د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َ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 xml:space="preserve"> وَالنِّعْمَةَ لَكَ وَالمُلْكَ، لَا شَرِيكَ لَكَ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 w:hint="cs"/>
          <w:color w:val="000000" w:themeColor="text1"/>
          <w:rtl/>
          <w:lang w:bidi="ar-EG"/>
        </w:rPr>
        <w:t xml:space="preserve"> </w:t>
      </w:r>
      <w:r w:rsidRPr="0031249D">
        <w:rPr>
          <w:rFonts w:ascii="LOTUS 2007" w:eastAsia="Calibri" w:hAnsi="LOTUS 2007" w:cs="LOTUS 2007" w:hint="cs"/>
          <w:color w:val="000000" w:themeColor="text1"/>
          <w:szCs w:val="32"/>
          <w:rtl/>
          <w:lang w:bidi="ar-EG"/>
        </w:rPr>
        <w:t xml:space="preserve">(متفق </w:t>
      </w:r>
      <w:r w:rsidRPr="00FD054A">
        <w:rPr>
          <w:rFonts w:ascii="LOTUS 2007" w:eastAsia="Calibri" w:hAnsi="LOTUS 2007" w:cs="LOTUS 2007" w:hint="cs"/>
          <w:szCs w:val="32"/>
          <w:rtl/>
          <w:lang w:bidi="ar-EG"/>
        </w:rPr>
        <w:t>عليه)</w:t>
      </w:r>
      <w:r w:rsidRPr="00FD054A">
        <w:rPr>
          <w:rFonts w:ascii="LOTUS 2007" w:eastAsia="Calibri" w:hAnsi="LOTUS 2007" w:cs="LOTUS 2007"/>
          <w:rtl/>
          <w:lang w:bidi="ar-EG"/>
        </w:rPr>
        <w:t>، ومن تمامه</w:t>
      </w:r>
      <w:r w:rsidRPr="00FD054A">
        <w:rPr>
          <w:rFonts w:ascii="LOTUS 2007" w:eastAsia="Calibri" w:hAnsi="LOTUS 2007" w:cs="LOTUS 2007" w:hint="cs"/>
          <w:rtl/>
          <w:lang w:bidi="ar-EG"/>
        </w:rPr>
        <w:t>:</w:t>
      </w:r>
      <w:r w:rsidRPr="00FD054A">
        <w:rPr>
          <w:rFonts w:ascii="LOTUS 2007" w:eastAsia="Calibri" w:hAnsi="LOTUS 2007" w:cs="LOTUS 2007"/>
          <w:rtl/>
          <w:lang w:bidi="ar-EG"/>
        </w:rPr>
        <w:t xml:space="preserve"> تجريدُ الإخلاص للَّه</w:t>
      </w:r>
      <w:r w:rsidRPr="00FD054A">
        <w:rPr>
          <w:rFonts w:ascii="LOTUS 2007" w:eastAsia="Calibri" w:hAnsi="LOTUS 2007" w:cs="LOTUS 2007" w:hint="cs"/>
          <w:rtl/>
          <w:lang w:bidi="ar-EG"/>
        </w:rPr>
        <w:t>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والمتابعةُ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لرسوله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FD054A">
        <w:rPr>
          <w:rFonts w:ascii="LOTUS 2007" w:eastAsia="Calibri" w:hAnsi="LOTUS 2007" w:cs="LOTUS 2007"/>
          <w:rtl/>
          <w:lang w:bidi="ar-EG"/>
        </w:rPr>
        <w:t xml:space="preserve">، قال </w:t>
      </w:r>
      <w:r w:rsidRPr="00FD054A">
        <w:rPr>
          <w:rFonts w:ascii="LOTUS 2007" w:eastAsia="Calibri" w:hAnsi="LOTUS 2007" w:cs="LOTUS 2007" w:hint="cs"/>
          <w:rtl/>
          <w:lang w:bidi="ar-EG"/>
        </w:rPr>
        <w:t>سبحانه</w:t>
      </w:r>
      <w:r w:rsidRPr="00FD054A">
        <w:rPr>
          <w:rFonts w:ascii="LOTUS 2007" w:eastAsia="Calibri" w:hAnsi="LOTUS 2007" w:cs="LOTUS 2007"/>
          <w:rtl/>
          <w:lang w:bidi="ar-EG"/>
        </w:rPr>
        <w:t>: ﴿وَأَتِمُّوا الحَجَّ وَالعُمْرَةَ لِلَّه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 xml:space="preserve">﴾، وقال النَّبيُّ </w:t>
      </w:r>
      <w:r w:rsidR="002C7AD8">
        <w:rPr>
          <w:rFonts w:ascii="LOTUS 2007" w:eastAsia="Calibri" w:hAnsi="LOTUS 2007" w:cs="LOTUS 2007"/>
          <w:rtl/>
          <w:lang w:bidi="ar-EG"/>
        </w:rPr>
        <w:t>ﷺ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: 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«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لِتَأ</w:t>
      </w:r>
      <w:r w:rsidRPr="00FD054A">
        <w:rPr>
          <w:rFonts w:ascii="LOTUS 2007" w:eastAsia="LOTUS 2007" w:hAnsi="LOTUS 2007" w:cs="LOTUS 2007" w:hint="cs"/>
          <w:b/>
          <w:bCs/>
          <w:color w:val="FF0000"/>
          <w:rtl/>
          <w:lang w:bidi="ar-EG"/>
        </w:rPr>
        <w:t>ْ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خُذُوا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- عنِّي - </w:t>
      </w:r>
      <w:r w:rsidRPr="00FD054A">
        <w:rPr>
          <w:rFonts w:ascii="LOTUS 2007" w:eastAsia="LOTUS 2007" w:hAnsi="LOTUS 2007" w:cs="LOTUS 2007"/>
          <w:b/>
          <w:bCs/>
          <w:color w:val="FF0000"/>
          <w:rtl/>
          <w:lang w:bidi="ar-EG"/>
        </w:rPr>
        <w:t>مَنَاسِكَكُمْ</w:t>
      </w:r>
      <w:r w:rsidRPr="0031249D">
        <w:rPr>
          <w:rFonts w:ascii="LOTUS 2007" w:eastAsia="LOTUS 2007" w:hAnsi="LOTUS 2007" w:cs="LOTUS 2007"/>
          <w:b/>
          <w:bCs/>
          <w:color w:val="000000" w:themeColor="text1"/>
          <w:rtl/>
          <w:lang w:bidi="ar-EG"/>
        </w:rPr>
        <w:t>»</w:t>
      </w:r>
      <w:r w:rsidRPr="0031249D">
        <w:rPr>
          <w:rFonts w:ascii="LOTUS 2007" w:eastAsia="Calibri" w:hAnsi="LOTUS 2007" w:cs="LOTUS 2007"/>
          <w:color w:val="000000" w:themeColor="text1"/>
          <w:rtl/>
          <w:lang w:bidi="ar-EG"/>
        </w:rPr>
        <w:t xml:space="preserve"> </w:t>
      </w:r>
      <w:r w:rsidRPr="003263C8">
        <w:rPr>
          <w:rFonts w:ascii="LOTUS 2007" w:eastAsia="LOTUS 2007" w:hAnsi="LOTUS 2007" w:cs="LOTUS 2007"/>
          <w:color w:val="auto"/>
          <w:sz w:val="32"/>
          <w:szCs w:val="28"/>
          <w:rtl/>
          <w:lang w:bidi="ar-EG"/>
        </w:rPr>
        <w:t>(رواه مسلم)</w:t>
      </w:r>
      <w:r w:rsidRPr="00FD054A">
        <w:rPr>
          <w:rFonts w:ascii="LOTUS 2007" w:eastAsia="Calibri" w:hAnsi="LOTUS 2007" w:cs="LOTUS 2007"/>
          <w:rtl/>
          <w:lang w:bidi="ar-EG"/>
        </w:rPr>
        <w:t>، ومِنْ حِكَمِ الحج</w:t>
      </w:r>
      <w:r w:rsidRPr="00FD054A">
        <w:rPr>
          <w:rFonts w:ascii="LOTUS 2007" w:eastAsia="Calibri" w:hAnsi="LOTUS 2007" w:cs="LOTUS 2007" w:hint="cs"/>
          <w:rtl/>
          <w:lang w:bidi="ar-EG"/>
        </w:rPr>
        <w:t>:</w:t>
      </w:r>
      <w:r w:rsidRPr="00FD054A">
        <w:rPr>
          <w:rFonts w:ascii="LOTUS 2007" w:eastAsia="Calibri" w:hAnsi="LOTUS 2007" w:cs="LOTUS 2007"/>
          <w:rtl/>
          <w:lang w:bidi="ar-EG"/>
        </w:rPr>
        <w:t xml:space="preserve"> ﴿لِيَشْهَدُوا مَنَافِعَ لهُمْ﴾ في الدُّنيا بما يصيبونه من خيرات، وفي الآخرة بدخول الجنَّات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 ﴿</w:t>
      </w:r>
      <w:r w:rsidRPr="00FD054A">
        <w:rPr>
          <w:rFonts w:ascii="LOTUS 2007" w:eastAsia="Calibri" w:hAnsi="LOTUS 2007" w:cs="LOTUS 2007"/>
          <w:rtl/>
          <w:lang w:bidi="ar-EG"/>
        </w:rPr>
        <w:t>وَيَذْكُرُوا اسْمَ اللَّهِ فِي أَيَّامٍ مَعْلُومَاتٍ﴾.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والحجُّ تذكيرٌ بالرَّحيل عن هذه ال</w:t>
      </w:r>
      <w:r w:rsidRPr="00FD054A">
        <w:rPr>
          <w:rFonts w:ascii="LOTUS 2007" w:eastAsia="Calibri" w:hAnsi="LOTUS 2007" w:cs="LOTUS 2007" w:hint="cs"/>
          <w:rtl/>
          <w:lang w:bidi="ar-EG"/>
        </w:rPr>
        <w:t>دُّ</w:t>
      </w:r>
      <w:r w:rsidRPr="00FD054A">
        <w:rPr>
          <w:rFonts w:ascii="LOTUS 2007" w:eastAsia="Calibri" w:hAnsi="LOTUS 2007" w:cs="LOTUS 2007"/>
          <w:rtl/>
          <w:lang w:bidi="ar-EG"/>
        </w:rPr>
        <w:t>نيا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فزمنه آخرُ أي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ام العام، 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>وأدّ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َ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>اهُ الن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َّ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>بي</w:t>
      </w:r>
      <w:r w:rsidRPr="00FD054A">
        <w:rPr>
          <w:rFonts w:ascii="LOTUS 2007" w:eastAsia="Calibri" w:hAnsi="LOTUS 2007" w:cs="LOTUS 2007" w:hint="cs"/>
          <w:color w:val="auto"/>
          <w:rtl/>
          <w:lang w:bidi="ar-EG"/>
        </w:rPr>
        <w:t>ُّ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</w:t>
      </w:r>
      <w:r w:rsidR="002C7AD8">
        <w:rPr>
          <w:rFonts w:ascii="LOTUS 2007" w:eastAsia="Calibri" w:hAnsi="LOTUS 2007" w:cs="LOTUS 2007"/>
          <w:color w:val="auto"/>
          <w:rtl/>
          <w:lang w:bidi="ar-EG"/>
        </w:rPr>
        <w:t>ﷺ</w:t>
      </w:r>
      <w:r w:rsidRPr="00FD054A">
        <w:rPr>
          <w:rFonts w:ascii="LOTUS 2007" w:eastAsia="Calibri" w:hAnsi="LOTUS 2007" w:cs="LOTUS 2007"/>
          <w:color w:val="auto"/>
          <w:rtl/>
          <w:lang w:bidi="ar-EG"/>
        </w:rPr>
        <w:t xml:space="preserve"> في آخر حياتِهِ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وودَّع فيهِ صحابتَه، وأكمَلَ اللَّهُ له فيه الدِّين، وأ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نزل عليه يوم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عرفة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﴿اليَوْمَ أَكْمَلْتُ لَكُمْ دِينَكُمْ و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أ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ت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>م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مْت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 xml:space="preserve"> ع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ل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ي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>كُمْ ن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>ع</w:t>
      </w:r>
      <w:r w:rsidRPr="00FD054A">
        <w:rPr>
          <w:rFonts w:ascii="LOTUS 2007" w:eastAsia="Calibri" w:hAnsi="LOTUS 2007" w:cs="LOTUS 2007" w:hint="cs"/>
          <w:rtl/>
          <w:lang w:bidi="ar-EG"/>
        </w:rPr>
        <w:t>ْ</w:t>
      </w:r>
      <w:r w:rsidRPr="00FD054A">
        <w:rPr>
          <w:rFonts w:ascii="LOTUS 2007" w:eastAsia="Calibri" w:hAnsi="LOTUS 2007" w:cs="LOTUS 2007"/>
          <w:rtl/>
          <w:lang w:bidi="ar-EG"/>
        </w:rPr>
        <w:t>م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>ت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>ي﴾.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bCs/>
          <w:rtl/>
          <w:lang w:bidi="ar-EG"/>
        </w:rPr>
        <w:t>وبعدُ، أيُّها المسلمون: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فالس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عيدُ م</w:t>
      </w:r>
      <w:r w:rsidRPr="00FD054A">
        <w:rPr>
          <w:rFonts w:ascii="LOTUS 2007" w:eastAsia="Calibri" w:hAnsi="LOTUS 2007" w:cs="LOTUS 2007" w:hint="cs"/>
          <w:rtl/>
          <w:lang w:bidi="ar-EG"/>
        </w:rPr>
        <w:t>َ</w:t>
      </w:r>
      <w:r w:rsidRPr="00FD054A">
        <w:rPr>
          <w:rFonts w:ascii="LOTUS 2007" w:eastAsia="Calibri" w:hAnsi="LOTUS 2007" w:cs="LOTUS 2007"/>
          <w:rtl/>
          <w:lang w:bidi="ar-EG"/>
        </w:rPr>
        <w:t xml:space="preserve">ن </w:t>
      </w:r>
      <w:r w:rsidRPr="00FD054A">
        <w:rPr>
          <w:rFonts w:eastAsia="Calibri" w:cs="LOTUS 2007" w:hint="cs"/>
          <w:rtl/>
        </w:rPr>
        <w:t xml:space="preserve">اغتنم </w:t>
      </w:r>
      <w:r w:rsidRPr="00FD054A">
        <w:rPr>
          <w:rFonts w:ascii="LOTUS 2007" w:eastAsia="Calibri" w:hAnsi="LOTUS 2007" w:cs="LOTUS 2007" w:hint="cs"/>
          <w:rtl/>
          <w:lang w:bidi="ar-EG"/>
        </w:rPr>
        <w:t>مواسمَ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الشُّهورِ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والأيَّامِ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والسَّاعات،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وتقرَّب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إلى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مولاهُ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بما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فيها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وظائف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الطَّاعات،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فعسى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أن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تُصيبَه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نفحةٌ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تلك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النَّفحات،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فيسعدَ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سعادةً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يأمن</w:t>
      </w:r>
      <w:r w:rsidRPr="00FD054A">
        <w:rPr>
          <w:rFonts w:ascii="LOTUS 2007" w:eastAsia="Calibri" w:hAnsi="LOTUS 2007" w:cs="LOTUS 2007"/>
          <w:rtl/>
          <w:lang w:bidi="ar-EG"/>
        </w:rPr>
        <w:t xml:space="preserve"> بعدها من النَّار وما فيها من اللَّفحات، ويفوزَ بجنةٍ عرضُها الأرضُ والس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 xml:space="preserve">موات. 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0"/>
        <w:jc w:val="center"/>
        <w:textAlignment w:val="baseline"/>
        <w:rPr>
          <w:rFonts w:ascii="LOTUS 2007" w:eastAsia="Calibri" w:hAnsi="LOTUS 2007" w:cs="LOTUS 2007"/>
          <w:lang w:bidi="ar-EG"/>
        </w:rPr>
      </w:pPr>
      <w:r w:rsidRPr="00FD054A">
        <w:rPr>
          <w:rFonts w:ascii="LOTUS 2007" w:eastAsia="Calibri" w:hAnsi="LOTUS 2007" w:cs="LOTUS 2007"/>
          <w:bCs/>
          <w:rtl/>
          <w:lang w:bidi="ar-EG"/>
        </w:rPr>
        <w:t>أعوذ باللَّه من الشَّيطان الرَّجيم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lastRenderedPageBreak/>
        <w:t>﴿سَابِقُوا إِلَى مَغْفِرَةٍ مِّن رَّبِّكُمْ وَجَنَّةٍ عَرْضُهَا كَعَرْضِ الس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مَاءِ وَالأَرْضِ أُعِدَّتْ لِلَّذِينَ آمَنُوا باللَّهِ وَرُسُلِهِ ذَلِكَ فَضْلُ اللَّهِ يُؤْتِيهِ مَن يَشَاءُ وَاللَّهُ ذُو الفَضْلِ العَظِيمِ﴾.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 xml:space="preserve">بارك اللَّه لي ولكم في القرآن العظيم </w:t>
      </w:r>
      <w:r w:rsidRPr="00FD054A">
        <w:rPr>
          <w:rFonts w:eastAsia="Calibri" w:cs="Times New Roman" w:hint="cs"/>
          <w:rtl/>
          <w:lang w:bidi="ar-EG"/>
        </w:rPr>
        <w:t>…</w:t>
      </w:r>
      <w:r w:rsidRPr="00FD054A">
        <w:rPr>
          <w:rFonts w:ascii="LOTUS 2007" w:eastAsia="Calibri" w:hAnsi="LOTUS 2007" w:cs="LOTUS 2007"/>
          <w:rtl/>
          <w:lang w:bidi="ar-EG"/>
        </w:rPr>
        <w:br w:type="page"/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0"/>
        <w:jc w:val="center"/>
        <w:textAlignment w:val="baseline"/>
        <w:outlineLvl w:val="3"/>
        <w:rPr>
          <w:rFonts w:ascii="AL-Mohanad Bold" w:eastAsia="AL-Mohanad Bold" w:hAnsi="AL-Mohanad Bold" w:cs="AL-Mohanad Bold"/>
          <w:b/>
          <w:noProof/>
          <w:sz w:val="48"/>
          <w:szCs w:val="48"/>
          <w:rtl/>
          <w:lang w:bidi="ar-EG"/>
        </w:rPr>
      </w:pPr>
      <w:r w:rsidRPr="00FD054A">
        <w:rPr>
          <w:rFonts w:ascii="AL-Mohanad Bold" w:eastAsia="AL-Mohanad Bold" w:hAnsi="AL-Mohanad Bold" w:cs="AL-Mohanad Bold"/>
          <w:b/>
          <w:noProof/>
          <w:sz w:val="48"/>
          <w:szCs w:val="48"/>
          <w:rtl/>
          <w:lang w:bidi="ar-EG"/>
        </w:rPr>
        <w:lastRenderedPageBreak/>
        <w:t>الخطبة الثانية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الحمد للَّهِ على إحسانه، والشُّكر له على توفيقِه وامتنانِه، وأشهد</w:t>
      </w:r>
      <w:r w:rsidRPr="00FD054A">
        <w:rPr>
          <w:rFonts w:ascii="LOTUS 2007" w:eastAsia="Calibri" w:hAnsi="LOTUS 2007" w:cs="LOTUS 2007" w:hint="cs"/>
          <w:rtl/>
          <w:lang w:bidi="ar-EG"/>
        </w:rPr>
        <w:t xml:space="preserve"> أن لا إله إلَّا اللَّهُ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وحد</w:t>
      </w:r>
      <w:r w:rsidRPr="00FD054A">
        <w:rPr>
          <w:rFonts w:ascii="LOTUS 2007" w:eastAsia="Calibri" w:hAnsi="LOTUS 2007" w:cs="LOTUS 2007"/>
          <w:rtl/>
          <w:lang w:bidi="ar-EG"/>
        </w:rPr>
        <w:t>ه لا شريك له تعظيماً لشأنه، وأشهد أنَّ نبيَّنا مُحمَّداً عبده ورسوله، صلَّى اللَّه عليه وعلى آله وأصحابه وسلَّم تسليماً</w:t>
      </w:r>
      <w:r w:rsidRPr="00FD054A">
        <w:rPr>
          <w:rFonts w:ascii="LOTUS 2007" w:eastAsia="Calibri" w:hAnsi="LOTUS 2007" w:cs="LOTUS 2007"/>
          <w:lang w:bidi="ar-EG"/>
        </w:rPr>
        <w:t xml:space="preserve"> </w:t>
      </w:r>
      <w:r w:rsidRPr="00FD054A">
        <w:rPr>
          <w:rFonts w:ascii="LOTUS 2007" w:eastAsia="Calibri" w:hAnsi="LOTUS 2007" w:cs="LOTUS 2007"/>
          <w:rtl/>
          <w:lang w:bidi="ar-EG"/>
        </w:rPr>
        <w:t>مزيداً</w:t>
      </w:r>
      <w:r w:rsidRPr="00FD054A">
        <w:rPr>
          <w:rFonts w:ascii="LOTUS 2007" w:eastAsia="Calibri" w:hAnsi="LOTUS 2007" w:cs="LOTUS 2007"/>
          <w:lang w:bidi="ar-EG"/>
        </w:rPr>
        <w:t>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bCs/>
          <w:rtl/>
          <w:lang w:bidi="ar-EG"/>
        </w:rPr>
        <w:t>أيُّها المسلمون: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>المعاصي سببُ البُعدِ عن اللَّه كما أنَّ الط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اعاتِ سببُ القُرْبِ منه، فالذُّنوب شُؤْمٌ على الأفراد والمجتمعات</w:t>
      </w:r>
      <w:r w:rsidRPr="00FD054A">
        <w:rPr>
          <w:rFonts w:ascii="LOTUS 2007" w:eastAsia="Calibri" w:hAnsi="LOTUS 2007" w:cs="LOTUS 2007" w:hint="cs"/>
          <w:rtl/>
          <w:lang w:bidi="ar-EG"/>
        </w:rPr>
        <w:t>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قال سبحانه: ﴿وَذَرُوا ظَاهِرَ الإِثْمِ وَبَاطِنَهُ إنَّ الَّذِينَ يَكْسِبُونَ الإِثْمَ سَيُجْزَوْنَ بِمَا كَانُوا يَقْتَرِفُونَ﴾، ويَعْظُم خطر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 xml:space="preserve"> المعاصي ب</w:t>
      </w:r>
      <w:r w:rsidRPr="00FD054A">
        <w:rPr>
          <w:rFonts w:ascii="LOTUS 2007" w:eastAsia="Calibri" w:hAnsi="LOTUS 2007" w:cs="LOTUS 2007" w:hint="cs"/>
          <w:rtl/>
          <w:lang w:bidi="ar-EG"/>
        </w:rPr>
        <w:t>ارتكابها في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مواسم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الرَّحمةِ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والخيرات؛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قال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سبحانه</w:t>
      </w:r>
      <w:r w:rsidRPr="00FD054A">
        <w:rPr>
          <w:rFonts w:ascii="LOTUS 2007" w:eastAsia="Calibri" w:hAnsi="LOTUS 2007" w:cs="LOTUS 2007"/>
          <w:rtl/>
          <w:lang w:bidi="ar-EG"/>
        </w:rPr>
        <w:t xml:space="preserve">: </w:t>
      </w:r>
      <w:r w:rsidRPr="00FD054A">
        <w:rPr>
          <w:rFonts w:ascii="LOTUS 2007" w:eastAsia="Calibri" w:hAnsi="LOTUS 2007" w:cs="LOTUS 2007" w:hint="cs"/>
          <w:rtl/>
          <w:lang w:bidi="ar-EG"/>
        </w:rPr>
        <w:t>﴿إنَّ عِدَّةَ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الشُّهُورِ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عِنْدَ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الل</w:t>
      </w:r>
      <w:r w:rsidRPr="00FD054A">
        <w:rPr>
          <w:rFonts w:ascii="LOTUS 2007" w:eastAsia="Calibri" w:hAnsi="LOTUS 2007" w:cs="LOTUS 2007"/>
          <w:rtl/>
          <w:lang w:bidi="ar-EG"/>
        </w:rPr>
        <w:t>َّهِ اثْنَا عَشَرَ شَهْراً فِي كِتَابِ اللَّهِ يَوْمَ خَلَقَ السمَوَاتِ وَالأَرْضَ مِنْهَا أَرْبَعَةٌ حُرُمٌ ذَلِكَ الدِّينُ القَيِّمُ فَلَا تَظْلِمُوا فِيهِنَّ أَنْفُسَكُمْ﴾، قال قتادة رحمه الله: «الظُّلمُ في الأشهرِ الح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ر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م</w:t>
      </w:r>
      <w:r w:rsidRPr="00FD054A">
        <w:rPr>
          <w:rFonts w:ascii="LOTUS 2007" w:eastAsia="Calibri" w:hAnsi="LOTUS 2007" w:cs="LOTUS 2007" w:hint="cs"/>
          <w:rtl/>
          <w:lang w:bidi="ar-EG"/>
        </w:rPr>
        <w:t>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أعظم خطيئةً ووِزراً من الظُّلم فيما سواها، وإنْ كان الظُّلمُ على كلِّ حالٍ عظيماً، ولكنَّ اللَّه يُعظِّم من أمرِهِ ما شاء».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ascii="LOTUS 2007" w:eastAsia="Calibri" w:hAnsi="LOTUS 2007" w:cs="LOTUS 2007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lastRenderedPageBreak/>
        <w:t>وكما أنَّ الذ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نبَ فيهنَّ ج</w:t>
      </w:r>
      <w:r w:rsidRPr="00FD054A">
        <w:rPr>
          <w:rFonts w:ascii="LOTUS 2007" w:eastAsia="Calibri" w:hAnsi="LOTUS 2007" w:cs="LOTUS 2007" w:hint="cs"/>
          <w:rtl/>
          <w:lang w:bidi="ar-EG"/>
        </w:rPr>
        <w:t>ُ</w:t>
      </w:r>
      <w:r w:rsidRPr="00FD054A">
        <w:rPr>
          <w:rFonts w:ascii="LOTUS 2007" w:eastAsia="Calibri" w:hAnsi="LOTUS 2007" w:cs="LOTUS 2007"/>
          <w:rtl/>
          <w:lang w:bidi="ar-EG"/>
        </w:rPr>
        <w:t>رمٌ عظيم، فالعملُ الص</w:t>
      </w:r>
      <w:r w:rsidRPr="00FD054A">
        <w:rPr>
          <w:rFonts w:ascii="LOTUS 2007" w:eastAsia="Calibri" w:hAnsi="LOTUS 2007" w:cs="LOTUS 2007" w:hint="cs"/>
          <w:rtl/>
          <w:lang w:bidi="ar-EG"/>
        </w:rPr>
        <w:t>َّ</w:t>
      </w:r>
      <w:r w:rsidRPr="00FD054A">
        <w:rPr>
          <w:rFonts w:ascii="LOTUS 2007" w:eastAsia="Calibri" w:hAnsi="LOTUS 2007" w:cs="LOTUS 2007"/>
          <w:rtl/>
          <w:lang w:bidi="ar-EG"/>
        </w:rPr>
        <w:t>الح والبِرُّ فيها أجرُه كبير، ف</w:t>
      </w:r>
      <w:r w:rsidRPr="00FD054A">
        <w:rPr>
          <w:rFonts w:ascii="LOTUS 2007" w:eastAsia="Calibri" w:hAnsi="LOTUS 2007" w:cs="LOTUS 2007" w:hint="cs"/>
          <w:rtl/>
          <w:lang w:bidi="ar-EG"/>
        </w:rPr>
        <w:t>اغتنموا مواسم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النَّفحاتِ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ورفع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الدَّرجات،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وابتعدوا عمَّا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يَحجُب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مغفرةَ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اللَّه</w:t>
      </w:r>
      <w:r w:rsidRPr="00FD054A">
        <w:rPr>
          <w:rFonts w:ascii="LOTUS 2007" w:eastAsia="Calibri" w:hAnsi="LOTUS 2007" w:cs="LOTUS 2007"/>
          <w:rtl/>
          <w:lang w:bidi="ar-EG"/>
        </w:rPr>
        <w:t xml:space="preserve"> </w:t>
      </w:r>
      <w:r w:rsidRPr="00FD054A">
        <w:rPr>
          <w:rFonts w:ascii="LOTUS 2007" w:eastAsia="Calibri" w:hAnsi="LOTUS 2007" w:cs="LOTUS 2007" w:hint="cs"/>
          <w:rtl/>
          <w:lang w:bidi="ar-EG"/>
        </w:rPr>
        <w:t>ف</w:t>
      </w:r>
      <w:r w:rsidRPr="00FD054A">
        <w:rPr>
          <w:rFonts w:ascii="LOTUS 2007" w:eastAsia="Calibri" w:hAnsi="LOTUS 2007" w:cs="LOTUS 2007"/>
          <w:rtl/>
          <w:lang w:bidi="ar-EG"/>
        </w:rPr>
        <w:t>ي مواسم الرَّحماتِ وغيرها.</w:t>
      </w:r>
    </w:p>
    <w:p w:rsidR="00FD054A" w:rsidRPr="00FD054A" w:rsidRDefault="00FD054A" w:rsidP="00FD054A">
      <w:pPr>
        <w:widowControl/>
        <w:overflowPunct w:val="0"/>
        <w:autoSpaceDE w:val="0"/>
        <w:autoSpaceDN w:val="0"/>
        <w:adjustRightInd w:val="0"/>
        <w:ind w:firstLine="567"/>
        <w:textAlignment w:val="baseline"/>
        <w:rPr>
          <w:rFonts w:eastAsia="Calibri" w:cs="Times New Roman"/>
          <w:rtl/>
          <w:lang w:bidi="ar-EG"/>
        </w:rPr>
      </w:pPr>
      <w:r w:rsidRPr="00FD054A">
        <w:rPr>
          <w:rFonts w:ascii="LOTUS 2007" w:eastAsia="Calibri" w:hAnsi="LOTUS 2007" w:cs="LOTUS 2007"/>
          <w:rtl/>
          <w:lang w:bidi="ar-EG"/>
        </w:rPr>
        <w:t xml:space="preserve">ثمَّ اعلموا أنَّ اللَّه أمركم بالصَّلاة والسَّلام على نبيِّه </w:t>
      </w:r>
      <w:r w:rsidRPr="00FD054A">
        <w:rPr>
          <w:rFonts w:eastAsia="Calibri" w:cs="Times New Roman" w:hint="cs"/>
          <w:rtl/>
          <w:lang w:bidi="ar-EG"/>
        </w:rPr>
        <w:t>…</w:t>
      </w:r>
    </w:p>
    <w:p w:rsidR="00FD054A" w:rsidRPr="00FD054A" w:rsidRDefault="00FD054A" w:rsidP="00FD054A">
      <w:pPr>
        <w:widowControl/>
        <w:ind w:firstLine="567"/>
        <w:jc w:val="lowKashida"/>
        <w:rPr>
          <w:rFonts w:ascii="Calibri" w:eastAsia="Calibri" w:hAnsi="Calibri" w:cs="ATraditional Arabic"/>
          <w:color w:val="auto"/>
          <w:sz w:val="32"/>
          <w:lang w:eastAsia="en-US" w:bidi="ar-EG"/>
        </w:rPr>
      </w:pPr>
    </w:p>
    <w:p w:rsidR="008927DF" w:rsidRPr="00FD054A" w:rsidRDefault="008927DF" w:rsidP="008927DF">
      <w:pPr>
        <w:ind w:firstLine="424"/>
        <w:rPr>
          <w:rFonts w:ascii="LOTUS 2007" w:hAnsi="LOTUS 2007" w:cs="LOTUS 2007"/>
          <w:sz w:val="22"/>
          <w:szCs w:val="22"/>
          <w:rtl/>
        </w:rPr>
      </w:pPr>
    </w:p>
    <w:sectPr w:rsidR="008927DF" w:rsidRPr="00FD054A" w:rsidSect="00FD054A">
      <w:headerReference w:type="even" r:id="rId8"/>
      <w:headerReference w:type="default" r:id="rId9"/>
      <w:footerReference w:type="default" r:id="rId10"/>
      <w:footnotePr>
        <w:numRestart w:val="eachPage"/>
      </w:footnotePr>
      <w:pgSz w:w="9979" w:h="14175" w:code="34"/>
      <w:pgMar w:top="1620" w:right="1048" w:bottom="990" w:left="1474" w:header="794" w:footer="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F5" w:rsidRDefault="00371FF5" w:rsidP="00417909">
      <w:r>
        <w:separator/>
      </w:r>
    </w:p>
  </w:endnote>
  <w:endnote w:type="continuationSeparator" w:id="0">
    <w:p w:rsidR="00371FF5" w:rsidRDefault="00371FF5" w:rsidP="0041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US 2007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622763" w:rsidRDefault="00345B23" w:rsidP="004467FE">
    <w:pPr>
      <w:pStyle w:val="Footer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F5" w:rsidRPr="00845A67" w:rsidRDefault="00371FF5" w:rsidP="003441DC">
      <w:pPr>
        <w:ind w:firstLine="0"/>
        <w:jc w:val="left"/>
        <w:rPr>
          <w:sz w:val="18"/>
          <w:szCs w:val="18"/>
          <w:rtl/>
        </w:rPr>
      </w:pPr>
      <w:r w:rsidRPr="00845A67">
        <w:rPr>
          <w:sz w:val="28"/>
          <w:szCs w:val="28"/>
        </w:rPr>
        <w:separator/>
      </w:r>
    </w:p>
  </w:footnote>
  <w:footnote w:type="continuationSeparator" w:id="0">
    <w:p w:rsidR="00371FF5" w:rsidRPr="00EF59C6" w:rsidRDefault="00371FF5" w:rsidP="00417909">
      <w:pPr>
        <w:rPr>
          <w:sz w:val="24"/>
          <w:szCs w:val="24"/>
        </w:rPr>
      </w:pPr>
      <w:r w:rsidRPr="00EF59C6">
        <w:rPr>
          <w:sz w:val="24"/>
          <w:szCs w:val="24"/>
        </w:rPr>
        <w:continuationSeparator/>
      </w:r>
    </w:p>
  </w:footnote>
  <w:footnote w:type="continuationNotice" w:id="1">
    <w:p w:rsidR="00371FF5" w:rsidRPr="00622763" w:rsidRDefault="00371FF5">
      <w:pPr>
        <w:rPr>
          <w:sz w:val="2"/>
          <w:szCs w:val="2"/>
        </w:rPr>
      </w:pPr>
    </w:p>
  </w:footnote>
  <w:footnote w:id="2">
    <w:p w:rsidR="003441DC" w:rsidRPr="003263C8" w:rsidRDefault="003441DC" w:rsidP="00967906">
      <w:pPr>
        <w:pStyle w:val="FootnoteText"/>
        <w:ind w:left="0" w:firstLine="0"/>
        <w:rPr>
          <w:rFonts w:ascii="LOTUS 2007" w:hAnsi="LOTUS 2007" w:cs="LOTUS 2007"/>
          <w:rtl/>
          <w:lang w:val="en-ZW"/>
        </w:rPr>
      </w:pPr>
      <w:r w:rsidRPr="003263C8">
        <w:rPr>
          <w:rFonts w:ascii="LOTUS 2007" w:hAnsi="LOTUS 2007" w:cs="LOTUS 2007"/>
          <w:rtl/>
          <w:lang w:val="en-ZW"/>
        </w:rPr>
        <w:t>(</w:t>
      </w:r>
      <w:r w:rsidRPr="003263C8">
        <w:rPr>
          <w:rStyle w:val="FootnoteReference"/>
          <w:rFonts w:ascii="LOTUS 2007" w:hAnsi="LOTUS 2007" w:cs="LOTUS 2007"/>
          <w:vertAlign w:val="baseline"/>
          <w:rtl/>
        </w:rPr>
        <w:footnoteRef/>
      </w:r>
      <w:bookmarkStart w:id="4" w:name="حاشيةآ2"/>
      <w:bookmarkEnd w:id="4"/>
      <w:r w:rsidRPr="003263C8">
        <w:rPr>
          <w:rFonts w:ascii="LOTUS 2007" w:hAnsi="LOTUS 2007" w:cs="LOTUS 2007"/>
          <w:rtl/>
          <w:lang w:val="en-ZW"/>
        </w:rPr>
        <w:t xml:space="preserve">) </w:t>
      </w:r>
      <w:r w:rsidRPr="003263C8">
        <w:rPr>
          <w:rFonts w:ascii="LOTUS 2007" w:hAnsi="LOTUS 2007" w:cs="LOTUS 2007"/>
          <w:rtl/>
        </w:rPr>
        <w:t>ألقاها الشيخ د. عَب</w:t>
      </w:r>
      <w:r w:rsidRPr="003263C8">
        <w:rPr>
          <w:rFonts w:ascii="LOTUS 2007" w:hAnsi="LOTUS 2007" w:cs="LOTUS 2007"/>
          <w:rtl/>
          <w:lang w:val="en-ZW"/>
        </w:rPr>
        <w:t>ْ</w:t>
      </w:r>
      <w:r w:rsidRPr="003263C8">
        <w:rPr>
          <w:rFonts w:ascii="LOTUS 2007" w:hAnsi="LOTUS 2007" w:cs="LOTUS 2007"/>
          <w:rtl/>
        </w:rPr>
        <w:t>دُ الم</w:t>
      </w:r>
      <w:r w:rsidR="008A4435" w:rsidRPr="003263C8">
        <w:rPr>
          <w:rFonts w:ascii="LOTUS 2007" w:hAnsi="LOTUS 2007" w:cs="LOTUS 2007" w:hint="cs"/>
          <w:rtl/>
        </w:rPr>
        <w:t>ُ</w:t>
      </w:r>
      <w:r w:rsidRPr="003263C8">
        <w:rPr>
          <w:rFonts w:ascii="LOTUS 2007" w:hAnsi="LOTUS 2007" w:cs="LOTUS 2007"/>
          <w:rtl/>
        </w:rPr>
        <w:t>ح</w:t>
      </w:r>
      <w:r w:rsidR="008A4435" w:rsidRPr="003263C8">
        <w:rPr>
          <w:rFonts w:ascii="LOTUS 2007" w:hAnsi="LOTUS 2007" w:cs="LOTUS 2007" w:hint="cs"/>
          <w:rtl/>
        </w:rPr>
        <w:t>ْ</w:t>
      </w:r>
      <w:r w:rsidRPr="003263C8">
        <w:rPr>
          <w:rFonts w:ascii="LOTUS 2007" w:hAnsi="LOTUS 2007" w:cs="LOTUS 2007"/>
          <w:rtl/>
        </w:rPr>
        <w:t>س</w:t>
      </w:r>
      <w:r w:rsidR="008A4435" w:rsidRPr="003263C8">
        <w:rPr>
          <w:rFonts w:ascii="LOTUS 2007" w:hAnsi="LOTUS 2007" w:cs="LOTUS 2007" w:hint="cs"/>
          <w:rtl/>
        </w:rPr>
        <w:t>ِ</w:t>
      </w:r>
      <w:r w:rsidRPr="003263C8">
        <w:rPr>
          <w:rFonts w:ascii="LOTUS 2007" w:hAnsi="LOTUS 2007" w:cs="LOTUS 2007"/>
          <w:rtl/>
        </w:rPr>
        <w:t>ن</w:t>
      </w:r>
      <w:r w:rsidR="008A4435" w:rsidRPr="003263C8">
        <w:rPr>
          <w:rFonts w:ascii="LOTUS 2007" w:hAnsi="LOTUS 2007" w:cs="LOTUS 2007" w:hint="cs"/>
          <w:rtl/>
        </w:rPr>
        <w:t>ِ</w:t>
      </w:r>
      <w:r w:rsidRPr="003263C8">
        <w:rPr>
          <w:rFonts w:ascii="LOTUS 2007" w:hAnsi="LOTUS 2007" w:cs="LOTUS 2007"/>
          <w:rtl/>
        </w:rPr>
        <w:t xml:space="preserve"> ب</w:t>
      </w:r>
      <w:r w:rsidR="008A4435" w:rsidRPr="003263C8">
        <w:rPr>
          <w:rFonts w:ascii="LOTUS 2007" w:hAnsi="LOTUS 2007" w:cs="LOTUS 2007" w:hint="cs"/>
          <w:rtl/>
        </w:rPr>
        <w:t>ْ</w:t>
      </w:r>
      <w:r w:rsidRPr="003263C8">
        <w:rPr>
          <w:rFonts w:ascii="LOTUS 2007" w:hAnsi="LOTUS 2007" w:cs="LOTUS 2007"/>
          <w:rtl/>
        </w:rPr>
        <w:t>ن</w:t>
      </w:r>
      <w:r w:rsidR="008A4435" w:rsidRPr="003263C8">
        <w:rPr>
          <w:rFonts w:ascii="LOTUS 2007" w:hAnsi="LOTUS 2007" w:cs="LOTUS 2007" w:hint="cs"/>
          <w:rtl/>
        </w:rPr>
        <w:t>ِ</w:t>
      </w:r>
      <w:r w:rsidRPr="003263C8">
        <w:rPr>
          <w:rFonts w:ascii="LOTUS 2007" w:hAnsi="LOTUS 2007" w:cs="LOTUS 2007"/>
          <w:rtl/>
        </w:rPr>
        <w:t xml:space="preserve"> م</w:t>
      </w:r>
      <w:r w:rsidR="008A4435" w:rsidRPr="003263C8">
        <w:rPr>
          <w:rFonts w:ascii="LOTUS 2007" w:hAnsi="LOTUS 2007" w:cs="LOTUS 2007" w:hint="cs"/>
          <w:rtl/>
        </w:rPr>
        <w:t>ُ</w:t>
      </w:r>
      <w:r w:rsidRPr="003263C8">
        <w:rPr>
          <w:rFonts w:ascii="LOTUS 2007" w:hAnsi="LOTUS 2007" w:cs="LOTUS 2007"/>
          <w:rtl/>
        </w:rPr>
        <w:t>ح</w:t>
      </w:r>
      <w:r w:rsidR="008A4435" w:rsidRPr="003263C8">
        <w:rPr>
          <w:rFonts w:ascii="LOTUS 2007" w:hAnsi="LOTUS 2007" w:cs="LOTUS 2007" w:hint="cs"/>
          <w:rtl/>
        </w:rPr>
        <w:t>َ</w:t>
      </w:r>
      <w:r w:rsidRPr="003263C8">
        <w:rPr>
          <w:rFonts w:ascii="LOTUS 2007" w:hAnsi="LOTUS 2007" w:cs="LOTUS 2007"/>
          <w:rtl/>
        </w:rPr>
        <w:t>م</w:t>
      </w:r>
      <w:r w:rsidR="008A4435" w:rsidRPr="003263C8">
        <w:rPr>
          <w:rFonts w:ascii="LOTUS 2007" w:hAnsi="LOTUS 2007" w:cs="LOTUS 2007" w:hint="cs"/>
          <w:rtl/>
        </w:rPr>
        <w:t>َّ</w:t>
      </w:r>
      <w:r w:rsidRPr="003263C8">
        <w:rPr>
          <w:rFonts w:ascii="LOTUS 2007" w:hAnsi="LOTUS 2007" w:cs="LOTUS 2007"/>
          <w:rtl/>
        </w:rPr>
        <w:t>د</w:t>
      </w:r>
      <w:r w:rsidR="008A4435" w:rsidRPr="003263C8">
        <w:rPr>
          <w:rFonts w:ascii="LOTUS 2007" w:hAnsi="LOTUS 2007" w:cs="LOTUS 2007" w:hint="cs"/>
          <w:rtl/>
        </w:rPr>
        <w:t>ٍ</w:t>
      </w:r>
      <w:r w:rsidRPr="003263C8">
        <w:rPr>
          <w:rFonts w:ascii="LOTUS 2007" w:hAnsi="LOTUS 2007" w:cs="LOTUS 2007"/>
          <w:rtl/>
        </w:rPr>
        <w:t xml:space="preserve"> الق</w:t>
      </w:r>
      <w:r w:rsidR="008A4435" w:rsidRPr="003263C8">
        <w:rPr>
          <w:rFonts w:ascii="LOTUS 2007" w:hAnsi="LOTUS 2007" w:cs="LOTUS 2007" w:hint="cs"/>
          <w:rtl/>
        </w:rPr>
        <w:t>َ</w:t>
      </w:r>
      <w:r w:rsidRPr="003263C8">
        <w:rPr>
          <w:rFonts w:ascii="LOTUS 2007" w:hAnsi="LOTUS 2007" w:cs="LOTUS 2007"/>
          <w:rtl/>
        </w:rPr>
        <w:t>اس</w:t>
      </w:r>
      <w:r w:rsidR="008A4435" w:rsidRPr="003263C8">
        <w:rPr>
          <w:rFonts w:ascii="LOTUS 2007" w:hAnsi="LOTUS 2007" w:cs="LOTUS 2007" w:hint="cs"/>
          <w:rtl/>
        </w:rPr>
        <w:t>ِ</w:t>
      </w:r>
      <w:r w:rsidRPr="003263C8">
        <w:rPr>
          <w:rFonts w:ascii="LOTUS 2007" w:hAnsi="LOTUS 2007" w:cs="LOTUS 2007"/>
          <w:rtl/>
        </w:rPr>
        <w:t>م</w:t>
      </w:r>
      <w:r w:rsidR="008A4435" w:rsidRPr="003263C8">
        <w:rPr>
          <w:rFonts w:ascii="LOTUS 2007" w:hAnsi="LOTUS 2007" w:cs="LOTUS 2007" w:hint="cs"/>
          <w:rtl/>
        </w:rPr>
        <w:t>ِ</w:t>
      </w:r>
      <w:r w:rsidRPr="003263C8">
        <w:rPr>
          <w:rFonts w:ascii="LOTUS 2007" w:hAnsi="LOTUS 2007" w:cs="LOTUS 2007"/>
          <w:rtl/>
        </w:rPr>
        <w:t xml:space="preserve"> و</w:t>
      </w:r>
      <w:r w:rsidR="008A4435" w:rsidRPr="003263C8">
        <w:rPr>
          <w:rFonts w:ascii="LOTUS 2007" w:hAnsi="LOTUS 2007" w:cs="LOTUS 2007" w:hint="cs"/>
          <w:rtl/>
        </w:rPr>
        <w:t>َ</w:t>
      </w:r>
      <w:r w:rsidRPr="003263C8">
        <w:rPr>
          <w:rFonts w:ascii="LOTUS 2007" w:hAnsi="LOTUS 2007" w:cs="LOTUS 2007"/>
          <w:rtl/>
        </w:rPr>
        <w:t>ف</w:t>
      </w:r>
      <w:r w:rsidR="008A4435" w:rsidRPr="003263C8">
        <w:rPr>
          <w:rFonts w:ascii="LOTUS 2007" w:hAnsi="LOTUS 2007" w:cs="LOTUS 2007" w:hint="cs"/>
          <w:rtl/>
        </w:rPr>
        <w:t>َّ</w:t>
      </w:r>
      <w:r w:rsidRPr="003263C8">
        <w:rPr>
          <w:rFonts w:ascii="LOTUS 2007" w:hAnsi="LOTUS 2007" w:cs="LOTUS 2007"/>
          <w:rtl/>
        </w:rPr>
        <w:t>ق</w:t>
      </w:r>
      <w:r w:rsidR="008A4435" w:rsidRPr="003263C8">
        <w:rPr>
          <w:rFonts w:ascii="LOTUS 2007" w:hAnsi="LOTUS 2007" w:cs="LOTUS 2007" w:hint="cs"/>
          <w:rtl/>
        </w:rPr>
        <w:t>َ</w:t>
      </w:r>
      <w:r w:rsidRPr="003263C8">
        <w:rPr>
          <w:rFonts w:ascii="LOTUS 2007" w:hAnsi="LOTUS 2007" w:cs="LOTUS 2007"/>
          <w:rtl/>
        </w:rPr>
        <w:t>ه</w:t>
      </w:r>
      <w:r w:rsidR="008A4435" w:rsidRPr="003263C8">
        <w:rPr>
          <w:rFonts w:ascii="LOTUS 2007" w:hAnsi="LOTUS 2007" w:cs="LOTUS 2007" w:hint="cs"/>
          <w:rtl/>
        </w:rPr>
        <w:t>ُ</w:t>
      </w:r>
      <w:r w:rsidRPr="003263C8">
        <w:rPr>
          <w:rFonts w:ascii="LOTUS 2007" w:hAnsi="LOTUS 2007" w:cs="LOTUS 2007"/>
          <w:rtl/>
        </w:rPr>
        <w:t xml:space="preserve"> اللَّه</w:t>
      </w:r>
      <w:r w:rsidR="008A4435" w:rsidRPr="003263C8">
        <w:rPr>
          <w:rFonts w:ascii="LOTUS 2007" w:hAnsi="LOTUS 2007" w:cs="LOTUS 2007" w:hint="cs"/>
          <w:rtl/>
        </w:rPr>
        <w:t>ُ</w:t>
      </w:r>
      <w:r w:rsidRPr="003263C8">
        <w:rPr>
          <w:rFonts w:ascii="LOTUS 2007" w:hAnsi="LOTUS 2007" w:cs="LOTUS 2007"/>
          <w:rtl/>
        </w:rPr>
        <w:t xml:space="preserve">، يوم الجمعة، </w:t>
      </w:r>
      <w:r w:rsidR="00967906" w:rsidRPr="003263C8">
        <w:rPr>
          <w:rFonts w:ascii="LOTUS 2007" w:hAnsi="LOTUS 2007" w:cs="LOTUS 2007"/>
          <w:rtl/>
        </w:rPr>
        <w:t xml:space="preserve">السابع والعشرون من شهر ذي القَعدة، سنة ست وثلاثين وأربع مئة وألف من الهجرة، في مسجد الرَّسول </w:t>
      </w:r>
      <w:r w:rsidRPr="003263C8">
        <w:rPr>
          <w:rFonts w:ascii="LOTUS 2007" w:hAnsi="LOTUS 2007" w:cs="LOTUS 2007"/>
          <w:rtl/>
        </w:rPr>
        <w:t>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FD054A" w:rsidRDefault="00345B23" w:rsidP="00FD054A">
    <w:pPr>
      <w:pStyle w:val="Footer"/>
      <w:framePr w:w="561" w:h="614" w:hRule="exact" w:wrap="around" w:vAnchor="page" w:hAnchor="page" w:x="8340" w:y="703"/>
      <w:spacing w:line="168" w:lineRule="auto"/>
      <w:ind w:firstLine="0"/>
      <w:jc w:val="lowKashida"/>
      <w:rPr>
        <w:rStyle w:val="PageNumber"/>
        <w:rFonts w:ascii="Traditional Arabic" w:hAnsi="Traditional Arabic" w:cs="Traditional Arabic"/>
        <w:b/>
        <w:bCs/>
        <w:sz w:val="36"/>
        <w:szCs w:val="36"/>
        <w:rtl/>
      </w:rPr>
    </w:pPr>
    <w:r w:rsidRPr="00FD054A">
      <w:rPr>
        <w:rStyle w:val="PageNumber"/>
        <w:rFonts w:ascii="Traditional Arabic" w:hAnsi="Traditional Arabic" w:cs="Traditional Arabic"/>
        <w:b/>
        <w:bCs/>
        <w:sz w:val="36"/>
        <w:szCs w:val="36"/>
        <w:rtl/>
      </w:rPr>
      <w:fldChar w:fldCharType="begin"/>
    </w:r>
    <w:r w:rsidRPr="00FD054A">
      <w:rPr>
        <w:rStyle w:val="PageNumber"/>
        <w:rFonts w:ascii="Traditional Arabic" w:hAnsi="Traditional Arabic" w:cs="Traditional Arabic"/>
        <w:b/>
        <w:bCs/>
        <w:sz w:val="36"/>
        <w:szCs w:val="36"/>
      </w:rPr>
      <w:instrText xml:space="preserve">PAGE  </w:instrText>
    </w:r>
    <w:r w:rsidRPr="00FD054A">
      <w:rPr>
        <w:rStyle w:val="PageNumber"/>
        <w:rFonts w:ascii="Traditional Arabic" w:hAnsi="Traditional Arabic" w:cs="Traditional Arabic"/>
        <w:b/>
        <w:bCs/>
        <w:sz w:val="36"/>
        <w:szCs w:val="36"/>
        <w:rtl/>
      </w:rPr>
      <w:fldChar w:fldCharType="separate"/>
    </w:r>
    <w:r w:rsidR="003263C8">
      <w:rPr>
        <w:rStyle w:val="PageNumber"/>
        <w:rFonts w:ascii="Traditional Arabic" w:hAnsi="Traditional Arabic" w:cs="Traditional Arabic"/>
        <w:b/>
        <w:bCs/>
        <w:noProof/>
        <w:sz w:val="36"/>
        <w:szCs w:val="36"/>
        <w:rtl/>
      </w:rPr>
      <w:t>10</w:t>
    </w:r>
    <w:r w:rsidRPr="00FD054A">
      <w:rPr>
        <w:rStyle w:val="PageNumber"/>
        <w:rFonts w:ascii="Traditional Arabic" w:hAnsi="Traditional Arabic" w:cs="Traditional Arabic"/>
        <w:b/>
        <w:bCs/>
        <w:sz w:val="36"/>
        <w:szCs w:val="36"/>
        <w:rtl/>
      </w:rPr>
      <w:fldChar w:fldCharType="end"/>
    </w:r>
  </w:p>
  <w:p w:rsidR="00345B23" w:rsidRPr="00FD054A" w:rsidRDefault="00EB3EE6" w:rsidP="00FD054A">
    <w:pPr>
      <w:pStyle w:val="Header"/>
      <w:spacing w:before="100" w:after="80" w:line="192" w:lineRule="auto"/>
      <w:ind w:left="851"/>
      <w:jc w:val="left"/>
      <w:rPr>
        <w:rFonts w:ascii="Sakkal Majalla" w:hAnsi="Sakkal Majalla" w:cs="Sakkal Majalla"/>
        <w:b/>
        <w:bCs/>
        <w:sz w:val="22"/>
        <w:szCs w:val="22"/>
        <w:rtl/>
      </w:rPr>
    </w:pPr>
    <w:r w:rsidRPr="00FD054A">
      <w:rPr>
        <w:noProof/>
        <w:sz w:val="32"/>
        <w:szCs w:val="32"/>
        <w:rtl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50469</wp:posOffset>
          </wp:positionV>
          <wp:extent cx="4735195" cy="290858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5195" cy="290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54A" w:rsidRPr="00FD054A">
      <w:rPr>
        <w:rFonts w:ascii="AL-Mohanad Bold" w:eastAsia="AL-Mohanad Bold" w:hAnsi="AL-Mohanad Bold" w:cs="AL-Mohanad Bold"/>
        <w:noProof/>
        <w:sz w:val="32"/>
        <w:szCs w:val="32"/>
        <w:rtl/>
        <w:lang w:bidi="ar-EG"/>
      </w:rPr>
      <w:t>فضل</w:t>
    </w:r>
    <w:r w:rsidR="00FD054A" w:rsidRPr="00FD054A">
      <w:rPr>
        <w:rFonts w:ascii="AL-Mohanad Bold" w:eastAsia="AL-Mohanad Bold" w:hAnsi="AL-Mohanad Bold" w:cs="AL-Mohanad Bold" w:hint="cs"/>
        <w:noProof/>
        <w:sz w:val="32"/>
        <w:szCs w:val="32"/>
        <w:rtl/>
        <w:lang w:bidi="ar-EG"/>
      </w:rPr>
      <w:t>ُ</w:t>
    </w:r>
    <w:r w:rsidR="00FD054A" w:rsidRPr="00FD054A">
      <w:rPr>
        <w:rFonts w:ascii="AL-Mohanad Bold" w:eastAsia="AL-Mohanad Bold" w:hAnsi="AL-Mohanad Bold" w:cs="AL-Mohanad Bold"/>
        <w:noProof/>
        <w:sz w:val="32"/>
        <w:szCs w:val="32"/>
        <w:rtl/>
        <w:lang w:bidi="ar-EG"/>
      </w:rPr>
      <w:t xml:space="preserve"> عشْر ذي الحِجَّة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23" w:rsidRPr="00FD054A" w:rsidRDefault="00345B23" w:rsidP="00FD054A">
    <w:pPr>
      <w:pStyle w:val="Footer"/>
      <w:framePr w:w="560" w:h="677" w:hRule="exact" w:wrap="around" w:vAnchor="page" w:hAnchor="page" w:x="1516" w:y="665"/>
      <w:ind w:firstLine="0"/>
      <w:jc w:val="right"/>
      <w:rPr>
        <w:rStyle w:val="PageNumber"/>
        <w:rFonts w:ascii="Traditional Arabic" w:hAnsi="Traditional Arabic" w:cs="Traditional Arabic"/>
        <w:b/>
        <w:bCs/>
        <w:sz w:val="36"/>
        <w:szCs w:val="36"/>
        <w:rtl/>
      </w:rPr>
    </w:pPr>
    <w:r w:rsidRPr="00FD054A">
      <w:rPr>
        <w:rStyle w:val="PageNumber"/>
        <w:rFonts w:ascii="Traditional Arabic" w:hAnsi="Traditional Arabic" w:cs="Traditional Arabic"/>
        <w:b/>
        <w:bCs/>
        <w:noProof/>
        <w:sz w:val="36"/>
        <w:szCs w:val="36"/>
        <w:rtl/>
      </w:rPr>
      <w:fldChar w:fldCharType="begin"/>
    </w:r>
    <w:r w:rsidRPr="00FD054A">
      <w:rPr>
        <w:rStyle w:val="PageNumber"/>
        <w:rFonts w:ascii="Traditional Arabic" w:hAnsi="Traditional Arabic" w:cs="Traditional Arabic"/>
        <w:b/>
        <w:bCs/>
        <w:noProof/>
        <w:sz w:val="36"/>
        <w:szCs w:val="36"/>
      </w:rPr>
      <w:instrText xml:space="preserve">PAGE  </w:instrText>
    </w:r>
    <w:r w:rsidRPr="00FD054A">
      <w:rPr>
        <w:rStyle w:val="PageNumber"/>
        <w:rFonts w:ascii="Traditional Arabic" w:hAnsi="Traditional Arabic" w:cs="Traditional Arabic"/>
        <w:b/>
        <w:bCs/>
        <w:noProof/>
        <w:sz w:val="36"/>
        <w:szCs w:val="36"/>
        <w:rtl/>
      </w:rPr>
      <w:fldChar w:fldCharType="separate"/>
    </w:r>
    <w:r w:rsidR="003263C8">
      <w:rPr>
        <w:rStyle w:val="PageNumber"/>
        <w:rFonts w:ascii="Traditional Arabic" w:hAnsi="Traditional Arabic" w:cs="Traditional Arabic"/>
        <w:b/>
        <w:bCs/>
        <w:noProof/>
        <w:sz w:val="36"/>
        <w:szCs w:val="36"/>
        <w:rtl/>
      </w:rPr>
      <w:t>9</w:t>
    </w:r>
    <w:r w:rsidRPr="00FD054A">
      <w:rPr>
        <w:rStyle w:val="PageNumber"/>
        <w:rFonts w:ascii="Traditional Arabic" w:hAnsi="Traditional Arabic" w:cs="Traditional Arabic"/>
        <w:b/>
        <w:bCs/>
        <w:noProof/>
        <w:sz w:val="36"/>
        <w:szCs w:val="36"/>
        <w:rtl/>
      </w:rPr>
      <w:fldChar w:fldCharType="end"/>
    </w:r>
  </w:p>
  <w:p w:rsidR="00345B23" w:rsidRPr="00B3652A" w:rsidRDefault="00725DEE" w:rsidP="00FD054A">
    <w:pPr>
      <w:pStyle w:val="Header"/>
      <w:tabs>
        <w:tab w:val="clear" w:pos="4153"/>
        <w:tab w:val="clear" w:pos="8306"/>
        <w:tab w:val="center" w:pos="3425"/>
      </w:tabs>
      <w:bidi/>
      <w:spacing w:before="100" w:after="80" w:line="192" w:lineRule="auto"/>
      <w:ind w:left="794"/>
      <w:jc w:val="both"/>
      <w:rPr>
        <w:rFonts w:ascii="Sakkal Majalla" w:hAnsi="Sakkal Majalla" w:cs="Sakkal Majalla"/>
        <w:b/>
        <w:bCs/>
        <w:sz w:val="32"/>
        <w:szCs w:val="32"/>
        <w:rtl/>
      </w:rPr>
    </w:pPr>
    <w:r w:rsidRPr="00FD054A">
      <w:rPr>
        <w:rFonts w:ascii="Sakkal Majalla" w:hAnsi="Sakkal Majalla" w:cs="Sakkal Majalla" w:hint="cs"/>
        <w:b/>
        <w:bCs/>
        <w:noProof/>
        <w:sz w:val="16"/>
        <w:szCs w:val="16"/>
        <w:rtl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47294</wp:posOffset>
          </wp:positionV>
          <wp:extent cx="4728993" cy="317528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8993" cy="317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54A" w:rsidRPr="00FD054A">
      <w:rPr>
        <w:rFonts w:ascii="AL-Mohanad Bold" w:eastAsia="AL-Mohanad Bold" w:hAnsi="AL-Mohanad Bold" w:cs="AL-Mohanad Bold"/>
        <w:noProof/>
        <w:sz w:val="32"/>
        <w:szCs w:val="32"/>
        <w:rtl/>
        <w:lang w:bidi="ar-EG"/>
      </w:rPr>
      <w:t>فضل</w:t>
    </w:r>
    <w:r w:rsidR="00FD054A" w:rsidRPr="00FD054A">
      <w:rPr>
        <w:rFonts w:ascii="AL-Mohanad Bold" w:eastAsia="AL-Mohanad Bold" w:hAnsi="AL-Mohanad Bold" w:cs="AL-Mohanad Bold" w:hint="cs"/>
        <w:noProof/>
        <w:sz w:val="32"/>
        <w:szCs w:val="32"/>
        <w:rtl/>
        <w:lang w:bidi="ar-EG"/>
      </w:rPr>
      <w:t>ُ</w:t>
    </w:r>
    <w:r w:rsidR="00FD054A" w:rsidRPr="00FD054A">
      <w:rPr>
        <w:rFonts w:ascii="AL-Mohanad Bold" w:eastAsia="AL-Mohanad Bold" w:hAnsi="AL-Mohanad Bold" w:cs="AL-Mohanad Bold"/>
        <w:noProof/>
        <w:sz w:val="32"/>
        <w:szCs w:val="32"/>
        <w:rtl/>
        <w:lang w:bidi="ar-EG"/>
      </w:rPr>
      <w:t xml:space="preserve"> عشْر ذي الحِجَّة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alt="start-icon" style="width:10.5pt;height:10.5pt;visibility:visible" o:bullet="t">
        <v:imagedata r:id="rId1" o:title="start-icon"/>
      </v:shape>
    </w:pict>
  </w:numPicBullet>
  <w:numPicBullet w:numPicBulletId="1">
    <w:pict>
      <v:shape id="_x0000_i1063" type="#_x0000_t75" alt="end-icon" style="width:10.5pt;height:10.5pt;visibility:visible" o:bullet="t">
        <v:imagedata r:id="rId2" o:title="end-icon"/>
      </v:shape>
    </w:pict>
  </w:numPicBullet>
  <w:abstractNum w:abstractNumId="0" w15:restartNumberingAfterBreak="0">
    <w:nsid w:val="00A02526"/>
    <w:multiLevelType w:val="hybridMultilevel"/>
    <w:tmpl w:val="B0B2387E"/>
    <w:lvl w:ilvl="0" w:tplc="ACCA73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8CA88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BBAF3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93A24F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EE942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C7C1C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1B2409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042872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5D2864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2CC0030"/>
    <w:multiLevelType w:val="hybridMultilevel"/>
    <w:tmpl w:val="BD7CEE16"/>
    <w:lvl w:ilvl="0" w:tplc="58A4E9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8ABB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2B3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22B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8C9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D692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7C9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C0E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58E6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525351"/>
    <w:multiLevelType w:val="hybridMultilevel"/>
    <w:tmpl w:val="44A04546"/>
    <w:lvl w:ilvl="0" w:tplc="1D0830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664F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A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6B8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697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EF5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F44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4A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5AC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7F97970"/>
    <w:multiLevelType w:val="hybridMultilevel"/>
    <w:tmpl w:val="3BBAAB82"/>
    <w:lvl w:ilvl="0" w:tplc="4F085C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8A6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A39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04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04F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234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8E4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9E11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C041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CBF22A5"/>
    <w:multiLevelType w:val="hybridMultilevel"/>
    <w:tmpl w:val="AC581AD2"/>
    <w:lvl w:ilvl="0" w:tplc="3B7C73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E8F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2D4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5CA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EDB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82E2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B8C2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BC4B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2D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A5038D"/>
    <w:multiLevelType w:val="hybridMultilevel"/>
    <w:tmpl w:val="AE1633A8"/>
    <w:lvl w:ilvl="0" w:tplc="06BA87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CEB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880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E36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6A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02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06C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AF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C3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08C6BAB"/>
    <w:multiLevelType w:val="hybridMultilevel"/>
    <w:tmpl w:val="3F483594"/>
    <w:lvl w:ilvl="0" w:tplc="D9F05A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7" w15:restartNumberingAfterBreak="0">
    <w:nsid w:val="141C268E"/>
    <w:multiLevelType w:val="hybridMultilevel"/>
    <w:tmpl w:val="B83EC1CC"/>
    <w:lvl w:ilvl="0" w:tplc="2F66C962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6310CA18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B2482694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8614496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1C402ED2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995AC158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EB1C5622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DE7E380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C2F0E3F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8" w15:restartNumberingAfterBreak="0">
    <w:nsid w:val="147F7369"/>
    <w:multiLevelType w:val="hybridMultilevel"/>
    <w:tmpl w:val="953A52F8"/>
    <w:lvl w:ilvl="0" w:tplc="8B1661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8850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A65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80F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8CD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024D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DA9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AE1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E7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8192537"/>
    <w:multiLevelType w:val="hybridMultilevel"/>
    <w:tmpl w:val="42481606"/>
    <w:lvl w:ilvl="0" w:tplc="7C4AB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10" w15:restartNumberingAfterBreak="0">
    <w:nsid w:val="18EB253C"/>
    <w:multiLevelType w:val="hybridMultilevel"/>
    <w:tmpl w:val="5FF4699E"/>
    <w:lvl w:ilvl="0" w:tplc="4836A5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67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6D7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6C5C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CDB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449D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5C5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03E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142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BB92F37"/>
    <w:multiLevelType w:val="hybridMultilevel"/>
    <w:tmpl w:val="08AE444C"/>
    <w:lvl w:ilvl="0" w:tplc="95F6A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423F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921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2D2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CD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0F0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46B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427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9E96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C687AE4"/>
    <w:multiLevelType w:val="hybridMultilevel"/>
    <w:tmpl w:val="93AE2004"/>
    <w:lvl w:ilvl="0" w:tplc="8BF48E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EEA3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C67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88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ECB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DC84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465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4A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0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1CF93780"/>
    <w:multiLevelType w:val="hybridMultilevel"/>
    <w:tmpl w:val="AB50AD92"/>
    <w:lvl w:ilvl="0" w:tplc="53B84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BA6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6623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52A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874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AA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DA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DE3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F491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1F0D7BA0"/>
    <w:multiLevelType w:val="hybridMultilevel"/>
    <w:tmpl w:val="05004B64"/>
    <w:lvl w:ilvl="0" w:tplc="A6D854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CA2E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AC97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BA2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62F0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C82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0E3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AAE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125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1F6D5894"/>
    <w:multiLevelType w:val="hybridMultilevel"/>
    <w:tmpl w:val="CDCC9E66"/>
    <w:lvl w:ilvl="0" w:tplc="21A03C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60C4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65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0826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F0F6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3698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22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D20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201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1125BD7"/>
    <w:multiLevelType w:val="hybridMultilevel"/>
    <w:tmpl w:val="278EEC92"/>
    <w:lvl w:ilvl="0" w:tplc="644E5A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0A7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0D1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62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61F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40E8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F45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E4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293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14A1345"/>
    <w:multiLevelType w:val="hybridMultilevel"/>
    <w:tmpl w:val="D1A659AC"/>
    <w:lvl w:ilvl="0" w:tplc="907EC8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D4DD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E23D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0C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461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522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921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522B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7CF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AF4269"/>
    <w:multiLevelType w:val="hybridMultilevel"/>
    <w:tmpl w:val="0BDE938E"/>
    <w:lvl w:ilvl="0" w:tplc="2766BF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D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BE1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C7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21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D45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26B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458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7251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2CB58EE"/>
    <w:multiLevelType w:val="hybridMultilevel"/>
    <w:tmpl w:val="F1B0AE78"/>
    <w:lvl w:ilvl="0" w:tplc="9E0A6C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6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4A2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601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02FF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143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D255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454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875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8B40681"/>
    <w:multiLevelType w:val="hybridMultilevel"/>
    <w:tmpl w:val="65828592"/>
    <w:lvl w:ilvl="0" w:tplc="D262AC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60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802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AAA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E06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404E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D4A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46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CC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9CE5669"/>
    <w:multiLevelType w:val="hybridMultilevel"/>
    <w:tmpl w:val="871EFBEE"/>
    <w:lvl w:ilvl="0" w:tplc="7CFAEC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60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08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44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E46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B840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A2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BC3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3EB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CEF5BB2"/>
    <w:multiLevelType w:val="hybridMultilevel"/>
    <w:tmpl w:val="EB64E530"/>
    <w:lvl w:ilvl="0" w:tplc="1DA0CA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727C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AF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4EE4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0013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748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05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AC3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F82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006086"/>
    <w:multiLevelType w:val="hybridMultilevel"/>
    <w:tmpl w:val="83804406"/>
    <w:lvl w:ilvl="0" w:tplc="EBF49F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raditional Arabic" w:hAnsi="Traditional Arabic" w:hint="default"/>
      </w:rPr>
    </w:lvl>
  </w:abstractNum>
  <w:abstractNum w:abstractNumId="24" w15:restartNumberingAfterBreak="0">
    <w:nsid w:val="45587EAA"/>
    <w:multiLevelType w:val="hybridMultilevel"/>
    <w:tmpl w:val="18409BB8"/>
    <w:lvl w:ilvl="0" w:tplc="54D629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88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A1E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562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80E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21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7E99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4E5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409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7FB2CCA"/>
    <w:multiLevelType w:val="hybridMultilevel"/>
    <w:tmpl w:val="D65E8200"/>
    <w:lvl w:ilvl="0" w:tplc="B7E0B1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C6D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24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C25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81B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AC8C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87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243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C0E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EAF5206"/>
    <w:multiLevelType w:val="hybridMultilevel"/>
    <w:tmpl w:val="CAD6F07C"/>
    <w:lvl w:ilvl="0" w:tplc="441C74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2E5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DA10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0D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A8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4F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3AA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E6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2ED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EFF5AF5"/>
    <w:multiLevelType w:val="hybridMultilevel"/>
    <w:tmpl w:val="70FAB83A"/>
    <w:lvl w:ilvl="0" w:tplc="20E207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52F3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02E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43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76C5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0E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1A4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A3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0CB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546C044D"/>
    <w:multiLevelType w:val="hybridMultilevel"/>
    <w:tmpl w:val="475ACFE6"/>
    <w:lvl w:ilvl="0" w:tplc="5B86AF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3011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B054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D47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54C0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E876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509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8A0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C40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4AC0506"/>
    <w:multiLevelType w:val="hybridMultilevel"/>
    <w:tmpl w:val="CAD609D6"/>
    <w:lvl w:ilvl="0" w:tplc="C590D0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1846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EDD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44A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962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2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82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CB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EAE2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54E93E34"/>
    <w:multiLevelType w:val="hybridMultilevel"/>
    <w:tmpl w:val="1438EBFA"/>
    <w:lvl w:ilvl="0" w:tplc="97A8B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4405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8D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D7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4AEC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E69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4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62AE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34E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65F4E19"/>
    <w:multiLevelType w:val="hybridMultilevel"/>
    <w:tmpl w:val="BF90719A"/>
    <w:lvl w:ilvl="0" w:tplc="919475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ACF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2A8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1EE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E00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66B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787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5E4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CAF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57C55B42"/>
    <w:multiLevelType w:val="hybridMultilevel"/>
    <w:tmpl w:val="68DE9EA2"/>
    <w:lvl w:ilvl="0" w:tplc="5A9EEB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0FED75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D2CDC4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FCBD2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C58841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28F3B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734CC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37ED3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86E2DB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 w15:restartNumberingAfterBreak="0">
    <w:nsid w:val="6266214A"/>
    <w:multiLevelType w:val="hybridMultilevel"/>
    <w:tmpl w:val="B802B49A"/>
    <w:lvl w:ilvl="0" w:tplc="EC226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E7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F67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67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44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F8A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6E97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8D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A3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D42420A"/>
    <w:multiLevelType w:val="hybridMultilevel"/>
    <w:tmpl w:val="7A3A7998"/>
    <w:lvl w:ilvl="0" w:tplc="47A282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563B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0ED3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761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76FF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800D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90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016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B86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D907D46"/>
    <w:multiLevelType w:val="hybridMultilevel"/>
    <w:tmpl w:val="F4DEAD94"/>
    <w:lvl w:ilvl="0" w:tplc="94F623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EE1D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C3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C07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EA7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E28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BA9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8C2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A8D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6EBC757C"/>
    <w:multiLevelType w:val="hybridMultilevel"/>
    <w:tmpl w:val="FD042EA0"/>
    <w:lvl w:ilvl="0" w:tplc="B8A08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aditional Arabic" w:eastAsia="Traditional Arabic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aditional Arabic" w:hAnsi="Traditional Arabic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raditional Arabic" w:hAnsi="Traditional Arabic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aditional Arabic" w:hAnsi="Traditional Arabic" w:cs="Traditional Arab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raditional Arabic" w:hAnsi="Traditional Arabic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aditional Arabic" w:hAnsi="Traditional Arabic" w:cs="Traditional Arab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raditional Arabic" w:hAnsi="Traditional Arabic" w:hint="default"/>
      </w:rPr>
    </w:lvl>
  </w:abstractNum>
  <w:abstractNum w:abstractNumId="37" w15:restartNumberingAfterBreak="0">
    <w:nsid w:val="71923D70"/>
    <w:multiLevelType w:val="hybridMultilevel"/>
    <w:tmpl w:val="6454630E"/>
    <w:lvl w:ilvl="0" w:tplc="87F0A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23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54C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B020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4B7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250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801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489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A7F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1BB75B0"/>
    <w:multiLevelType w:val="hybridMultilevel"/>
    <w:tmpl w:val="6046EB82"/>
    <w:lvl w:ilvl="0" w:tplc="77A0C0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AC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4C1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0A7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AD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2228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248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8C5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81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 w15:restartNumberingAfterBreak="0">
    <w:nsid w:val="72876D95"/>
    <w:multiLevelType w:val="hybridMultilevel"/>
    <w:tmpl w:val="886C0C68"/>
    <w:lvl w:ilvl="0" w:tplc="2F6CC3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2FF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ECF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EEC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023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9E8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C0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C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AC7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33217A3"/>
    <w:multiLevelType w:val="hybridMultilevel"/>
    <w:tmpl w:val="09CE9794"/>
    <w:lvl w:ilvl="0" w:tplc="7312F9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BD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68A7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983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20CA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E65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D83E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4A96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46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 w15:restartNumberingAfterBreak="0">
    <w:nsid w:val="75713B79"/>
    <w:multiLevelType w:val="hybridMultilevel"/>
    <w:tmpl w:val="923A552E"/>
    <w:lvl w:ilvl="0" w:tplc="2006D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14A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C434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C1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26D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BCE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403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88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87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76D64B96"/>
    <w:multiLevelType w:val="hybridMultilevel"/>
    <w:tmpl w:val="E61668D2"/>
    <w:lvl w:ilvl="0" w:tplc="A03C87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67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8F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AC4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7C7E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DC5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1C7D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6C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686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 w15:restartNumberingAfterBreak="0">
    <w:nsid w:val="76D80D9F"/>
    <w:multiLevelType w:val="hybridMultilevel"/>
    <w:tmpl w:val="669CF628"/>
    <w:lvl w:ilvl="0" w:tplc="FE524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261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6A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52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98B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2A5D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61C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CA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64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73756CE"/>
    <w:multiLevelType w:val="hybridMultilevel"/>
    <w:tmpl w:val="A948DAA4"/>
    <w:lvl w:ilvl="0" w:tplc="68AAD4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EC9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A8BB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56A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8CD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7880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4C09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AC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DA30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E8B5FE0"/>
    <w:multiLevelType w:val="hybridMultilevel"/>
    <w:tmpl w:val="AB8A6356"/>
    <w:lvl w:ilvl="0" w:tplc="5016E5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A9A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28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2001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A4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EED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C34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EB2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B01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 w15:restartNumberingAfterBreak="0">
    <w:nsid w:val="7EAD1001"/>
    <w:multiLevelType w:val="hybridMultilevel"/>
    <w:tmpl w:val="49107F98"/>
    <w:lvl w:ilvl="0" w:tplc="90769E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FE60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EA3C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9A4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522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08B9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6A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7680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BA2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3"/>
  </w:num>
  <w:num w:numId="3">
    <w:abstractNumId w:val="10"/>
  </w:num>
  <w:num w:numId="4">
    <w:abstractNumId w:val="30"/>
  </w:num>
  <w:num w:numId="5">
    <w:abstractNumId w:val="11"/>
  </w:num>
  <w:num w:numId="6">
    <w:abstractNumId w:val="38"/>
  </w:num>
  <w:num w:numId="7">
    <w:abstractNumId w:val="32"/>
  </w:num>
  <w:num w:numId="8">
    <w:abstractNumId w:val="27"/>
  </w:num>
  <w:num w:numId="9">
    <w:abstractNumId w:val="31"/>
  </w:num>
  <w:num w:numId="10">
    <w:abstractNumId w:val="22"/>
  </w:num>
  <w:num w:numId="11">
    <w:abstractNumId w:val="13"/>
  </w:num>
  <w:num w:numId="12">
    <w:abstractNumId w:val="35"/>
  </w:num>
  <w:num w:numId="13">
    <w:abstractNumId w:val="21"/>
  </w:num>
  <w:num w:numId="14">
    <w:abstractNumId w:val="45"/>
  </w:num>
  <w:num w:numId="15">
    <w:abstractNumId w:val="18"/>
  </w:num>
  <w:num w:numId="16">
    <w:abstractNumId w:val="16"/>
  </w:num>
  <w:num w:numId="17">
    <w:abstractNumId w:val="40"/>
  </w:num>
  <w:num w:numId="18">
    <w:abstractNumId w:val="33"/>
  </w:num>
  <w:num w:numId="19">
    <w:abstractNumId w:val="0"/>
  </w:num>
  <w:num w:numId="20">
    <w:abstractNumId w:val="20"/>
  </w:num>
  <w:num w:numId="21">
    <w:abstractNumId w:val="34"/>
  </w:num>
  <w:num w:numId="22">
    <w:abstractNumId w:val="3"/>
  </w:num>
  <w:num w:numId="23">
    <w:abstractNumId w:val="25"/>
  </w:num>
  <w:num w:numId="24">
    <w:abstractNumId w:val="9"/>
  </w:num>
  <w:num w:numId="25">
    <w:abstractNumId w:val="4"/>
  </w:num>
  <w:num w:numId="26">
    <w:abstractNumId w:val="42"/>
  </w:num>
  <w:num w:numId="27">
    <w:abstractNumId w:val="17"/>
  </w:num>
  <w:num w:numId="28">
    <w:abstractNumId w:val="44"/>
  </w:num>
  <w:num w:numId="29">
    <w:abstractNumId w:val="28"/>
  </w:num>
  <w:num w:numId="30">
    <w:abstractNumId w:val="8"/>
  </w:num>
  <w:num w:numId="31">
    <w:abstractNumId w:val="24"/>
  </w:num>
  <w:num w:numId="32">
    <w:abstractNumId w:val="36"/>
  </w:num>
  <w:num w:numId="33">
    <w:abstractNumId w:val="37"/>
  </w:num>
  <w:num w:numId="34">
    <w:abstractNumId w:val="7"/>
  </w:num>
  <w:num w:numId="35">
    <w:abstractNumId w:val="14"/>
  </w:num>
  <w:num w:numId="36">
    <w:abstractNumId w:val="46"/>
  </w:num>
  <w:num w:numId="37">
    <w:abstractNumId w:val="2"/>
  </w:num>
  <w:num w:numId="38">
    <w:abstractNumId w:val="26"/>
  </w:num>
  <w:num w:numId="39">
    <w:abstractNumId w:val="41"/>
  </w:num>
  <w:num w:numId="40">
    <w:abstractNumId w:val="19"/>
  </w:num>
  <w:num w:numId="41">
    <w:abstractNumId w:val="12"/>
  </w:num>
  <w:num w:numId="42">
    <w:abstractNumId w:val="15"/>
  </w:num>
  <w:num w:numId="43">
    <w:abstractNumId w:val="1"/>
  </w:num>
  <w:num w:numId="44">
    <w:abstractNumId w:val="39"/>
  </w:num>
  <w:num w:numId="45">
    <w:abstractNumId w:val="29"/>
  </w:num>
  <w:num w:numId="46">
    <w:abstractNumId w:val="23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09"/>
    <w:rsid w:val="00000BEE"/>
    <w:rsid w:val="00001559"/>
    <w:rsid w:val="00002955"/>
    <w:rsid w:val="0000316A"/>
    <w:rsid w:val="0000487C"/>
    <w:rsid w:val="0000585F"/>
    <w:rsid w:val="00005D63"/>
    <w:rsid w:val="00006A1B"/>
    <w:rsid w:val="00006B0C"/>
    <w:rsid w:val="000077D7"/>
    <w:rsid w:val="000148E6"/>
    <w:rsid w:val="000161D0"/>
    <w:rsid w:val="00016E35"/>
    <w:rsid w:val="000174B5"/>
    <w:rsid w:val="00017B96"/>
    <w:rsid w:val="000200A3"/>
    <w:rsid w:val="00020F7D"/>
    <w:rsid w:val="00022FD0"/>
    <w:rsid w:val="00023CA9"/>
    <w:rsid w:val="000260CC"/>
    <w:rsid w:val="00026383"/>
    <w:rsid w:val="00030106"/>
    <w:rsid w:val="00030AD5"/>
    <w:rsid w:val="000318A2"/>
    <w:rsid w:val="00032717"/>
    <w:rsid w:val="0003396A"/>
    <w:rsid w:val="000353C9"/>
    <w:rsid w:val="000409AA"/>
    <w:rsid w:val="00043935"/>
    <w:rsid w:val="00044360"/>
    <w:rsid w:val="00045848"/>
    <w:rsid w:val="000458BA"/>
    <w:rsid w:val="00046D09"/>
    <w:rsid w:val="0004798D"/>
    <w:rsid w:val="00047B17"/>
    <w:rsid w:val="000500A8"/>
    <w:rsid w:val="000519A6"/>
    <w:rsid w:val="00051AF1"/>
    <w:rsid w:val="00051FF1"/>
    <w:rsid w:val="000531B5"/>
    <w:rsid w:val="0005397E"/>
    <w:rsid w:val="00053B59"/>
    <w:rsid w:val="00053EF4"/>
    <w:rsid w:val="0005560D"/>
    <w:rsid w:val="00056F8C"/>
    <w:rsid w:val="0005739F"/>
    <w:rsid w:val="00057B06"/>
    <w:rsid w:val="00060818"/>
    <w:rsid w:val="00061FE2"/>
    <w:rsid w:val="00063454"/>
    <w:rsid w:val="00065675"/>
    <w:rsid w:val="00065776"/>
    <w:rsid w:val="00071BB4"/>
    <w:rsid w:val="00072572"/>
    <w:rsid w:val="00073260"/>
    <w:rsid w:val="0007471E"/>
    <w:rsid w:val="000754E7"/>
    <w:rsid w:val="00075B92"/>
    <w:rsid w:val="000762B5"/>
    <w:rsid w:val="00077189"/>
    <w:rsid w:val="00081A8B"/>
    <w:rsid w:val="00081CF8"/>
    <w:rsid w:val="00082B15"/>
    <w:rsid w:val="00083392"/>
    <w:rsid w:val="00084BF9"/>
    <w:rsid w:val="00085069"/>
    <w:rsid w:val="00085071"/>
    <w:rsid w:val="0008572A"/>
    <w:rsid w:val="00085AA7"/>
    <w:rsid w:val="00086727"/>
    <w:rsid w:val="00086A75"/>
    <w:rsid w:val="00090423"/>
    <w:rsid w:val="0009087F"/>
    <w:rsid w:val="00090A0F"/>
    <w:rsid w:val="00090F76"/>
    <w:rsid w:val="00091094"/>
    <w:rsid w:val="00091C10"/>
    <w:rsid w:val="000920EC"/>
    <w:rsid w:val="00093666"/>
    <w:rsid w:val="00093A01"/>
    <w:rsid w:val="00095303"/>
    <w:rsid w:val="000967B6"/>
    <w:rsid w:val="000A015E"/>
    <w:rsid w:val="000A08D8"/>
    <w:rsid w:val="000A0BCE"/>
    <w:rsid w:val="000A0D0C"/>
    <w:rsid w:val="000A1D3B"/>
    <w:rsid w:val="000A1F4F"/>
    <w:rsid w:val="000A2ABA"/>
    <w:rsid w:val="000A324A"/>
    <w:rsid w:val="000A367C"/>
    <w:rsid w:val="000A42A6"/>
    <w:rsid w:val="000A65D5"/>
    <w:rsid w:val="000A7435"/>
    <w:rsid w:val="000B1140"/>
    <w:rsid w:val="000B18BF"/>
    <w:rsid w:val="000B1E8F"/>
    <w:rsid w:val="000B2546"/>
    <w:rsid w:val="000B38D9"/>
    <w:rsid w:val="000B423D"/>
    <w:rsid w:val="000B4264"/>
    <w:rsid w:val="000B6F1F"/>
    <w:rsid w:val="000B6F22"/>
    <w:rsid w:val="000B721B"/>
    <w:rsid w:val="000B7DC9"/>
    <w:rsid w:val="000C0200"/>
    <w:rsid w:val="000C0CEF"/>
    <w:rsid w:val="000C0FB5"/>
    <w:rsid w:val="000C1430"/>
    <w:rsid w:val="000C14F5"/>
    <w:rsid w:val="000C303D"/>
    <w:rsid w:val="000C43A7"/>
    <w:rsid w:val="000C46BB"/>
    <w:rsid w:val="000C61DB"/>
    <w:rsid w:val="000C61E0"/>
    <w:rsid w:val="000C6A80"/>
    <w:rsid w:val="000C78D8"/>
    <w:rsid w:val="000C7ACA"/>
    <w:rsid w:val="000D2807"/>
    <w:rsid w:val="000D2DA4"/>
    <w:rsid w:val="000D32D8"/>
    <w:rsid w:val="000D3470"/>
    <w:rsid w:val="000D3D52"/>
    <w:rsid w:val="000D4349"/>
    <w:rsid w:val="000D4EB0"/>
    <w:rsid w:val="000D5D06"/>
    <w:rsid w:val="000D5D7B"/>
    <w:rsid w:val="000D6291"/>
    <w:rsid w:val="000D665C"/>
    <w:rsid w:val="000E07C5"/>
    <w:rsid w:val="000E1716"/>
    <w:rsid w:val="000E17B2"/>
    <w:rsid w:val="000E251E"/>
    <w:rsid w:val="000E3165"/>
    <w:rsid w:val="000E3B0A"/>
    <w:rsid w:val="000E429A"/>
    <w:rsid w:val="000E4433"/>
    <w:rsid w:val="000E6268"/>
    <w:rsid w:val="000F0166"/>
    <w:rsid w:val="000F095C"/>
    <w:rsid w:val="000F2407"/>
    <w:rsid w:val="000F2BED"/>
    <w:rsid w:val="000F354D"/>
    <w:rsid w:val="000F4878"/>
    <w:rsid w:val="000F4DCC"/>
    <w:rsid w:val="000F66E4"/>
    <w:rsid w:val="000F718A"/>
    <w:rsid w:val="00100844"/>
    <w:rsid w:val="001009A0"/>
    <w:rsid w:val="00102C88"/>
    <w:rsid w:val="00104671"/>
    <w:rsid w:val="00104A69"/>
    <w:rsid w:val="00104E1B"/>
    <w:rsid w:val="00105B7D"/>
    <w:rsid w:val="0010630E"/>
    <w:rsid w:val="00110B49"/>
    <w:rsid w:val="00111495"/>
    <w:rsid w:val="00114806"/>
    <w:rsid w:val="00114DCD"/>
    <w:rsid w:val="00114F4F"/>
    <w:rsid w:val="001164FE"/>
    <w:rsid w:val="00116CEA"/>
    <w:rsid w:val="001171BD"/>
    <w:rsid w:val="0012095C"/>
    <w:rsid w:val="0012121E"/>
    <w:rsid w:val="001228A1"/>
    <w:rsid w:val="001234AE"/>
    <w:rsid w:val="00123BCF"/>
    <w:rsid w:val="00124406"/>
    <w:rsid w:val="001251FE"/>
    <w:rsid w:val="00125387"/>
    <w:rsid w:val="001258F6"/>
    <w:rsid w:val="001269C7"/>
    <w:rsid w:val="00126C68"/>
    <w:rsid w:val="0012741C"/>
    <w:rsid w:val="00127528"/>
    <w:rsid w:val="00130328"/>
    <w:rsid w:val="00130450"/>
    <w:rsid w:val="00130AD8"/>
    <w:rsid w:val="00130EB0"/>
    <w:rsid w:val="0013103A"/>
    <w:rsid w:val="00131E15"/>
    <w:rsid w:val="00131F26"/>
    <w:rsid w:val="00133270"/>
    <w:rsid w:val="00133F88"/>
    <w:rsid w:val="00136367"/>
    <w:rsid w:val="00136B87"/>
    <w:rsid w:val="00137D54"/>
    <w:rsid w:val="00140E13"/>
    <w:rsid w:val="00141573"/>
    <w:rsid w:val="0014369C"/>
    <w:rsid w:val="00144406"/>
    <w:rsid w:val="00145402"/>
    <w:rsid w:val="00147CC8"/>
    <w:rsid w:val="001509DA"/>
    <w:rsid w:val="0015179B"/>
    <w:rsid w:val="00151A5F"/>
    <w:rsid w:val="001527B1"/>
    <w:rsid w:val="00152E31"/>
    <w:rsid w:val="0015312B"/>
    <w:rsid w:val="00153E36"/>
    <w:rsid w:val="0015454B"/>
    <w:rsid w:val="001547E1"/>
    <w:rsid w:val="0015521B"/>
    <w:rsid w:val="00155F02"/>
    <w:rsid w:val="001565A6"/>
    <w:rsid w:val="0016063E"/>
    <w:rsid w:val="00160662"/>
    <w:rsid w:val="0016172B"/>
    <w:rsid w:val="00162489"/>
    <w:rsid w:val="00162FC3"/>
    <w:rsid w:val="00164FCB"/>
    <w:rsid w:val="001653C4"/>
    <w:rsid w:val="0016565B"/>
    <w:rsid w:val="00165E74"/>
    <w:rsid w:val="001663CB"/>
    <w:rsid w:val="00167338"/>
    <w:rsid w:val="001700FE"/>
    <w:rsid w:val="0017056C"/>
    <w:rsid w:val="00173612"/>
    <w:rsid w:val="0017399D"/>
    <w:rsid w:val="001765B0"/>
    <w:rsid w:val="0017701F"/>
    <w:rsid w:val="00177F62"/>
    <w:rsid w:val="00180D61"/>
    <w:rsid w:val="00181F47"/>
    <w:rsid w:val="001823BF"/>
    <w:rsid w:val="00183CA9"/>
    <w:rsid w:val="00185C89"/>
    <w:rsid w:val="001865F1"/>
    <w:rsid w:val="00186B68"/>
    <w:rsid w:val="00186BF8"/>
    <w:rsid w:val="00187488"/>
    <w:rsid w:val="00190117"/>
    <w:rsid w:val="00191020"/>
    <w:rsid w:val="00191698"/>
    <w:rsid w:val="00191B4A"/>
    <w:rsid w:val="00192900"/>
    <w:rsid w:val="00192E61"/>
    <w:rsid w:val="001935A1"/>
    <w:rsid w:val="00193937"/>
    <w:rsid w:val="00193CE1"/>
    <w:rsid w:val="00193F1E"/>
    <w:rsid w:val="001941CA"/>
    <w:rsid w:val="001968B8"/>
    <w:rsid w:val="00196AA2"/>
    <w:rsid w:val="00196C02"/>
    <w:rsid w:val="001A1B8E"/>
    <w:rsid w:val="001A384B"/>
    <w:rsid w:val="001A3A54"/>
    <w:rsid w:val="001A4B45"/>
    <w:rsid w:val="001A55DA"/>
    <w:rsid w:val="001A5A28"/>
    <w:rsid w:val="001A5A69"/>
    <w:rsid w:val="001B141C"/>
    <w:rsid w:val="001B15B0"/>
    <w:rsid w:val="001B1C02"/>
    <w:rsid w:val="001B3220"/>
    <w:rsid w:val="001B3C8C"/>
    <w:rsid w:val="001B4822"/>
    <w:rsid w:val="001B5A7C"/>
    <w:rsid w:val="001B7DAD"/>
    <w:rsid w:val="001C1BE2"/>
    <w:rsid w:val="001C4ADD"/>
    <w:rsid w:val="001C5A2E"/>
    <w:rsid w:val="001C5C9C"/>
    <w:rsid w:val="001C60D3"/>
    <w:rsid w:val="001D05AE"/>
    <w:rsid w:val="001D0F6A"/>
    <w:rsid w:val="001D1D0A"/>
    <w:rsid w:val="001D269B"/>
    <w:rsid w:val="001D3188"/>
    <w:rsid w:val="001D3265"/>
    <w:rsid w:val="001D3447"/>
    <w:rsid w:val="001D7A22"/>
    <w:rsid w:val="001E0AF6"/>
    <w:rsid w:val="001E0DBD"/>
    <w:rsid w:val="001E101B"/>
    <w:rsid w:val="001E2835"/>
    <w:rsid w:val="001E6150"/>
    <w:rsid w:val="001E71C5"/>
    <w:rsid w:val="001E75A5"/>
    <w:rsid w:val="001E76D6"/>
    <w:rsid w:val="001F0259"/>
    <w:rsid w:val="001F05EB"/>
    <w:rsid w:val="001F1325"/>
    <w:rsid w:val="001F1B14"/>
    <w:rsid w:val="001F2D23"/>
    <w:rsid w:val="001F2EA4"/>
    <w:rsid w:val="001F2FD2"/>
    <w:rsid w:val="001F3A17"/>
    <w:rsid w:val="001F41F6"/>
    <w:rsid w:val="001F52EE"/>
    <w:rsid w:val="001F53FB"/>
    <w:rsid w:val="001F5D25"/>
    <w:rsid w:val="001F65CC"/>
    <w:rsid w:val="001F7544"/>
    <w:rsid w:val="001F7C58"/>
    <w:rsid w:val="002004F6"/>
    <w:rsid w:val="00200A22"/>
    <w:rsid w:val="0020175E"/>
    <w:rsid w:val="0020176D"/>
    <w:rsid w:val="00201903"/>
    <w:rsid w:val="00202A0F"/>
    <w:rsid w:val="002042CE"/>
    <w:rsid w:val="00204873"/>
    <w:rsid w:val="00207267"/>
    <w:rsid w:val="0021092D"/>
    <w:rsid w:val="00211079"/>
    <w:rsid w:val="00212279"/>
    <w:rsid w:val="0021232A"/>
    <w:rsid w:val="00212630"/>
    <w:rsid w:val="002132CC"/>
    <w:rsid w:val="002137F0"/>
    <w:rsid w:val="00213FF7"/>
    <w:rsid w:val="00214185"/>
    <w:rsid w:val="00215050"/>
    <w:rsid w:val="0021507C"/>
    <w:rsid w:val="00215133"/>
    <w:rsid w:val="00215E1C"/>
    <w:rsid w:val="0021673D"/>
    <w:rsid w:val="00217C46"/>
    <w:rsid w:val="0022067C"/>
    <w:rsid w:val="0022092E"/>
    <w:rsid w:val="0022141C"/>
    <w:rsid w:val="002229CC"/>
    <w:rsid w:val="002232B4"/>
    <w:rsid w:val="002237AB"/>
    <w:rsid w:val="00225DE6"/>
    <w:rsid w:val="0022639F"/>
    <w:rsid w:val="002264ED"/>
    <w:rsid w:val="00230258"/>
    <w:rsid w:val="00231006"/>
    <w:rsid w:val="0023154F"/>
    <w:rsid w:val="00232B9E"/>
    <w:rsid w:val="00232CFD"/>
    <w:rsid w:val="002339B0"/>
    <w:rsid w:val="0023479C"/>
    <w:rsid w:val="00234FDE"/>
    <w:rsid w:val="00241004"/>
    <w:rsid w:val="00241C0D"/>
    <w:rsid w:val="00242B1D"/>
    <w:rsid w:val="002440D6"/>
    <w:rsid w:val="00244712"/>
    <w:rsid w:val="00245E2F"/>
    <w:rsid w:val="002465F6"/>
    <w:rsid w:val="0024705E"/>
    <w:rsid w:val="00247F29"/>
    <w:rsid w:val="00247F6A"/>
    <w:rsid w:val="00250299"/>
    <w:rsid w:val="002518C2"/>
    <w:rsid w:val="00254E5B"/>
    <w:rsid w:val="00254F7D"/>
    <w:rsid w:val="002565F3"/>
    <w:rsid w:val="00260577"/>
    <w:rsid w:val="00262F71"/>
    <w:rsid w:val="002630BC"/>
    <w:rsid w:val="002637B5"/>
    <w:rsid w:val="00263BA0"/>
    <w:rsid w:val="00263D0B"/>
    <w:rsid w:val="002647F0"/>
    <w:rsid w:val="002667D1"/>
    <w:rsid w:val="002678C8"/>
    <w:rsid w:val="002700C0"/>
    <w:rsid w:val="0027096B"/>
    <w:rsid w:val="00271665"/>
    <w:rsid w:val="00271885"/>
    <w:rsid w:val="00272907"/>
    <w:rsid w:val="0027471D"/>
    <w:rsid w:val="00274877"/>
    <w:rsid w:val="00275F6A"/>
    <w:rsid w:val="00276A2B"/>
    <w:rsid w:val="00277172"/>
    <w:rsid w:val="0028070F"/>
    <w:rsid w:val="00280A25"/>
    <w:rsid w:val="00280F72"/>
    <w:rsid w:val="00281472"/>
    <w:rsid w:val="002815E8"/>
    <w:rsid w:val="00283FAE"/>
    <w:rsid w:val="002848CE"/>
    <w:rsid w:val="00285036"/>
    <w:rsid w:val="002869DE"/>
    <w:rsid w:val="00286F2B"/>
    <w:rsid w:val="002875D6"/>
    <w:rsid w:val="002915F9"/>
    <w:rsid w:val="0029176C"/>
    <w:rsid w:val="00294B08"/>
    <w:rsid w:val="00295093"/>
    <w:rsid w:val="00295FCA"/>
    <w:rsid w:val="00296A21"/>
    <w:rsid w:val="00297B06"/>
    <w:rsid w:val="00297CCE"/>
    <w:rsid w:val="002A03F2"/>
    <w:rsid w:val="002A097C"/>
    <w:rsid w:val="002A0B1C"/>
    <w:rsid w:val="002A0FAA"/>
    <w:rsid w:val="002A1235"/>
    <w:rsid w:val="002A1D9F"/>
    <w:rsid w:val="002A207F"/>
    <w:rsid w:val="002A23F6"/>
    <w:rsid w:val="002A2D2B"/>
    <w:rsid w:val="002A3096"/>
    <w:rsid w:val="002A4932"/>
    <w:rsid w:val="002A55D8"/>
    <w:rsid w:val="002A5662"/>
    <w:rsid w:val="002A5DFA"/>
    <w:rsid w:val="002A69E6"/>
    <w:rsid w:val="002A7B19"/>
    <w:rsid w:val="002B08F7"/>
    <w:rsid w:val="002B092D"/>
    <w:rsid w:val="002B1275"/>
    <w:rsid w:val="002B1B5A"/>
    <w:rsid w:val="002B1D6B"/>
    <w:rsid w:val="002B28BF"/>
    <w:rsid w:val="002B4D15"/>
    <w:rsid w:val="002B4D2F"/>
    <w:rsid w:val="002B7A6D"/>
    <w:rsid w:val="002C120D"/>
    <w:rsid w:val="002C1DFD"/>
    <w:rsid w:val="002C21D7"/>
    <w:rsid w:val="002C38D1"/>
    <w:rsid w:val="002C46BD"/>
    <w:rsid w:val="002C56D1"/>
    <w:rsid w:val="002C65FC"/>
    <w:rsid w:val="002C780D"/>
    <w:rsid w:val="002C7AD8"/>
    <w:rsid w:val="002D03D1"/>
    <w:rsid w:val="002D0AB6"/>
    <w:rsid w:val="002D1926"/>
    <w:rsid w:val="002D1CF6"/>
    <w:rsid w:val="002D2A00"/>
    <w:rsid w:val="002D2B34"/>
    <w:rsid w:val="002D2E4D"/>
    <w:rsid w:val="002D4CAF"/>
    <w:rsid w:val="002D4EF1"/>
    <w:rsid w:val="002D54A1"/>
    <w:rsid w:val="002D5764"/>
    <w:rsid w:val="002D5B41"/>
    <w:rsid w:val="002D69E3"/>
    <w:rsid w:val="002D6C78"/>
    <w:rsid w:val="002D7738"/>
    <w:rsid w:val="002D7A65"/>
    <w:rsid w:val="002E0710"/>
    <w:rsid w:val="002E0A98"/>
    <w:rsid w:val="002E0DF5"/>
    <w:rsid w:val="002E251E"/>
    <w:rsid w:val="002E2C32"/>
    <w:rsid w:val="002E3DB7"/>
    <w:rsid w:val="002E56F7"/>
    <w:rsid w:val="002E5776"/>
    <w:rsid w:val="002E5F02"/>
    <w:rsid w:val="002E631D"/>
    <w:rsid w:val="002E6394"/>
    <w:rsid w:val="002F040B"/>
    <w:rsid w:val="002F1BB5"/>
    <w:rsid w:val="002F23D6"/>
    <w:rsid w:val="002F30D6"/>
    <w:rsid w:val="002F310A"/>
    <w:rsid w:val="002F34CA"/>
    <w:rsid w:val="002F46BB"/>
    <w:rsid w:val="002F4B1C"/>
    <w:rsid w:val="002F53F0"/>
    <w:rsid w:val="002F711E"/>
    <w:rsid w:val="00300246"/>
    <w:rsid w:val="0030166A"/>
    <w:rsid w:val="0030245B"/>
    <w:rsid w:val="00302851"/>
    <w:rsid w:val="003029E4"/>
    <w:rsid w:val="003034B7"/>
    <w:rsid w:val="0030479A"/>
    <w:rsid w:val="00305526"/>
    <w:rsid w:val="00305991"/>
    <w:rsid w:val="00305C45"/>
    <w:rsid w:val="003103C7"/>
    <w:rsid w:val="00311060"/>
    <w:rsid w:val="0031249D"/>
    <w:rsid w:val="00312B05"/>
    <w:rsid w:val="00312C9E"/>
    <w:rsid w:val="00312D0B"/>
    <w:rsid w:val="00312FCF"/>
    <w:rsid w:val="00316AD4"/>
    <w:rsid w:val="0032006E"/>
    <w:rsid w:val="00320114"/>
    <w:rsid w:val="0032083E"/>
    <w:rsid w:val="00322269"/>
    <w:rsid w:val="003228C5"/>
    <w:rsid w:val="00322E06"/>
    <w:rsid w:val="003230FC"/>
    <w:rsid w:val="0032461F"/>
    <w:rsid w:val="00324CC0"/>
    <w:rsid w:val="00325815"/>
    <w:rsid w:val="003263C8"/>
    <w:rsid w:val="0032687F"/>
    <w:rsid w:val="00326DD1"/>
    <w:rsid w:val="00327758"/>
    <w:rsid w:val="00332303"/>
    <w:rsid w:val="0033360C"/>
    <w:rsid w:val="00335780"/>
    <w:rsid w:val="003364B0"/>
    <w:rsid w:val="00336BB9"/>
    <w:rsid w:val="00336EC0"/>
    <w:rsid w:val="00341AA1"/>
    <w:rsid w:val="00341CC9"/>
    <w:rsid w:val="00341D32"/>
    <w:rsid w:val="00343564"/>
    <w:rsid w:val="00343ED7"/>
    <w:rsid w:val="003441DC"/>
    <w:rsid w:val="00344499"/>
    <w:rsid w:val="00344B2E"/>
    <w:rsid w:val="003456DE"/>
    <w:rsid w:val="00345B23"/>
    <w:rsid w:val="0034628D"/>
    <w:rsid w:val="003507B3"/>
    <w:rsid w:val="00350966"/>
    <w:rsid w:val="00350D45"/>
    <w:rsid w:val="00351606"/>
    <w:rsid w:val="003522BD"/>
    <w:rsid w:val="00353F49"/>
    <w:rsid w:val="00354A5C"/>
    <w:rsid w:val="00357505"/>
    <w:rsid w:val="0035786A"/>
    <w:rsid w:val="00357F62"/>
    <w:rsid w:val="0036316B"/>
    <w:rsid w:val="00363674"/>
    <w:rsid w:val="00363A37"/>
    <w:rsid w:val="00363CC0"/>
    <w:rsid w:val="00363E16"/>
    <w:rsid w:val="00364811"/>
    <w:rsid w:val="00365BD7"/>
    <w:rsid w:val="0036788B"/>
    <w:rsid w:val="00371A0C"/>
    <w:rsid w:val="00371D55"/>
    <w:rsid w:val="00371FF5"/>
    <w:rsid w:val="0037301F"/>
    <w:rsid w:val="00373CA3"/>
    <w:rsid w:val="00375755"/>
    <w:rsid w:val="00375A7A"/>
    <w:rsid w:val="00376374"/>
    <w:rsid w:val="00382919"/>
    <w:rsid w:val="00382A5C"/>
    <w:rsid w:val="0038335D"/>
    <w:rsid w:val="003833BD"/>
    <w:rsid w:val="00383D6F"/>
    <w:rsid w:val="003866D7"/>
    <w:rsid w:val="003870A7"/>
    <w:rsid w:val="00387C1C"/>
    <w:rsid w:val="00390A7F"/>
    <w:rsid w:val="003927B1"/>
    <w:rsid w:val="00393027"/>
    <w:rsid w:val="003935FF"/>
    <w:rsid w:val="00393E60"/>
    <w:rsid w:val="00394C8C"/>
    <w:rsid w:val="003958E2"/>
    <w:rsid w:val="0039696A"/>
    <w:rsid w:val="00396AA5"/>
    <w:rsid w:val="003A029C"/>
    <w:rsid w:val="003A03CC"/>
    <w:rsid w:val="003A3F05"/>
    <w:rsid w:val="003A5032"/>
    <w:rsid w:val="003A56D5"/>
    <w:rsid w:val="003A583D"/>
    <w:rsid w:val="003B1C9F"/>
    <w:rsid w:val="003B2795"/>
    <w:rsid w:val="003B3195"/>
    <w:rsid w:val="003B45F5"/>
    <w:rsid w:val="003B4648"/>
    <w:rsid w:val="003B47C9"/>
    <w:rsid w:val="003B4C8A"/>
    <w:rsid w:val="003B5B66"/>
    <w:rsid w:val="003B612A"/>
    <w:rsid w:val="003B76A0"/>
    <w:rsid w:val="003C1247"/>
    <w:rsid w:val="003C1282"/>
    <w:rsid w:val="003C13B5"/>
    <w:rsid w:val="003C56BC"/>
    <w:rsid w:val="003C79D8"/>
    <w:rsid w:val="003C7A85"/>
    <w:rsid w:val="003C7D57"/>
    <w:rsid w:val="003D5330"/>
    <w:rsid w:val="003D7B61"/>
    <w:rsid w:val="003E0DB9"/>
    <w:rsid w:val="003E153F"/>
    <w:rsid w:val="003E3C57"/>
    <w:rsid w:val="003E42E9"/>
    <w:rsid w:val="003E4EC0"/>
    <w:rsid w:val="003E51B4"/>
    <w:rsid w:val="003E7566"/>
    <w:rsid w:val="003E79DD"/>
    <w:rsid w:val="003F0104"/>
    <w:rsid w:val="003F060B"/>
    <w:rsid w:val="003F101E"/>
    <w:rsid w:val="003F21CF"/>
    <w:rsid w:val="003F2705"/>
    <w:rsid w:val="003F4338"/>
    <w:rsid w:val="003F50FD"/>
    <w:rsid w:val="003F623F"/>
    <w:rsid w:val="003F6F62"/>
    <w:rsid w:val="003F7B83"/>
    <w:rsid w:val="003F7BD2"/>
    <w:rsid w:val="003F7D5A"/>
    <w:rsid w:val="00400292"/>
    <w:rsid w:val="00400D66"/>
    <w:rsid w:val="004013E7"/>
    <w:rsid w:val="00401659"/>
    <w:rsid w:val="0040187B"/>
    <w:rsid w:val="004037AC"/>
    <w:rsid w:val="0041110D"/>
    <w:rsid w:val="00412245"/>
    <w:rsid w:val="0041230C"/>
    <w:rsid w:val="00412BF6"/>
    <w:rsid w:val="00413101"/>
    <w:rsid w:val="004138FE"/>
    <w:rsid w:val="00415460"/>
    <w:rsid w:val="0041550B"/>
    <w:rsid w:val="0041690B"/>
    <w:rsid w:val="00417909"/>
    <w:rsid w:val="00420C15"/>
    <w:rsid w:val="00420CFF"/>
    <w:rsid w:val="00421B44"/>
    <w:rsid w:val="004223DF"/>
    <w:rsid w:val="00422A8C"/>
    <w:rsid w:val="004243D8"/>
    <w:rsid w:val="00424512"/>
    <w:rsid w:val="0042535E"/>
    <w:rsid w:val="00425657"/>
    <w:rsid w:val="0042568D"/>
    <w:rsid w:val="00425979"/>
    <w:rsid w:val="004262B6"/>
    <w:rsid w:val="004266F3"/>
    <w:rsid w:val="0042710B"/>
    <w:rsid w:val="00430063"/>
    <w:rsid w:val="00430434"/>
    <w:rsid w:val="004304D0"/>
    <w:rsid w:val="00430582"/>
    <w:rsid w:val="00430821"/>
    <w:rsid w:val="00432F56"/>
    <w:rsid w:val="00434C1A"/>
    <w:rsid w:val="00435237"/>
    <w:rsid w:val="00436F4E"/>
    <w:rsid w:val="00440DA9"/>
    <w:rsid w:val="00442854"/>
    <w:rsid w:val="00443223"/>
    <w:rsid w:val="00443888"/>
    <w:rsid w:val="004443EA"/>
    <w:rsid w:val="004445F8"/>
    <w:rsid w:val="00445879"/>
    <w:rsid w:val="00445DA4"/>
    <w:rsid w:val="004465F3"/>
    <w:rsid w:val="004467FE"/>
    <w:rsid w:val="0044703C"/>
    <w:rsid w:val="0045398E"/>
    <w:rsid w:val="004539FB"/>
    <w:rsid w:val="0045448C"/>
    <w:rsid w:val="00455065"/>
    <w:rsid w:val="00455C1C"/>
    <w:rsid w:val="0045600D"/>
    <w:rsid w:val="00456756"/>
    <w:rsid w:val="00456A4B"/>
    <w:rsid w:val="004578E9"/>
    <w:rsid w:val="004601B8"/>
    <w:rsid w:val="0046087A"/>
    <w:rsid w:val="00460E28"/>
    <w:rsid w:val="00461CA6"/>
    <w:rsid w:val="004624D5"/>
    <w:rsid w:val="0046269F"/>
    <w:rsid w:val="00463A22"/>
    <w:rsid w:val="00463C86"/>
    <w:rsid w:val="0046410C"/>
    <w:rsid w:val="00465DCD"/>
    <w:rsid w:val="0046691E"/>
    <w:rsid w:val="00466F3A"/>
    <w:rsid w:val="00467864"/>
    <w:rsid w:val="004678F8"/>
    <w:rsid w:val="00467F1A"/>
    <w:rsid w:val="00470692"/>
    <w:rsid w:val="004709CB"/>
    <w:rsid w:val="00473555"/>
    <w:rsid w:val="004767F7"/>
    <w:rsid w:val="00476E01"/>
    <w:rsid w:val="00477058"/>
    <w:rsid w:val="0048023B"/>
    <w:rsid w:val="00482187"/>
    <w:rsid w:val="00482434"/>
    <w:rsid w:val="004825D3"/>
    <w:rsid w:val="004827EA"/>
    <w:rsid w:val="00485752"/>
    <w:rsid w:val="00485F5E"/>
    <w:rsid w:val="00487435"/>
    <w:rsid w:val="00487A4C"/>
    <w:rsid w:val="0049178C"/>
    <w:rsid w:val="0049220B"/>
    <w:rsid w:val="00492A21"/>
    <w:rsid w:val="00493915"/>
    <w:rsid w:val="0049434A"/>
    <w:rsid w:val="00495B0F"/>
    <w:rsid w:val="00495B13"/>
    <w:rsid w:val="004960DD"/>
    <w:rsid w:val="0049645D"/>
    <w:rsid w:val="004A3272"/>
    <w:rsid w:val="004A5901"/>
    <w:rsid w:val="004A639A"/>
    <w:rsid w:val="004A6FB5"/>
    <w:rsid w:val="004A7B57"/>
    <w:rsid w:val="004B0529"/>
    <w:rsid w:val="004B3557"/>
    <w:rsid w:val="004B4E21"/>
    <w:rsid w:val="004B5426"/>
    <w:rsid w:val="004B547D"/>
    <w:rsid w:val="004B73EA"/>
    <w:rsid w:val="004B7B95"/>
    <w:rsid w:val="004B7FE5"/>
    <w:rsid w:val="004C09EC"/>
    <w:rsid w:val="004C0A71"/>
    <w:rsid w:val="004C2188"/>
    <w:rsid w:val="004C256F"/>
    <w:rsid w:val="004C2856"/>
    <w:rsid w:val="004C67F3"/>
    <w:rsid w:val="004C70D3"/>
    <w:rsid w:val="004D15D9"/>
    <w:rsid w:val="004D4A6A"/>
    <w:rsid w:val="004D54CB"/>
    <w:rsid w:val="004D6F46"/>
    <w:rsid w:val="004E0E0E"/>
    <w:rsid w:val="004E1A7A"/>
    <w:rsid w:val="004E284D"/>
    <w:rsid w:val="004E2AED"/>
    <w:rsid w:val="004E30BD"/>
    <w:rsid w:val="004E3109"/>
    <w:rsid w:val="004E3622"/>
    <w:rsid w:val="004E426B"/>
    <w:rsid w:val="004E44D4"/>
    <w:rsid w:val="004E4E54"/>
    <w:rsid w:val="004E5804"/>
    <w:rsid w:val="004E5DCD"/>
    <w:rsid w:val="004E73F5"/>
    <w:rsid w:val="004E7606"/>
    <w:rsid w:val="004E794B"/>
    <w:rsid w:val="004E7F2E"/>
    <w:rsid w:val="004F013F"/>
    <w:rsid w:val="004F020F"/>
    <w:rsid w:val="004F0E9D"/>
    <w:rsid w:val="004F15BE"/>
    <w:rsid w:val="004F16FF"/>
    <w:rsid w:val="004F2426"/>
    <w:rsid w:val="004F2D7A"/>
    <w:rsid w:val="004F332D"/>
    <w:rsid w:val="004F3722"/>
    <w:rsid w:val="004F39C5"/>
    <w:rsid w:val="004F3D00"/>
    <w:rsid w:val="004F51F1"/>
    <w:rsid w:val="004F5D56"/>
    <w:rsid w:val="004F6EC8"/>
    <w:rsid w:val="004F7930"/>
    <w:rsid w:val="00500F99"/>
    <w:rsid w:val="00501CE4"/>
    <w:rsid w:val="00501E23"/>
    <w:rsid w:val="005023B1"/>
    <w:rsid w:val="00502A70"/>
    <w:rsid w:val="00502F4B"/>
    <w:rsid w:val="00503D10"/>
    <w:rsid w:val="0050417F"/>
    <w:rsid w:val="005043FD"/>
    <w:rsid w:val="00504BB0"/>
    <w:rsid w:val="00505148"/>
    <w:rsid w:val="0050529D"/>
    <w:rsid w:val="00505EE0"/>
    <w:rsid w:val="00506041"/>
    <w:rsid w:val="00506163"/>
    <w:rsid w:val="005109D7"/>
    <w:rsid w:val="00512908"/>
    <w:rsid w:val="00513757"/>
    <w:rsid w:val="00513D90"/>
    <w:rsid w:val="005146D8"/>
    <w:rsid w:val="00514DE2"/>
    <w:rsid w:val="00515759"/>
    <w:rsid w:val="005162C5"/>
    <w:rsid w:val="00516325"/>
    <w:rsid w:val="00516B82"/>
    <w:rsid w:val="005171A3"/>
    <w:rsid w:val="00517578"/>
    <w:rsid w:val="00520FA0"/>
    <w:rsid w:val="00521B45"/>
    <w:rsid w:val="0052415D"/>
    <w:rsid w:val="005242F9"/>
    <w:rsid w:val="00524302"/>
    <w:rsid w:val="005246F9"/>
    <w:rsid w:val="0052581D"/>
    <w:rsid w:val="0052593B"/>
    <w:rsid w:val="0052610C"/>
    <w:rsid w:val="005314A8"/>
    <w:rsid w:val="00531CD0"/>
    <w:rsid w:val="0053229D"/>
    <w:rsid w:val="00533096"/>
    <w:rsid w:val="00533C67"/>
    <w:rsid w:val="0053581B"/>
    <w:rsid w:val="00535B63"/>
    <w:rsid w:val="00535C7C"/>
    <w:rsid w:val="00537E04"/>
    <w:rsid w:val="005412AF"/>
    <w:rsid w:val="00541F35"/>
    <w:rsid w:val="00543C1E"/>
    <w:rsid w:val="00544EBC"/>
    <w:rsid w:val="00544FF8"/>
    <w:rsid w:val="0054626D"/>
    <w:rsid w:val="005466CB"/>
    <w:rsid w:val="0054673D"/>
    <w:rsid w:val="005476E3"/>
    <w:rsid w:val="00550351"/>
    <w:rsid w:val="00552224"/>
    <w:rsid w:val="005527F7"/>
    <w:rsid w:val="0055354F"/>
    <w:rsid w:val="0055388A"/>
    <w:rsid w:val="00554D23"/>
    <w:rsid w:val="005557EE"/>
    <w:rsid w:val="00555B0F"/>
    <w:rsid w:val="00555B35"/>
    <w:rsid w:val="00557C66"/>
    <w:rsid w:val="00560373"/>
    <w:rsid w:val="0056097F"/>
    <w:rsid w:val="005610D0"/>
    <w:rsid w:val="005617B2"/>
    <w:rsid w:val="00561D56"/>
    <w:rsid w:val="005620CE"/>
    <w:rsid w:val="00562BBF"/>
    <w:rsid w:val="005634CA"/>
    <w:rsid w:val="00564D4E"/>
    <w:rsid w:val="00564F5E"/>
    <w:rsid w:val="00565BF9"/>
    <w:rsid w:val="00565E43"/>
    <w:rsid w:val="005660D9"/>
    <w:rsid w:val="005664BD"/>
    <w:rsid w:val="0057012B"/>
    <w:rsid w:val="00570F49"/>
    <w:rsid w:val="00572678"/>
    <w:rsid w:val="00572A78"/>
    <w:rsid w:val="0057325D"/>
    <w:rsid w:val="00573363"/>
    <w:rsid w:val="0057367C"/>
    <w:rsid w:val="00574AAC"/>
    <w:rsid w:val="00574DE0"/>
    <w:rsid w:val="00575FAB"/>
    <w:rsid w:val="00577748"/>
    <w:rsid w:val="00580C85"/>
    <w:rsid w:val="00580D2F"/>
    <w:rsid w:val="00582731"/>
    <w:rsid w:val="00582C6B"/>
    <w:rsid w:val="00583546"/>
    <w:rsid w:val="00584326"/>
    <w:rsid w:val="00584766"/>
    <w:rsid w:val="005855E6"/>
    <w:rsid w:val="00585680"/>
    <w:rsid w:val="00587FF3"/>
    <w:rsid w:val="00590C23"/>
    <w:rsid w:val="00590F3F"/>
    <w:rsid w:val="0059177E"/>
    <w:rsid w:val="00591EAE"/>
    <w:rsid w:val="005930D3"/>
    <w:rsid w:val="00593A70"/>
    <w:rsid w:val="00594706"/>
    <w:rsid w:val="00596852"/>
    <w:rsid w:val="00596ACA"/>
    <w:rsid w:val="00596F4C"/>
    <w:rsid w:val="005A0658"/>
    <w:rsid w:val="005A1BAE"/>
    <w:rsid w:val="005A1D44"/>
    <w:rsid w:val="005A1DE5"/>
    <w:rsid w:val="005A3AA1"/>
    <w:rsid w:val="005A4895"/>
    <w:rsid w:val="005A669A"/>
    <w:rsid w:val="005A689A"/>
    <w:rsid w:val="005A68D3"/>
    <w:rsid w:val="005A7596"/>
    <w:rsid w:val="005A79EA"/>
    <w:rsid w:val="005B0283"/>
    <w:rsid w:val="005B1EBB"/>
    <w:rsid w:val="005B332A"/>
    <w:rsid w:val="005B3642"/>
    <w:rsid w:val="005B3A44"/>
    <w:rsid w:val="005B3B1F"/>
    <w:rsid w:val="005B3EFB"/>
    <w:rsid w:val="005B3FE5"/>
    <w:rsid w:val="005B46E0"/>
    <w:rsid w:val="005B62A6"/>
    <w:rsid w:val="005B7132"/>
    <w:rsid w:val="005B7DBB"/>
    <w:rsid w:val="005C028A"/>
    <w:rsid w:val="005C1339"/>
    <w:rsid w:val="005C2A05"/>
    <w:rsid w:val="005C2BFB"/>
    <w:rsid w:val="005C3139"/>
    <w:rsid w:val="005C474B"/>
    <w:rsid w:val="005C73E9"/>
    <w:rsid w:val="005C7699"/>
    <w:rsid w:val="005C7D66"/>
    <w:rsid w:val="005C7D9D"/>
    <w:rsid w:val="005D0648"/>
    <w:rsid w:val="005D0BB1"/>
    <w:rsid w:val="005D131C"/>
    <w:rsid w:val="005D1E03"/>
    <w:rsid w:val="005D2613"/>
    <w:rsid w:val="005D2EE7"/>
    <w:rsid w:val="005D3E06"/>
    <w:rsid w:val="005D4DF4"/>
    <w:rsid w:val="005D57B2"/>
    <w:rsid w:val="005D590E"/>
    <w:rsid w:val="005D5D7B"/>
    <w:rsid w:val="005D72E2"/>
    <w:rsid w:val="005D75C0"/>
    <w:rsid w:val="005E0730"/>
    <w:rsid w:val="005E1626"/>
    <w:rsid w:val="005E16C3"/>
    <w:rsid w:val="005E21E4"/>
    <w:rsid w:val="005E4194"/>
    <w:rsid w:val="005E423A"/>
    <w:rsid w:val="005E45DA"/>
    <w:rsid w:val="005E5AC6"/>
    <w:rsid w:val="005E7CB5"/>
    <w:rsid w:val="005F04B8"/>
    <w:rsid w:val="005F0F6F"/>
    <w:rsid w:val="005F1506"/>
    <w:rsid w:val="005F2C3E"/>
    <w:rsid w:val="005F3284"/>
    <w:rsid w:val="005F32BF"/>
    <w:rsid w:val="005F3F59"/>
    <w:rsid w:val="005F4E32"/>
    <w:rsid w:val="005F4FF3"/>
    <w:rsid w:val="005F5863"/>
    <w:rsid w:val="005F605F"/>
    <w:rsid w:val="005F6C9E"/>
    <w:rsid w:val="00601F3B"/>
    <w:rsid w:val="006023E2"/>
    <w:rsid w:val="0060435B"/>
    <w:rsid w:val="0060438B"/>
    <w:rsid w:val="006044B4"/>
    <w:rsid w:val="006047FB"/>
    <w:rsid w:val="0060524D"/>
    <w:rsid w:val="00605EFA"/>
    <w:rsid w:val="006063B4"/>
    <w:rsid w:val="00606BCF"/>
    <w:rsid w:val="0061039B"/>
    <w:rsid w:val="00610F85"/>
    <w:rsid w:val="0061152D"/>
    <w:rsid w:val="00611542"/>
    <w:rsid w:val="00612346"/>
    <w:rsid w:val="00613FC2"/>
    <w:rsid w:val="006161D2"/>
    <w:rsid w:val="006162DF"/>
    <w:rsid w:val="006174BB"/>
    <w:rsid w:val="0062141B"/>
    <w:rsid w:val="00621CEB"/>
    <w:rsid w:val="00622763"/>
    <w:rsid w:val="00623347"/>
    <w:rsid w:val="00626BC3"/>
    <w:rsid w:val="00627BD3"/>
    <w:rsid w:val="00630BA2"/>
    <w:rsid w:val="00632DB2"/>
    <w:rsid w:val="00632DC5"/>
    <w:rsid w:val="00632FC8"/>
    <w:rsid w:val="0063351E"/>
    <w:rsid w:val="00633811"/>
    <w:rsid w:val="00634ECF"/>
    <w:rsid w:val="0063505C"/>
    <w:rsid w:val="0063685B"/>
    <w:rsid w:val="0064091B"/>
    <w:rsid w:val="00640C20"/>
    <w:rsid w:val="006412AD"/>
    <w:rsid w:val="00641F54"/>
    <w:rsid w:val="0064356D"/>
    <w:rsid w:val="00644581"/>
    <w:rsid w:val="00644EDA"/>
    <w:rsid w:val="006468E7"/>
    <w:rsid w:val="00647209"/>
    <w:rsid w:val="00651295"/>
    <w:rsid w:val="00651F36"/>
    <w:rsid w:val="00652182"/>
    <w:rsid w:val="006521E7"/>
    <w:rsid w:val="006532E4"/>
    <w:rsid w:val="00653C81"/>
    <w:rsid w:val="00654D2B"/>
    <w:rsid w:val="006553B7"/>
    <w:rsid w:val="00656A0E"/>
    <w:rsid w:val="006606D2"/>
    <w:rsid w:val="00660F96"/>
    <w:rsid w:val="006619E6"/>
    <w:rsid w:val="00662085"/>
    <w:rsid w:val="006627C9"/>
    <w:rsid w:val="006627D8"/>
    <w:rsid w:val="00663457"/>
    <w:rsid w:val="006635CA"/>
    <w:rsid w:val="00663A49"/>
    <w:rsid w:val="00663F40"/>
    <w:rsid w:val="006659C2"/>
    <w:rsid w:val="00666E74"/>
    <w:rsid w:val="00667096"/>
    <w:rsid w:val="006702A7"/>
    <w:rsid w:val="00670B81"/>
    <w:rsid w:val="00671D39"/>
    <w:rsid w:val="0067250E"/>
    <w:rsid w:val="00672581"/>
    <w:rsid w:val="006738C5"/>
    <w:rsid w:val="006750E8"/>
    <w:rsid w:val="00676820"/>
    <w:rsid w:val="00676A1D"/>
    <w:rsid w:val="00677810"/>
    <w:rsid w:val="00680861"/>
    <w:rsid w:val="0068193D"/>
    <w:rsid w:val="00683ABF"/>
    <w:rsid w:val="0068444D"/>
    <w:rsid w:val="00685467"/>
    <w:rsid w:val="00685627"/>
    <w:rsid w:val="0068565A"/>
    <w:rsid w:val="0068596A"/>
    <w:rsid w:val="006860E7"/>
    <w:rsid w:val="00687710"/>
    <w:rsid w:val="00687FC5"/>
    <w:rsid w:val="006912BB"/>
    <w:rsid w:val="00691631"/>
    <w:rsid w:val="00693243"/>
    <w:rsid w:val="0069428A"/>
    <w:rsid w:val="006945A1"/>
    <w:rsid w:val="00694A4D"/>
    <w:rsid w:val="00694B75"/>
    <w:rsid w:val="00694BC9"/>
    <w:rsid w:val="00695E2A"/>
    <w:rsid w:val="00697B64"/>
    <w:rsid w:val="006A1D1E"/>
    <w:rsid w:val="006A2D47"/>
    <w:rsid w:val="006A3733"/>
    <w:rsid w:val="006A3BBC"/>
    <w:rsid w:val="006A4008"/>
    <w:rsid w:val="006A69DA"/>
    <w:rsid w:val="006A6F5C"/>
    <w:rsid w:val="006B07EE"/>
    <w:rsid w:val="006B0C82"/>
    <w:rsid w:val="006B0FD0"/>
    <w:rsid w:val="006B1169"/>
    <w:rsid w:val="006B1CB9"/>
    <w:rsid w:val="006B1D34"/>
    <w:rsid w:val="006B1F89"/>
    <w:rsid w:val="006B1FA9"/>
    <w:rsid w:val="006B325C"/>
    <w:rsid w:val="006B480D"/>
    <w:rsid w:val="006B4AC1"/>
    <w:rsid w:val="006B61C9"/>
    <w:rsid w:val="006B6734"/>
    <w:rsid w:val="006B797E"/>
    <w:rsid w:val="006B7CFB"/>
    <w:rsid w:val="006C07A6"/>
    <w:rsid w:val="006C1A1D"/>
    <w:rsid w:val="006C1E8C"/>
    <w:rsid w:val="006C385A"/>
    <w:rsid w:val="006C5837"/>
    <w:rsid w:val="006C5C4C"/>
    <w:rsid w:val="006C67C5"/>
    <w:rsid w:val="006C71B0"/>
    <w:rsid w:val="006C7D39"/>
    <w:rsid w:val="006D0231"/>
    <w:rsid w:val="006D0C6E"/>
    <w:rsid w:val="006D3A07"/>
    <w:rsid w:val="006D5CE7"/>
    <w:rsid w:val="006D6B18"/>
    <w:rsid w:val="006E09DC"/>
    <w:rsid w:val="006E14EA"/>
    <w:rsid w:val="006E15D3"/>
    <w:rsid w:val="006E2890"/>
    <w:rsid w:val="006E6B2B"/>
    <w:rsid w:val="006E6B72"/>
    <w:rsid w:val="006E6BA2"/>
    <w:rsid w:val="006E7441"/>
    <w:rsid w:val="006E769C"/>
    <w:rsid w:val="006F08B8"/>
    <w:rsid w:val="006F1646"/>
    <w:rsid w:val="006F17D5"/>
    <w:rsid w:val="006F1A88"/>
    <w:rsid w:val="006F20BD"/>
    <w:rsid w:val="006F2603"/>
    <w:rsid w:val="006F3425"/>
    <w:rsid w:val="006F3746"/>
    <w:rsid w:val="006F3AF6"/>
    <w:rsid w:val="006F4CA7"/>
    <w:rsid w:val="006F6F51"/>
    <w:rsid w:val="006F76EC"/>
    <w:rsid w:val="006F7A63"/>
    <w:rsid w:val="00700361"/>
    <w:rsid w:val="007003D3"/>
    <w:rsid w:val="0070225B"/>
    <w:rsid w:val="007029D8"/>
    <w:rsid w:val="0070363F"/>
    <w:rsid w:val="00705EEC"/>
    <w:rsid w:val="00706673"/>
    <w:rsid w:val="00707EE9"/>
    <w:rsid w:val="0071005A"/>
    <w:rsid w:val="0071103D"/>
    <w:rsid w:val="00713045"/>
    <w:rsid w:val="00713749"/>
    <w:rsid w:val="00715620"/>
    <w:rsid w:val="00715F20"/>
    <w:rsid w:val="0071607F"/>
    <w:rsid w:val="0072040E"/>
    <w:rsid w:val="00722DBA"/>
    <w:rsid w:val="007231F8"/>
    <w:rsid w:val="00723D32"/>
    <w:rsid w:val="007244FB"/>
    <w:rsid w:val="0072514D"/>
    <w:rsid w:val="00725DEE"/>
    <w:rsid w:val="007261DF"/>
    <w:rsid w:val="00727A43"/>
    <w:rsid w:val="0073043C"/>
    <w:rsid w:val="00731A84"/>
    <w:rsid w:val="00731DFD"/>
    <w:rsid w:val="007323EE"/>
    <w:rsid w:val="007338E2"/>
    <w:rsid w:val="00735900"/>
    <w:rsid w:val="00735D19"/>
    <w:rsid w:val="00736B93"/>
    <w:rsid w:val="00737828"/>
    <w:rsid w:val="00740228"/>
    <w:rsid w:val="007415AD"/>
    <w:rsid w:val="007429E2"/>
    <w:rsid w:val="00743F6A"/>
    <w:rsid w:val="00745D8E"/>
    <w:rsid w:val="00747153"/>
    <w:rsid w:val="00747FAD"/>
    <w:rsid w:val="007526D3"/>
    <w:rsid w:val="00752825"/>
    <w:rsid w:val="00752CE9"/>
    <w:rsid w:val="00753757"/>
    <w:rsid w:val="00753A33"/>
    <w:rsid w:val="00753CD8"/>
    <w:rsid w:val="00754DB2"/>
    <w:rsid w:val="00754E08"/>
    <w:rsid w:val="0075524A"/>
    <w:rsid w:val="00755830"/>
    <w:rsid w:val="007568AB"/>
    <w:rsid w:val="00757D53"/>
    <w:rsid w:val="0076055F"/>
    <w:rsid w:val="00760B90"/>
    <w:rsid w:val="00760BF7"/>
    <w:rsid w:val="00760C23"/>
    <w:rsid w:val="00760D89"/>
    <w:rsid w:val="00761BF3"/>
    <w:rsid w:val="00762ADE"/>
    <w:rsid w:val="007633B0"/>
    <w:rsid w:val="00763C69"/>
    <w:rsid w:val="0076549B"/>
    <w:rsid w:val="007669EC"/>
    <w:rsid w:val="00766C66"/>
    <w:rsid w:val="00770EC3"/>
    <w:rsid w:val="00771DF5"/>
    <w:rsid w:val="00777673"/>
    <w:rsid w:val="007801E4"/>
    <w:rsid w:val="00780310"/>
    <w:rsid w:val="00781004"/>
    <w:rsid w:val="007819EB"/>
    <w:rsid w:val="0078583D"/>
    <w:rsid w:val="00786761"/>
    <w:rsid w:val="007870B9"/>
    <w:rsid w:val="00787B25"/>
    <w:rsid w:val="00787C5E"/>
    <w:rsid w:val="00790549"/>
    <w:rsid w:val="0079084B"/>
    <w:rsid w:val="007909F3"/>
    <w:rsid w:val="00791FD1"/>
    <w:rsid w:val="0079226E"/>
    <w:rsid w:val="00792D8F"/>
    <w:rsid w:val="0079302D"/>
    <w:rsid w:val="00793545"/>
    <w:rsid w:val="007944B2"/>
    <w:rsid w:val="00794836"/>
    <w:rsid w:val="00794ED8"/>
    <w:rsid w:val="0079516A"/>
    <w:rsid w:val="00796A4F"/>
    <w:rsid w:val="00796E6F"/>
    <w:rsid w:val="007A144C"/>
    <w:rsid w:val="007A241D"/>
    <w:rsid w:val="007A2C08"/>
    <w:rsid w:val="007A494A"/>
    <w:rsid w:val="007A5CB8"/>
    <w:rsid w:val="007A5E49"/>
    <w:rsid w:val="007A68A5"/>
    <w:rsid w:val="007A6DD9"/>
    <w:rsid w:val="007A72E7"/>
    <w:rsid w:val="007A7940"/>
    <w:rsid w:val="007A7CC8"/>
    <w:rsid w:val="007B072D"/>
    <w:rsid w:val="007B16B3"/>
    <w:rsid w:val="007B4C25"/>
    <w:rsid w:val="007B5877"/>
    <w:rsid w:val="007B5D2B"/>
    <w:rsid w:val="007B5EFC"/>
    <w:rsid w:val="007B76B7"/>
    <w:rsid w:val="007B7D82"/>
    <w:rsid w:val="007C0D72"/>
    <w:rsid w:val="007C2F82"/>
    <w:rsid w:val="007C612B"/>
    <w:rsid w:val="007C7816"/>
    <w:rsid w:val="007D09BC"/>
    <w:rsid w:val="007D18A0"/>
    <w:rsid w:val="007D3B5B"/>
    <w:rsid w:val="007D4288"/>
    <w:rsid w:val="007D45C3"/>
    <w:rsid w:val="007D587B"/>
    <w:rsid w:val="007D595F"/>
    <w:rsid w:val="007E1B74"/>
    <w:rsid w:val="007E2F29"/>
    <w:rsid w:val="007E3A41"/>
    <w:rsid w:val="007E6C82"/>
    <w:rsid w:val="007F0216"/>
    <w:rsid w:val="007F09CE"/>
    <w:rsid w:val="007F1D39"/>
    <w:rsid w:val="007F1EF0"/>
    <w:rsid w:val="007F2FEF"/>
    <w:rsid w:val="007F3058"/>
    <w:rsid w:val="007F52A7"/>
    <w:rsid w:val="007F6B02"/>
    <w:rsid w:val="007F6D41"/>
    <w:rsid w:val="007F6E1F"/>
    <w:rsid w:val="007F6F15"/>
    <w:rsid w:val="007F75E5"/>
    <w:rsid w:val="00803170"/>
    <w:rsid w:val="008042D9"/>
    <w:rsid w:val="008046B2"/>
    <w:rsid w:val="00805D7B"/>
    <w:rsid w:val="00805DAF"/>
    <w:rsid w:val="00805F71"/>
    <w:rsid w:val="00806724"/>
    <w:rsid w:val="00807391"/>
    <w:rsid w:val="00807D00"/>
    <w:rsid w:val="008100DD"/>
    <w:rsid w:val="008103CC"/>
    <w:rsid w:val="008117A6"/>
    <w:rsid w:val="0081267A"/>
    <w:rsid w:val="00814664"/>
    <w:rsid w:val="00814A95"/>
    <w:rsid w:val="00815B80"/>
    <w:rsid w:val="00815FCD"/>
    <w:rsid w:val="0081612D"/>
    <w:rsid w:val="00816BC4"/>
    <w:rsid w:val="00816CE0"/>
    <w:rsid w:val="00817951"/>
    <w:rsid w:val="00817C72"/>
    <w:rsid w:val="00823F5F"/>
    <w:rsid w:val="008258F0"/>
    <w:rsid w:val="00826646"/>
    <w:rsid w:val="008275DF"/>
    <w:rsid w:val="0082767E"/>
    <w:rsid w:val="008300C6"/>
    <w:rsid w:val="00830203"/>
    <w:rsid w:val="00830796"/>
    <w:rsid w:val="00832865"/>
    <w:rsid w:val="00832940"/>
    <w:rsid w:val="008336FC"/>
    <w:rsid w:val="0083492A"/>
    <w:rsid w:val="0083710C"/>
    <w:rsid w:val="00837807"/>
    <w:rsid w:val="0084051B"/>
    <w:rsid w:val="00840C58"/>
    <w:rsid w:val="008410A7"/>
    <w:rsid w:val="00842459"/>
    <w:rsid w:val="00843ECF"/>
    <w:rsid w:val="008452E1"/>
    <w:rsid w:val="008454FE"/>
    <w:rsid w:val="00845A67"/>
    <w:rsid w:val="00846AA8"/>
    <w:rsid w:val="008479E3"/>
    <w:rsid w:val="0085024B"/>
    <w:rsid w:val="00851324"/>
    <w:rsid w:val="00851839"/>
    <w:rsid w:val="00851F51"/>
    <w:rsid w:val="00854EFE"/>
    <w:rsid w:val="0085689A"/>
    <w:rsid w:val="00856E12"/>
    <w:rsid w:val="00857341"/>
    <w:rsid w:val="0086161E"/>
    <w:rsid w:val="00861D25"/>
    <w:rsid w:val="00861ED0"/>
    <w:rsid w:val="008623F1"/>
    <w:rsid w:val="00863038"/>
    <w:rsid w:val="00864134"/>
    <w:rsid w:val="008654EA"/>
    <w:rsid w:val="00865752"/>
    <w:rsid w:val="00866351"/>
    <w:rsid w:val="0086689B"/>
    <w:rsid w:val="008668BC"/>
    <w:rsid w:val="00871958"/>
    <w:rsid w:val="00871BA4"/>
    <w:rsid w:val="00872F91"/>
    <w:rsid w:val="0087339A"/>
    <w:rsid w:val="008734F6"/>
    <w:rsid w:val="00875E98"/>
    <w:rsid w:val="008761AA"/>
    <w:rsid w:val="008804B9"/>
    <w:rsid w:val="00880505"/>
    <w:rsid w:val="00881FD8"/>
    <w:rsid w:val="00882949"/>
    <w:rsid w:val="0088573C"/>
    <w:rsid w:val="0088722D"/>
    <w:rsid w:val="008875F0"/>
    <w:rsid w:val="00887BAF"/>
    <w:rsid w:val="0089060A"/>
    <w:rsid w:val="008914D5"/>
    <w:rsid w:val="0089262F"/>
    <w:rsid w:val="00892774"/>
    <w:rsid w:val="008927DF"/>
    <w:rsid w:val="00892B3C"/>
    <w:rsid w:val="00893190"/>
    <w:rsid w:val="00893435"/>
    <w:rsid w:val="00893E3F"/>
    <w:rsid w:val="00894D45"/>
    <w:rsid w:val="00894FB0"/>
    <w:rsid w:val="0089646D"/>
    <w:rsid w:val="008A175D"/>
    <w:rsid w:val="008A1C0F"/>
    <w:rsid w:val="008A211B"/>
    <w:rsid w:val="008A4435"/>
    <w:rsid w:val="008A5A87"/>
    <w:rsid w:val="008A5DF5"/>
    <w:rsid w:val="008A6CFC"/>
    <w:rsid w:val="008A7950"/>
    <w:rsid w:val="008B17DA"/>
    <w:rsid w:val="008B1ABB"/>
    <w:rsid w:val="008B2059"/>
    <w:rsid w:val="008B2D0C"/>
    <w:rsid w:val="008B342D"/>
    <w:rsid w:val="008B41A1"/>
    <w:rsid w:val="008B463F"/>
    <w:rsid w:val="008B4C49"/>
    <w:rsid w:val="008B7359"/>
    <w:rsid w:val="008B758C"/>
    <w:rsid w:val="008B7894"/>
    <w:rsid w:val="008C032E"/>
    <w:rsid w:val="008C0651"/>
    <w:rsid w:val="008C08D2"/>
    <w:rsid w:val="008C0905"/>
    <w:rsid w:val="008C1687"/>
    <w:rsid w:val="008C1E62"/>
    <w:rsid w:val="008C2447"/>
    <w:rsid w:val="008C2D85"/>
    <w:rsid w:val="008C305D"/>
    <w:rsid w:val="008C3D04"/>
    <w:rsid w:val="008C4DA9"/>
    <w:rsid w:val="008C4DCF"/>
    <w:rsid w:val="008C4FB4"/>
    <w:rsid w:val="008C6FE4"/>
    <w:rsid w:val="008C7A5A"/>
    <w:rsid w:val="008D008E"/>
    <w:rsid w:val="008D0132"/>
    <w:rsid w:val="008D203D"/>
    <w:rsid w:val="008D2FBB"/>
    <w:rsid w:val="008D303C"/>
    <w:rsid w:val="008D4291"/>
    <w:rsid w:val="008D617D"/>
    <w:rsid w:val="008D67AB"/>
    <w:rsid w:val="008D713E"/>
    <w:rsid w:val="008E0EF5"/>
    <w:rsid w:val="008E20C0"/>
    <w:rsid w:val="008E2E0D"/>
    <w:rsid w:val="008E4BC6"/>
    <w:rsid w:val="008E5144"/>
    <w:rsid w:val="008E7930"/>
    <w:rsid w:val="008E7E62"/>
    <w:rsid w:val="008F0175"/>
    <w:rsid w:val="008F0D2B"/>
    <w:rsid w:val="008F1CA4"/>
    <w:rsid w:val="008F20A3"/>
    <w:rsid w:val="008F21D9"/>
    <w:rsid w:val="008F279D"/>
    <w:rsid w:val="008F299B"/>
    <w:rsid w:val="008F34C3"/>
    <w:rsid w:val="008F3EEA"/>
    <w:rsid w:val="008F5110"/>
    <w:rsid w:val="00902202"/>
    <w:rsid w:val="00902EC6"/>
    <w:rsid w:val="0090351C"/>
    <w:rsid w:val="00904312"/>
    <w:rsid w:val="00906C15"/>
    <w:rsid w:val="00907484"/>
    <w:rsid w:val="009077A5"/>
    <w:rsid w:val="00907ABA"/>
    <w:rsid w:val="00910CF6"/>
    <w:rsid w:val="00911292"/>
    <w:rsid w:val="00911C6C"/>
    <w:rsid w:val="009123A4"/>
    <w:rsid w:val="00912426"/>
    <w:rsid w:val="00916072"/>
    <w:rsid w:val="00916420"/>
    <w:rsid w:val="009172AC"/>
    <w:rsid w:val="00917CF5"/>
    <w:rsid w:val="009202B5"/>
    <w:rsid w:val="009202FE"/>
    <w:rsid w:val="009206C8"/>
    <w:rsid w:val="009207DA"/>
    <w:rsid w:val="009209FF"/>
    <w:rsid w:val="0092381B"/>
    <w:rsid w:val="00923C2A"/>
    <w:rsid w:val="00924B1D"/>
    <w:rsid w:val="00924C5D"/>
    <w:rsid w:val="00925F16"/>
    <w:rsid w:val="00930382"/>
    <w:rsid w:val="00931BAB"/>
    <w:rsid w:val="0093295A"/>
    <w:rsid w:val="00932DC4"/>
    <w:rsid w:val="009333EE"/>
    <w:rsid w:val="0093427E"/>
    <w:rsid w:val="0093674B"/>
    <w:rsid w:val="00936814"/>
    <w:rsid w:val="009370F4"/>
    <w:rsid w:val="00937AD0"/>
    <w:rsid w:val="00940155"/>
    <w:rsid w:val="009405A8"/>
    <w:rsid w:val="0094072B"/>
    <w:rsid w:val="00950C42"/>
    <w:rsid w:val="00951736"/>
    <w:rsid w:val="00951DD7"/>
    <w:rsid w:val="00952591"/>
    <w:rsid w:val="00952F2D"/>
    <w:rsid w:val="00954AD6"/>
    <w:rsid w:val="00956F79"/>
    <w:rsid w:val="00960133"/>
    <w:rsid w:val="009606A4"/>
    <w:rsid w:val="00960AAB"/>
    <w:rsid w:val="0096183D"/>
    <w:rsid w:val="00962670"/>
    <w:rsid w:val="00963732"/>
    <w:rsid w:val="0096503C"/>
    <w:rsid w:val="00966D89"/>
    <w:rsid w:val="00966E03"/>
    <w:rsid w:val="009677DE"/>
    <w:rsid w:val="00967906"/>
    <w:rsid w:val="0097066D"/>
    <w:rsid w:val="00970A2C"/>
    <w:rsid w:val="00971AE9"/>
    <w:rsid w:val="00971FD8"/>
    <w:rsid w:val="00972673"/>
    <w:rsid w:val="00973EC4"/>
    <w:rsid w:val="009808AD"/>
    <w:rsid w:val="0098111C"/>
    <w:rsid w:val="009814DA"/>
    <w:rsid w:val="0098159B"/>
    <w:rsid w:val="009839AE"/>
    <w:rsid w:val="0098437C"/>
    <w:rsid w:val="0098501F"/>
    <w:rsid w:val="00985F1C"/>
    <w:rsid w:val="00987602"/>
    <w:rsid w:val="009877A6"/>
    <w:rsid w:val="00990E65"/>
    <w:rsid w:val="00991E40"/>
    <w:rsid w:val="009924D1"/>
    <w:rsid w:val="00994DD2"/>
    <w:rsid w:val="00996B5B"/>
    <w:rsid w:val="009A015F"/>
    <w:rsid w:val="009A16DC"/>
    <w:rsid w:val="009A2570"/>
    <w:rsid w:val="009A26A3"/>
    <w:rsid w:val="009A40C2"/>
    <w:rsid w:val="009A433B"/>
    <w:rsid w:val="009A4982"/>
    <w:rsid w:val="009A510C"/>
    <w:rsid w:val="009A53A3"/>
    <w:rsid w:val="009A5786"/>
    <w:rsid w:val="009A6395"/>
    <w:rsid w:val="009A6C50"/>
    <w:rsid w:val="009A7ACE"/>
    <w:rsid w:val="009B11FC"/>
    <w:rsid w:val="009B1B35"/>
    <w:rsid w:val="009B310C"/>
    <w:rsid w:val="009B4A72"/>
    <w:rsid w:val="009B5F17"/>
    <w:rsid w:val="009B682D"/>
    <w:rsid w:val="009B7238"/>
    <w:rsid w:val="009B73DA"/>
    <w:rsid w:val="009C198A"/>
    <w:rsid w:val="009C2C0B"/>
    <w:rsid w:val="009C41B8"/>
    <w:rsid w:val="009C4B2E"/>
    <w:rsid w:val="009C561D"/>
    <w:rsid w:val="009C6436"/>
    <w:rsid w:val="009C75E7"/>
    <w:rsid w:val="009C7C11"/>
    <w:rsid w:val="009C7E5F"/>
    <w:rsid w:val="009D0C0F"/>
    <w:rsid w:val="009D0DB0"/>
    <w:rsid w:val="009D174D"/>
    <w:rsid w:val="009D311D"/>
    <w:rsid w:val="009D354C"/>
    <w:rsid w:val="009D3911"/>
    <w:rsid w:val="009D3E93"/>
    <w:rsid w:val="009D43F6"/>
    <w:rsid w:val="009D4407"/>
    <w:rsid w:val="009D72A3"/>
    <w:rsid w:val="009D7448"/>
    <w:rsid w:val="009E09D3"/>
    <w:rsid w:val="009E0E9B"/>
    <w:rsid w:val="009E148A"/>
    <w:rsid w:val="009E15FC"/>
    <w:rsid w:val="009E1FE5"/>
    <w:rsid w:val="009E3127"/>
    <w:rsid w:val="009E37F8"/>
    <w:rsid w:val="009E40DC"/>
    <w:rsid w:val="009E5BF3"/>
    <w:rsid w:val="009E62E7"/>
    <w:rsid w:val="009E799E"/>
    <w:rsid w:val="009F1266"/>
    <w:rsid w:val="009F45D4"/>
    <w:rsid w:val="009F5F8F"/>
    <w:rsid w:val="009F6063"/>
    <w:rsid w:val="009F6875"/>
    <w:rsid w:val="009F69A9"/>
    <w:rsid w:val="009F6BF0"/>
    <w:rsid w:val="00A00090"/>
    <w:rsid w:val="00A00853"/>
    <w:rsid w:val="00A01CFD"/>
    <w:rsid w:val="00A027E6"/>
    <w:rsid w:val="00A03322"/>
    <w:rsid w:val="00A033EF"/>
    <w:rsid w:val="00A03909"/>
    <w:rsid w:val="00A05103"/>
    <w:rsid w:val="00A05B57"/>
    <w:rsid w:val="00A061E8"/>
    <w:rsid w:val="00A06478"/>
    <w:rsid w:val="00A06C72"/>
    <w:rsid w:val="00A07F89"/>
    <w:rsid w:val="00A11356"/>
    <w:rsid w:val="00A11E21"/>
    <w:rsid w:val="00A123BB"/>
    <w:rsid w:val="00A125FF"/>
    <w:rsid w:val="00A12EC8"/>
    <w:rsid w:val="00A136C6"/>
    <w:rsid w:val="00A13DFB"/>
    <w:rsid w:val="00A14041"/>
    <w:rsid w:val="00A149C2"/>
    <w:rsid w:val="00A156ED"/>
    <w:rsid w:val="00A162F1"/>
    <w:rsid w:val="00A175E4"/>
    <w:rsid w:val="00A2001D"/>
    <w:rsid w:val="00A2079A"/>
    <w:rsid w:val="00A21050"/>
    <w:rsid w:val="00A210DF"/>
    <w:rsid w:val="00A212B9"/>
    <w:rsid w:val="00A216C2"/>
    <w:rsid w:val="00A21A23"/>
    <w:rsid w:val="00A23455"/>
    <w:rsid w:val="00A2412F"/>
    <w:rsid w:val="00A257E2"/>
    <w:rsid w:val="00A258C2"/>
    <w:rsid w:val="00A2688C"/>
    <w:rsid w:val="00A26B79"/>
    <w:rsid w:val="00A2724C"/>
    <w:rsid w:val="00A305D0"/>
    <w:rsid w:val="00A3068A"/>
    <w:rsid w:val="00A309C7"/>
    <w:rsid w:val="00A3162B"/>
    <w:rsid w:val="00A31E63"/>
    <w:rsid w:val="00A3391D"/>
    <w:rsid w:val="00A3546B"/>
    <w:rsid w:val="00A365EF"/>
    <w:rsid w:val="00A377F2"/>
    <w:rsid w:val="00A40975"/>
    <w:rsid w:val="00A41E43"/>
    <w:rsid w:val="00A4224A"/>
    <w:rsid w:val="00A42952"/>
    <w:rsid w:val="00A42AB7"/>
    <w:rsid w:val="00A43996"/>
    <w:rsid w:val="00A44C74"/>
    <w:rsid w:val="00A44EDF"/>
    <w:rsid w:val="00A46744"/>
    <w:rsid w:val="00A47AA7"/>
    <w:rsid w:val="00A50072"/>
    <w:rsid w:val="00A50BC6"/>
    <w:rsid w:val="00A513E0"/>
    <w:rsid w:val="00A52470"/>
    <w:rsid w:val="00A52900"/>
    <w:rsid w:val="00A529F6"/>
    <w:rsid w:val="00A52A2E"/>
    <w:rsid w:val="00A52F6A"/>
    <w:rsid w:val="00A52FD0"/>
    <w:rsid w:val="00A53BFB"/>
    <w:rsid w:val="00A553EF"/>
    <w:rsid w:val="00A5672A"/>
    <w:rsid w:val="00A56FB0"/>
    <w:rsid w:val="00A57549"/>
    <w:rsid w:val="00A577EB"/>
    <w:rsid w:val="00A57A55"/>
    <w:rsid w:val="00A57A9F"/>
    <w:rsid w:val="00A57D3B"/>
    <w:rsid w:val="00A57DB8"/>
    <w:rsid w:val="00A60576"/>
    <w:rsid w:val="00A60694"/>
    <w:rsid w:val="00A6092C"/>
    <w:rsid w:val="00A6175F"/>
    <w:rsid w:val="00A61A2F"/>
    <w:rsid w:val="00A632EA"/>
    <w:rsid w:val="00A632FE"/>
    <w:rsid w:val="00A63C15"/>
    <w:rsid w:val="00A647A7"/>
    <w:rsid w:val="00A64B6E"/>
    <w:rsid w:val="00A65ABE"/>
    <w:rsid w:val="00A65F0F"/>
    <w:rsid w:val="00A67A5E"/>
    <w:rsid w:val="00A72813"/>
    <w:rsid w:val="00A73520"/>
    <w:rsid w:val="00A737AA"/>
    <w:rsid w:val="00A74C2A"/>
    <w:rsid w:val="00A76069"/>
    <w:rsid w:val="00A76B8C"/>
    <w:rsid w:val="00A76C80"/>
    <w:rsid w:val="00A802DB"/>
    <w:rsid w:val="00A808B4"/>
    <w:rsid w:val="00A81135"/>
    <w:rsid w:val="00A81F48"/>
    <w:rsid w:val="00A83120"/>
    <w:rsid w:val="00A841D4"/>
    <w:rsid w:val="00A8487A"/>
    <w:rsid w:val="00A86DC1"/>
    <w:rsid w:val="00A8774C"/>
    <w:rsid w:val="00A9022D"/>
    <w:rsid w:val="00A9133B"/>
    <w:rsid w:val="00A91652"/>
    <w:rsid w:val="00A9166A"/>
    <w:rsid w:val="00A92E25"/>
    <w:rsid w:val="00A92F54"/>
    <w:rsid w:val="00A93CAD"/>
    <w:rsid w:val="00A93D77"/>
    <w:rsid w:val="00A9624A"/>
    <w:rsid w:val="00A96A2A"/>
    <w:rsid w:val="00AA1455"/>
    <w:rsid w:val="00AA1636"/>
    <w:rsid w:val="00AA1EB2"/>
    <w:rsid w:val="00AA291B"/>
    <w:rsid w:val="00AA2B4C"/>
    <w:rsid w:val="00AA2FA2"/>
    <w:rsid w:val="00AA31B9"/>
    <w:rsid w:val="00AA4B26"/>
    <w:rsid w:val="00AA77AC"/>
    <w:rsid w:val="00AB159E"/>
    <w:rsid w:val="00AB16B5"/>
    <w:rsid w:val="00AB2345"/>
    <w:rsid w:val="00AB236F"/>
    <w:rsid w:val="00AB3688"/>
    <w:rsid w:val="00AB3EEA"/>
    <w:rsid w:val="00AB4648"/>
    <w:rsid w:val="00AB4D92"/>
    <w:rsid w:val="00AB6082"/>
    <w:rsid w:val="00AB67F5"/>
    <w:rsid w:val="00AC077B"/>
    <w:rsid w:val="00AC1EF7"/>
    <w:rsid w:val="00AC22D7"/>
    <w:rsid w:val="00AC3878"/>
    <w:rsid w:val="00AC4225"/>
    <w:rsid w:val="00AC5B04"/>
    <w:rsid w:val="00AC5DFF"/>
    <w:rsid w:val="00AC796B"/>
    <w:rsid w:val="00AC7CFB"/>
    <w:rsid w:val="00AD0191"/>
    <w:rsid w:val="00AD0CCC"/>
    <w:rsid w:val="00AD1461"/>
    <w:rsid w:val="00AD1745"/>
    <w:rsid w:val="00AD1EDD"/>
    <w:rsid w:val="00AD2009"/>
    <w:rsid w:val="00AD28DA"/>
    <w:rsid w:val="00AD2E13"/>
    <w:rsid w:val="00AD3EBE"/>
    <w:rsid w:val="00AD4E8F"/>
    <w:rsid w:val="00AD53B5"/>
    <w:rsid w:val="00AD64BE"/>
    <w:rsid w:val="00AD762D"/>
    <w:rsid w:val="00AE1424"/>
    <w:rsid w:val="00AE4C61"/>
    <w:rsid w:val="00AE563E"/>
    <w:rsid w:val="00AE6F8E"/>
    <w:rsid w:val="00AE7B91"/>
    <w:rsid w:val="00AE7BC9"/>
    <w:rsid w:val="00AE7F78"/>
    <w:rsid w:val="00AF05E3"/>
    <w:rsid w:val="00AF1451"/>
    <w:rsid w:val="00AF1C4E"/>
    <w:rsid w:val="00AF3A61"/>
    <w:rsid w:val="00AF3DF3"/>
    <w:rsid w:val="00AF4205"/>
    <w:rsid w:val="00AF46FF"/>
    <w:rsid w:val="00AF5193"/>
    <w:rsid w:val="00AF75C7"/>
    <w:rsid w:val="00AF797C"/>
    <w:rsid w:val="00B00B21"/>
    <w:rsid w:val="00B0466D"/>
    <w:rsid w:val="00B04C00"/>
    <w:rsid w:val="00B05934"/>
    <w:rsid w:val="00B05C79"/>
    <w:rsid w:val="00B07472"/>
    <w:rsid w:val="00B07CF4"/>
    <w:rsid w:val="00B100CF"/>
    <w:rsid w:val="00B1049C"/>
    <w:rsid w:val="00B118D4"/>
    <w:rsid w:val="00B1232F"/>
    <w:rsid w:val="00B127BD"/>
    <w:rsid w:val="00B1345A"/>
    <w:rsid w:val="00B1409C"/>
    <w:rsid w:val="00B14101"/>
    <w:rsid w:val="00B148E6"/>
    <w:rsid w:val="00B14A68"/>
    <w:rsid w:val="00B15491"/>
    <w:rsid w:val="00B15A15"/>
    <w:rsid w:val="00B230D9"/>
    <w:rsid w:val="00B24060"/>
    <w:rsid w:val="00B242F8"/>
    <w:rsid w:val="00B25504"/>
    <w:rsid w:val="00B25EF4"/>
    <w:rsid w:val="00B264F1"/>
    <w:rsid w:val="00B27D12"/>
    <w:rsid w:val="00B3038D"/>
    <w:rsid w:val="00B3043B"/>
    <w:rsid w:val="00B30D93"/>
    <w:rsid w:val="00B3166F"/>
    <w:rsid w:val="00B31ED9"/>
    <w:rsid w:val="00B3439D"/>
    <w:rsid w:val="00B3652A"/>
    <w:rsid w:val="00B36B13"/>
    <w:rsid w:val="00B36FE7"/>
    <w:rsid w:val="00B406D4"/>
    <w:rsid w:val="00B4087F"/>
    <w:rsid w:val="00B412BC"/>
    <w:rsid w:val="00B418D6"/>
    <w:rsid w:val="00B419A9"/>
    <w:rsid w:val="00B41F45"/>
    <w:rsid w:val="00B424FB"/>
    <w:rsid w:val="00B432B8"/>
    <w:rsid w:val="00B432BA"/>
    <w:rsid w:val="00B43B63"/>
    <w:rsid w:val="00B44396"/>
    <w:rsid w:val="00B44C42"/>
    <w:rsid w:val="00B45C7D"/>
    <w:rsid w:val="00B461CF"/>
    <w:rsid w:val="00B4677D"/>
    <w:rsid w:val="00B468A7"/>
    <w:rsid w:val="00B50CF2"/>
    <w:rsid w:val="00B51358"/>
    <w:rsid w:val="00B513B0"/>
    <w:rsid w:val="00B5306A"/>
    <w:rsid w:val="00B53CC0"/>
    <w:rsid w:val="00B547BB"/>
    <w:rsid w:val="00B551D9"/>
    <w:rsid w:val="00B553B6"/>
    <w:rsid w:val="00B554B2"/>
    <w:rsid w:val="00B56834"/>
    <w:rsid w:val="00B56931"/>
    <w:rsid w:val="00B57414"/>
    <w:rsid w:val="00B6011C"/>
    <w:rsid w:val="00B613DF"/>
    <w:rsid w:val="00B61B24"/>
    <w:rsid w:val="00B61BF2"/>
    <w:rsid w:val="00B64E99"/>
    <w:rsid w:val="00B667C3"/>
    <w:rsid w:val="00B7096A"/>
    <w:rsid w:val="00B71BE3"/>
    <w:rsid w:val="00B7329E"/>
    <w:rsid w:val="00B73B59"/>
    <w:rsid w:val="00B73C1A"/>
    <w:rsid w:val="00B74CBA"/>
    <w:rsid w:val="00B74CFD"/>
    <w:rsid w:val="00B75A7E"/>
    <w:rsid w:val="00B76C6B"/>
    <w:rsid w:val="00B77765"/>
    <w:rsid w:val="00B80D10"/>
    <w:rsid w:val="00B818C5"/>
    <w:rsid w:val="00B86877"/>
    <w:rsid w:val="00B879D7"/>
    <w:rsid w:val="00B90F07"/>
    <w:rsid w:val="00B91500"/>
    <w:rsid w:val="00B919F9"/>
    <w:rsid w:val="00B91A70"/>
    <w:rsid w:val="00B922FB"/>
    <w:rsid w:val="00B930E3"/>
    <w:rsid w:val="00B944DB"/>
    <w:rsid w:val="00B951F1"/>
    <w:rsid w:val="00B96A9D"/>
    <w:rsid w:val="00BA072C"/>
    <w:rsid w:val="00BA0A54"/>
    <w:rsid w:val="00BA0AD9"/>
    <w:rsid w:val="00BA28A5"/>
    <w:rsid w:val="00BA2C22"/>
    <w:rsid w:val="00BA2DEC"/>
    <w:rsid w:val="00BA4554"/>
    <w:rsid w:val="00BA5DFE"/>
    <w:rsid w:val="00BA7536"/>
    <w:rsid w:val="00BB2FC9"/>
    <w:rsid w:val="00BB36F3"/>
    <w:rsid w:val="00BB38D9"/>
    <w:rsid w:val="00BB4325"/>
    <w:rsid w:val="00BB5E68"/>
    <w:rsid w:val="00BC016B"/>
    <w:rsid w:val="00BC0A12"/>
    <w:rsid w:val="00BC13FA"/>
    <w:rsid w:val="00BC1669"/>
    <w:rsid w:val="00BC4940"/>
    <w:rsid w:val="00BC574D"/>
    <w:rsid w:val="00BC60DF"/>
    <w:rsid w:val="00BC6602"/>
    <w:rsid w:val="00BC7453"/>
    <w:rsid w:val="00BC7F0D"/>
    <w:rsid w:val="00BD0285"/>
    <w:rsid w:val="00BD0307"/>
    <w:rsid w:val="00BD1212"/>
    <w:rsid w:val="00BD1590"/>
    <w:rsid w:val="00BD1B5B"/>
    <w:rsid w:val="00BD536F"/>
    <w:rsid w:val="00BD5CCF"/>
    <w:rsid w:val="00BD6392"/>
    <w:rsid w:val="00BE126D"/>
    <w:rsid w:val="00BE211C"/>
    <w:rsid w:val="00BE22BA"/>
    <w:rsid w:val="00BE390A"/>
    <w:rsid w:val="00BE49A1"/>
    <w:rsid w:val="00BE708F"/>
    <w:rsid w:val="00BF000D"/>
    <w:rsid w:val="00BF1F1A"/>
    <w:rsid w:val="00BF23E5"/>
    <w:rsid w:val="00BF2906"/>
    <w:rsid w:val="00BF351D"/>
    <w:rsid w:val="00BF49BE"/>
    <w:rsid w:val="00BF519F"/>
    <w:rsid w:val="00BF703A"/>
    <w:rsid w:val="00BF7DC3"/>
    <w:rsid w:val="00BF7F64"/>
    <w:rsid w:val="00C01367"/>
    <w:rsid w:val="00C0250F"/>
    <w:rsid w:val="00C02607"/>
    <w:rsid w:val="00C03F87"/>
    <w:rsid w:val="00C041BB"/>
    <w:rsid w:val="00C043CE"/>
    <w:rsid w:val="00C05CC8"/>
    <w:rsid w:val="00C05E12"/>
    <w:rsid w:val="00C06BE9"/>
    <w:rsid w:val="00C1010E"/>
    <w:rsid w:val="00C104BE"/>
    <w:rsid w:val="00C126BD"/>
    <w:rsid w:val="00C129E8"/>
    <w:rsid w:val="00C12BCF"/>
    <w:rsid w:val="00C13233"/>
    <w:rsid w:val="00C1345E"/>
    <w:rsid w:val="00C146CF"/>
    <w:rsid w:val="00C14B92"/>
    <w:rsid w:val="00C1551A"/>
    <w:rsid w:val="00C15BF7"/>
    <w:rsid w:val="00C16671"/>
    <w:rsid w:val="00C2001B"/>
    <w:rsid w:val="00C20DC5"/>
    <w:rsid w:val="00C2197F"/>
    <w:rsid w:val="00C21BC9"/>
    <w:rsid w:val="00C21EE8"/>
    <w:rsid w:val="00C2238B"/>
    <w:rsid w:val="00C22E07"/>
    <w:rsid w:val="00C23575"/>
    <w:rsid w:val="00C237C6"/>
    <w:rsid w:val="00C23D0E"/>
    <w:rsid w:val="00C23FC2"/>
    <w:rsid w:val="00C2498D"/>
    <w:rsid w:val="00C24A09"/>
    <w:rsid w:val="00C261BC"/>
    <w:rsid w:val="00C268A8"/>
    <w:rsid w:val="00C312E2"/>
    <w:rsid w:val="00C31462"/>
    <w:rsid w:val="00C3211B"/>
    <w:rsid w:val="00C33F29"/>
    <w:rsid w:val="00C34883"/>
    <w:rsid w:val="00C34C9A"/>
    <w:rsid w:val="00C34CD5"/>
    <w:rsid w:val="00C34E53"/>
    <w:rsid w:val="00C351E1"/>
    <w:rsid w:val="00C35628"/>
    <w:rsid w:val="00C3673C"/>
    <w:rsid w:val="00C37CF3"/>
    <w:rsid w:val="00C37D3C"/>
    <w:rsid w:val="00C4008E"/>
    <w:rsid w:val="00C405F8"/>
    <w:rsid w:val="00C40929"/>
    <w:rsid w:val="00C411C1"/>
    <w:rsid w:val="00C41208"/>
    <w:rsid w:val="00C4224E"/>
    <w:rsid w:val="00C42310"/>
    <w:rsid w:val="00C4268A"/>
    <w:rsid w:val="00C42691"/>
    <w:rsid w:val="00C43005"/>
    <w:rsid w:val="00C43702"/>
    <w:rsid w:val="00C437D5"/>
    <w:rsid w:val="00C45051"/>
    <w:rsid w:val="00C4550C"/>
    <w:rsid w:val="00C46122"/>
    <w:rsid w:val="00C46C16"/>
    <w:rsid w:val="00C4789D"/>
    <w:rsid w:val="00C50319"/>
    <w:rsid w:val="00C50844"/>
    <w:rsid w:val="00C50A98"/>
    <w:rsid w:val="00C5282E"/>
    <w:rsid w:val="00C5332B"/>
    <w:rsid w:val="00C5563F"/>
    <w:rsid w:val="00C556CE"/>
    <w:rsid w:val="00C557C0"/>
    <w:rsid w:val="00C627E8"/>
    <w:rsid w:val="00C6330C"/>
    <w:rsid w:val="00C633C0"/>
    <w:rsid w:val="00C655F0"/>
    <w:rsid w:val="00C65E63"/>
    <w:rsid w:val="00C6606D"/>
    <w:rsid w:val="00C6626E"/>
    <w:rsid w:val="00C6734B"/>
    <w:rsid w:val="00C67BD3"/>
    <w:rsid w:val="00C67FF6"/>
    <w:rsid w:val="00C702A5"/>
    <w:rsid w:val="00C70993"/>
    <w:rsid w:val="00C72B05"/>
    <w:rsid w:val="00C72C4A"/>
    <w:rsid w:val="00C73476"/>
    <w:rsid w:val="00C74690"/>
    <w:rsid w:val="00C7592B"/>
    <w:rsid w:val="00C75B66"/>
    <w:rsid w:val="00C774E1"/>
    <w:rsid w:val="00C77DA9"/>
    <w:rsid w:val="00C80A9A"/>
    <w:rsid w:val="00C82632"/>
    <w:rsid w:val="00C82DCB"/>
    <w:rsid w:val="00C82FA3"/>
    <w:rsid w:val="00C84073"/>
    <w:rsid w:val="00C861CF"/>
    <w:rsid w:val="00C90A47"/>
    <w:rsid w:val="00C91E29"/>
    <w:rsid w:val="00C924D2"/>
    <w:rsid w:val="00C927F4"/>
    <w:rsid w:val="00C946FE"/>
    <w:rsid w:val="00C951DA"/>
    <w:rsid w:val="00C962EB"/>
    <w:rsid w:val="00C96ED0"/>
    <w:rsid w:val="00C97D79"/>
    <w:rsid w:val="00CA35DA"/>
    <w:rsid w:val="00CA3AAA"/>
    <w:rsid w:val="00CA4BA9"/>
    <w:rsid w:val="00CA4FC8"/>
    <w:rsid w:val="00CA5C7B"/>
    <w:rsid w:val="00CA62C8"/>
    <w:rsid w:val="00CA656C"/>
    <w:rsid w:val="00CA6F35"/>
    <w:rsid w:val="00CA7B0E"/>
    <w:rsid w:val="00CA7D4E"/>
    <w:rsid w:val="00CB18F6"/>
    <w:rsid w:val="00CB1BF6"/>
    <w:rsid w:val="00CB2243"/>
    <w:rsid w:val="00CB25D3"/>
    <w:rsid w:val="00CB2DBE"/>
    <w:rsid w:val="00CB3544"/>
    <w:rsid w:val="00CB417E"/>
    <w:rsid w:val="00CB4C34"/>
    <w:rsid w:val="00CB5FB2"/>
    <w:rsid w:val="00CB6737"/>
    <w:rsid w:val="00CB7036"/>
    <w:rsid w:val="00CC0248"/>
    <w:rsid w:val="00CC0593"/>
    <w:rsid w:val="00CC3EB1"/>
    <w:rsid w:val="00CC5A23"/>
    <w:rsid w:val="00CC5A68"/>
    <w:rsid w:val="00CC5D8D"/>
    <w:rsid w:val="00CD03FB"/>
    <w:rsid w:val="00CD05A7"/>
    <w:rsid w:val="00CD069E"/>
    <w:rsid w:val="00CD0FE8"/>
    <w:rsid w:val="00CD1EE1"/>
    <w:rsid w:val="00CD2C80"/>
    <w:rsid w:val="00CD3D5A"/>
    <w:rsid w:val="00CD431D"/>
    <w:rsid w:val="00CD7401"/>
    <w:rsid w:val="00CE036A"/>
    <w:rsid w:val="00CE0A98"/>
    <w:rsid w:val="00CE1452"/>
    <w:rsid w:val="00CE39BD"/>
    <w:rsid w:val="00CE440C"/>
    <w:rsid w:val="00CE4A6C"/>
    <w:rsid w:val="00CF0C64"/>
    <w:rsid w:val="00CF222D"/>
    <w:rsid w:val="00CF2670"/>
    <w:rsid w:val="00CF2D94"/>
    <w:rsid w:val="00CF44EB"/>
    <w:rsid w:val="00CF5E17"/>
    <w:rsid w:val="00CF5FF9"/>
    <w:rsid w:val="00CF6E09"/>
    <w:rsid w:val="00D023F4"/>
    <w:rsid w:val="00D024E9"/>
    <w:rsid w:val="00D02659"/>
    <w:rsid w:val="00D02DCE"/>
    <w:rsid w:val="00D03432"/>
    <w:rsid w:val="00D03795"/>
    <w:rsid w:val="00D03D68"/>
    <w:rsid w:val="00D045FE"/>
    <w:rsid w:val="00D052EF"/>
    <w:rsid w:val="00D06F0D"/>
    <w:rsid w:val="00D07749"/>
    <w:rsid w:val="00D07967"/>
    <w:rsid w:val="00D1034D"/>
    <w:rsid w:val="00D110C1"/>
    <w:rsid w:val="00D123BD"/>
    <w:rsid w:val="00D12BD0"/>
    <w:rsid w:val="00D13308"/>
    <w:rsid w:val="00D1441F"/>
    <w:rsid w:val="00D15685"/>
    <w:rsid w:val="00D20747"/>
    <w:rsid w:val="00D20A20"/>
    <w:rsid w:val="00D20DDA"/>
    <w:rsid w:val="00D20F8A"/>
    <w:rsid w:val="00D2110E"/>
    <w:rsid w:val="00D21EAD"/>
    <w:rsid w:val="00D22223"/>
    <w:rsid w:val="00D222E0"/>
    <w:rsid w:val="00D22AC5"/>
    <w:rsid w:val="00D22DC2"/>
    <w:rsid w:val="00D23AA6"/>
    <w:rsid w:val="00D25875"/>
    <w:rsid w:val="00D26BE5"/>
    <w:rsid w:val="00D2735E"/>
    <w:rsid w:val="00D2793D"/>
    <w:rsid w:val="00D30CD9"/>
    <w:rsid w:val="00D30F1A"/>
    <w:rsid w:val="00D31A28"/>
    <w:rsid w:val="00D330ED"/>
    <w:rsid w:val="00D337A0"/>
    <w:rsid w:val="00D34002"/>
    <w:rsid w:val="00D3463F"/>
    <w:rsid w:val="00D34B71"/>
    <w:rsid w:val="00D35B2C"/>
    <w:rsid w:val="00D365D4"/>
    <w:rsid w:val="00D36EE4"/>
    <w:rsid w:val="00D40456"/>
    <w:rsid w:val="00D404E6"/>
    <w:rsid w:val="00D40892"/>
    <w:rsid w:val="00D408D8"/>
    <w:rsid w:val="00D4090B"/>
    <w:rsid w:val="00D413DA"/>
    <w:rsid w:val="00D42B66"/>
    <w:rsid w:val="00D45C5D"/>
    <w:rsid w:val="00D46ECC"/>
    <w:rsid w:val="00D478B6"/>
    <w:rsid w:val="00D50E0B"/>
    <w:rsid w:val="00D51F38"/>
    <w:rsid w:val="00D52999"/>
    <w:rsid w:val="00D5651E"/>
    <w:rsid w:val="00D5686B"/>
    <w:rsid w:val="00D568F8"/>
    <w:rsid w:val="00D576FD"/>
    <w:rsid w:val="00D57A2D"/>
    <w:rsid w:val="00D57BBE"/>
    <w:rsid w:val="00D609B1"/>
    <w:rsid w:val="00D620F8"/>
    <w:rsid w:val="00D63214"/>
    <w:rsid w:val="00D633F2"/>
    <w:rsid w:val="00D65534"/>
    <w:rsid w:val="00D65550"/>
    <w:rsid w:val="00D65EC4"/>
    <w:rsid w:val="00D66EA7"/>
    <w:rsid w:val="00D674A3"/>
    <w:rsid w:val="00D67CE8"/>
    <w:rsid w:val="00D67E7E"/>
    <w:rsid w:val="00D71EBE"/>
    <w:rsid w:val="00D7208A"/>
    <w:rsid w:val="00D72E78"/>
    <w:rsid w:val="00D73A58"/>
    <w:rsid w:val="00D7418D"/>
    <w:rsid w:val="00D771C6"/>
    <w:rsid w:val="00D7778A"/>
    <w:rsid w:val="00D80015"/>
    <w:rsid w:val="00D8056E"/>
    <w:rsid w:val="00D80F67"/>
    <w:rsid w:val="00D8192F"/>
    <w:rsid w:val="00D820BC"/>
    <w:rsid w:val="00D82EF7"/>
    <w:rsid w:val="00D836DB"/>
    <w:rsid w:val="00D85F14"/>
    <w:rsid w:val="00D85FD6"/>
    <w:rsid w:val="00D8680D"/>
    <w:rsid w:val="00D87197"/>
    <w:rsid w:val="00D87DFA"/>
    <w:rsid w:val="00D902B6"/>
    <w:rsid w:val="00D906F6"/>
    <w:rsid w:val="00D915E2"/>
    <w:rsid w:val="00D93287"/>
    <w:rsid w:val="00D95A63"/>
    <w:rsid w:val="00D96563"/>
    <w:rsid w:val="00D97D71"/>
    <w:rsid w:val="00DA0F27"/>
    <w:rsid w:val="00DA1EF2"/>
    <w:rsid w:val="00DA1F0F"/>
    <w:rsid w:val="00DA3780"/>
    <w:rsid w:val="00DA43B5"/>
    <w:rsid w:val="00DA4790"/>
    <w:rsid w:val="00DA52E8"/>
    <w:rsid w:val="00DA5BBC"/>
    <w:rsid w:val="00DA66F7"/>
    <w:rsid w:val="00DA6955"/>
    <w:rsid w:val="00DA6BE0"/>
    <w:rsid w:val="00DA6CCF"/>
    <w:rsid w:val="00DA787D"/>
    <w:rsid w:val="00DB0112"/>
    <w:rsid w:val="00DB1ECE"/>
    <w:rsid w:val="00DB4238"/>
    <w:rsid w:val="00DB45ED"/>
    <w:rsid w:val="00DB52AF"/>
    <w:rsid w:val="00DB5A69"/>
    <w:rsid w:val="00DB5CA2"/>
    <w:rsid w:val="00DC02C6"/>
    <w:rsid w:val="00DC0A47"/>
    <w:rsid w:val="00DC15F9"/>
    <w:rsid w:val="00DC1834"/>
    <w:rsid w:val="00DC1BA9"/>
    <w:rsid w:val="00DC1D21"/>
    <w:rsid w:val="00DC2328"/>
    <w:rsid w:val="00DC4C4A"/>
    <w:rsid w:val="00DC5155"/>
    <w:rsid w:val="00DC51D5"/>
    <w:rsid w:val="00DC5469"/>
    <w:rsid w:val="00DC611F"/>
    <w:rsid w:val="00DC67E0"/>
    <w:rsid w:val="00DC7013"/>
    <w:rsid w:val="00DC7050"/>
    <w:rsid w:val="00DD1015"/>
    <w:rsid w:val="00DD27A2"/>
    <w:rsid w:val="00DD5DE5"/>
    <w:rsid w:val="00DD6832"/>
    <w:rsid w:val="00DD6F89"/>
    <w:rsid w:val="00DD72E3"/>
    <w:rsid w:val="00DE0C8C"/>
    <w:rsid w:val="00DE1C60"/>
    <w:rsid w:val="00DE280B"/>
    <w:rsid w:val="00DE467B"/>
    <w:rsid w:val="00DE560B"/>
    <w:rsid w:val="00DE5C97"/>
    <w:rsid w:val="00DF0B96"/>
    <w:rsid w:val="00DF1AC3"/>
    <w:rsid w:val="00DF2998"/>
    <w:rsid w:val="00DF35A8"/>
    <w:rsid w:val="00DF452B"/>
    <w:rsid w:val="00DF47D1"/>
    <w:rsid w:val="00DF4E93"/>
    <w:rsid w:val="00DF74C0"/>
    <w:rsid w:val="00E01727"/>
    <w:rsid w:val="00E029CE"/>
    <w:rsid w:val="00E0574E"/>
    <w:rsid w:val="00E05F88"/>
    <w:rsid w:val="00E069EF"/>
    <w:rsid w:val="00E107A1"/>
    <w:rsid w:val="00E10F91"/>
    <w:rsid w:val="00E11D81"/>
    <w:rsid w:val="00E12119"/>
    <w:rsid w:val="00E1236F"/>
    <w:rsid w:val="00E132DD"/>
    <w:rsid w:val="00E13325"/>
    <w:rsid w:val="00E13381"/>
    <w:rsid w:val="00E140CE"/>
    <w:rsid w:val="00E143F7"/>
    <w:rsid w:val="00E1552D"/>
    <w:rsid w:val="00E155D1"/>
    <w:rsid w:val="00E16952"/>
    <w:rsid w:val="00E16E4E"/>
    <w:rsid w:val="00E21258"/>
    <w:rsid w:val="00E213CE"/>
    <w:rsid w:val="00E22558"/>
    <w:rsid w:val="00E2334B"/>
    <w:rsid w:val="00E24CD2"/>
    <w:rsid w:val="00E27349"/>
    <w:rsid w:val="00E27DEA"/>
    <w:rsid w:val="00E3086D"/>
    <w:rsid w:val="00E30DA1"/>
    <w:rsid w:val="00E314FE"/>
    <w:rsid w:val="00E317CB"/>
    <w:rsid w:val="00E33A53"/>
    <w:rsid w:val="00E34177"/>
    <w:rsid w:val="00E3494A"/>
    <w:rsid w:val="00E34EC3"/>
    <w:rsid w:val="00E35995"/>
    <w:rsid w:val="00E35DF5"/>
    <w:rsid w:val="00E379C4"/>
    <w:rsid w:val="00E405EE"/>
    <w:rsid w:val="00E40ACF"/>
    <w:rsid w:val="00E410CA"/>
    <w:rsid w:val="00E41D2D"/>
    <w:rsid w:val="00E441B0"/>
    <w:rsid w:val="00E449B3"/>
    <w:rsid w:val="00E44D71"/>
    <w:rsid w:val="00E46D05"/>
    <w:rsid w:val="00E503E2"/>
    <w:rsid w:val="00E51651"/>
    <w:rsid w:val="00E51814"/>
    <w:rsid w:val="00E5555F"/>
    <w:rsid w:val="00E5738B"/>
    <w:rsid w:val="00E603DF"/>
    <w:rsid w:val="00E61F4D"/>
    <w:rsid w:val="00E62B19"/>
    <w:rsid w:val="00E64F6A"/>
    <w:rsid w:val="00E66182"/>
    <w:rsid w:val="00E66A55"/>
    <w:rsid w:val="00E66C26"/>
    <w:rsid w:val="00E70F26"/>
    <w:rsid w:val="00E717ED"/>
    <w:rsid w:val="00E7232A"/>
    <w:rsid w:val="00E73602"/>
    <w:rsid w:val="00E7466E"/>
    <w:rsid w:val="00E75BC5"/>
    <w:rsid w:val="00E75C12"/>
    <w:rsid w:val="00E76006"/>
    <w:rsid w:val="00E76163"/>
    <w:rsid w:val="00E7670C"/>
    <w:rsid w:val="00E80587"/>
    <w:rsid w:val="00E8096E"/>
    <w:rsid w:val="00E813C7"/>
    <w:rsid w:val="00E81B07"/>
    <w:rsid w:val="00E821BB"/>
    <w:rsid w:val="00E83078"/>
    <w:rsid w:val="00E834AE"/>
    <w:rsid w:val="00E835B5"/>
    <w:rsid w:val="00E8431E"/>
    <w:rsid w:val="00E844B2"/>
    <w:rsid w:val="00E8533A"/>
    <w:rsid w:val="00E85D8B"/>
    <w:rsid w:val="00E86437"/>
    <w:rsid w:val="00E8754B"/>
    <w:rsid w:val="00E90580"/>
    <w:rsid w:val="00E91BA2"/>
    <w:rsid w:val="00E91D7B"/>
    <w:rsid w:val="00E920EB"/>
    <w:rsid w:val="00E93732"/>
    <w:rsid w:val="00E9642C"/>
    <w:rsid w:val="00E97C6D"/>
    <w:rsid w:val="00EA0435"/>
    <w:rsid w:val="00EA0784"/>
    <w:rsid w:val="00EA1B46"/>
    <w:rsid w:val="00EA216A"/>
    <w:rsid w:val="00EA4238"/>
    <w:rsid w:val="00EA54D3"/>
    <w:rsid w:val="00EA5762"/>
    <w:rsid w:val="00EA5E11"/>
    <w:rsid w:val="00EA61DC"/>
    <w:rsid w:val="00EA6BB7"/>
    <w:rsid w:val="00EA6BEF"/>
    <w:rsid w:val="00EA710E"/>
    <w:rsid w:val="00EA74C5"/>
    <w:rsid w:val="00EA7FFB"/>
    <w:rsid w:val="00EB08FF"/>
    <w:rsid w:val="00EB3E28"/>
    <w:rsid w:val="00EB3EE6"/>
    <w:rsid w:val="00EB524B"/>
    <w:rsid w:val="00EB568E"/>
    <w:rsid w:val="00EC0077"/>
    <w:rsid w:val="00EC10DB"/>
    <w:rsid w:val="00EC1730"/>
    <w:rsid w:val="00EC2D07"/>
    <w:rsid w:val="00EC30CF"/>
    <w:rsid w:val="00EC3CC1"/>
    <w:rsid w:val="00EC4006"/>
    <w:rsid w:val="00EC4880"/>
    <w:rsid w:val="00EC4B26"/>
    <w:rsid w:val="00EC5DC3"/>
    <w:rsid w:val="00EC6029"/>
    <w:rsid w:val="00EC759C"/>
    <w:rsid w:val="00EC7900"/>
    <w:rsid w:val="00EC7E66"/>
    <w:rsid w:val="00ED03EB"/>
    <w:rsid w:val="00ED0AB9"/>
    <w:rsid w:val="00ED1DFF"/>
    <w:rsid w:val="00ED2361"/>
    <w:rsid w:val="00ED2F4B"/>
    <w:rsid w:val="00ED305B"/>
    <w:rsid w:val="00ED38E1"/>
    <w:rsid w:val="00ED3A60"/>
    <w:rsid w:val="00ED3DD7"/>
    <w:rsid w:val="00ED6969"/>
    <w:rsid w:val="00ED7062"/>
    <w:rsid w:val="00EE0536"/>
    <w:rsid w:val="00EE0793"/>
    <w:rsid w:val="00EE0FE9"/>
    <w:rsid w:val="00EE14CA"/>
    <w:rsid w:val="00EE181F"/>
    <w:rsid w:val="00EE25AA"/>
    <w:rsid w:val="00EE2E68"/>
    <w:rsid w:val="00EE3198"/>
    <w:rsid w:val="00EE4871"/>
    <w:rsid w:val="00EE56AB"/>
    <w:rsid w:val="00EE5F68"/>
    <w:rsid w:val="00EE6D13"/>
    <w:rsid w:val="00EF0A08"/>
    <w:rsid w:val="00EF1746"/>
    <w:rsid w:val="00EF1FBE"/>
    <w:rsid w:val="00EF2B03"/>
    <w:rsid w:val="00EF4E95"/>
    <w:rsid w:val="00EF59C6"/>
    <w:rsid w:val="00EF7C84"/>
    <w:rsid w:val="00F03DA9"/>
    <w:rsid w:val="00F03EA6"/>
    <w:rsid w:val="00F0524F"/>
    <w:rsid w:val="00F060E9"/>
    <w:rsid w:val="00F06CEB"/>
    <w:rsid w:val="00F06EDB"/>
    <w:rsid w:val="00F10503"/>
    <w:rsid w:val="00F10B18"/>
    <w:rsid w:val="00F11BDC"/>
    <w:rsid w:val="00F11CE2"/>
    <w:rsid w:val="00F1336C"/>
    <w:rsid w:val="00F1438A"/>
    <w:rsid w:val="00F14A99"/>
    <w:rsid w:val="00F16F87"/>
    <w:rsid w:val="00F17763"/>
    <w:rsid w:val="00F17ED6"/>
    <w:rsid w:val="00F20E9D"/>
    <w:rsid w:val="00F2129E"/>
    <w:rsid w:val="00F21ACE"/>
    <w:rsid w:val="00F249C3"/>
    <w:rsid w:val="00F270CD"/>
    <w:rsid w:val="00F306C6"/>
    <w:rsid w:val="00F30817"/>
    <w:rsid w:val="00F31A87"/>
    <w:rsid w:val="00F31E01"/>
    <w:rsid w:val="00F32A55"/>
    <w:rsid w:val="00F33FA1"/>
    <w:rsid w:val="00F36642"/>
    <w:rsid w:val="00F36ADA"/>
    <w:rsid w:val="00F36B59"/>
    <w:rsid w:val="00F36F56"/>
    <w:rsid w:val="00F370F8"/>
    <w:rsid w:val="00F37A59"/>
    <w:rsid w:val="00F41B51"/>
    <w:rsid w:val="00F41E2F"/>
    <w:rsid w:val="00F44787"/>
    <w:rsid w:val="00F4570B"/>
    <w:rsid w:val="00F46125"/>
    <w:rsid w:val="00F465F3"/>
    <w:rsid w:val="00F4682D"/>
    <w:rsid w:val="00F46AA3"/>
    <w:rsid w:val="00F47606"/>
    <w:rsid w:val="00F4773F"/>
    <w:rsid w:val="00F50126"/>
    <w:rsid w:val="00F50222"/>
    <w:rsid w:val="00F50875"/>
    <w:rsid w:val="00F50C52"/>
    <w:rsid w:val="00F51E06"/>
    <w:rsid w:val="00F531E5"/>
    <w:rsid w:val="00F53E0D"/>
    <w:rsid w:val="00F543BF"/>
    <w:rsid w:val="00F548AB"/>
    <w:rsid w:val="00F54936"/>
    <w:rsid w:val="00F54B29"/>
    <w:rsid w:val="00F54ED6"/>
    <w:rsid w:val="00F551F7"/>
    <w:rsid w:val="00F557EC"/>
    <w:rsid w:val="00F56DE7"/>
    <w:rsid w:val="00F571F2"/>
    <w:rsid w:val="00F57B77"/>
    <w:rsid w:val="00F57C8D"/>
    <w:rsid w:val="00F6086C"/>
    <w:rsid w:val="00F60EF3"/>
    <w:rsid w:val="00F6262F"/>
    <w:rsid w:val="00F65735"/>
    <w:rsid w:val="00F6705D"/>
    <w:rsid w:val="00F6763C"/>
    <w:rsid w:val="00F70AF8"/>
    <w:rsid w:val="00F724A5"/>
    <w:rsid w:val="00F726C8"/>
    <w:rsid w:val="00F7294C"/>
    <w:rsid w:val="00F72CE1"/>
    <w:rsid w:val="00F73003"/>
    <w:rsid w:val="00F744D1"/>
    <w:rsid w:val="00F74A6B"/>
    <w:rsid w:val="00F7590C"/>
    <w:rsid w:val="00F76038"/>
    <w:rsid w:val="00F76D8E"/>
    <w:rsid w:val="00F80085"/>
    <w:rsid w:val="00F80D5B"/>
    <w:rsid w:val="00F815CE"/>
    <w:rsid w:val="00F82CC0"/>
    <w:rsid w:val="00F83F27"/>
    <w:rsid w:val="00F84030"/>
    <w:rsid w:val="00F84212"/>
    <w:rsid w:val="00F84802"/>
    <w:rsid w:val="00F8498D"/>
    <w:rsid w:val="00F85927"/>
    <w:rsid w:val="00F872EC"/>
    <w:rsid w:val="00F9037E"/>
    <w:rsid w:val="00F9280A"/>
    <w:rsid w:val="00F96786"/>
    <w:rsid w:val="00F96935"/>
    <w:rsid w:val="00F96F1C"/>
    <w:rsid w:val="00F97628"/>
    <w:rsid w:val="00F97EFA"/>
    <w:rsid w:val="00FA2454"/>
    <w:rsid w:val="00FA24BD"/>
    <w:rsid w:val="00FA2A73"/>
    <w:rsid w:val="00FA2D1C"/>
    <w:rsid w:val="00FA44BA"/>
    <w:rsid w:val="00FA4A14"/>
    <w:rsid w:val="00FA5383"/>
    <w:rsid w:val="00FA6002"/>
    <w:rsid w:val="00FA67F3"/>
    <w:rsid w:val="00FB1625"/>
    <w:rsid w:val="00FB24F7"/>
    <w:rsid w:val="00FB3111"/>
    <w:rsid w:val="00FB442D"/>
    <w:rsid w:val="00FB565D"/>
    <w:rsid w:val="00FB606B"/>
    <w:rsid w:val="00FB63DD"/>
    <w:rsid w:val="00FB6A14"/>
    <w:rsid w:val="00FB6A7D"/>
    <w:rsid w:val="00FB6BF1"/>
    <w:rsid w:val="00FB6E1D"/>
    <w:rsid w:val="00FC0CF5"/>
    <w:rsid w:val="00FC1397"/>
    <w:rsid w:val="00FC28E6"/>
    <w:rsid w:val="00FC2E9C"/>
    <w:rsid w:val="00FC3D7A"/>
    <w:rsid w:val="00FC604C"/>
    <w:rsid w:val="00FD054A"/>
    <w:rsid w:val="00FD0ACF"/>
    <w:rsid w:val="00FD1359"/>
    <w:rsid w:val="00FD3F31"/>
    <w:rsid w:val="00FD5116"/>
    <w:rsid w:val="00FD5531"/>
    <w:rsid w:val="00FD58B4"/>
    <w:rsid w:val="00FD62AF"/>
    <w:rsid w:val="00FE02F2"/>
    <w:rsid w:val="00FE36B1"/>
    <w:rsid w:val="00FE3F46"/>
    <w:rsid w:val="00FE472D"/>
    <w:rsid w:val="00FE6349"/>
    <w:rsid w:val="00FE6F29"/>
    <w:rsid w:val="00FF0EB1"/>
    <w:rsid w:val="00FF0F3E"/>
    <w:rsid w:val="00FF17EC"/>
    <w:rsid w:val="00FF191C"/>
    <w:rsid w:val="00FF2BE1"/>
    <w:rsid w:val="00FF444E"/>
    <w:rsid w:val="00FF46FE"/>
    <w:rsid w:val="00FF4A25"/>
    <w:rsid w:val="00FF7026"/>
    <w:rsid w:val="00FF7BCD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DA76525-4279-4002-9F2B-985B5BDC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No List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7C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336EC0"/>
    <w:pPr>
      <w:keepNext/>
      <w:widowControl/>
      <w:bidi w:val="0"/>
      <w:spacing w:after="240"/>
      <w:ind w:firstLine="0"/>
      <w:jc w:val="left"/>
      <w:outlineLvl w:val="0"/>
    </w:pPr>
    <w:rPr>
      <w:rFonts w:cs="Times New Roman"/>
      <w:b/>
      <w:bCs/>
      <w:noProof/>
      <w:kern w:val="32"/>
      <w:sz w:val="32"/>
    </w:rPr>
  </w:style>
  <w:style w:type="paragraph" w:styleId="Heading2">
    <w:name w:val="heading 2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contextualSpacing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Heading3">
    <w:name w:val="heading 3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jc w:val="left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Heading4">
    <w:name w:val="heading 4"/>
    <w:basedOn w:val="Normal"/>
    <w:next w:val="Normal"/>
    <w:qFormat/>
    <w:rsid w:val="00336EC0"/>
    <w:pPr>
      <w:keepNext/>
      <w:widowControl/>
      <w:bidi w:val="0"/>
      <w:spacing w:before="240" w:after="60"/>
      <w:ind w:firstLine="0"/>
      <w:jc w:val="left"/>
      <w:outlineLvl w:val="3"/>
    </w:pPr>
    <w:rPr>
      <w:rFonts w:cs="Times New Roman"/>
      <w:b/>
      <w:bCs/>
      <w:noProof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36EC0"/>
    <w:pPr>
      <w:widowControl/>
      <w:bidi w:val="0"/>
      <w:spacing w:before="240" w:after="60"/>
      <w:ind w:firstLine="0"/>
      <w:jc w:val="left"/>
      <w:outlineLvl w:val="4"/>
    </w:pPr>
    <w:rPr>
      <w:rFonts w:ascii="Tahoma" w:hAnsi="Tahoma"/>
      <w:b/>
      <w:bCs/>
      <w:i/>
      <w:iCs/>
      <w:noProof/>
      <w:sz w:val="26"/>
      <w:szCs w:val="26"/>
    </w:rPr>
  </w:style>
  <w:style w:type="paragraph" w:styleId="Heading6">
    <w:name w:val="heading 6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5"/>
    </w:pPr>
    <w:rPr>
      <w:rFonts w:cs="Times New Roman"/>
      <w:b/>
      <w:bCs/>
      <w:noProof/>
      <w:sz w:val="22"/>
      <w:szCs w:val="22"/>
    </w:rPr>
  </w:style>
  <w:style w:type="paragraph" w:styleId="Heading7">
    <w:name w:val="heading 7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6"/>
    </w:pPr>
    <w:rPr>
      <w:rFonts w:cs="Times New Roman"/>
      <w:noProof/>
      <w:sz w:val="24"/>
      <w:szCs w:val="24"/>
    </w:rPr>
  </w:style>
  <w:style w:type="paragraph" w:styleId="Heading8">
    <w:name w:val="heading 8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7"/>
    </w:pPr>
    <w:rPr>
      <w:rFonts w:cs="Times New Roman"/>
      <w:i/>
      <w:iCs/>
      <w:noProof/>
      <w:sz w:val="24"/>
      <w:szCs w:val="24"/>
    </w:rPr>
  </w:style>
  <w:style w:type="paragraph" w:styleId="Heading9">
    <w:name w:val="heading 9"/>
    <w:basedOn w:val="Normal"/>
    <w:next w:val="Normal"/>
    <w:qFormat/>
    <w:rsid w:val="00336EC0"/>
    <w:pPr>
      <w:widowControl/>
      <w:bidi w:val="0"/>
      <w:spacing w:before="240" w:after="60"/>
      <w:ind w:firstLine="0"/>
      <w:jc w:val="left"/>
      <w:outlineLvl w:val="8"/>
    </w:pPr>
    <w:rPr>
      <w:rFonts w:ascii="Arial" w:hAnsi="Arial" w:cs="Arial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PlainText"/>
    <w:rsid w:val="00C126BD"/>
    <w:pPr>
      <w:ind w:firstLine="510"/>
    </w:pPr>
    <w:rPr>
      <w:rFonts w:ascii="Tahoma" w:hAnsi="Tahoma"/>
    </w:rPr>
  </w:style>
  <w:style w:type="paragraph" w:styleId="PlainText">
    <w:name w:val="Plain Text"/>
    <w:basedOn w:val="Normal"/>
    <w:link w:val="PlainTextChar"/>
    <w:rsid w:val="00C126B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BB36F3"/>
    <w:rPr>
      <w:rFonts w:ascii="Courier New" w:hAnsi="Courier New" w:cs="Courier New"/>
      <w:color w:val="000000"/>
      <w:lang w:val="en-US" w:eastAsia="ar-SA" w:bidi="ar-SA"/>
    </w:rPr>
  </w:style>
  <w:style w:type="paragraph" w:styleId="Caption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ofFigures">
    <w:name w:val="table of figures"/>
    <w:basedOn w:val="Normal"/>
    <w:next w:val="Normal"/>
    <w:rsid w:val="00336EC0"/>
    <w:pPr>
      <w:ind w:left="720" w:hanging="720"/>
    </w:pPr>
  </w:style>
  <w:style w:type="paragraph" w:styleId="TOC1">
    <w:name w:val="toc 1"/>
    <w:basedOn w:val="Normal"/>
    <w:next w:val="Normal"/>
    <w:autoRedefine/>
    <w:rsid w:val="00336EC0"/>
  </w:style>
  <w:style w:type="paragraph" w:styleId="TOC2">
    <w:name w:val="toc 2"/>
    <w:basedOn w:val="Normal"/>
    <w:next w:val="Normal"/>
    <w:autoRedefine/>
    <w:rsid w:val="00336EC0"/>
    <w:pPr>
      <w:ind w:left="360"/>
    </w:pPr>
  </w:style>
  <w:style w:type="paragraph" w:styleId="TOC3">
    <w:name w:val="toc 3"/>
    <w:basedOn w:val="Normal"/>
    <w:next w:val="Normal"/>
    <w:autoRedefine/>
    <w:rsid w:val="00336EC0"/>
    <w:pPr>
      <w:ind w:left="720"/>
    </w:pPr>
  </w:style>
  <w:style w:type="paragraph" w:styleId="TOC4">
    <w:name w:val="toc 4"/>
    <w:basedOn w:val="Normal"/>
    <w:next w:val="Normal"/>
    <w:autoRedefine/>
    <w:rsid w:val="00336EC0"/>
    <w:pPr>
      <w:ind w:left="1080"/>
    </w:pPr>
  </w:style>
  <w:style w:type="paragraph" w:styleId="TOC5">
    <w:name w:val="toc 5"/>
    <w:basedOn w:val="Normal"/>
    <w:next w:val="Normal"/>
    <w:autoRedefine/>
    <w:rsid w:val="00336EC0"/>
    <w:pPr>
      <w:ind w:left="1440"/>
    </w:pPr>
  </w:style>
  <w:style w:type="paragraph" w:styleId="TOC6">
    <w:name w:val="toc 6"/>
    <w:basedOn w:val="Normal"/>
    <w:next w:val="Normal"/>
    <w:autoRedefine/>
    <w:rsid w:val="00336EC0"/>
    <w:pPr>
      <w:ind w:left="1800"/>
    </w:pPr>
  </w:style>
  <w:style w:type="paragraph" w:styleId="TOC7">
    <w:name w:val="toc 7"/>
    <w:basedOn w:val="Normal"/>
    <w:next w:val="Normal"/>
    <w:autoRedefine/>
    <w:rsid w:val="00336EC0"/>
    <w:pPr>
      <w:ind w:left="2160"/>
    </w:pPr>
  </w:style>
  <w:style w:type="paragraph" w:styleId="TOC8">
    <w:name w:val="toc 8"/>
    <w:basedOn w:val="Normal"/>
    <w:next w:val="Normal"/>
    <w:autoRedefine/>
    <w:rsid w:val="00336EC0"/>
    <w:pPr>
      <w:ind w:left="2520"/>
    </w:pPr>
  </w:style>
  <w:style w:type="paragraph" w:styleId="TOC9">
    <w:name w:val="toc 9"/>
    <w:basedOn w:val="Normal"/>
    <w:next w:val="Normal"/>
    <w:autoRedefine/>
    <w:rsid w:val="00336EC0"/>
    <w:pPr>
      <w:ind w:left="2880"/>
    </w:pPr>
  </w:style>
  <w:style w:type="paragraph" w:styleId="TableofAuthorities">
    <w:name w:val="table of authorities"/>
    <w:basedOn w:val="Normal"/>
    <w:next w:val="Normal"/>
    <w:rsid w:val="00336EC0"/>
    <w:pPr>
      <w:ind w:left="360" w:hanging="360"/>
    </w:pPr>
  </w:style>
  <w:style w:type="paragraph" w:styleId="DocumentMap">
    <w:name w:val="Document Map"/>
    <w:basedOn w:val="Normal"/>
    <w:rsid w:val="00336EC0"/>
    <w:pPr>
      <w:shd w:val="clear" w:color="auto" w:fill="000080"/>
    </w:pPr>
  </w:style>
  <w:style w:type="paragraph" w:styleId="Header">
    <w:name w:val="header"/>
    <w:basedOn w:val="Normal"/>
    <w:link w:val="HeaderChar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PageNumber">
    <w:name w:val="page number"/>
    <w:rsid w:val="006E6B72"/>
    <w:rPr>
      <w:rFonts w:cs="Times New Roman"/>
      <w:sz w:val="32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val="en-US"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val="en-US"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val="en-US"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val="en-US"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val="en-US" w:eastAsia="ar-SA"/>
    </w:rPr>
  </w:style>
  <w:style w:type="paragraph" w:styleId="TOAHeading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IndexHeading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CommentReference">
    <w:name w:val="annotation reference"/>
    <w:rsid w:val="00336EC0"/>
    <w:rPr>
      <w:rFonts w:cs="Times New Roman"/>
      <w:sz w:val="16"/>
      <w:szCs w:val="16"/>
    </w:rPr>
  </w:style>
  <w:style w:type="character" w:styleId="EndnoteReference">
    <w:name w:val="endnote reference"/>
    <w:rsid w:val="00336EC0"/>
    <w:rPr>
      <w:rFonts w:cs="Times New Roman"/>
      <w:vertAlign w:val="superscript"/>
    </w:rPr>
  </w:style>
  <w:style w:type="character" w:styleId="FootnoteReference">
    <w:name w:val="footnote reference"/>
    <w:rsid w:val="00A44C74"/>
    <w:rPr>
      <w:rFonts w:cs="Traditional Arabic"/>
      <w:vertAlign w:val="superscript"/>
      <w:lang w:bidi="ar-SA"/>
    </w:rPr>
  </w:style>
  <w:style w:type="paragraph" w:styleId="CommentText">
    <w:name w:val="annotation text"/>
    <w:basedOn w:val="Normal"/>
    <w:rsid w:val="00336EC0"/>
    <w:rPr>
      <w:sz w:val="20"/>
      <w:szCs w:val="28"/>
    </w:rPr>
  </w:style>
  <w:style w:type="paragraph" w:styleId="CommentSubject">
    <w:name w:val="annotation subject"/>
    <w:basedOn w:val="CommentText"/>
    <w:next w:val="CommentText"/>
    <w:rsid w:val="00336EC0"/>
    <w:rPr>
      <w:b/>
      <w:bCs/>
    </w:rPr>
  </w:style>
  <w:style w:type="paragraph" w:styleId="BodyText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EndnoteText">
    <w:name w:val="endnote text"/>
    <w:basedOn w:val="Normal"/>
    <w:rsid w:val="00336EC0"/>
    <w:rPr>
      <w:sz w:val="20"/>
      <w:szCs w:val="20"/>
    </w:rPr>
  </w:style>
  <w:style w:type="paragraph" w:styleId="FootnoteText">
    <w:name w:val="footnote text"/>
    <w:basedOn w:val="Normal"/>
    <w:link w:val="FootnoteTextChar"/>
    <w:rsid w:val="00336EC0"/>
    <w:pPr>
      <w:ind w:left="454" w:hanging="454"/>
    </w:pPr>
    <w:rPr>
      <w:sz w:val="28"/>
      <w:szCs w:val="28"/>
    </w:rPr>
  </w:style>
  <w:style w:type="character" w:customStyle="1" w:styleId="FootnoteTextChar">
    <w:name w:val="Footnote Text Char"/>
    <w:link w:val="FootnoteText"/>
    <w:locked/>
    <w:rsid w:val="00694A4D"/>
    <w:rPr>
      <w:rFonts w:cs="Traditional Arabic"/>
      <w:color w:val="000000"/>
      <w:sz w:val="28"/>
      <w:szCs w:val="28"/>
      <w:lang w:val="x-none" w:eastAsia="ar-SA" w:bidi="ar-SA"/>
    </w:rPr>
  </w:style>
  <w:style w:type="paragraph" w:styleId="BalloonText">
    <w:name w:val="Balloon Text"/>
    <w:basedOn w:val="Normal"/>
    <w:link w:val="BalloonTextChar"/>
    <w:rsid w:val="00336EC0"/>
    <w:rPr>
      <w:rFonts w:cs="Tahoma"/>
      <w:sz w:val="16"/>
      <w:szCs w:val="16"/>
    </w:rPr>
  </w:style>
  <w:style w:type="paragraph" w:styleId="MacroText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val="en-US" w:eastAsia="ar-SA"/>
    </w:rPr>
  </w:style>
  <w:style w:type="paragraph" w:styleId="BlockText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sz w:val="40"/>
    </w:rPr>
  </w:style>
  <w:style w:type="character" w:customStyle="1" w:styleId="20">
    <w:name w:val="نمط حرفي 2"/>
    <w:rsid w:val="00336EC0"/>
    <w:rPr>
      <w:rFonts w:ascii="Times New Roman" w:hAnsi="Times New Roman"/>
      <w:sz w:val="40"/>
    </w:rPr>
  </w:style>
  <w:style w:type="character" w:customStyle="1" w:styleId="30">
    <w:name w:val="نمط حرفي 3"/>
    <w:rsid w:val="00336EC0"/>
    <w:rPr>
      <w:rFonts w:ascii="Times New Roman" w:hAnsi="Times New Roman"/>
      <w:sz w:val="40"/>
    </w:rPr>
  </w:style>
  <w:style w:type="character" w:customStyle="1" w:styleId="40">
    <w:name w:val="نمط حرفي 4"/>
    <w:rsid w:val="00336EC0"/>
    <w:rPr>
      <w:sz w:val="40"/>
    </w:rPr>
  </w:style>
  <w:style w:type="character" w:customStyle="1" w:styleId="50">
    <w:name w:val="نمط حرفي 5"/>
    <w:rsid w:val="00336EC0"/>
    <w:rPr>
      <w:sz w:val="40"/>
    </w:rPr>
  </w:style>
  <w:style w:type="character" w:customStyle="1" w:styleId="a">
    <w:name w:val="حديث"/>
    <w:rsid w:val="004445F8"/>
    <w:rPr>
      <w:rFonts w:cs="Traditional Arabic"/>
      <w:sz w:val="36"/>
      <w:szCs w:val="36"/>
      <w:lang w:bidi="ar-SA"/>
    </w:rPr>
  </w:style>
  <w:style w:type="character" w:customStyle="1" w:styleId="a0">
    <w:name w:val="أثر"/>
    <w:rsid w:val="004445F8"/>
    <w:rPr>
      <w:rFonts w:cs="Traditional Arabic"/>
      <w:sz w:val="36"/>
      <w:szCs w:val="36"/>
      <w:lang w:bidi="ar-SA"/>
    </w:rPr>
  </w:style>
  <w:style w:type="character" w:customStyle="1" w:styleId="a1">
    <w:name w:val="مثل"/>
    <w:rsid w:val="004445F8"/>
    <w:rPr>
      <w:rFonts w:cs="Traditional Arabic"/>
      <w:sz w:val="36"/>
      <w:szCs w:val="36"/>
      <w:lang w:bidi="ar-SA"/>
    </w:rPr>
  </w:style>
  <w:style w:type="character" w:customStyle="1" w:styleId="a2">
    <w:name w:val="قول"/>
    <w:rsid w:val="004445F8"/>
    <w:rPr>
      <w:rFonts w:cs="Traditional Arabic"/>
      <w:sz w:val="36"/>
      <w:szCs w:val="36"/>
      <w:lang w:bidi="ar-SA"/>
    </w:rPr>
  </w:style>
  <w:style w:type="character" w:customStyle="1" w:styleId="a3">
    <w:name w:val="شعر"/>
    <w:rsid w:val="004445F8"/>
    <w:rPr>
      <w:rFonts w:cs="Traditional Arabic"/>
      <w:sz w:val="36"/>
      <w:szCs w:val="36"/>
      <w:lang w:bidi="ar-SA"/>
    </w:rPr>
  </w:style>
  <w:style w:type="character" w:customStyle="1" w:styleId="TraditionalArabic">
    <w:name w:val="نمط مرجع حاشية سفلية + (العربية وغيرها) Traditional Arabic"/>
    <w:basedOn w:val="FootnoteReference"/>
    <w:rsid w:val="00A44C74"/>
    <w:rPr>
      <w:rFonts w:cs="Traditional Arabic"/>
      <w:vertAlign w:val="superscript"/>
      <w:lang w:bidi="ar-SA"/>
    </w:rPr>
  </w:style>
  <w:style w:type="paragraph" w:styleId="Footer">
    <w:name w:val="footer"/>
    <w:basedOn w:val="Normal"/>
    <w:link w:val="FooterChar"/>
    <w:rsid w:val="006860E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6860E7"/>
    <w:rPr>
      <w:rFonts w:cs="Traditional Arabic"/>
      <w:color w:val="000000"/>
      <w:sz w:val="36"/>
      <w:szCs w:val="36"/>
      <w:lang w:val="x-none" w:eastAsia="ar-SA" w:bidi="ar-SA"/>
    </w:rPr>
  </w:style>
  <w:style w:type="paragraph" w:customStyle="1" w:styleId="ListParagraph1">
    <w:name w:val="List Paragraph1"/>
    <w:basedOn w:val="Normal"/>
    <w:rsid w:val="005C7699"/>
    <w:pPr>
      <w:ind w:left="720"/>
      <w:contextualSpacing/>
    </w:pPr>
  </w:style>
  <w:style w:type="paragraph" w:styleId="Title">
    <w:name w:val="Title"/>
    <w:basedOn w:val="Normal"/>
    <w:qFormat/>
    <w:locked/>
    <w:rsid w:val="00611542"/>
    <w:pPr>
      <w:widowControl/>
      <w:overflowPunct w:val="0"/>
      <w:autoSpaceDE w:val="0"/>
      <w:autoSpaceDN w:val="0"/>
      <w:adjustRightInd w:val="0"/>
      <w:spacing w:line="400" w:lineRule="exact"/>
      <w:ind w:firstLine="0"/>
      <w:jc w:val="center"/>
      <w:textAlignment w:val="baseline"/>
    </w:pPr>
    <w:rPr>
      <w:b/>
      <w:bCs/>
      <w:i/>
      <w:color w:val="auto"/>
      <w:sz w:val="16"/>
      <w:szCs w:val="40"/>
      <w:u w:val="single"/>
    </w:rPr>
  </w:style>
  <w:style w:type="paragraph" w:styleId="NormalWeb">
    <w:name w:val="Normal (Web)"/>
    <w:basedOn w:val="Normal"/>
    <w:rsid w:val="00606BCF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eastAsia="en-US"/>
    </w:rPr>
  </w:style>
  <w:style w:type="character" w:styleId="Hyperlink">
    <w:name w:val="Hyperlink"/>
    <w:rsid w:val="00606BCF"/>
    <w:rPr>
      <w:color w:val="0000FF"/>
      <w:u w:val="single"/>
    </w:rPr>
  </w:style>
  <w:style w:type="paragraph" w:styleId="Subtitle">
    <w:name w:val="Subtitle"/>
    <w:basedOn w:val="Normal"/>
    <w:link w:val="SubtitleChar"/>
    <w:qFormat/>
    <w:locked/>
    <w:rsid w:val="00937AD0"/>
    <w:pPr>
      <w:widowControl/>
      <w:ind w:firstLine="0"/>
      <w:jc w:val="left"/>
    </w:pPr>
    <w:rPr>
      <w:color w:val="auto"/>
      <w:sz w:val="44"/>
      <w:szCs w:val="44"/>
    </w:rPr>
  </w:style>
  <w:style w:type="paragraph" w:styleId="BodyText2">
    <w:name w:val="Body Text 2"/>
    <w:basedOn w:val="Normal"/>
    <w:rsid w:val="00217C46"/>
    <w:pPr>
      <w:spacing w:after="120" w:line="480" w:lineRule="auto"/>
    </w:pPr>
  </w:style>
  <w:style w:type="paragraph" w:styleId="BodyText3">
    <w:name w:val="Body Text 3"/>
    <w:basedOn w:val="Normal"/>
    <w:rsid w:val="00930382"/>
    <w:pPr>
      <w:spacing w:after="120"/>
    </w:pPr>
    <w:rPr>
      <w:sz w:val="16"/>
      <w:szCs w:val="16"/>
    </w:rPr>
  </w:style>
  <w:style w:type="paragraph" w:customStyle="1" w:styleId="StyleNormal">
    <w:name w:val="Style Normal +"/>
    <w:basedOn w:val="Normal"/>
    <w:rsid w:val="009207DA"/>
    <w:pPr>
      <w:widowControl/>
      <w:bidi w:val="0"/>
      <w:spacing w:after="120"/>
      <w:ind w:firstLine="0"/>
    </w:pPr>
    <w:rPr>
      <w:b/>
      <w:color w:val="auto"/>
      <w:sz w:val="24"/>
      <w:szCs w:val="28"/>
      <w:lang w:eastAsia="en-US" w:bidi="ar-EG"/>
    </w:rPr>
  </w:style>
  <w:style w:type="paragraph" w:customStyle="1" w:styleId="StyleStyleNormal">
    <w:name w:val="Style Style Normal + +"/>
    <w:basedOn w:val="StyleNormal"/>
    <w:autoRedefine/>
    <w:rsid w:val="009207DA"/>
    <w:pPr>
      <w:bidi/>
      <w:jc w:val="left"/>
    </w:pPr>
  </w:style>
  <w:style w:type="character" w:customStyle="1" w:styleId="BalloonTextChar">
    <w:name w:val="Balloon Text Char"/>
    <w:link w:val="BalloonText"/>
    <w:rsid w:val="009207DA"/>
    <w:rPr>
      <w:rFonts w:cs="Tahoma"/>
      <w:color w:val="000000"/>
      <w:sz w:val="16"/>
      <w:szCs w:val="16"/>
      <w:lang w:val="en-US" w:eastAsia="ar-SA" w:bidi="ar-SA"/>
    </w:rPr>
  </w:style>
  <w:style w:type="character" w:styleId="Emphasis">
    <w:name w:val="Emphasis"/>
    <w:qFormat/>
    <w:locked/>
    <w:rsid w:val="009207DA"/>
    <w:rPr>
      <w:b/>
      <w:bCs/>
      <w:i w:val="0"/>
      <w:iCs w:val="0"/>
    </w:rPr>
  </w:style>
  <w:style w:type="character" w:styleId="Strong">
    <w:name w:val="Strong"/>
    <w:qFormat/>
    <w:locked/>
    <w:rsid w:val="009207DA"/>
    <w:rPr>
      <w:b/>
      <w:bCs/>
    </w:rPr>
  </w:style>
  <w:style w:type="paragraph" w:styleId="NoSpacing">
    <w:name w:val="No Spacing"/>
    <w:qFormat/>
    <w:rsid w:val="009207DA"/>
    <w:pPr>
      <w:bidi/>
    </w:pPr>
    <w:rPr>
      <w:rFonts w:ascii="Traditional Arabic" w:eastAsia="Traditional Arabic" w:hAnsi="Traditional Arabic" w:cs="Arial"/>
      <w:sz w:val="22"/>
      <w:szCs w:val="22"/>
      <w:lang w:val="en-US" w:eastAsia="en-US"/>
    </w:rPr>
  </w:style>
  <w:style w:type="character" w:customStyle="1" w:styleId="apple-style-span">
    <w:name w:val="apple-style-span"/>
    <w:rsid w:val="009207DA"/>
  </w:style>
  <w:style w:type="character" w:customStyle="1" w:styleId="apple-converted-space">
    <w:name w:val="apple-converted-space"/>
    <w:rsid w:val="009207DA"/>
  </w:style>
  <w:style w:type="character" w:customStyle="1" w:styleId="il">
    <w:name w:val="il"/>
    <w:rsid w:val="009207DA"/>
  </w:style>
  <w:style w:type="table" w:styleId="TableGrid">
    <w:name w:val="Table Grid"/>
    <w:basedOn w:val="TableNormal"/>
    <w:rsid w:val="009207DA"/>
    <w:rPr>
      <w:rFonts w:ascii="Traditional Arabic" w:eastAsia="Traditional Arabic" w:hAnsi="Traditional Arabic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semiHidden/>
    <w:unhideWhenUsed/>
    <w:rsid w:val="009207DA"/>
  </w:style>
  <w:style w:type="numbering" w:customStyle="1" w:styleId="NoList2">
    <w:name w:val="No List2"/>
    <w:next w:val="NoList"/>
    <w:semiHidden/>
    <w:unhideWhenUsed/>
    <w:rsid w:val="009207DA"/>
  </w:style>
  <w:style w:type="table" w:customStyle="1" w:styleId="TableGrid1">
    <w:name w:val="Table Grid1"/>
    <w:basedOn w:val="TableNormal"/>
    <w:next w:val="TableGrid"/>
    <w:rsid w:val="009207DA"/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ubtitleChar">
    <w:name w:val="Subtitle Char"/>
    <w:link w:val="Subtitle"/>
    <w:rsid w:val="009207DA"/>
    <w:rPr>
      <w:rFonts w:cs="Traditional Arabic"/>
      <w:sz w:val="44"/>
      <w:szCs w:val="44"/>
      <w:lang w:val="en-US" w:eastAsia="ar-SA" w:bidi="ar-SA"/>
    </w:rPr>
  </w:style>
  <w:style w:type="character" w:customStyle="1" w:styleId="Heading1Char">
    <w:name w:val="Heading 1 Char"/>
    <w:link w:val="Heading1"/>
    <w:rsid w:val="009207DA"/>
    <w:rPr>
      <w:b/>
      <w:bCs/>
      <w:noProof/>
      <w:color w:val="000000"/>
      <w:kern w:val="32"/>
      <w:sz w:val="32"/>
      <w:szCs w:val="36"/>
      <w:lang w:val="en-US" w:eastAsia="ar-SA" w:bidi="ar-SA"/>
    </w:rPr>
  </w:style>
  <w:style w:type="numbering" w:customStyle="1" w:styleId="NoList3">
    <w:name w:val="No List3"/>
    <w:next w:val="NoList"/>
    <w:semiHidden/>
    <w:unhideWhenUsed/>
    <w:rsid w:val="009207DA"/>
  </w:style>
  <w:style w:type="character" w:customStyle="1" w:styleId="HeaderChar">
    <w:name w:val="Header Char"/>
    <w:link w:val="Header"/>
    <w:rsid w:val="009207DA"/>
    <w:rPr>
      <w:rFonts w:cs="Traditional Arabic"/>
      <w:color w:val="000000"/>
      <w:lang w:val="en-US" w:eastAsia="ar-SA" w:bidi="ar-SA"/>
    </w:rPr>
  </w:style>
  <w:style w:type="character" w:customStyle="1" w:styleId="CharChar3">
    <w:name w:val="Char Char3"/>
    <w:rsid w:val="009207DA"/>
    <w:rPr>
      <w:b/>
      <w:bCs/>
      <w:sz w:val="24"/>
      <w:szCs w:val="24"/>
      <w:lang w:bidi="ar-EG"/>
    </w:rPr>
  </w:style>
  <w:style w:type="numbering" w:customStyle="1" w:styleId="NoList4">
    <w:name w:val="No List4"/>
    <w:next w:val="NoList"/>
    <w:semiHidden/>
    <w:unhideWhenUsed/>
    <w:rsid w:val="009207DA"/>
  </w:style>
  <w:style w:type="numbering" w:customStyle="1" w:styleId="NoList5">
    <w:name w:val="No List5"/>
    <w:next w:val="NoList"/>
    <w:semiHidden/>
    <w:unhideWhenUsed/>
    <w:rsid w:val="009207DA"/>
  </w:style>
  <w:style w:type="character" w:customStyle="1" w:styleId="Heading5Char">
    <w:name w:val="Heading 5 Char"/>
    <w:link w:val="Heading5"/>
    <w:rsid w:val="009207DA"/>
    <w:rPr>
      <w:rFonts w:ascii="Tahoma" w:hAnsi="Tahoma" w:cs="Traditional Arabic"/>
      <w:b/>
      <w:bCs/>
      <w:i/>
      <w:iCs/>
      <w:noProof/>
      <w:color w:val="000000"/>
      <w:sz w:val="26"/>
      <w:szCs w:val="26"/>
      <w:lang w:val="en-US" w:eastAsia="ar-SA" w:bidi="ar-SA"/>
    </w:rPr>
  </w:style>
  <w:style w:type="character" w:customStyle="1" w:styleId="edit-title">
    <w:name w:val="edit-title"/>
    <w:rsid w:val="009207DA"/>
  </w:style>
  <w:style w:type="character" w:customStyle="1" w:styleId="search-keys">
    <w:name w:val="search-keys"/>
    <w:rsid w:val="009207DA"/>
  </w:style>
  <w:style w:type="character" w:customStyle="1" w:styleId="16">
    <w:name w:val="نمط1"/>
    <w:rsid w:val="00A41E43"/>
    <w:rPr>
      <w:rFonts w:cs="Tahoma"/>
      <w:iCs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8823E-1B6B-46E7-B62F-3621E3E5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1498</Words>
  <Characters>8542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14420623 - ما خافه النبي ﷺ على أمته - عبد المحسن القاسم</vt:lpstr>
      <vt:lpstr>حفظ الله للدِّين</vt:lpstr>
    </vt:vector>
  </TitlesOfParts>
  <Company>Ahmed-Under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14361127 - فضل عذر ذي الحجة - عبد المحسن القاسم</dc:title>
  <dc:subject/>
  <dc:creator>a-alqasim.com</dc:creator>
  <cp:keywords/>
  <cp:lastModifiedBy>ORIGIN</cp:lastModifiedBy>
  <cp:revision>9</cp:revision>
  <cp:lastPrinted>2021-07-09T19:27:00Z</cp:lastPrinted>
  <dcterms:created xsi:type="dcterms:W3CDTF">2021-07-09T19:10:00Z</dcterms:created>
  <dcterms:modified xsi:type="dcterms:W3CDTF">2021-07-09T19:29:00Z</dcterms:modified>
</cp:coreProperties>
</file>