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3" w:rsidRPr="00E12A83" w:rsidRDefault="000D175C" w:rsidP="00E12A83">
      <w:pPr>
        <w:pStyle w:val="Heading3"/>
        <w:keepNext w:val="0"/>
        <w:overflowPunct w:val="0"/>
        <w:autoSpaceDE w:val="0"/>
        <w:autoSpaceDN w:val="0"/>
        <w:bidi/>
        <w:adjustRightInd w:val="0"/>
        <w:spacing w:before="100" w:beforeAutospacing="1" w:after="100" w:afterAutospacing="1"/>
        <w:jc w:val="center"/>
        <w:textAlignment w:val="baseline"/>
        <w:rPr>
          <w:rFonts w:ascii="AL-Mohanad Bold" w:eastAsia="AL-Mohanad Bold" w:hAnsi="AL-Mohanad Bold" w:cs="AL-Mohanad Bold"/>
          <w:b w:val="0"/>
          <w:bCs w:val="0"/>
          <w:sz w:val="48"/>
          <w:szCs w:val="48"/>
          <w:rtl/>
          <w:lang w:bidi="ar-EG"/>
        </w:rPr>
      </w:pPr>
      <w:bookmarkStart w:id="0" w:name="_GoBack"/>
      <w:bookmarkEnd w:id="0"/>
      <w:r>
        <w:rPr>
          <w:rFonts w:ascii="AL-Mohanad Bold" w:eastAsia="AL-Mohanad Bold" w:hAnsi="AL-Mohanad Bold" w:cs="AL-Mohanad Bold" w:hint="cs"/>
          <w:b w:val="0"/>
          <w:bCs w:val="0"/>
          <w:sz w:val="48"/>
          <w:szCs w:val="48"/>
          <w:rtl/>
          <w:lang w:bidi="ar-EG"/>
        </w:rPr>
        <w:t>الاستسقاء</w:t>
      </w:r>
      <w:r w:rsidR="00E12A83" w:rsidRPr="00DC2B42">
        <w:rPr>
          <w:rFonts w:ascii="Traditional Arabic" w:eastAsia="AL-Mohanad Bold" w:hAnsi="Traditional Arabic" w:cs="Traditional Arabic"/>
          <w:b w:val="0"/>
          <w:bCs w:val="0"/>
          <w:sz w:val="36"/>
          <w:szCs w:val="36"/>
          <w:vertAlign w:val="superscript"/>
          <w:rtl/>
          <w:lang w:bidi="ar-EG"/>
        </w:rPr>
        <w:t>(</w:t>
      </w:r>
      <w:bookmarkStart w:id="1" w:name="حاشيةآ1"/>
      <w:bookmarkEnd w:id="1"/>
      <w:r w:rsidR="00E12A83" w:rsidRPr="00DC2B42">
        <w:rPr>
          <w:rStyle w:val="FootnoteReference"/>
          <w:rFonts w:ascii="Traditional Arabic" w:eastAsia="AL-Mohanad Bold" w:hAnsi="Traditional Arabic"/>
          <w:b w:val="0"/>
          <w:bCs w:val="0"/>
          <w:sz w:val="36"/>
          <w:szCs w:val="36"/>
          <w:rtl/>
        </w:rPr>
        <w:footnoteReference w:id="2"/>
      </w:r>
      <w:r w:rsidR="00E12A83" w:rsidRPr="00DC2B42">
        <w:rPr>
          <w:rFonts w:ascii="Traditional Arabic" w:eastAsia="AL-Mohanad Bold" w:hAnsi="Traditional Arabic" w:cs="Traditional Arabic"/>
          <w:b w:val="0"/>
          <w:bCs w:val="0"/>
          <w:sz w:val="36"/>
          <w:szCs w:val="36"/>
          <w:vertAlign w:val="superscript"/>
          <w:rtl/>
          <w:lang w:bidi="ar-EG"/>
        </w:rPr>
        <w:t>)</w:t>
      </w:r>
    </w:p>
    <w:p w:rsidR="00477380" w:rsidRDefault="00E10775" w:rsidP="0040732E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E10775">
        <w:rPr>
          <w:rFonts w:ascii="LOTUS 2007" w:eastAsiaTheme="minorHAnsi" w:hAnsi="LOTUS 2007" w:cs="LOTUS 2007"/>
          <w:color w:val="000000" w:themeColor="text1"/>
          <w:rtl/>
          <w:lang w:bidi="ar-EG"/>
        </w:rPr>
        <w:t>إنَّ الحمد للَّه، نحمده ونستعينه ونستغفره، ونعوذ باللَّه من شرور أنفسنا ومن سيِّئات أعمالنا، من يهده اللَّه فلا مضلَّ له، ومن يضلل فلا هادي له، وأشهد أ</w:t>
      </w:r>
      <w:r w:rsidR="0047738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ن </w:t>
      </w:r>
      <w:r w:rsidRPr="00E10775">
        <w:rPr>
          <w:rFonts w:ascii="LOTUS 2007" w:eastAsiaTheme="minorHAnsi" w:hAnsi="LOTUS 2007" w:cs="LOTUS 2007"/>
          <w:color w:val="000000" w:themeColor="text1"/>
          <w:rtl/>
          <w:lang w:bidi="ar-EG"/>
        </w:rPr>
        <w:t>لا إله إل</w:t>
      </w:r>
      <w:r w:rsidR="0047738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E10775">
        <w:rPr>
          <w:rFonts w:ascii="LOTUS 2007" w:eastAsiaTheme="minorHAnsi" w:hAnsi="LOTUS 2007" w:cs="LOTUS 2007"/>
          <w:color w:val="000000" w:themeColor="text1"/>
          <w:rtl/>
          <w:lang w:bidi="ar-EG"/>
        </w:rPr>
        <w:t>ا اللَّه و</w:t>
      </w:r>
      <w:r w:rsidR="00477380">
        <w:rPr>
          <w:rFonts w:ascii="LOTUS 2007" w:eastAsiaTheme="minorHAnsi" w:hAnsi="LOTUS 2007" w:cs="LOTUS 2007"/>
          <w:color w:val="000000" w:themeColor="text1"/>
          <w:rtl/>
          <w:lang w:bidi="ar-EG"/>
        </w:rPr>
        <w:t>حده لا شريك له، وأشهد أنَّ محم</w:t>
      </w:r>
      <w:r w:rsidRPr="00E10775">
        <w:rPr>
          <w:rFonts w:ascii="LOTUS 2007" w:eastAsiaTheme="minorHAnsi" w:hAnsi="LOTUS 2007" w:cs="LOTUS 2007"/>
          <w:color w:val="000000" w:themeColor="text1"/>
          <w:rtl/>
          <w:lang w:bidi="ar-EG"/>
        </w:rPr>
        <w:t>داً عبد</w:t>
      </w:r>
      <w:r w:rsidR="0047738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E10775">
        <w:rPr>
          <w:rFonts w:ascii="LOTUS 2007" w:eastAsiaTheme="minorHAnsi" w:hAnsi="LOTUS 2007" w:cs="LOTUS 2007"/>
          <w:color w:val="000000" w:themeColor="text1"/>
          <w:rtl/>
          <w:lang w:bidi="ar-EG"/>
        </w:rPr>
        <w:t>ه ورسوله، صلَّى اللَّه عليه وعلى آله وأصحابه وسلَّم تسليماً كثيراً.</w:t>
      </w:r>
    </w:p>
    <w:p w:rsidR="00E12A83" w:rsidRPr="001D3418" w:rsidRDefault="00E12A83" w:rsidP="00453E5B">
      <w:pPr>
        <w:widowControl/>
        <w:overflowPunct w:val="0"/>
        <w:autoSpaceDE w:val="0"/>
        <w:autoSpaceDN w:val="0"/>
        <w:adjustRightInd w:val="0"/>
        <w:spacing w:before="100" w:beforeAutospacing="1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</w:rPr>
      </w:pPr>
      <w:r w:rsidRPr="001D3418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أمَّا بعد:</w:t>
      </w:r>
      <w:r w:rsidR="00B05E93">
        <w:rPr>
          <w:rFonts w:ascii="LOTUS 2007" w:eastAsiaTheme="minorHAnsi" w:hAnsi="LOTUS 2007" w:cs="LOTUS 2007" w:hint="cs"/>
          <w:b/>
          <w:bCs/>
          <w:color w:val="000000" w:themeColor="text1"/>
          <w:rtl/>
        </w:rPr>
        <w:t xml:space="preserve"> </w:t>
      </w:r>
    </w:p>
    <w:p w:rsidR="00E12A83" w:rsidRPr="00E12A83" w:rsidRDefault="00E12A83" w:rsidP="00B05E93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فاتَّقوا الل</w:t>
      </w:r>
      <w:r w:rsidR="004533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ه - عباد الل</w:t>
      </w:r>
      <w:r w:rsidR="004533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 - حقَّ التَّقوى، </w:t>
      </w:r>
      <w:r w:rsidR="00B05E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وراقبوه</w:t>
      </w:r>
      <w:r w:rsidR="00477380" w:rsidRPr="0047738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السَّرَّاء والضَّرَّاء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12A83" w:rsidRPr="001D3418" w:rsidRDefault="00E12A83" w:rsidP="00453E5B">
      <w:pPr>
        <w:widowControl/>
        <w:overflowPunct w:val="0"/>
        <w:autoSpaceDE w:val="0"/>
        <w:autoSpaceDN w:val="0"/>
        <w:adjustRightInd w:val="0"/>
        <w:spacing w:before="100" w:beforeAutospacing="1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1D3418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أيُّها المسلمون:</w:t>
      </w:r>
    </w:p>
    <w:p w:rsidR="0029424A" w:rsidRPr="0029424A" w:rsidRDefault="0029424A" w:rsidP="002942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الخلق فقراءُ إلى اللَّه، لا غنى لهم عنه في جميع أحوالهم، يلجئون إليه في الشِّدَّة والرَّخاء، وهو سبحانه واسع حميد، ي</w:t>
      </w:r>
      <w:r w:rsidR="00B05E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عطي من سأله بسخاءٍ مديد، يداه مبسوطتان بالإنفاق، سحَّاءُ اللَّيل والنَّهار، ويكشف كلَّ كربٍ شديد، نجَّا ذا النُّونِ من لُج</w:t>
      </w:r>
      <w:r w:rsidR="00B05E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جِ البحار وظَلْماءِ الق</w:t>
      </w:r>
      <w:r w:rsidR="00B05E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فار.</w:t>
      </w:r>
    </w:p>
    <w:p w:rsidR="0029424A" w:rsidRPr="0029424A" w:rsidRDefault="00C02C3A" w:rsidP="00650493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مرجوٌّ للعطاء والإحسان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سخَّر مع سليمانَ عليه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السلام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جنوداً من ال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جنِّ والإنس والطَّير فهم يوزعون</w:t>
      </w:r>
      <w:r w:rsidR="006504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لا راحم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ولا واسع للعبيد سواه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رَحِم أيُّوبَ عليه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السلام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فك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شف عنه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لضُّرَّ وأكرمه بِجَرَادٍ من ذهب</w:t>
      </w:r>
      <w:r w:rsidR="006504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لا م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ولا مفرَّ منه إل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ا إليه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استغاث به نبيُّنا صل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ى اللَّه عليه وسلم في بدرٍ فأغاثه بماءٍ وأنزل جنوداً لم ي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وها، وهو</w:t>
      </w:r>
      <w:r w:rsidR="0065049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فارجُ الكربات ومغيثُ </w:t>
      </w:r>
      <w:proofErr w:type="spellStart"/>
      <w:r w:rsidR="00650493">
        <w:rPr>
          <w:rFonts w:ascii="LOTUS 2007" w:eastAsiaTheme="minorHAnsi" w:hAnsi="LOTUS 2007" w:cs="LOTUS 2007"/>
          <w:color w:val="000000" w:themeColor="text1"/>
          <w:rtl/>
          <w:lang w:bidi="ar-EG"/>
        </w:rPr>
        <w:t>اللَّهفات</w:t>
      </w:r>
      <w:proofErr w:type="spellEnd"/>
      <w:r w:rsidR="0065049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65049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أنزل على نبيِّنا صل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ى اللَّه عليه وسلم أَمْناً بعد خوفٍ في الغار، وهو العال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بالظَّواهر والنِّيَّات، اصطفى من الملائكة رسلاً ومن النَّاس.</w:t>
      </w:r>
    </w:p>
    <w:p w:rsidR="00377E7C" w:rsidRDefault="0029424A" w:rsidP="002942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مستوٍ على عرشه، كبيرٌ كَوَّن الأكوان ودبَّر الأزمان، وأغشى اللَّيل على النَّهار، مَلِكٌ عظيمٌ يقول للشَّيء: </w:t>
      </w:r>
      <w:r w:rsidR="00E32219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E3221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 ف</w:t>
      </w:r>
      <w:r w:rsidR="00E3221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E3221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E3221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ون</w:t>
      </w:r>
      <w:r w:rsidR="00E3221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E32219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، صمدٌ قهَّار، إذا تكلَّم بالوحي أخذت السمواتِ منه رعدةٌ ورجفةٌ</w:t>
      </w:r>
      <w:r w:rsidR="00377E7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شديدة فَرَقاً من الواحد الأحد</w:t>
      </w:r>
      <w:r w:rsidR="00377E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9424A" w:rsidRPr="0029424A" w:rsidRDefault="0029424A" w:rsidP="002942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يحبُّ الأوَّاب</w:t>
      </w:r>
      <w:r w:rsidR="00377E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377E7C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وَاذْكُرْ عَبْدَنَا دَاوُودَ ذَا </w:t>
      </w:r>
      <w:r w:rsidR="008D74A0">
        <w:rPr>
          <w:rFonts w:ascii="LOTUS 2007" w:eastAsiaTheme="minorHAnsi" w:hAnsi="LOTUS 2007" w:cs="LOTUS 2007"/>
          <w:color w:val="000000" w:themeColor="text1"/>
          <w:rtl/>
          <w:lang w:bidi="ar-EG"/>
        </w:rPr>
        <w:t>ال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أَيْدِ إِنَّ</w:t>
      </w:r>
      <w:r w:rsidR="00377E7C">
        <w:rPr>
          <w:rFonts w:ascii="LOTUS 2007" w:eastAsiaTheme="minorHAnsi" w:hAnsi="LOTUS 2007" w:cs="LOTUS 2007"/>
          <w:color w:val="000000" w:themeColor="text1"/>
          <w:rtl/>
          <w:lang w:bidi="ar-EG"/>
        </w:rPr>
        <w:t>هُ أَوَّابٌ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ويتوب على من تاب؛ فتاب على آدم بعد النِّسيان.</w:t>
      </w:r>
    </w:p>
    <w:p w:rsidR="0029424A" w:rsidRPr="0029424A" w:rsidRDefault="0029424A" w:rsidP="006B53E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قائمٌ بأرزاق جميع المخلوقات؛ فرَزَقَ الطُّيورَ في علوِّ أ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8D74A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ارها، والحيتانَ في بحارها، وأرزاقه دارَّةٌ من السَّماء والأرض على عباده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قُلْ 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مَنْ يَرْزُقُكُمْ مِنَ السَّمَاوَاتِ وَالْأَرْضِ قُلِ اللَّه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وأغدق عليهم النَّعم والآلاء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وَأَسْبَغَ عَلَيْكُمْ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نِعَمَهُ ظَاهِرَةً وَبَاطِنَةً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وإذا ل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العبادُ إليه وشكروه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منحهم مزيداً ممَّا نالوه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وَإِذْ تَأَذَّنَ رَبُّكُمْ لَئ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ِنْ شَكَرْتُمْ لَأَزِيدَنَّكُمْ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﴾.</w:t>
      </w:r>
    </w:p>
    <w:p w:rsidR="0029424A" w:rsidRPr="0029424A" w:rsidRDefault="0029424A" w:rsidP="002942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قويٌّ متينٌ، قال للسَّموات وللأرض: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اِئْتِيَا طَوْع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أَوْ كَرْه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قَالَتَا أَتَيْنَا طَائِعِينَ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لا ي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زه إنزال الق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 من السَّماء</w:t>
      </w:r>
      <w:r w:rsidR="006B53E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إِنَّمَا أَمْرُهُ إِذَا أَرَادَ شَيْئ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</w:t>
      </w:r>
      <w:r w:rsidR="006B53E5">
        <w:rPr>
          <w:rFonts w:ascii="LOTUS 2007" w:eastAsiaTheme="minorHAnsi" w:hAnsi="LOTUS 2007" w:cs="LOTUS 2007"/>
          <w:color w:val="000000" w:themeColor="text1"/>
          <w:rtl/>
          <w:lang w:bidi="ar-EG"/>
        </w:rPr>
        <w:t>َنْ يَقُولَ لَهُ كُنْ فَيَكُونُ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ولكن العباد بخطاياهم ي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83076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عون رزق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اللَّه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إليهم، قال سبحانه: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وَلَوْ أ</w:t>
      </w:r>
      <w:r w:rsidR="0083076F">
        <w:rPr>
          <w:rFonts w:ascii="LOTUS 2007" w:eastAsiaTheme="minorHAnsi" w:hAnsi="LOTUS 2007" w:cs="LOTUS 2007"/>
          <w:color w:val="000000" w:themeColor="text1"/>
          <w:rtl/>
          <w:lang w:bidi="ar-EG"/>
        </w:rPr>
        <w:t>َنَّ أَهْلَ ال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قُرَى آَمَنُوا وَاتَّقَوْا لَفَتَحْنَا عَلَيْهِمْ</w:t>
      </w:r>
      <w:r w:rsidR="0083076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بَرَكَاتٍ مِنَ السَّمَاءِ وَال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أَرْضِ وَلَكِنْ كَذَّبُوا فَأَخَذْنَ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اهُمْ بِمَا كَانُوا يَكْسِبُونَ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﴾.</w:t>
      </w:r>
    </w:p>
    <w:p w:rsidR="0029424A" w:rsidRPr="0029424A" w:rsidRDefault="0029424A" w:rsidP="0088711E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وما يُصاب به العباد من الق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ط وقِلَّةِ الأرزاق، إنَّما هو ببعض ذنوبٍ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وخطاي</w:t>
      </w:r>
      <w:r w:rsidR="0088711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ا اقترفوها، قال </w:t>
      </w:r>
      <w:r w:rsidR="0088711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جل وعلا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وَمَا أَصَابَكُمْ مِنْ مُصِيبَةٍ فَبِمَا كَسَبَتْ أَي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ْدِيكُمْ وَيَعْفُو عَنْ كَثِيرٍ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والبُعْدُ عن الاستقامة ي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نع الق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ر من السَّماء، قال </w:t>
      </w:r>
      <w:r w:rsidR="0088711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جلَّ شأنه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وَأَنْ لَوِ اسْتَقَامُوا عَلَى الطَّرِيقَةِ لَأَسْقَيْنَاهُمْ مَاءً غَدَق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والذي يفوت بارتكاب المعاصي من خَيْر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َيِ الدُّنيا والآخرة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أضعافُ ما يحصل من السُّرور واللَّذَّة بها</w:t>
      </w:r>
      <w:r w:rsidR="00514E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88711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قال سبحانه: 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فَبِظُلْمٍ مِنَ الَّذِينَ هَادُوا 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حَرَّمْنَا عَلَيْه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>ِمْ طَيِّبَاتٍ أُحِلَّتْ لَهُمْ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والألم فيمن أسخط ربَّه ومولاه بتدنيس نفسه بالذُّنوب والآثام؛ فمَنَع الرِّزق عن نفسه وعن غيره</w:t>
      </w:r>
      <w:r w:rsidR="0053127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وَاتَّقُوا فِتْنَةً لَا تُصِيبَنَّ الَّذِينَ ظَلَمُوا مِنْكُمْ خَاصَّةً ﴾.</w:t>
      </w:r>
    </w:p>
    <w:p w:rsidR="00554BFC" w:rsidRDefault="0029424A" w:rsidP="00531276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والمعاصي والذُّنوب مُهْلِكةٌ للأوط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>ان والشُّعوب</w:t>
      </w:r>
      <w:r w:rsidR="0088711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﴿ظَهَرَ الْفَسَادُ</w:t>
      </w:r>
      <w:r w:rsidR="00531276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53127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>أي: قلَّةُ الأرزاق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531276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فِي الْبَرِّ وَالْبَحْرِ بِمَا كَسَبَتْ أَيْدِي النَّاسِ لِيُذِيقَهُمْ بَعْضَ الَّذِي عَمِلُوا﴾، </w:t>
      </w:r>
      <w:r w:rsidR="006C65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وهي 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جالبةٌ للشُّرور والمصائب، بها تزول النِّعم وتَحِلُّ النِّقم</w:t>
      </w:r>
      <w:r w:rsidR="006C65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﴿فَأَرْسَلْ</w:t>
      </w:r>
      <w:r w:rsidR="006C657C">
        <w:rPr>
          <w:rFonts w:ascii="LOTUS 2007" w:eastAsiaTheme="minorHAnsi" w:hAnsi="LOTUS 2007" w:cs="LOTUS 2007"/>
          <w:color w:val="000000" w:themeColor="text1"/>
          <w:rtl/>
          <w:lang w:bidi="ar-EG"/>
        </w:rPr>
        <w:t>نَا عَلَيْهِمُ الطُّوفَانَ وَال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جَرَادَ وَالْقُمَّلَ وَالضَّفَادِعَ وَالدَّمَ آَيَاتٍ مُفَصَّلَاتٍ﴾، وبسببها تتوالى الم</w:t>
      </w:r>
      <w:r w:rsidR="00554BF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554BF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ن، وتتداعى الفتن ﴿أَوَلَا يَرَوْنَ أَنَّهُمْ يُفْتَنُونَ فِي كُلِّ عَامٍ مَرَّةً أَوْ مَرَّتَيْنِ ثُمَّ لَا يَتُوب</w:t>
      </w:r>
      <w:r w:rsidR="00554BFC">
        <w:rPr>
          <w:rFonts w:ascii="LOTUS 2007" w:eastAsiaTheme="minorHAnsi" w:hAnsi="LOTUS 2007" w:cs="LOTUS 2007"/>
          <w:color w:val="000000" w:themeColor="text1"/>
          <w:rtl/>
          <w:lang w:bidi="ar-EG"/>
        </w:rPr>
        <w:t>ُونَ وَلَا هُمْ يَذَّكَّرُونَ﴾</w:t>
      </w:r>
      <w:r w:rsidR="00554BF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9424A" w:rsidRPr="0029424A" w:rsidRDefault="0029424A" w:rsidP="002B276C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وبالمعصية تتعسَّر الأمورُ على العاصي، وتُم</w:t>
      </w:r>
      <w:r w:rsidR="006C65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حَق بركةُ ع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ره، ويعودُ حامدُه من النَّاس ذامّاً له، وقد</w:t>
      </w:r>
      <w:r w:rsidR="006C657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توهَّم بعض النَّاس في</w:t>
      </w:r>
      <w:r w:rsidR="00554BF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أمر الذ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نب إذْ لم يروا تأثيرَه في الحال، وقد يتأخَّرُ تأثيرُه ف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يَنسوا أنَّه من الذَّنب، ولم يَعْلَم أنَّ عقوبةَ الذَّنب تَحِلُّ ولو بعد حين، قال 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سبحانه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: ﴿وَكَذَلِكَ</w:t>
      </w:r>
      <w:r w:rsidR="002B276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أَخْذُ رَبِّكَ إِذَا أَخَذَ ال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قُرَى وَهِيَ ظَالِمَةٌ إِنَّ أَخْذَهُ أَلِيمٌ شَدِيدٌ﴾.</w:t>
      </w:r>
    </w:p>
    <w:p w:rsidR="007B5DF2" w:rsidRDefault="0029424A" w:rsidP="002942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ومن ع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ل سوءاً؛ جُزي به، لُعن إبليس وأُهبط من منزل العزِّ بترك س</w:t>
      </w:r>
      <w:r w:rsidR="002B27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جدة واحدة، وأُخرج آدمُ من الجنَّة بأَكْلةٍ تناولها، ودخلت امرأةٌ النَّارَ في هِرَّة حبستها، وبي</w:t>
      </w:r>
      <w:r w:rsid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نما رجلٌ يجرُّ إزاره إذ خُسف به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فهو ي</w:t>
      </w:r>
      <w:r w:rsid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تجلجل في الأرض إلى يوم القيامة</w:t>
      </w:r>
      <w:r w:rsidR="007B5D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9424A" w:rsidRPr="0029424A" w:rsidRDefault="0029424A" w:rsidP="00733D46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وهوانُ الذَّنب على العاصي من علامة الهلاك، وإذا صَغُر الذَّنب في عين العبد؛ عَظُم عند اللَّه، وصغائر الذُّنوب إذا اجتمعت على الرَّجل أهلكته، قال أنس رضي اللَّه عنه: «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إ</w:t>
      </w:r>
      <w:r w:rsidR="00DF2E06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ِنَّكُمْ </w:t>
      </w:r>
      <w:proofErr w:type="spellStart"/>
      <w:r w:rsidR="00DF2E06">
        <w:rPr>
          <w:rFonts w:ascii="LOTUS 2007" w:eastAsiaTheme="minorHAnsi" w:hAnsi="LOTUS 2007" w:cs="LOTUS 2007"/>
          <w:color w:val="000000" w:themeColor="text1"/>
          <w:rtl/>
          <w:lang w:bidi="ar-EG"/>
        </w:rPr>
        <w:t>لَتَعْمَلُونَ</w:t>
      </w:r>
      <w:proofErr w:type="spellEnd"/>
      <w:r w:rsidR="00DF2E06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أَعْمَال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DF2E0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هِيَ أَدَقُّ </w:t>
      </w:r>
      <w:r w:rsidR="00DF2E06">
        <w:rPr>
          <w:rFonts w:ascii="LOTUS 2007" w:eastAsiaTheme="minorHAnsi" w:hAnsi="LOTUS 2007" w:cs="LOTUS 2007"/>
          <w:color w:val="000000" w:themeColor="text1"/>
          <w:rtl/>
          <w:lang w:bidi="ar-EG"/>
        </w:rPr>
        <w:t>فِي أَعْيُنِكُمْ مِنَ الشَّعَرِ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، إِنْ كُنَّا نَعُدُّ</w:t>
      </w:r>
      <w:r w:rsidR="006D5C5E">
        <w:rPr>
          <w:rFonts w:ascii="Cambria" w:eastAsiaTheme="minorHAnsi" w:hAnsi="Cambria" w:cs="LOTUS 2007" w:hint="cs"/>
          <w:color w:val="000000" w:themeColor="text1"/>
          <w:rtl/>
        </w:rPr>
        <w:t>هَا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عَلَى عَهْدِ </w:t>
      </w:r>
      <w:bookmarkStart w:id="3" w:name="هناتشكيل"/>
      <w:r w:rsidR="006D5C5E" w:rsidRPr="006D5C5E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6D5C5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6D5C5E" w:rsidRPr="006D5C5E">
        <w:rPr>
          <w:rFonts w:ascii="LOTUS 2007" w:eastAsiaTheme="minorHAnsi" w:hAnsi="LOTUS 2007" w:cs="LOTUS 2007"/>
          <w:color w:val="000000" w:themeColor="text1"/>
          <w:rtl/>
          <w:lang w:bidi="ar-EG"/>
        </w:rPr>
        <w:t>س</w:t>
      </w:r>
      <w:r w:rsidR="006D5C5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6D5C5E" w:rsidRPr="006D5C5E">
        <w:rPr>
          <w:rFonts w:ascii="LOTUS 2007" w:eastAsiaTheme="minorHAnsi" w:hAnsi="LOTUS 2007" w:cs="LOTUS 2007"/>
          <w:color w:val="000000" w:themeColor="text1"/>
          <w:rtl/>
          <w:lang w:bidi="ar-EG"/>
        </w:rPr>
        <w:t>ول</w:t>
      </w:r>
      <w:r w:rsidR="006D5C5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D5C5E" w:rsidRPr="006D5C5E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اللَّه</w:t>
      </w:r>
      <w:r w:rsidR="006D5C5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D5C5E" w:rsidRPr="006D5C5E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صلى الل</w:t>
      </w:r>
      <w:r w:rsidR="00DF2E0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 عليه وسلم </w:t>
      </w:r>
      <w:bookmarkEnd w:id="3"/>
      <w:r w:rsidR="00733D4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مِنَ </w:t>
      </w:r>
      <w:r w:rsidR="00DF2E06">
        <w:rPr>
          <w:rFonts w:ascii="LOTUS 2007" w:eastAsiaTheme="minorHAnsi" w:hAnsi="LOTUS 2007" w:cs="LOTUS 2007"/>
          <w:color w:val="000000" w:themeColor="text1"/>
          <w:rtl/>
          <w:lang w:bidi="ar-EG"/>
        </w:rPr>
        <w:t>ال</w:t>
      </w:r>
      <w:r w:rsidR="007B5DF2" w:rsidRPr="007B5DF2">
        <w:rPr>
          <w:rFonts w:ascii="LOTUS 2007" w:eastAsiaTheme="minorHAnsi" w:hAnsi="LOTUS 2007" w:cs="LOTUS 2007"/>
          <w:color w:val="000000" w:themeColor="text1"/>
          <w:rtl/>
          <w:lang w:bidi="ar-EG"/>
        </w:rPr>
        <w:t>مُوبِقَاتِ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733D4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733D4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C97F01" w:rsidRDefault="0008254B" w:rsidP="0008254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08254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والذَّنْبُ على الذَّنْبِ يُعْمِي، والمُجَاهَرَةُ به مِنْ أعظمِ الأوزار؛ قال 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عليه الصَّلاة و</w:t>
      </w:r>
      <w:r w:rsidR="00C02C3A">
        <w:rPr>
          <w:rFonts w:ascii="LOTUS 2007" w:eastAsiaTheme="minorHAnsi" w:hAnsi="LOTUS 2007" w:cs="LOTUS 2007"/>
          <w:color w:val="000000" w:themeColor="text1"/>
          <w:rtl/>
          <w:lang w:bidi="ar-EG"/>
        </w:rPr>
        <w:t>السلام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="00C97F01" w:rsidRPr="00C97F01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كُ</w:t>
      </w:r>
      <w:r w:rsidR="00C97F01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لُّ أُمَّتِي مُعَافًى إِلَّا ال</w:t>
      </w:r>
      <w:r w:rsidR="00C97F01" w:rsidRPr="00C97F01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مُجَاهِرِينَ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C97F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29424A"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متفق عليه</w:t>
      </w:r>
      <w:r w:rsidR="00C97F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29424A" w:rsidRPr="0029424A" w:rsidRDefault="0029424A" w:rsidP="00312F98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والذَّنب لا يقتصر على ارتكاب المناهي فحسب؛ بل إنَّ التَّقصير في أداء الواجب من جملةِ المآثم، ومن لم يتقدمْ بالطَّاعة فقد تأخَّرَ بالتَّقصير، وَمِنْ أعظم الاغترارِ: التَّمادي في الذُّنوب مع رجاءِ العفوِ من غير ندامة.</w:t>
      </w:r>
    </w:p>
    <w:p w:rsidR="00BF4031" w:rsidRDefault="0029424A" w:rsidP="00BF403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وربُّنا سبحانه الرَّؤوف اللَّطيف الحليم، إذا أخطأ ال</w:t>
      </w:r>
      <w:r w:rsidR="006A5836">
        <w:rPr>
          <w:rFonts w:ascii="LOTUS 2007" w:eastAsiaTheme="minorHAnsi" w:hAnsi="LOTUS 2007" w:cs="LOTUS 2007"/>
          <w:color w:val="000000" w:themeColor="text1"/>
          <w:rtl/>
          <w:lang w:bidi="ar-EG"/>
        </w:rPr>
        <w:t>عبادُ أنذرهم، فيمنع عنهم القطر</w:t>
      </w:r>
      <w:r w:rsidR="006A58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َ؛ 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ليلجؤوا إليه بالاستغفار والإنابة، وإذا كَثُر الاستغفار وصدر عن قلوب مطمئنَّة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؛ دفع اللَّه عنها ضروباً من النَّقم، وصرف عنها صنوفاً من البلايا والمحن، قال </w:t>
      </w:r>
      <w:r w:rsidR="00514E04">
        <w:rPr>
          <w:rFonts w:ascii="LOTUS 2007" w:eastAsiaTheme="minorHAnsi" w:hAnsi="LOTUS 2007" w:cs="LOTUS 2007"/>
          <w:color w:val="000000" w:themeColor="text1"/>
          <w:rtl/>
          <w:lang w:bidi="ar-EG"/>
        </w:rPr>
        <w:t>عز وجل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: ﴿وَمَا كَانَ اللَّه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لِيُعَذِّبَهُمْ وَأَنْتَ فِيهِمْ وَمَا كَانَ اللَّه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مُعَذّ</w:t>
      </w:r>
      <w:r w:rsidR="006A5836">
        <w:rPr>
          <w:rFonts w:ascii="LOTUS 2007" w:eastAsiaTheme="minorHAnsi" w:hAnsi="LOTUS 2007" w:cs="LOTUS 2007"/>
          <w:color w:val="000000" w:themeColor="text1"/>
          <w:rtl/>
          <w:lang w:bidi="ar-EG"/>
        </w:rPr>
        <w:t>ِبَهُمْ وَهُمْ يَسْتَغْفِرُونَ﴾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، وأنزل عليهم الخير والرَّحمات</w:t>
      </w:r>
      <w:r w:rsidR="006A58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﴿لَوْلَا تَسْتَغْفِرُونَ ا</w:t>
      </w:r>
      <w:r w:rsidR="00BF4031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BF4031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لَعَلَّكُمْ تُرْحَمُونَ﴾</w:t>
      </w:r>
      <w:r w:rsidR="00BF403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9424A" w:rsidRPr="0029424A" w:rsidRDefault="0029424A" w:rsidP="00BF403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وبالاستغفار ت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نال السَّعادة ويُعطى كلُّ ذي فضلٍ فضلَه</w:t>
      </w:r>
      <w:r w:rsidR="00BF403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﴿وَأَنِ اسْتَغْفِرُوا رَبَّكُمْ ثُمَّ تُوبُوا إِلَيْهِ يُمَتِّعْكُمْ مَتَاع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حَسَن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إِلَى أَجَلٍ مُسَمًّى وَيُؤْتِ كُلَّ ذِي فَضْلٍ فَضْلَهُ﴾، وبالاستغفار ي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 المطر من السَّماء ف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م الخلق بالق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A146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ر، ويستبشرون بالزُّروع والأبناء والعيون</w:t>
      </w:r>
      <w:r w:rsidR="00BF403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﴿فَقُلْتُ اسْتَغْفِرُوا رَبَّكُمْ إِنَّهُ كَانَ غَفَّار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* يُرْسِلِ السَّمَاءَ عَلَيْكُمْ مِدْرَار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* وَيُمْدِدْكُمْ بِأَمْوَالٍ وَبَنِينَ وَيَجْعَلْ لَكُمْ جَنَّاتٍ وَيَجْعَلْ لَكُمْ أَنْهَار</w:t>
      </w:r>
      <w:r w:rsidR="003C1039">
        <w:rPr>
          <w:rFonts w:ascii="LOTUS 2007" w:eastAsiaTheme="minorHAnsi" w:hAnsi="LOTUS 2007" w:cs="LOTUS 2007"/>
          <w:color w:val="000000" w:themeColor="text1"/>
          <w:rtl/>
          <w:lang w:bidi="ar-EG"/>
        </w:rPr>
        <w:t>اً</w:t>
      </w:r>
      <w:r w:rsidRPr="0029424A">
        <w:rPr>
          <w:rFonts w:ascii="LOTUS 2007" w:eastAsiaTheme="minorHAnsi" w:hAnsi="LOTUS 2007" w:cs="LOTUS 2007"/>
          <w:color w:val="000000" w:themeColor="text1"/>
          <w:rtl/>
          <w:lang w:bidi="ar-EG"/>
        </w:rPr>
        <w:t>﴾.</w:t>
      </w:r>
    </w:p>
    <w:p w:rsidR="005E4F4E" w:rsidRDefault="005E4F4E" w:rsidP="0018154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>ومعَ الاستغفارِ لَازِمُوا التَّوبة</w:t>
      </w:r>
      <w:r w:rsidR="0018154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فلا تَظْلِمُوا خَلْقاً، ولا تُمزِّقوا بالغيبة عِرْضاً، وتَسَامَحُوا وتَرَاحَمُوا، ولا تَشَاحَنُوا ولا تَبَاغَضُوا، ولا تَدَابَرُوا، ولا تَقَاطَعُوا، واحْفَظُوا أموالَكُم مِنْ دَنَسِ المُحرَّماتِ والشُّبُهَات، 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وأَكثروا من الصَّدقةِ ب</w:t>
      </w:r>
      <w:r w:rsidR="0018154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18154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>س</w:t>
      </w:r>
      <w:r w:rsidR="0018154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18154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>كم الحلال</w:t>
      </w:r>
      <w:r w:rsidR="00671FF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5E4F4E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تُرْزقوا، وأْمُرُوا بالمعروف تُخْصَبُوا، وَانْهَوْا عن المُنْكَر تُنْصَرُوا، وَاسْعَوْا إلى الْتِمَاسِ هِبَاتِ الوهَّاب، فربُّنا كريمٌ ودودٌ، مَنْ لَجَأَ إليه أَعْطَاه، ومَنْ قَرُبَ منه أَدْنَاه، ومَنْ سَأَلَهُ أَرْضَاه</w:t>
      </w:r>
    </w:p>
    <w:p w:rsidR="00602CB7" w:rsidRDefault="00CF0C09" w:rsidP="00602CB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CF0C09">
        <w:rPr>
          <w:rFonts w:ascii="LOTUS 2007" w:eastAsia="Calibri" w:hAnsi="LOTUS 2007" w:cs="LOTUS 2007"/>
          <w:rtl/>
          <w:lang w:bidi="ar-EG"/>
        </w:rPr>
        <w:t>وما ضاق على العباد أمر</w:t>
      </w:r>
      <w:r w:rsidRPr="00CF0C09">
        <w:rPr>
          <w:rFonts w:ascii="LOTUS 2007" w:eastAsia="Calibri" w:hAnsi="LOTUS 2007" w:cs="LOTUS 2007" w:hint="cs"/>
          <w:rtl/>
          <w:lang w:bidi="ar-EG"/>
        </w:rPr>
        <w:t>ٌ</w:t>
      </w:r>
      <w:r w:rsidRPr="00CF0C09">
        <w:rPr>
          <w:rFonts w:ascii="LOTUS 2007" w:eastAsia="Calibri" w:hAnsi="LOTUS 2007" w:cs="LOTUS 2007"/>
          <w:rtl/>
          <w:lang w:bidi="ar-EG"/>
        </w:rPr>
        <w:t xml:space="preserve"> </w:t>
      </w:r>
      <w:proofErr w:type="spellStart"/>
      <w:r w:rsidRPr="00CF0C09">
        <w:rPr>
          <w:rFonts w:ascii="LOTUS 2007" w:eastAsia="Calibri" w:hAnsi="LOTUS 2007" w:cs="LOTUS 2007"/>
          <w:rtl/>
          <w:lang w:bidi="ar-EG"/>
        </w:rPr>
        <w:t>ول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ج</w:t>
      </w:r>
      <w:r w:rsidRPr="00CF0C09">
        <w:rPr>
          <w:rFonts w:ascii="LOTUS 2007" w:eastAsia="Calibri" w:hAnsi="LOTUS 2007" w:cs="LOTUS 2007" w:hint="cs"/>
          <w:rtl/>
          <w:lang w:bidi="ar-EG"/>
        </w:rPr>
        <w:t>َؤُ</w:t>
      </w:r>
      <w:r w:rsidRPr="00CF0C09">
        <w:rPr>
          <w:rFonts w:ascii="LOTUS 2007" w:eastAsia="Calibri" w:hAnsi="LOTUS 2007" w:cs="LOTUS 2007"/>
          <w:rtl/>
          <w:lang w:bidi="ar-EG"/>
        </w:rPr>
        <w:t>وا</w:t>
      </w:r>
      <w:proofErr w:type="spellEnd"/>
      <w:r w:rsidRPr="00CF0C09">
        <w:rPr>
          <w:rFonts w:ascii="LOTUS 2007" w:eastAsia="Calibri" w:hAnsi="LOTUS 2007" w:cs="LOTUS 2007"/>
          <w:rtl/>
          <w:lang w:bidi="ar-EG"/>
        </w:rPr>
        <w:t xml:space="preserve"> إليه</w:t>
      </w:r>
      <w:r w:rsidRPr="00CF0C09">
        <w:rPr>
          <w:rFonts w:ascii="LOTUS 2007" w:eastAsia="Calibri" w:hAnsi="LOTUS 2007" w:cs="LOTUS 2007" w:hint="cs"/>
          <w:rtl/>
          <w:lang w:bidi="ar-EG"/>
        </w:rPr>
        <w:t>؛</w:t>
      </w:r>
      <w:r w:rsidRPr="00CF0C09">
        <w:rPr>
          <w:rFonts w:ascii="LOTUS 2007" w:eastAsia="Calibri" w:hAnsi="LOTUS 2007" w:cs="LOTUS 2007"/>
          <w:rtl/>
          <w:lang w:bidi="ar-EG"/>
        </w:rPr>
        <w:t xml:space="preserve"> إلَّا ر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ز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ق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ه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م بغير حساب</w:t>
      </w:r>
      <w:r w:rsidRPr="00CF0C09">
        <w:rPr>
          <w:rFonts w:ascii="LOTUS 2007" w:eastAsia="Calibri" w:hAnsi="LOTUS 2007" w:cs="LOTUS 2007" w:hint="cs"/>
          <w:rtl/>
          <w:lang w:bidi="ar-EG"/>
        </w:rPr>
        <w:t>ٍ</w:t>
      </w:r>
      <w:r w:rsidRPr="00CF0C09">
        <w:rPr>
          <w:rFonts w:ascii="LOTUS 2007" w:eastAsia="Calibri" w:hAnsi="LOTUS 2007" w:cs="LOTUS 2007"/>
          <w:rtl/>
          <w:lang w:bidi="ar-EG"/>
        </w:rPr>
        <w:t>، ولا عَظُم عليهم خَطْبٌ إلَّا ج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عل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 xml:space="preserve"> لهم م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ع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ه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 xml:space="preserve"> ف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ر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جاً قريباً، وأبواب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 xml:space="preserve"> فض</w:t>
      </w:r>
      <w:r w:rsidRPr="00CF0C09">
        <w:rPr>
          <w:rFonts w:ascii="LOTUS 2007" w:eastAsia="Calibri" w:hAnsi="LOTUS 2007" w:cs="LOTUS 2007" w:hint="cs"/>
          <w:rtl/>
          <w:lang w:bidi="ar-EG"/>
        </w:rPr>
        <w:t>ْ</w:t>
      </w:r>
      <w:r w:rsidRPr="00CF0C09">
        <w:rPr>
          <w:rFonts w:ascii="LOTUS 2007" w:eastAsia="Calibri" w:hAnsi="LOTUS 2007" w:cs="LOTUS 2007"/>
          <w:rtl/>
          <w:lang w:bidi="ar-EG"/>
        </w:rPr>
        <w:t>ل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ه و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اس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عة</w:t>
      </w:r>
      <w:r w:rsidRPr="00CF0C09">
        <w:rPr>
          <w:rFonts w:ascii="LOTUS 2007" w:eastAsia="Calibri" w:hAnsi="LOTUS 2007" w:cs="LOTUS 2007" w:hint="cs"/>
          <w:rtl/>
          <w:lang w:bidi="ar-EG"/>
        </w:rPr>
        <w:t>ٌ: ﴿</w:t>
      </w:r>
      <w:r w:rsidRPr="00CF0C09">
        <w:rPr>
          <w:rFonts w:ascii="LOTUS 2007" w:eastAsia="Calibri" w:hAnsi="LOTUS 2007" w:cs="LOTUS 2007"/>
          <w:rtl/>
          <w:lang w:bidi="ar-EG"/>
        </w:rPr>
        <w:t>مَا يَفْتَحِ اللَّهُ لِلنَّاسِ مِنْ رَحْمَةٍ فَلَا مُمْسِكَ ل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هَا﴾، ج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عل مع الاستغفار أرزاقاً، ومع الدُّعاء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 xml:space="preserve"> عطاءً، ومع الاستكانة سخاءً، فتوجَّهوا إلى اللَّه م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س</w:t>
      </w:r>
      <w:r w:rsidRPr="00CF0C09">
        <w:rPr>
          <w:rFonts w:ascii="LOTUS 2007" w:eastAsia="Calibri" w:hAnsi="LOTUS 2007" w:cs="LOTUS 2007" w:hint="cs"/>
          <w:rtl/>
          <w:lang w:bidi="ar-EG"/>
        </w:rPr>
        <w:t>ْ</w:t>
      </w:r>
      <w:r w:rsidRPr="00CF0C09">
        <w:rPr>
          <w:rFonts w:ascii="LOTUS 2007" w:eastAsia="Calibri" w:hAnsi="LOTUS 2007" w:cs="LOTUS 2007"/>
          <w:rtl/>
          <w:lang w:bidi="ar-EG"/>
        </w:rPr>
        <w:t>ت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غ</w:t>
      </w:r>
      <w:r w:rsidRPr="00CF0C09">
        <w:rPr>
          <w:rFonts w:ascii="LOTUS 2007" w:eastAsia="Calibri" w:hAnsi="LOTUS 2007" w:cs="LOTUS 2007" w:hint="cs"/>
          <w:rtl/>
          <w:lang w:bidi="ar-EG"/>
        </w:rPr>
        <w:t>ْ</w:t>
      </w:r>
      <w:r w:rsidRPr="00CF0C09">
        <w:rPr>
          <w:rFonts w:ascii="LOTUS 2007" w:eastAsia="Calibri" w:hAnsi="LOTUS 2007" w:cs="LOTUS 2007"/>
          <w:rtl/>
          <w:lang w:bidi="ar-EG"/>
        </w:rPr>
        <w:t>ف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ر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ين ر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اغ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ب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ين، م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ؤمِّلين د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اع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ين، م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ت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و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كِّلين ر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اج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ين، م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ن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يب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ين ت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ائ</w:t>
      </w:r>
      <w:r w:rsidRPr="00CF0C09">
        <w:rPr>
          <w:rFonts w:ascii="LOTUS 2007" w:eastAsia="Calibri" w:hAnsi="LOTUS 2007" w:cs="LOTUS 2007" w:hint="cs"/>
          <w:rtl/>
          <w:lang w:bidi="ar-EG"/>
        </w:rPr>
        <w:t>ِ</w:t>
      </w:r>
      <w:r w:rsidRPr="00CF0C09">
        <w:rPr>
          <w:rFonts w:ascii="LOTUS 2007" w:eastAsia="Calibri" w:hAnsi="LOTUS 2007" w:cs="LOTUS 2007"/>
          <w:rtl/>
          <w:lang w:bidi="ar-EG"/>
        </w:rPr>
        <w:t>بين؛ ت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ن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ال</w:t>
      </w:r>
      <w:r w:rsidRPr="00CF0C09">
        <w:rPr>
          <w:rFonts w:ascii="LOTUS 2007" w:eastAsia="Calibri" w:hAnsi="LOTUS 2007" w:cs="LOTUS 2007" w:hint="cs"/>
          <w:rtl/>
          <w:lang w:bidi="ar-EG"/>
        </w:rPr>
        <w:t>ُ</w:t>
      </w:r>
      <w:r w:rsidRPr="00CF0C09">
        <w:rPr>
          <w:rFonts w:ascii="LOTUS 2007" w:eastAsia="Calibri" w:hAnsi="LOTUS 2007" w:cs="LOTUS 2007"/>
          <w:rtl/>
          <w:lang w:bidi="ar-EG"/>
        </w:rPr>
        <w:t>وا الع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ط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اي</w:t>
      </w:r>
      <w:r w:rsidRPr="00CF0C09">
        <w:rPr>
          <w:rFonts w:ascii="LOTUS 2007" w:eastAsia="Calibri" w:hAnsi="LOTUS 2007" w:cs="LOTUS 2007" w:hint="cs"/>
          <w:rtl/>
          <w:lang w:bidi="ar-EG"/>
        </w:rPr>
        <w:t>َ</w:t>
      </w:r>
      <w:r w:rsidRPr="00CF0C09">
        <w:rPr>
          <w:rFonts w:ascii="LOTUS 2007" w:eastAsia="Calibri" w:hAnsi="LOTUS 2007" w:cs="LOTUS 2007"/>
          <w:rtl/>
          <w:lang w:bidi="ar-EG"/>
        </w:rPr>
        <w:t>ا من الكريم.</w:t>
      </w:r>
      <w:r w:rsidR="00602CB7">
        <w:rPr>
          <w:rFonts w:ascii="LOTUS 2007" w:eastAsia="Calibri" w:hAnsi="LOTUS 2007" w:cs="LOTUS 2007" w:hint="cs"/>
          <w:rtl/>
          <w:lang w:bidi="ar-EG"/>
        </w:rPr>
        <w:t xml:space="preserve"> </w:t>
      </w:r>
    </w:p>
    <w:p w:rsidR="00857BE1" w:rsidRPr="00857BE1" w:rsidRDefault="00857BE1" w:rsidP="00857BE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t>فاللَّهم</w:t>
      </w:r>
      <w:r w:rsidRPr="00857BE1">
        <w:rPr>
          <w:rFonts w:ascii="LOTUS 2007" w:eastAsia="Calibri" w:hAnsi="LOTUS 2007" w:cs="LOTUS 2007" w:hint="cs"/>
          <w:rtl/>
          <w:lang w:bidi="ar-EG"/>
        </w:rPr>
        <w:t>َّ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إنَّا </w:t>
      </w:r>
      <w:proofErr w:type="spellStart"/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س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غ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ف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ك</w:t>
      </w:r>
      <w:proofErr w:type="spellEnd"/>
      <w:r w:rsidRPr="00857BE1">
        <w:rPr>
          <w:rFonts w:ascii="LOTUS 2007" w:eastAsia="Calibri" w:hAnsi="LOTUS 2007" w:cs="LOTUS 2007"/>
          <w:rtl/>
          <w:lang w:bidi="ar-EG"/>
        </w:rPr>
        <w:t xml:space="preserve"> إِنَّك ك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نت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غف</w:t>
      </w:r>
      <w:r w:rsidRPr="00857BE1">
        <w:rPr>
          <w:rFonts w:ascii="LOTUS 2007" w:eastAsia="Calibri" w:hAnsi="LOTUS 2007" w:cs="LOTUS 2007" w:hint="cs"/>
          <w:rtl/>
          <w:lang w:bidi="ar-EG"/>
        </w:rPr>
        <w:t>َّ</w:t>
      </w:r>
      <w:r w:rsidRPr="00857BE1">
        <w:rPr>
          <w:rFonts w:ascii="LOTUS 2007" w:eastAsia="Calibri" w:hAnsi="LOTUS 2007" w:cs="LOTUS 2007"/>
          <w:rtl/>
          <w:lang w:bidi="ar-EG"/>
        </w:rPr>
        <w:t>اراً</w:t>
      </w:r>
      <w:r w:rsidRPr="00857BE1">
        <w:rPr>
          <w:rFonts w:ascii="LOTUS 2007" w:eastAsia="Calibri" w:hAnsi="LOTUS 2007" w:cs="LOTUS 2007" w:hint="cs"/>
          <w:rtl/>
          <w:lang w:bidi="ar-EG"/>
        </w:rPr>
        <w:t>؛</w:t>
      </w:r>
      <w:r w:rsidRPr="00857BE1">
        <w:rPr>
          <w:rFonts w:ascii="LOTUS 2007" w:eastAsia="Calibri" w:hAnsi="LOTUS 2007" w:cs="LOTUS 2007"/>
          <w:rtl/>
          <w:lang w:bidi="ar-EG"/>
        </w:rPr>
        <w:t xml:space="preserve"> فأ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س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 xml:space="preserve"> الس</w:t>
      </w:r>
      <w:r w:rsidRPr="00857BE1">
        <w:rPr>
          <w:rFonts w:ascii="LOTUS 2007" w:eastAsia="Calibri" w:hAnsi="LOTUS 2007" w:cs="LOTUS 2007" w:hint="cs"/>
          <w:rtl/>
          <w:lang w:bidi="ar-EG"/>
        </w:rPr>
        <w:t>َّ</w:t>
      </w:r>
      <w:r w:rsidRPr="00857BE1">
        <w:rPr>
          <w:rFonts w:ascii="LOTUS 2007" w:eastAsia="Calibri" w:hAnsi="LOTUS 2007" w:cs="LOTUS 2007"/>
          <w:rtl/>
          <w:lang w:bidi="ar-EG"/>
        </w:rPr>
        <w:t>م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اء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ي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م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د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اراً</w:t>
      </w:r>
      <w:r w:rsidRPr="00857BE1">
        <w:rPr>
          <w:rFonts w:ascii="LOTUS 2007" w:eastAsia="Calibri" w:hAnsi="LOTUS 2007" w:cs="LOTUS 2007" w:hint="cs"/>
          <w:rtl/>
          <w:lang w:bidi="ar-EG"/>
        </w:rPr>
        <w:t>.</w:t>
      </w:r>
      <w:r w:rsidRPr="00857BE1">
        <w:rPr>
          <w:rFonts w:ascii="LOTUS 2007" w:eastAsia="Calibri" w:hAnsi="LOTUS 2007" w:cs="LOTUS 2007"/>
          <w:rtl/>
          <w:lang w:bidi="ar-EG"/>
        </w:rPr>
        <w:t xml:space="preserve"> </w:t>
      </w:r>
    </w:p>
    <w:p w:rsidR="00857BE1" w:rsidRPr="00857BE1" w:rsidRDefault="00857BE1" w:rsidP="00857BE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t>اللَّهُمَّ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اللَّه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 xml:space="preserve"> 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إ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ه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إ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لَّا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،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الغ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نيُّ و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ح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 xml:space="preserve"> الف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ق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اء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،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ز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 xml:space="preserve"> 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ي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الغ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ي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ث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و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ت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ج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م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الق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ان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ط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ين</w:t>
      </w:r>
      <w:r w:rsidRPr="00857BE1">
        <w:rPr>
          <w:rFonts w:ascii="LOTUS 2007" w:eastAsia="Calibri" w:hAnsi="LOTUS 2007" w:cs="LOTUS 2007" w:hint="cs"/>
          <w:rtl/>
          <w:lang w:bidi="ar-EG"/>
        </w:rPr>
        <w:t>َ.</w:t>
      </w:r>
    </w:p>
    <w:p w:rsidR="00857BE1" w:rsidRDefault="00857BE1" w:rsidP="00857BE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</w:rPr>
      </w:pPr>
      <w:r w:rsidRPr="00857BE1">
        <w:rPr>
          <w:rFonts w:ascii="LOTUS 2007" w:eastAsia="Calibri" w:hAnsi="LOTUS 2007" w:cs="LOTUS 2007"/>
          <w:rtl/>
          <w:lang w:bidi="ar-EG"/>
        </w:rPr>
        <w:t>اللَّهُمَّ سُقْي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ح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م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ة</w:t>
      </w:r>
      <w:r w:rsidRPr="00857BE1">
        <w:rPr>
          <w:rFonts w:ascii="LOTUS 2007" w:eastAsia="Calibri" w:hAnsi="LOTUS 2007" w:cs="LOTUS 2007" w:hint="cs"/>
          <w:rtl/>
          <w:lang w:bidi="ar-EG"/>
        </w:rPr>
        <w:t>ٍ</w:t>
      </w:r>
      <w:r w:rsidRPr="00857BE1">
        <w:rPr>
          <w:rFonts w:ascii="LOTUS 2007" w:eastAsia="Calibri" w:hAnsi="LOTUS 2007" w:cs="LOTUS 2007"/>
          <w:rtl/>
          <w:lang w:bidi="ar-EG"/>
        </w:rPr>
        <w:t xml:space="preserve"> لا س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ق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ي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 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ذ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ابٍ ولا ه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د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مٍ ولا غ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ق</w:t>
      </w:r>
      <w:r w:rsidRPr="00857BE1">
        <w:rPr>
          <w:rFonts w:ascii="LOTUS 2007" w:eastAsia="Calibri" w:hAnsi="LOTUS 2007" w:cs="LOTUS 2007" w:hint="cs"/>
          <w:rtl/>
          <w:lang w:bidi="ar-EG"/>
        </w:rPr>
        <w:t>ٍ</w:t>
      </w:r>
      <w:r w:rsidRPr="00857BE1">
        <w:rPr>
          <w:rFonts w:ascii="LOTUS 2007" w:eastAsia="Calibri" w:hAnsi="LOTUS 2007" w:cs="LOTUS 2007"/>
          <w:rtl/>
          <w:lang w:bidi="ar-EG"/>
        </w:rPr>
        <w:t xml:space="preserve"> ولا ب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اء</w:t>
      </w:r>
      <w:r w:rsidR="009961CC">
        <w:rPr>
          <w:rFonts w:ascii="LOTUS 2007" w:eastAsia="Calibri" w:hAnsi="LOTUS 2007" w:cs="LOTUS 2007" w:hint="cs"/>
          <w:rtl/>
          <w:lang w:bidi="ar-EG"/>
        </w:rPr>
        <w:t>ٍ</w:t>
      </w:r>
      <w:r w:rsidR="009961CC">
        <w:rPr>
          <w:rFonts w:ascii="Cambria" w:eastAsia="Calibri" w:hAnsi="Cambria" w:cs="LOTUS 2007" w:hint="cs"/>
          <w:rtl/>
        </w:rPr>
        <w:t>، يَا أَرْحَمِ الرَّاحِمِينَ.</w:t>
      </w:r>
    </w:p>
    <w:p w:rsidR="009961CC" w:rsidRPr="009961CC" w:rsidRDefault="009961CC" w:rsidP="009961CC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lastRenderedPageBreak/>
        <w:t>اللّ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هُمَّ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غ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ثْنا، اللَّهُمَّ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غ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ثْنا، اللَّهُمَّ أ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غ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ثْنا</w:t>
      </w:r>
      <w:r w:rsidRPr="00857BE1">
        <w:rPr>
          <w:rFonts w:ascii="LOTUS 2007" w:eastAsia="Calibri" w:hAnsi="LOTUS 2007" w:cs="LOTUS 2007" w:hint="cs"/>
          <w:rtl/>
          <w:lang w:bidi="ar-EG"/>
        </w:rPr>
        <w:t>.</w:t>
      </w:r>
    </w:p>
    <w:p w:rsidR="00857BE1" w:rsidRDefault="00857BE1" w:rsidP="00857BE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t>﴿رَبَّنَا ظَلَمْنَا أَنفُسَنَا وَإِن لَّمْ تَغْفِرْ لَنَا وَتَرْحَمْنَا لَنَكُونَنَّ مِنَ الخَاسِرِين</w:t>
      </w:r>
      <w:r w:rsidRPr="00857BE1">
        <w:rPr>
          <w:rFonts w:ascii="LOTUS 2007" w:eastAsia="Calibri" w:hAnsi="LOTUS 2007" w:cs="LOTUS 2007" w:hint="cs"/>
          <w:rtl/>
          <w:lang w:bidi="ar-EG"/>
        </w:rPr>
        <w:t>﴾.</w:t>
      </w:r>
    </w:p>
    <w:p w:rsidR="009961CC" w:rsidRDefault="001A4070" w:rsidP="00B11DB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ATraditional Arabic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t>﴿</w:t>
      </w:r>
      <w:r w:rsidR="00B11DB7" w:rsidRPr="00B11DB7">
        <w:rPr>
          <w:rFonts w:ascii="LOTUS 2007" w:eastAsia="Calibri" w:hAnsi="LOTUS 2007" w:cs="LOTUS 2007"/>
          <w:rtl/>
          <w:lang w:bidi="ar-EG"/>
        </w:rPr>
        <w:t>رَبَّنَا ل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>َ</w:t>
      </w:r>
      <w:r w:rsidR="00B11DB7" w:rsidRPr="00B11DB7">
        <w:rPr>
          <w:rFonts w:ascii="LOTUS 2007" w:eastAsia="Calibri" w:hAnsi="LOTUS 2007" w:cs="LOTUS 2007"/>
          <w:rtl/>
          <w:lang w:bidi="ar-EG"/>
        </w:rPr>
        <w:t>ا</w:t>
      </w:r>
      <w:r w:rsidRPr="00B11DB7">
        <w:rPr>
          <w:rFonts w:ascii="LOTUS 2007" w:eastAsia="Calibri" w:hAnsi="LOTUS 2007" w:cs="LOTUS 2007"/>
          <w:rtl/>
          <w:lang w:bidi="ar-EG"/>
        </w:rPr>
        <w:t xml:space="preserve"> تُؤَاخِذْنَا إِن نَّسِينَا أَوْ أَخْطَأْنَا</w:t>
      </w:r>
      <w:r w:rsidR="00B11DB7" w:rsidRPr="00857BE1">
        <w:rPr>
          <w:rFonts w:ascii="LOTUS 2007" w:eastAsia="Calibri" w:hAnsi="LOTUS 2007" w:cs="LOTUS 2007" w:hint="cs"/>
          <w:rtl/>
          <w:lang w:bidi="ar-EG"/>
        </w:rPr>
        <w:t>﴾</w:t>
      </w:r>
      <w:r w:rsidR="00B11DB7">
        <w:rPr>
          <w:rFonts w:ascii="LOTUS 2007" w:eastAsia="Calibri" w:hAnsi="LOTUS 2007" w:cs="LOTUS 2007" w:hint="cs"/>
          <w:rtl/>
          <w:lang w:bidi="ar-EG"/>
        </w:rPr>
        <w:t>.</w:t>
      </w:r>
    </w:p>
    <w:p w:rsidR="006A1D1E" w:rsidRDefault="00857BE1" w:rsidP="00857BE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857BE1">
        <w:rPr>
          <w:rFonts w:ascii="LOTUS 2007" w:eastAsia="Calibri" w:hAnsi="LOTUS 2007" w:cs="LOTUS 2007"/>
          <w:rtl/>
          <w:lang w:bidi="ar-EG"/>
        </w:rPr>
        <w:t>﴿س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ب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ح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انَ 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بِّك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بِّ الع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ز</w:t>
      </w:r>
      <w:r w:rsidRPr="00857BE1">
        <w:rPr>
          <w:rFonts w:ascii="LOTUS 2007" w:eastAsia="Calibri" w:hAnsi="LOTUS 2007" w:cs="LOTUS 2007" w:hint="cs"/>
          <w:rtl/>
          <w:lang w:bidi="ar-EG"/>
        </w:rPr>
        <w:t>َّ</w:t>
      </w:r>
      <w:r w:rsidRPr="00857BE1">
        <w:rPr>
          <w:rFonts w:ascii="LOTUS 2007" w:eastAsia="Calibri" w:hAnsi="LOTUS 2007" w:cs="LOTUS 2007"/>
          <w:rtl/>
          <w:lang w:bidi="ar-EG"/>
        </w:rPr>
        <w:t>ة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 xml:space="preserve"> 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مَّا ي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ص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ف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ون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* و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س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امٌ 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ى الم</w:t>
      </w:r>
      <w:r w:rsidRPr="00857BE1">
        <w:rPr>
          <w:rFonts w:ascii="LOTUS 2007" w:eastAsia="Calibri" w:hAnsi="LOTUS 2007" w:cs="LOTUS 2007" w:hint="cs"/>
          <w:rtl/>
          <w:lang w:bidi="ar-EG"/>
        </w:rPr>
        <w:t>ُ</w:t>
      </w:r>
      <w:r w:rsidRPr="00857BE1">
        <w:rPr>
          <w:rFonts w:ascii="LOTUS 2007" w:eastAsia="Calibri" w:hAnsi="LOTUS 2007" w:cs="LOTUS 2007"/>
          <w:rtl/>
          <w:lang w:bidi="ar-EG"/>
        </w:rPr>
        <w:t>ر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س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ل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ين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 xml:space="preserve"> * و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الح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م</w:t>
      </w:r>
      <w:r w:rsidRPr="00857BE1">
        <w:rPr>
          <w:rFonts w:ascii="LOTUS 2007" w:eastAsia="Calibri" w:hAnsi="LOTUS 2007" w:cs="LOTUS 2007" w:hint="cs"/>
          <w:rtl/>
          <w:lang w:bidi="ar-EG"/>
        </w:rPr>
        <w:t>ْ</w:t>
      </w:r>
      <w:r w:rsidRPr="00857BE1">
        <w:rPr>
          <w:rFonts w:ascii="LOTUS 2007" w:eastAsia="Calibri" w:hAnsi="LOTUS 2007" w:cs="LOTUS 2007"/>
          <w:rtl/>
          <w:lang w:bidi="ar-EG"/>
        </w:rPr>
        <w:t>دُ ل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لَّه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 xml:space="preserve"> ر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بِّ الع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ال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م</w:t>
      </w:r>
      <w:r w:rsidRPr="00857BE1">
        <w:rPr>
          <w:rFonts w:ascii="LOTUS 2007" w:eastAsia="Calibri" w:hAnsi="LOTUS 2007" w:cs="LOTUS 2007" w:hint="cs"/>
          <w:rtl/>
          <w:lang w:bidi="ar-EG"/>
        </w:rPr>
        <w:t>ِ</w:t>
      </w:r>
      <w:r w:rsidRPr="00857BE1">
        <w:rPr>
          <w:rFonts w:ascii="LOTUS 2007" w:eastAsia="Calibri" w:hAnsi="LOTUS 2007" w:cs="LOTUS 2007"/>
          <w:rtl/>
          <w:lang w:bidi="ar-EG"/>
        </w:rPr>
        <w:t>ين</w:t>
      </w:r>
      <w:r w:rsidRPr="00857BE1">
        <w:rPr>
          <w:rFonts w:ascii="LOTUS 2007" w:eastAsia="Calibri" w:hAnsi="LOTUS 2007" w:cs="LOTUS 2007" w:hint="cs"/>
          <w:rtl/>
          <w:lang w:bidi="ar-EG"/>
        </w:rPr>
        <w:t>َ</w:t>
      </w:r>
      <w:r w:rsidRPr="00857BE1">
        <w:rPr>
          <w:rFonts w:ascii="LOTUS 2007" w:eastAsia="Calibri" w:hAnsi="LOTUS 2007" w:cs="LOTUS 2007"/>
          <w:rtl/>
          <w:lang w:bidi="ar-EG"/>
        </w:rPr>
        <w:t>﴾.</w:t>
      </w:r>
    </w:p>
    <w:p w:rsidR="00B11DB7" w:rsidRPr="00B11DB7" w:rsidRDefault="00686F86" w:rsidP="00B11DB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>
        <w:rPr>
          <w:rFonts w:ascii="LOTUS 2007" w:eastAsia="Calibri" w:hAnsi="LOTUS 2007" w:cs="LOTUS 2007" w:hint="cs"/>
          <w:rtl/>
          <w:lang w:bidi="ar-EG"/>
        </w:rPr>
        <w:t>و</w:t>
      </w:r>
      <w:r w:rsidR="00B11DB7" w:rsidRPr="00B11DB7">
        <w:rPr>
          <w:rFonts w:ascii="LOTUS 2007" w:eastAsia="Calibri" w:hAnsi="LOTUS 2007" w:cs="LOTUS 2007"/>
          <w:rtl/>
          <w:lang w:bidi="ar-EG"/>
        </w:rPr>
        <w:t>اقْلِبُوا أَرْدِيَتَكُم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>؛</w:t>
      </w:r>
      <w:r w:rsidR="00B11DB7" w:rsidRPr="00B11DB7">
        <w:rPr>
          <w:rFonts w:ascii="LOTUS 2007" w:eastAsia="Calibri" w:hAnsi="LOTUS 2007" w:cs="LOTUS 2007"/>
          <w:rtl/>
          <w:lang w:bidi="ar-EG"/>
        </w:rPr>
        <w:t xml:space="preserve"> 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 xml:space="preserve">اقْتِدَاءً </w:t>
      </w:r>
      <w:r w:rsidR="00B11DB7" w:rsidRPr="00B11DB7">
        <w:rPr>
          <w:rFonts w:ascii="LOTUS 2007" w:eastAsia="Calibri" w:hAnsi="LOTUS 2007" w:cs="LOTUS 2007"/>
          <w:rtl/>
          <w:lang w:bidi="ar-EG"/>
        </w:rPr>
        <w:t>ب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>ِ</w:t>
      </w:r>
      <w:r w:rsidR="00B11DB7" w:rsidRPr="00B11DB7">
        <w:rPr>
          <w:rFonts w:ascii="LOTUS 2007" w:eastAsia="Calibri" w:hAnsi="LOTUS 2007" w:cs="LOTUS 2007"/>
          <w:rtl/>
          <w:lang w:bidi="ar-EG"/>
        </w:rPr>
        <w:t>سُنَّةِ نبيِّكم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="00B11DB7" w:rsidRPr="00B11DB7">
        <w:rPr>
          <w:rFonts w:ascii="LOTUS 2007" w:eastAsia="Calibri" w:hAnsi="LOTUS 2007" w:cs="LOTUS 2007"/>
          <w:rtl/>
          <w:lang w:bidi="ar-EG"/>
        </w:rPr>
        <w:t>تَفَاؤُلاً بتغيُّرِ حَالِك</w:t>
      </w:r>
      <w:r w:rsidR="00B11DB7" w:rsidRPr="00B11DB7">
        <w:rPr>
          <w:rFonts w:ascii="LOTUS 2007" w:eastAsia="Calibri" w:hAnsi="LOTUS 2007" w:cs="LOTUS 2007" w:hint="cs"/>
          <w:rtl/>
          <w:lang w:bidi="ar-EG"/>
        </w:rPr>
        <w:t>ُ</w:t>
      </w:r>
      <w:r w:rsidR="00B11DB7" w:rsidRPr="00B11DB7">
        <w:rPr>
          <w:rFonts w:ascii="LOTUS 2007" w:eastAsia="Calibri" w:hAnsi="LOTUS 2007" w:cs="LOTUS 2007"/>
          <w:rtl/>
          <w:lang w:bidi="ar-EG"/>
        </w:rPr>
        <w:t>م.</w:t>
      </w:r>
    </w:p>
    <w:p w:rsidR="00B11DB7" w:rsidRPr="00857BE1" w:rsidRDefault="00B11DB7" w:rsidP="00B11DB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lang w:bidi="ar-EG"/>
        </w:rPr>
      </w:pPr>
    </w:p>
    <w:sectPr w:rsidR="00B11DB7" w:rsidRPr="00857BE1" w:rsidSect="00ED575D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9639" w:h="13608" w:code="155"/>
      <w:pgMar w:top="1134" w:right="1134" w:bottom="1134" w:left="1134" w:header="794" w:footer="567" w:gutter="0"/>
      <w:cols w:space="708"/>
      <w:titlePg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D2" w:rsidRDefault="00561ED2" w:rsidP="00417909">
      <w:r>
        <w:separator/>
      </w:r>
    </w:p>
  </w:endnote>
  <w:endnote w:type="continuationSeparator" w:id="0">
    <w:p w:rsidR="00561ED2" w:rsidRDefault="00561ED2" w:rsidP="004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2007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4F" w:rsidRPr="00E10775" w:rsidRDefault="00561ED2" w:rsidP="00F14325">
    <w:pPr>
      <w:pStyle w:val="Footer"/>
      <w:jc w:val="left"/>
      <w:rPr>
        <w:rFonts w:ascii="Garamond" w:hAnsi="Garamond" w:cs="LOTUS 2007"/>
        <w:color w:val="2E74B5" w:themeColor="accent1" w:themeShade="BF"/>
        <w:sz w:val="32"/>
        <w:szCs w:val="32"/>
        <w:lang w:val="en-ZW" w:bidi="ku-Arab-IQ"/>
      </w:rPr>
    </w:pPr>
    <w:hyperlink r:id="rId1" w:history="1">
      <w:proofErr w:type="gramStart"/>
      <w:r w:rsidR="0022524F" w:rsidRPr="00E10775">
        <w:rPr>
          <w:rStyle w:val="Hyperlink"/>
          <w:rFonts w:ascii="Garamond" w:hAnsi="Garamond" w:cs="LOTUS 2007"/>
          <w:color w:val="2E74B5" w:themeColor="accent1" w:themeShade="BF"/>
          <w:sz w:val="32"/>
          <w:szCs w:val="32"/>
          <w:lang w:val="en-ZW" w:bidi="ku-Arab-IQ"/>
        </w:rPr>
        <w:t>a-alqasim.com</w:t>
      </w:r>
      <w:proofErr w:type="gramEnd"/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97" w:rsidRPr="00E10775" w:rsidRDefault="00561ED2" w:rsidP="00F14325">
    <w:pPr>
      <w:pStyle w:val="Footer"/>
      <w:jc w:val="right"/>
      <w:rPr>
        <w:rFonts w:ascii="Garamond" w:hAnsi="Garamond" w:cs="LOTUS 2007"/>
        <w:color w:val="2E74B5" w:themeColor="accent1" w:themeShade="BF"/>
        <w:sz w:val="32"/>
        <w:szCs w:val="32"/>
        <w:lang w:val="en-ZW" w:bidi="ku-Arab-IQ"/>
      </w:rPr>
    </w:pPr>
    <w:hyperlink r:id="rId1" w:history="1">
      <w:proofErr w:type="gramStart"/>
      <w:r w:rsidR="0098794A" w:rsidRPr="00E10775">
        <w:rPr>
          <w:rStyle w:val="Hyperlink"/>
          <w:rFonts w:ascii="Garamond" w:hAnsi="Garamond" w:cs="LOTUS 2007"/>
          <w:color w:val="2E74B5" w:themeColor="accent1" w:themeShade="BF"/>
          <w:sz w:val="32"/>
          <w:szCs w:val="32"/>
          <w:lang w:val="en-ZW" w:bidi="ku-Arab-IQ"/>
        </w:rPr>
        <w:t>a-alqasim.com</w:t>
      </w:r>
      <w:proofErr w:type="gram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D2" w:rsidRPr="00845A67" w:rsidRDefault="00561ED2" w:rsidP="006235EB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561ED2" w:rsidRPr="00EF59C6" w:rsidRDefault="00561ED2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</w:footnote>
  <w:footnote w:type="continuationNotice" w:id="1">
    <w:p w:rsidR="00561ED2" w:rsidRPr="00622763" w:rsidRDefault="00561ED2">
      <w:pPr>
        <w:rPr>
          <w:sz w:val="2"/>
          <w:szCs w:val="2"/>
        </w:rPr>
      </w:pPr>
    </w:p>
  </w:footnote>
  <w:footnote w:id="2">
    <w:p w:rsidR="00FC7297" w:rsidRPr="00B43F2F" w:rsidRDefault="00FC7297" w:rsidP="000D175C">
      <w:pPr>
        <w:pStyle w:val="FootnoteText"/>
        <w:ind w:left="340" w:hanging="340"/>
        <w:rPr>
          <w:rFonts w:ascii="LOTUS 2007" w:hAnsi="LOTUS 2007" w:cs="LOTUS 2007"/>
          <w:rtl/>
        </w:rPr>
      </w:pPr>
      <w:r w:rsidRPr="007541BF">
        <w:rPr>
          <w:rFonts w:ascii="LOTUS 2007" w:hAnsi="LOTUS 2007" w:cs="LOTUS 2007"/>
          <w:rtl/>
          <w:lang w:val="en-ZW"/>
        </w:rPr>
        <w:t>(</w:t>
      </w:r>
      <w:r w:rsidRPr="007541BF">
        <w:rPr>
          <w:rStyle w:val="FootnoteReference"/>
          <w:rFonts w:ascii="LOTUS 2007" w:hAnsi="LOTUS 2007" w:cs="LOTUS 2007"/>
          <w:vertAlign w:val="baseline"/>
          <w:rtl/>
        </w:rPr>
        <w:footnoteRef/>
      </w:r>
      <w:bookmarkStart w:id="2" w:name="حاشيةآ2"/>
      <w:bookmarkEnd w:id="2"/>
      <w:r w:rsidRPr="007541BF">
        <w:rPr>
          <w:rFonts w:ascii="LOTUS 2007" w:hAnsi="LOTUS 2007" w:cs="LOTUS 2007"/>
          <w:rtl/>
          <w:lang w:val="en-ZW"/>
        </w:rPr>
        <w:t xml:space="preserve">) </w:t>
      </w:r>
      <w:r w:rsidRPr="007541BF">
        <w:rPr>
          <w:rFonts w:ascii="LOTUS 2007" w:hAnsi="LOTUS 2007" w:cs="LOTUS 2007"/>
          <w:rtl/>
        </w:rPr>
        <w:t xml:space="preserve">أُلقيت يوم </w:t>
      </w:r>
      <w:r w:rsidR="000D175C" w:rsidRPr="007541BF">
        <w:rPr>
          <w:rFonts w:ascii="LOTUS 2007" w:hAnsi="LOTUS 2007" w:cs="LOTUS 2007" w:hint="cs"/>
          <w:rtl/>
        </w:rPr>
        <w:t>الخميس</w:t>
      </w:r>
      <w:r w:rsidRPr="007541BF">
        <w:rPr>
          <w:rFonts w:ascii="LOTUS 2007" w:hAnsi="LOTUS 2007" w:cs="LOTUS 2007"/>
          <w:rtl/>
        </w:rPr>
        <w:t xml:space="preserve">، </w:t>
      </w:r>
      <w:r w:rsidR="000D175C" w:rsidRPr="007541BF">
        <w:rPr>
          <w:rFonts w:ascii="LOTUS 2007" w:hAnsi="LOTUS 2007" w:cs="LOTUS 2007" w:hint="cs"/>
          <w:rtl/>
        </w:rPr>
        <w:t>التاسع والعشرين</w:t>
      </w:r>
      <w:r w:rsidRPr="007541BF">
        <w:rPr>
          <w:rFonts w:ascii="LOTUS 2007" w:hAnsi="LOTUS 2007" w:cs="LOTUS 2007"/>
          <w:rtl/>
        </w:rPr>
        <w:t xml:space="preserve"> من شهر </w:t>
      </w:r>
      <w:r w:rsidRPr="007541BF">
        <w:rPr>
          <w:rFonts w:ascii="LOTUS 2007" w:hAnsi="LOTUS 2007" w:cs="LOTUS 2007" w:hint="cs"/>
          <w:rtl/>
        </w:rPr>
        <w:t>ربيع الأول</w:t>
      </w:r>
      <w:r w:rsidRPr="007541BF">
        <w:rPr>
          <w:rFonts w:ascii="LOTUS 2007" w:hAnsi="LOTUS 2007" w:cs="LOTUS 2007"/>
          <w:rtl/>
        </w:rPr>
        <w:t xml:space="preserve">، سنة </w:t>
      </w:r>
      <w:r w:rsidRPr="007541BF">
        <w:rPr>
          <w:rFonts w:ascii="LOTUS 2007" w:hAnsi="LOTUS 2007" w:cs="LOTUS 2007" w:hint="cs"/>
          <w:rtl/>
        </w:rPr>
        <w:t>ثلاث</w:t>
      </w:r>
      <w:r w:rsidRPr="007541BF">
        <w:rPr>
          <w:rFonts w:ascii="LOTUS 2007" w:hAnsi="LOTUS 2007" w:cs="LOTUS 2007"/>
          <w:rtl/>
        </w:rPr>
        <w:t xml:space="preserve"> وأربعين وأربع</w:t>
      </w:r>
      <w:r w:rsidRPr="00B43F2F">
        <w:rPr>
          <w:rFonts w:ascii="LOTUS 2007" w:hAnsi="LOTUS 2007" w:cs="LOTUS 2007"/>
          <w:rtl/>
        </w:rPr>
        <w:t xml:space="preserve"> مئة وألف من الهجرة، في </w:t>
      </w:r>
      <w:r w:rsidRPr="00B43F2F">
        <w:rPr>
          <w:rFonts w:ascii="LOTUS 2007" w:hAnsi="LOTUS 2007" w:cs="LOTUS 2007" w:hint="cs"/>
          <w:rtl/>
        </w:rPr>
        <w:t>المسجد النبوي</w:t>
      </w:r>
      <w:r w:rsidRPr="00B43F2F">
        <w:rPr>
          <w:rFonts w:ascii="LOTUS 2007" w:hAnsi="LOTUS 2007" w:cs="LOTUS 200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40" w:rsidRPr="002F5B40" w:rsidRDefault="002F5B40" w:rsidP="002F5B40">
    <w:pPr>
      <w:framePr w:w="734" w:h="425" w:hRule="exact" w:wrap="around" w:vAnchor="page" w:hAnchor="page" w:x="7800" w:y="750"/>
      <w:tabs>
        <w:tab w:val="center" w:pos="4153"/>
        <w:tab w:val="right" w:pos="8306"/>
      </w:tabs>
      <w:spacing w:line="168" w:lineRule="auto"/>
      <w:ind w:firstLine="0"/>
      <w:jc w:val="lowKashida"/>
      <w:rPr>
        <w:rFonts w:ascii="LOTUS 2007" w:hAnsi="LOTUS 2007" w:cs="LOTUS 2007"/>
        <w:b/>
        <w:bCs/>
        <w:sz w:val="32"/>
        <w:szCs w:val="32"/>
        <w:rtl/>
      </w:rPr>
    </w:pPr>
    <w:r w:rsidRPr="002F5B40">
      <w:rPr>
        <w:rFonts w:ascii="LOTUS 2007" w:hAnsi="LOTUS 2007" w:cs="LOTUS 2007"/>
        <w:b/>
        <w:bCs/>
        <w:sz w:val="32"/>
        <w:szCs w:val="32"/>
        <w:rtl/>
      </w:rPr>
      <w:fldChar w:fldCharType="begin"/>
    </w:r>
    <w:r w:rsidRPr="002F5B40">
      <w:rPr>
        <w:rFonts w:ascii="LOTUS 2007" w:hAnsi="LOTUS 2007" w:cs="LOTUS 2007"/>
        <w:b/>
        <w:bCs/>
        <w:sz w:val="32"/>
        <w:szCs w:val="32"/>
      </w:rPr>
      <w:instrText xml:space="preserve">PAGE  </w:instrText>
    </w:r>
    <w:r w:rsidRPr="002F5B40">
      <w:rPr>
        <w:rFonts w:ascii="LOTUS 2007" w:hAnsi="LOTUS 2007" w:cs="LOTUS 2007"/>
        <w:b/>
        <w:bCs/>
        <w:sz w:val="32"/>
        <w:szCs w:val="32"/>
        <w:rtl/>
      </w:rPr>
      <w:fldChar w:fldCharType="separate"/>
    </w:r>
    <w:r w:rsidR="00A30797">
      <w:rPr>
        <w:rFonts w:ascii="LOTUS 2007" w:hAnsi="LOTUS 2007" w:cs="LOTUS 2007"/>
        <w:b/>
        <w:bCs/>
        <w:noProof/>
        <w:sz w:val="32"/>
        <w:szCs w:val="32"/>
        <w:rtl/>
      </w:rPr>
      <w:t>2</w:t>
    </w:r>
    <w:r w:rsidRPr="002F5B40">
      <w:rPr>
        <w:rFonts w:ascii="LOTUS 2007" w:hAnsi="LOTUS 2007" w:cs="LOTUS 2007"/>
        <w:b/>
        <w:bCs/>
        <w:sz w:val="32"/>
        <w:szCs w:val="32"/>
        <w:rtl/>
      </w:rPr>
      <w:fldChar w:fldCharType="end"/>
    </w:r>
  </w:p>
  <w:p w:rsidR="002F5B40" w:rsidRPr="00E10775" w:rsidRDefault="002F5B40" w:rsidP="00975724">
    <w:pPr>
      <w:tabs>
        <w:tab w:val="center" w:pos="4153"/>
        <w:tab w:val="right" w:pos="8306"/>
      </w:tabs>
      <w:bidi w:val="0"/>
      <w:spacing w:after="100" w:afterAutospacing="1"/>
      <w:ind w:left="709" w:right="380" w:firstLine="0"/>
      <w:jc w:val="left"/>
      <w:rPr>
        <w:rFonts w:ascii="Sakkal Majalla" w:hAnsi="Sakkal Majalla" w:cs="Sakkal Majalla"/>
        <w:b/>
        <w:bCs/>
        <w:sz w:val="24"/>
        <w:szCs w:val="24"/>
        <w:rtl/>
      </w:rPr>
    </w:pPr>
    <w:r w:rsidRPr="00E10775">
      <w:rPr>
        <w:rFonts w:ascii="AL-Mohanad Bold" w:eastAsia="AL-Mohanad Bold" w:hAnsi="AL-Mohanad Bold" w:cs="AL-Mohanad Bold" w:hint="cs"/>
        <w:noProof/>
        <w:rtl/>
        <w:lang w:val="en-GB" w:eastAsia="en-GB"/>
      </w:rPr>
      <w:drawing>
        <wp:anchor distT="0" distB="0" distL="114300" distR="114300" simplePos="0" relativeHeight="251661312" behindDoc="1" locked="0" layoutInCell="1" allowOverlap="1" wp14:anchorId="61DE0535" wp14:editId="1D7ABEF0">
          <wp:simplePos x="0" y="0"/>
          <wp:positionH relativeFrom="margin">
            <wp:posOffset>-61595</wp:posOffset>
          </wp:positionH>
          <wp:positionV relativeFrom="paragraph">
            <wp:posOffset>57480</wp:posOffset>
          </wp:positionV>
          <wp:extent cx="4801870" cy="307238"/>
          <wp:effectExtent l="0" t="0" r="0" b="0"/>
          <wp:wrapNone/>
          <wp:docPr id="9" name="Picture 9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01870" cy="30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775">
      <w:rPr>
        <w:rFonts w:ascii="AL-Mohanad Bold" w:eastAsia="AL-Mohanad Bold" w:hAnsi="AL-Mohanad Bold" w:cs="AL-Mohanad Bold"/>
        <w:noProof/>
        <w:rtl/>
        <w:lang w:bidi="ar-EG"/>
      </w:rPr>
      <w:t>ال</w:t>
    </w:r>
    <w:r w:rsidR="000D175C" w:rsidRPr="00E10775">
      <w:rPr>
        <w:rFonts w:ascii="AL-Mohanad Bold" w:eastAsia="AL-Mohanad Bold" w:hAnsi="AL-Mohanad Bold" w:cs="AL-Mohanad Bold" w:hint="cs"/>
        <w:noProof/>
        <w:rtl/>
        <w:lang w:bidi="ar-EG"/>
      </w:rPr>
      <w:t>استسقاء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11" w:rsidRPr="00934611" w:rsidRDefault="00934611" w:rsidP="004374AE">
    <w:pPr>
      <w:framePr w:w="778" w:h="433" w:hRule="exact" w:wrap="around" w:vAnchor="page" w:hAnchor="page" w:x="1234" w:y="785"/>
      <w:tabs>
        <w:tab w:val="center" w:pos="4153"/>
        <w:tab w:val="right" w:pos="8306"/>
      </w:tabs>
      <w:spacing w:line="168" w:lineRule="auto"/>
      <w:ind w:firstLine="0"/>
      <w:jc w:val="right"/>
      <w:rPr>
        <w:rFonts w:ascii="LOTUS 2007" w:hAnsi="LOTUS 2007" w:cs="LOTUS 2007"/>
        <w:b/>
        <w:bCs/>
        <w:sz w:val="40"/>
        <w:szCs w:val="40"/>
        <w:rtl/>
      </w:rPr>
    </w:pPr>
    <w:r w:rsidRPr="00934611">
      <w:rPr>
        <w:rFonts w:ascii="LOTUS 2007" w:hAnsi="LOTUS 2007" w:cs="LOTUS 2007"/>
        <w:b/>
        <w:bCs/>
        <w:noProof/>
        <w:sz w:val="32"/>
        <w:szCs w:val="32"/>
        <w:rtl/>
      </w:rPr>
      <w:fldChar w:fldCharType="begin"/>
    </w:r>
    <w:r w:rsidRPr="00934611">
      <w:rPr>
        <w:rFonts w:ascii="LOTUS 2007" w:hAnsi="LOTUS 2007" w:cs="LOTUS 2007"/>
        <w:b/>
        <w:bCs/>
        <w:noProof/>
        <w:sz w:val="32"/>
        <w:szCs w:val="32"/>
      </w:rPr>
      <w:instrText xml:space="preserve">PAGE  </w:instrText>
    </w:r>
    <w:r w:rsidRPr="00934611">
      <w:rPr>
        <w:rFonts w:ascii="LOTUS 2007" w:hAnsi="LOTUS 2007" w:cs="LOTUS 2007"/>
        <w:b/>
        <w:bCs/>
        <w:noProof/>
        <w:sz w:val="32"/>
        <w:szCs w:val="32"/>
        <w:rtl/>
      </w:rPr>
      <w:fldChar w:fldCharType="separate"/>
    </w:r>
    <w:r w:rsidR="00A30797">
      <w:rPr>
        <w:rFonts w:ascii="LOTUS 2007" w:hAnsi="LOTUS 2007" w:cs="LOTUS 2007"/>
        <w:b/>
        <w:bCs/>
        <w:noProof/>
        <w:sz w:val="32"/>
        <w:szCs w:val="32"/>
        <w:rtl/>
      </w:rPr>
      <w:t>7</w:t>
    </w:r>
    <w:r w:rsidRPr="00934611">
      <w:rPr>
        <w:rFonts w:ascii="LOTUS 2007" w:hAnsi="LOTUS 2007" w:cs="LOTUS 2007"/>
        <w:b/>
        <w:bCs/>
        <w:noProof/>
        <w:sz w:val="32"/>
        <w:szCs w:val="32"/>
        <w:rtl/>
      </w:rPr>
      <w:fldChar w:fldCharType="end"/>
    </w:r>
  </w:p>
  <w:p w:rsidR="00934611" w:rsidRPr="00E10775" w:rsidRDefault="00934611" w:rsidP="00E10775">
    <w:pPr>
      <w:widowControl/>
      <w:overflowPunct w:val="0"/>
      <w:autoSpaceDE w:val="0"/>
      <w:autoSpaceDN w:val="0"/>
      <w:adjustRightInd w:val="0"/>
      <w:spacing w:after="100" w:afterAutospacing="1"/>
      <w:ind w:left="708" w:firstLine="0"/>
      <w:jc w:val="left"/>
      <w:textAlignment w:val="baseline"/>
      <w:outlineLvl w:val="2"/>
      <w:rPr>
        <w:rFonts w:ascii="Traditional Arabic" w:hAnsi="Traditional Arabic" w:cs="Simple Bold Jut Out"/>
        <w:noProof/>
        <w:w w:val="150"/>
      </w:rPr>
    </w:pPr>
    <w:r w:rsidRPr="00E10775">
      <w:rPr>
        <w:rFonts w:ascii="Arial" w:hAnsi="Arial" w:cs="Simple Bold Jut Out"/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0C4E40" wp14:editId="2B22B568">
          <wp:simplePos x="0" y="0"/>
          <wp:positionH relativeFrom="margin">
            <wp:posOffset>-39776</wp:posOffset>
          </wp:positionH>
          <wp:positionV relativeFrom="paragraph">
            <wp:posOffset>59080</wp:posOffset>
          </wp:positionV>
          <wp:extent cx="4761865" cy="299924"/>
          <wp:effectExtent l="0" t="0" r="635" b="5080"/>
          <wp:wrapNone/>
          <wp:docPr id="7" name="Picture 7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416" cy="30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75C" w:rsidRPr="00E10775">
      <w:rPr>
        <w:rFonts w:ascii="AL-Mohanad Bold" w:eastAsia="AL-Mohanad Bold" w:hAnsi="AL-Mohanad Bold" w:cs="AL-Mohanad Bold" w:hint="cs"/>
        <w:noProof/>
        <w:rtl/>
        <w:lang w:bidi="ar-EG"/>
      </w:rPr>
      <w:t>ال</w:t>
    </w:r>
    <w:r w:rsidR="00E10775" w:rsidRPr="00E10775">
      <w:rPr>
        <w:rFonts w:ascii="AL-Mohanad Bold" w:eastAsia="AL-Mohanad Bold" w:hAnsi="AL-Mohanad Bold" w:cs="AL-Mohanad Bold" w:hint="cs"/>
        <w:noProof/>
        <w:rtl/>
        <w:lang w:bidi="ar-EG"/>
      </w:rPr>
      <w:t>استسقاء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alt="start-icon" style="width:10.4pt;height:10.4pt;visibility:visible" o:bullet="t">
        <v:imagedata r:id="rId1" o:title="start-icon"/>
      </v:shape>
    </w:pict>
  </w:numPicBullet>
  <w:numPicBullet w:numPicBulletId="1">
    <w:pict>
      <v:shape id="_x0000_i1133" type="#_x0000_t75" alt="end-icon" style="width:10.4pt;height:10.4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75E1CFB"/>
    <w:multiLevelType w:val="multilevel"/>
    <w:tmpl w:val="275EA652"/>
    <w:lvl w:ilvl="0">
      <w:start w:val="1"/>
      <w:numFmt w:val="decimal"/>
      <w:lvlRestart w:val="0"/>
      <w:suff w:val="space"/>
      <w:lvlText w:val="%1-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1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5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5FE062EC"/>
    <w:multiLevelType w:val="multilevel"/>
    <w:tmpl w:val="C7767B12"/>
    <w:lvl w:ilvl="0">
      <w:start w:val="1"/>
      <w:numFmt w:val="decimal"/>
      <w:lvlRestart w:val="0"/>
      <w:suff w:val="space"/>
      <w:lvlText w:val="%1-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9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5"/>
  </w:num>
  <w:num w:numId="3">
    <w:abstractNumId w:val="11"/>
  </w:num>
  <w:num w:numId="4">
    <w:abstractNumId w:val="31"/>
  </w:num>
  <w:num w:numId="5">
    <w:abstractNumId w:val="12"/>
  </w:num>
  <w:num w:numId="6">
    <w:abstractNumId w:val="40"/>
  </w:num>
  <w:num w:numId="7">
    <w:abstractNumId w:val="33"/>
  </w:num>
  <w:num w:numId="8">
    <w:abstractNumId w:val="28"/>
  </w:num>
  <w:num w:numId="9">
    <w:abstractNumId w:val="32"/>
  </w:num>
  <w:num w:numId="10">
    <w:abstractNumId w:val="23"/>
  </w:num>
  <w:num w:numId="11">
    <w:abstractNumId w:val="14"/>
  </w:num>
  <w:num w:numId="12">
    <w:abstractNumId w:val="37"/>
  </w:num>
  <w:num w:numId="13">
    <w:abstractNumId w:val="22"/>
  </w:num>
  <w:num w:numId="14">
    <w:abstractNumId w:val="47"/>
  </w:num>
  <w:num w:numId="15">
    <w:abstractNumId w:val="19"/>
  </w:num>
  <w:num w:numId="16">
    <w:abstractNumId w:val="17"/>
  </w:num>
  <w:num w:numId="17">
    <w:abstractNumId w:val="42"/>
  </w:num>
  <w:num w:numId="18">
    <w:abstractNumId w:val="35"/>
  </w:num>
  <w:num w:numId="19">
    <w:abstractNumId w:val="0"/>
  </w:num>
  <w:num w:numId="20">
    <w:abstractNumId w:val="21"/>
  </w:num>
  <w:num w:numId="21">
    <w:abstractNumId w:val="36"/>
  </w:num>
  <w:num w:numId="22">
    <w:abstractNumId w:val="3"/>
  </w:num>
  <w:num w:numId="23">
    <w:abstractNumId w:val="26"/>
  </w:num>
  <w:num w:numId="24">
    <w:abstractNumId w:val="10"/>
  </w:num>
  <w:num w:numId="25">
    <w:abstractNumId w:val="4"/>
  </w:num>
  <w:num w:numId="26">
    <w:abstractNumId w:val="44"/>
  </w:num>
  <w:num w:numId="27">
    <w:abstractNumId w:val="18"/>
  </w:num>
  <w:num w:numId="28">
    <w:abstractNumId w:val="46"/>
  </w:num>
  <w:num w:numId="29">
    <w:abstractNumId w:val="29"/>
  </w:num>
  <w:num w:numId="30">
    <w:abstractNumId w:val="8"/>
  </w:num>
  <w:num w:numId="31">
    <w:abstractNumId w:val="25"/>
  </w:num>
  <w:num w:numId="32">
    <w:abstractNumId w:val="38"/>
  </w:num>
  <w:num w:numId="33">
    <w:abstractNumId w:val="39"/>
  </w:num>
  <w:num w:numId="34">
    <w:abstractNumId w:val="7"/>
  </w:num>
  <w:num w:numId="35">
    <w:abstractNumId w:val="15"/>
  </w:num>
  <w:num w:numId="36">
    <w:abstractNumId w:val="48"/>
  </w:num>
  <w:num w:numId="37">
    <w:abstractNumId w:val="2"/>
  </w:num>
  <w:num w:numId="38">
    <w:abstractNumId w:val="27"/>
  </w:num>
  <w:num w:numId="39">
    <w:abstractNumId w:val="43"/>
  </w:num>
  <w:num w:numId="40">
    <w:abstractNumId w:val="20"/>
  </w:num>
  <w:num w:numId="41">
    <w:abstractNumId w:val="13"/>
  </w:num>
  <w:num w:numId="42">
    <w:abstractNumId w:val="16"/>
  </w:num>
  <w:num w:numId="43">
    <w:abstractNumId w:val="1"/>
  </w:num>
  <w:num w:numId="44">
    <w:abstractNumId w:val="41"/>
  </w:num>
  <w:num w:numId="45">
    <w:abstractNumId w:val="30"/>
  </w:num>
  <w:num w:numId="46">
    <w:abstractNumId w:val="24"/>
  </w:num>
  <w:num w:numId="47">
    <w:abstractNumId w:val="6"/>
  </w:num>
  <w:num w:numId="48">
    <w:abstractNumId w:val="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487C"/>
    <w:rsid w:val="0000585F"/>
    <w:rsid w:val="00005D63"/>
    <w:rsid w:val="00006A1B"/>
    <w:rsid w:val="00006B0C"/>
    <w:rsid w:val="000077D7"/>
    <w:rsid w:val="0001109A"/>
    <w:rsid w:val="000148E6"/>
    <w:rsid w:val="000161D0"/>
    <w:rsid w:val="00016E35"/>
    <w:rsid w:val="000174B5"/>
    <w:rsid w:val="00017B96"/>
    <w:rsid w:val="000200A3"/>
    <w:rsid w:val="00020F7D"/>
    <w:rsid w:val="00022FD0"/>
    <w:rsid w:val="00023CA9"/>
    <w:rsid w:val="0002561F"/>
    <w:rsid w:val="000260CC"/>
    <w:rsid w:val="00026383"/>
    <w:rsid w:val="00030106"/>
    <w:rsid w:val="00030AD5"/>
    <w:rsid w:val="000318A2"/>
    <w:rsid w:val="00032717"/>
    <w:rsid w:val="0003396A"/>
    <w:rsid w:val="000344A7"/>
    <w:rsid w:val="000353C9"/>
    <w:rsid w:val="000409AA"/>
    <w:rsid w:val="000437F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4349"/>
    <w:rsid w:val="0005560D"/>
    <w:rsid w:val="00056F8C"/>
    <w:rsid w:val="0005739F"/>
    <w:rsid w:val="00057B06"/>
    <w:rsid w:val="00060818"/>
    <w:rsid w:val="00061FE2"/>
    <w:rsid w:val="00063454"/>
    <w:rsid w:val="00065675"/>
    <w:rsid w:val="00065776"/>
    <w:rsid w:val="00066ED7"/>
    <w:rsid w:val="00071BB4"/>
    <w:rsid w:val="00072572"/>
    <w:rsid w:val="00073260"/>
    <w:rsid w:val="0007471E"/>
    <w:rsid w:val="000754E7"/>
    <w:rsid w:val="00075B92"/>
    <w:rsid w:val="000762B5"/>
    <w:rsid w:val="000763B2"/>
    <w:rsid w:val="00077189"/>
    <w:rsid w:val="00081A8B"/>
    <w:rsid w:val="00081CF8"/>
    <w:rsid w:val="0008254B"/>
    <w:rsid w:val="00082B15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9699C"/>
    <w:rsid w:val="000A015E"/>
    <w:rsid w:val="000A08D8"/>
    <w:rsid w:val="000A0BCE"/>
    <w:rsid w:val="000A0D0C"/>
    <w:rsid w:val="000A1D3B"/>
    <w:rsid w:val="000A1F4F"/>
    <w:rsid w:val="000A2ABA"/>
    <w:rsid w:val="000A324A"/>
    <w:rsid w:val="000A367C"/>
    <w:rsid w:val="000A42A6"/>
    <w:rsid w:val="000A65D5"/>
    <w:rsid w:val="000A7435"/>
    <w:rsid w:val="000B1140"/>
    <w:rsid w:val="000B18BF"/>
    <w:rsid w:val="000B1E8F"/>
    <w:rsid w:val="000B22C7"/>
    <w:rsid w:val="000B2546"/>
    <w:rsid w:val="000B38D9"/>
    <w:rsid w:val="000B423D"/>
    <w:rsid w:val="000B4264"/>
    <w:rsid w:val="000B6F1F"/>
    <w:rsid w:val="000B6F22"/>
    <w:rsid w:val="000B721B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5174"/>
    <w:rsid w:val="000C61DB"/>
    <w:rsid w:val="000C61E0"/>
    <w:rsid w:val="000C6A80"/>
    <w:rsid w:val="000C78D8"/>
    <w:rsid w:val="000C7ACA"/>
    <w:rsid w:val="000D175C"/>
    <w:rsid w:val="000D2807"/>
    <w:rsid w:val="000D2DA4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51E"/>
    <w:rsid w:val="000E1716"/>
    <w:rsid w:val="000E17B2"/>
    <w:rsid w:val="000E19B4"/>
    <w:rsid w:val="000E251E"/>
    <w:rsid w:val="000E3165"/>
    <w:rsid w:val="000E3B0A"/>
    <w:rsid w:val="000E429A"/>
    <w:rsid w:val="000E4433"/>
    <w:rsid w:val="000E6268"/>
    <w:rsid w:val="000F0166"/>
    <w:rsid w:val="000F043D"/>
    <w:rsid w:val="000F095C"/>
    <w:rsid w:val="000F2407"/>
    <w:rsid w:val="000F2BED"/>
    <w:rsid w:val="000F354D"/>
    <w:rsid w:val="000F4878"/>
    <w:rsid w:val="000F4DCC"/>
    <w:rsid w:val="000F66E4"/>
    <w:rsid w:val="000F6C7C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4FE"/>
    <w:rsid w:val="00116CEA"/>
    <w:rsid w:val="001171BD"/>
    <w:rsid w:val="0012095C"/>
    <w:rsid w:val="0012121E"/>
    <w:rsid w:val="00121DAC"/>
    <w:rsid w:val="001228A1"/>
    <w:rsid w:val="00122F6E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AD8"/>
    <w:rsid w:val="00130EB0"/>
    <w:rsid w:val="0013103A"/>
    <w:rsid w:val="00131D8D"/>
    <w:rsid w:val="00131E15"/>
    <w:rsid w:val="00133270"/>
    <w:rsid w:val="001339A1"/>
    <w:rsid w:val="00133F88"/>
    <w:rsid w:val="00136367"/>
    <w:rsid w:val="00136B87"/>
    <w:rsid w:val="00137D54"/>
    <w:rsid w:val="00140D9E"/>
    <w:rsid w:val="00140E13"/>
    <w:rsid w:val="00141573"/>
    <w:rsid w:val="0014369C"/>
    <w:rsid w:val="00144406"/>
    <w:rsid w:val="00145402"/>
    <w:rsid w:val="00146CD9"/>
    <w:rsid w:val="00147CC8"/>
    <w:rsid w:val="001509DA"/>
    <w:rsid w:val="00150F97"/>
    <w:rsid w:val="0015179B"/>
    <w:rsid w:val="00151A5F"/>
    <w:rsid w:val="0015236D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6063E"/>
    <w:rsid w:val="00160662"/>
    <w:rsid w:val="0016172B"/>
    <w:rsid w:val="00162489"/>
    <w:rsid w:val="00162FC3"/>
    <w:rsid w:val="001653C4"/>
    <w:rsid w:val="0016565B"/>
    <w:rsid w:val="00165E74"/>
    <w:rsid w:val="001663CB"/>
    <w:rsid w:val="00167338"/>
    <w:rsid w:val="001700FE"/>
    <w:rsid w:val="0017056C"/>
    <w:rsid w:val="00173612"/>
    <w:rsid w:val="001765B0"/>
    <w:rsid w:val="0017701F"/>
    <w:rsid w:val="00177F62"/>
    <w:rsid w:val="00180D61"/>
    <w:rsid w:val="00181545"/>
    <w:rsid w:val="00181F47"/>
    <w:rsid w:val="001823BF"/>
    <w:rsid w:val="00183485"/>
    <w:rsid w:val="00183CA9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1FA3"/>
    <w:rsid w:val="00192900"/>
    <w:rsid w:val="001935A1"/>
    <w:rsid w:val="00193937"/>
    <w:rsid w:val="00193CE1"/>
    <w:rsid w:val="00193F1E"/>
    <w:rsid w:val="001941CA"/>
    <w:rsid w:val="001968B8"/>
    <w:rsid w:val="00196AA2"/>
    <w:rsid w:val="00196C02"/>
    <w:rsid w:val="001A1B8E"/>
    <w:rsid w:val="001A384B"/>
    <w:rsid w:val="001A3A54"/>
    <w:rsid w:val="001A3D34"/>
    <w:rsid w:val="001A4070"/>
    <w:rsid w:val="001A4B45"/>
    <w:rsid w:val="001A4BD7"/>
    <w:rsid w:val="001A55DA"/>
    <w:rsid w:val="001A5A28"/>
    <w:rsid w:val="001A5A69"/>
    <w:rsid w:val="001B0293"/>
    <w:rsid w:val="001B15B0"/>
    <w:rsid w:val="001B1C02"/>
    <w:rsid w:val="001B3220"/>
    <w:rsid w:val="001B3C8C"/>
    <w:rsid w:val="001B4822"/>
    <w:rsid w:val="001B5A7C"/>
    <w:rsid w:val="001B7DAD"/>
    <w:rsid w:val="001C1BE2"/>
    <w:rsid w:val="001C33C2"/>
    <w:rsid w:val="001C4ADD"/>
    <w:rsid w:val="001C5A2E"/>
    <w:rsid w:val="001C5C9C"/>
    <w:rsid w:val="001C60D3"/>
    <w:rsid w:val="001D05AE"/>
    <w:rsid w:val="001D09D7"/>
    <w:rsid w:val="001D0F6A"/>
    <w:rsid w:val="001D1C5E"/>
    <w:rsid w:val="001D1D0A"/>
    <w:rsid w:val="001D269B"/>
    <w:rsid w:val="001D3188"/>
    <w:rsid w:val="001D3265"/>
    <w:rsid w:val="001D3418"/>
    <w:rsid w:val="001D3447"/>
    <w:rsid w:val="001D7A22"/>
    <w:rsid w:val="001E0AF6"/>
    <w:rsid w:val="001E0DBD"/>
    <w:rsid w:val="001E101B"/>
    <w:rsid w:val="001E2835"/>
    <w:rsid w:val="001E32A9"/>
    <w:rsid w:val="001E32E9"/>
    <w:rsid w:val="001E6150"/>
    <w:rsid w:val="001E75A5"/>
    <w:rsid w:val="001E76D6"/>
    <w:rsid w:val="001F0259"/>
    <w:rsid w:val="001F05EB"/>
    <w:rsid w:val="001F1325"/>
    <w:rsid w:val="001F1B14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42CE"/>
    <w:rsid w:val="00204873"/>
    <w:rsid w:val="00207267"/>
    <w:rsid w:val="0021092D"/>
    <w:rsid w:val="00211079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0C0"/>
    <w:rsid w:val="00215133"/>
    <w:rsid w:val="00215E1C"/>
    <w:rsid w:val="0021645A"/>
    <w:rsid w:val="0021673D"/>
    <w:rsid w:val="00217C46"/>
    <w:rsid w:val="0022067C"/>
    <w:rsid w:val="0022092E"/>
    <w:rsid w:val="0022141C"/>
    <w:rsid w:val="002229CC"/>
    <w:rsid w:val="002232B4"/>
    <w:rsid w:val="002236BA"/>
    <w:rsid w:val="002237AB"/>
    <w:rsid w:val="00223823"/>
    <w:rsid w:val="0022524F"/>
    <w:rsid w:val="00225DE6"/>
    <w:rsid w:val="0022639F"/>
    <w:rsid w:val="00231006"/>
    <w:rsid w:val="0023154F"/>
    <w:rsid w:val="00232B9E"/>
    <w:rsid w:val="00232CFD"/>
    <w:rsid w:val="002339B0"/>
    <w:rsid w:val="0023479C"/>
    <w:rsid w:val="00234FDE"/>
    <w:rsid w:val="00241004"/>
    <w:rsid w:val="0024121F"/>
    <w:rsid w:val="00241C0D"/>
    <w:rsid w:val="00242B1D"/>
    <w:rsid w:val="002440D6"/>
    <w:rsid w:val="00244712"/>
    <w:rsid w:val="00245E2F"/>
    <w:rsid w:val="002465F6"/>
    <w:rsid w:val="0024705E"/>
    <w:rsid w:val="00247F29"/>
    <w:rsid w:val="00247F6A"/>
    <w:rsid w:val="00250299"/>
    <w:rsid w:val="002518C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78C8"/>
    <w:rsid w:val="00267DAE"/>
    <w:rsid w:val="002700C0"/>
    <w:rsid w:val="0027096B"/>
    <w:rsid w:val="00271665"/>
    <w:rsid w:val="00271885"/>
    <w:rsid w:val="0027215E"/>
    <w:rsid w:val="00272907"/>
    <w:rsid w:val="0027471D"/>
    <w:rsid w:val="00274877"/>
    <w:rsid w:val="00275F6A"/>
    <w:rsid w:val="00276A2B"/>
    <w:rsid w:val="00277217"/>
    <w:rsid w:val="0028070F"/>
    <w:rsid w:val="00280A25"/>
    <w:rsid w:val="00280A3F"/>
    <w:rsid w:val="00280F72"/>
    <w:rsid w:val="00281472"/>
    <w:rsid w:val="002815E8"/>
    <w:rsid w:val="00283FAE"/>
    <w:rsid w:val="002848CE"/>
    <w:rsid w:val="00285036"/>
    <w:rsid w:val="002869DE"/>
    <w:rsid w:val="00286F2B"/>
    <w:rsid w:val="0028754F"/>
    <w:rsid w:val="002875D6"/>
    <w:rsid w:val="00291261"/>
    <w:rsid w:val="002915F9"/>
    <w:rsid w:val="0029176C"/>
    <w:rsid w:val="0029424A"/>
    <w:rsid w:val="00294B08"/>
    <w:rsid w:val="00295093"/>
    <w:rsid w:val="00295FCA"/>
    <w:rsid w:val="00296A21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8F7"/>
    <w:rsid w:val="002B092D"/>
    <w:rsid w:val="002B1275"/>
    <w:rsid w:val="002B1B5A"/>
    <w:rsid w:val="002B1D6B"/>
    <w:rsid w:val="002B276C"/>
    <w:rsid w:val="002B28BF"/>
    <w:rsid w:val="002B4D15"/>
    <w:rsid w:val="002B4D2F"/>
    <w:rsid w:val="002B5C56"/>
    <w:rsid w:val="002B7A6D"/>
    <w:rsid w:val="002C120D"/>
    <w:rsid w:val="002C1DFD"/>
    <w:rsid w:val="002C21D7"/>
    <w:rsid w:val="002C38D1"/>
    <w:rsid w:val="002C46BD"/>
    <w:rsid w:val="002C50B5"/>
    <w:rsid w:val="002C56D1"/>
    <w:rsid w:val="002C65FC"/>
    <w:rsid w:val="002C780D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DB7"/>
    <w:rsid w:val="002E4BB0"/>
    <w:rsid w:val="002E56F7"/>
    <w:rsid w:val="002E5776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5B40"/>
    <w:rsid w:val="002F711E"/>
    <w:rsid w:val="00300246"/>
    <w:rsid w:val="0030166A"/>
    <w:rsid w:val="0030245B"/>
    <w:rsid w:val="00302851"/>
    <w:rsid w:val="003029E4"/>
    <w:rsid w:val="003034B7"/>
    <w:rsid w:val="0030479A"/>
    <w:rsid w:val="00305526"/>
    <w:rsid w:val="00305991"/>
    <w:rsid w:val="00305C45"/>
    <w:rsid w:val="003103C7"/>
    <w:rsid w:val="00311060"/>
    <w:rsid w:val="00311073"/>
    <w:rsid w:val="00312B05"/>
    <w:rsid w:val="00312C9E"/>
    <w:rsid w:val="00312D0B"/>
    <w:rsid w:val="00312F98"/>
    <w:rsid w:val="00312FCF"/>
    <w:rsid w:val="00313E5A"/>
    <w:rsid w:val="00316AD4"/>
    <w:rsid w:val="0032006E"/>
    <w:rsid w:val="00320114"/>
    <w:rsid w:val="0032083E"/>
    <w:rsid w:val="00322269"/>
    <w:rsid w:val="003228C5"/>
    <w:rsid w:val="00322E06"/>
    <w:rsid w:val="003230FC"/>
    <w:rsid w:val="003240FE"/>
    <w:rsid w:val="0032461F"/>
    <w:rsid w:val="00324CC0"/>
    <w:rsid w:val="00325815"/>
    <w:rsid w:val="0032687F"/>
    <w:rsid w:val="00326DD1"/>
    <w:rsid w:val="00327758"/>
    <w:rsid w:val="00332303"/>
    <w:rsid w:val="0033360C"/>
    <w:rsid w:val="003364B0"/>
    <w:rsid w:val="00336BB9"/>
    <w:rsid w:val="00336EC0"/>
    <w:rsid w:val="00341AA1"/>
    <w:rsid w:val="00341CC9"/>
    <w:rsid w:val="00341D32"/>
    <w:rsid w:val="00343564"/>
    <w:rsid w:val="00343ED7"/>
    <w:rsid w:val="00344499"/>
    <w:rsid w:val="00344B2E"/>
    <w:rsid w:val="003456DE"/>
    <w:rsid w:val="00345B23"/>
    <w:rsid w:val="0034628D"/>
    <w:rsid w:val="00347150"/>
    <w:rsid w:val="003503CD"/>
    <w:rsid w:val="003507B3"/>
    <w:rsid w:val="00350966"/>
    <w:rsid w:val="00350C57"/>
    <w:rsid w:val="00350D45"/>
    <w:rsid w:val="00351606"/>
    <w:rsid w:val="003522BD"/>
    <w:rsid w:val="0035384B"/>
    <w:rsid w:val="00353F49"/>
    <w:rsid w:val="00354069"/>
    <w:rsid w:val="00354A03"/>
    <w:rsid w:val="00354A5C"/>
    <w:rsid w:val="00357505"/>
    <w:rsid w:val="0035786A"/>
    <w:rsid w:val="00357F62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301F"/>
    <w:rsid w:val="00373CA3"/>
    <w:rsid w:val="00375755"/>
    <w:rsid w:val="00375A7A"/>
    <w:rsid w:val="00376374"/>
    <w:rsid w:val="00377E7C"/>
    <w:rsid w:val="003828AE"/>
    <w:rsid w:val="00382919"/>
    <w:rsid w:val="00382A5C"/>
    <w:rsid w:val="003833BD"/>
    <w:rsid w:val="00383D6F"/>
    <w:rsid w:val="003866D7"/>
    <w:rsid w:val="003870A7"/>
    <w:rsid w:val="00387C1C"/>
    <w:rsid w:val="00390A7F"/>
    <w:rsid w:val="003927B1"/>
    <w:rsid w:val="00393027"/>
    <w:rsid w:val="003935FF"/>
    <w:rsid w:val="00393E60"/>
    <w:rsid w:val="003941F1"/>
    <w:rsid w:val="00394C8C"/>
    <w:rsid w:val="003958E2"/>
    <w:rsid w:val="00396100"/>
    <w:rsid w:val="0039696A"/>
    <w:rsid w:val="00396AA5"/>
    <w:rsid w:val="003A029C"/>
    <w:rsid w:val="003A03CC"/>
    <w:rsid w:val="003A3F05"/>
    <w:rsid w:val="003A3F4D"/>
    <w:rsid w:val="003A5032"/>
    <w:rsid w:val="003A56D5"/>
    <w:rsid w:val="003A583D"/>
    <w:rsid w:val="003B1AC8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039"/>
    <w:rsid w:val="003C1247"/>
    <w:rsid w:val="003C1282"/>
    <w:rsid w:val="003C13B5"/>
    <w:rsid w:val="003C160B"/>
    <w:rsid w:val="003C56BC"/>
    <w:rsid w:val="003C79D8"/>
    <w:rsid w:val="003C7A85"/>
    <w:rsid w:val="003C7D57"/>
    <w:rsid w:val="003D5330"/>
    <w:rsid w:val="003D5A1B"/>
    <w:rsid w:val="003D6DA5"/>
    <w:rsid w:val="003D7B61"/>
    <w:rsid w:val="003E0DB9"/>
    <w:rsid w:val="003E1484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297B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0732E"/>
    <w:rsid w:val="0041072E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3031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374A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25B7"/>
    <w:rsid w:val="0045333C"/>
    <w:rsid w:val="0045398E"/>
    <w:rsid w:val="00453E5B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CA6"/>
    <w:rsid w:val="0046269F"/>
    <w:rsid w:val="00463A22"/>
    <w:rsid w:val="00463C86"/>
    <w:rsid w:val="0046410C"/>
    <w:rsid w:val="00465DCD"/>
    <w:rsid w:val="0046691E"/>
    <w:rsid w:val="00466982"/>
    <w:rsid w:val="00466F3A"/>
    <w:rsid w:val="00467864"/>
    <w:rsid w:val="00467F1A"/>
    <w:rsid w:val="00470692"/>
    <w:rsid w:val="004709CB"/>
    <w:rsid w:val="00471106"/>
    <w:rsid w:val="00473555"/>
    <w:rsid w:val="00476757"/>
    <w:rsid w:val="004767F7"/>
    <w:rsid w:val="00476E01"/>
    <w:rsid w:val="00477058"/>
    <w:rsid w:val="00477365"/>
    <w:rsid w:val="00477380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07F"/>
    <w:rsid w:val="00493915"/>
    <w:rsid w:val="00494104"/>
    <w:rsid w:val="0049434A"/>
    <w:rsid w:val="004945AF"/>
    <w:rsid w:val="00495B0F"/>
    <w:rsid w:val="00495B13"/>
    <w:rsid w:val="004960DD"/>
    <w:rsid w:val="0049645D"/>
    <w:rsid w:val="004A3272"/>
    <w:rsid w:val="004A4211"/>
    <w:rsid w:val="004A5901"/>
    <w:rsid w:val="004A639A"/>
    <w:rsid w:val="004A6FB5"/>
    <w:rsid w:val="004A7B57"/>
    <w:rsid w:val="004B0529"/>
    <w:rsid w:val="004B3557"/>
    <w:rsid w:val="004B4E21"/>
    <w:rsid w:val="004B5426"/>
    <w:rsid w:val="004B547D"/>
    <w:rsid w:val="004B73EA"/>
    <w:rsid w:val="004B7B95"/>
    <w:rsid w:val="004C09EC"/>
    <w:rsid w:val="004C0A71"/>
    <w:rsid w:val="004C2188"/>
    <w:rsid w:val="004C256F"/>
    <w:rsid w:val="004C2856"/>
    <w:rsid w:val="004C67F3"/>
    <w:rsid w:val="004C70D3"/>
    <w:rsid w:val="004C786E"/>
    <w:rsid w:val="004D15D9"/>
    <w:rsid w:val="004D4A6A"/>
    <w:rsid w:val="004D54CB"/>
    <w:rsid w:val="004D6F46"/>
    <w:rsid w:val="004E09E7"/>
    <w:rsid w:val="004E0E0E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F2E"/>
    <w:rsid w:val="004F013F"/>
    <w:rsid w:val="004F020F"/>
    <w:rsid w:val="004F0E9D"/>
    <w:rsid w:val="004F15BE"/>
    <w:rsid w:val="004F16FF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109D7"/>
    <w:rsid w:val="00512908"/>
    <w:rsid w:val="00513179"/>
    <w:rsid w:val="00513757"/>
    <w:rsid w:val="00513D90"/>
    <w:rsid w:val="005146D8"/>
    <w:rsid w:val="00514DE2"/>
    <w:rsid w:val="00514E04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581D"/>
    <w:rsid w:val="0052593B"/>
    <w:rsid w:val="0052610C"/>
    <w:rsid w:val="00531276"/>
    <w:rsid w:val="00531CD0"/>
    <w:rsid w:val="0053229D"/>
    <w:rsid w:val="00533096"/>
    <w:rsid w:val="00533C67"/>
    <w:rsid w:val="0053534C"/>
    <w:rsid w:val="0053581B"/>
    <w:rsid w:val="00535B63"/>
    <w:rsid w:val="00535C7C"/>
    <w:rsid w:val="00537E04"/>
    <w:rsid w:val="005412AF"/>
    <w:rsid w:val="00541F35"/>
    <w:rsid w:val="00543C1E"/>
    <w:rsid w:val="00544D35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BFC"/>
    <w:rsid w:val="00554D23"/>
    <w:rsid w:val="005557EE"/>
    <w:rsid w:val="00555B0F"/>
    <w:rsid w:val="00555B35"/>
    <w:rsid w:val="00556B25"/>
    <w:rsid w:val="00557C66"/>
    <w:rsid w:val="00560373"/>
    <w:rsid w:val="0056097F"/>
    <w:rsid w:val="005610D0"/>
    <w:rsid w:val="005617B2"/>
    <w:rsid w:val="00561D56"/>
    <w:rsid w:val="00561ED2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673AF"/>
    <w:rsid w:val="0057012B"/>
    <w:rsid w:val="00570379"/>
    <w:rsid w:val="00570F49"/>
    <w:rsid w:val="00572678"/>
    <w:rsid w:val="00572A78"/>
    <w:rsid w:val="0057325D"/>
    <w:rsid w:val="00573363"/>
    <w:rsid w:val="0057367C"/>
    <w:rsid w:val="0057464F"/>
    <w:rsid w:val="00574AAC"/>
    <w:rsid w:val="00574DE0"/>
    <w:rsid w:val="00575FAB"/>
    <w:rsid w:val="00577748"/>
    <w:rsid w:val="00580C85"/>
    <w:rsid w:val="00580D2F"/>
    <w:rsid w:val="00581E37"/>
    <w:rsid w:val="00582731"/>
    <w:rsid w:val="00582C6B"/>
    <w:rsid w:val="00583546"/>
    <w:rsid w:val="00584326"/>
    <w:rsid w:val="00584766"/>
    <w:rsid w:val="005855E6"/>
    <w:rsid w:val="00585680"/>
    <w:rsid w:val="00587DE8"/>
    <w:rsid w:val="00587FF3"/>
    <w:rsid w:val="00590009"/>
    <w:rsid w:val="005903D1"/>
    <w:rsid w:val="00590C23"/>
    <w:rsid w:val="00590F3F"/>
    <w:rsid w:val="0059177E"/>
    <w:rsid w:val="00591EAE"/>
    <w:rsid w:val="005930D3"/>
    <w:rsid w:val="00593A70"/>
    <w:rsid w:val="00594706"/>
    <w:rsid w:val="00596852"/>
    <w:rsid w:val="00596ACA"/>
    <w:rsid w:val="00596F4C"/>
    <w:rsid w:val="00597B70"/>
    <w:rsid w:val="00597D7C"/>
    <w:rsid w:val="005A0658"/>
    <w:rsid w:val="005A0F91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B0FC9"/>
    <w:rsid w:val="005B1EBB"/>
    <w:rsid w:val="005B241B"/>
    <w:rsid w:val="005B243F"/>
    <w:rsid w:val="005B332A"/>
    <w:rsid w:val="005B3642"/>
    <w:rsid w:val="005B3A44"/>
    <w:rsid w:val="005B3B1F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C7FE4"/>
    <w:rsid w:val="005D0648"/>
    <w:rsid w:val="005D0BB1"/>
    <w:rsid w:val="005D131C"/>
    <w:rsid w:val="005D1E03"/>
    <w:rsid w:val="005D2556"/>
    <w:rsid w:val="005D2613"/>
    <w:rsid w:val="005D2EE7"/>
    <w:rsid w:val="005D3808"/>
    <w:rsid w:val="005D3E06"/>
    <w:rsid w:val="005D4DF4"/>
    <w:rsid w:val="005D57B2"/>
    <w:rsid w:val="005D590E"/>
    <w:rsid w:val="005D5D7B"/>
    <w:rsid w:val="005D72E2"/>
    <w:rsid w:val="005D75C0"/>
    <w:rsid w:val="005E0730"/>
    <w:rsid w:val="005E1626"/>
    <w:rsid w:val="005E16C3"/>
    <w:rsid w:val="005E21E4"/>
    <w:rsid w:val="005E3F42"/>
    <w:rsid w:val="005E4194"/>
    <w:rsid w:val="005E423A"/>
    <w:rsid w:val="005E45DA"/>
    <w:rsid w:val="005E4F4E"/>
    <w:rsid w:val="005E5AC6"/>
    <w:rsid w:val="005E7145"/>
    <w:rsid w:val="005E7CB5"/>
    <w:rsid w:val="005E7EA8"/>
    <w:rsid w:val="005F016E"/>
    <w:rsid w:val="005F04B8"/>
    <w:rsid w:val="005F0F6F"/>
    <w:rsid w:val="005F1506"/>
    <w:rsid w:val="005F2C3E"/>
    <w:rsid w:val="005F3284"/>
    <w:rsid w:val="005F32BF"/>
    <w:rsid w:val="005F3F59"/>
    <w:rsid w:val="005F4E32"/>
    <w:rsid w:val="005F4FF3"/>
    <w:rsid w:val="005F5863"/>
    <w:rsid w:val="005F605F"/>
    <w:rsid w:val="005F6C9E"/>
    <w:rsid w:val="00601F3B"/>
    <w:rsid w:val="006023E2"/>
    <w:rsid w:val="00602CB7"/>
    <w:rsid w:val="0060435B"/>
    <w:rsid w:val="0060438B"/>
    <w:rsid w:val="006044B4"/>
    <w:rsid w:val="006047FB"/>
    <w:rsid w:val="0060524D"/>
    <w:rsid w:val="00605EFA"/>
    <w:rsid w:val="006063B4"/>
    <w:rsid w:val="00606BCF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2141B"/>
    <w:rsid w:val="00621CEB"/>
    <w:rsid w:val="00622763"/>
    <w:rsid w:val="00623347"/>
    <w:rsid w:val="006235EB"/>
    <w:rsid w:val="00626BC3"/>
    <w:rsid w:val="00627BD3"/>
    <w:rsid w:val="00630373"/>
    <w:rsid w:val="00630BA2"/>
    <w:rsid w:val="00632DB2"/>
    <w:rsid w:val="00632DC5"/>
    <w:rsid w:val="00632FC8"/>
    <w:rsid w:val="0063351E"/>
    <w:rsid w:val="00634ECF"/>
    <w:rsid w:val="0063505C"/>
    <w:rsid w:val="0063685B"/>
    <w:rsid w:val="0064091B"/>
    <w:rsid w:val="00640AE3"/>
    <w:rsid w:val="00640C20"/>
    <w:rsid w:val="006412AD"/>
    <w:rsid w:val="0064151D"/>
    <w:rsid w:val="00641F54"/>
    <w:rsid w:val="0064356D"/>
    <w:rsid w:val="00644581"/>
    <w:rsid w:val="00644A05"/>
    <w:rsid w:val="00644EDA"/>
    <w:rsid w:val="006468E7"/>
    <w:rsid w:val="00647209"/>
    <w:rsid w:val="00650493"/>
    <w:rsid w:val="00651295"/>
    <w:rsid w:val="00651F36"/>
    <w:rsid w:val="00652182"/>
    <w:rsid w:val="006521E7"/>
    <w:rsid w:val="006532E4"/>
    <w:rsid w:val="00653C81"/>
    <w:rsid w:val="00654D2B"/>
    <w:rsid w:val="006553B7"/>
    <w:rsid w:val="00656655"/>
    <w:rsid w:val="00656A0E"/>
    <w:rsid w:val="006606D2"/>
    <w:rsid w:val="00660F96"/>
    <w:rsid w:val="006619E6"/>
    <w:rsid w:val="00662085"/>
    <w:rsid w:val="006627C9"/>
    <w:rsid w:val="006627D8"/>
    <w:rsid w:val="00663457"/>
    <w:rsid w:val="006635CA"/>
    <w:rsid w:val="00663A49"/>
    <w:rsid w:val="006659C2"/>
    <w:rsid w:val="00666E74"/>
    <w:rsid w:val="00667096"/>
    <w:rsid w:val="006702A7"/>
    <w:rsid w:val="00670B81"/>
    <w:rsid w:val="00671D39"/>
    <w:rsid w:val="00671FFC"/>
    <w:rsid w:val="0067250E"/>
    <w:rsid w:val="00672581"/>
    <w:rsid w:val="006727A4"/>
    <w:rsid w:val="006738C5"/>
    <w:rsid w:val="006750E8"/>
    <w:rsid w:val="00676820"/>
    <w:rsid w:val="00676A1D"/>
    <w:rsid w:val="00676C9B"/>
    <w:rsid w:val="00677810"/>
    <w:rsid w:val="00680861"/>
    <w:rsid w:val="0068193D"/>
    <w:rsid w:val="00681B4D"/>
    <w:rsid w:val="00683ABF"/>
    <w:rsid w:val="0068444D"/>
    <w:rsid w:val="00684D0A"/>
    <w:rsid w:val="00685467"/>
    <w:rsid w:val="00685627"/>
    <w:rsid w:val="0068565A"/>
    <w:rsid w:val="0068596A"/>
    <w:rsid w:val="006860E7"/>
    <w:rsid w:val="00686F86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5241"/>
    <w:rsid w:val="006A5836"/>
    <w:rsid w:val="006A69DA"/>
    <w:rsid w:val="006A6F5C"/>
    <w:rsid w:val="006B07EE"/>
    <w:rsid w:val="006B0C82"/>
    <w:rsid w:val="006B0FD0"/>
    <w:rsid w:val="006B1169"/>
    <w:rsid w:val="006B1CB9"/>
    <w:rsid w:val="006B1D34"/>
    <w:rsid w:val="006B1F89"/>
    <w:rsid w:val="006B1FA9"/>
    <w:rsid w:val="006B315B"/>
    <w:rsid w:val="006B325C"/>
    <w:rsid w:val="006B480D"/>
    <w:rsid w:val="006B4AC1"/>
    <w:rsid w:val="006B53E5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C4C"/>
    <w:rsid w:val="006C657C"/>
    <w:rsid w:val="006C67C5"/>
    <w:rsid w:val="006C71B0"/>
    <w:rsid w:val="006C7D39"/>
    <w:rsid w:val="006D0231"/>
    <w:rsid w:val="006D0C6E"/>
    <w:rsid w:val="006D363E"/>
    <w:rsid w:val="006D5C5E"/>
    <w:rsid w:val="006D5CE7"/>
    <w:rsid w:val="006D6B18"/>
    <w:rsid w:val="006D6D96"/>
    <w:rsid w:val="006E09DC"/>
    <w:rsid w:val="006E14EA"/>
    <w:rsid w:val="006E15D3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39D4"/>
    <w:rsid w:val="00705EEC"/>
    <w:rsid w:val="00706673"/>
    <w:rsid w:val="00706F67"/>
    <w:rsid w:val="00707691"/>
    <w:rsid w:val="00707EE9"/>
    <w:rsid w:val="0071005A"/>
    <w:rsid w:val="0071103D"/>
    <w:rsid w:val="00713045"/>
    <w:rsid w:val="00713449"/>
    <w:rsid w:val="00713749"/>
    <w:rsid w:val="00714A56"/>
    <w:rsid w:val="00715620"/>
    <w:rsid w:val="00715F20"/>
    <w:rsid w:val="0071607F"/>
    <w:rsid w:val="0072040E"/>
    <w:rsid w:val="00722DBA"/>
    <w:rsid w:val="007231F8"/>
    <w:rsid w:val="00723D32"/>
    <w:rsid w:val="007244FB"/>
    <w:rsid w:val="0072514D"/>
    <w:rsid w:val="007261DF"/>
    <w:rsid w:val="00727A43"/>
    <w:rsid w:val="0073043C"/>
    <w:rsid w:val="0073148E"/>
    <w:rsid w:val="00731A84"/>
    <w:rsid w:val="00731DFD"/>
    <w:rsid w:val="007323EE"/>
    <w:rsid w:val="007338E2"/>
    <w:rsid w:val="007339D5"/>
    <w:rsid w:val="00733D46"/>
    <w:rsid w:val="00735900"/>
    <w:rsid w:val="00735D19"/>
    <w:rsid w:val="00736B93"/>
    <w:rsid w:val="00737828"/>
    <w:rsid w:val="00740228"/>
    <w:rsid w:val="007415AD"/>
    <w:rsid w:val="007429E2"/>
    <w:rsid w:val="00743DBD"/>
    <w:rsid w:val="00743F6A"/>
    <w:rsid w:val="00745D8E"/>
    <w:rsid w:val="00746796"/>
    <w:rsid w:val="00747153"/>
    <w:rsid w:val="00747FAD"/>
    <w:rsid w:val="007526D3"/>
    <w:rsid w:val="00752825"/>
    <w:rsid w:val="00752CE9"/>
    <w:rsid w:val="00753757"/>
    <w:rsid w:val="00753A33"/>
    <w:rsid w:val="00753CD8"/>
    <w:rsid w:val="007541BF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EC3"/>
    <w:rsid w:val="00771DF5"/>
    <w:rsid w:val="00774C00"/>
    <w:rsid w:val="00777673"/>
    <w:rsid w:val="007801E4"/>
    <w:rsid w:val="00780310"/>
    <w:rsid w:val="00781004"/>
    <w:rsid w:val="00783B73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9"/>
    <w:rsid w:val="00796A4F"/>
    <w:rsid w:val="00796E6F"/>
    <w:rsid w:val="007A144C"/>
    <w:rsid w:val="007A241D"/>
    <w:rsid w:val="007A2C08"/>
    <w:rsid w:val="007A494A"/>
    <w:rsid w:val="007A5CB8"/>
    <w:rsid w:val="007A5E49"/>
    <w:rsid w:val="007A68A5"/>
    <w:rsid w:val="007A6CD7"/>
    <w:rsid w:val="007A6DD9"/>
    <w:rsid w:val="007A72E7"/>
    <w:rsid w:val="007A7940"/>
    <w:rsid w:val="007A7CC8"/>
    <w:rsid w:val="007B072D"/>
    <w:rsid w:val="007B16B3"/>
    <w:rsid w:val="007B4C25"/>
    <w:rsid w:val="007B5877"/>
    <w:rsid w:val="007B5D2B"/>
    <w:rsid w:val="007B5DF2"/>
    <w:rsid w:val="007B5EFC"/>
    <w:rsid w:val="007B76B7"/>
    <w:rsid w:val="007B7D82"/>
    <w:rsid w:val="007C0D72"/>
    <w:rsid w:val="007C1545"/>
    <w:rsid w:val="007C2F82"/>
    <w:rsid w:val="007C4E8C"/>
    <w:rsid w:val="007C612B"/>
    <w:rsid w:val="007C64F3"/>
    <w:rsid w:val="007C7816"/>
    <w:rsid w:val="007D09BC"/>
    <w:rsid w:val="007D18A0"/>
    <w:rsid w:val="007D3B5B"/>
    <w:rsid w:val="007D4288"/>
    <w:rsid w:val="007D45C3"/>
    <w:rsid w:val="007D587B"/>
    <w:rsid w:val="007D595F"/>
    <w:rsid w:val="007D6D79"/>
    <w:rsid w:val="007D746B"/>
    <w:rsid w:val="007E1B74"/>
    <w:rsid w:val="007E2808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4D7B"/>
    <w:rsid w:val="00805585"/>
    <w:rsid w:val="00805D7B"/>
    <w:rsid w:val="00805DAF"/>
    <w:rsid w:val="00805F71"/>
    <w:rsid w:val="00806724"/>
    <w:rsid w:val="00807391"/>
    <w:rsid w:val="00807D00"/>
    <w:rsid w:val="008100DD"/>
    <w:rsid w:val="008103CC"/>
    <w:rsid w:val="0081088D"/>
    <w:rsid w:val="008117A6"/>
    <w:rsid w:val="0081267A"/>
    <w:rsid w:val="00812C84"/>
    <w:rsid w:val="00814664"/>
    <w:rsid w:val="00814A95"/>
    <w:rsid w:val="00815B80"/>
    <w:rsid w:val="00815FCD"/>
    <w:rsid w:val="0081612D"/>
    <w:rsid w:val="00816BC4"/>
    <w:rsid w:val="00817951"/>
    <w:rsid w:val="00817C72"/>
    <w:rsid w:val="00823F5F"/>
    <w:rsid w:val="00824C70"/>
    <w:rsid w:val="008258F0"/>
    <w:rsid w:val="00826646"/>
    <w:rsid w:val="008275DF"/>
    <w:rsid w:val="0082767E"/>
    <w:rsid w:val="00830061"/>
    <w:rsid w:val="008300C6"/>
    <w:rsid w:val="00830203"/>
    <w:rsid w:val="0083076F"/>
    <w:rsid w:val="00830796"/>
    <w:rsid w:val="00832865"/>
    <w:rsid w:val="00832940"/>
    <w:rsid w:val="008336FC"/>
    <w:rsid w:val="0083492A"/>
    <w:rsid w:val="0083710C"/>
    <w:rsid w:val="0083727C"/>
    <w:rsid w:val="00837807"/>
    <w:rsid w:val="0084051B"/>
    <w:rsid w:val="00840C58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3C76"/>
    <w:rsid w:val="00854EFE"/>
    <w:rsid w:val="0085689A"/>
    <w:rsid w:val="00856E12"/>
    <w:rsid w:val="00857341"/>
    <w:rsid w:val="00857BE1"/>
    <w:rsid w:val="0086161E"/>
    <w:rsid w:val="00861D25"/>
    <w:rsid w:val="00861ED0"/>
    <w:rsid w:val="008623F1"/>
    <w:rsid w:val="00863038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4F55"/>
    <w:rsid w:val="00875E98"/>
    <w:rsid w:val="008761AA"/>
    <w:rsid w:val="008804B9"/>
    <w:rsid w:val="00880505"/>
    <w:rsid w:val="00881FD8"/>
    <w:rsid w:val="00882949"/>
    <w:rsid w:val="00884EA7"/>
    <w:rsid w:val="00885455"/>
    <w:rsid w:val="0088573C"/>
    <w:rsid w:val="00885DDD"/>
    <w:rsid w:val="0088711E"/>
    <w:rsid w:val="0088722D"/>
    <w:rsid w:val="008875F0"/>
    <w:rsid w:val="00887BAF"/>
    <w:rsid w:val="0089060A"/>
    <w:rsid w:val="008914D5"/>
    <w:rsid w:val="0089262F"/>
    <w:rsid w:val="00892774"/>
    <w:rsid w:val="008927DF"/>
    <w:rsid w:val="00892AF5"/>
    <w:rsid w:val="00892B3C"/>
    <w:rsid w:val="00893190"/>
    <w:rsid w:val="0089380E"/>
    <w:rsid w:val="00893E3F"/>
    <w:rsid w:val="00894D45"/>
    <w:rsid w:val="00894FB0"/>
    <w:rsid w:val="0089646D"/>
    <w:rsid w:val="008A175D"/>
    <w:rsid w:val="008A1C0F"/>
    <w:rsid w:val="008A3AA4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FE4"/>
    <w:rsid w:val="008C7A5A"/>
    <w:rsid w:val="008D008E"/>
    <w:rsid w:val="008D0132"/>
    <w:rsid w:val="008D203D"/>
    <w:rsid w:val="008D2FBB"/>
    <w:rsid w:val="008D303C"/>
    <w:rsid w:val="008D4291"/>
    <w:rsid w:val="008D5199"/>
    <w:rsid w:val="008D56A3"/>
    <w:rsid w:val="008D617D"/>
    <w:rsid w:val="008D6752"/>
    <w:rsid w:val="008D67AB"/>
    <w:rsid w:val="008D713E"/>
    <w:rsid w:val="008D74A0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8A1"/>
    <w:rsid w:val="00911C6C"/>
    <w:rsid w:val="009123A4"/>
    <w:rsid w:val="00912426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3D02"/>
    <w:rsid w:val="00924B1D"/>
    <w:rsid w:val="00924C5D"/>
    <w:rsid w:val="00925F16"/>
    <w:rsid w:val="00930382"/>
    <w:rsid w:val="00931BAB"/>
    <w:rsid w:val="0093295A"/>
    <w:rsid w:val="00932DC4"/>
    <w:rsid w:val="009333EE"/>
    <w:rsid w:val="0093427E"/>
    <w:rsid w:val="00934611"/>
    <w:rsid w:val="009364EE"/>
    <w:rsid w:val="0093674B"/>
    <w:rsid w:val="00936814"/>
    <w:rsid w:val="009370F4"/>
    <w:rsid w:val="00937AD0"/>
    <w:rsid w:val="00940155"/>
    <w:rsid w:val="009405A8"/>
    <w:rsid w:val="0094072B"/>
    <w:rsid w:val="00946964"/>
    <w:rsid w:val="00950708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7066D"/>
    <w:rsid w:val="00970A2C"/>
    <w:rsid w:val="00971AE9"/>
    <w:rsid w:val="00971FD8"/>
    <w:rsid w:val="00972673"/>
    <w:rsid w:val="009730C9"/>
    <w:rsid w:val="00973EC4"/>
    <w:rsid w:val="00975724"/>
    <w:rsid w:val="009808AD"/>
    <w:rsid w:val="0098111C"/>
    <w:rsid w:val="009814DA"/>
    <w:rsid w:val="0098159B"/>
    <w:rsid w:val="00981EFF"/>
    <w:rsid w:val="009839AE"/>
    <w:rsid w:val="00984140"/>
    <w:rsid w:val="0098437C"/>
    <w:rsid w:val="0098501F"/>
    <w:rsid w:val="00985F1C"/>
    <w:rsid w:val="0098712B"/>
    <w:rsid w:val="00987602"/>
    <w:rsid w:val="009877A6"/>
    <w:rsid w:val="0098794A"/>
    <w:rsid w:val="00990E65"/>
    <w:rsid w:val="00991E40"/>
    <w:rsid w:val="0099249A"/>
    <w:rsid w:val="009924D1"/>
    <w:rsid w:val="00994DD2"/>
    <w:rsid w:val="009961CC"/>
    <w:rsid w:val="00996B5B"/>
    <w:rsid w:val="009A015F"/>
    <w:rsid w:val="009A16DC"/>
    <w:rsid w:val="009A2570"/>
    <w:rsid w:val="009A26A3"/>
    <w:rsid w:val="009A40C2"/>
    <w:rsid w:val="009A433B"/>
    <w:rsid w:val="009A48BF"/>
    <w:rsid w:val="009A4982"/>
    <w:rsid w:val="009A510C"/>
    <w:rsid w:val="009A53A3"/>
    <w:rsid w:val="009A5786"/>
    <w:rsid w:val="009A6395"/>
    <w:rsid w:val="009A6C50"/>
    <w:rsid w:val="009A720D"/>
    <w:rsid w:val="009A7ACE"/>
    <w:rsid w:val="009B11FC"/>
    <w:rsid w:val="009B1B35"/>
    <w:rsid w:val="009B310C"/>
    <w:rsid w:val="009B32F3"/>
    <w:rsid w:val="009B4A72"/>
    <w:rsid w:val="009B5F17"/>
    <w:rsid w:val="009B682D"/>
    <w:rsid w:val="009B7238"/>
    <w:rsid w:val="009B73DA"/>
    <w:rsid w:val="009B7C7E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C0F"/>
    <w:rsid w:val="009D0DB0"/>
    <w:rsid w:val="009D174D"/>
    <w:rsid w:val="009D311D"/>
    <w:rsid w:val="009D354C"/>
    <w:rsid w:val="009D3911"/>
    <w:rsid w:val="009D3E93"/>
    <w:rsid w:val="009D43F6"/>
    <w:rsid w:val="009D4407"/>
    <w:rsid w:val="009D72A3"/>
    <w:rsid w:val="009D7448"/>
    <w:rsid w:val="009D7AD3"/>
    <w:rsid w:val="009E09D3"/>
    <w:rsid w:val="009E0E9B"/>
    <w:rsid w:val="009E148A"/>
    <w:rsid w:val="009E15FC"/>
    <w:rsid w:val="009E1FE5"/>
    <w:rsid w:val="009E210E"/>
    <w:rsid w:val="009E3127"/>
    <w:rsid w:val="009E3D68"/>
    <w:rsid w:val="009E40DC"/>
    <w:rsid w:val="009E5BF3"/>
    <w:rsid w:val="009E62E7"/>
    <w:rsid w:val="009E799E"/>
    <w:rsid w:val="009F1266"/>
    <w:rsid w:val="009F2FB2"/>
    <w:rsid w:val="009F30C7"/>
    <w:rsid w:val="009F45D4"/>
    <w:rsid w:val="009F5F8F"/>
    <w:rsid w:val="009F6063"/>
    <w:rsid w:val="009F6875"/>
    <w:rsid w:val="009F69A9"/>
    <w:rsid w:val="009F6BF0"/>
    <w:rsid w:val="00A00090"/>
    <w:rsid w:val="00A00853"/>
    <w:rsid w:val="00A01CFD"/>
    <w:rsid w:val="00A01F15"/>
    <w:rsid w:val="00A027E6"/>
    <w:rsid w:val="00A02858"/>
    <w:rsid w:val="00A03322"/>
    <w:rsid w:val="00A033EF"/>
    <w:rsid w:val="00A03909"/>
    <w:rsid w:val="00A05103"/>
    <w:rsid w:val="00A05B57"/>
    <w:rsid w:val="00A061E8"/>
    <w:rsid w:val="00A06457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673"/>
    <w:rsid w:val="00A149C2"/>
    <w:rsid w:val="00A15372"/>
    <w:rsid w:val="00A156ED"/>
    <w:rsid w:val="00A162F1"/>
    <w:rsid w:val="00A16404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412F"/>
    <w:rsid w:val="00A257E2"/>
    <w:rsid w:val="00A258C2"/>
    <w:rsid w:val="00A2632C"/>
    <w:rsid w:val="00A2688C"/>
    <w:rsid w:val="00A26B79"/>
    <w:rsid w:val="00A2724C"/>
    <w:rsid w:val="00A305D0"/>
    <w:rsid w:val="00A3068A"/>
    <w:rsid w:val="00A30797"/>
    <w:rsid w:val="00A309C7"/>
    <w:rsid w:val="00A3162B"/>
    <w:rsid w:val="00A31E63"/>
    <w:rsid w:val="00A3391D"/>
    <w:rsid w:val="00A3546B"/>
    <w:rsid w:val="00A365EF"/>
    <w:rsid w:val="00A377F2"/>
    <w:rsid w:val="00A40975"/>
    <w:rsid w:val="00A4224A"/>
    <w:rsid w:val="00A425F4"/>
    <w:rsid w:val="00A42952"/>
    <w:rsid w:val="00A42AB7"/>
    <w:rsid w:val="00A43996"/>
    <w:rsid w:val="00A44C74"/>
    <w:rsid w:val="00A44EDF"/>
    <w:rsid w:val="00A45531"/>
    <w:rsid w:val="00A460BD"/>
    <w:rsid w:val="00A46744"/>
    <w:rsid w:val="00A47AA7"/>
    <w:rsid w:val="00A47B42"/>
    <w:rsid w:val="00A50072"/>
    <w:rsid w:val="00A50BC6"/>
    <w:rsid w:val="00A50DE7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34C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2DF3"/>
    <w:rsid w:val="00A632EA"/>
    <w:rsid w:val="00A632FE"/>
    <w:rsid w:val="00A63C15"/>
    <w:rsid w:val="00A647A7"/>
    <w:rsid w:val="00A64B6E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802DB"/>
    <w:rsid w:val="00A81135"/>
    <w:rsid w:val="00A81F48"/>
    <w:rsid w:val="00A83120"/>
    <w:rsid w:val="00A841D4"/>
    <w:rsid w:val="00A8487A"/>
    <w:rsid w:val="00A86DC1"/>
    <w:rsid w:val="00A8774C"/>
    <w:rsid w:val="00A9022D"/>
    <w:rsid w:val="00A9133B"/>
    <w:rsid w:val="00A91652"/>
    <w:rsid w:val="00A92E25"/>
    <w:rsid w:val="00A92F54"/>
    <w:rsid w:val="00A93CAD"/>
    <w:rsid w:val="00A93D77"/>
    <w:rsid w:val="00A952DB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6BB2"/>
    <w:rsid w:val="00AA6F89"/>
    <w:rsid w:val="00AA77AC"/>
    <w:rsid w:val="00AB159E"/>
    <w:rsid w:val="00AB16B5"/>
    <w:rsid w:val="00AB2345"/>
    <w:rsid w:val="00AB236F"/>
    <w:rsid w:val="00AB3688"/>
    <w:rsid w:val="00AB4648"/>
    <w:rsid w:val="00AB4D92"/>
    <w:rsid w:val="00AB6082"/>
    <w:rsid w:val="00AB67F5"/>
    <w:rsid w:val="00AB7C9D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770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F78"/>
    <w:rsid w:val="00AF05E3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727"/>
    <w:rsid w:val="00B00B21"/>
    <w:rsid w:val="00B0466D"/>
    <w:rsid w:val="00B04C00"/>
    <w:rsid w:val="00B05934"/>
    <w:rsid w:val="00B05C79"/>
    <w:rsid w:val="00B05E93"/>
    <w:rsid w:val="00B07472"/>
    <w:rsid w:val="00B07BC5"/>
    <w:rsid w:val="00B07CF4"/>
    <w:rsid w:val="00B100CF"/>
    <w:rsid w:val="00B1049C"/>
    <w:rsid w:val="00B118D4"/>
    <w:rsid w:val="00B11DB7"/>
    <w:rsid w:val="00B1232F"/>
    <w:rsid w:val="00B127BD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0FD"/>
    <w:rsid w:val="00B264F1"/>
    <w:rsid w:val="00B27D12"/>
    <w:rsid w:val="00B3038D"/>
    <w:rsid w:val="00B3043B"/>
    <w:rsid w:val="00B30D93"/>
    <w:rsid w:val="00B3166F"/>
    <w:rsid w:val="00B31ED9"/>
    <w:rsid w:val="00B33A95"/>
    <w:rsid w:val="00B3439D"/>
    <w:rsid w:val="00B36B13"/>
    <w:rsid w:val="00B36FE7"/>
    <w:rsid w:val="00B406D4"/>
    <w:rsid w:val="00B4087F"/>
    <w:rsid w:val="00B412BC"/>
    <w:rsid w:val="00B418D6"/>
    <w:rsid w:val="00B419A9"/>
    <w:rsid w:val="00B41F45"/>
    <w:rsid w:val="00B424FB"/>
    <w:rsid w:val="00B432B8"/>
    <w:rsid w:val="00B432BA"/>
    <w:rsid w:val="00B43B63"/>
    <w:rsid w:val="00B43F2F"/>
    <w:rsid w:val="00B44396"/>
    <w:rsid w:val="00B44C42"/>
    <w:rsid w:val="00B45C7D"/>
    <w:rsid w:val="00B460D8"/>
    <w:rsid w:val="00B461CF"/>
    <w:rsid w:val="00B4677D"/>
    <w:rsid w:val="00B468A7"/>
    <w:rsid w:val="00B50CF2"/>
    <w:rsid w:val="00B51358"/>
    <w:rsid w:val="00B513B0"/>
    <w:rsid w:val="00B5306A"/>
    <w:rsid w:val="00B53CC0"/>
    <w:rsid w:val="00B547BB"/>
    <w:rsid w:val="00B551D9"/>
    <w:rsid w:val="00B553B6"/>
    <w:rsid w:val="00B554B2"/>
    <w:rsid w:val="00B55D3A"/>
    <w:rsid w:val="00B56834"/>
    <w:rsid w:val="00B56931"/>
    <w:rsid w:val="00B57414"/>
    <w:rsid w:val="00B6011C"/>
    <w:rsid w:val="00B613DF"/>
    <w:rsid w:val="00B61B24"/>
    <w:rsid w:val="00B61BF2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7765"/>
    <w:rsid w:val="00B803FB"/>
    <w:rsid w:val="00B80D10"/>
    <w:rsid w:val="00B818C5"/>
    <w:rsid w:val="00B8243F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55F"/>
    <w:rsid w:val="00BB36F3"/>
    <w:rsid w:val="00BB38D9"/>
    <w:rsid w:val="00BB4325"/>
    <w:rsid w:val="00BB5E68"/>
    <w:rsid w:val="00BB6357"/>
    <w:rsid w:val="00BC016B"/>
    <w:rsid w:val="00BC04BE"/>
    <w:rsid w:val="00BC0A12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1212"/>
    <w:rsid w:val="00BD1590"/>
    <w:rsid w:val="00BD1B5B"/>
    <w:rsid w:val="00BD536F"/>
    <w:rsid w:val="00BD6392"/>
    <w:rsid w:val="00BE001A"/>
    <w:rsid w:val="00BE126D"/>
    <w:rsid w:val="00BE211C"/>
    <w:rsid w:val="00BE22BA"/>
    <w:rsid w:val="00BE37A8"/>
    <w:rsid w:val="00BE49A1"/>
    <w:rsid w:val="00BE5FF5"/>
    <w:rsid w:val="00BE708F"/>
    <w:rsid w:val="00BF000D"/>
    <w:rsid w:val="00BF013C"/>
    <w:rsid w:val="00BF14A5"/>
    <w:rsid w:val="00BF1F1A"/>
    <w:rsid w:val="00BF23E5"/>
    <w:rsid w:val="00BF2906"/>
    <w:rsid w:val="00BF351D"/>
    <w:rsid w:val="00BF3DEB"/>
    <w:rsid w:val="00BF4031"/>
    <w:rsid w:val="00BF49BE"/>
    <w:rsid w:val="00BF519F"/>
    <w:rsid w:val="00BF6C8A"/>
    <w:rsid w:val="00BF703A"/>
    <w:rsid w:val="00BF7DC3"/>
    <w:rsid w:val="00BF7F64"/>
    <w:rsid w:val="00C01367"/>
    <w:rsid w:val="00C0250F"/>
    <w:rsid w:val="00C02607"/>
    <w:rsid w:val="00C02C3A"/>
    <w:rsid w:val="00C03F87"/>
    <w:rsid w:val="00C041BB"/>
    <w:rsid w:val="00C043CE"/>
    <w:rsid w:val="00C05CA2"/>
    <w:rsid w:val="00C05CC8"/>
    <w:rsid w:val="00C05E12"/>
    <w:rsid w:val="00C06BE9"/>
    <w:rsid w:val="00C070ED"/>
    <w:rsid w:val="00C1010E"/>
    <w:rsid w:val="00C104BE"/>
    <w:rsid w:val="00C1173F"/>
    <w:rsid w:val="00C126BD"/>
    <w:rsid w:val="00C129E8"/>
    <w:rsid w:val="00C12BCF"/>
    <w:rsid w:val="00C13233"/>
    <w:rsid w:val="00C1345E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984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51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691"/>
    <w:rsid w:val="00C43005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563F"/>
    <w:rsid w:val="00C556CE"/>
    <w:rsid w:val="00C557C0"/>
    <w:rsid w:val="00C61CD7"/>
    <w:rsid w:val="00C627E8"/>
    <w:rsid w:val="00C6330C"/>
    <w:rsid w:val="00C633C0"/>
    <w:rsid w:val="00C65155"/>
    <w:rsid w:val="00C655F0"/>
    <w:rsid w:val="00C65E63"/>
    <w:rsid w:val="00C6606D"/>
    <w:rsid w:val="00C6626E"/>
    <w:rsid w:val="00C668C3"/>
    <w:rsid w:val="00C66A06"/>
    <w:rsid w:val="00C66DDA"/>
    <w:rsid w:val="00C6734B"/>
    <w:rsid w:val="00C67BD3"/>
    <w:rsid w:val="00C67F09"/>
    <w:rsid w:val="00C67FF6"/>
    <w:rsid w:val="00C702A5"/>
    <w:rsid w:val="00C70993"/>
    <w:rsid w:val="00C72B05"/>
    <w:rsid w:val="00C72C4A"/>
    <w:rsid w:val="00C73476"/>
    <w:rsid w:val="00C74690"/>
    <w:rsid w:val="00C747AE"/>
    <w:rsid w:val="00C7592B"/>
    <w:rsid w:val="00C75B66"/>
    <w:rsid w:val="00C774E1"/>
    <w:rsid w:val="00C77DA9"/>
    <w:rsid w:val="00C80A9A"/>
    <w:rsid w:val="00C82632"/>
    <w:rsid w:val="00C82DCB"/>
    <w:rsid w:val="00C82FA3"/>
    <w:rsid w:val="00C84073"/>
    <w:rsid w:val="00C861CF"/>
    <w:rsid w:val="00C90A47"/>
    <w:rsid w:val="00C91E29"/>
    <w:rsid w:val="00C924D2"/>
    <w:rsid w:val="00C927F4"/>
    <w:rsid w:val="00C93121"/>
    <w:rsid w:val="00C946FE"/>
    <w:rsid w:val="00C951DA"/>
    <w:rsid w:val="00C962EB"/>
    <w:rsid w:val="00C96ED0"/>
    <w:rsid w:val="00C97D79"/>
    <w:rsid w:val="00C97F01"/>
    <w:rsid w:val="00CA2878"/>
    <w:rsid w:val="00CA35DA"/>
    <w:rsid w:val="00CA3AAA"/>
    <w:rsid w:val="00CA4BA9"/>
    <w:rsid w:val="00CA4FC8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5FB2"/>
    <w:rsid w:val="00CB6737"/>
    <w:rsid w:val="00CB7036"/>
    <w:rsid w:val="00CC0248"/>
    <w:rsid w:val="00CC03B5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31D"/>
    <w:rsid w:val="00CD7401"/>
    <w:rsid w:val="00CE036A"/>
    <w:rsid w:val="00CE0A98"/>
    <w:rsid w:val="00CE1452"/>
    <w:rsid w:val="00CE214D"/>
    <w:rsid w:val="00CE39BD"/>
    <w:rsid w:val="00CE440C"/>
    <w:rsid w:val="00CE4A6C"/>
    <w:rsid w:val="00CF0C09"/>
    <w:rsid w:val="00CF0C64"/>
    <w:rsid w:val="00CF222D"/>
    <w:rsid w:val="00CF2670"/>
    <w:rsid w:val="00CF2D94"/>
    <w:rsid w:val="00CF44EB"/>
    <w:rsid w:val="00CF5E17"/>
    <w:rsid w:val="00CF5FF9"/>
    <w:rsid w:val="00CF6E09"/>
    <w:rsid w:val="00D01ED0"/>
    <w:rsid w:val="00D023F4"/>
    <w:rsid w:val="00D024E9"/>
    <w:rsid w:val="00D02659"/>
    <w:rsid w:val="00D02DCE"/>
    <w:rsid w:val="00D03432"/>
    <w:rsid w:val="00D03795"/>
    <w:rsid w:val="00D03D68"/>
    <w:rsid w:val="00D045FE"/>
    <w:rsid w:val="00D05085"/>
    <w:rsid w:val="00D052EF"/>
    <w:rsid w:val="00D06A89"/>
    <w:rsid w:val="00D06F0D"/>
    <w:rsid w:val="00D07749"/>
    <w:rsid w:val="00D07967"/>
    <w:rsid w:val="00D1034D"/>
    <w:rsid w:val="00D110C1"/>
    <w:rsid w:val="00D123BD"/>
    <w:rsid w:val="00D12BD0"/>
    <w:rsid w:val="00D13308"/>
    <w:rsid w:val="00D1441F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79C"/>
    <w:rsid w:val="00D25875"/>
    <w:rsid w:val="00D26BE5"/>
    <w:rsid w:val="00D2735E"/>
    <w:rsid w:val="00D27876"/>
    <w:rsid w:val="00D2793D"/>
    <w:rsid w:val="00D30CD9"/>
    <w:rsid w:val="00D30F1A"/>
    <w:rsid w:val="00D31A28"/>
    <w:rsid w:val="00D330ED"/>
    <w:rsid w:val="00D337A0"/>
    <w:rsid w:val="00D34002"/>
    <w:rsid w:val="00D3463F"/>
    <w:rsid w:val="00D35B2C"/>
    <w:rsid w:val="00D365D4"/>
    <w:rsid w:val="00D36EE4"/>
    <w:rsid w:val="00D40456"/>
    <w:rsid w:val="00D404E6"/>
    <w:rsid w:val="00D40892"/>
    <w:rsid w:val="00D408D8"/>
    <w:rsid w:val="00D4090B"/>
    <w:rsid w:val="00D413DA"/>
    <w:rsid w:val="00D42B66"/>
    <w:rsid w:val="00D44161"/>
    <w:rsid w:val="00D45C5D"/>
    <w:rsid w:val="00D46737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316"/>
    <w:rsid w:val="00D65534"/>
    <w:rsid w:val="00D65550"/>
    <w:rsid w:val="00D65EC4"/>
    <w:rsid w:val="00D665B0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6C10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BBC"/>
    <w:rsid w:val="00DA66F7"/>
    <w:rsid w:val="00DA6706"/>
    <w:rsid w:val="00DA6955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2B42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4F84"/>
    <w:rsid w:val="00DD5DE5"/>
    <w:rsid w:val="00DD6832"/>
    <w:rsid w:val="00DD6F89"/>
    <w:rsid w:val="00DD72E3"/>
    <w:rsid w:val="00DE0C8C"/>
    <w:rsid w:val="00DE1C60"/>
    <w:rsid w:val="00DE26EF"/>
    <w:rsid w:val="00DE280B"/>
    <w:rsid w:val="00DE467B"/>
    <w:rsid w:val="00DE560B"/>
    <w:rsid w:val="00DE5C97"/>
    <w:rsid w:val="00DE798E"/>
    <w:rsid w:val="00DF0502"/>
    <w:rsid w:val="00DF0B96"/>
    <w:rsid w:val="00DF19D3"/>
    <w:rsid w:val="00DF1AC3"/>
    <w:rsid w:val="00DF2998"/>
    <w:rsid w:val="00DF2E06"/>
    <w:rsid w:val="00DF35A8"/>
    <w:rsid w:val="00DF452B"/>
    <w:rsid w:val="00DF47D1"/>
    <w:rsid w:val="00DF4E93"/>
    <w:rsid w:val="00DF74C0"/>
    <w:rsid w:val="00DF7DB5"/>
    <w:rsid w:val="00E01727"/>
    <w:rsid w:val="00E029CE"/>
    <w:rsid w:val="00E03B40"/>
    <w:rsid w:val="00E0574E"/>
    <w:rsid w:val="00E05F88"/>
    <w:rsid w:val="00E069EF"/>
    <w:rsid w:val="00E10775"/>
    <w:rsid w:val="00E107A1"/>
    <w:rsid w:val="00E10F91"/>
    <w:rsid w:val="00E11D81"/>
    <w:rsid w:val="00E12119"/>
    <w:rsid w:val="00E1236F"/>
    <w:rsid w:val="00E12A83"/>
    <w:rsid w:val="00E132DD"/>
    <w:rsid w:val="00E13325"/>
    <w:rsid w:val="00E13381"/>
    <w:rsid w:val="00E140CE"/>
    <w:rsid w:val="00E143F7"/>
    <w:rsid w:val="00E14844"/>
    <w:rsid w:val="00E1552D"/>
    <w:rsid w:val="00E155D1"/>
    <w:rsid w:val="00E15AD1"/>
    <w:rsid w:val="00E16952"/>
    <w:rsid w:val="00E16E4E"/>
    <w:rsid w:val="00E17D86"/>
    <w:rsid w:val="00E213CE"/>
    <w:rsid w:val="00E22558"/>
    <w:rsid w:val="00E2334B"/>
    <w:rsid w:val="00E242A2"/>
    <w:rsid w:val="00E24B74"/>
    <w:rsid w:val="00E24CD2"/>
    <w:rsid w:val="00E26147"/>
    <w:rsid w:val="00E27349"/>
    <w:rsid w:val="00E27DEA"/>
    <w:rsid w:val="00E3086D"/>
    <w:rsid w:val="00E30DA1"/>
    <w:rsid w:val="00E314FE"/>
    <w:rsid w:val="00E317CB"/>
    <w:rsid w:val="00E32219"/>
    <w:rsid w:val="00E33A53"/>
    <w:rsid w:val="00E34177"/>
    <w:rsid w:val="00E3494A"/>
    <w:rsid w:val="00E34EC3"/>
    <w:rsid w:val="00E35995"/>
    <w:rsid w:val="00E35DF5"/>
    <w:rsid w:val="00E3645B"/>
    <w:rsid w:val="00E379C4"/>
    <w:rsid w:val="00E405EE"/>
    <w:rsid w:val="00E408AC"/>
    <w:rsid w:val="00E40ACF"/>
    <w:rsid w:val="00E410CA"/>
    <w:rsid w:val="00E41D2D"/>
    <w:rsid w:val="00E41E15"/>
    <w:rsid w:val="00E441B0"/>
    <w:rsid w:val="00E449B3"/>
    <w:rsid w:val="00E44D71"/>
    <w:rsid w:val="00E46D05"/>
    <w:rsid w:val="00E503E2"/>
    <w:rsid w:val="00E51651"/>
    <w:rsid w:val="00E51814"/>
    <w:rsid w:val="00E55136"/>
    <w:rsid w:val="00E5555F"/>
    <w:rsid w:val="00E5738B"/>
    <w:rsid w:val="00E603DF"/>
    <w:rsid w:val="00E61F4D"/>
    <w:rsid w:val="00E62B19"/>
    <w:rsid w:val="00E64F6A"/>
    <w:rsid w:val="00E66182"/>
    <w:rsid w:val="00E66A55"/>
    <w:rsid w:val="00E66C26"/>
    <w:rsid w:val="00E70798"/>
    <w:rsid w:val="00E70F26"/>
    <w:rsid w:val="00E717ED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216A"/>
    <w:rsid w:val="00EA4238"/>
    <w:rsid w:val="00EA54D3"/>
    <w:rsid w:val="00EA5762"/>
    <w:rsid w:val="00EA5910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4336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A9E"/>
    <w:rsid w:val="00ED1DFF"/>
    <w:rsid w:val="00ED2361"/>
    <w:rsid w:val="00ED2F4B"/>
    <w:rsid w:val="00ED305B"/>
    <w:rsid w:val="00ED38E1"/>
    <w:rsid w:val="00ED3A60"/>
    <w:rsid w:val="00ED3DD7"/>
    <w:rsid w:val="00ED575D"/>
    <w:rsid w:val="00ED6969"/>
    <w:rsid w:val="00ED7062"/>
    <w:rsid w:val="00EE0536"/>
    <w:rsid w:val="00EE0793"/>
    <w:rsid w:val="00EE0FE9"/>
    <w:rsid w:val="00EE14CA"/>
    <w:rsid w:val="00EE181F"/>
    <w:rsid w:val="00EE2430"/>
    <w:rsid w:val="00EE25AA"/>
    <w:rsid w:val="00EE2E68"/>
    <w:rsid w:val="00EE3198"/>
    <w:rsid w:val="00EE3B63"/>
    <w:rsid w:val="00EE4871"/>
    <w:rsid w:val="00EE56AB"/>
    <w:rsid w:val="00EE5F68"/>
    <w:rsid w:val="00EE6D13"/>
    <w:rsid w:val="00EF0A08"/>
    <w:rsid w:val="00EF15C1"/>
    <w:rsid w:val="00EF1746"/>
    <w:rsid w:val="00EF1FBE"/>
    <w:rsid w:val="00EF2B03"/>
    <w:rsid w:val="00EF4E95"/>
    <w:rsid w:val="00EF59C6"/>
    <w:rsid w:val="00EF7C84"/>
    <w:rsid w:val="00F004C0"/>
    <w:rsid w:val="00F03B96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25"/>
    <w:rsid w:val="00F1438A"/>
    <w:rsid w:val="00F14A99"/>
    <w:rsid w:val="00F16F87"/>
    <w:rsid w:val="00F17763"/>
    <w:rsid w:val="00F17ED6"/>
    <w:rsid w:val="00F20E9D"/>
    <w:rsid w:val="00F2129E"/>
    <w:rsid w:val="00F21ACE"/>
    <w:rsid w:val="00F22BBA"/>
    <w:rsid w:val="00F22DDF"/>
    <w:rsid w:val="00F249C3"/>
    <w:rsid w:val="00F270CD"/>
    <w:rsid w:val="00F277F4"/>
    <w:rsid w:val="00F306C6"/>
    <w:rsid w:val="00F30817"/>
    <w:rsid w:val="00F31A87"/>
    <w:rsid w:val="00F31E01"/>
    <w:rsid w:val="00F32A55"/>
    <w:rsid w:val="00F33FA1"/>
    <w:rsid w:val="00F36642"/>
    <w:rsid w:val="00F36809"/>
    <w:rsid w:val="00F36ADA"/>
    <w:rsid w:val="00F36B59"/>
    <w:rsid w:val="00F36F56"/>
    <w:rsid w:val="00F370F8"/>
    <w:rsid w:val="00F37A5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0DEF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518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609F"/>
    <w:rsid w:val="00F872EC"/>
    <w:rsid w:val="00F9280A"/>
    <w:rsid w:val="00F928E4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A14"/>
    <w:rsid w:val="00FA5383"/>
    <w:rsid w:val="00FA5B66"/>
    <w:rsid w:val="00FA6002"/>
    <w:rsid w:val="00FA67F3"/>
    <w:rsid w:val="00FA69CE"/>
    <w:rsid w:val="00FB1625"/>
    <w:rsid w:val="00FB24F7"/>
    <w:rsid w:val="00FB3111"/>
    <w:rsid w:val="00FB3F17"/>
    <w:rsid w:val="00FB442D"/>
    <w:rsid w:val="00FB565D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C7297"/>
    <w:rsid w:val="00FD0ACF"/>
    <w:rsid w:val="00FD1359"/>
    <w:rsid w:val="00FD3F31"/>
    <w:rsid w:val="00FD5116"/>
    <w:rsid w:val="00FD5531"/>
    <w:rsid w:val="00FD58B4"/>
    <w:rsid w:val="00FD62AF"/>
    <w:rsid w:val="00FE02F2"/>
    <w:rsid w:val="00FE36B1"/>
    <w:rsid w:val="00FE3F46"/>
    <w:rsid w:val="00FE472D"/>
    <w:rsid w:val="00FE51CF"/>
    <w:rsid w:val="00FE6349"/>
    <w:rsid w:val="00FE6F29"/>
    <w:rsid w:val="00FF0EB1"/>
    <w:rsid w:val="00FF17EC"/>
    <w:rsid w:val="00FF191C"/>
    <w:rsid w:val="00FF2BE1"/>
    <w:rsid w:val="00FF444E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E96E16-B6B9-4FE2-AF13-21B6EE2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5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aliases w:val="03 الخطبة"/>
    <w:basedOn w:val="Normal"/>
    <w:next w:val="Normal"/>
    <w:link w:val="Heading3Char"/>
    <w:qFormat/>
    <w:rsid w:val="00336EC0"/>
    <w:pPr>
      <w:keepNext/>
      <w:widowControl/>
      <w:bidi w:val="0"/>
      <w:spacing w:before="240" w:after="60"/>
      <w:ind w:firstLine="0"/>
      <w:jc w:val="left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aliases w:val="04 الثانية"/>
    <w:basedOn w:val="Normal"/>
    <w:next w:val="Normal"/>
    <w:link w:val="Heading4Char"/>
    <w:qFormat/>
    <w:rsid w:val="00336EC0"/>
    <w:pPr>
      <w:keepNext/>
      <w:widowControl/>
      <w:bidi w:val="0"/>
      <w:spacing w:before="240" w:after="60"/>
      <w:ind w:firstLine="0"/>
      <w:jc w:val="left"/>
      <w:outlineLvl w:val="3"/>
    </w:pPr>
    <w:rPr>
      <w:rFonts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Heading3Char">
    <w:name w:val="Heading 3 Char"/>
    <w:aliases w:val="03 الخطبة Char"/>
    <w:link w:val="Heading3"/>
    <w:rsid w:val="000F043D"/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character" w:customStyle="1" w:styleId="16">
    <w:name w:val="نمط1"/>
    <w:rsid w:val="00476757"/>
    <w:rPr>
      <w:rFonts w:cs="Tahoma"/>
      <w:iCs/>
      <w:color w:val="auto"/>
      <w:szCs w:val="24"/>
    </w:rPr>
  </w:style>
  <w:style w:type="character" w:customStyle="1" w:styleId="Heading4Char">
    <w:name w:val="Heading 4 Char"/>
    <w:aliases w:val="04 الثانية Char"/>
    <w:basedOn w:val="DefaultParagraphFont"/>
    <w:link w:val="Heading4"/>
    <w:rsid w:val="00885DDD"/>
    <w:rPr>
      <w:b/>
      <w:bCs/>
      <w:noProof/>
      <w:color w:val="000000"/>
      <w:sz w:val="28"/>
      <w:szCs w:val="28"/>
      <w:lang w:val="en-US" w:eastAsia="ar-SA"/>
    </w:rPr>
  </w:style>
  <w:style w:type="paragraph" w:styleId="ListParagraph">
    <w:name w:val="List Paragraph"/>
    <w:basedOn w:val="Normal"/>
    <w:uiPriority w:val="34"/>
    <w:qFormat/>
    <w:rsid w:val="0001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-alqasim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-alqasi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4C4B-DFD5-48A6-8CDC-0BF55AE8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14430302 - التحميد</vt:lpstr>
      <vt:lpstr>التَّسبيح</vt:lpstr>
    </vt:vector>
  </TitlesOfParts>
  <Company>Ahmed-Under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14430329 - الاستسقاء</dc:title>
  <dc:subject>خطبة الجمعة د. عبد المحسن القاسم</dc:subject>
  <dc:creator>a-alqasim.com</dc:creator>
  <cp:keywords/>
  <cp:lastModifiedBy>موقع الشيخ عبد المحسن القاسم</cp:lastModifiedBy>
  <cp:revision>2</cp:revision>
  <cp:lastPrinted>2021-11-03T22:02:00Z</cp:lastPrinted>
  <dcterms:created xsi:type="dcterms:W3CDTF">2021-11-04T13:32:00Z</dcterms:created>
  <dcterms:modified xsi:type="dcterms:W3CDTF">2021-11-04T13:32:00Z</dcterms:modified>
</cp:coreProperties>
</file>