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04" w:rsidRPr="00AA3070" w:rsidRDefault="004A3804" w:rsidP="00AA3070">
      <w:pPr>
        <w:pStyle w:val="Heading4"/>
        <w:bidi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rtl/>
          <w:lang w:bidi="ur-PK"/>
        </w:rPr>
      </w:pPr>
      <w:r w:rsidRPr="00AA3070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مطلق اور مقیّد </w:t>
      </w:r>
      <w:r w:rsidR="00AA3070" w:rsidRPr="00AA3070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تکبیر ( اس کی فضیلت،وقت اور طریقہ)</w:t>
      </w:r>
    </w:p>
    <w:p w:rsidR="004A3804" w:rsidRPr="002B00D7" w:rsidRDefault="004A3804" w:rsidP="004A3804">
      <w:pPr>
        <w:pStyle w:val="Heading4"/>
        <w:bidi/>
        <w:jc w:val="center"/>
        <w:rPr>
          <w:rFonts w:ascii="Gotham Narrow Light" w:hAnsi="Gotham Narrow Light"/>
          <w:b w:val="0"/>
          <w:bCs w:val="0"/>
          <w:color w:val="009999"/>
          <w:sz w:val="28"/>
          <w:szCs w:val="28"/>
          <w:rtl/>
        </w:rPr>
      </w:pPr>
      <w:r w:rsidRPr="002B00D7">
        <w:rPr>
          <w:rFonts w:ascii="Gotham Narrow Light" w:hAnsi="Gotham Narrow Light"/>
          <w:color w:val="009999"/>
          <w:sz w:val="28"/>
          <w:szCs w:val="28"/>
          <w:rtl/>
          <w:lang w:bidi="ar-EG"/>
        </w:rPr>
        <w:t xml:space="preserve"> [</w:t>
      </w:r>
      <w:r w:rsidRPr="002B00D7">
        <w:rPr>
          <w:rStyle w:val="hps"/>
          <w:rFonts w:ascii="Jameel Noori Nastaleeq" w:hAnsi="Jameel Noori Nastaleeq" w:cs="AlRiyadh" w:hint="cs"/>
          <w:color w:val="009999"/>
          <w:sz w:val="28"/>
          <w:szCs w:val="28"/>
          <w:rtl/>
        </w:rPr>
        <w:t>الأُردية</w:t>
      </w:r>
      <w:r w:rsidRPr="002B00D7">
        <w:rPr>
          <w:rFonts w:ascii="Gotham Narrow Light" w:hAnsi="Gotham Narrow Light"/>
          <w:color w:val="009999"/>
          <w:sz w:val="28"/>
          <w:szCs w:val="28"/>
          <w:lang w:bidi="ar-EG"/>
        </w:rPr>
        <w:t xml:space="preserve"> </w:t>
      </w:r>
      <w:r w:rsidRPr="002B00D7">
        <w:rPr>
          <w:rFonts w:ascii="Gotham Narrow Light" w:hAnsi="Gotham Narrow Light"/>
          <w:color w:val="009999"/>
          <w:sz w:val="28"/>
          <w:szCs w:val="28"/>
          <w:rtl/>
          <w:lang w:bidi="ar-EG"/>
        </w:rPr>
        <w:t>–</w:t>
      </w:r>
      <w:r w:rsidRPr="002B00D7">
        <w:rPr>
          <w:rStyle w:val="hps"/>
          <w:rFonts w:ascii="Jameel Noori Nastaleeq" w:hAnsi="Jameel Noori Nastaleeq" w:cs="Jameel Noori Nastaleeq" w:hint="cs"/>
          <w:color w:val="009999"/>
          <w:sz w:val="28"/>
          <w:szCs w:val="28"/>
          <w:rtl/>
          <w:lang w:bidi="ur-PK"/>
        </w:rPr>
        <w:t xml:space="preserve">اُردو </w:t>
      </w:r>
      <w:r w:rsidRPr="002B00D7">
        <w:rPr>
          <w:rStyle w:val="hps"/>
          <w:rFonts w:ascii="Jameel Noori Nastaleeq" w:hAnsi="Jameel Noori Nastaleeq" w:cs="Jameel Noori Nastaleeq"/>
          <w:color w:val="009999"/>
          <w:sz w:val="28"/>
          <w:szCs w:val="28"/>
          <w:lang w:bidi="ur-PK"/>
        </w:rPr>
        <w:t>Urdu</w:t>
      </w:r>
      <w:r w:rsidRPr="002B00D7">
        <w:rPr>
          <w:rFonts w:ascii="Gotham Narrow Light" w:hAnsi="Gotham Narrow Light"/>
          <w:color w:val="009999"/>
          <w:sz w:val="28"/>
          <w:szCs w:val="28"/>
          <w:lang w:bidi="ar-EG"/>
        </w:rPr>
        <w:t>–</w:t>
      </w:r>
      <w:r w:rsidRPr="002B00D7">
        <w:rPr>
          <w:rFonts w:ascii="Gotham Narrow Light" w:hAnsi="Gotham Narrow Light"/>
          <w:color w:val="009999"/>
          <w:sz w:val="28"/>
          <w:szCs w:val="28"/>
          <w:rtl/>
          <w:lang w:bidi="ar-EG"/>
        </w:rPr>
        <w:t>]</w:t>
      </w:r>
    </w:p>
    <w:p w:rsidR="004A3804" w:rsidRPr="0024472A" w:rsidRDefault="004A3804" w:rsidP="004A3804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4208F5">
        <w:rPr>
          <w:rFonts w:ascii="Gotham Light" w:hAnsi="Gotham Light"/>
          <w:noProof/>
          <w:color w:val="5EA1A5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2858</wp:posOffset>
            </wp:positionV>
            <wp:extent cx="3248025" cy="433387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43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804" w:rsidRPr="004208F5" w:rsidRDefault="004A3804" w:rsidP="004A3804">
      <w:pPr>
        <w:bidi w:val="0"/>
        <w:jc w:val="center"/>
        <w:rPr>
          <w:rFonts w:ascii="Gotham Narrow Book" w:hAnsi="Gotham Narrow Book"/>
          <w:color w:val="205B83"/>
          <w:sz w:val="32"/>
          <w:szCs w:val="32"/>
          <w:lang w:bidi="ar-EG"/>
        </w:rPr>
      </w:pPr>
    </w:p>
    <w:p w:rsidR="004A3804" w:rsidRPr="00A90A9F" w:rsidRDefault="004A3804" w:rsidP="004A3804">
      <w:pPr>
        <w:bidi w:val="0"/>
        <w:jc w:val="center"/>
        <w:rPr>
          <w:rFonts w:ascii="Jameel Noori Nastaleeq" w:hAnsi="Jameel Noori Nastaleeq" w:cs="Jameel Noori Nastaleeq"/>
          <w:color w:val="006666"/>
          <w:sz w:val="32"/>
          <w:szCs w:val="32"/>
          <w:lang w:bidi="ar-EG"/>
        </w:rPr>
      </w:pPr>
      <w:r w:rsidRPr="00A90A9F">
        <w:rPr>
          <w:rFonts w:ascii="Jameel Noori Nastaleeq" w:hAnsi="Jameel Noori Nastaleeq" w:cs="Jameel Noori Nastaleeq" w:hint="cs"/>
          <w:color w:val="006666"/>
          <w:sz w:val="32"/>
          <w:szCs w:val="32"/>
          <w:rtl/>
          <w:lang w:bidi="ur-PK"/>
        </w:rPr>
        <w:t xml:space="preserve">فتوی :شعبہ </w:t>
      </w:r>
      <w:r w:rsidR="00A52669">
        <w:rPr>
          <w:rFonts w:ascii="Jameel Noori Nastaleeq" w:hAnsi="Jameel Noori Nastaleeq" w:cs="Jameel Noori Nastaleeq" w:hint="cs"/>
          <w:color w:val="006666"/>
          <w:sz w:val="32"/>
          <w:szCs w:val="32"/>
          <w:rtl/>
          <w:lang w:bidi="ur-PK"/>
        </w:rPr>
        <w:t>ٔ</w:t>
      </w:r>
      <w:r w:rsidRPr="00A90A9F">
        <w:rPr>
          <w:rFonts w:ascii="Jameel Noori Nastaleeq" w:hAnsi="Jameel Noori Nastaleeq" w:cs="Jameel Noori Nastaleeq" w:hint="cs"/>
          <w:color w:val="006666"/>
          <w:sz w:val="32"/>
          <w:szCs w:val="32"/>
          <w:rtl/>
          <w:lang w:bidi="ur-PK"/>
        </w:rPr>
        <w:t>علمی اسلام سوال وجواب سائٹ</w:t>
      </w:r>
      <w:r>
        <w:rPr>
          <w:rFonts w:ascii="Jameel Noori Nastaleeq" w:hAnsi="Jameel Noori Nastaleeq" w:cs="Jameel Noori Nastaleeq" w:hint="cs"/>
          <w:color w:val="006666"/>
          <w:sz w:val="32"/>
          <w:szCs w:val="32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color w:val="006666"/>
          <w:sz w:val="32"/>
          <w:szCs w:val="32"/>
          <w:lang w:bidi="ur-PK"/>
        </w:rPr>
        <w:t xml:space="preserve"> </w:t>
      </w:r>
    </w:p>
    <w:p w:rsidR="004A3804" w:rsidRPr="005666DC" w:rsidRDefault="004A3804" w:rsidP="004A3804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4A3804" w:rsidRDefault="004A3804" w:rsidP="004A3804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ترجمہ: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</w:t>
      </w:r>
      <w:r w:rsidRPr="00A90A9F">
        <w:rPr>
          <w:rStyle w:val="hps"/>
          <w:rFonts w:ascii="Jameel Noori Nastaleeq" w:hAnsi="Jameel Noori Nastaleeq" w:cs="Jameel Noori Nastaleeq"/>
          <w:color w:val="244061" w:themeColor="accent1" w:themeShade="80"/>
          <w:sz w:val="32"/>
          <w:szCs w:val="32"/>
          <w:rtl/>
          <w:lang w:bidi="ur-PK"/>
        </w:rPr>
        <w:t>اسلام سوال وجواب سائٹ</w:t>
      </w:r>
    </w:p>
    <w:p w:rsidR="004A3804" w:rsidRPr="004A3804" w:rsidRDefault="004A3804" w:rsidP="004A3804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16"/>
          <w:szCs w:val="16"/>
          <w:lang w:bidi="hi-IN"/>
        </w:rPr>
      </w:pPr>
    </w:p>
    <w:p w:rsidR="004A3804" w:rsidRPr="002E16EC" w:rsidRDefault="004A3804" w:rsidP="00A856FD">
      <w:pPr>
        <w:bidi w:val="0"/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مراجعہ وتنسیق:</w:t>
      </w:r>
      <w:r w:rsidR="00A856FD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عزیزالرحمن ضیاء اللہ سنابلیؔ</w:t>
      </w:r>
      <w:bookmarkStart w:id="0" w:name="_GoBack"/>
      <w:bookmarkEnd w:id="0"/>
      <w:r w:rsidRPr="002E16EC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  <w:br w:type="page"/>
      </w:r>
    </w:p>
    <w:p w:rsidR="004A3804" w:rsidRDefault="004A3804" w:rsidP="004A3804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4A3804" w:rsidSect="006259AF">
          <w:headerReference w:type="even" r:id="rId8"/>
          <w:headerReference w:type="default" r:id="rId9"/>
          <w:footerReference w:type="default" r:id="rId10"/>
          <w:headerReference w:type="first" r:id="rId11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4A3804" w:rsidRPr="00E36C6C" w:rsidRDefault="004A3804" w:rsidP="004A3804">
      <w:pPr>
        <w:bidi w:val="0"/>
        <w:jc w:val="center"/>
        <w:rPr>
          <w:rFonts w:ascii="Gotham Narrow Book" w:hAnsi="Gotham Narrow Book"/>
          <w:sz w:val="20"/>
          <w:szCs w:val="20"/>
          <w:lang w:bidi="ar-EG"/>
        </w:rPr>
      </w:pPr>
    </w:p>
    <w:p w:rsidR="004A3804" w:rsidRDefault="004A3804" w:rsidP="004A3804">
      <w:pPr>
        <w:pStyle w:val="Heading4"/>
        <w:jc w:val="center"/>
        <w:rPr>
          <w:rFonts w:cs="KFGQPC Uthman Taha Naskh"/>
          <w:color w:val="244061" w:themeColor="accent1" w:themeShade="80"/>
          <w:sz w:val="36"/>
          <w:szCs w:val="36"/>
          <w:rtl/>
        </w:rPr>
      </w:pPr>
      <w:bookmarkStart w:id="1" w:name="OLE_LINK3"/>
      <w:bookmarkStart w:id="2" w:name="OLE_LINK4"/>
      <w:r>
        <w:rPr>
          <w:rFonts w:cs="KFGQPC Uthman Taha Naskh" w:hint="cs"/>
          <w:color w:val="244061" w:themeColor="accent1" w:themeShade="80"/>
          <w:sz w:val="36"/>
          <w:szCs w:val="36"/>
          <w:rtl/>
        </w:rPr>
        <w:t>التّكبير المطلق والمقيّد</w:t>
      </w:r>
    </w:p>
    <w:p w:rsidR="004A3804" w:rsidRDefault="004A3804" w:rsidP="004A3804">
      <w:pPr>
        <w:pStyle w:val="Heading4"/>
        <w:jc w:val="center"/>
      </w:pPr>
      <w:r>
        <w:rPr>
          <w:rFonts w:cs="KFGQPC Uthman Taha Naskh" w:hint="cs"/>
          <w:color w:val="244061" w:themeColor="accent1" w:themeShade="80"/>
          <w:sz w:val="36"/>
          <w:szCs w:val="36"/>
          <w:rtl/>
        </w:rPr>
        <w:t>(فضله ووقته وصفته)</w:t>
      </w:r>
    </w:p>
    <w:p w:rsidR="004A3804" w:rsidRPr="004208F5" w:rsidRDefault="004A3804" w:rsidP="004A3804">
      <w:pPr>
        <w:pStyle w:val="Heading4"/>
        <w:rPr>
          <w:sz w:val="20"/>
          <w:szCs w:val="20"/>
        </w:rPr>
      </w:pPr>
    </w:p>
    <w:bookmarkEnd w:id="1"/>
    <w:bookmarkEnd w:id="2"/>
    <w:p w:rsidR="004A3804" w:rsidRPr="00DF666D" w:rsidRDefault="004A3804" w:rsidP="004A3804">
      <w:pPr>
        <w:bidi w:val="0"/>
        <w:jc w:val="center"/>
        <w:rPr>
          <w:rFonts w:ascii="Gotham Narrow Light" w:hAnsi="Gotham Narrow Light" w:cs="KFGQPC Uthman Taha Naskh"/>
          <w:color w:val="5EA1A5"/>
          <w:sz w:val="12"/>
          <w:szCs w:val="12"/>
          <w:lang w:bidi="ar-EG"/>
        </w:rPr>
      </w:pPr>
      <w:r w:rsidRPr="00DF666D">
        <w:rPr>
          <w:rFonts w:ascii="Gotham Light" w:hAnsi="Gotham Light" w:cs="KFGQPC Uthman Taha Naskh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-153162</wp:posOffset>
            </wp:positionH>
            <wp:positionV relativeFrom="paragraph">
              <wp:posOffset>99568</wp:posOffset>
            </wp:positionV>
            <wp:extent cx="3017520" cy="46895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2769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804" w:rsidRPr="00A90A9F" w:rsidRDefault="004A3804" w:rsidP="004A3804">
      <w:pPr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4A3804" w:rsidRDefault="004A3804" w:rsidP="00565396">
      <w:pPr>
        <w:jc w:val="center"/>
        <w:rPr>
          <w:rFonts w:cs="KFGQPC Uthman Taha Naskh"/>
          <w:b/>
          <w:bCs/>
          <w:color w:val="244061" w:themeColor="accent1" w:themeShade="80"/>
          <w:sz w:val="24"/>
          <w:szCs w:val="24"/>
          <w:rtl/>
        </w:rPr>
      </w:pPr>
      <w:r w:rsidRPr="00A90A9F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فتوى</w:t>
      </w:r>
      <w:r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: القسم العلمي بموقع الإسلام سؤال وجواب</w:t>
      </w:r>
      <w:r w:rsidR="00565396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 xml:space="preserve"> </w:t>
      </w:r>
    </w:p>
    <w:p w:rsidR="004A3804" w:rsidRPr="00DF666D" w:rsidRDefault="004A3804" w:rsidP="004A3804">
      <w:pPr>
        <w:bidi w:val="0"/>
        <w:jc w:val="center"/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</w:pPr>
      <w:r w:rsidRPr="00DF666D"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  <w:sym w:font="Wingdings" w:char="F097"/>
      </w:r>
      <w:r w:rsidRPr="00DF666D"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4A3804" w:rsidRPr="00DF666D" w:rsidRDefault="004A3804" w:rsidP="004A3804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28"/>
          <w:szCs w:val="28"/>
          <w:rtl/>
        </w:rPr>
      </w:pPr>
      <w:r w:rsidRPr="00DF666D">
        <w:rPr>
          <w:rFonts w:cs="KFGQPC Uthman Taha Naskh" w:hint="cs"/>
          <w:b/>
          <w:bCs/>
          <w:color w:val="244061" w:themeColor="accent1" w:themeShade="80"/>
          <w:sz w:val="28"/>
          <w:szCs w:val="28"/>
          <w:rtl/>
        </w:rPr>
        <w:t xml:space="preserve">ترجمة: </w:t>
      </w:r>
      <w:r w:rsidRPr="00A90A9F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موقع الإسلام سؤال وجواب</w:t>
      </w:r>
    </w:p>
    <w:p w:rsidR="004A3804" w:rsidRPr="00DF666D" w:rsidRDefault="004A3804" w:rsidP="004A3804">
      <w:pPr>
        <w:bidi w:val="0"/>
        <w:jc w:val="center"/>
        <w:rPr>
          <w:rFonts w:ascii="Times New Roman" w:hAnsi="Times New Roman" w:cs="KFGQPC Uthman Taha Naskh"/>
          <w:b/>
          <w:bCs/>
          <w:color w:val="365F91" w:themeColor="accent1" w:themeShade="BF"/>
          <w:sz w:val="28"/>
          <w:szCs w:val="28"/>
          <w:rtl/>
          <w:lang w:bidi="ur-PK"/>
        </w:rPr>
      </w:pPr>
    </w:p>
    <w:p w:rsidR="004A3804" w:rsidRDefault="004A3804" w:rsidP="00A856FD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24"/>
          <w:szCs w:val="24"/>
          <w:rtl/>
        </w:rPr>
      </w:pPr>
      <w:r w:rsidRPr="00DF666D">
        <w:rPr>
          <w:rFonts w:cs="KFGQPC Uthman Taha Naskh" w:hint="cs"/>
          <w:b/>
          <w:bCs/>
          <w:color w:val="244061" w:themeColor="accent1" w:themeShade="80"/>
          <w:sz w:val="28"/>
          <w:szCs w:val="28"/>
          <w:rtl/>
        </w:rPr>
        <w:t>مراجعة وتنسيق:</w:t>
      </w:r>
      <w:r w:rsidR="00A856FD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عزيز الرحمن ضياء الله السنابلي</w:t>
      </w:r>
    </w:p>
    <w:p w:rsidR="004A3804" w:rsidRPr="004A3804" w:rsidRDefault="004A3804" w:rsidP="00AA3070">
      <w:pPr>
        <w:pStyle w:val="Heading4"/>
        <w:bidi/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proofErr w:type="gramStart"/>
      <w:r w:rsidRPr="004A3804">
        <w:rPr>
          <w:rFonts w:ascii="Jameel Noori Nastaleeq" w:hAnsi="Jameel Noori Nastaleeq" w:cs="Jameel Noori Nastaleeq"/>
          <w:sz w:val="36"/>
          <w:szCs w:val="36"/>
        </w:rPr>
        <w:lastRenderedPageBreak/>
        <w:t>:</w:t>
      </w:r>
      <w:r w:rsidRPr="004A3804">
        <w:rPr>
          <w:rFonts w:ascii="Jameel Noori Nastaleeq" w:hAnsi="Jameel Noori Nastaleeq" w:cs="Jameel Noori Nastaleeq"/>
          <w:color w:val="FF0000"/>
          <w:sz w:val="36"/>
          <w:szCs w:val="36"/>
        </w:rPr>
        <w:t>36627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مطلق</w:t>
      </w:r>
      <w:proofErr w:type="gramEnd"/>
      <w:r w:rsidR="00AA307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اور مقیّد تکبیر(اس کی فضیلت،وقت اور طریقہ)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</w:p>
    <w:p w:rsidR="004A3804" w:rsidRPr="004A3804" w:rsidRDefault="004A3804" w:rsidP="00AA3070">
      <w:pPr>
        <w:pStyle w:val="list-group-item-text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</w:rPr>
        <w:t>سوال:</w:t>
      </w:r>
      <w:r w:rsidRPr="004A3804">
        <w:rPr>
          <w:rFonts w:ascii="Jameel Noori Nastaleeq" w:hAnsi="Jameel Noori Nastaleeq" w:cs="Jameel Noori Nastaleeq"/>
          <w:color w:val="FF0000"/>
          <w:sz w:val="36"/>
          <w:szCs w:val="36"/>
          <w:rtl/>
        </w:rPr>
        <w:t xml:space="preserve">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مطلق اور مقید تکبیرات کیا ہیں؟ اور یہ کس وقت شروع کی جاتی ہیں؟</w:t>
      </w:r>
    </w:p>
    <w:p w:rsidR="004A3804" w:rsidRPr="004A3804" w:rsidRDefault="00565396" w:rsidP="00565396">
      <w:pPr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بتاریخ </w:t>
      </w:r>
      <w:r w:rsidRPr="004A3804">
        <w:rPr>
          <w:rFonts w:ascii="Jameel Noori Nastaleeq" w:hAnsi="Jameel Noori Nastaleeq" w:cs="Jameel Noori Nastaleeq"/>
          <w:sz w:val="36"/>
          <w:szCs w:val="36"/>
        </w:rPr>
        <w:t>2014-09-23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 نشر کیا گیا</w:t>
      </w:r>
    </w:p>
    <w:p w:rsidR="004A3804" w:rsidRPr="008A5257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</w:rPr>
      </w:pPr>
      <w:r w:rsidRPr="008A5257">
        <w:rPr>
          <w:rFonts w:ascii="Jameel Noori Nastaleeq" w:hAnsi="Jameel Noori Nastaleeq" w:cs="Jameel Noori Nastaleeq" w:hint="cs"/>
          <w:b/>
          <w:bCs/>
          <w:color w:val="FF0000"/>
          <w:sz w:val="36"/>
          <w:szCs w:val="36"/>
          <w:rtl/>
        </w:rPr>
        <w:t>جواب</w:t>
      </w:r>
    </w:p>
    <w:p w:rsidR="004A3804" w:rsidRPr="008A5257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</w:rPr>
      </w:pPr>
      <w:r w:rsidRPr="008A5257"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</w:rPr>
        <w:t>الحمد للہ</w:t>
      </w:r>
      <w:r w:rsidRPr="008A5257">
        <w:rPr>
          <w:rFonts w:ascii="Jameel Noori Nastaleeq" w:hAnsi="Jameel Noori Nastaleeq" w:cs="Jameel Noori Nastaleeq"/>
          <w:b/>
          <w:bCs/>
          <w:color w:val="FF0000"/>
          <w:sz w:val="36"/>
          <w:szCs w:val="36"/>
        </w:rPr>
        <w:t xml:space="preserve">: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اول: تکبیرات کی فضیلت </w:t>
      </w:r>
    </w:p>
    <w:p w:rsid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ذو الحجہ کے پہلے دس دنوں کی اللہ تعالی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نے قرآن مجید میں قسم اٹھائی ہے، اور کسی بھی چیز کی قسم اٹھانا اسکی اہمیت، اور اسکے عظیم فوائد کی دلیل ہے، چنانچہ فرمانِ باری </w:t>
      </w:r>
      <w:r w:rsidR="00AA3070" w:rsidRPr="004A3804">
        <w:rPr>
          <w:rFonts w:ascii="Jameel Noori Nastaleeq" w:hAnsi="Jameel Noori Nastaleeq" w:cs="Jameel Noori Nastaleeq"/>
          <w:sz w:val="36"/>
          <w:szCs w:val="36"/>
          <w:rtl/>
        </w:rPr>
        <w:t>تعالی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="00AA3070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ہے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</w:p>
    <w:p w:rsidR="00AA3070" w:rsidRPr="00B64F4B" w:rsidRDefault="00AA3070" w:rsidP="008A5257">
      <w:pPr>
        <w:pStyle w:val="NormalWeb"/>
        <w:bidi/>
        <w:jc w:val="both"/>
        <w:rPr>
          <w:rFonts w:ascii="Jameel Noori Nastaleeq" w:hAnsi="Jameel Noori Nastaleeq" w:cs="KFGQPC Uthman Taha Naskh"/>
          <w:sz w:val="32"/>
          <w:szCs w:val="32"/>
          <w:rtl/>
        </w:rPr>
      </w:pPr>
      <w:r w:rsidRPr="00B64F4B">
        <w:rPr>
          <w:rStyle w:val="ayanumber"/>
          <w:rFonts w:cs="KFGQPC Uthman Taha Naskh"/>
          <w:sz w:val="32"/>
          <w:szCs w:val="32"/>
          <w:rtl/>
        </w:rPr>
        <w:t>﴿</w:t>
      </w:r>
      <w:r w:rsidRPr="00B64F4B">
        <w:rPr>
          <w:rStyle w:val="ayatext"/>
          <w:rFonts w:cs="KFGQPC Uthman Taha Naskh"/>
          <w:sz w:val="32"/>
          <w:szCs w:val="32"/>
          <w:rtl/>
        </w:rPr>
        <w:t xml:space="preserve">وَالْفَجْرِ </w:t>
      </w:r>
      <w:r w:rsidRPr="00B64F4B">
        <w:rPr>
          <w:rFonts w:cs="KFGQPC Uthman Taha Naskh"/>
          <w:sz w:val="32"/>
          <w:szCs w:val="32"/>
          <w:rtl/>
        </w:rPr>
        <w:t xml:space="preserve"> </w:t>
      </w:r>
      <w:r w:rsidRPr="00B64F4B">
        <w:rPr>
          <w:rStyle w:val="ayatext"/>
          <w:rFonts w:cs="KFGQPC Uthman Taha Naskh"/>
          <w:sz w:val="32"/>
          <w:szCs w:val="32"/>
          <w:rtl/>
        </w:rPr>
        <w:t xml:space="preserve">وَلَيَالٍ عَشْرٍ </w:t>
      </w:r>
      <w:r w:rsidRPr="00B64F4B">
        <w:rPr>
          <w:rStyle w:val="ayanumber"/>
          <w:rFonts w:cs="KFGQPC Uthman Taha Naskh"/>
          <w:sz w:val="32"/>
          <w:szCs w:val="32"/>
          <w:rtl/>
        </w:rPr>
        <w:t>﴾</w:t>
      </w:r>
      <w:r w:rsidRPr="00B64F4B">
        <w:rPr>
          <w:rFonts w:ascii="Jameel Noori Nastaleeq" w:hAnsi="Jameel Noori Nastaleeq" w:cs="KFGQPC Uthman Taha Naskh" w:hint="cs"/>
          <w:sz w:val="32"/>
          <w:szCs w:val="32"/>
          <w:rtl/>
        </w:rPr>
        <w:t>[الفجر:1-2]</w:t>
      </w:r>
    </w:p>
    <w:p w:rsidR="00AA3070" w:rsidRPr="00AA3070" w:rsidRDefault="00AA3070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AA3070">
        <w:rPr>
          <w:rFonts w:ascii="Jameel Noori Nastaleeq" w:hAnsi="Jameel Noori Nastaleeq" w:cs="Jameel Noori Nastaleeq"/>
          <w:sz w:val="36"/>
          <w:szCs w:val="36"/>
          <w:rtl/>
        </w:rPr>
        <w:t>’’قسم ہے فجر کی</w:t>
      </w:r>
      <w:r w:rsidRPr="00AA3070">
        <w:rPr>
          <w:rFonts w:ascii="Jameel Noori Nastaleeq" w:hAnsi="Jameel Noori Nastaleeq" w:cs="Jameel Noori Nastaleeq"/>
          <w:sz w:val="36"/>
          <w:szCs w:val="36"/>
        </w:rPr>
        <w:t>!</w:t>
      </w:r>
      <w:r w:rsidRPr="00AA3070">
        <w:rPr>
          <w:rFonts w:ascii="Jameel Noori Nastaleeq" w:hAnsi="Jameel Noori Nastaleeq" w:cs="Jameel Noori Nastaleeq"/>
          <w:sz w:val="36"/>
          <w:szCs w:val="36"/>
          <w:rtl/>
        </w:rPr>
        <w:t xml:space="preserve"> اور دس راتوں کی</w:t>
      </w:r>
      <w:r w:rsidRPr="00AA3070">
        <w:rPr>
          <w:rFonts w:ascii="Jameel Noori Nastaleeq" w:hAnsi="Jameel Noori Nastaleeq" w:cs="Jameel Noori Nastaleeq"/>
          <w:sz w:val="36"/>
          <w:szCs w:val="36"/>
        </w:rPr>
        <w:t>!</w:t>
      </w:r>
      <w:r w:rsidRPr="00AA3070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‘‘[سورہ فجر:۱۔۲]</w:t>
      </w:r>
    </w:p>
    <w:p w:rsidR="004A3804" w:rsidRPr="004A3804" w:rsidRDefault="00C34140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/>
          <w:sz w:val="36"/>
          <w:szCs w:val="36"/>
          <w:rtl/>
        </w:rPr>
        <w:t>ان دس راتوں ک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ے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بارے میں ابن عباس، ابن زبیر، مجاہد اور ان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کے علاوہ متعدد علمائے سلف کا کہنا ہے کہ: اس سے عشرہ ذو الحجہ مراد ہے۔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اور ابن کثیر رحمہ اللہ کہتے ہیں کہ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یہی تفسیر صحیح ہے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</w:rPr>
        <w:t xml:space="preserve">‘‘ 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تفسير ابن كثير: (8/413</w:t>
      </w:r>
      <w:r w:rsidR="00AA3070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</w:p>
    <w:p w:rsidR="00B64F4B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اور ان ایام میں کئے جانے والے اعمال اللہ تعالی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کو بہت زیادہ پسند ہیں، آپ صلی اللہ علیہ وسلم کا فرمان ہے:</w:t>
      </w:r>
    </w:p>
    <w:p w:rsidR="008A5257" w:rsidRPr="008A5257" w:rsidRDefault="008A5257" w:rsidP="008A5257">
      <w:pPr>
        <w:pStyle w:val="NormalWeb"/>
        <w:bidi/>
        <w:jc w:val="both"/>
        <w:rPr>
          <w:rFonts w:cs="KFGQPC Uthman Taha Naskh"/>
          <w:sz w:val="32"/>
          <w:szCs w:val="32"/>
        </w:rPr>
      </w:pPr>
      <w:r w:rsidRPr="008A5257">
        <w:rPr>
          <w:rFonts w:ascii="Jameel Noori Nastaleeq" w:hAnsi="Jameel Noori Nastaleeq" w:cs="KFGQPC Uthman Taha Naskh" w:hint="cs"/>
          <w:sz w:val="32"/>
          <w:szCs w:val="32"/>
          <w:rtl/>
        </w:rPr>
        <w:t>(</w:t>
      </w:r>
      <w:r w:rsidRPr="008A5257">
        <w:rPr>
          <w:rFonts w:cs="KFGQPC Uthman Taha Naskh"/>
          <w:sz w:val="32"/>
          <w:szCs w:val="32"/>
          <w:rtl/>
        </w:rPr>
        <w:t>مَا مِنْ أَيَّامٍ الْعَمَلُ الصَّالِحُ فِيهِنَّ أَحَبُّ إِلَى اللَّهِ مِنْ هَذِهِ الأَيَّامِ الْعَشْرِ</w:t>
      </w:r>
      <w:r w:rsidRPr="008A5257">
        <w:rPr>
          <w:rFonts w:cs="KFGQPC Uthman Taha Naskh"/>
          <w:sz w:val="32"/>
          <w:szCs w:val="32"/>
        </w:rPr>
        <w:t xml:space="preserve"> . </w:t>
      </w:r>
    </w:p>
    <w:p w:rsidR="008A5257" w:rsidRPr="008A5257" w:rsidRDefault="008A5257" w:rsidP="008A5257">
      <w:pPr>
        <w:pStyle w:val="NormalWeb"/>
        <w:bidi/>
        <w:jc w:val="both"/>
        <w:rPr>
          <w:rFonts w:cs="KFGQPC Uthman Taha Naskh"/>
          <w:sz w:val="32"/>
          <w:szCs w:val="32"/>
        </w:rPr>
      </w:pPr>
      <w:r w:rsidRPr="008A5257">
        <w:rPr>
          <w:rFonts w:cs="KFGQPC Uthman Taha Naskh"/>
          <w:sz w:val="32"/>
          <w:szCs w:val="32"/>
          <w:rtl/>
        </w:rPr>
        <w:t xml:space="preserve">فَقَالُوا يَا رَسُولَ اللَّهِ : وَلا الْجِهَادُ فِي سَبِيلِ اللَّهِ ؟ </w:t>
      </w:r>
    </w:p>
    <w:p w:rsidR="008A5257" w:rsidRPr="008A5257" w:rsidRDefault="008A5257" w:rsidP="008A5257">
      <w:pPr>
        <w:pStyle w:val="NormalWeb"/>
        <w:bidi/>
        <w:jc w:val="both"/>
        <w:rPr>
          <w:rFonts w:cs="KFGQPC Uthman Taha Naskh"/>
          <w:sz w:val="32"/>
          <w:szCs w:val="32"/>
        </w:rPr>
      </w:pPr>
      <w:r w:rsidRPr="008A5257">
        <w:rPr>
          <w:rFonts w:cs="KFGQPC Uthman Taha Naskh"/>
          <w:sz w:val="32"/>
          <w:szCs w:val="32"/>
          <w:rtl/>
        </w:rPr>
        <w:t>فَقَالَ رَسُولُ اللَّهِ صَلَّى اللَّهُ عَلَيْهِ وَسَلَّمَ : وَلا الْجِهَادُ فِي سَبِيلِ اللَّهِ . إِلا رَجُلٌ خَرَجَ بِنَفْسِهِ وَمَالِهِ فَلَمْ يَرْجِعْ مِنْ ذَلِكَ بِشَيْءٍ</w:t>
      </w:r>
      <w:r w:rsidRPr="008A5257">
        <w:rPr>
          <w:rFonts w:cs="KFGQPC Uthman Taha Naskh"/>
          <w:sz w:val="32"/>
          <w:szCs w:val="32"/>
        </w:rPr>
        <w:t xml:space="preserve"> </w:t>
      </w:r>
      <w:r>
        <w:rPr>
          <w:rFonts w:cs="KFGQPC Uthman Taha Naskh" w:hint="cs"/>
          <w:sz w:val="32"/>
          <w:szCs w:val="32"/>
          <w:rtl/>
        </w:rPr>
        <w:t>)</w:t>
      </w:r>
    </w:p>
    <w:p w:rsidR="004A3804" w:rsidRPr="004A3804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lastRenderedPageBreak/>
        <w:t>’’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>کوئی نیک عمل کسی دن میں اللہ تعالیٰ کو اتنا پسند نہیں جتنا ان دس دنوں میں پسند ہے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‘‘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صحابہ کرام نے کہا: 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اللہ کے رسول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!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جہاد فی سبیل اللہ بھی نہیں!؟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>‘‘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آپ صلی اللہ علیہ وسلم نے فرمایا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’’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جہاد فی سبیل اللہ بھی نہیں، ہاں جو شخص اپنے مال و جان کیساتھ جہاد کیلئے نکلا اور ان دونوں میں سے کوئی بھی چیز واپس نہیں آئی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>‘‘۔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بخاری: (969)، الفاظ ترمذی (757)کے ہیں، اور البانی رحمہ اللہ نے اسے صحیح ترمذی: (605) میں صحیح کہا ہے۔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اور ان ایام کے دوران عمل صالح میں تکبیرات، اور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</w:rPr>
        <w:t>"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لا الہ الا اللہ</w:t>
      </w:r>
      <w:r w:rsidR="00B64F4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"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کہنا بھی درج ذیل دلائل کی رو سے شامل ہے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</w:p>
    <w:p w:rsidR="00B64F4B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4A3804" w:rsidRPr="004A3804">
        <w:rPr>
          <w:rFonts w:ascii="Jameel Noori Nastaleeq" w:hAnsi="Jameel Noori Nastaleeq" w:cs="Jameel Noori Nastaleeq"/>
          <w:sz w:val="36"/>
          <w:szCs w:val="36"/>
        </w:rPr>
        <w:t>1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>فرمان باری تعالی ہے</w:t>
      </w:r>
    </w:p>
    <w:p w:rsidR="00B64F4B" w:rsidRDefault="00B64F4B" w:rsidP="008A5257">
      <w:pPr>
        <w:pStyle w:val="NormalWeb"/>
        <w:bidi/>
        <w:jc w:val="both"/>
        <w:rPr>
          <w:rStyle w:val="ayanumber"/>
          <w:rFonts w:cs="KFGQPC Uthman Taha Naskh"/>
          <w:sz w:val="32"/>
          <w:szCs w:val="32"/>
          <w:rtl/>
        </w:rPr>
      </w:pPr>
      <w:r w:rsidRPr="00B64F4B">
        <w:rPr>
          <w:rStyle w:val="ayanumber"/>
          <w:rFonts w:cs="KFGQPC Uthman Taha Naskh"/>
          <w:sz w:val="32"/>
          <w:szCs w:val="32"/>
          <w:rtl/>
        </w:rPr>
        <w:t>﴿</w:t>
      </w:r>
      <w:r w:rsidRPr="00B64F4B">
        <w:rPr>
          <w:rStyle w:val="ayatext"/>
          <w:rFonts w:cs="KFGQPC Uthman Taha Naskh"/>
          <w:sz w:val="32"/>
          <w:szCs w:val="32"/>
          <w:rtl/>
        </w:rPr>
        <w:t xml:space="preserve">لِّيَشْهَدُوا مَنَافِعَ لَهُمْ وَيَذْكُرُوا اسْمَ اللَّـهِ فِي أَيَّامٍ مَّعْلُومَاتٍ </w:t>
      </w:r>
      <w:r w:rsidRPr="00B64F4B">
        <w:rPr>
          <w:rStyle w:val="ayanumber"/>
          <w:rFonts w:cs="KFGQPC Uthman Taha Naskh"/>
          <w:sz w:val="32"/>
          <w:szCs w:val="32"/>
          <w:rtl/>
        </w:rPr>
        <w:t>﴾</w:t>
      </w:r>
      <w:r>
        <w:rPr>
          <w:rStyle w:val="ayanumber"/>
          <w:rFonts w:cs="KFGQPC Uthman Taha Naskh" w:hint="cs"/>
          <w:sz w:val="32"/>
          <w:szCs w:val="32"/>
          <w:rtl/>
        </w:rPr>
        <w:t>[الحج:28]</w:t>
      </w:r>
    </w:p>
    <w:p w:rsidR="004A3804" w:rsidRPr="004A3804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تا کہ وہ اپنے فائدے کی چیزوں کا مشاہد ہ کریں، اور مقررہ دنوں میں اللہ کے نام کا ذکر کریں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۔‘‘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          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>[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سورہ حج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>: 28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]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یہاں " </w:t>
      </w:r>
      <w:r w:rsidRPr="00B24B35">
        <w:rPr>
          <w:rFonts w:ascii="Jameel Noori Nastaleeq" w:hAnsi="Jameel Noori Nastaleeq" w:cs="KFGQPC Uthman Taha Naskh"/>
          <w:sz w:val="36"/>
          <w:szCs w:val="36"/>
          <w:rtl/>
        </w:rPr>
        <w:t>أَيَّامٍ مَعْلُومَاتٍ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" سے مراد عشرہ ذو الحجہ [ماہ ذوالحجہ کے پہلے دس دن] ہیں۔ </w:t>
      </w:r>
    </w:p>
    <w:p w:rsidR="00B64F4B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lastRenderedPageBreak/>
        <w:t>-2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>اور فرمانِ الہی</w:t>
      </w:r>
      <w:r>
        <w:rPr>
          <w:rFonts w:ascii="Jameel Noori Nastaleeq" w:hAnsi="Jameel Noori Nastaleeq" w:cs="Jameel Noori Nastaleeq"/>
          <w:sz w:val="36"/>
          <w:szCs w:val="36"/>
        </w:rPr>
        <w:t>:</w:t>
      </w:r>
    </w:p>
    <w:p w:rsidR="00B64F4B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B64F4B">
        <w:rPr>
          <w:rStyle w:val="ayanumber"/>
          <w:rFonts w:cs="KFGQPC Uthman Taha Naskh"/>
          <w:sz w:val="32"/>
          <w:szCs w:val="32"/>
          <w:rtl/>
        </w:rPr>
        <w:t>﴿</w:t>
      </w:r>
      <w:r w:rsidRPr="00B64F4B">
        <w:rPr>
          <w:rStyle w:val="ayatext"/>
          <w:rFonts w:cs="KFGQPC Uthman Taha Naskh"/>
          <w:sz w:val="32"/>
          <w:szCs w:val="32"/>
          <w:rtl/>
        </w:rPr>
        <w:t>وَاذْكُرُوا اللَّـهَ فِي أَيَّامٍ مَّعْدُودَاتٍ</w:t>
      </w:r>
      <w:r w:rsidRPr="00B64F4B">
        <w:rPr>
          <w:rStyle w:val="ayanumber"/>
          <w:rFonts w:cs="KFGQPC Uthman Taha Naskh"/>
          <w:sz w:val="32"/>
          <w:szCs w:val="32"/>
          <w:rtl/>
        </w:rPr>
        <w:t>﴾</w:t>
      </w:r>
      <w:r>
        <w:rPr>
          <w:rStyle w:val="ayanumber"/>
          <w:rFonts w:cs="KFGQPC Uthman Taha Naskh" w:hint="cs"/>
          <w:sz w:val="32"/>
          <w:szCs w:val="32"/>
          <w:rtl/>
        </w:rPr>
        <w:t>[البقرة:203]</w:t>
      </w:r>
    </w:p>
    <w:p w:rsidR="004A3804" w:rsidRPr="004A3804" w:rsidRDefault="00B64F4B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اور گنتی کے چند دنوں میں اللہ کا ذکر کرو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‘‘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[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سورہ بقرہ:</w:t>
      </w:r>
      <w:r w:rsidR="004A3804"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203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]</w:t>
      </w:r>
      <w:r w:rsidR="004A3804" w:rsidRPr="004A3804">
        <w:rPr>
          <w:rFonts w:ascii="Jameel Noori Nastaleeq" w:hAnsi="Jameel Noori Nastaleeq" w:cs="Jameel Noori Nastaleeq"/>
          <w:sz w:val="36"/>
          <w:szCs w:val="36"/>
        </w:rPr>
        <w:t xml:space="preserve">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اور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 " </w:t>
      </w:r>
      <w:r w:rsidRPr="00A55447">
        <w:rPr>
          <w:rFonts w:ascii="Jameel Noori Nastaleeq" w:hAnsi="Jameel Noori Nastaleeq" w:cs="KFGQPC Uthman Taha Naskh"/>
          <w:sz w:val="36"/>
          <w:szCs w:val="36"/>
          <w:rtl/>
        </w:rPr>
        <w:t>أَيَّامٍ مَعْدُودَاتٍ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"سے مراد ایام تشریق ہیں۔ </w:t>
      </w:r>
    </w:p>
    <w:p w:rsidR="008A5257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3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اور نبی صلی اللہ علیہ وسلم کا فرمان ہے:</w:t>
      </w:r>
    </w:p>
    <w:p w:rsidR="008A5257" w:rsidRPr="008A5257" w:rsidRDefault="008A5257" w:rsidP="008A5257">
      <w:pPr>
        <w:pStyle w:val="NormalWeb"/>
        <w:bidi/>
        <w:rPr>
          <w:rFonts w:ascii="Jameel Noori Nastaleeq" w:hAnsi="Jameel Noori Nastaleeq" w:cs="KFGQPC Uthman Taha Naskh"/>
          <w:sz w:val="32"/>
          <w:szCs w:val="32"/>
          <w:rtl/>
        </w:rPr>
      </w:pPr>
      <w:r w:rsidRPr="008A5257">
        <w:rPr>
          <w:rFonts w:ascii="Jameel Noori Nastaleeq" w:hAnsi="Jameel Noori Nastaleeq" w:cs="KFGQPC Uthman Taha Naskh" w:hint="cs"/>
          <w:sz w:val="32"/>
          <w:szCs w:val="32"/>
          <w:rtl/>
        </w:rPr>
        <w:t>(</w:t>
      </w:r>
      <w:hyperlink r:id="rId13" w:anchor="docu" w:history="1">
        <w:r w:rsidRPr="008A5257">
          <w:rPr>
            <w:rStyle w:val="Hyperlink"/>
            <w:rFonts w:ascii="Tahoma" w:hAnsi="Tahoma" w:cs="KFGQPC Uthman Taha Naskh"/>
            <w:color w:val="auto"/>
            <w:sz w:val="32"/>
            <w:szCs w:val="32"/>
            <w:u w:val="none"/>
            <w:rtl/>
          </w:rPr>
          <w:t>أَيَّامُ التَّشْرِيقِ أَيَّامُ أَكْلٍ وَشُرْبٍ</w:t>
        </w:r>
        <w:r w:rsidRPr="008A5257">
          <w:rPr>
            <w:rStyle w:val="Hyperlink"/>
            <w:rFonts w:ascii="Tahoma" w:hAnsi="Tahoma" w:cs="KFGQPC Uthman Taha Naskh"/>
            <w:i/>
            <w:iCs/>
            <w:color w:val="auto"/>
            <w:sz w:val="32"/>
            <w:szCs w:val="32"/>
            <w:u w:val="none"/>
            <w:rtl/>
          </w:rPr>
          <w:t xml:space="preserve"> </w:t>
        </w:r>
        <w:r w:rsidRPr="008A5257">
          <w:rPr>
            <w:rStyle w:val="Emphasis"/>
            <w:rFonts w:cs="KFGQPC Uthman Taha Naskh"/>
            <w:i w:val="0"/>
            <w:iCs w:val="0"/>
            <w:sz w:val="32"/>
            <w:szCs w:val="32"/>
            <w:rtl/>
          </w:rPr>
          <w:t>وَذِكْرِ اللَّهِ عَزَّ وَجَلَّ</w:t>
        </w:r>
        <w:r w:rsidRPr="008A5257">
          <w:rPr>
            <w:rStyle w:val="st"/>
            <w:rFonts w:cs="KFGQPC Uthman Taha Naskh"/>
            <w:sz w:val="32"/>
            <w:szCs w:val="32"/>
            <w:rtl/>
          </w:rPr>
          <w:t>)</w:t>
        </w:r>
        <w:r w:rsidRPr="008A5257">
          <w:rPr>
            <w:rStyle w:val="Hyperlink"/>
            <w:rFonts w:ascii="Tahoma" w:hAnsi="Tahoma" w:cs="KFGQPC Uthman Taha Naskh"/>
            <w:i/>
            <w:iCs/>
            <w:color w:val="auto"/>
            <w:sz w:val="32"/>
            <w:szCs w:val="32"/>
            <w:u w:val="none"/>
            <w:rtl/>
          </w:rPr>
          <w:t xml:space="preserve"> </w:t>
        </w:r>
      </w:hyperlink>
      <w:r w:rsidRPr="008A5257">
        <w:rPr>
          <w:rFonts w:ascii="Jameel Noori Nastaleeq" w:hAnsi="Jameel Noori Nastaleeq" w:cs="KFGQPC Uthman Taha Naskh"/>
          <w:i/>
          <w:iCs/>
          <w:sz w:val="32"/>
          <w:szCs w:val="32"/>
        </w:rPr>
        <w:t xml:space="preserve"> </w:t>
      </w:r>
      <w:r w:rsidRPr="008A5257">
        <w:rPr>
          <w:rFonts w:ascii="Tahoma" w:hAnsi="Tahoma" w:cs="KFGQPC Uthman Taha Naskh"/>
          <w:i/>
          <w:iCs/>
          <w:sz w:val="32"/>
          <w:szCs w:val="32"/>
        </w:rPr>
        <w:t xml:space="preserve"> </w:t>
      </w:r>
      <w:hyperlink r:id="rId14" w:anchor="docu" w:history="1">
        <w:r w:rsidRPr="008A5257">
          <w:rPr>
            <w:rStyle w:val="Hyperlink"/>
            <w:rFonts w:ascii="Tahoma" w:hAnsi="Tahoma" w:cs="KFGQPC Uthman Taha Naskh"/>
            <w:color w:val="008000"/>
            <w:sz w:val="32"/>
            <w:szCs w:val="32"/>
            <w:u w:val="none"/>
            <w:rtl/>
          </w:rPr>
          <w:t xml:space="preserve"> </w:t>
        </w:r>
      </w:hyperlink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 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ایام تشریق کھانے پینے، اور ذکر الہی کے دن ہیں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</w:rPr>
        <w:t>‘‘ (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صحیح مسلم،حدیث نمبر: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1141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دوم: تکبیرات کے الفاظ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علمائے کرام کے ان تکبیرات کے بارے میں متعدد اقوال ہیں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1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اللَّهُ أَكْبَرُ </w:t>
      </w:r>
      <w:r w:rsidRPr="00A80B31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</w:t>
      </w:r>
      <w:r w:rsidRPr="00A80B31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 لاَ إِلَهَ إِلاَّ اللَّهُ </w:t>
      </w:r>
      <w:r w:rsidRPr="00A80B31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A80B31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A80B31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A80B31">
        <w:rPr>
          <w:rFonts w:ascii="Jameel Noori Nastaleeq" w:hAnsi="Jameel Noori Nastaleeq" w:cs="KFGQPC Uthman Taha Naskh"/>
          <w:sz w:val="36"/>
          <w:szCs w:val="36"/>
          <w:rtl/>
        </w:rPr>
        <w:t xml:space="preserve"> وَلِلَّهِ الْحَمْدُ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lastRenderedPageBreak/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2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اللَّهُ أَكْبَرُ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لاَ إِلَهَ إِلاَّ اللَّهُ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F44AD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F44ADD">
        <w:rPr>
          <w:rFonts w:ascii="Jameel Noori Nastaleeq" w:hAnsi="Jameel Noori Nastaleeq" w:cs="KFGQPC Uthman Taha Naskh"/>
          <w:sz w:val="36"/>
          <w:szCs w:val="36"/>
          <w:rtl/>
        </w:rPr>
        <w:t xml:space="preserve"> وَلِلَّهِ الْحَمْدُ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3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اللَّهُ أَكْبَرُ 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لاَ إِلَهَ إِلاَّ اللَّهُ 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اللَّهُ أَكْبَرُ </w:t>
      </w:r>
      <w:r w:rsidRPr="009C0FFD">
        <w:rPr>
          <w:rFonts w:ascii="Jameel Noori Nastaleeq" w:hAnsi="Jameel Noori Nastaleeq" w:cs="Jameel Noori Nastaleeq"/>
          <w:sz w:val="36"/>
          <w:szCs w:val="36"/>
          <w:rtl/>
        </w:rPr>
        <w:t>۔۔۔</w:t>
      </w:r>
      <w:r w:rsidRPr="009C0FFD">
        <w:rPr>
          <w:rFonts w:ascii="Jameel Noori Nastaleeq" w:hAnsi="Jameel Noori Nastaleeq" w:cs="KFGQPC Uthman Taha Naskh"/>
          <w:sz w:val="36"/>
          <w:szCs w:val="36"/>
          <w:rtl/>
        </w:rPr>
        <w:t xml:space="preserve"> وَلِلَّهِ الْحَمْدُ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کوئی بھی الفاظ تکبیرات کیلئے آپ کہہ سکتے ہیں کیونکہ نبی صلی اللہ علیہ وسلم سے تکبیرات کے معین الفاظ منقول نہیں ہیں۔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سوم: تکبیرات کا وقت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تکبیرات کی دو قسمیں ہیں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: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1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مطلق تکبیرات: یعنی جن کیلئے کوئی خاص وقت مقرر نہیں ہے، بلکہ ہر وقت، صبح وشام، نمازوں سے پہلے اور بعد میں کسی بھی لمحے کہی جاسکتی ہیں۔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- </w:t>
      </w:r>
      <w:r w:rsidR="008A5257" w:rsidRPr="004A3804">
        <w:rPr>
          <w:rFonts w:ascii="Jameel Noori Nastaleeq" w:hAnsi="Jameel Noori Nastaleeq" w:cs="Jameel Noori Nastaleeq"/>
          <w:sz w:val="36"/>
          <w:szCs w:val="36"/>
        </w:rPr>
        <w:t>2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مقید تکبیرات: یعنی وہ تکبیرات جو صرف نمازوں کے بعد کہی جاتی ہیں۔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چنانچہ مطلق تکبیرات عشر ذو الحجہ ، اور ایام تشریق کے دوران کسی بھی وقت کہی جاسکتی ہیں، جسکا وقت ذو الحجہ کی ابتدا ہی سے شروع ہوجائےگا (یعنی: ذو القعدہ کے آخری دن سورج غروب ہونے سے وقت شروع ہوگا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)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اور ایام تشریق کے آخر تک جاری رہے گا (یعنی: 13 ذو الحجہ کے دن سورج غروب ہونے تک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</w:p>
    <w:p w:rsidR="004A3804" w:rsidRPr="004A3804" w:rsidRDefault="004A3804" w:rsidP="00E63B75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>جبکہ مقید تکبیرات کا وقت عرفہ کے دن فجر سے شروع ہوکر آخری یوم تشریق کے ختم ہونے تک جاری رہتا ہے-اس دوران مطلق تکبیرات بھی کہی جائیں گی- چنانچہ جس وقت امام فرض نماز سے سلام پھیر کر تین بار: "</w:t>
      </w:r>
      <w:r w:rsidRPr="00A953E5">
        <w:rPr>
          <w:rFonts w:ascii="Jameel Noori Nastaleeq" w:hAnsi="Jameel Noori Nastaleeq" w:cs="KFGQPC Uthman Taha Naskh"/>
          <w:sz w:val="36"/>
          <w:szCs w:val="36"/>
          <w:rtl/>
        </w:rPr>
        <w:t>اَسْتَغْفِرُ اللَّهَ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" کہنے کے بعد</w:t>
      </w:r>
      <w:r w:rsidR="00E63B75">
        <w:rPr>
          <w:rFonts w:ascii="Jameel Noori Nastaleeq" w:hAnsi="Jameel Noori Nastaleeq" w:cs="Jameel Noori Nastaleeq"/>
          <w:sz w:val="36"/>
          <w:szCs w:val="36"/>
        </w:rPr>
        <w:t>)</w:t>
      </w:r>
      <w:r w:rsidRPr="004A3804">
        <w:rPr>
          <w:rFonts w:ascii="Jameel Noori Nastaleeq" w:hAnsi="Jameel Noori Nastaleeq" w:cs="Jameel Noori Nastaleeq"/>
          <w:sz w:val="36"/>
          <w:szCs w:val="36"/>
        </w:rPr>
        <w:t>:</w:t>
      </w:r>
      <w:r w:rsidR="00E63B75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A953E5">
        <w:rPr>
          <w:rFonts w:ascii="Jameel Noori Nastaleeq" w:hAnsi="Jameel Noori Nastaleeq" w:cs="KFGQPC Uthman Taha Naskh"/>
          <w:sz w:val="36"/>
          <w:szCs w:val="36"/>
          <w:rtl/>
        </w:rPr>
        <w:t>اَللَّهُمَّ أَنْتَ السَّلَامُ وَمِنْكَ السَّلَامُ تَبَارَكْتَ يَا ذَا الْجَلَالِ وَالْإِكْرَامِ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E63B75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  <w:r w:rsidRPr="004A380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کہہ لے تو تکبیرات کہے گا۔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مذکورہ بالا مقید تکبیرات کی تفصیل ان لوگوں کیلئے ہے جو حج نہیں کر رہے، جبکہ حجاج کرام مقید تکبیرات یوم نحر [دس ذو الحجہ] کی ظہر سے شروع کری</w:t>
      </w:r>
      <w:r w:rsidR="008A5257">
        <w:rPr>
          <w:rFonts w:ascii="Jameel Noori Nastaleeq" w:hAnsi="Jameel Noori Nastaleeq" w:cs="Jameel Noori Nastaleeq" w:hint="cs"/>
          <w:sz w:val="36"/>
          <w:szCs w:val="36"/>
          <w:rtl/>
        </w:rPr>
        <w:t xml:space="preserve">ں 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گے۔ </w:t>
      </w:r>
    </w:p>
    <w:p w:rsidR="004A3804" w:rsidRPr="004A3804" w:rsidRDefault="004A3804" w:rsidP="008A5257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واللہ اعلم </w:t>
      </w:r>
    </w:p>
    <w:p w:rsidR="004A3804" w:rsidRDefault="004A3804" w:rsidP="00565396">
      <w:pPr>
        <w:pStyle w:val="NormalWeb"/>
        <w:bidi/>
        <w:jc w:val="both"/>
      </w:pP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دیکھیں: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(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مجموع فتاوى ابن باز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ؒ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: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13/17 ) اور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(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الشرح الممتع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از: ابن عثيمين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ؒ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565396">
        <w:rPr>
          <w:rFonts w:ascii="Jameel Noori Nastaleeq" w:hAnsi="Jameel Noori Nastaleeq" w:cs="Jameel Noori Nastaleeq" w:hint="cs"/>
          <w:sz w:val="36"/>
          <w:szCs w:val="36"/>
          <w:rtl/>
        </w:rPr>
        <w:t>:</w:t>
      </w:r>
      <w:r w:rsidRPr="004A3804">
        <w:rPr>
          <w:rFonts w:ascii="Jameel Noori Nastaleeq" w:hAnsi="Jameel Noori Nastaleeq" w:cs="Jameel Noori Nastaleeq"/>
          <w:sz w:val="36"/>
          <w:szCs w:val="36"/>
          <w:rtl/>
        </w:rPr>
        <w:t>5/220-224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</w:p>
    <w:p w:rsidR="004A3804" w:rsidRDefault="004A3804" w:rsidP="00565396">
      <w:pPr>
        <w:pStyle w:val="NormalWeb"/>
        <w:bidi/>
        <w:jc w:val="both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اسلام سوال وجواب </w:t>
      </w:r>
      <w:r w:rsidR="0056539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</w:t>
      </w:r>
    </w:p>
    <w:p w:rsidR="00E63B75" w:rsidRPr="004208F5" w:rsidRDefault="00E63B75" w:rsidP="00E63B75">
      <w:pPr>
        <w:pStyle w:val="NormalWeb"/>
        <w:bidi/>
        <w:jc w:val="both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4A3804" w:rsidRPr="00F81971" w:rsidRDefault="004A3804" w:rsidP="00C72BFA">
      <w:pPr>
        <w:spacing w:before="100" w:beforeAutospacing="1" w:after="100" w:afterAutospacing="1" w:line="240" w:lineRule="auto"/>
        <w:jc w:val="right"/>
        <w:rPr>
          <w:rFonts w:ascii="Jameel Noori Nastaleeq" w:hAnsi="Jameel Noori Nastaleeq" w:cs="Jameel Noori Nastaleeq"/>
          <w:b/>
          <w:bCs/>
          <w:color w:val="1F497D" w:themeColor="text2"/>
          <w:sz w:val="16"/>
          <w:szCs w:val="16"/>
          <w:rtl/>
          <w:lang w:bidi="ur-PK"/>
        </w:rPr>
      </w:pP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(</w:t>
      </w:r>
      <w:r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طالبِ</w:t>
      </w: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دُعا</w:t>
      </w:r>
      <w:r w:rsidR="00E63B75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:</w:t>
      </w:r>
      <w:r w:rsidRPr="00F81971">
        <w:rPr>
          <w:b/>
          <w:bCs/>
          <w:color w:val="1F497D" w:themeColor="text2"/>
        </w:rPr>
        <w:t xml:space="preserve"> azeez90@gmail.com</w:t>
      </w: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)</w:t>
      </w:r>
    </w:p>
    <w:p w:rsidR="004A3804" w:rsidRDefault="004A3804" w:rsidP="004A3804">
      <w:pPr>
        <w:jc w:val="both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4A3804" w:rsidRDefault="004A3804" w:rsidP="004A3804">
      <w:pPr>
        <w:jc w:val="both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4A3804" w:rsidRPr="00281442" w:rsidRDefault="004A3804" w:rsidP="004A3804">
      <w:pPr>
        <w:jc w:val="both"/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4A3804" w:rsidRPr="00476162" w:rsidRDefault="004A3804" w:rsidP="004A3804">
      <w:pPr>
        <w:jc w:val="both"/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4A3804" w:rsidRDefault="004A3804" w:rsidP="004A3804">
      <w:pPr>
        <w:bidi w:val="0"/>
        <w:spacing w:line="360" w:lineRule="auto"/>
        <w:jc w:val="both"/>
        <w:rPr>
          <w:rFonts w:cs="Arial Unicode MS"/>
          <w:sz w:val="28"/>
          <w:szCs w:val="28"/>
          <w:lang w:bidi="ur-PK"/>
        </w:rPr>
      </w:pPr>
    </w:p>
    <w:p w:rsidR="004A3804" w:rsidRDefault="004A3804" w:rsidP="004A3804">
      <w:pPr>
        <w:bidi w:val="0"/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4A3804" w:rsidRPr="00FF2885" w:rsidRDefault="004A3804" w:rsidP="004A3804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04" w:rsidRPr="003E1AC6" w:rsidRDefault="004A3804" w:rsidP="004A3804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4A3804" w:rsidRDefault="004A3804" w:rsidP="004A3804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DF1A15" w:rsidRPr="004A3804" w:rsidRDefault="004A3804" w:rsidP="004A3804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1A15" w:rsidRPr="004A3804" w:rsidSect="006259AF"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86" w:rsidRDefault="00E03E86" w:rsidP="00AA3070">
      <w:pPr>
        <w:spacing w:after="0" w:line="240" w:lineRule="auto"/>
      </w:pPr>
      <w:r>
        <w:separator/>
      </w:r>
    </w:p>
  </w:endnote>
  <w:endnote w:type="continuationSeparator" w:id="0">
    <w:p w:rsidR="00E03E86" w:rsidRDefault="00E03E86" w:rsidP="00AA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0" w:rsidRDefault="00E770E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-74.1pt;margin-top:-4.8pt;width:371.45pt;height:19.25pt;z-index:25166028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86" w:rsidRDefault="00E03E86" w:rsidP="00AA3070">
      <w:pPr>
        <w:spacing w:after="0" w:line="240" w:lineRule="auto"/>
      </w:pPr>
      <w:r>
        <w:separator/>
      </w:r>
    </w:p>
  </w:footnote>
  <w:footnote w:type="continuationSeparator" w:id="0">
    <w:p w:rsidR="00E03E86" w:rsidRDefault="00E03E86" w:rsidP="00AA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8B" w:rsidRDefault="00E770E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230C3D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230C3D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230C3D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230C3D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4B" w:rsidRDefault="00E770E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-405130</wp:posOffset>
              </wp:positionV>
              <wp:extent cx="4091940" cy="427990"/>
              <wp:effectExtent l="0" t="0" r="41910" b="143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0" cy="427990"/>
                        <a:chOff x="-4" y="-106299"/>
                        <a:chExt cx="4462149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" y="-106299"/>
                          <a:ext cx="2728403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AA3070" w:rsidRDefault="00AA3070" w:rsidP="00705891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AA3070">
                              <w:rPr>
                                <w:rFonts w:ascii="Jameel Noori Nastaleeq" w:hAnsi="Jameel Noori Nastaleeq" w:cs="Jameel Noori Nastaleeq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مطلق اور مقیّد تکبیر(اس کی فضیلت،وقت اور طریقہ)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230C3D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264184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12</w:t>
                            </w:r>
                            <w:r w:rsidR="00D404C8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0" style="position:absolute;left:0;text-align:left;margin-left:-48.8pt;margin-top:-31.9pt;width:322.2pt;height:33.7pt;z-index:251663360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27283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AA3070" w:rsidRDefault="00AA3070" w:rsidP="00705891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AA3070">
                        <w:rPr>
                          <w:rFonts w:ascii="Jameel Noori Nastaleeq" w:hAnsi="Jameel Noori Nastaleeq" w:cs="Jameel Noori Nastaleeq" w:hint="cs"/>
                          <w:sz w:val="28"/>
                          <w:szCs w:val="28"/>
                          <w:rtl/>
                          <w:lang w:bidi="ur-PK"/>
                        </w:rPr>
                        <w:t>مطلق اور مقیّد تکبیر(اس کی فضیلت،وقت اور طریقہ)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230C3D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264184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12</w:t>
                      </w:r>
                      <w:r w:rsidR="00D404C8"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5F" w:rsidRDefault="00E770E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-635635</wp:posOffset>
              </wp:positionH>
              <wp:positionV relativeFrom="paragraph">
                <wp:posOffset>-190500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230C3D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5" style="position:absolute;left:0;text-align:left;margin-left:-50.05pt;margin-top:-15pt;width:321.65pt;height:19.25pt;z-index:251659264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230C3D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57.85pt;margin-top:-34.6pt;width:344.95pt;height:480.25pt;z-index:251661312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04"/>
    <w:rsid w:val="00230C3D"/>
    <w:rsid w:val="00264184"/>
    <w:rsid w:val="004A3804"/>
    <w:rsid w:val="00565396"/>
    <w:rsid w:val="00587F7A"/>
    <w:rsid w:val="005B14DB"/>
    <w:rsid w:val="006224E4"/>
    <w:rsid w:val="0064539F"/>
    <w:rsid w:val="0075275E"/>
    <w:rsid w:val="00832DBF"/>
    <w:rsid w:val="008A5257"/>
    <w:rsid w:val="009C0FFD"/>
    <w:rsid w:val="00A52669"/>
    <w:rsid w:val="00A55447"/>
    <w:rsid w:val="00A80B31"/>
    <w:rsid w:val="00A856FD"/>
    <w:rsid w:val="00A953E5"/>
    <w:rsid w:val="00AA3070"/>
    <w:rsid w:val="00B24B35"/>
    <w:rsid w:val="00B258B5"/>
    <w:rsid w:val="00B64F4B"/>
    <w:rsid w:val="00C34140"/>
    <w:rsid w:val="00C72BFA"/>
    <w:rsid w:val="00D404C8"/>
    <w:rsid w:val="00DE3495"/>
    <w:rsid w:val="00DF1A15"/>
    <w:rsid w:val="00E03E86"/>
    <w:rsid w:val="00E47D7F"/>
    <w:rsid w:val="00E63B75"/>
    <w:rsid w:val="00E770E7"/>
    <w:rsid w:val="00F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4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4A380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3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04"/>
  </w:style>
  <w:style w:type="paragraph" w:styleId="Footer">
    <w:name w:val="footer"/>
    <w:basedOn w:val="Normal"/>
    <w:link w:val="FooterChar"/>
    <w:uiPriority w:val="99"/>
    <w:unhideWhenUsed/>
    <w:rsid w:val="004A3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04"/>
  </w:style>
  <w:style w:type="character" w:customStyle="1" w:styleId="hps">
    <w:name w:val="hps"/>
    <w:rsid w:val="004A3804"/>
  </w:style>
  <w:style w:type="paragraph" w:styleId="NormalWeb">
    <w:name w:val="Normal (Web)"/>
    <w:basedOn w:val="Normal"/>
    <w:uiPriority w:val="99"/>
    <w:unhideWhenUsed/>
    <w:rsid w:val="004A38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4A38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AA3070"/>
  </w:style>
  <w:style w:type="character" w:customStyle="1" w:styleId="ayanumber">
    <w:name w:val="ayanumber"/>
    <w:basedOn w:val="DefaultParagraphFont"/>
    <w:rsid w:val="00AA3070"/>
  </w:style>
  <w:style w:type="character" w:styleId="Hyperlink">
    <w:name w:val="Hyperlink"/>
    <w:basedOn w:val="DefaultParagraphFont"/>
    <w:uiPriority w:val="99"/>
    <w:semiHidden/>
    <w:unhideWhenUsed/>
    <w:rsid w:val="00AA3070"/>
    <w:rPr>
      <w:color w:val="0000FF"/>
      <w:u w:val="single"/>
    </w:rPr>
  </w:style>
  <w:style w:type="character" w:customStyle="1" w:styleId="sign">
    <w:name w:val="sign"/>
    <w:basedOn w:val="DefaultParagraphFont"/>
    <w:rsid w:val="00B64F4B"/>
  </w:style>
  <w:style w:type="character" w:customStyle="1" w:styleId="st">
    <w:name w:val="st"/>
    <w:basedOn w:val="DefaultParagraphFont"/>
    <w:rsid w:val="008A5257"/>
  </w:style>
  <w:style w:type="character" w:styleId="Emphasis">
    <w:name w:val="Emphasis"/>
    <w:basedOn w:val="DefaultParagraphFont"/>
    <w:uiPriority w:val="20"/>
    <w:qFormat/>
    <w:rsid w:val="008A52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4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4A380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3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04"/>
  </w:style>
  <w:style w:type="paragraph" w:styleId="Footer">
    <w:name w:val="footer"/>
    <w:basedOn w:val="Normal"/>
    <w:link w:val="FooterChar"/>
    <w:uiPriority w:val="99"/>
    <w:unhideWhenUsed/>
    <w:rsid w:val="004A3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04"/>
  </w:style>
  <w:style w:type="character" w:customStyle="1" w:styleId="hps">
    <w:name w:val="hps"/>
    <w:rsid w:val="004A3804"/>
  </w:style>
  <w:style w:type="paragraph" w:styleId="NormalWeb">
    <w:name w:val="Normal (Web)"/>
    <w:basedOn w:val="Normal"/>
    <w:uiPriority w:val="99"/>
    <w:unhideWhenUsed/>
    <w:rsid w:val="004A38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4A38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AA3070"/>
  </w:style>
  <w:style w:type="character" w:customStyle="1" w:styleId="ayanumber">
    <w:name w:val="ayanumber"/>
    <w:basedOn w:val="DefaultParagraphFont"/>
    <w:rsid w:val="00AA3070"/>
  </w:style>
  <w:style w:type="character" w:styleId="Hyperlink">
    <w:name w:val="Hyperlink"/>
    <w:basedOn w:val="DefaultParagraphFont"/>
    <w:uiPriority w:val="99"/>
    <w:semiHidden/>
    <w:unhideWhenUsed/>
    <w:rsid w:val="00AA3070"/>
    <w:rPr>
      <w:color w:val="0000FF"/>
      <w:u w:val="single"/>
    </w:rPr>
  </w:style>
  <w:style w:type="character" w:customStyle="1" w:styleId="sign">
    <w:name w:val="sign"/>
    <w:basedOn w:val="DefaultParagraphFont"/>
    <w:rsid w:val="00B64F4B"/>
  </w:style>
  <w:style w:type="character" w:customStyle="1" w:styleId="st">
    <w:name w:val="st"/>
    <w:basedOn w:val="DefaultParagraphFont"/>
    <w:rsid w:val="008A5257"/>
  </w:style>
  <w:style w:type="character" w:styleId="Emphasis">
    <w:name w:val="Emphasis"/>
    <w:basedOn w:val="DefaultParagraphFont"/>
    <w:uiPriority w:val="20"/>
    <w:qFormat/>
    <w:rsid w:val="008A52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ibrary.islamweb.net/newlibrary/display_book.php?idfrom=3239&amp;idto=3241&amp;bk_no=53&amp;ID=4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library.islamweb.net/newlibrary/display_book.php?idfrom=3239&amp;idto=3241&amp;bk_no=53&amp;ID=49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Shafiq</cp:lastModifiedBy>
  <cp:revision>5</cp:revision>
  <cp:lastPrinted>2016-09-09T23:45:00Z</cp:lastPrinted>
  <dcterms:created xsi:type="dcterms:W3CDTF">2016-09-07T08:43:00Z</dcterms:created>
  <dcterms:modified xsi:type="dcterms:W3CDTF">2016-09-09T23:46:00Z</dcterms:modified>
</cp:coreProperties>
</file>