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C45594" w:rsidRPr="00CD0FA1" w:rsidRDefault="00C45594" w:rsidP="00C45594">
      <w:pPr>
        <w:bidi w:val="0"/>
        <w:jc w:val="center"/>
        <w:rPr>
          <w:rFonts w:ascii="Times New Roman" w:hAnsi="Times New Roman" w:cs="Times New Roman"/>
          <w:color w:val="006666"/>
          <w:sz w:val="48"/>
          <w:szCs w:val="48"/>
          <w:lang w:bidi="ar-EG"/>
        </w:rPr>
      </w:pPr>
    </w:p>
    <w:p w:rsidR="00223A18" w:rsidRPr="009142A4" w:rsidRDefault="00223A18" w:rsidP="00223A18">
      <w:pPr>
        <w:pStyle w:val="Heading4"/>
        <w:spacing w:before="0" w:beforeAutospacing="0" w:after="75" w:afterAutospacing="0"/>
        <w:jc w:val="center"/>
        <w:rPr>
          <w:rFonts w:ascii="STLiti" w:eastAsia="STLiti" w:hAnsi="Tahoma" w:cs="Tahoma"/>
          <w:b w:val="0"/>
          <w:bCs w:val="0"/>
          <w:color w:val="943E19"/>
          <w:sz w:val="36"/>
          <w:szCs w:val="36"/>
        </w:rPr>
      </w:pPr>
      <w:r w:rsidRPr="009142A4">
        <w:rPr>
          <w:rFonts w:ascii="STLiti" w:eastAsia="STLiti" w:hAnsi="Tahoma" w:cs="Tahoma" w:hint="eastAsia"/>
          <w:b w:val="0"/>
          <w:bCs w:val="0"/>
          <w:color w:val="943E19"/>
          <w:sz w:val="36"/>
          <w:szCs w:val="36"/>
        </w:rPr>
        <w:t>为了不让他们去舞厅和娱乐场</w:t>
      </w:r>
    </w:p>
    <w:p w:rsidR="00223A18" w:rsidRPr="009142A4" w:rsidRDefault="00223A18" w:rsidP="00223A18">
      <w:pPr>
        <w:pStyle w:val="Heading4"/>
        <w:spacing w:before="0" w:beforeAutospacing="0" w:after="75" w:afterAutospacing="0"/>
        <w:jc w:val="center"/>
        <w:rPr>
          <w:rFonts w:ascii="STLiti" w:eastAsia="STLiti" w:hAnsi="Tahoma" w:cs="Tahoma"/>
          <w:b w:val="0"/>
          <w:bCs w:val="0"/>
          <w:color w:val="943E19"/>
          <w:sz w:val="27"/>
          <w:szCs w:val="27"/>
        </w:rPr>
      </w:pPr>
      <w:r w:rsidRPr="009142A4">
        <w:rPr>
          <w:rFonts w:ascii="STLiti" w:eastAsia="STLiti" w:hAnsi="Tahoma" w:cs="Tahoma" w:hint="eastAsia"/>
          <w:b w:val="0"/>
          <w:bCs w:val="0"/>
          <w:color w:val="943E19"/>
          <w:sz w:val="36"/>
          <w:szCs w:val="36"/>
        </w:rPr>
        <w:t>所，可以允许他们玩扑克牌吗？</w:t>
      </w:r>
    </w:p>
    <w:p w:rsidR="000C7B4F" w:rsidRPr="00223A18" w:rsidRDefault="000C7B4F" w:rsidP="006B0F31">
      <w:pPr>
        <w:bidi w:val="0"/>
        <w:spacing w:line="240" w:lineRule="auto"/>
        <w:jc w:val="center"/>
        <w:rPr>
          <w:rFonts w:ascii="LiSu" w:eastAsia="LiSu" w:hAnsi="SimSun" w:cs="SimSun"/>
          <w:b/>
          <w:bCs/>
          <w:color w:val="385623" w:themeColor="accent6" w:themeShade="80"/>
          <w:sz w:val="2"/>
          <w:szCs w:val="2"/>
          <w:lang w:eastAsia="zh-CN"/>
        </w:rPr>
      </w:pPr>
    </w:p>
    <w:p w:rsidR="009142A4" w:rsidRPr="009142A4" w:rsidRDefault="009142A4" w:rsidP="009142A4">
      <w:pPr>
        <w:pStyle w:val="Heading4"/>
        <w:spacing w:before="0" w:beforeAutospacing="0" w:after="75" w:afterAutospacing="0"/>
        <w:jc w:val="center"/>
        <w:rPr>
          <w:rFonts w:ascii="Droid Arabic Naskh" w:hAnsi="Droid Arabic Naskh" w:cs="Times New Roman" w:hint="eastAsia"/>
          <w:color w:val="D60F0F"/>
          <w:sz w:val="36"/>
          <w:szCs w:val="36"/>
          <w:rtl/>
        </w:rPr>
      </w:pPr>
      <w:r w:rsidRPr="009142A4">
        <w:rPr>
          <w:rFonts w:ascii="Droid Arabic Naskh" w:hAnsi="Droid Arabic Naskh" w:cs="Times New Roman"/>
          <w:color w:val="D60F0F"/>
          <w:sz w:val="36"/>
          <w:szCs w:val="36"/>
          <w:rtl/>
        </w:rPr>
        <w:t>هل يقرهم على لعب البلوت (الكوتشينة)</w:t>
      </w:r>
    </w:p>
    <w:p w:rsidR="009142A4" w:rsidRPr="009142A4" w:rsidRDefault="009142A4" w:rsidP="009142A4">
      <w:pPr>
        <w:pStyle w:val="Heading4"/>
        <w:spacing w:before="0" w:beforeAutospacing="0" w:after="75" w:afterAutospacing="0"/>
        <w:jc w:val="center"/>
        <w:rPr>
          <w:rFonts w:ascii="Droid Arabic Naskh" w:hAnsi="Droid Arabic Naskh" w:cs="Times New Roman" w:hint="eastAsia"/>
          <w:color w:val="D60F0F"/>
          <w:sz w:val="36"/>
          <w:szCs w:val="36"/>
        </w:rPr>
      </w:pPr>
      <w:r w:rsidRPr="009142A4">
        <w:rPr>
          <w:rFonts w:ascii="Droid Arabic Naskh" w:hAnsi="Droid Arabic Naskh" w:cs="Times New Roman"/>
          <w:color w:val="D60F0F"/>
          <w:sz w:val="36"/>
          <w:szCs w:val="36"/>
          <w:rtl/>
        </w:rPr>
        <w:t>حتى لا يذهبوا إلى المراقص والملاهي</w:t>
      </w:r>
      <w:r w:rsidR="009F389D">
        <w:rPr>
          <w:rFonts w:ascii="Droid Arabic Naskh" w:hAnsi="Droid Arabic Naskh" w:cs="Times New Roman" w:hint="cs"/>
          <w:color w:val="D60F0F"/>
          <w:sz w:val="36"/>
          <w:szCs w:val="36"/>
          <w:rtl/>
          <w:lang w:bidi="ar-EG"/>
        </w:rPr>
        <w:t xml:space="preserve"> </w:t>
      </w:r>
      <w:r w:rsidRPr="009142A4">
        <w:rPr>
          <w:rFonts w:ascii="Droid Arabic Naskh" w:hAnsi="Droid Arabic Naskh" w:cs="Times New Roman"/>
          <w:color w:val="D60F0F"/>
          <w:sz w:val="36"/>
          <w:szCs w:val="36"/>
          <w:rtl/>
        </w:rPr>
        <w:t>؟</w:t>
      </w:r>
    </w:p>
    <w:p w:rsidR="0099750A" w:rsidRPr="003D4F35" w:rsidRDefault="0099750A" w:rsidP="00C45594">
      <w:pPr>
        <w:bidi w:val="0"/>
        <w:spacing w:after="60"/>
        <w:jc w:val="center"/>
        <w:outlineLvl w:val="3"/>
        <w:rPr>
          <w:rFonts w:asciiTheme="minorBidi" w:hAnsiTheme="minorBidi"/>
          <w:b/>
          <w:bCs/>
          <w:color w:val="44546A" w:themeColor="text2"/>
          <w:sz w:val="48"/>
          <w:szCs w:val="48"/>
          <w:rtl/>
          <w:lang w:eastAsia="zh-CN"/>
        </w:rPr>
      </w:pPr>
    </w:p>
    <w:p w:rsidR="008923E4" w:rsidRPr="006B0F31" w:rsidRDefault="009F389D" w:rsidP="006B0F31">
      <w:pPr>
        <w:jc w:val="center"/>
        <w:rPr>
          <w:rFonts w:asciiTheme="minorBidi" w:hAnsiTheme="minorBidi"/>
          <w:sz w:val="24"/>
          <w:szCs w:val="24"/>
        </w:rPr>
      </w:pPr>
      <w:r w:rsidRPr="00CD0FA1">
        <w:rPr>
          <w:rFonts w:ascii="Times New Roman" w:hAnsi="Times New Roman" w:cs="Times New Roman"/>
          <w:noProof/>
          <w:color w:val="5EA1A5"/>
          <w:sz w:val="100"/>
          <w:szCs w:val="100"/>
        </w:rPr>
        <w:drawing>
          <wp:anchor distT="0" distB="0" distL="114300" distR="114300" simplePos="0" relativeHeight="251662848" behindDoc="0" locked="0" layoutInCell="1" allowOverlap="1" wp14:anchorId="2067300A" wp14:editId="31AAA894">
            <wp:simplePos x="0" y="0"/>
            <wp:positionH relativeFrom="margin">
              <wp:posOffset>1249045</wp:posOffset>
            </wp:positionH>
            <wp:positionV relativeFrom="paragraph">
              <wp:posOffset>61565</wp:posOffset>
            </wp:positionV>
            <wp:extent cx="3254375" cy="47053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r w:rsidR="008923E4" w:rsidRPr="006B0F31">
        <w:rPr>
          <w:rFonts w:asciiTheme="minorBidi" w:hAnsiTheme="minorBidi"/>
          <w:sz w:val="24"/>
          <w:szCs w:val="24"/>
          <w:rtl/>
          <w:lang w:bidi="ar-EG"/>
        </w:rPr>
        <w:t>[</w:t>
      </w:r>
      <w:r w:rsidR="008923E4" w:rsidRPr="006B0F31">
        <w:rPr>
          <w:rFonts w:asciiTheme="minorBidi" w:hAnsiTheme="minorBidi" w:cs="Times New Roman"/>
          <w:sz w:val="24"/>
          <w:szCs w:val="24"/>
          <w:rtl/>
          <w:lang w:bidi="ar-EG"/>
        </w:rPr>
        <w:t>باللغة الصينية</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Chinese    </w:t>
      </w:r>
      <w:r w:rsidR="006B0F31" w:rsidRPr="006B0F31">
        <w:rPr>
          <w:rFonts w:asciiTheme="minorBidi" w:hAnsiTheme="minorBidi" w:cs="Times New Roman"/>
          <w:sz w:val="24"/>
          <w:szCs w:val="24"/>
          <w:lang w:bidi="ar-EG"/>
        </w:rPr>
        <w:t>中文</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 </w:t>
      </w:r>
      <w:r w:rsidR="006B0F31" w:rsidRPr="006B0F31">
        <w:rPr>
          <w:rFonts w:asciiTheme="minorBidi" w:hAnsiTheme="minorBidi" w:cs="Times New Roman" w:hint="eastAsia"/>
          <w:sz w:val="24"/>
          <w:szCs w:val="24"/>
          <w:lang w:eastAsia="zh-CN" w:bidi="ar-EG"/>
        </w:rPr>
        <w:t xml:space="preserve"> </w:t>
      </w:r>
      <w:r w:rsidR="008923E4" w:rsidRPr="006B0F31">
        <w:rPr>
          <w:rFonts w:asciiTheme="minorBidi" w:hAnsiTheme="minorBidi"/>
          <w:sz w:val="24"/>
          <w:szCs w:val="24"/>
          <w:rtl/>
          <w:lang w:bidi="ar-EG"/>
        </w:rPr>
        <w:t>]</w:t>
      </w:r>
    </w:p>
    <w:p w:rsidR="00316388" w:rsidRPr="008923E4"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99750A" w:rsidRDefault="0099750A" w:rsidP="0099750A">
      <w:pPr>
        <w:bidi w:val="0"/>
        <w:spacing w:after="0" w:line="240" w:lineRule="auto"/>
        <w:ind w:firstLine="113"/>
        <w:jc w:val="center"/>
        <w:rPr>
          <w:rFonts w:ascii="SimSun" w:eastAsia="SimSun" w:hAnsi="SimSun" w:cs="SimSun"/>
          <w:b/>
          <w:bCs/>
          <w:sz w:val="32"/>
          <w:szCs w:val="32"/>
          <w:lang w:eastAsia="zh-CN"/>
        </w:rPr>
      </w:pPr>
    </w:p>
    <w:p w:rsidR="006B0F31" w:rsidRDefault="006B0F31" w:rsidP="006B0F31">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99750A" w:rsidRDefault="009003B8" w:rsidP="008B6D70">
      <w:pPr>
        <w:bidi w:val="0"/>
        <w:spacing w:before="150" w:after="150" w:line="284" w:lineRule="atLeast"/>
        <w:jc w:val="center"/>
        <w:rPr>
          <w:rFonts w:asciiTheme="minorBidi" w:hAnsiTheme="minorBidi"/>
          <w:b/>
          <w:bCs/>
          <w:sz w:val="28"/>
          <w:szCs w:val="28"/>
          <w:rtl/>
          <w:lang w:eastAsia="zh-CN"/>
        </w:rPr>
      </w:pPr>
      <w:r w:rsidRPr="0099750A">
        <w:rPr>
          <w:rFonts w:asciiTheme="minorBidi" w:hAnsiTheme="minorBidi" w:cs="Times New Roman" w:hint="cs"/>
          <w:b/>
          <w:bCs/>
          <w:sz w:val="28"/>
          <w:szCs w:val="28"/>
          <w:rtl/>
          <w:lang w:bidi="ar-EG"/>
        </w:rPr>
        <w:t xml:space="preserve">مصدر </w:t>
      </w:r>
      <w:r w:rsidRPr="0099750A">
        <w:rPr>
          <w:rFonts w:asciiTheme="minorBidi" w:hAnsiTheme="minorBidi" w:hint="cs"/>
          <w:b/>
          <w:bCs/>
          <w:sz w:val="28"/>
          <w:szCs w:val="28"/>
          <w:rtl/>
          <w:lang w:bidi="ar-EG"/>
        </w:rPr>
        <w:t xml:space="preserve">: </w:t>
      </w:r>
      <w:r w:rsidR="00CF1F3E" w:rsidRPr="0099750A">
        <w:rPr>
          <w:rFonts w:asciiTheme="minorBidi" w:hAnsiTheme="minorBidi" w:cs="Times New Roman"/>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226092">
      <w:pPr>
        <w:bidi w:val="0"/>
        <w:jc w:val="center"/>
        <w:rPr>
          <w:rFonts w:ascii="Times New Roman" w:hAnsi="Times New Roman" w:cs="Times New Roman"/>
          <w:color w:val="7F7F7F" w:themeColor="text1" w:themeTint="80"/>
          <w:sz w:val="52"/>
          <w:szCs w:val="52"/>
          <w:lang w:eastAsia="zh-CN" w:bidi="ar-EG"/>
        </w:rPr>
      </w:pPr>
    </w:p>
    <w:p w:rsidR="009F161C" w:rsidRDefault="009F161C" w:rsidP="009F161C">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rsidR="008B6D70" w:rsidRDefault="008B6D70" w:rsidP="008B6D70">
      <w:pPr>
        <w:bidi w:val="0"/>
        <w:jc w:val="center"/>
        <w:rPr>
          <w:rFonts w:ascii="Times New Roman" w:hAnsi="Times New Roman" w:cs="Times New Roman"/>
          <w:color w:val="7F7F7F" w:themeColor="text1" w:themeTint="80"/>
          <w:sz w:val="52"/>
          <w:szCs w:val="52"/>
          <w:lang w:eastAsia="zh-CN" w:bidi="ar-EG"/>
        </w:rPr>
      </w:pPr>
    </w:p>
    <w:p w:rsidR="008923E4" w:rsidRPr="0099750A" w:rsidRDefault="00CF1F3E" w:rsidP="00CF1F3E">
      <w:pPr>
        <w:bidi w:val="0"/>
        <w:spacing w:before="150" w:after="150" w:line="284" w:lineRule="atLeast"/>
        <w:jc w:val="center"/>
        <w:rPr>
          <w:rFonts w:asciiTheme="minorEastAsia" w:hAnsiTheme="minorEastAsia"/>
          <w:b/>
          <w:bCs/>
          <w:kern w:val="28"/>
          <w:sz w:val="32"/>
          <w:szCs w:val="32"/>
          <w:lang w:eastAsia="zh-CN"/>
        </w:rPr>
      </w:pPr>
      <w:r w:rsidRPr="0099750A">
        <w:rPr>
          <w:rFonts w:ascii="SimSun" w:eastAsia="SimSun" w:hAnsi="SimSun" w:cs="SimSun" w:hint="eastAsia"/>
          <w:b/>
          <w:bCs/>
          <w:sz w:val="32"/>
          <w:szCs w:val="32"/>
          <w:lang w:eastAsia="zh-CN"/>
        </w:rPr>
        <w:t>编审</w:t>
      </w:r>
      <w:r w:rsidRPr="0099750A">
        <w:rPr>
          <w:rFonts w:ascii="STXingkai" w:eastAsia="STXingkai" w:hAnsi="TR Bahamas Light"/>
          <w:b/>
          <w:bCs/>
          <w:sz w:val="32"/>
          <w:szCs w:val="32"/>
          <w:lang w:val="tr-TR" w:eastAsia="zh-CN"/>
        </w:rPr>
        <w:t>:</w:t>
      </w:r>
      <w:r w:rsidRPr="0099750A">
        <w:rPr>
          <w:rFonts w:ascii="TR Bahamas Light" w:hAnsi="TR Bahamas Light" w:cs="mylotus"/>
          <w:b/>
          <w:bCs/>
          <w:sz w:val="32"/>
          <w:szCs w:val="32"/>
          <w:lang w:eastAsia="zh-CN"/>
        </w:rPr>
        <w:t xml:space="preserve"> </w:t>
      </w:r>
      <w:r w:rsidRPr="0099750A">
        <w:rPr>
          <w:rFonts w:asciiTheme="minorEastAsia" w:hAnsiTheme="minorEastAsia" w:hint="eastAsia"/>
          <w:b/>
          <w:bCs/>
          <w:kern w:val="28"/>
          <w:sz w:val="32"/>
          <w:szCs w:val="32"/>
          <w:lang w:eastAsia="zh-CN"/>
        </w:rPr>
        <w:t>伊斯兰之家中文小组</w:t>
      </w:r>
    </w:p>
    <w:p w:rsidR="00316388" w:rsidRDefault="00316388" w:rsidP="00A24F12">
      <w:pPr>
        <w:spacing w:after="0" w:line="240" w:lineRule="auto"/>
        <w:ind w:firstLine="113"/>
        <w:jc w:val="center"/>
        <w:rPr>
          <w:rFonts w:asciiTheme="minorBidi" w:hAnsiTheme="minorBidi" w:cs="Times New Roman"/>
          <w:b/>
          <w:bCs/>
          <w:sz w:val="24"/>
          <w:szCs w:val="24"/>
          <w:rtl/>
          <w:lang w:bidi="ar-EG"/>
        </w:rPr>
      </w:pPr>
      <w:r w:rsidRPr="0099750A">
        <w:rPr>
          <w:rFonts w:asciiTheme="minorBidi" w:hAnsiTheme="minorBidi" w:cs="Times New Roman"/>
          <w:b/>
          <w:bCs/>
          <w:sz w:val="24"/>
          <w:szCs w:val="24"/>
          <w:rtl/>
          <w:lang w:bidi="ar-EG"/>
        </w:rPr>
        <w:t>مراجعة</w:t>
      </w:r>
      <w:r w:rsidRPr="0099750A">
        <w:rPr>
          <w:rFonts w:asciiTheme="minorBidi" w:hAnsiTheme="minorBidi"/>
          <w:b/>
          <w:bCs/>
          <w:sz w:val="24"/>
          <w:szCs w:val="24"/>
          <w:rtl/>
          <w:lang w:bidi="ar-EG"/>
        </w:rPr>
        <w:t>:</w:t>
      </w:r>
      <w:r w:rsidR="00693F61" w:rsidRPr="0099750A">
        <w:rPr>
          <w:rFonts w:ascii="Times New Roman" w:hAnsi="Times New Roman" w:cs="KFGQPC Uthman Taha Naskh"/>
          <w:b/>
          <w:bCs/>
          <w:sz w:val="24"/>
          <w:szCs w:val="24"/>
          <w:rtl/>
          <w:lang w:bidi="ar-EG"/>
        </w:rPr>
        <w:t xml:space="preserve"> </w:t>
      </w:r>
      <w:r w:rsidR="008923E4" w:rsidRPr="0099750A">
        <w:rPr>
          <w:rFonts w:asciiTheme="minorBidi" w:hAnsiTheme="minorBidi" w:cs="Times New Roman"/>
          <w:b/>
          <w:bCs/>
          <w:sz w:val="24"/>
          <w:szCs w:val="24"/>
          <w:rtl/>
          <w:lang w:bidi="ar-EG"/>
        </w:rPr>
        <w:t>فريق اللغة الصينية بموقع دار الإسلام</w:t>
      </w:r>
    </w:p>
    <w:p w:rsidR="009F389D" w:rsidRDefault="009F389D" w:rsidP="00A24F12">
      <w:pPr>
        <w:spacing w:after="0" w:line="240" w:lineRule="auto"/>
        <w:ind w:firstLine="113"/>
        <w:jc w:val="center"/>
        <w:rPr>
          <w:rFonts w:asciiTheme="minorBidi" w:hAnsiTheme="minorBidi" w:cs="Times New Roman"/>
          <w:b/>
          <w:bCs/>
          <w:sz w:val="24"/>
          <w:szCs w:val="24"/>
          <w:rtl/>
          <w:lang w:bidi="ar-EG"/>
        </w:rPr>
      </w:pPr>
    </w:p>
    <w:p w:rsidR="009F389D" w:rsidRDefault="009F389D" w:rsidP="00A24F12">
      <w:pPr>
        <w:spacing w:after="0" w:line="240" w:lineRule="auto"/>
        <w:ind w:firstLine="113"/>
        <w:jc w:val="center"/>
        <w:rPr>
          <w:rFonts w:asciiTheme="minorBidi" w:hAnsiTheme="minorBidi" w:cs="Times New Roman"/>
          <w:b/>
          <w:bCs/>
          <w:sz w:val="24"/>
          <w:szCs w:val="24"/>
          <w:rtl/>
          <w:lang w:bidi="ar-EG"/>
        </w:rPr>
      </w:pPr>
    </w:p>
    <w:p w:rsidR="009F389D" w:rsidRDefault="009F389D" w:rsidP="00A24F12">
      <w:pPr>
        <w:spacing w:after="0" w:line="240" w:lineRule="auto"/>
        <w:ind w:firstLine="113"/>
        <w:jc w:val="center"/>
        <w:rPr>
          <w:rFonts w:asciiTheme="minorBidi" w:hAnsiTheme="minorBidi" w:cs="Times New Roman"/>
          <w:b/>
          <w:bCs/>
          <w:sz w:val="24"/>
          <w:szCs w:val="24"/>
          <w:rtl/>
          <w:lang w:bidi="ar-EG"/>
        </w:rPr>
      </w:pPr>
    </w:p>
    <w:p w:rsidR="009F389D" w:rsidRDefault="009F389D" w:rsidP="00A24F12">
      <w:pPr>
        <w:spacing w:after="0" w:line="240" w:lineRule="auto"/>
        <w:ind w:firstLine="113"/>
        <w:jc w:val="center"/>
        <w:rPr>
          <w:rFonts w:asciiTheme="minorBidi" w:hAnsiTheme="minorBidi" w:cs="Times New Roman"/>
          <w:b/>
          <w:bCs/>
          <w:sz w:val="24"/>
          <w:szCs w:val="24"/>
          <w:rtl/>
          <w:lang w:bidi="ar-EG"/>
        </w:rPr>
      </w:pPr>
    </w:p>
    <w:p w:rsidR="009F389D" w:rsidRDefault="009F389D" w:rsidP="00A24F12">
      <w:pPr>
        <w:spacing w:after="0" w:line="240" w:lineRule="auto"/>
        <w:ind w:firstLine="113"/>
        <w:jc w:val="center"/>
        <w:rPr>
          <w:rFonts w:asciiTheme="minorBidi" w:hAnsiTheme="minorBidi" w:cs="Times New Roman"/>
          <w:b/>
          <w:bCs/>
          <w:sz w:val="24"/>
          <w:szCs w:val="24"/>
          <w:rtl/>
          <w:lang w:bidi="ar-EG"/>
        </w:rPr>
      </w:pPr>
    </w:p>
    <w:p w:rsidR="009F389D" w:rsidRPr="0099750A" w:rsidRDefault="009F389D" w:rsidP="00A24F12">
      <w:pPr>
        <w:spacing w:after="0" w:line="240" w:lineRule="auto"/>
        <w:ind w:firstLine="113"/>
        <w:jc w:val="center"/>
        <w:rPr>
          <w:rFonts w:asciiTheme="minorBidi" w:hAnsiTheme="minorBidi"/>
          <w:b/>
          <w:bCs/>
          <w:sz w:val="24"/>
          <w:szCs w:val="24"/>
          <w:rtl/>
          <w:lang w:bidi="ar-EG"/>
        </w:rPr>
      </w:pPr>
      <w:bookmarkStart w:id="0" w:name="_GoBack"/>
      <w:bookmarkEnd w:id="0"/>
    </w:p>
    <w:p w:rsidR="009142A4" w:rsidRDefault="009142A4" w:rsidP="009142A4">
      <w:pPr>
        <w:pStyle w:val="Heading4"/>
        <w:spacing w:before="0" w:beforeAutospacing="0" w:after="75" w:afterAutospacing="0"/>
        <w:jc w:val="center"/>
        <w:rPr>
          <w:rFonts w:ascii="Tahoma" w:hAnsi="Tahoma" w:cs="Tahoma"/>
          <w:b w:val="0"/>
          <w:bCs w:val="0"/>
          <w:color w:val="943E19"/>
          <w:sz w:val="27"/>
          <w:szCs w:val="27"/>
          <w:rtl/>
        </w:rPr>
      </w:pPr>
      <w:r>
        <w:rPr>
          <w:rFonts w:asciiTheme="majorBidi" w:hAnsiTheme="majorBidi" w:cstheme="majorBidi"/>
          <w:noProof/>
          <w:color w:val="5EA1A5"/>
          <w:sz w:val="32"/>
          <w:szCs w:val="32"/>
          <w:lang w:eastAsia="en-US"/>
        </w:rPr>
        <w:lastRenderedPageBreak/>
        <w:drawing>
          <wp:anchor distT="0" distB="0" distL="114300" distR="114300" simplePos="0" relativeHeight="251658752" behindDoc="0" locked="0" layoutInCell="1" allowOverlap="1" wp14:anchorId="56FF6624" wp14:editId="1EFE4C3F">
            <wp:simplePos x="0" y="0"/>
            <wp:positionH relativeFrom="margin">
              <wp:posOffset>947898</wp:posOffset>
            </wp:positionH>
            <wp:positionV relativeFrom="paragraph">
              <wp:posOffset>254635</wp:posOffset>
            </wp:positionV>
            <wp:extent cx="3684298" cy="46926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84298" cy="469265"/>
                    </a:xfrm>
                    <a:prstGeom prst="rect">
                      <a:avLst/>
                    </a:prstGeom>
                  </pic:spPr>
                </pic:pic>
              </a:graphicData>
            </a:graphic>
            <wp14:sizeRelH relativeFrom="margin">
              <wp14:pctWidth>0</wp14:pctWidth>
            </wp14:sizeRelH>
          </wp:anchor>
        </w:drawing>
      </w:r>
      <w:r>
        <w:rPr>
          <w:rFonts w:ascii="Tahoma" w:hAnsi="Tahoma" w:cs="Tahoma"/>
          <w:b w:val="0"/>
          <w:bCs w:val="0"/>
          <w:color w:val="943E19"/>
          <w:sz w:val="27"/>
          <w:szCs w:val="27"/>
        </w:rPr>
        <w:t>为了不让他们去舞厅和娱乐场</w:t>
      </w:r>
    </w:p>
    <w:p w:rsidR="009142A4" w:rsidRDefault="009142A4" w:rsidP="009142A4">
      <w:pPr>
        <w:pStyle w:val="Heading4"/>
        <w:spacing w:before="0" w:beforeAutospacing="0" w:after="75" w:afterAutospacing="0"/>
        <w:jc w:val="center"/>
        <w:rPr>
          <w:rFonts w:ascii="Tahoma" w:hAnsi="Tahoma" w:cs="Tahoma"/>
          <w:b w:val="0"/>
          <w:bCs w:val="0"/>
          <w:color w:val="943E19"/>
          <w:sz w:val="27"/>
          <w:szCs w:val="27"/>
        </w:rPr>
      </w:pPr>
      <w:r>
        <w:rPr>
          <w:rFonts w:ascii="Tahoma" w:hAnsi="Tahoma" w:cs="Tahoma"/>
          <w:b w:val="0"/>
          <w:bCs w:val="0"/>
          <w:color w:val="943E19"/>
          <w:sz w:val="27"/>
          <w:szCs w:val="27"/>
        </w:rPr>
        <w:t>所，可以允许他们玩扑克牌吗？</w:t>
      </w:r>
    </w:p>
    <w:p w:rsidR="00D55697" w:rsidRPr="009142A4" w:rsidRDefault="00D55697" w:rsidP="006B0F31">
      <w:pPr>
        <w:bidi w:val="0"/>
        <w:spacing w:after="75"/>
        <w:jc w:val="center"/>
        <w:outlineLvl w:val="3"/>
        <w:rPr>
          <w:rFonts w:ascii="STXingkai" w:eastAsia="STXingkai" w:hAnsi="Tahoma" w:cs="Tahoma"/>
          <w:color w:val="943E19"/>
          <w:sz w:val="21"/>
          <w:szCs w:val="21"/>
          <w:lang w:eastAsia="zh-CN"/>
        </w:rPr>
      </w:pP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53CDD" w:rsidRPr="009142A4" w:rsidRDefault="00853CDD" w:rsidP="009142A4">
      <w:pPr>
        <w:bidi w:val="0"/>
        <w:spacing w:line="360" w:lineRule="auto"/>
        <w:ind w:leftChars="-1" w:left="567" w:hangingChars="177" w:hanging="569"/>
        <w:jc w:val="both"/>
        <w:rPr>
          <w:rFonts w:asciiTheme="minorEastAsia" w:hAnsiTheme="minorEastAsia" w:cs="Tahoma"/>
          <w:sz w:val="32"/>
          <w:szCs w:val="32"/>
          <w:lang w:eastAsia="zh-CN"/>
        </w:rPr>
      </w:pPr>
      <w:r>
        <w:rPr>
          <w:rFonts w:ascii="Tahoma" w:hAnsi="Tahoma" w:cs="Tahoma" w:hint="eastAsia"/>
          <w:b/>
          <w:bCs/>
          <w:color w:val="FF0000"/>
          <w:sz w:val="32"/>
          <w:szCs w:val="32"/>
          <w:lang w:eastAsia="zh-CN"/>
        </w:rPr>
        <w:t>问</w:t>
      </w:r>
      <w:r>
        <w:rPr>
          <w:rFonts w:ascii="Tahoma" w:hAnsi="Tahoma" w:cs="Tahoma" w:hint="eastAsia"/>
          <w:b/>
          <w:bCs/>
          <w:color w:val="FF0000"/>
          <w:sz w:val="32"/>
          <w:szCs w:val="32"/>
          <w:lang w:eastAsia="zh-CN"/>
        </w:rPr>
        <w:t>:</w:t>
      </w:r>
      <w:r>
        <w:rPr>
          <w:rFonts w:ascii="Tahoma" w:hAnsi="Tahoma" w:cs="Tahoma"/>
          <w:b/>
          <w:bCs/>
          <w:color w:val="FF0000"/>
          <w:sz w:val="32"/>
          <w:szCs w:val="32"/>
          <w:lang w:eastAsia="zh-CN"/>
        </w:rPr>
        <w:t xml:space="preserve"> </w:t>
      </w:r>
      <w:r w:rsidR="00223A18" w:rsidRPr="009142A4">
        <w:rPr>
          <w:rFonts w:asciiTheme="minorEastAsia" w:hAnsiTheme="minorEastAsia" w:cs="Tahoma"/>
          <w:b/>
          <w:bCs/>
          <w:color w:val="943E19"/>
          <w:sz w:val="32"/>
          <w:szCs w:val="32"/>
          <w:shd w:val="clear" w:color="auto" w:fill="FFFFFF"/>
          <w:lang w:eastAsia="zh-CN"/>
        </w:rPr>
        <w:t>我们是穆斯林，在美国接受治疗，我们和二十几家亲戚一起住在一个地方，我们周围没有清真寺，一位行善者出资租了一套房子，租期为一年，把它作为做礼拜的地方，穆斯林弟兄都在这儿汇聚和集会，互相认识，学习宗教知识。在做完宵礼之后，一些弟兄们（愿真主引导他们）在这个房间里玩扑克牌，一位穆斯林反对他们的这种行为，说教法不允许玩扑克牌，更何况在做礼拜的地方？他们的回答就是：如果他们不玩扑克牌，就会有许多闲暇时间，也许他们要到舞厅、俱乐部和跳脱衣舞的夜总会去消磨时间。事实上他们当中玩扑克牌的一些人都经常参加晨礼。我们希望您能够做出教法判决：在这种情况下，是否允许在租来的地方玩扑克牌？那个行善者为了让穆斯林们做礼拜、聚会和记念真主而租用这个地方的，是否允许在这个做礼拜的地方玩扑克牌？他们玩扑克牌的时候，是否允许和他们一起共坐？或者必须要与他们划清界限、离开他们？</w:t>
      </w:r>
    </w:p>
    <w:p w:rsidR="00223A18" w:rsidRPr="009142A4" w:rsidRDefault="003D4F35" w:rsidP="009142A4">
      <w:pPr>
        <w:pStyle w:val="NormalWeb"/>
        <w:shd w:val="clear" w:color="auto" w:fill="FFFFFF"/>
        <w:spacing w:before="0" w:beforeAutospacing="0" w:after="150" w:afterAutospacing="0" w:line="360" w:lineRule="auto"/>
        <w:jc w:val="both"/>
        <w:rPr>
          <w:rFonts w:asciiTheme="minorEastAsia" w:eastAsiaTheme="minorEastAsia" w:hAnsiTheme="minorEastAsia" w:cs="Tahoma"/>
          <w:b/>
          <w:bCs/>
          <w:color w:val="7C691B"/>
          <w:sz w:val="32"/>
          <w:szCs w:val="32"/>
        </w:rPr>
      </w:pPr>
      <w:r w:rsidRPr="009142A4">
        <w:rPr>
          <w:rFonts w:asciiTheme="minorEastAsia" w:eastAsiaTheme="minorEastAsia" w:hAnsiTheme="minorEastAsia" w:cs="Tahoma" w:hint="eastAsia"/>
          <w:sz w:val="32"/>
          <w:szCs w:val="32"/>
        </w:rPr>
        <w:t>答：</w:t>
      </w:r>
      <w:r w:rsidR="00223A18" w:rsidRPr="009142A4">
        <w:rPr>
          <w:rFonts w:asciiTheme="minorEastAsia" w:eastAsiaTheme="minorEastAsia" w:hAnsiTheme="minorEastAsia" w:cs="Tahoma"/>
          <w:b/>
          <w:bCs/>
          <w:color w:val="7C691B"/>
          <w:sz w:val="32"/>
          <w:szCs w:val="32"/>
        </w:rPr>
        <w:t>一切赞颂，全归真主。</w:t>
      </w:r>
    </w:p>
    <w:p w:rsidR="00223A18" w:rsidRPr="00223A18" w:rsidRDefault="00223A18" w:rsidP="009142A4">
      <w:pPr>
        <w:shd w:val="clear" w:color="auto" w:fill="FFFFFF"/>
        <w:bidi w:val="0"/>
        <w:spacing w:after="150" w:line="360" w:lineRule="auto"/>
        <w:ind w:firstLineChars="200" w:firstLine="643"/>
        <w:jc w:val="both"/>
        <w:rPr>
          <w:rFonts w:asciiTheme="minorEastAsia" w:hAnsiTheme="minorEastAsia" w:cs="Tahoma"/>
          <w:b/>
          <w:bCs/>
          <w:color w:val="7C691B"/>
          <w:sz w:val="32"/>
          <w:szCs w:val="32"/>
          <w:lang w:eastAsia="zh-CN"/>
        </w:rPr>
      </w:pPr>
      <w:r w:rsidRPr="00223A18">
        <w:rPr>
          <w:rFonts w:asciiTheme="minorEastAsia" w:hAnsiTheme="minorEastAsia" w:cs="Tahoma"/>
          <w:b/>
          <w:bCs/>
          <w:color w:val="7C691B"/>
          <w:sz w:val="32"/>
          <w:szCs w:val="32"/>
          <w:lang w:eastAsia="zh-CN"/>
        </w:rPr>
        <w:t>我认为在那个行善者为了让穆斯林们做礼拜和记念真主而租用那个地方不允许玩扑克牌。毫无怀疑，玩扑克牌本身就是毫无裨益的游戏，只是在浪费宝贵的时间；穆斯林应该利用这些宝贵</w:t>
      </w:r>
      <w:r w:rsidRPr="00223A18">
        <w:rPr>
          <w:rFonts w:asciiTheme="minorEastAsia" w:hAnsiTheme="minorEastAsia" w:cs="Tahoma"/>
          <w:b/>
          <w:bCs/>
          <w:color w:val="7C691B"/>
          <w:sz w:val="32"/>
          <w:szCs w:val="32"/>
          <w:lang w:eastAsia="zh-CN"/>
        </w:rPr>
        <w:lastRenderedPageBreak/>
        <w:t>的时间去学习有益的知识、记念真主、向真主祈祷、崇拜真主和赚取合法的钱财 ；如果得知他们要是不玩扑克牌，就会去更加恶劣的地方，如剧院、舞厅、歌厅，观看裸体女人、黄色影片和充满诱惑的色情图片等，那么可以允许他们玩扑克牌，以便使他们不要违法犯罪和纵情声色，也不要沉迷于纸醉金迷的花花世界，因为坏事的等级不同，有轻重之分，但是不要让他们在那个专门为做礼拜和记念真主而准备的地方玩扑克牌，而是在回到自己的住处、或者适合玩扑克牌地方，如俱乐部和游览地等场合。真主至知！</w:t>
      </w:r>
    </w:p>
    <w:p w:rsidR="00223A18" w:rsidRPr="00223A18" w:rsidRDefault="00223A18" w:rsidP="009142A4">
      <w:pPr>
        <w:shd w:val="clear" w:color="auto" w:fill="FFFFFF"/>
        <w:bidi w:val="0"/>
        <w:spacing w:after="150" w:line="360" w:lineRule="auto"/>
        <w:jc w:val="both"/>
        <w:rPr>
          <w:rFonts w:asciiTheme="minorEastAsia" w:hAnsiTheme="minorEastAsia" w:cs="Tahoma"/>
          <w:b/>
          <w:bCs/>
          <w:color w:val="7C691B"/>
          <w:sz w:val="28"/>
          <w:szCs w:val="28"/>
          <w:lang w:eastAsia="zh-CN"/>
        </w:rPr>
      </w:pPr>
      <w:r w:rsidRPr="00223A18">
        <w:rPr>
          <w:rFonts w:asciiTheme="minorEastAsia" w:hAnsiTheme="minorEastAsia" w:cs="Tahoma"/>
          <w:b/>
          <w:bCs/>
          <w:color w:val="7C691B"/>
          <w:sz w:val="28"/>
          <w:szCs w:val="28"/>
          <w:lang w:eastAsia="zh-CN"/>
        </w:rPr>
        <w:t>http://www.ibn-jebreen.com/ftawa.php?view=vmasal&amp;subid=10991&amp;parent=3345</w:t>
      </w:r>
    </w:p>
    <w:p w:rsidR="00223A18" w:rsidRPr="009142A4" w:rsidRDefault="00223A18" w:rsidP="009142A4">
      <w:pPr>
        <w:shd w:val="clear" w:color="auto" w:fill="FFFFFF"/>
        <w:bidi w:val="0"/>
        <w:spacing w:after="150" w:line="360" w:lineRule="auto"/>
        <w:jc w:val="both"/>
        <w:rPr>
          <w:rFonts w:asciiTheme="minorEastAsia" w:hAnsiTheme="minorEastAsia" w:cs="Tahoma"/>
          <w:b/>
          <w:bCs/>
          <w:color w:val="7C691B"/>
          <w:sz w:val="32"/>
          <w:szCs w:val="32"/>
          <w:rtl/>
          <w:lang w:eastAsia="zh-CN"/>
        </w:rPr>
      </w:pPr>
      <w:r w:rsidRPr="00223A18">
        <w:rPr>
          <w:rFonts w:asciiTheme="minorEastAsia" w:hAnsiTheme="minorEastAsia" w:cs="Tahoma"/>
          <w:b/>
          <w:bCs/>
          <w:color w:val="7C691B"/>
          <w:sz w:val="32"/>
          <w:szCs w:val="32"/>
          <w:lang w:eastAsia="zh-CN"/>
        </w:rPr>
        <w:t> 真主至知！</w:t>
      </w:r>
    </w:p>
    <w:p w:rsidR="00223A18" w:rsidRPr="009142A4" w:rsidRDefault="00223A18" w:rsidP="009142A4">
      <w:pPr>
        <w:shd w:val="clear" w:color="auto" w:fill="FFFFFF"/>
        <w:bidi w:val="0"/>
        <w:spacing w:after="150" w:line="360" w:lineRule="auto"/>
        <w:jc w:val="both"/>
        <w:rPr>
          <w:rFonts w:asciiTheme="minorEastAsia" w:hAnsiTheme="minorEastAsia" w:cs="Tahoma"/>
          <w:b/>
          <w:bCs/>
          <w:color w:val="7C691B"/>
          <w:sz w:val="32"/>
          <w:szCs w:val="32"/>
          <w:rtl/>
          <w:lang w:eastAsia="zh-CN"/>
        </w:rPr>
      </w:pPr>
    </w:p>
    <w:p w:rsidR="009142A4" w:rsidRDefault="00223A18" w:rsidP="009142A4">
      <w:pPr>
        <w:jc w:val="right"/>
        <w:rPr>
          <w:sz w:val="32"/>
          <w:szCs w:val="32"/>
          <w:rtl/>
        </w:rPr>
      </w:pPr>
      <w:r w:rsidRPr="009142A4">
        <w:rPr>
          <w:sz w:val="32"/>
          <w:szCs w:val="32"/>
          <w:lang w:eastAsia="zh-CN"/>
        </w:rPr>
        <w:t>谢赫阿卜杜拉</w:t>
      </w:r>
      <w:r w:rsidRPr="009142A4">
        <w:rPr>
          <w:sz w:val="32"/>
          <w:szCs w:val="32"/>
          <w:lang w:eastAsia="zh-CN"/>
        </w:rPr>
        <w:t>·</w:t>
      </w:r>
      <w:r w:rsidRPr="009142A4">
        <w:rPr>
          <w:sz w:val="32"/>
          <w:szCs w:val="32"/>
          <w:lang w:eastAsia="zh-CN"/>
        </w:rPr>
        <w:t>本</w:t>
      </w:r>
      <w:r w:rsidRPr="009142A4">
        <w:rPr>
          <w:sz w:val="32"/>
          <w:szCs w:val="32"/>
          <w:lang w:eastAsia="zh-CN"/>
        </w:rPr>
        <w:t>·</w:t>
      </w:r>
      <w:r w:rsidRPr="009142A4">
        <w:rPr>
          <w:sz w:val="32"/>
          <w:szCs w:val="32"/>
          <w:lang w:eastAsia="zh-CN"/>
        </w:rPr>
        <w:t>阿卜杜</w:t>
      </w:r>
      <w:r w:rsidRPr="009142A4">
        <w:rPr>
          <w:sz w:val="32"/>
          <w:szCs w:val="32"/>
          <w:lang w:eastAsia="zh-CN"/>
        </w:rPr>
        <w:t>·</w:t>
      </w:r>
      <w:r w:rsidRPr="009142A4">
        <w:rPr>
          <w:sz w:val="32"/>
          <w:szCs w:val="32"/>
          <w:lang w:eastAsia="zh-CN"/>
        </w:rPr>
        <w:t>拉赫曼</w:t>
      </w:r>
      <w:r w:rsidRPr="009142A4">
        <w:rPr>
          <w:sz w:val="32"/>
          <w:szCs w:val="32"/>
          <w:lang w:eastAsia="zh-CN"/>
        </w:rPr>
        <w:t>·</w:t>
      </w:r>
      <w:r w:rsidRPr="009142A4">
        <w:rPr>
          <w:sz w:val="32"/>
          <w:szCs w:val="32"/>
          <w:lang w:eastAsia="zh-CN"/>
        </w:rPr>
        <w:t>哲白莱尼</w:t>
      </w:r>
    </w:p>
    <w:p w:rsidR="009142A4" w:rsidRDefault="009142A4" w:rsidP="009142A4">
      <w:pPr>
        <w:jc w:val="right"/>
        <w:rPr>
          <w:sz w:val="32"/>
          <w:szCs w:val="32"/>
          <w:rtl/>
        </w:rPr>
      </w:pPr>
    </w:p>
    <w:p w:rsidR="00D55697" w:rsidRPr="009142A4" w:rsidRDefault="009142A4" w:rsidP="009142A4">
      <w:pPr>
        <w:jc w:val="right"/>
        <w:rPr>
          <w:sz w:val="32"/>
          <w:szCs w:val="32"/>
        </w:rPr>
      </w:pPr>
      <w:r w:rsidRPr="009142A4">
        <w:rPr>
          <w:rFonts w:asciiTheme="minorEastAsia" w:hAnsiTheme="minorEastAsia" w:hint="cs"/>
          <w:sz w:val="32"/>
          <w:szCs w:val="32"/>
          <w:rtl/>
        </w:rPr>
        <w:t>120234</w:t>
      </w:r>
      <w:r w:rsidRPr="009142A4">
        <w:rPr>
          <w:rFonts w:asciiTheme="minorEastAsia" w:hAnsiTheme="minorEastAsia"/>
          <w:sz w:val="32"/>
          <w:szCs w:val="32"/>
          <w:lang w:eastAsia="zh-CN"/>
        </w:rPr>
        <w:t>伊斯兰问答网站</w:t>
      </w:r>
    </w:p>
    <w:p w:rsidR="003764D3" w:rsidRPr="00D55697" w:rsidRDefault="003764D3" w:rsidP="00D55697">
      <w:pPr>
        <w:pStyle w:val="list-group-item-text"/>
        <w:shd w:val="clear" w:color="auto" w:fill="FFFFFF"/>
        <w:spacing w:before="0" w:beforeAutospacing="0" w:after="0" w:afterAutospacing="0" w:line="360" w:lineRule="auto"/>
        <w:ind w:left="640" w:hangingChars="200" w:hanging="640"/>
        <w:jc w:val="both"/>
        <w:rPr>
          <w:rFonts w:asciiTheme="majorBidi" w:hAnsiTheme="majorBidi" w:cstheme="majorBidi"/>
          <w:color w:val="5EA1A5"/>
          <w:sz w:val="32"/>
          <w:szCs w:val="32"/>
          <w:lang w:bidi="ar-EG"/>
        </w:rPr>
      </w:pP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99750A">
          <w:headerReference w:type="default" r:id="rId8"/>
          <w:headerReference w:type="first" r:id="rId9"/>
          <w:pgSz w:w="11907" w:h="16840" w:code="9"/>
          <w:pgMar w:top="1560" w:right="1418" w:bottom="851"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59" w:rsidRDefault="00DE4559" w:rsidP="00E32771">
      <w:pPr>
        <w:spacing w:after="0" w:line="240" w:lineRule="auto"/>
      </w:pPr>
      <w:r>
        <w:separator/>
      </w:r>
    </w:p>
  </w:endnote>
  <w:endnote w:type="continuationSeparator" w:id="0">
    <w:p w:rsidR="00DE4559" w:rsidRDefault="00DE4559"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E243E568-466C-493A-A827-11DFE67AABA4}"/>
  </w:font>
  <w:font w:name="SimSun">
    <w:altName w:val="宋体"/>
    <w:panose1 w:val="02010600030101010101"/>
    <w:charset w:val="86"/>
    <w:family w:val="auto"/>
    <w:pitch w:val="variable"/>
    <w:sig w:usb0="00000003" w:usb1="288F0000" w:usb2="00000016" w:usb3="00000000" w:csb0="00040001" w:csb1="00000000"/>
    <w:embedRegular r:id="rId2" w:subsetted="1" w:fontKey="{BA32EE65-0677-4508-AB1A-1BF1DB4DF728}"/>
    <w:embedBold r:id="rId3" w:subsetted="1" w:fontKey="{5D5B7FCC-D409-4E91-BB1F-0FE57A653ABD}"/>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Liti">
    <w:altName w:val="华文隶书"/>
    <w:panose1 w:val="02010800040101010101"/>
    <w:charset w:val="86"/>
    <w:family w:val="auto"/>
    <w:pitch w:val="variable"/>
    <w:sig w:usb0="00000001" w:usb1="080F0000" w:usb2="00000010" w:usb3="00000000" w:csb0="00040000" w:csb1="00000000"/>
    <w:embedRegular r:id="rId4" w:subsetted="1" w:fontKey="{0343D75E-9CB9-4064-9F4B-1089255E1260}"/>
  </w:font>
  <w:font w:name="Tahoma">
    <w:panose1 w:val="020B0604030504040204"/>
    <w:charset w:val="00"/>
    <w:family w:val="swiss"/>
    <w:pitch w:val="variable"/>
    <w:sig w:usb0="E1002EFF" w:usb1="C000605B" w:usb2="00000029" w:usb3="00000000" w:csb0="000101FF" w:csb1="00000000"/>
    <w:embedBold r:id="rId5" w:subsetted="1" w:fontKey="{6583007A-99F2-4F5C-B543-16A55DE9E2FA}"/>
  </w:font>
  <w:font w:name="LiSu">
    <w:altName w:val="隶书"/>
    <w:panose1 w:val="02010509060101010101"/>
    <w:charset w:val="86"/>
    <w:family w:val="modern"/>
    <w:pitch w:val="fixed"/>
    <w:sig w:usb0="00000001" w:usb1="080E0000" w:usb2="00000010" w:usb3="00000000" w:csb0="00040000" w:csb1="00000000"/>
  </w:font>
  <w:font w:name="Droid Arabic Naskh">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6" w:subsetted="1" w:fontKey="{DEBEDE70-0120-413A-8596-B03E35121D2F}"/>
  </w:font>
  <w:font w:name="TR Bahamas Light">
    <w:altName w:val="Arial"/>
    <w:panose1 w:val="020B0500000000000000"/>
    <w:charset w:val="00"/>
    <w:family w:val="swiss"/>
    <w:pitch w:val="variable"/>
    <w:sig w:usb0="00000007" w:usb1="00000000" w:usb2="00000000" w:usb3="00000000" w:csb0="00000011" w:csb1="00000000"/>
    <w:embedBold r:id="rId7" w:subsetted="1" w:fontKey="{2A19A0F3-8E3C-4C10-9D35-BBD9FE6B6FF3}"/>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8" w:subsetted="1" w:fontKey="{2051EFDB-3819-4A66-9646-B56961DF8FC0}"/>
  </w:font>
  <w:font w:name="Wingdings 2">
    <w:panose1 w:val="05020102010507070707"/>
    <w:charset w:val="02"/>
    <w:family w:val="roman"/>
    <w:pitch w:val="variable"/>
    <w:sig w:usb0="00000000" w:usb1="10000000" w:usb2="00000000" w:usb3="00000000" w:csb0="80000000" w:csb1="00000000"/>
    <w:embedRegular r:id="rId9" w:fontKey="{F18A1EDB-814B-42DB-873F-4A30E2FE9598}"/>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59" w:rsidRDefault="00DE4559" w:rsidP="00E32771">
      <w:pPr>
        <w:spacing w:after="0" w:line="240" w:lineRule="auto"/>
      </w:pPr>
      <w:r>
        <w:separator/>
      </w:r>
    </w:p>
  </w:footnote>
  <w:footnote w:type="continuationSeparator" w:id="0">
    <w:p w:rsidR="00DE4559" w:rsidRDefault="00DE4559"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Pr="00501B65" w:rsidRDefault="00DE4559"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C45594" w:rsidRPr="00C36BA4" w:rsidRDefault="00C45594"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C45594" w:rsidRPr="00C36BA4" w:rsidRDefault="00C45594"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9F389D">
                    <w:rPr>
                      <w:rFonts w:asciiTheme="majorBidi" w:hAnsiTheme="majorBidi" w:cstheme="majorBidi"/>
                      <w:noProof/>
                      <w:color w:val="006666"/>
                      <w:sz w:val="26"/>
                      <w:szCs w:val="26"/>
                      <w:lang w:bidi="ar-EG"/>
                    </w:rPr>
                    <w:t>2</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Pr="00520A9D" w:rsidRDefault="00DE4559">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C45594" w:rsidRPr="008B7CC3" w:rsidRDefault="00C45594" w:rsidP="00D55697">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Default="00DE4559">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A3332"/>
    <w:rsid w:val="001B5EF0"/>
    <w:rsid w:val="001E59E7"/>
    <w:rsid w:val="001F4E86"/>
    <w:rsid w:val="00210602"/>
    <w:rsid w:val="0022177C"/>
    <w:rsid w:val="002219E3"/>
    <w:rsid w:val="00223A18"/>
    <w:rsid w:val="00226092"/>
    <w:rsid w:val="0023307B"/>
    <w:rsid w:val="002356BD"/>
    <w:rsid w:val="00243B61"/>
    <w:rsid w:val="002467D5"/>
    <w:rsid w:val="00267C61"/>
    <w:rsid w:val="00270AE8"/>
    <w:rsid w:val="00286D8E"/>
    <w:rsid w:val="0029208C"/>
    <w:rsid w:val="002A3916"/>
    <w:rsid w:val="002B2FF1"/>
    <w:rsid w:val="002B662B"/>
    <w:rsid w:val="002C4329"/>
    <w:rsid w:val="002D4DE8"/>
    <w:rsid w:val="002E0B99"/>
    <w:rsid w:val="003011B2"/>
    <w:rsid w:val="003064F5"/>
    <w:rsid w:val="003072B2"/>
    <w:rsid w:val="00316388"/>
    <w:rsid w:val="00317B3C"/>
    <w:rsid w:val="003238D3"/>
    <w:rsid w:val="00341C5F"/>
    <w:rsid w:val="00347608"/>
    <w:rsid w:val="003764D3"/>
    <w:rsid w:val="003831F3"/>
    <w:rsid w:val="003A526E"/>
    <w:rsid w:val="003B029D"/>
    <w:rsid w:val="003D4F35"/>
    <w:rsid w:val="003E1AC6"/>
    <w:rsid w:val="003E25F0"/>
    <w:rsid w:val="003F2533"/>
    <w:rsid w:val="004029D8"/>
    <w:rsid w:val="004127F3"/>
    <w:rsid w:val="00415FE9"/>
    <w:rsid w:val="0044043D"/>
    <w:rsid w:val="00447B55"/>
    <w:rsid w:val="00465C01"/>
    <w:rsid w:val="004877D3"/>
    <w:rsid w:val="004B12ED"/>
    <w:rsid w:val="004B740D"/>
    <w:rsid w:val="004C1156"/>
    <w:rsid w:val="004E2AD6"/>
    <w:rsid w:val="004E38A0"/>
    <w:rsid w:val="004E78EF"/>
    <w:rsid w:val="004F6C90"/>
    <w:rsid w:val="004F7ABF"/>
    <w:rsid w:val="00501B65"/>
    <w:rsid w:val="00520A9D"/>
    <w:rsid w:val="00536D3B"/>
    <w:rsid w:val="00551D8F"/>
    <w:rsid w:val="005666DC"/>
    <w:rsid w:val="00575281"/>
    <w:rsid w:val="00577E09"/>
    <w:rsid w:val="0058544F"/>
    <w:rsid w:val="005923BB"/>
    <w:rsid w:val="005A2707"/>
    <w:rsid w:val="005B2F9C"/>
    <w:rsid w:val="005D7B02"/>
    <w:rsid w:val="005E1A2C"/>
    <w:rsid w:val="00611298"/>
    <w:rsid w:val="0061181D"/>
    <w:rsid w:val="00621FF7"/>
    <w:rsid w:val="00631E7F"/>
    <w:rsid w:val="006350C1"/>
    <w:rsid w:val="006448DE"/>
    <w:rsid w:val="00662A2B"/>
    <w:rsid w:val="00672146"/>
    <w:rsid w:val="00676E18"/>
    <w:rsid w:val="00682293"/>
    <w:rsid w:val="00693F61"/>
    <w:rsid w:val="0069533C"/>
    <w:rsid w:val="006B0F31"/>
    <w:rsid w:val="006B50C7"/>
    <w:rsid w:val="006B61A6"/>
    <w:rsid w:val="006B7C86"/>
    <w:rsid w:val="006C4EB7"/>
    <w:rsid w:val="006C72C9"/>
    <w:rsid w:val="006D2BF7"/>
    <w:rsid w:val="00710052"/>
    <w:rsid w:val="00717FAE"/>
    <w:rsid w:val="0072208F"/>
    <w:rsid w:val="0073613D"/>
    <w:rsid w:val="00743188"/>
    <w:rsid w:val="007447CF"/>
    <w:rsid w:val="00746F5F"/>
    <w:rsid w:val="007632D3"/>
    <w:rsid w:val="00770B0C"/>
    <w:rsid w:val="0077162A"/>
    <w:rsid w:val="0079379C"/>
    <w:rsid w:val="007D1B14"/>
    <w:rsid w:val="007D662F"/>
    <w:rsid w:val="007E5889"/>
    <w:rsid w:val="007E70EB"/>
    <w:rsid w:val="007F2650"/>
    <w:rsid w:val="008058AB"/>
    <w:rsid w:val="00814452"/>
    <w:rsid w:val="008210B3"/>
    <w:rsid w:val="00825CB7"/>
    <w:rsid w:val="008448EB"/>
    <w:rsid w:val="0084659D"/>
    <w:rsid w:val="00853076"/>
    <w:rsid w:val="00853B24"/>
    <w:rsid w:val="00853CDD"/>
    <w:rsid w:val="00855E30"/>
    <w:rsid w:val="008923E4"/>
    <w:rsid w:val="0089515E"/>
    <w:rsid w:val="008A5781"/>
    <w:rsid w:val="008B030B"/>
    <w:rsid w:val="008B3703"/>
    <w:rsid w:val="008B668D"/>
    <w:rsid w:val="008B6D70"/>
    <w:rsid w:val="008B7CC3"/>
    <w:rsid w:val="008D70C8"/>
    <w:rsid w:val="008E2038"/>
    <w:rsid w:val="008F3093"/>
    <w:rsid w:val="009003B8"/>
    <w:rsid w:val="009142A4"/>
    <w:rsid w:val="009327E8"/>
    <w:rsid w:val="00944C90"/>
    <w:rsid w:val="0094547A"/>
    <w:rsid w:val="0095645A"/>
    <w:rsid w:val="00957097"/>
    <w:rsid w:val="009864E0"/>
    <w:rsid w:val="00995BEB"/>
    <w:rsid w:val="009967F9"/>
    <w:rsid w:val="0099750A"/>
    <w:rsid w:val="009C34D2"/>
    <w:rsid w:val="009C7996"/>
    <w:rsid w:val="009E47F0"/>
    <w:rsid w:val="009F161C"/>
    <w:rsid w:val="009F389D"/>
    <w:rsid w:val="00A052E1"/>
    <w:rsid w:val="00A24F12"/>
    <w:rsid w:val="00A61E5C"/>
    <w:rsid w:val="00A65935"/>
    <w:rsid w:val="00A70B46"/>
    <w:rsid w:val="00AB5D73"/>
    <w:rsid w:val="00AF172E"/>
    <w:rsid w:val="00AF27D8"/>
    <w:rsid w:val="00B00B45"/>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C1447"/>
    <w:rsid w:val="00BD190F"/>
    <w:rsid w:val="00BF04A9"/>
    <w:rsid w:val="00C03201"/>
    <w:rsid w:val="00C141D6"/>
    <w:rsid w:val="00C36BA4"/>
    <w:rsid w:val="00C37C22"/>
    <w:rsid w:val="00C45594"/>
    <w:rsid w:val="00C45A48"/>
    <w:rsid w:val="00C72BD4"/>
    <w:rsid w:val="00CD0FA1"/>
    <w:rsid w:val="00CD4735"/>
    <w:rsid w:val="00CD58ED"/>
    <w:rsid w:val="00CF1F3E"/>
    <w:rsid w:val="00D1542E"/>
    <w:rsid w:val="00D200D7"/>
    <w:rsid w:val="00D26E72"/>
    <w:rsid w:val="00D32407"/>
    <w:rsid w:val="00D32F3E"/>
    <w:rsid w:val="00D40688"/>
    <w:rsid w:val="00D45B06"/>
    <w:rsid w:val="00D46176"/>
    <w:rsid w:val="00D53839"/>
    <w:rsid w:val="00D55697"/>
    <w:rsid w:val="00D85A5F"/>
    <w:rsid w:val="00DA0ECC"/>
    <w:rsid w:val="00DA1523"/>
    <w:rsid w:val="00DB07E2"/>
    <w:rsid w:val="00DC324D"/>
    <w:rsid w:val="00DC4DCA"/>
    <w:rsid w:val="00DC6A8E"/>
    <w:rsid w:val="00DD40F1"/>
    <w:rsid w:val="00DE01FF"/>
    <w:rsid w:val="00DE4559"/>
    <w:rsid w:val="00E0449C"/>
    <w:rsid w:val="00E131AE"/>
    <w:rsid w:val="00E25D4B"/>
    <w:rsid w:val="00E32771"/>
    <w:rsid w:val="00E460C2"/>
    <w:rsid w:val="00E903FC"/>
    <w:rsid w:val="00EB6A67"/>
    <w:rsid w:val="00EE0809"/>
    <w:rsid w:val="00F11B8A"/>
    <w:rsid w:val="00F14B1B"/>
    <w:rsid w:val="00F14C79"/>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50DE6AFB-DA7D-443F-9DD8-E2356426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3D4F35"/>
    <w:rPr>
      <w:color w:val="0563C1" w:themeColor="hyperlink"/>
      <w:u w:val="single"/>
    </w:rPr>
  </w:style>
  <w:style w:type="paragraph" w:customStyle="1" w:styleId="list-group-item-text">
    <w:name w:val="list-group-item-text"/>
    <w:basedOn w:val="Normal"/>
    <w:rsid w:val="003D4F35"/>
    <w:pPr>
      <w:bidi w:val="0"/>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3D4F35"/>
  </w:style>
  <w:style w:type="paragraph" w:styleId="NormalWeb">
    <w:name w:val="Normal (Web)"/>
    <w:basedOn w:val="Normal"/>
    <w:uiPriority w:val="99"/>
    <w:unhideWhenUsed/>
    <w:rsid w:val="003D4F35"/>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11649">
      <w:bodyDiv w:val="1"/>
      <w:marLeft w:val="0"/>
      <w:marRight w:val="0"/>
      <w:marTop w:val="0"/>
      <w:marBottom w:val="0"/>
      <w:divBdr>
        <w:top w:val="none" w:sz="0" w:space="0" w:color="auto"/>
        <w:left w:val="none" w:sz="0" w:space="0" w:color="auto"/>
        <w:bottom w:val="none" w:sz="0" w:space="0" w:color="auto"/>
        <w:right w:val="none" w:sz="0" w:space="0" w:color="auto"/>
      </w:divBdr>
    </w:div>
    <w:div w:id="1210068176">
      <w:bodyDiv w:val="1"/>
      <w:marLeft w:val="0"/>
      <w:marRight w:val="0"/>
      <w:marTop w:val="0"/>
      <w:marBottom w:val="0"/>
      <w:divBdr>
        <w:top w:val="none" w:sz="0" w:space="0" w:color="auto"/>
        <w:left w:val="none" w:sz="0" w:space="0" w:color="auto"/>
        <w:bottom w:val="none" w:sz="0" w:space="0" w:color="auto"/>
        <w:right w:val="none" w:sz="0" w:space="0" w:color="auto"/>
      </w:divBdr>
    </w:div>
    <w:div w:id="1317762915">
      <w:bodyDiv w:val="1"/>
      <w:marLeft w:val="0"/>
      <w:marRight w:val="0"/>
      <w:marTop w:val="0"/>
      <w:marBottom w:val="0"/>
      <w:divBdr>
        <w:top w:val="none" w:sz="0" w:space="0" w:color="auto"/>
        <w:left w:val="none" w:sz="0" w:space="0" w:color="auto"/>
        <w:bottom w:val="none" w:sz="0" w:space="0" w:color="auto"/>
        <w:right w:val="none" w:sz="0" w:space="0" w:color="auto"/>
      </w:divBdr>
    </w:div>
    <w:div w:id="1341200869">
      <w:bodyDiv w:val="1"/>
      <w:marLeft w:val="0"/>
      <w:marRight w:val="0"/>
      <w:marTop w:val="0"/>
      <w:marBottom w:val="0"/>
      <w:divBdr>
        <w:top w:val="none" w:sz="0" w:space="0" w:color="auto"/>
        <w:left w:val="none" w:sz="0" w:space="0" w:color="auto"/>
        <w:bottom w:val="none" w:sz="0" w:space="0" w:color="auto"/>
        <w:right w:val="none" w:sz="0" w:space="0" w:color="auto"/>
      </w:divBdr>
    </w:div>
    <w:div w:id="1444838636">
      <w:bodyDiv w:val="1"/>
      <w:marLeft w:val="0"/>
      <w:marRight w:val="0"/>
      <w:marTop w:val="0"/>
      <w:marBottom w:val="0"/>
      <w:divBdr>
        <w:top w:val="none" w:sz="0" w:space="0" w:color="auto"/>
        <w:left w:val="none" w:sz="0" w:space="0" w:color="auto"/>
        <w:bottom w:val="none" w:sz="0" w:space="0" w:color="auto"/>
        <w:right w:val="none" w:sz="0" w:space="0" w:color="auto"/>
      </w:divBdr>
    </w:div>
    <w:div w:id="1448044617">
      <w:bodyDiv w:val="1"/>
      <w:marLeft w:val="0"/>
      <w:marRight w:val="0"/>
      <w:marTop w:val="0"/>
      <w:marBottom w:val="0"/>
      <w:divBdr>
        <w:top w:val="none" w:sz="0" w:space="0" w:color="auto"/>
        <w:left w:val="none" w:sz="0" w:space="0" w:color="auto"/>
        <w:bottom w:val="none" w:sz="0" w:space="0" w:color="auto"/>
        <w:right w:val="none" w:sz="0" w:space="0" w:color="auto"/>
      </w:divBdr>
    </w:div>
    <w:div w:id="1533759780">
      <w:bodyDiv w:val="1"/>
      <w:marLeft w:val="0"/>
      <w:marRight w:val="0"/>
      <w:marTop w:val="0"/>
      <w:marBottom w:val="0"/>
      <w:divBdr>
        <w:top w:val="none" w:sz="0" w:space="0" w:color="auto"/>
        <w:left w:val="none" w:sz="0" w:space="0" w:color="auto"/>
        <w:bottom w:val="none" w:sz="0" w:space="0" w:color="auto"/>
        <w:right w:val="none" w:sz="0" w:space="0" w:color="auto"/>
      </w:divBdr>
    </w:div>
    <w:div w:id="1693803808">
      <w:bodyDiv w:val="1"/>
      <w:marLeft w:val="0"/>
      <w:marRight w:val="0"/>
      <w:marTop w:val="0"/>
      <w:marBottom w:val="0"/>
      <w:divBdr>
        <w:top w:val="none" w:sz="0" w:space="0" w:color="auto"/>
        <w:left w:val="none" w:sz="0" w:space="0" w:color="auto"/>
        <w:bottom w:val="none" w:sz="0" w:space="0" w:color="auto"/>
        <w:right w:val="none" w:sz="0" w:space="0" w:color="auto"/>
      </w:divBdr>
    </w:div>
    <w:div w:id="2057006005">
      <w:bodyDiv w:val="1"/>
      <w:marLeft w:val="0"/>
      <w:marRight w:val="0"/>
      <w:marTop w:val="0"/>
      <w:marBottom w:val="0"/>
      <w:divBdr>
        <w:top w:val="none" w:sz="0" w:space="0" w:color="auto"/>
        <w:left w:val="none" w:sz="0" w:space="0" w:color="auto"/>
        <w:bottom w:val="none" w:sz="0" w:space="0" w:color="auto"/>
        <w:right w:val="none" w:sz="0" w:space="0" w:color="auto"/>
      </w:divBdr>
    </w:div>
    <w:div w:id="20692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E216-ABC2-4FEC-9EDD-943B110C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620</Characters>
  <Application>Microsoft Office Word</Application>
  <DocSecurity>0</DocSecurity>
  <Lines>41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1103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为了不让他们去舞厅和娱乐场_x000d_所，可以允许他们玩扑克牌吗</dc:title>
  <dc:subject>为了不让他们去舞厅和娱乐场_x000d_所，可以允许他们玩扑克牌吗</dc:subject>
  <dc:creator>伊斯兰问答网站</dc:creator>
  <cp:keywords>为了不让他们去舞厅和娱乐场_x000d_所，可以允许他们玩扑克牌吗</cp:keywords>
  <dc:description>为了不让他们去舞厅和娱乐场_x000d_所，可以允许他们玩扑克牌吗</dc:description>
  <cp:lastModifiedBy>elhashemy</cp:lastModifiedBy>
  <cp:revision>4</cp:revision>
  <cp:lastPrinted>2015-12-07T11:23:00Z</cp:lastPrinted>
  <dcterms:created xsi:type="dcterms:W3CDTF">2015-12-07T11:23:00Z</dcterms:created>
  <dcterms:modified xsi:type="dcterms:W3CDTF">2016-01-03T17:50:00Z</dcterms:modified>
  <cp:category/>
</cp:coreProperties>
</file>