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7D" w:rsidRPr="00CD0FA1" w:rsidRDefault="009B6E7D" w:rsidP="002739F5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9B6864" w:rsidRDefault="004D2A8E" w:rsidP="009B6864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72"/>
          <w:szCs w:val="72"/>
          <w:lang w:eastAsia="zh-CN"/>
        </w:rPr>
      </w:pPr>
      <w:r w:rsidRPr="005A520A">
        <w:rPr>
          <w:rFonts w:ascii="LiSu" w:eastAsia="LiSu" w:hAnsi="Arial" w:hint="eastAsia"/>
          <w:b/>
          <w:bCs/>
          <w:color w:val="008080"/>
          <w:kern w:val="36"/>
          <w:sz w:val="72"/>
          <w:szCs w:val="72"/>
          <w:lang w:eastAsia="zh-CN"/>
        </w:rPr>
        <w:t>论伊历</w:t>
      </w:r>
    </w:p>
    <w:p w:rsidR="00E45CB4" w:rsidRPr="005A520A" w:rsidRDefault="004D2A8E" w:rsidP="009B6864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72"/>
          <w:szCs w:val="72"/>
          <w:lang w:eastAsia="zh-CN"/>
        </w:rPr>
      </w:pPr>
      <w:r w:rsidRPr="005A520A">
        <w:rPr>
          <w:rFonts w:ascii="LiSu" w:eastAsia="LiSu" w:hAnsi="Arial" w:hint="eastAsia"/>
          <w:b/>
          <w:bCs/>
          <w:color w:val="008080"/>
          <w:kern w:val="36"/>
          <w:sz w:val="72"/>
          <w:szCs w:val="72"/>
          <w:lang w:eastAsia="zh-CN"/>
        </w:rPr>
        <w:t>十二月</w:t>
      </w:r>
      <w:r w:rsidR="009B6864">
        <w:rPr>
          <w:rFonts w:ascii="LiSu" w:eastAsia="LiSu" w:hAnsi="Arial" w:hint="eastAsia"/>
          <w:b/>
          <w:bCs/>
          <w:color w:val="008080"/>
          <w:kern w:val="36"/>
          <w:sz w:val="72"/>
          <w:szCs w:val="72"/>
          <w:lang w:eastAsia="zh-CN"/>
        </w:rPr>
        <w:t>前十日的</w:t>
      </w:r>
      <w:r w:rsidRPr="005A520A">
        <w:rPr>
          <w:rFonts w:ascii="LiSu" w:eastAsia="LiSu" w:hAnsi="Arial" w:hint="eastAsia"/>
          <w:b/>
          <w:bCs/>
          <w:color w:val="008080"/>
          <w:kern w:val="36"/>
          <w:sz w:val="72"/>
          <w:szCs w:val="72"/>
          <w:lang w:eastAsia="zh-CN"/>
        </w:rPr>
        <w:t>贵</w:t>
      </w:r>
      <w:r w:rsidR="009B6864">
        <w:rPr>
          <w:rFonts w:ascii="LiSu" w:eastAsia="LiSu" w:hAnsi="Arial" w:hint="eastAsia"/>
          <w:b/>
          <w:bCs/>
          <w:color w:val="008080"/>
          <w:kern w:val="36"/>
          <w:sz w:val="72"/>
          <w:szCs w:val="72"/>
          <w:lang w:eastAsia="zh-CN"/>
        </w:rPr>
        <w:t>重</w:t>
      </w:r>
    </w:p>
    <w:p w:rsidR="004D2A8E" w:rsidRDefault="004D2A8E" w:rsidP="004D2A8E">
      <w:pPr>
        <w:spacing w:after="0" w:line="240" w:lineRule="auto"/>
        <w:ind w:firstLineChars="200" w:firstLine="800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F7250B" w:rsidRPr="00F7250B" w:rsidRDefault="00F7250B" w:rsidP="00F7250B">
      <w:pPr>
        <w:bidi w:val="0"/>
        <w:spacing w:after="0" w:line="240" w:lineRule="auto"/>
        <w:rPr>
          <w:rFonts w:ascii="Helvetica" w:eastAsia="Times New Roman" w:hAnsi="Helvetica" w:cs="Times New Roman"/>
          <w:color w:val="3575F6"/>
          <w:sz w:val="21"/>
          <w:szCs w:val="21"/>
          <w:bdr w:val="none" w:sz="0" w:space="0" w:color="auto" w:frame="1"/>
          <w:shd w:val="clear" w:color="auto" w:fill="FFFFFF"/>
        </w:rPr>
      </w:pPr>
      <w:r w:rsidRPr="00F7250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7250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"https://islamhouse.com/ar/articles/2772756/" </w:instrText>
      </w:r>
      <w:r w:rsidRPr="00F7250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F7250B" w:rsidRPr="00F7250B" w:rsidRDefault="00F7250B" w:rsidP="00F7250B">
      <w:pPr>
        <w:spacing w:after="0" w:line="240" w:lineRule="auto"/>
        <w:ind w:hanging="1"/>
        <w:jc w:val="center"/>
        <w:rPr>
          <w:rFonts w:cs="KFGQPC Uthman Taha Naskh"/>
          <w:b/>
          <w:bCs/>
          <w:sz w:val="52"/>
          <w:szCs w:val="52"/>
          <w:lang w:eastAsia="zh-CN" w:bidi="ar-JO"/>
        </w:rPr>
      </w:pPr>
      <w:r w:rsidRPr="00F7250B">
        <w:rPr>
          <w:rFonts w:cs="KFGQPC Uthman Taha Naskh"/>
          <w:b/>
          <w:bCs/>
          <w:sz w:val="52"/>
          <w:szCs w:val="52"/>
          <w:rtl/>
          <w:lang w:eastAsia="zh-CN" w:bidi="ar-JO"/>
        </w:rPr>
        <w:t>فضل الأيام العشر الأولى من ذي الحجة</w:t>
      </w:r>
    </w:p>
    <w:p w:rsidR="00B67ACF" w:rsidRDefault="00F7250B" w:rsidP="00F7250B">
      <w:pPr>
        <w:spacing w:after="0" w:line="240" w:lineRule="auto"/>
        <w:ind w:firstLineChars="200" w:firstLine="48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  <w:r w:rsidRPr="00F7250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5A520A" w:rsidRDefault="005A520A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9B6E7D" w:rsidRPr="00CD0FA1" w:rsidRDefault="00F7250B" w:rsidP="00F7250B">
      <w:pPr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2"/>
          <w:szCs w:val="12"/>
          <w:lang w:bidi="ar-EG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0" type="#_x0000_t75" style="position:absolute;left:0;text-align:left;margin-left:99.85pt;margin-top:7.1pt;width:247.2pt;height:26.4pt;z-index:1;visibility:visible;mso-wrap-distance-left:12.36pt;mso-wrap-distance-top:6.24pt;mso-wrap-distance-right:14.59pt;mso-wrap-distance-bottom:4.61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">
            <v:imagedata r:id="rId7" o:title=""/>
            <o:lock v:ext="edit" aspectratio="f"/>
            <w10:wrap anchorx="margin"/>
          </v:shape>
        </w:pict>
      </w:r>
    </w:p>
    <w:p w:rsidR="009B6864" w:rsidRDefault="009B6864" w:rsidP="009B6864">
      <w:pPr>
        <w:tabs>
          <w:tab w:val="left" w:pos="753"/>
          <w:tab w:val="center" w:pos="3968"/>
        </w:tabs>
        <w:bidi w:val="0"/>
        <w:spacing w:line="240" w:lineRule="auto"/>
        <w:ind w:firstLineChars="200" w:firstLine="2000"/>
        <w:jc w:val="center"/>
        <w:rPr>
          <w:rFonts w:ascii="Times New Roman" w:hAnsi="Times New Roman" w:cs="Times New Roman"/>
          <w:color w:val="5EA1A5"/>
          <w:sz w:val="100"/>
          <w:szCs w:val="100"/>
          <w:lang w:bidi="ar-EG"/>
        </w:rPr>
      </w:pPr>
    </w:p>
    <w:p w:rsidR="000B3DE3" w:rsidRPr="007F1A38" w:rsidRDefault="009B6E7D" w:rsidP="009B6864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9B6E7D" w:rsidRDefault="009B6E7D" w:rsidP="002739F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Default="009B6E7D" w:rsidP="009E547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5A520A" w:rsidRDefault="005A520A" w:rsidP="005A520A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E5475" w:rsidRDefault="009E5475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Default="009B6E7D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40"/>
          <w:szCs w:val="40"/>
          <w:lang w:eastAsia="zh-CN" w:bidi="ar-EG"/>
        </w:rPr>
      </w:pPr>
      <w:r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编审：</w:t>
      </w:r>
      <w:r w:rsidRPr="003D1807"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伊斯兰之家中文小组</w:t>
      </w:r>
    </w:p>
    <w:p w:rsidR="00B67ACF" w:rsidRDefault="00B67ACF" w:rsidP="009E5475">
      <w:pPr>
        <w:spacing w:after="0" w:line="240" w:lineRule="auto"/>
        <w:ind w:firstLineChars="200" w:firstLine="643"/>
        <w:jc w:val="center"/>
        <w:rPr>
          <w:rFonts w:ascii="Times New Roman" w:hAnsi="Times New Roman" w:cs="KFGQPC Uthman Taha Naskh"/>
          <w:b/>
          <w:bCs/>
          <w:sz w:val="32"/>
          <w:szCs w:val="32"/>
          <w:lang w:eastAsia="zh-CN" w:bidi="ar-EG"/>
        </w:rPr>
      </w:pPr>
    </w:p>
    <w:p w:rsidR="009B6E7D" w:rsidRDefault="009B6E7D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  <w:r w:rsidRPr="003D1807"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  <w:t>مراجعة: فريق اللغة الصينية بموقع دار الإسلام</w:t>
      </w:r>
    </w:p>
    <w:p w:rsidR="0030290F" w:rsidRDefault="0030290F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30290F" w:rsidRDefault="0030290F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30290F" w:rsidRDefault="0030290F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30290F" w:rsidRDefault="0030290F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30290F" w:rsidRDefault="0030290F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F7250B" w:rsidRDefault="00F7250B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F7250B" w:rsidRDefault="00F7250B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F7250B" w:rsidRDefault="00F7250B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F7250B" w:rsidRDefault="00F7250B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</w:pPr>
    </w:p>
    <w:p w:rsidR="00E45CB4" w:rsidRPr="00AC4693" w:rsidRDefault="007E06C7" w:rsidP="009B6864">
      <w:pPr>
        <w:bidi w:val="0"/>
        <w:spacing w:line="240" w:lineRule="auto"/>
        <w:jc w:val="center"/>
        <w:rPr>
          <w:color w:val="009999"/>
          <w:sz w:val="44"/>
          <w:szCs w:val="44"/>
          <w:lang w:eastAsia="zh-CN"/>
        </w:rPr>
      </w:pPr>
      <w:r>
        <w:rPr>
          <w:noProof/>
          <w:color w:val="009999"/>
          <w:lang w:eastAsia="zh-CN"/>
        </w:rPr>
        <w:lastRenderedPageBreak/>
        <w:pict>
          <v:shape id="_x0000_s1041" type="#_x0000_t75" style="position:absolute;left:0;text-align:left;margin-left:6.35pt;margin-top:13pt;width:440.25pt;height:40.8pt;z-index:2;visibility:visible;mso-wrap-distance-left:13.32pt;mso-wrap-distance-top:9.6pt;mso-wrap-distance-right:16.65pt;mso-wrap-distance-bottom:7.15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">
            <v:imagedata r:id="rId8" o:title=""/>
            <o:lock v:ext="edit" aspectratio="f"/>
            <w10:wrap anchorx="margin"/>
          </v:shape>
        </w:pict>
      </w:r>
      <w:r w:rsidR="004D2A8E">
        <w:rPr>
          <w:rFonts w:hint="eastAsia"/>
          <w:b/>
          <w:bCs/>
          <w:color w:val="009999"/>
          <w:sz w:val="44"/>
          <w:szCs w:val="44"/>
          <w:lang w:eastAsia="zh-CN"/>
        </w:rPr>
        <w:t>论伊历十二月</w:t>
      </w:r>
      <w:r w:rsidR="009B6864">
        <w:rPr>
          <w:rFonts w:hint="eastAsia"/>
          <w:b/>
          <w:bCs/>
          <w:color w:val="009999"/>
          <w:sz w:val="44"/>
          <w:szCs w:val="44"/>
          <w:lang w:eastAsia="zh-CN"/>
        </w:rPr>
        <w:t>前十日的</w:t>
      </w:r>
      <w:r w:rsidR="004D2A8E">
        <w:rPr>
          <w:rFonts w:hint="eastAsia"/>
          <w:b/>
          <w:bCs/>
          <w:color w:val="009999"/>
          <w:sz w:val="44"/>
          <w:szCs w:val="44"/>
          <w:lang w:eastAsia="zh-CN"/>
        </w:rPr>
        <w:t>贵</w:t>
      </w:r>
      <w:r w:rsidR="009B6864">
        <w:rPr>
          <w:rFonts w:hint="eastAsia"/>
          <w:b/>
          <w:bCs/>
          <w:color w:val="009999"/>
          <w:sz w:val="44"/>
          <w:szCs w:val="44"/>
          <w:lang w:eastAsia="zh-CN"/>
        </w:rPr>
        <w:t>重</w:t>
      </w:r>
    </w:p>
    <w:p w:rsidR="00C356CE" w:rsidRPr="00C356CE" w:rsidRDefault="00C356CE" w:rsidP="00C356CE">
      <w:pPr>
        <w:spacing w:line="240" w:lineRule="auto"/>
        <w:ind w:firstLineChars="200" w:firstLine="723"/>
        <w:jc w:val="right"/>
        <w:rPr>
          <w:b/>
          <w:bCs/>
          <w:color w:val="000000"/>
          <w:sz w:val="36"/>
          <w:szCs w:val="36"/>
          <w:lang w:eastAsia="zh-CN"/>
        </w:rPr>
      </w:pPr>
    </w:p>
    <w:p w:rsidR="009B6864" w:rsidRDefault="00C356CE" w:rsidP="009B6864">
      <w:pPr>
        <w:spacing w:line="360" w:lineRule="auto"/>
        <w:jc w:val="right"/>
        <w:rPr>
          <w:color w:val="000000"/>
          <w:sz w:val="10"/>
          <w:szCs w:val="10"/>
          <w:rtl/>
          <w:lang w:eastAsia="zh-CN"/>
        </w:rPr>
      </w:pPr>
      <w:r w:rsidRPr="003F2AD1">
        <w:rPr>
          <w:rFonts w:hint="eastAsia"/>
          <w:color w:val="000000"/>
          <w:sz w:val="10"/>
          <w:szCs w:val="10"/>
          <w:lang w:eastAsia="zh-CN"/>
        </w:rPr>
        <w:t xml:space="preserve">   </w:t>
      </w:r>
    </w:p>
    <w:p w:rsidR="004D2A8E" w:rsidRPr="009B6864" w:rsidRDefault="009B6864" w:rsidP="009B6864">
      <w:pPr>
        <w:spacing w:line="360" w:lineRule="auto"/>
        <w:jc w:val="right"/>
        <w:rPr>
          <w:color w:val="000000"/>
          <w:sz w:val="10"/>
          <w:szCs w:val="10"/>
          <w:lang w:eastAsia="zh-CN"/>
        </w:rPr>
      </w:pPr>
      <w:r>
        <w:rPr>
          <w:rFonts w:hint="eastAsia"/>
          <w:color w:val="000000"/>
          <w:sz w:val="36"/>
          <w:szCs w:val="36"/>
          <w:lang w:eastAsia="zh-CN"/>
        </w:rPr>
        <w:t xml:space="preserve">    </w:t>
      </w:r>
      <w:r>
        <w:rPr>
          <w:rFonts w:hint="eastAsia"/>
          <w:color w:val="000000"/>
          <w:sz w:val="36"/>
          <w:szCs w:val="36"/>
          <w:lang w:eastAsia="zh-CN"/>
        </w:rPr>
        <w:t>关于</w:t>
      </w:r>
      <w:r w:rsidR="004D2A8E" w:rsidRPr="004D2A8E">
        <w:rPr>
          <w:color w:val="000000"/>
          <w:sz w:val="36"/>
          <w:szCs w:val="36"/>
          <w:lang w:eastAsia="zh-CN"/>
        </w:rPr>
        <w:t>伊历十二月</w:t>
      </w:r>
      <w:r>
        <w:rPr>
          <w:color w:val="000000"/>
          <w:sz w:val="36"/>
          <w:szCs w:val="36"/>
          <w:lang w:eastAsia="zh-CN"/>
        </w:rPr>
        <w:t>前十日的贵重</w:t>
      </w:r>
      <w:bookmarkStart w:id="0" w:name="_GoBack"/>
      <w:bookmarkEnd w:id="0"/>
      <w:r w:rsidR="004D2A8E" w:rsidRPr="004D2A8E">
        <w:rPr>
          <w:color w:val="000000"/>
          <w:sz w:val="36"/>
          <w:szCs w:val="36"/>
          <w:lang w:eastAsia="zh-CN"/>
        </w:rPr>
        <w:t>，穆圣曾说：</w:t>
      </w:r>
      <w:r w:rsidR="004D2A8E" w:rsidRPr="004D2A8E">
        <w:rPr>
          <w:color w:val="000000"/>
          <w:sz w:val="36"/>
          <w:szCs w:val="36"/>
          <w:lang w:eastAsia="zh-CN"/>
        </w:rPr>
        <w:t>“</w:t>
      </w:r>
      <w:r w:rsidR="004D2A8E" w:rsidRPr="005A520A">
        <w:rPr>
          <w:b/>
          <w:bCs/>
          <w:color w:val="000000"/>
          <w:sz w:val="36"/>
          <w:szCs w:val="36"/>
          <w:lang w:eastAsia="zh-CN"/>
        </w:rPr>
        <w:t>没有什么善功可以比这些日子里做的善功更受真主喜悦</w:t>
      </w:r>
      <w:r w:rsidR="004D2A8E" w:rsidRPr="004D2A8E">
        <w:rPr>
          <w:color w:val="000000"/>
          <w:sz w:val="36"/>
          <w:szCs w:val="36"/>
          <w:lang w:eastAsia="zh-CN"/>
        </w:rPr>
        <w:t>。</w:t>
      </w:r>
      <w:r w:rsidR="004D2A8E" w:rsidRPr="004D2A8E">
        <w:rPr>
          <w:color w:val="000000"/>
          <w:sz w:val="36"/>
          <w:szCs w:val="36"/>
          <w:lang w:eastAsia="zh-CN"/>
        </w:rPr>
        <w:t>”——</w:t>
      </w:r>
      <w:r w:rsidR="004D2A8E" w:rsidRPr="004D2A8E">
        <w:rPr>
          <w:color w:val="000000"/>
          <w:sz w:val="36"/>
          <w:szCs w:val="36"/>
          <w:lang w:eastAsia="zh-CN"/>
        </w:rPr>
        <w:t>这些日子即指的是伊历十二月的前十天</w:t>
      </w:r>
      <w:r w:rsidR="004D2A8E" w:rsidRPr="004D2A8E">
        <w:rPr>
          <w:color w:val="000000"/>
          <w:sz w:val="36"/>
          <w:szCs w:val="36"/>
          <w:lang w:eastAsia="zh-CN"/>
        </w:rPr>
        <w:t>——</w:t>
      </w:r>
      <w:r w:rsidR="004D2A8E" w:rsidRPr="004D2A8E">
        <w:rPr>
          <w:color w:val="000000"/>
          <w:sz w:val="36"/>
          <w:szCs w:val="36"/>
          <w:lang w:eastAsia="zh-CN"/>
        </w:rPr>
        <w:t>圣门弟子问：</w:t>
      </w:r>
      <w:r w:rsidR="005A520A" w:rsidRPr="005A520A">
        <w:rPr>
          <w:b/>
          <w:bCs/>
          <w:color w:val="000000"/>
          <w:sz w:val="36"/>
          <w:szCs w:val="36"/>
          <w:lang w:eastAsia="zh-CN"/>
        </w:rPr>
        <w:t>“</w:t>
      </w:r>
      <w:r w:rsidR="004D2A8E" w:rsidRPr="005A520A">
        <w:rPr>
          <w:b/>
          <w:bCs/>
          <w:color w:val="000000"/>
          <w:sz w:val="36"/>
          <w:szCs w:val="36"/>
          <w:lang w:eastAsia="zh-CN"/>
        </w:rPr>
        <w:t>真主的使者呀，难道为主道出征也比不上吗？</w:t>
      </w:r>
      <w:r w:rsidR="004D2A8E" w:rsidRPr="005A520A">
        <w:rPr>
          <w:b/>
          <w:bCs/>
          <w:color w:val="000000"/>
          <w:sz w:val="36"/>
          <w:szCs w:val="36"/>
          <w:lang w:eastAsia="zh-CN"/>
        </w:rPr>
        <w:t>”</w:t>
      </w:r>
      <w:r w:rsidR="004D2A8E" w:rsidRPr="005A520A">
        <w:rPr>
          <w:b/>
          <w:bCs/>
          <w:color w:val="000000"/>
          <w:sz w:val="36"/>
          <w:szCs w:val="36"/>
          <w:lang w:eastAsia="zh-CN"/>
        </w:rPr>
        <w:t>穆圣说：</w:t>
      </w:r>
      <w:r w:rsidR="004D2A8E" w:rsidRPr="005A520A">
        <w:rPr>
          <w:b/>
          <w:bCs/>
          <w:color w:val="000000"/>
          <w:sz w:val="36"/>
          <w:szCs w:val="36"/>
          <w:lang w:eastAsia="zh-CN"/>
        </w:rPr>
        <w:t>“</w:t>
      </w:r>
      <w:r w:rsidR="004D2A8E" w:rsidRPr="005A520A">
        <w:rPr>
          <w:b/>
          <w:bCs/>
          <w:color w:val="000000"/>
          <w:sz w:val="36"/>
          <w:szCs w:val="36"/>
          <w:lang w:eastAsia="zh-CN"/>
        </w:rPr>
        <w:t>即便是为主道出征，除非以自己的生命和财产为主道出征，然后不带回丝毫战利品之人</w:t>
      </w:r>
      <w:r w:rsidR="004D2A8E" w:rsidRPr="004D2A8E">
        <w:rPr>
          <w:color w:val="000000"/>
          <w:sz w:val="36"/>
          <w:szCs w:val="36"/>
          <w:lang w:eastAsia="zh-CN"/>
        </w:rPr>
        <w:t>。</w:t>
      </w:r>
      <w:r w:rsidR="004D2A8E" w:rsidRPr="004D2A8E">
        <w:rPr>
          <w:color w:val="000000"/>
          <w:sz w:val="36"/>
          <w:szCs w:val="36"/>
          <w:lang w:eastAsia="zh-CN"/>
        </w:rPr>
        <w:t>”</w:t>
      </w:r>
    </w:p>
    <w:p w:rsidR="004D2A8E" w:rsidRPr="004D2A8E" w:rsidRDefault="004D2A8E" w:rsidP="004D2A8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D2A8E">
        <w:rPr>
          <w:color w:val="000000"/>
          <w:sz w:val="36"/>
          <w:szCs w:val="36"/>
          <w:lang w:eastAsia="zh-CN"/>
        </w:rPr>
        <w:t>为什么要彰显这几天善功的贵重呢？为什么穆圣先知要特别指出，在这几天所做的善功，比其它的日子所做的，包括圣战在内的善功更为真主所喜悦呢？</w:t>
      </w:r>
    </w:p>
    <w:p w:rsidR="004D2A8E" w:rsidRPr="004D2A8E" w:rsidRDefault="004D2A8E" w:rsidP="004D2A8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D2A8E">
        <w:rPr>
          <w:color w:val="000000"/>
          <w:sz w:val="36"/>
          <w:szCs w:val="36"/>
          <w:lang w:eastAsia="zh-CN"/>
        </w:rPr>
        <w:t>祈愿真主祝福他的使者、圣裔、圣门弟子和尊崇穆圣者慈悯和平安！</w:t>
      </w:r>
    </w:p>
    <w:p w:rsidR="004D2A8E" w:rsidRPr="004D2A8E" w:rsidRDefault="004D2A8E" w:rsidP="004D2A8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D2A8E">
        <w:rPr>
          <w:color w:val="000000"/>
          <w:sz w:val="36"/>
          <w:szCs w:val="36"/>
          <w:lang w:eastAsia="zh-CN"/>
        </w:rPr>
        <w:t>正如布哈里和穆斯林传述的这段圣训表明，</w:t>
      </w:r>
      <w:r w:rsidR="009B6864">
        <w:rPr>
          <w:color w:val="000000"/>
          <w:sz w:val="36"/>
          <w:szCs w:val="36"/>
          <w:lang w:eastAsia="zh-CN"/>
        </w:rPr>
        <w:t>“</w:t>
      </w:r>
      <w:r w:rsidRPr="009B6864">
        <w:rPr>
          <w:b/>
          <w:bCs/>
          <w:color w:val="000000"/>
          <w:sz w:val="36"/>
          <w:szCs w:val="36"/>
          <w:lang w:eastAsia="zh-CN"/>
        </w:rPr>
        <w:t>伊历十二月的前十天在真主御前是最为贵重的日子，没有什么善功可以比这些日子里做的善功更受真主喜悦</w:t>
      </w:r>
      <w:r w:rsidRPr="004D2A8E">
        <w:rPr>
          <w:color w:val="000000"/>
          <w:sz w:val="36"/>
          <w:szCs w:val="36"/>
          <w:lang w:eastAsia="zh-CN"/>
        </w:rPr>
        <w:t>。</w:t>
      </w:r>
      <w:r w:rsidRPr="004D2A8E">
        <w:rPr>
          <w:color w:val="000000"/>
          <w:sz w:val="36"/>
          <w:szCs w:val="36"/>
          <w:lang w:eastAsia="zh-CN"/>
        </w:rPr>
        <w:t xml:space="preserve">” </w:t>
      </w:r>
      <w:r w:rsidRPr="004D2A8E">
        <w:rPr>
          <w:color w:val="000000"/>
          <w:sz w:val="36"/>
          <w:szCs w:val="36"/>
          <w:lang w:eastAsia="zh-CN"/>
        </w:rPr>
        <w:t>这些日子即指的是伊历十二月的前十天，为什么真主挑选了这几天呢？</w:t>
      </w:r>
    </w:p>
    <w:p w:rsidR="004D2A8E" w:rsidRPr="004D2A8E" w:rsidRDefault="004D2A8E" w:rsidP="004D2A8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D2A8E">
        <w:rPr>
          <w:color w:val="000000"/>
          <w:sz w:val="36"/>
          <w:szCs w:val="36"/>
          <w:lang w:eastAsia="zh-CN"/>
        </w:rPr>
        <w:lastRenderedPageBreak/>
        <w:t>第一，挑选和特选这几天是真主的意欲。真主特选了一些日子、月份和一天中某几个时辰，并使之优于其它的日子、月份和时辰。正如真主特选了一些地方，使它比其它的地方更加尊贵一样。</w:t>
      </w:r>
    </w:p>
    <w:p w:rsidR="004D2A8E" w:rsidRPr="004D2A8E" w:rsidRDefault="004D2A8E" w:rsidP="004D2A8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D2A8E">
        <w:rPr>
          <w:color w:val="000000"/>
          <w:sz w:val="36"/>
          <w:szCs w:val="36"/>
          <w:lang w:eastAsia="zh-CN"/>
        </w:rPr>
        <w:t>为什么真主使禁寺优于其它的清真寺呢？真主特选了三个清真寺，禁寺、圣寺和远寺，使它们优于世界上的所有清真寺，只有这三座清真寺才最应该去拜谒：真主使在禁寺中礼的一拜相当于十万拜，使在圣寺中礼的一拜相当于一千拜，使在远寺中礼的一拜相当于五百拜。那为什么真主又特选麦加和麦地那，使之优于其它的地方呢？</w:t>
      </w:r>
    </w:p>
    <w:p w:rsidR="004D2A8E" w:rsidRPr="004D2A8E" w:rsidRDefault="004D2A8E" w:rsidP="004D2A8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D2A8E">
        <w:rPr>
          <w:color w:val="000000"/>
          <w:sz w:val="36"/>
          <w:szCs w:val="36"/>
          <w:lang w:eastAsia="zh-CN"/>
        </w:rPr>
        <w:t>同样，真主还使一部分人超越一部分人。真主使众先知优越于其它人；使一部分先知优越于其它先知，</w:t>
      </w:r>
      <w:r w:rsidRPr="004D2A8E">
        <w:rPr>
          <w:color w:val="000000"/>
          <w:sz w:val="36"/>
          <w:szCs w:val="36"/>
          <w:lang w:eastAsia="zh-CN"/>
        </w:rPr>
        <w:t>“</w:t>
      </w:r>
      <w:r w:rsidRPr="00CD51F2">
        <w:rPr>
          <w:b/>
          <w:bCs/>
          <w:color w:val="000000"/>
          <w:sz w:val="36"/>
          <w:szCs w:val="36"/>
          <w:lang w:eastAsia="zh-CN"/>
        </w:rPr>
        <w:t>这些使者，我使他们的品格互相超越</w:t>
      </w:r>
      <w:r w:rsidRPr="004D2A8E">
        <w:rPr>
          <w:color w:val="000000"/>
          <w:sz w:val="36"/>
          <w:szCs w:val="36"/>
          <w:lang w:eastAsia="zh-CN"/>
        </w:rPr>
        <w:t>。</w:t>
      </w:r>
      <w:r w:rsidRPr="004D2A8E">
        <w:rPr>
          <w:color w:val="000000"/>
          <w:sz w:val="36"/>
          <w:szCs w:val="36"/>
          <w:lang w:eastAsia="zh-CN"/>
        </w:rPr>
        <w:t>”</w:t>
      </w:r>
      <w:r w:rsidRPr="004D2A8E">
        <w:rPr>
          <w:color w:val="000000"/>
          <w:sz w:val="36"/>
          <w:szCs w:val="36"/>
          <w:lang w:eastAsia="zh-CN"/>
        </w:rPr>
        <w:t>（黄牛章：</w:t>
      </w:r>
      <w:r w:rsidRPr="004D2A8E">
        <w:rPr>
          <w:color w:val="000000"/>
          <w:sz w:val="36"/>
          <w:szCs w:val="36"/>
          <w:lang w:eastAsia="zh-CN"/>
        </w:rPr>
        <w:t>253</w:t>
      </w:r>
      <w:r w:rsidRPr="004D2A8E">
        <w:rPr>
          <w:color w:val="000000"/>
          <w:sz w:val="36"/>
          <w:szCs w:val="36"/>
          <w:lang w:eastAsia="zh-CN"/>
        </w:rPr>
        <w:t>）</w:t>
      </w:r>
      <w:r w:rsidRPr="004D2A8E">
        <w:rPr>
          <w:color w:val="000000"/>
          <w:sz w:val="36"/>
          <w:szCs w:val="36"/>
          <w:lang w:eastAsia="zh-CN"/>
        </w:rPr>
        <w:t xml:space="preserve"> </w:t>
      </w:r>
      <w:r w:rsidRPr="004D2A8E">
        <w:rPr>
          <w:color w:val="000000"/>
          <w:sz w:val="36"/>
          <w:szCs w:val="36"/>
          <w:lang w:eastAsia="zh-CN"/>
        </w:rPr>
        <w:t>挑选和特选谁完全是真主的意欲，正如真主说：</w:t>
      </w:r>
      <w:r w:rsidRPr="004D2A8E">
        <w:rPr>
          <w:color w:val="000000"/>
          <w:sz w:val="36"/>
          <w:szCs w:val="36"/>
          <w:lang w:eastAsia="zh-CN"/>
        </w:rPr>
        <w:t>“</w:t>
      </w:r>
      <w:r w:rsidRPr="00CD51F2">
        <w:rPr>
          <w:b/>
          <w:bCs/>
          <w:color w:val="000000"/>
          <w:sz w:val="36"/>
          <w:szCs w:val="36"/>
          <w:lang w:eastAsia="zh-CN"/>
        </w:rPr>
        <w:t>你的主，创造他所意欲的，选择他所意欲的，他们没有选择的权利。赞颂真主，超绝万物，他超乎他们所用来配他的</w:t>
      </w:r>
      <w:r w:rsidRPr="004D2A8E">
        <w:rPr>
          <w:color w:val="000000"/>
          <w:sz w:val="36"/>
          <w:szCs w:val="36"/>
          <w:lang w:eastAsia="zh-CN"/>
        </w:rPr>
        <w:t>。</w:t>
      </w:r>
      <w:r w:rsidRPr="004D2A8E">
        <w:rPr>
          <w:color w:val="000000"/>
          <w:sz w:val="36"/>
          <w:szCs w:val="36"/>
          <w:lang w:eastAsia="zh-CN"/>
        </w:rPr>
        <w:t>”</w:t>
      </w:r>
      <w:r w:rsidRPr="004D2A8E">
        <w:rPr>
          <w:color w:val="000000"/>
          <w:sz w:val="36"/>
          <w:szCs w:val="36"/>
          <w:lang w:eastAsia="zh-CN"/>
        </w:rPr>
        <w:t>（故事章：</w:t>
      </w:r>
      <w:r w:rsidRPr="004D2A8E">
        <w:rPr>
          <w:color w:val="000000"/>
          <w:sz w:val="36"/>
          <w:szCs w:val="36"/>
          <w:lang w:eastAsia="zh-CN"/>
        </w:rPr>
        <w:t>68</w:t>
      </w:r>
      <w:r w:rsidRPr="004D2A8E">
        <w:rPr>
          <w:color w:val="000000"/>
          <w:sz w:val="36"/>
          <w:szCs w:val="36"/>
          <w:lang w:eastAsia="zh-CN"/>
        </w:rPr>
        <w:t>）</w:t>
      </w:r>
    </w:p>
    <w:p w:rsidR="004D2A8E" w:rsidRPr="004D2A8E" w:rsidRDefault="004D2A8E" w:rsidP="004D2A8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D2A8E">
        <w:rPr>
          <w:color w:val="000000"/>
          <w:sz w:val="36"/>
          <w:szCs w:val="36"/>
          <w:lang w:eastAsia="zh-CN"/>
        </w:rPr>
        <w:t>因此，真主特选一些人，特选一些地方，特选他所意欲的一些日子，其中的机密只有真主知道。</w:t>
      </w:r>
    </w:p>
    <w:p w:rsidR="004D2A8E" w:rsidRPr="004D2A8E" w:rsidRDefault="004D2A8E" w:rsidP="004D2A8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D2A8E">
        <w:rPr>
          <w:color w:val="000000"/>
          <w:sz w:val="36"/>
          <w:szCs w:val="36"/>
          <w:lang w:eastAsia="zh-CN"/>
        </w:rPr>
        <w:lastRenderedPageBreak/>
        <w:t>有时，真主阐明这一选择的原因。如真主使莱麦丹月优于其它月份，真主说：</w:t>
      </w:r>
      <w:r w:rsidRPr="004D2A8E">
        <w:rPr>
          <w:color w:val="000000"/>
          <w:sz w:val="36"/>
          <w:szCs w:val="36"/>
          <w:lang w:eastAsia="zh-CN"/>
        </w:rPr>
        <w:t>“</w:t>
      </w:r>
      <w:r w:rsidRPr="00CD51F2">
        <w:rPr>
          <w:b/>
          <w:bCs/>
          <w:color w:val="000000"/>
          <w:sz w:val="36"/>
          <w:szCs w:val="36"/>
          <w:lang w:eastAsia="zh-CN"/>
        </w:rPr>
        <w:t>赖买丹月中，开始降示《古兰经》，指导世人，昭示明证，以便遵循正道，分别真伪</w:t>
      </w:r>
      <w:r w:rsidRPr="004D2A8E">
        <w:rPr>
          <w:color w:val="000000"/>
          <w:sz w:val="36"/>
          <w:szCs w:val="36"/>
          <w:lang w:eastAsia="zh-CN"/>
        </w:rPr>
        <w:t>。</w:t>
      </w:r>
      <w:r w:rsidRPr="004D2A8E">
        <w:rPr>
          <w:color w:val="000000"/>
          <w:sz w:val="36"/>
          <w:szCs w:val="36"/>
          <w:lang w:eastAsia="zh-CN"/>
        </w:rPr>
        <w:t>”</w:t>
      </w:r>
      <w:r w:rsidRPr="004D2A8E">
        <w:rPr>
          <w:color w:val="000000"/>
          <w:sz w:val="36"/>
          <w:szCs w:val="36"/>
          <w:lang w:eastAsia="zh-CN"/>
        </w:rPr>
        <w:t>（黄牛章：</w:t>
      </w:r>
      <w:r w:rsidRPr="004D2A8E">
        <w:rPr>
          <w:color w:val="000000"/>
          <w:sz w:val="36"/>
          <w:szCs w:val="36"/>
          <w:lang w:eastAsia="zh-CN"/>
        </w:rPr>
        <w:t>185</w:t>
      </w:r>
      <w:r w:rsidRPr="004D2A8E">
        <w:rPr>
          <w:color w:val="000000"/>
          <w:sz w:val="36"/>
          <w:szCs w:val="36"/>
          <w:lang w:eastAsia="zh-CN"/>
        </w:rPr>
        <w:t>）真主之所以特选了盖德尔夜是因为真主在这一夜中降示了《古兰经》，真主说：</w:t>
      </w:r>
      <w:r w:rsidRPr="004D2A8E">
        <w:rPr>
          <w:color w:val="000000"/>
          <w:sz w:val="36"/>
          <w:szCs w:val="36"/>
          <w:lang w:eastAsia="zh-CN"/>
        </w:rPr>
        <w:t>“</w:t>
      </w:r>
      <w:r w:rsidRPr="00CD51F2">
        <w:rPr>
          <w:b/>
          <w:bCs/>
          <w:color w:val="000000"/>
          <w:sz w:val="36"/>
          <w:szCs w:val="36"/>
          <w:lang w:eastAsia="zh-CN"/>
        </w:rPr>
        <w:t>我在那高贵的夜间确已降示它</w:t>
      </w:r>
      <w:r w:rsidRPr="004D2A8E">
        <w:rPr>
          <w:color w:val="000000"/>
          <w:sz w:val="36"/>
          <w:szCs w:val="36"/>
          <w:lang w:eastAsia="zh-CN"/>
        </w:rPr>
        <w:t>”</w:t>
      </w:r>
      <w:r w:rsidRPr="004D2A8E">
        <w:rPr>
          <w:color w:val="000000"/>
          <w:sz w:val="36"/>
          <w:szCs w:val="36"/>
          <w:lang w:eastAsia="zh-CN"/>
        </w:rPr>
        <w:t>（高贵（盖德尔）章：</w:t>
      </w:r>
      <w:r w:rsidRPr="004D2A8E">
        <w:rPr>
          <w:color w:val="000000"/>
          <w:sz w:val="36"/>
          <w:szCs w:val="36"/>
          <w:lang w:eastAsia="zh-CN"/>
        </w:rPr>
        <w:t>1</w:t>
      </w:r>
      <w:r w:rsidRPr="004D2A8E">
        <w:rPr>
          <w:color w:val="000000"/>
          <w:sz w:val="36"/>
          <w:szCs w:val="36"/>
          <w:lang w:eastAsia="zh-CN"/>
        </w:rPr>
        <w:t>）</w:t>
      </w:r>
    </w:p>
    <w:p w:rsidR="004D2A8E" w:rsidRPr="004D2A8E" w:rsidRDefault="004D2A8E" w:rsidP="004D2A8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D2A8E">
        <w:rPr>
          <w:color w:val="000000"/>
          <w:sz w:val="36"/>
          <w:szCs w:val="36"/>
          <w:lang w:eastAsia="zh-CN"/>
        </w:rPr>
        <w:t>第二，真主使伊历十二月的前十天优越于其它日子。伊历十二月是真主的禁月之一，禁月为真主所特选，并使之优于其它月份，正如真主说：</w:t>
      </w:r>
      <w:r w:rsidRPr="004D2A8E">
        <w:rPr>
          <w:color w:val="000000"/>
          <w:sz w:val="36"/>
          <w:szCs w:val="36"/>
          <w:lang w:eastAsia="zh-CN"/>
        </w:rPr>
        <w:t>“</w:t>
      </w:r>
      <w:r w:rsidRPr="00CD51F2">
        <w:rPr>
          <w:b/>
          <w:bCs/>
          <w:color w:val="000000"/>
          <w:sz w:val="36"/>
          <w:szCs w:val="36"/>
          <w:lang w:eastAsia="zh-CN"/>
        </w:rPr>
        <w:t>依真主的判断，月数确是十二个月，真主创造天地之日，已记录在天经中。其中有四个禁月</w:t>
      </w:r>
      <w:r w:rsidRPr="004D2A8E">
        <w:rPr>
          <w:color w:val="000000"/>
          <w:sz w:val="36"/>
          <w:szCs w:val="36"/>
          <w:lang w:eastAsia="zh-CN"/>
        </w:rPr>
        <w:t>。</w:t>
      </w:r>
      <w:r w:rsidRPr="004D2A8E">
        <w:rPr>
          <w:color w:val="000000"/>
          <w:sz w:val="36"/>
          <w:szCs w:val="36"/>
          <w:lang w:eastAsia="zh-CN"/>
        </w:rPr>
        <w:t>”</w:t>
      </w:r>
      <w:r w:rsidRPr="004D2A8E">
        <w:rPr>
          <w:color w:val="000000"/>
          <w:sz w:val="36"/>
          <w:szCs w:val="36"/>
          <w:lang w:eastAsia="zh-CN"/>
        </w:rPr>
        <w:t>（忏悔章：</w:t>
      </w:r>
      <w:r w:rsidRPr="004D2A8E">
        <w:rPr>
          <w:color w:val="000000"/>
          <w:sz w:val="36"/>
          <w:szCs w:val="36"/>
          <w:lang w:eastAsia="zh-CN"/>
        </w:rPr>
        <w:t>36</w:t>
      </w:r>
      <w:r w:rsidRPr="004D2A8E">
        <w:rPr>
          <w:color w:val="000000"/>
          <w:sz w:val="36"/>
          <w:szCs w:val="36"/>
          <w:lang w:eastAsia="zh-CN"/>
        </w:rPr>
        <w:t>）这四个禁月是祖勒</w:t>
      </w:r>
      <w:r w:rsidRPr="004D2A8E">
        <w:rPr>
          <w:color w:val="000000"/>
          <w:sz w:val="36"/>
          <w:szCs w:val="36"/>
          <w:lang w:eastAsia="zh-CN"/>
        </w:rPr>
        <w:t>·</w:t>
      </w:r>
      <w:r w:rsidR="00CD51F2">
        <w:rPr>
          <w:color w:val="000000"/>
          <w:sz w:val="36"/>
          <w:szCs w:val="36"/>
          <w:lang w:eastAsia="zh-CN"/>
        </w:rPr>
        <w:t>尕</w:t>
      </w:r>
      <w:r w:rsidRPr="004D2A8E">
        <w:rPr>
          <w:color w:val="000000"/>
          <w:sz w:val="36"/>
          <w:szCs w:val="36"/>
          <w:lang w:eastAsia="zh-CN"/>
        </w:rPr>
        <w:t>阿代（伊历十一月）、祖勒</w:t>
      </w:r>
      <w:r w:rsidRPr="004D2A8E">
        <w:rPr>
          <w:color w:val="000000"/>
          <w:sz w:val="36"/>
          <w:szCs w:val="36"/>
          <w:lang w:eastAsia="zh-CN"/>
        </w:rPr>
        <w:t>·</w:t>
      </w:r>
      <w:r w:rsidRPr="004D2A8E">
        <w:rPr>
          <w:color w:val="000000"/>
          <w:sz w:val="36"/>
          <w:szCs w:val="36"/>
          <w:lang w:eastAsia="zh-CN"/>
        </w:rPr>
        <w:t>哈吉（伊历十二月）、穆哈莱目（伊历一月）、莱杰布月（伊历七月）真主说：</w:t>
      </w:r>
      <w:r w:rsidRPr="004D2A8E">
        <w:rPr>
          <w:color w:val="000000"/>
          <w:sz w:val="36"/>
          <w:szCs w:val="36"/>
          <w:lang w:eastAsia="zh-CN"/>
        </w:rPr>
        <w:t>“</w:t>
      </w:r>
      <w:r w:rsidRPr="00CD51F2">
        <w:rPr>
          <w:b/>
          <w:bCs/>
          <w:color w:val="000000"/>
          <w:sz w:val="36"/>
          <w:szCs w:val="36"/>
          <w:lang w:eastAsia="zh-CN"/>
        </w:rPr>
        <w:t>这确是正教。故你们在禁月里不要自欺</w:t>
      </w:r>
      <w:r w:rsidRPr="004D2A8E">
        <w:rPr>
          <w:color w:val="000000"/>
          <w:sz w:val="36"/>
          <w:szCs w:val="36"/>
          <w:lang w:eastAsia="zh-CN"/>
        </w:rPr>
        <w:t>。</w:t>
      </w:r>
      <w:r w:rsidRPr="004D2A8E">
        <w:rPr>
          <w:color w:val="000000"/>
          <w:sz w:val="36"/>
          <w:szCs w:val="36"/>
          <w:lang w:eastAsia="zh-CN"/>
        </w:rPr>
        <w:t>”</w:t>
      </w:r>
      <w:r w:rsidRPr="004D2A8E">
        <w:rPr>
          <w:color w:val="000000"/>
          <w:sz w:val="36"/>
          <w:szCs w:val="36"/>
          <w:lang w:eastAsia="zh-CN"/>
        </w:rPr>
        <w:t>（忏悔章：</w:t>
      </w:r>
      <w:r w:rsidRPr="004D2A8E">
        <w:rPr>
          <w:color w:val="000000"/>
          <w:sz w:val="36"/>
          <w:szCs w:val="36"/>
          <w:lang w:eastAsia="zh-CN"/>
        </w:rPr>
        <w:t>36</w:t>
      </w:r>
      <w:r w:rsidRPr="004D2A8E">
        <w:rPr>
          <w:color w:val="000000"/>
          <w:sz w:val="36"/>
          <w:szCs w:val="36"/>
          <w:lang w:eastAsia="zh-CN"/>
        </w:rPr>
        <w:t>）自欺在其它月份里也是受禁的，在这四个禁月是更加严禁的。真主使伊历十二月的前十天优于其它日子，因为伊历十二月本身就是真主所特选的禁月。</w:t>
      </w:r>
    </w:p>
    <w:p w:rsidR="004D2A8E" w:rsidRPr="004D2A8E" w:rsidRDefault="004D2A8E" w:rsidP="004D2A8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D2A8E">
        <w:rPr>
          <w:color w:val="000000"/>
          <w:sz w:val="36"/>
          <w:szCs w:val="36"/>
          <w:lang w:eastAsia="zh-CN"/>
        </w:rPr>
        <w:t>第三：因为伊历十二月本身包含了两件事。它既是朝觐之月，又是真主规定的禁月，真主说：</w:t>
      </w:r>
      <w:r w:rsidRPr="004D2A8E">
        <w:rPr>
          <w:color w:val="000000"/>
          <w:sz w:val="36"/>
          <w:szCs w:val="36"/>
          <w:lang w:eastAsia="zh-CN"/>
        </w:rPr>
        <w:t>“</w:t>
      </w:r>
      <w:r w:rsidRPr="00CD51F2">
        <w:rPr>
          <w:b/>
          <w:bCs/>
          <w:color w:val="000000"/>
          <w:sz w:val="36"/>
          <w:szCs w:val="36"/>
          <w:lang w:eastAsia="zh-CN"/>
        </w:rPr>
        <w:t>朝觐的月份，是几个可知的月份</w:t>
      </w:r>
      <w:r w:rsidRPr="004D2A8E">
        <w:rPr>
          <w:color w:val="000000"/>
          <w:sz w:val="36"/>
          <w:szCs w:val="36"/>
          <w:lang w:eastAsia="zh-CN"/>
        </w:rPr>
        <w:t>。</w:t>
      </w:r>
      <w:r w:rsidRPr="004D2A8E">
        <w:rPr>
          <w:color w:val="000000"/>
          <w:sz w:val="36"/>
          <w:szCs w:val="36"/>
          <w:lang w:eastAsia="zh-CN"/>
        </w:rPr>
        <w:t>”</w:t>
      </w:r>
      <w:r w:rsidRPr="004D2A8E">
        <w:rPr>
          <w:color w:val="000000"/>
          <w:sz w:val="36"/>
          <w:szCs w:val="36"/>
          <w:lang w:eastAsia="zh-CN"/>
        </w:rPr>
        <w:t>（黄牛章：</w:t>
      </w:r>
      <w:r w:rsidRPr="004D2A8E">
        <w:rPr>
          <w:color w:val="000000"/>
          <w:sz w:val="36"/>
          <w:szCs w:val="36"/>
          <w:lang w:eastAsia="zh-CN"/>
        </w:rPr>
        <w:t>197</w:t>
      </w:r>
      <w:r w:rsidRPr="004D2A8E">
        <w:rPr>
          <w:color w:val="000000"/>
          <w:sz w:val="36"/>
          <w:szCs w:val="36"/>
          <w:lang w:eastAsia="zh-CN"/>
        </w:rPr>
        <w:t>）这几个朝觐的月份是</w:t>
      </w:r>
      <w:r w:rsidRPr="004D2A8E">
        <w:rPr>
          <w:color w:val="000000"/>
          <w:sz w:val="36"/>
          <w:szCs w:val="36"/>
          <w:lang w:eastAsia="zh-CN"/>
        </w:rPr>
        <w:lastRenderedPageBreak/>
        <w:t>伊历十月、十一月、十二月。伊历十月是朝觐之一，而非禁月，但是伊历十二月和伊历十一月则既是朝觐之月，又是禁月。</w:t>
      </w:r>
    </w:p>
    <w:p w:rsidR="004D2A8E" w:rsidRPr="004D2A8E" w:rsidRDefault="00CD51F2" w:rsidP="004D2A8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>
        <w:rPr>
          <w:color w:val="000000"/>
          <w:sz w:val="36"/>
          <w:szCs w:val="36"/>
          <w:lang w:eastAsia="zh-CN"/>
        </w:rPr>
        <w:t>第四：因为这些天中包括很多的朝觐功课。朝觐的特尔</w:t>
      </w:r>
      <w:r w:rsidR="009B6864">
        <w:rPr>
          <w:color w:val="000000"/>
          <w:sz w:val="36"/>
          <w:szCs w:val="36"/>
          <w:lang w:eastAsia="zh-CN"/>
        </w:rPr>
        <w:t>伟</w:t>
      </w:r>
      <w:r>
        <w:rPr>
          <w:color w:val="000000"/>
          <w:sz w:val="36"/>
          <w:szCs w:val="36"/>
          <w:lang w:eastAsia="zh-CN"/>
        </w:rPr>
        <w:t>夜</w:t>
      </w:r>
      <w:r w:rsidR="004D2A8E" w:rsidRPr="004D2A8E">
        <w:rPr>
          <w:color w:val="000000"/>
          <w:sz w:val="36"/>
          <w:szCs w:val="36"/>
          <w:lang w:eastAsia="zh-CN"/>
        </w:rPr>
        <w:t>日（</w:t>
      </w:r>
      <w:r w:rsidR="004D2A8E" w:rsidRPr="004D2A8E">
        <w:rPr>
          <w:color w:val="000000"/>
          <w:sz w:val="36"/>
          <w:szCs w:val="36"/>
          <w:lang w:eastAsia="zh-CN"/>
        </w:rPr>
        <w:t>Tarwiyah</w:t>
      </w:r>
      <w:r w:rsidR="004D2A8E" w:rsidRPr="004D2A8E">
        <w:rPr>
          <w:color w:val="000000"/>
          <w:sz w:val="36"/>
          <w:szCs w:val="36"/>
          <w:lang w:eastAsia="zh-CN"/>
        </w:rPr>
        <w:t>）在伊历十二月的第八天，阿拉法特日在伊历十二月的第九天，第十天是宰牲日。因此，盖德尔夜是一年中最尊贵之夜，阿拉法特日是一年中最尊贵之日，莱麦丹月的后十夜是最尊贵的十夜，伊历十二月的前十天是最尊贵的十天，这些天的贵重在很多圣训中都已经明确指出，穆圣在圣训中敦促信士在这些日子中更加顺从真主。在这几天中的斋戒、施舍、向真主祈求，以及赞颂真主清静毁和至大都是受真主喜悦的嘉义。</w:t>
      </w:r>
    </w:p>
    <w:p w:rsidR="004D2A8E" w:rsidRPr="004D2A8E" w:rsidRDefault="004D2A8E" w:rsidP="004D2A8E">
      <w:pPr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D2A8E">
        <w:rPr>
          <w:color w:val="000000"/>
          <w:sz w:val="36"/>
          <w:szCs w:val="36"/>
          <w:lang w:eastAsia="zh-CN"/>
        </w:rPr>
        <w:t>真主至知！</w:t>
      </w:r>
    </w:p>
    <w:p w:rsidR="009B6E7D" w:rsidRPr="00341D1F" w:rsidRDefault="009B6E7D" w:rsidP="008F3EA3">
      <w:pPr>
        <w:spacing w:line="240" w:lineRule="auto"/>
        <w:ind w:firstLineChars="200" w:firstLine="720"/>
        <w:jc w:val="right"/>
        <w:rPr>
          <w:rFonts w:ascii="SimSun"/>
          <w:sz w:val="36"/>
          <w:szCs w:val="36"/>
          <w:lang w:eastAsia="zh-CN"/>
        </w:rPr>
        <w:sectPr w:rsidR="009B6E7D" w:rsidRPr="00341D1F" w:rsidSect="00B67ACF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9B6E7D" w:rsidRPr="003D1807" w:rsidRDefault="007E06C7" w:rsidP="002739F5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  <w:lang w:eastAsia="zh-CN"/>
        </w:rPr>
        <w:lastRenderedPageBreak/>
        <w:pict>
          <v:shape id="Picture 13" o:spid="_x0000_s1045" type="#_x0000_t75" style="position:absolute;left:0;text-align:left;margin-left:-1.35pt;margin-top:-9.75pt;width:596.25pt;height:895.5pt;z-index:-1;visibility:visible;mso-position-horizontal-relative:page;mso-position-vertical-relative:page">
            <v:imagedata r:id="rId11" o:title=""/>
            <w10:wrap anchorx="page" anchory="page"/>
          </v:shape>
        </w:pict>
      </w:r>
    </w:p>
    <w:p w:rsidR="009B6E7D" w:rsidRDefault="009B6E7D" w:rsidP="002739F5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9B6E7D" w:rsidRDefault="009B6E7D" w:rsidP="002739F5">
      <w:pPr>
        <w:spacing w:line="240" w:lineRule="auto"/>
        <w:ind w:firstLineChars="200" w:firstLine="440"/>
        <w:rPr>
          <w:lang w:eastAsia="zh-CN"/>
        </w:rPr>
      </w:pPr>
    </w:p>
    <w:sectPr w:rsidR="009B6E7D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C7" w:rsidRDefault="007E06C7">
      <w:pPr>
        <w:spacing w:after="0" w:line="240" w:lineRule="auto"/>
      </w:pPr>
      <w:r>
        <w:separator/>
      </w:r>
    </w:p>
  </w:endnote>
  <w:endnote w:type="continuationSeparator" w:id="0">
    <w:p w:rsidR="007E06C7" w:rsidRDefault="007E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986B4B83-147B-40EC-9183-304AFFAE1ADE}"/>
    <w:embedBold r:id="rId2" w:subsetted="1" w:fontKey="{3B4C78FC-77C4-442B-9046-82170429E56B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3" w:subsetted="1" w:fontKey="{7515BE78-6253-41D7-B574-DF4C888D2459}"/>
    <w:embedBold r:id="rId4" w:subsetted="1" w:fontKey="{3DC1FAEB-0817-4D99-9EB9-9EB877DFA553}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5" w:subsetted="1" w:fontKey="{65C5BC6F-3C59-428B-85A0-91E0722D3AF5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6" w:subsetted="1" w:fontKey="{0333C352-091C-4388-94F4-1B56F8098ECD}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4794301C-2B96-40C0-AA65-6C5BF44A02CA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C7" w:rsidRDefault="007E06C7">
      <w:pPr>
        <w:spacing w:after="0" w:line="240" w:lineRule="auto"/>
      </w:pPr>
      <w:r>
        <w:separator/>
      </w:r>
    </w:p>
  </w:footnote>
  <w:footnote w:type="continuationSeparator" w:id="0">
    <w:p w:rsidR="007E06C7" w:rsidRDefault="007E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01B65" w:rsidRDefault="007E06C7" w:rsidP="00577E09">
    <w:pPr>
      <w:pStyle w:val="Header"/>
      <w:spacing w:line="120" w:lineRule="auto"/>
      <w:rPr>
        <w:rFonts w:ascii="Times New Roman" w:hAnsi="Times New Roman" w:cs="Times New Roman"/>
      </w:rPr>
    </w:pPr>
    <w:r>
      <w:rPr>
        <w:noProof/>
      </w:rPr>
      <w:pict>
        <v:group id="Group 1" o:spid="_x0000_s2049" style="position:absolute;left:0;text-align:left;margin-left:-47.2pt;margin-top:-14pt;width:544.3pt;height:35.95pt;z-index:3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9B6E7D" w:rsidRPr="0030290F" w:rsidRDefault="009B6E7D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="Times New Roman" w:hAnsi="Times New Roman" w:cs="Times New Roman"/>
                      <w:color w:val="205B83"/>
                      <w:sz w:val="18"/>
                      <w:szCs w:val="18"/>
                      <w:lang w:bidi="ar-EG"/>
                    </w:rPr>
                  </w:pP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9B6E7D" w:rsidRPr="00CA6BDB" w:rsidRDefault="009B6E7D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C5742B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C5742B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F7250B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4</w:t>
                  </w:r>
                  <w:r w:rsidR="00C5742B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noProof/>
      </w:rPr>
      <w:pict>
        <v:group id="Group 19" o:spid="_x0000_s2054" style="position:absolute;left:0;text-align:left;margin-left:0;margin-top:-35.5pt;width:596.25pt;height:842.1pt;z-index:5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20A9D" w:rsidRDefault="007E06C7">
    <w:pPr>
      <w:pStyle w:val="Header"/>
      <w:rPr>
        <w:rFonts w:ascii="Times New Roman" w:hAnsi="Times New Roman" w:cs="Times New Roman"/>
        <w:lang w:bidi="ar-EG"/>
      </w:rPr>
    </w:pPr>
    <w:r>
      <w:rPr>
        <w:noProof/>
      </w:rPr>
      <w:pict>
        <v:group id="Group 6" o:spid="_x0000_s2057" style="position:absolute;left:0;text-align:left;margin-left:-53.65pt;margin-top:-7.5pt;width:561.3pt;height:29pt;z-index:1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9B6E7D" w:rsidRPr="008B7CC3" w:rsidRDefault="009B6E7D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noProof/>
      </w:rPr>
      <w:pict>
        <v:group id="Group 18" o:spid="_x0000_s2060" style="position:absolute;left:0;text-align:left;margin-left:0;margin-top:-35.45pt;width:595.15pt;height:841.85pt;z-index:4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Default="007E06C7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TrueTypeFonts/>
  <w:saveSubset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9F"/>
    <w:rsid w:val="000757ED"/>
    <w:rsid w:val="000A097C"/>
    <w:rsid w:val="000B3DE3"/>
    <w:rsid w:val="00113D64"/>
    <w:rsid w:val="00117B11"/>
    <w:rsid w:val="00126519"/>
    <w:rsid w:val="001468B6"/>
    <w:rsid w:val="00213167"/>
    <w:rsid w:val="002175B1"/>
    <w:rsid w:val="002739F5"/>
    <w:rsid w:val="002D7301"/>
    <w:rsid w:val="002F5A7A"/>
    <w:rsid w:val="0030290F"/>
    <w:rsid w:val="003064F5"/>
    <w:rsid w:val="00310DAB"/>
    <w:rsid w:val="00341D1F"/>
    <w:rsid w:val="00377F0B"/>
    <w:rsid w:val="003A0967"/>
    <w:rsid w:val="003D1807"/>
    <w:rsid w:val="003E5F9F"/>
    <w:rsid w:val="003F1965"/>
    <w:rsid w:val="003F2AD1"/>
    <w:rsid w:val="00403E9C"/>
    <w:rsid w:val="00447EBD"/>
    <w:rsid w:val="0046369D"/>
    <w:rsid w:val="00480942"/>
    <w:rsid w:val="004A3F66"/>
    <w:rsid w:val="004D2A8E"/>
    <w:rsid w:val="004D5E54"/>
    <w:rsid w:val="00501B65"/>
    <w:rsid w:val="00520A9D"/>
    <w:rsid w:val="00577E09"/>
    <w:rsid w:val="0058162A"/>
    <w:rsid w:val="0058290A"/>
    <w:rsid w:val="00590DFC"/>
    <w:rsid w:val="005A04A3"/>
    <w:rsid w:val="005A520A"/>
    <w:rsid w:val="005C625B"/>
    <w:rsid w:val="0061333E"/>
    <w:rsid w:val="00631E7F"/>
    <w:rsid w:val="00645017"/>
    <w:rsid w:val="006A6559"/>
    <w:rsid w:val="006E1EEA"/>
    <w:rsid w:val="007024ED"/>
    <w:rsid w:val="00731C8F"/>
    <w:rsid w:val="0073613D"/>
    <w:rsid w:val="007370C5"/>
    <w:rsid w:val="00762323"/>
    <w:rsid w:val="0077431E"/>
    <w:rsid w:val="00783F80"/>
    <w:rsid w:val="007D06AF"/>
    <w:rsid w:val="007D7B55"/>
    <w:rsid w:val="007E06C7"/>
    <w:rsid w:val="007E2256"/>
    <w:rsid w:val="007F1A38"/>
    <w:rsid w:val="00832BFA"/>
    <w:rsid w:val="00876013"/>
    <w:rsid w:val="008B030B"/>
    <w:rsid w:val="008B668D"/>
    <w:rsid w:val="008B7CC3"/>
    <w:rsid w:val="008C6587"/>
    <w:rsid w:val="008F3EA3"/>
    <w:rsid w:val="009305B3"/>
    <w:rsid w:val="009B6864"/>
    <w:rsid w:val="009B6E7D"/>
    <w:rsid w:val="009D12D2"/>
    <w:rsid w:val="009E5475"/>
    <w:rsid w:val="00A13979"/>
    <w:rsid w:val="00A24F12"/>
    <w:rsid w:val="00A519B9"/>
    <w:rsid w:val="00A9689D"/>
    <w:rsid w:val="00AA2DA1"/>
    <w:rsid w:val="00AC4693"/>
    <w:rsid w:val="00B5754D"/>
    <w:rsid w:val="00B67ACF"/>
    <w:rsid w:val="00C356CE"/>
    <w:rsid w:val="00C36BA4"/>
    <w:rsid w:val="00C45000"/>
    <w:rsid w:val="00C5742B"/>
    <w:rsid w:val="00C74100"/>
    <w:rsid w:val="00C8061C"/>
    <w:rsid w:val="00C912F1"/>
    <w:rsid w:val="00CA6BDB"/>
    <w:rsid w:val="00CD0FA1"/>
    <w:rsid w:val="00CD51F2"/>
    <w:rsid w:val="00CE4F98"/>
    <w:rsid w:val="00D42256"/>
    <w:rsid w:val="00D6018B"/>
    <w:rsid w:val="00D67CF9"/>
    <w:rsid w:val="00D85797"/>
    <w:rsid w:val="00D85A5F"/>
    <w:rsid w:val="00D86FE0"/>
    <w:rsid w:val="00D92F43"/>
    <w:rsid w:val="00DA44C2"/>
    <w:rsid w:val="00DC172B"/>
    <w:rsid w:val="00E45CB4"/>
    <w:rsid w:val="00E56816"/>
    <w:rsid w:val="00E837BD"/>
    <w:rsid w:val="00EF0723"/>
    <w:rsid w:val="00EF4631"/>
    <w:rsid w:val="00F26CC1"/>
    <w:rsid w:val="00F332FF"/>
    <w:rsid w:val="00F55C05"/>
    <w:rsid w:val="00F7250B"/>
    <w:rsid w:val="00F92716"/>
    <w:rsid w:val="00FA166E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;"/>
  <w15:docId w15:val="{295F6C3C-8711-4CF8-9DDC-DA32205A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F7250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locked/>
    <w:rsid w:val="001468B6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 w:cs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2739F5"/>
    <w:rPr>
      <w:kern w:val="0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F1A38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725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F72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D66F7-8DDE-44F0-B89B-140875FD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264</Words>
  <Characters>1507</Characters>
  <Application>Microsoft Office Word</Application>
  <DocSecurity>0</DocSecurity>
  <Lines>12</Lines>
  <Paragraphs>3</Paragraphs>
  <ScaleCrop>false</ScaleCrop>
  <Manager/>
  <Company>islamhouse.com</Company>
  <LinksUpToDate>false</LinksUpToDate>
  <CharactersWithSpaces>1768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论伊历_x000d_十二月前十日的贵重</dc:title>
  <dc:subject>论伊历_x000d_十二月前十日的贵重</dc:subject>
  <dc:creator>Administrators</dc:creator>
  <cp:keywords>论伊历_x000d_十二月前十日的贵重</cp:keywords>
  <dc:description>论伊历_x000d_十二月前十日的贵重</dc:description>
  <cp:lastModifiedBy>Mahmoud</cp:lastModifiedBy>
  <cp:revision>7</cp:revision>
  <cp:lastPrinted>2015-09-01T21:01:00Z</cp:lastPrinted>
  <dcterms:created xsi:type="dcterms:W3CDTF">2015-08-30T19:52:00Z</dcterms:created>
  <dcterms:modified xsi:type="dcterms:W3CDTF">2017-01-30T10:49:00Z</dcterms:modified>
  <cp:category/>
</cp:coreProperties>
</file>