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1116" w:rsidRDefault="00861116">
      <w:pPr>
        <w:jc w:val="center"/>
      </w:pPr>
    </w:p>
    <w:p w:rsidR="00861116" w:rsidRDefault="00861116">
      <w:pPr>
        <w:jc w:val="center"/>
      </w:pPr>
    </w:p>
    <w:p w:rsidR="00861116" w:rsidRDefault="00786BA8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封斋者可以做大净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861116" w:rsidRDefault="00861116">
      <w:pPr>
        <w:spacing w:line="240" w:lineRule="auto"/>
        <w:jc w:val="center"/>
      </w:pPr>
    </w:p>
    <w:p w:rsidR="00861116" w:rsidRDefault="00786BA8">
      <w:pPr>
        <w:spacing w:after="54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الأكل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يصعد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من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معدته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حتى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الحنجرة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فماذا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يصنع ؟</w:t>
      </w:r>
    </w:p>
    <w:p w:rsidR="00861116" w:rsidRDefault="00861116">
      <w:pPr>
        <w:spacing w:after="60"/>
      </w:pPr>
    </w:p>
    <w:p w:rsidR="00861116" w:rsidRDefault="00786BA8" w:rsidP="008D6083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BFFD330" wp14:editId="1055B2F4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1116" w:rsidRDefault="00861116">
      <w:pPr>
        <w:jc w:val="center"/>
      </w:pPr>
    </w:p>
    <w:p w:rsidR="00861116" w:rsidRDefault="00861116">
      <w:pPr>
        <w:spacing w:after="0" w:line="240" w:lineRule="auto"/>
        <w:ind w:firstLine="113"/>
        <w:jc w:val="center"/>
      </w:pPr>
    </w:p>
    <w:p w:rsidR="00861116" w:rsidRDefault="00786BA8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861116" w:rsidRDefault="00861116">
      <w:pPr>
        <w:jc w:val="center"/>
      </w:pPr>
    </w:p>
    <w:p w:rsidR="00861116" w:rsidRDefault="00786BA8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861116" w:rsidRDefault="00861116">
      <w:pPr>
        <w:jc w:val="center"/>
      </w:pPr>
    </w:p>
    <w:p w:rsidR="00861116" w:rsidRDefault="00861116">
      <w:pPr>
        <w:jc w:val="center"/>
      </w:pPr>
    </w:p>
    <w:p w:rsidR="00861116" w:rsidRDefault="00861116">
      <w:pPr>
        <w:jc w:val="center"/>
      </w:pPr>
    </w:p>
    <w:p w:rsidR="00861116" w:rsidRDefault="00861116">
      <w:pPr>
        <w:jc w:val="center"/>
      </w:pPr>
    </w:p>
    <w:p w:rsidR="00861116" w:rsidRDefault="00786BA8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861116" w:rsidRDefault="00861116">
      <w:pPr>
        <w:jc w:val="center"/>
      </w:pPr>
    </w:p>
    <w:p w:rsidR="00861116" w:rsidRDefault="00861116">
      <w:pPr>
        <w:jc w:val="center"/>
      </w:pPr>
    </w:p>
    <w:p w:rsidR="00861116" w:rsidRDefault="00861116">
      <w:pPr>
        <w:jc w:val="center"/>
      </w:pPr>
    </w:p>
    <w:p w:rsidR="00861116" w:rsidRDefault="00786BA8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861116" w:rsidRDefault="00786BA8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861116" w:rsidRDefault="00861116">
      <w:pPr>
        <w:jc w:val="center"/>
      </w:pPr>
    </w:p>
    <w:p w:rsidR="00861116" w:rsidRDefault="00861116">
      <w:pPr>
        <w:tabs>
          <w:tab w:val="left" w:pos="2461"/>
        </w:tabs>
        <w:jc w:val="center"/>
      </w:pPr>
    </w:p>
    <w:p w:rsidR="00861116" w:rsidRDefault="00786BA8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t>封斋者可以做大净</w:t>
      </w:r>
      <w:proofErr w:type="spellEnd"/>
      <w:r>
        <w:rPr>
          <w:b/>
          <w:sz w:val="32"/>
          <w:szCs w:val="32"/>
        </w:rPr>
        <w:t>。</w:t>
      </w:r>
    </w:p>
    <w:p w:rsidR="00861116" w:rsidRDefault="00786BA8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1116" w:rsidRDefault="00861116">
      <w:pPr>
        <w:tabs>
          <w:tab w:val="left" w:pos="753"/>
          <w:tab w:val="left" w:pos="3933"/>
          <w:tab w:val="center" w:pos="3968"/>
        </w:tabs>
      </w:pPr>
    </w:p>
    <w:p w:rsidR="008D6083" w:rsidRDefault="008D6083">
      <w:pPr>
        <w:tabs>
          <w:tab w:val="left" w:pos="753"/>
          <w:tab w:val="left" w:pos="3933"/>
          <w:tab w:val="center" w:pos="3968"/>
        </w:tabs>
      </w:pPr>
    </w:p>
    <w:p w:rsidR="008D6083" w:rsidRDefault="008D6083">
      <w:pPr>
        <w:tabs>
          <w:tab w:val="left" w:pos="753"/>
          <w:tab w:val="left" w:pos="3933"/>
          <w:tab w:val="center" w:pos="3968"/>
        </w:tabs>
      </w:pPr>
    </w:p>
    <w:p w:rsidR="00861116" w:rsidRDefault="00786BA8" w:rsidP="00396EAA">
      <w:pPr>
        <w:spacing w:line="480" w:lineRule="auto"/>
        <w:jc w:val="right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问：做大净坏斋吗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861116" w:rsidRDefault="00786BA8" w:rsidP="00396EAA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答：封斋者可以做大净，这对于他的斋戒并无影响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61116" w:rsidRDefault="00786BA8" w:rsidP="00396EAA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伊本古达麦在《穆额尼》（3/18）中说：封斋者做大净是无妨的。他引证了记载于布哈里圣训集（1926），和穆斯林圣训集（1109）中，由阿伊莎和温姆赛莱麦传述的圣训，当时真主的使者（真主的称赞、祝福和安宁属于他）因与妻室房事失去大净，他在黎明时分做了大净，继而封斋。</w:t>
      </w:r>
    </w:p>
    <w:p w:rsidR="00861116" w:rsidRDefault="00786BA8" w:rsidP="00396EAA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 xml:space="preserve">在艾布达悟德圣训集中（2365），由部分萨哈拜（圣门弟子）传述，他们中有人说，我看到真主的使者在封斋时，由于干渴或是炎热，而向头上浇水。  </w:t>
      </w:r>
      <w:proofErr w:type="spellStart"/>
      <w:r>
        <w:rPr>
          <w:rFonts w:ascii="SimSun" w:eastAsia="SimSun" w:hAnsi="SimSun" w:cs="SimSun"/>
          <w:sz w:val="30"/>
          <w:szCs w:val="30"/>
        </w:rPr>
        <w:t>艾勒巴尼鉴定此段圣训为可靠，并收录在他的《艾布达悟德圣训集中之可靠圣训</w:t>
      </w:r>
      <w:proofErr w:type="spellEnd"/>
      <w:r>
        <w:rPr>
          <w:rFonts w:ascii="SimSun" w:eastAsia="SimSun" w:hAnsi="SimSun" w:cs="SimSun"/>
          <w:sz w:val="30"/>
          <w:szCs w:val="30"/>
        </w:rPr>
        <w:t>》。</w:t>
      </w:r>
    </w:p>
    <w:p w:rsidR="00861116" w:rsidRDefault="00786BA8" w:rsidP="00396EAA">
      <w:pPr>
        <w:spacing w:after="107" w:line="480" w:lineRule="auto"/>
        <w:ind w:firstLine="600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真主之佑助》（艾布达悟德圣训集注释之一）中说：这段圣训证明了，允许封斋者向部分肢体或全身浇水，以缓解炎热，这是大众学者的主张，他们并没有在这里将主命的大净、圣行的大净或普通的大净做以区分。</w:t>
      </w:r>
    </w:p>
    <w:p w:rsidR="00861116" w:rsidRDefault="00786BA8" w:rsidP="00396EAA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伊玛目布哈里（求主慈悯他）说：封斋者之大净篇：伊本欧麦尔（求主喜悦他）封斋时，曾将衣服浸湿披在身上，沙阿比封斋时，曾做大净</w:t>
      </w:r>
      <w:proofErr w:type="spellEnd"/>
      <w:r>
        <w:rPr>
          <w:rFonts w:ascii="SimSun" w:eastAsia="SimSun" w:hAnsi="SimSun" w:cs="SimSun"/>
          <w:sz w:val="30"/>
          <w:szCs w:val="30"/>
        </w:rPr>
        <w:t xml:space="preserve">… </w:t>
      </w:r>
      <w:proofErr w:type="spellStart"/>
      <w:r>
        <w:rPr>
          <w:rFonts w:ascii="SimSun" w:eastAsia="SimSun" w:hAnsi="SimSun" w:cs="SimSun"/>
          <w:sz w:val="30"/>
          <w:szCs w:val="30"/>
        </w:rPr>
        <w:t>哈桑说，封斋者漱口和降温是无妨的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61116" w:rsidRDefault="00786BA8" w:rsidP="00396EAA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哈非兹（伊本哈吉尔）说：伊玛目布哈里讲到“封斋者之大净篇”，即表明了这样做是允许的。栽奴.本.穆奈伊尔说：大净的意义是泛指的，包括了主命的、圣行的、以及普通的大净。好像他在示意，传自阿里，由阿布杜.拉扎戈记述的，禁止封斋者做大净的说法是不正确的，它的传述系统不可靠。</w:t>
      </w:r>
    </w:p>
    <w:p w:rsidR="00861116" w:rsidRDefault="00786BA8" w:rsidP="00396EAA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61116" w:rsidRDefault="00786BA8" w:rsidP="00396EAA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61116" w:rsidRDefault="00861116">
      <w:pPr>
        <w:jc w:val="center"/>
      </w:pPr>
      <w:bookmarkStart w:id="0" w:name="_GoBack"/>
      <w:bookmarkEnd w:id="0"/>
    </w:p>
    <w:sectPr w:rsidR="00861116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EB" w:rsidRDefault="00C21AEB">
      <w:pPr>
        <w:spacing w:after="0" w:line="240" w:lineRule="auto"/>
      </w:pPr>
      <w:r>
        <w:separator/>
      </w:r>
    </w:p>
  </w:endnote>
  <w:endnote w:type="continuationSeparator" w:id="0">
    <w:p w:rsidR="00C21AEB" w:rsidRDefault="00C2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EB" w:rsidRDefault="00C21AEB">
      <w:pPr>
        <w:spacing w:after="0" w:line="240" w:lineRule="auto"/>
      </w:pPr>
      <w:r>
        <w:separator/>
      </w:r>
    </w:p>
  </w:footnote>
  <w:footnote w:type="continuationSeparator" w:id="0">
    <w:p w:rsidR="00C21AEB" w:rsidRDefault="00C2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16" w:rsidRDefault="00861116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16" w:rsidRDefault="00786BA8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61116" w:rsidRDefault="0086111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61116" w:rsidRDefault="00786BA8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861116" w:rsidRDefault="0086111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861116" w:rsidRDefault="00786BA8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1116"/>
    <w:rsid w:val="00396EAA"/>
    <w:rsid w:val="00786BA8"/>
    <w:rsid w:val="00861116"/>
    <w:rsid w:val="008D6083"/>
    <w:rsid w:val="00C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C2881-A05B-4F9B-86E7-4A51C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Manager/>
  <Company>islamhouse.com</Company>
  <LinksUpToDate>false</LinksUpToDate>
  <CharactersWithSpaces>788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封斋者可以做大净</dc:title>
  <dc:subject>封斋者可以做大净</dc:subject>
  <dc:creator>伊斯兰问答网站</dc:creator>
  <cp:keywords>封斋者可以做大净</cp:keywords>
  <dc:description>封斋者可以做大净</dc:description>
  <cp:lastModifiedBy>Mahmoud</cp:lastModifiedBy>
  <cp:revision>3</cp:revision>
  <dcterms:created xsi:type="dcterms:W3CDTF">2015-08-03T11:33:00Z</dcterms:created>
  <dcterms:modified xsi:type="dcterms:W3CDTF">2016-04-07T05:54:00Z</dcterms:modified>
  <cp:category/>
</cp:coreProperties>
</file>