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CC785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553EE4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53EE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可以服从父母之命而娶没有教门的姑娘吗？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53EE4" w:rsidRPr="00553EE4" w:rsidRDefault="00553EE4" w:rsidP="00553EE4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Helvetica"/>
          <w:color w:val="1F497D" w:themeColor="text2"/>
          <w:sz w:val="48"/>
          <w:szCs w:val="48"/>
        </w:rPr>
      </w:pPr>
      <w:r w:rsidRPr="00553EE4">
        <w:rPr>
          <w:rFonts w:ascii="inherit" w:hAnsi="inherit"/>
          <w:color w:val="1F497D" w:themeColor="text2"/>
          <w:sz w:val="48"/>
          <w:szCs w:val="48"/>
          <w:rtl/>
        </w:rPr>
        <w:t>هل يطيع والديه في زواج غير ذات الدين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919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9198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9198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91985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53EE4" w:rsidRPr="00553EE4" w:rsidRDefault="00553EE4" w:rsidP="00553EE4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553EE4">
        <w:rPr>
          <w:rFonts w:ascii="SimSun" w:eastAsia="SimSun" w:hAnsi="SimSun" w:cs="SimSun" w:hint="eastAsia"/>
          <w:sz w:val="36"/>
          <w:szCs w:val="36"/>
        </w:rPr>
        <w:t>可以服从父母之命而娶没有教门的姑娘吗？</w:t>
      </w:r>
    </w:p>
    <w:p w:rsidR="00553EE4" w:rsidRPr="00553EE4" w:rsidRDefault="00553EE4" w:rsidP="00553EE4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父母建议我和两个姑娘谈一谈，我却不知所措，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我是一个遵循教规的青年人，我希望将来的妻子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具备一定的宗教知识和操守，但是我的家庭对这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个条件漠不关心，他们只关注她必须是其它家族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的，以免发生分歧等，您意下如何？如果我有机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会与姑娘在她的亲戚陪同下见面的时候，我应该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向她问些什么问题？为了从一开始与她开诚布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公和坦诚相待；我可以坦率的说自己无法承担聘</w:t>
      </w:r>
    </w:p>
    <w:p w:rsid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金、我没有钱财和住房吗？可以向她坦白我在不</w:t>
      </w:r>
    </w:p>
    <w:p w:rsidR="00553EE4" w:rsidRPr="00553EE4" w:rsidRDefault="00553EE4" w:rsidP="00553EE4">
      <w:pPr>
        <w:pStyle w:val="list-group-item-text"/>
        <w:shd w:val="clear" w:color="auto" w:fill="FFFFFF"/>
        <w:spacing w:before="0" w:beforeAutospacing="0" w:after="0" w:afterAutospacing="0" w:line="480" w:lineRule="auto"/>
        <w:ind w:leftChars="300" w:left="720" w:firstLine="1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懂事的时候曾经犯过的错误和失误吗？</w:t>
      </w:r>
      <w:r w:rsidRPr="00553EE4">
        <w:rPr>
          <w:rStyle w:val="apple-converted-space"/>
          <w:rFonts w:ascii="Tahoma" w:hAnsi="Tahoma" w:cs="Tahoma"/>
          <w:b/>
          <w:bCs/>
          <w:color w:val="FF0000"/>
          <w:sz w:val="36"/>
          <w:szCs w:val="36"/>
        </w:rPr>
        <w:t> </w:t>
      </w: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br/>
      </w: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t>我最后的一个问题：我每天都害怕真主的惩罚，因此我在生活中患得患失，没有幸福的感觉，总</w:t>
      </w:r>
      <w:r w:rsidRPr="00553EE4">
        <w:rPr>
          <w:rFonts w:ascii="Tahoma" w:hAnsi="Tahoma" w:cs="Tahoma"/>
          <w:b/>
          <w:bCs/>
          <w:color w:val="FF0000"/>
          <w:sz w:val="36"/>
          <w:szCs w:val="36"/>
        </w:rPr>
        <w:lastRenderedPageBreak/>
        <w:t>是感到很紧张；我经常向真主祈求饶恕，但是一直没有找到幸福的感觉。我应该怎么做？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553EE4">
        <w:rPr>
          <w:rFonts w:ascii="Tahoma" w:hAnsi="Tahoma" w:cs="Tahoma"/>
          <w:sz w:val="36"/>
          <w:szCs w:val="36"/>
        </w:rPr>
        <w:t>一切赞颂，全归真主。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第一：先知（愿主福安之）忠告每个面临结婚的男人要选择有教门的女人为妻，成为他在今世和后世事务中的贤内助；先知（愿主福安之）鼓励穆斯林选择有教门的女人而说：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与女人结婚不外乎为了四件情况：为了她的钱财、为了她的门第、为了她的姿色、为了她的教门；你应该选择一个有教门的女人为妻，你就会获得幸福。</w:t>
      </w:r>
      <w:r w:rsidRPr="00553EE4">
        <w:rPr>
          <w:rFonts w:ascii="Tahoma" w:hAnsi="Tahoma" w:cs="Tahoma"/>
          <w:sz w:val="36"/>
          <w:szCs w:val="36"/>
        </w:rPr>
        <w:t>”</w:t>
      </w:r>
      <w:r w:rsidRPr="00553EE4">
        <w:rPr>
          <w:rFonts w:ascii="Tahoma" w:hAnsi="Tahoma" w:cs="Tahoma"/>
          <w:sz w:val="36"/>
          <w:szCs w:val="36"/>
        </w:rPr>
        <w:t>《布哈里圣训实录》（</w:t>
      </w:r>
      <w:r w:rsidRPr="00553EE4">
        <w:rPr>
          <w:rFonts w:ascii="Tahoma" w:hAnsi="Tahoma" w:cs="Tahoma"/>
          <w:sz w:val="36"/>
          <w:szCs w:val="36"/>
        </w:rPr>
        <w:t>5090</w:t>
      </w:r>
      <w:r w:rsidRPr="00553EE4">
        <w:rPr>
          <w:rFonts w:ascii="Tahoma" w:hAnsi="Tahoma" w:cs="Tahoma"/>
          <w:sz w:val="36"/>
          <w:szCs w:val="36"/>
        </w:rPr>
        <w:t>段）和《穆斯林圣训实录》（</w:t>
      </w:r>
      <w:r w:rsidRPr="00553EE4">
        <w:rPr>
          <w:rFonts w:ascii="Tahoma" w:hAnsi="Tahoma" w:cs="Tahoma"/>
          <w:sz w:val="36"/>
          <w:szCs w:val="36"/>
        </w:rPr>
        <w:t>1466</w:t>
      </w:r>
      <w:r w:rsidRPr="00553EE4">
        <w:rPr>
          <w:rFonts w:ascii="Tahoma" w:hAnsi="Tahoma" w:cs="Tahoma"/>
          <w:sz w:val="36"/>
          <w:szCs w:val="36"/>
        </w:rPr>
        <w:t>段）辑录。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我们在（</w:t>
      </w:r>
      <w:hyperlink r:id="rId10" w:history="1">
        <w:r w:rsidRPr="00553EE4">
          <w:rPr>
            <w:rStyle w:val="Hyperlink"/>
            <w:rFonts w:ascii="Tahoma" w:hAnsi="Tahoma" w:cs="Tahoma"/>
            <w:color w:val="auto"/>
            <w:sz w:val="36"/>
            <w:szCs w:val="36"/>
          </w:rPr>
          <w:t>96584</w:t>
        </w:r>
      </w:hyperlink>
      <w:r w:rsidRPr="00553EE4">
        <w:rPr>
          <w:rFonts w:ascii="Tahoma" w:hAnsi="Tahoma" w:cs="Tahoma"/>
          <w:sz w:val="36"/>
          <w:szCs w:val="36"/>
        </w:rPr>
        <w:t>）号问题的回答中已经阐明了有教门的女人的属性，敬请参阅。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第二：我们认为你的打算和父母的打算并不矛盾，他们只是要你考虑周围的环境和情况，我们觉得你可</w:t>
      </w:r>
      <w:r w:rsidRPr="00553EE4">
        <w:rPr>
          <w:rFonts w:ascii="Tahoma" w:hAnsi="Tahoma" w:cs="Tahoma"/>
          <w:sz w:val="36"/>
          <w:szCs w:val="36"/>
        </w:rPr>
        <w:lastRenderedPageBreak/>
        <w:t>以答应父母的要求，从家族之外寻找清廉的妻子，同时寻找有教门的妻子，既可以实现双方的利益，又能够满足双方的愿望，这会使你省心，避免不必要的麻烦</w:t>
      </w:r>
      <w:r w:rsidRPr="00553EE4">
        <w:rPr>
          <w:rFonts w:ascii="Tahoma" w:hAnsi="Tahoma" w:cs="Tahoma"/>
          <w:sz w:val="36"/>
          <w:szCs w:val="36"/>
        </w:rPr>
        <w:t xml:space="preserve"> </w:t>
      </w:r>
      <w:r w:rsidRPr="00553EE4">
        <w:rPr>
          <w:rFonts w:ascii="Tahoma" w:hAnsi="Tahoma" w:cs="Tahoma"/>
          <w:sz w:val="36"/>
          <w:szCs w:val="36"/>
        </w:rPr>
        <w:t>；只要能够实现你的父母的要求，你可以说服你的父母，接受你的选择，如果真主意欲，一切都会非常顺利。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第三：如果你的对象戴着面纱，在她的至亲的陪同下与你见面和座谈，你们可以互相了解，避免激发欲望和引起是非的内容，你可以向她阐明你的渴望以及将来的妻子应该具备的素质等；</w:t>
      </w:r>
      <w:r w:rsidRPr="00553EE4">
        <w:rPr>
          <w:rFonts w:ascii="Tahoma" w:hAnsi="Tahoma" w:cs="Tahoma"/>
          <w:sz w:val="36"/>
          <w:szCs w:val="36"/>
        </w:rPr>
        <w:t xml:space="preserve"> </w:t>
      </w:r>
      <w:r w:rsidRPr="00553EE4">
        <w:rPr>
          <w:rFonts w:ascii="Tahoma" w:hAnsi="Tahoma" w:cs="Tahoma"/>
          <w:sz w:val="36"/>
          <w:szCs w:val="36"/>
        </w:rPr>
        <w:t>但是我们认为你在这些问题当中不要过分的夸大其词，你不要直接问姑娘，而应该打听她的情况、她的家庭和家人的情况等，可以通过你的姐妹或者亲戚了解姑娘的情况，如果你觉得可以，再继续发展关系。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lastRenderedPageBreak/>
        <w:t>至于你的社会和经济状况：你必须要如实相告，因为它将会在你今后的夫妻生活中产生很大的影响，让姑娘考虑是否应该嫁给你；你不能在互相满意、决定结婚的时候才对她说：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我没有聘金！！</w:t>
      </w:r>
      <w:r w:rsidRPr="00553EE4">
        <w:rPr>
          <w:rFonts w:ascii="Tahoma" w:hAnsi="Tahoma" w:cs="Tahoma"/>
          <w:sz w:val="36"/>
          <w:szCs w:val="36"/>
        </w:rPr>
        <w:t>”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第四：你不能向对象畅所欲言的谈论以前的罪恶，只要真主已经替你掩盖了，你也就为自己掩盖一下；先知（愿主福安之）说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你们应该远离真主禁止你们的那些卑劣的行为；谁如果犯了过错，就让他不要向人公开所犯的罪恶。</w:t>
      </w:r>
      <w:r w:rsidRPr="00553EE4">
        <w:rPr>
          <w:rFonts w:ascii="Tahoma" w:hAnsi="Tahoma" w:cs="Tahoma"/>
          <w:sz w:val="36"/>
          <w:szCs w:val="36"/>
        </w:rPr>
        <w:t>”</w:t>
      </w:r>
      <w:r w:rsidRPr="00553EE4">
        <w:rPr>
          <w:rFonts w:ascii="Tahoma" w:hAnsi="Tahoma" w:cs="Tahoma"/>
          <w:sz w:val="36"/>
          <w:szCs w:val="36"/>
        </w:rPr>
        <w:t>白海格辑录，谢赫艾利巴尼在《正确的系列圣训》（</w:t>
      </w:r>
      <w:r w:rsidRPr="00553EE4">
        <w:rPr>
          <w:rFonts w:ascii="Tahoma" w:hAnsi="Tahoma" w:cs="Tahoma"/>
          <w:sz w:val="36"/>
          <w:szCs w:val="36"/>
        </w:rPr>
        <w:t>663</w:t>
      </w:r>
      <w:r w:rsidRPr="00553EE4">
        <w:rPr>
          <w:rFonts w:ascii="Tahoma" w:hAnsi="Tahoma" w:cs="Tahoma"/>
          <w:sz w:val="36"/>
          <w:szCs w:val="36"/>
        </w:rPr>
        <w:t>段）中认为这是正确的圣训。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艾布</w:t>
      </w:r>
      <w:r w:rsidRPr="00553EE4">
        <w:rPr>
          <w:rFonts w:ascii="Tahoma" w:hAnsi="Tahoma" w:cs="Tahoma"/>
          <w:sz w:val="36"/>
          <w:szCs w:val="36"/>
        </w:rPr>
        <w:t>·</w:t>
      </w:r>
      <w:r w:rsidRPr="00553EE4">
        <w:rPr>
          <w:rFonts w:ascii="Tahoma" w:hAnsi="Tahoma" w:cs="Tahoma"/>
          <w:sz w:val="36"/>
          <w:szCs w:val="36"/>
        </w:rPr>
        <w:t>胡赖勒（愿主喜悦之）传述：</w:t>
      </w:r>
      <w:r w:rsidRPr="00553EE4">
        <w:rPr>
          <w:rFonts w:ascii="Tahoma" w:hAnsi="Tahoma" w:cs="Tahoma"/>
          <w:sz w:val="36"/>
          <w:szCs w:val="36"/>
        </w:rPr>
        <w:t xml:space="preserve"> </w:t>
      </w:r>
      <w:r w:rsidRPr="00553EE4">
        <w:rPr>
          <w:rFonts w:ascii="Tahoma" w:hAnsi="Tahoma" w:cs="Tahoma"/>
          <w:sz w:val="36"/>
          <w:szCs w:val="36"/>
        </w:rPr>
        <w:t>我听到真主的使者（愿主福安之）说：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我的全体教民都将获赦，唯有那些宣扬罪恶的人除外；宣扬罪恶就是一个人在夜里干了一件坏事，真主已经替他遮蔽了这件事情，但是他在天亮以后说：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某人啊，我在昨晚干了如此如</w:t>
      </w:r>
      <w:r w:rsidRPr="00553EE4">
        <w:rPr>
          <w:rFonts w:ascii="Tahoma" w:hAnsi="Tahoma" w:cs="Tahoma"/>
          <w:sz w:val="36"/>
          <w:szCs w:val="36"/>
        </w:rPr>
        <w:lastRenderedPageBreak/>
        <w:t>此的事情。</w:t>
      </w:r>
      <w:r w:rsidRPr="00553EE4">
        <w:rPr>
          <w:rFonts w:ascii="Tahoma" w:hAnsi="Tahoma" w:cs="Tahoma"/>
          <w:sz w:val="36"/>
          <w:szCs w:val="36"/>
        </w:rPr>
        <w:t>”</w:t>
      </w:r>
      <w:r w:rsidRPr="00553EE4">
        <w:rPr>
          <w:rFonts w:ascii="Tahoma" w:hAnsi="Tahoma" w:cs="Tahoma"/>
          <w:sz w:val="36"/>
          <w:szCs w:val="36"/>
        </w:rPr>
        <w:t>本来真主已经替他遮蔽了，而他在天亮以后自己揭破了真主对他的掩盖。</w:t>
      </w:r>
      <w:r w:rsidRPr="00553EE4">
        <w:rPr>
          <w:rFonts w:ascii="Tahoma" w:hAnsi="Tahoma" w:cs="Tahoma"/>
          <w:sz w:val="36"/>
          <w:szCs w:val="36"/>
        </w:rPr>
        <w:t>”</w:t>
      </w:r>
      <w:r w:rsidRPr="00553EE4">
        <w:rPr>
          <w:rFonts w:ascii="Tahoma" w:hAnsi="Tahoma" w:cs="Tahoma"/>
          <w:sz w:val="36"/>
          <w:szCs w:val="36"/>
        </w:rPr>
        <w:t>《布哈里圣训实录》（</w:t>
      </w:r>
      <w:r w:rsidRPr="00553EE4">
        <w:rPr>
          <w:rFonts w:ascii="Tahoma" w:hAnsi="Tahoma" w:cs="Tahoma"/>
          <w:sz w:val="36"/>
          <w:szCs w:val="36"/>
        </w:rPr>
        <w:t>5721</w:t>
      </w:r>
      <w:r w:rsidRPr="00553EE4">
        <w:rPr>
          <w:rFonts w:ascii="Tahoma" w:hAnsi="Tahoma" w:cs="Tahoma"/>
          <w:sz w:val="36"/>
          <w:szCs w:val="36"/>
        </w:rPr>
        <w:t>段）和《穆斯林圣训实录》（</w:t>
      </w:r>
      <w:r w:rsidRPr="00553EE4">
        <w:rPr>
          <w:rFonts w:ascii="Tahoma" w:hAnsi="Tahoma" w:cs="Tahoma"/>
          <w:sz w:val="36"/>
          <w:szCs w:val="36"/>
        </w:rPr>
        <w:t>2990</w:t>
      </w:r>
      <w:r w:rsidRPr="00553EE4">
        <w:rPr>
          <w:rFonts w:ascii="Tahoma" w:hAnsi="Tahoma" w:cs="Tahoma"/>
          <w:sz w:val="36"/>
          <w:szCs w:val="36"/>
        </w:rPr>
        <w:t>段）辑录。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第五：信士奉命在秘密和公开的情况下必须要敬畏和害怕真主，这是教法所要求的，这种害怕促使穆斯林更多的履行善功和善事，远离违法犯罪的行为；如果这种害怕导致穆斯林绝望、一蹶不振和灰心丧气，并且放弃工作，那么这是来自恶魔的教唆，恶魔藉此想让清廉者的心灵偏离正道，以此使他们感到忧伤和苦闷。真主说：</w:t>
      </w:r>
      <w:r w:rsidRPr="00553EE4">
        <w:rPr>
          <w:rFonts w:ascii="Tahoma" w:hAnsi="Tahoma" w:cs="Tahoma"/>
          <w:sz w:val="36"/>
          <w:szCs w:val="36"/>
        </w:rPr>
        <w:t>“</w:t>
      </w:r>
      <w:r w:rsidRPr="00553EE4">
        <w:rPr>
          <w:rFonts w:ascii="Tahoma" w:hAnsi="Tahoma" w:cs="Tahoma"/>
          <w:sz w:val="36"/>
          <w:szCs w:val="36"/>
        </w:rPr>
        <w:t>关于罪恶的密谈，只是由于恶魔的诱惑，他欲使信道者忧愁，不得真主的许可，他绝不能伤害他们一丝毫；让信士们只信托真主吧。</w:t>
      </w:r>
      <w:r w:rsidRPr="00553EE4">
        <w:rPr>
          <w:rFonts w:ascii="Tahoma" w:hAnsi="Tahoma" w:cs="Tahoma"/>
          <w:sz w:val="36"/>
          <w:szCs w:val="36"/>
        </w:rPr>
        <w:t>”</w:t>
      </w:r>
      <w:r w:rsidRPr="00553EE4">
        <w:rPr>
          <w:rFonts w:ascii="Tahoma" w:hAnsi="Tahoma" w:cs="Tahoma"/>
          <w:sz w:val="36"/>
          <w:szCs w:val="36"/>
        </w:rPr>
        <w:t>（</w:t>
      </w:r>
      <w:r w:rsidRPr="00553EE4">
        <w:rPr>
          <w:rFonts w:ascii="Tahoma" w:hAnsi="Tahoma" w:cs="Tahoma"/>
          <w:sz w:val="36"/>
          <w:szCs w:val="36"/>
        </w:rPr>
        <w:t>58:10</w:t>
      </w:r>
      <w:r w:rsidRPr="00553EE4">
        <w:rPr>
          <w:rFonts w:ascii="Tahoma" w:hAnsi="Tahoma" w:cs="Tahoma"/>
          <w:sz w:val="36"/>
          <w:szCs w:val="36"/>
        </w:rPr>
        <w:t>）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你应该向真主求助，托靠真主，以服从真主的命令触怒恶魔，以加强与真主的关系挫败恶魔！</w:t>
      </w:r>
    </w:p>
    <w:p w:rsidR="00553EE4" w:rsidRPr="00553EE4" w:rsidRDefault="00553EE4" w:rsidP="00553EE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53EE4">
        <w:rPr>
          <w:rFonts w:ascii="Tahoma" w:hAnsi="Tahoma" w:cs="Tahom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857" w:rsidRDefault="00CC7857" w:rsidP="00EB6455">
      <w:r>
        <w:separator/>
      </w:r>
    </w:p>
  </w:endnote>
  <w:endnote w:type="continuationSeparator" w:id="0">
    <w:p w:rsidR="00CC7857" w:rsidRDefault="00CC785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2D406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C78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2D406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9198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C7857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857" w:rsidRDefault="00CC7857" w:rsidP="00EB6455">
      <w:r>
        <w:separator/>
      </w:r>
    </w:p>
  </w:footnote>
  <w:footnote w:type="continuationSeparator" w:id="0">
    <w:p w:rsidR="00CC7857" w:rsidRDefault="00CC7857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D4067"/>
    <w:rsid w:val="0031151D"/>
    <w:rsid w:val="00352158"/>
    <w:rsid w:val="003B55D3"/>
    <w:rsid w:val="00414D32"/>
    <w:rsid w:val="00442CC2"/>
    <w:rsid w:val="00462A59"/>
    <w:rsid w:val="00482F6F"/>
    <w:rsid w:val="004E1EA8"/>
    <w:rsid w:val="005056E6"/>
    <w:rsid w:val="00553EE4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91985"/>
    <w:rsid w:val="00B83686"/>
    <w:rsid w:val="00BC1D95"/>
    <w:rsid w:val="00C11F71"/>
    <w:rsid w:val="00C5412A"/>
    <w:rsid w:val="00CC3482"/>
    <w:rsid w:val="00CC7857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EE5C8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758C9-B7AC-49BC-BF32-375DBCA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3EE4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553EE4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53EE4"/>
  </w:style>
  <w:style w:type="paragraph" w:styleId="NormalWeb">
    <w:name w:val="Normal (Web)"/>
    <w:basedOn w:val="Normal"/>
    <w:uiPriority w:val="99"/>
    <w:semiHidden/>
    <w:unhideWhenUsed/>
    <w:rsid w:val="00553EE4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477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42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  <w:div w:id="82579864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12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9658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917</Words>
  <Characters>1001</Characters>
  <Application>Microsoft Office Word</Application>
  <DocSecurity>0</DocSecurity>
  <Lines>58</Lines>
  <Paragraphs>36</Paragraphs>
  <ScaleCrop>false</ScaleCrop>
  <Manager/>
  <Company>islamhouse.com</Company>
  <LinksUpToDate>false</LinksUpToDate>
  <CharactersWithSpaces>1882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可以服从父母之命而娶没有教门的姑娘吗</dc:title>
  <dc:subject>可以服从父母之命而娶没有教门的姑娘吗</dc:subject>
  <dc:creator>伊斯兰问答网站_x000d_</dc:creator>
  <cp:keywords>可以服从父母之命而娶没有教门的姑娘吗</cp:keywords>
  <dc:description>可以服从父母之命而娶没有教门的姑娘吗</dc:description>
  <cp:lastModifiedBy>elhashemy</cp:lastModifiedBy>
  <cp:revision>3</cp:revision>
  <dcterms:created xsi:type="dcterms:W3CDTF">2015-03-27T13:55:00Z</dcterms:created>
  <dcterms:modified xsi:type="dcterms:W3CDTF">2015-04-20T14:49:00Z</dcterms:modified>
  <cp:category/>
</cp:coreProperties>
</file>