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871783"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55237B" w:rsidRDefault="0055237B" w:rsidP="00274430">
      <w:pPr>
        <w:bidi w:val="0"/>
        <w:spacing w:beforeLines="50" w:before="120"/>
        <w:jc w:val="center"/>
        <w:rPr>
          <w:rFonts w:ascii="SimSun" w:eastAsiaTheme="minorEastAsia" w:hAnsi="SimSun" w:cs="SimSun"/>
          <w:b/>
          <w:bCs/>
          <w:color w:val="1F497D" w:themeColor="text2"/>
          <w:sz w:val="48"/>
          <w:szCs w:val="48"/>
          <w:lang w:eastAsia="zh-CN"/>
        </w:rPr>
      </w:pPr>
      <w:r w:rsidRPr="0055237B">
        <w:rPr>
          <w:rFonts w:ascii="SimSun" w:hAnsi="SimSun" w:cs="SimSun" w:hint="eastAsia"/>
          <w:b/>
          <w:bCs/>
          <w:color w:val="1F497D" w:themeColor="text2"/>
          <w:sz w:val="48"/>
          <w:szCs w:val="48"/>
          <w:lang w:eastAsia="zh-CN"/>
        </w:rPr>
        <w:t>警惕</w:t>
      </w:r>
      <w:r w:rsidRPr="0055237B">
        <w:rPr>
          <w:rFonts w:ascii="SimSun" w:hAnsi="SimSun" w:cs="SimSun" w:hint="cs"/>
          <w:b/>
          <w:bCs/>
          <w:color w:val="1F497D" w:themeColor="text2"/>
          <w:sz w:val="48"/>
          <w:szCs w:val="48"/>
          <w:lang w:eastAsia="zh-CN"/>
        </w:rPr>
        <w:t>“</w:t>
      </w:r>
      <w:r w:rsidRPr="0055237B">
        <w:rPr>
          <w:rFonts w:ascii="SimSun" w:hAnsi="SimSun" w:cs="SimSun" w:hint="eastAsia"/>
          <w:b/>
          <w:bCs/>
          <w:color w:val="1F497D" w:themeColor="text2"/>
          <w:sz w:val="48"/>
          <w:szCs w:val="48"/>
          <w:lang w:eastAsia="zh-CN"/>
        </w:rPr>
        <w:t>被应答的祈祷词</w:t>
      </w:r>
      <w:r w:rsidRPr="0055237B">
        <w:rPr>
          <w:rFonts w:ascii="SimSun" w:hAnsi="SimSun" w:cs="SimSun" w:hint="cs"/>
          <w:b/>
          <w:bCs/>
          <w:color w:val="1F497D" w:themeColor="text2"/>
          <w:sz w:val="48"/>
          <w:szCs w:val="48"/>
          <w:lang w:eastAsia="zh-CN"/>
        </w:rPr>
        <w:t>”</w:t>
      </w:r>
      <w:r w:rsidRPr="0055237B">
        <w:rPr>
          <w:rFonts w:ascii="SimSun" w:hAnsi="SimSun" w:cs="SimSun" w:hint="eastAsia"/>
          <w:b/>
          <w:bCs/>
          <w:color w:val="1F497D" w:themeColor="text2"/>
          <w:sz w:val="48"/>
          <w:szCs w:val="48"/>
          <w:lang w:eastAsia="zh-CN"/>
        </w:rPr>
        <w:t>以及有关的圣训</w:t>
      </w:r>
    </w:p>
    <w:p w:rsidR="00EB6455" w:rsidRDefault="00EB6455" w:rsidP="0055237B">
      <w:pPr>
        <w:bidi w:val="0"/>
        <w:spacing w:beforeLines="50" w:before="12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before="12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55237B" w:rsidRPr="0055237B" w:rsidRDefault="0055237B" w:rsidP="0055237B">
      <w:pPr>
        <w:pStyle w:val="Heading4"/>
        <w:shd w:val="clear" w:color="auto" w:fill="FFFFFF"/>
        <w:spacing w:before="0" w:beforeAutospacing="0" w:after="82" w:afterAutospacing="0"/>
        <w:jc w:val="center"/>
        <w:rPr>
          <w:rFonts w:ascii="inherit" w:hAnsi="inherit"/>
          <w:color w:val="1F497D" w:themeColor="text2"/>
          <w:sz w:val="48"/>
          <w:szCs w:val="48"/>
        </w:rPr>
      </w:pPr>
      <w:r w:rsidRPr="0055237B">
        <w:rPr>
          <w:rFonts w:ascii="inherit" w:hAnsi="inherit"/>
          <w:color w:val="1F497D" w:themeColor="text2"/>
          <w:sz w:val="48"/>
          <w:szCs w:val="48"/>
          <w:rtl/>
        </w:rPr>
        <w:t>التحذير من كتاب " الدعاء المستجاب " وحديثه</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591305">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591305">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591305">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591305">
      <w:pPr>
        <w:bidi w:val="0"/>
        <w:jc w:val="center"/>
        <w:rPr>
          <w:rFonts w:ascii="Calibri" w:hAnsi="Calibri" w:cs="Arial"/>
          <w:color w:val="auto"/>
          <w:sz w:val="22"/>
          <w:szCs w:val="22"/>
          <w:lang w:eastAsia="zh-CN"/>
        </w:rPr>
      </w:pPr>
      <w:r>
        <w:rPr>
          <w:rFonts w:ascii="Calibri" w:hAnsi="Calibri" w:cs="KFGQPC Uthman Taha Naskh"/>
          <w:b/>
          <w:bCs/>
          <w:color w:val="800000"/>
          <w:sz w:val="40"/>
          <w:szCs w:val="40"/>
          <w:rtl/>
          <w:lang w:eastAsia="zh-CN"/>
        </w:rPr>
        <w:br w:type="page"/>
      </w:r>
      <w:bookmarkStart w:id="0" w:name="_GoBack"/>
      <w:bookmarkEnd w:id="0"/>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55237B" w:rsidRDefault="00A60587" w:rsidP="008C1908">
      <w:pPr>
        <w:bidi w:val="0"/>
        <w:spacing w:beforeLines="50" w:before="120" w:afterLines="50" w:after="120" w:line="460" w:lineRule="exact"/>
        <w:jc w:val="center"/>
        <w:rPr>
          <w:rFonts w:ascii="STXingkai" w:eastAsia="STXingkai" w:hAnsi="Calibri" w:cs="KFGQPC Uthman Taha Naskh"/>
          <w:color w:val="auto"/>
          <w:sz w:val="36"/>
          <w:lang w:eastAsia="zh-CN"/>
        </w:rPr>
      </w:pPr>
    </w:p>
    <w:p w:rsidR="0055237B" w:rsidRPr="0055237B" w:rsidRDefault="0055237B" w:rsidP="0055237B">
      <w:pPr>
        <w:pStyle w:val="Heading4"/>
        <w:shd w:val="clear" w:color="auto" w:fill="FFFFFF"/>
        <w:spacing w:before="0" w:beforeAutospacing="0" w:after="82" w:afterAutospacing="0"/>
        <w:jc w:val="center"/>
        <w:rPr>
          <w:rFonts w:ascii="inherit" w:hAnsi="inherit" w:cs="Tahoma"/>
          <w:sz w:val="36"/>
          <w:szCs w:val="36"/>
        </w:rPr>
      </w:pPr>
      <w:r w:rsidRPr="0055237B">
        <w:rPr>
          <w:rFonts w:ascii="SimSun" w:eastAsia="SimSun" w:hAnsi="SimSun" w:cs="SimSun" w:hint="eastAsia"/>
          <w:sz w:val="36"/>
          <w:szCs w:val="36"/>
        </w:rPr>
        <w:t>警惕</w:t>
      </w:r>
      <w:r w:rsidRPr="0055237B">
        <w:rPr>
          <w:sz w:val="36"/>
          <w:szCs w:val="36"/>
        </w:rPr>
        <w:t>“</w:t>
      </w:r>
      <w:r w:rsidRPr="0055237B">
        <w:rPr>
          <w:rFonts w:ascii="SimSun" w:eastAsia="SimSun" w:hAnsi="SimSun" w:cs="SimSun" w:hint="eastAsia"/>
          <w:sz w:val="36"/>
          <w:szCs w:val="36"/>
        </w:rPr>
        <w:t>被应答的祈祷词</w:t>
      </w:r>
      <w:r w:rsidRPr="0055237B">
        <w:rPr>
          <w:sz w:val="36"/>
          <w:szCs w:val="36"/>
        </w:rPr>
        <w:t>”</w:t>
      </w:r>
      <w:r w:rsidRPr="0055237B">
        <w:rPr>
          <w:rFonts w:ascii="SimSun" w:eastAsia="SimSun" w:hAnsi="SimSun" w:cs="SimSun" w:hint="eastAsia"/>
          <w:sz w:val="36"/>
          <w:szCs w:val="36"/>
        </w:rPr>
        <w:t>以及有关的圣训</w:t>
      </w:r>
    </w:p>
    <w:p w:rsidR="0055237B" w:rsidRPr="0055237B" w:rsidRDefault="0055237B" w:rsidP="0055237B">
      <w:pPr>
        <w:shd w:val="clear" w:color="auto" w:fill="FFFFFF"/>
        <w:spacing w:before="327" w:after="327" w:line="327" w:lineRule="atLeast"/>
        <w:rPr>
          <w:rFonts w:ascii="Tahoma" w:hAnsi="Tahoma" w:cs="Tahoma"/>
          <w:color w:val="auto"/>
          <w:sz w:val="36"/>
        </w:rPr>
      </w:pPr>
    </w:p>
    <w:p w:rsidR="0055237B" w:rsidRDefault="0055237B" w:rsidP="0055237B">
      <w:pPr>
        <w:pStyle w:val="list-group-item-text"/>
        <w:shd w:val="clear" w:color="auto" w:fill="FFFFFF"/>
        <w:spacing w:before="0" w:beforeAutospacing="0" w:after="0" w:afterAutospacing="0" w:line="480" w:lineRule="auto"/>
        <w:jc w:val="both"/>
        <w:rPr>
          <w:rFonts w:ascii="Tahoma" w:hAnsi="Tahoma" w:cs="Tahoma"/>
          <w:b/>
          <w:bCs/>
          <w:color w:val="FF0000"/>
          <w:sz w:val="36"/>
          <w:szCs w:val="36"/>
        </w:rPr>
      </w:pPr>
      <w:r>
        <w:rPr>
          <w:rFonts w:ascii="Tahoma" w:hAnsi="Tahoma" w:cs="Tahoma" w:hint="eastAsia"/>
          <w:b/>
          <w:bCs/>
          <w:color w:val="FF0000"/>
          <w:sz w:val="36"/>
          <w:szCs w:val="36"/>
        </w:rPr>
        <w:t>问：</w:t>
      </w:r>
      <w:r w:rsidRPr="0055237B">
        <w:rPr>
          <w:rFonts w:ascii="Tahoma" w:hAnsi="Tahoma" w:cs="Tahoma"/>
          <w:b/>
          <w:bCs/>
          <w:color w:val="FF0000"/>
          <w:sz w:val="36"/>
          <w:szCs w:val="36"/>
        </w:rPr>
        <w:t>诵读</w:t>
      </w:r>
      <w:r w:rsidRPr="0055237B">
        <w:rPr>
          <w:rFonts w:ascii="Tahoma" w:hAnsi="Tahoma" w:cs="Tahoma"/>
          <w:b/>
          <w:bCs/>
          <w:color w:val="FF0000"/>
          <w:sz w:val="36"/>
          <w:szCs w:val="36"/>
        </w:rPr>
        <w:t>“</w:t>
      </w:r>
      <w:r w:rsidRPr="0055237B">
        <w:rPr>
          <w:rFonts w:ascii="Tahoma" w:hAnsi="Tahoma" w:cs="Tahoma"/>
          <w:b/>
          <w:bCs/>
          <w:color w:val="FF0000"/>
          <w:sz w:val="36"/>
          <w:szCs w:val="36"/>
        </w:rPr>
        <w:t>被应答的祈祷词</w:t>
      </w:r>
      <w:r w:rsidRPr="0055237B">
        <w:rPr>
          <w:rFonts w:ascii="Tahoma" w:hAnsi="Tahoma" w:cs="Tahoma"/>
          <w:b/>
          <w:bCs/>
          <w:color w:val="FF0000"/>
          <w:sz w:val="36"/>
          <w:szCs w:val="36"/>
        </w:rPr>
        <w:t>”</w:t>
      </w:r>
      <w:r w:rsidRPr="0055237B">
        <w:rPr>
          <w:rFonts w:ascii="Tahoma" w:hAnsi="Tahoma" w:cs="Tahoma"/>
          <w:b/>
          <w:bCs/>
          <w:color w:val="FF0000"/>
          <w:sz w:val="36"/>
          <w:szCs w:val="36"/>
        </w:rPr>
        <w:t>有报酬或者裨益吗？我在</w:t>
      </w:r>
    </w:p>
    <w:p w:rsidR="0055237B" w:rsidRDefault="0055237B" w:rsidP="0055237B">
      <w:pPr>
        <w:pStyle w:val="list-group-item-text"/>
        <w:shd w:val="clear" w:color="auto" w:fill="FFFFFF"/>
        <w:spacing w:before="0" w:beforeAutospacing="0" w:after="0" w:afterAutospacing="0" w:line="480" w:lineRule="auto"/>
        <w:ind w:firstLineChars="196" w:firstLine="708"/>
        <w:jc w:val="both"/>
        <w:rPr>
          <w:rFonts w:ascii="Tahoma" w:hAnsi="Tahoma" w:cs="Tahoma"/>
          <w:b/>
          <w:bCs/>
          <w:color w:val="FF0000"/>
          <w:sz w:val="36"/>
          <w:szCs w:val="36"/>
        </w:rPr>
      </w:pPr>
      <w:r w:rsidRPr="0055237B">
        <w:rPr>
          <w:rFonts w:ascii="Tahoma" w:hAnsi="Tahoma" w:cs="Tahoma"/>
          <w:b/>
          <w:bCs/>
          <w:color w:val="FF0000"/>
          <w:sz w:val="36"/>
          <w:szCs w:val="36"/>
        </w:rPr>
        <w:t>一本书上看到每个人必须要诵读</w:t>
      </w:r>
      <w:r w:rsidRPr="0055237B">
        <w:rPr>
          <w:rFonts w:ascii="Tahoma" w:hAnsi="Tahoma" w:cs="Tahoma"/>
          <w:b/>
          <w:bCs/>
          <w:color w:val="FF0000"/>
          <w:sz w:val="36"/>
          <w:szCs w:val="36"/>
        </w:rPr>
        <w:t>“</w:t>
      </w:r>
      <w:r w:rsidRPr="0055237B">
        <w:rPr>
          <w:rFonts w:ascii="Tahoma" w:hAnsi="Tahoma" w:cs="Tahoma"/>
          <w:b/>
          <w:bCs/>
          <w:color w:val="FF0000"/>
          <w:sz w:val="36"/>
          <w:szCs w:val="36"/>
        </w:rPr>
        <w:t>被应答的祈祷</w:t>
      </w:r>
    </w:p>
    <w:p w:rsidR="0055237B" w:rsidRPr="0055237B" w:rsidRDefault="0055237B" w:rsidP="0055237B">
      <w:pPr>
        <w:pStyle w:val="list-group-item-text"/>
        <w:shd w:val="clear" w:color="auto" w:fill="FFFFFF"/>
        <w:spacing w:before="0" w:beforeAutospacing="0" w:after="0" w:afterAutospacing="0" w:line="480" w:lineRule="auto"/>
        <w:ind w:firstLineChars="196" w:firstLine="708"/>
        <w:jc w:val="both"/>
        <w:rPr>
          <w:rFonts w:ascii="Tahoma" w:hAnsi="Tahoma" w:cs="Tahoma"/>
          <w:b/>
          <w:bCs/>
          <w:color w:val="FF0000"/>
          <w:sz w:val="36"/>
          <w:szCs w:val="36"/>
        </w:rPr>
      </w:pPr>
      <w:r w:rsidRPr="0055237B">
        <w:rPr>
          <w:rFonts w:ascii="Tahoma" w:hAnsi="Tahoma" w:cs="Tahoma"/>
          <w:b/>
          <w:bCs/>
          <w:color w:val="FF0000"/>
          <w:sz w:val="36"/>
          <w:szCs w:val="36"/>
        </w:rPr>
        <w:t>词</w:t>
      </w:r>
      <w:r w:rsidRPr="0055237B">
        <w:rPr>
          <w:rFonts w:ascii="Tahoma" w:hAnsi="Tahoma" w:cs="Tahoma"/>
          <w:b/>
          <w:bCs/>
          <w:color w:val="FF0000"/>
          <w:sz w:val="36"/>
          <w:szCs w:val="36"/>
        </w:rPr>
        <w:t>”</w:t>
      </w:r>
      <w:r w:rsidRPr="0055237B">
        <w:rPr>
          <w:rFonts w:ascii="Tahoma" w:hAnsi="Tahoma" w:cs="Tahoma"/>
          <w:b/>
          <w:bCs/>
          <w:color w:val="FF0000"/>
          <w:sz w:val="36"/>
          <w:szCs w:val="36"/>
        </w:rPr>
        <w:t>，至少一生中要诵读一次，这是不是正确的？</w:t>
      </w:r>
    </w:p>
    <w:p w:rsidR="0055237B" w:rsidRPr="0055237B" w:rsidRDefault="0055237B" w:rsidP="0055237B">
      <w:pPr>
        <w:pStyle w:val="NormalWeb"/>
        <w:shd w:val="clear" w:color="auto" w:fill="FFFFFF"/>
        <w:spacing w:before="0" w:beforeAutospacing="0" w:after="164" w:afterAutospacing="0" w:line="480" w:lineRule="auto"/>
        <w:jc w:val="both"/>
        <w:rPr>
          <w:rFonts w:ascii="Tahoma" w:hAnsi="Tahoma" w:cs="Tahoma"/>
          <w:sz w:val="36"/>
          <w:szCs w:val="36"/>
        </w:rPr>
      </w:pPr>
      <w:r w:rsidRPr="0055237B">
        <w:rPr>
          <w:rFonts w:ascii="Tahoma" w:hAnsi="Tahoma" w:cs="Tahoma"/>
          <w:sz w:val="36"/>
          <w:szCs w:val="36"/>
        </w:rPr>
        <w:t>答：一切赞颂，全归真主。</w:t>
      </w:r>
    </w:p>
    <w:p w:rsidR="0055237B" w:rsidRPr="0055237B" w:rsidRDefault="0055237B" w:rsidP="0055237B">
      <w:pPr>
        <w:pStyle w:val="NormalWeb"/>
        <w:shd w:val="clear" w:color="auto" w:fill="FFFFFF"/>
        <w:spacing w:before="0" w:beforeAutospacing="0" w:after="164" w:afterAutospacing="0" w:line="480" w:lineRule="auto"/>
        <w:ind w:firstLineChars="200" w:firstLine="720"/>
        <w:jc w:val="both"/>
        <w:rPr>
          <w:rFonts w:ascii="Tahoma" w:hAnsi="Tahoma" w:cs="Tahoma"/>
          <w:sz w:val="36"/>
          <w:szCs w:val="36"/>
        </w:rPr>
      </w:pPr>
      <w:r w:rsidRPr="0055237B">
        <w:rPr>
          <w:rFonts w:ascii="Tahoma" w:hAnsi="Tahoma" w:cs="Tahoma"/>
          <w:color w:val="FF0000"/>
          <w:sz w:val="36"/>
          <w:szCs w:val="36"/>
        </w:rPr>
        <w:t>第一</w:t>
      </w:r>
      <w:r w:rsidRPr="0055237B">
        <w:rPr>
          <w:rFonts w:ascii="Tahoma" w:hAnsi="Tahoma" w:cs="Tahoma"/>
          <w:sz w:val="36"/>
          <w:szCs w:val="36"/>
        </w:rPr>
        <w:t>：如果你所说的就是在许多网站和论坛中流传的祈祷词，以</w:t>
      </w:r>
      <w:r w:rsidRPr="0055237B">
        <w:rPr>
          <w:rFonts w:ascii="Tahoma" w:hAnsi="Tahoma" w:cs="Tahoma"/>
          <w:sz w:val="36"/>
          <w:szCs w:val="36"/>
        </w:rPr>
        <w:t>“</w:t>
      </w:r>
      <w:r w:rsidRPr="0055237B">
        <w:rPr>
          <w:rFonts w:ascii="Tahoma" w:hAnsi="Tahoma" w:cs="Tahoma"/>
          <w:sz w:val="36"/>
          <w:szCs w:val="36"/>
        </w:rPr>
        <w:t>被应答的祈祷词</w:t>
      </w:r>
      <w:r w:rsidRPr="0055237B">
        <w:rPr>
          <w:rFonts w:ascii="Tahoma" w:hAnsi="Tahoma" w:cs="Tahoma"/>
          <w:sz w:val="36"/>
          <w:szCs w:val="36"/>
        </w:rPr>
        <w:t>”</w:t>
      </w:r>
      <w:r w:rsidRPr="0055237B">
        <w:rPr>
          <w:rFonts w:ascii="Tahoma" w:hAnsi="Tahoma" w:cs="Tahoma"/>
          <w:sz w:val="36"/>
          <w:szCs w:val="36"/>
        </w:rPr>
        <w:t>为名，归于欧麦尔</w:t>
      </w:r>
      <w:r w:rsidRPr="0055237B">
        <w:rPr>
          <w:rFonts w:ascii="Tahoma" w:hAnsi="Tahoma" w:cs="Tahoma"/>
          <w:sz w:val="36"/>
          <w:szCs w:val="36"/>
        </w:rPr>
        <w:t>·</w:t>
      </w:r>
      <w:r w:rsidRPr="0055237B">
        <w:rPr>
          <w:rFonts w:ascii="Tahoma" w:hAnsi="Tahoma" w:cs="Tahoma"/>
          <w:sz w:val="36"/>
          <w:szCs w:val="36"/>
        </w:rPr>
        <w:t>本</w:t>
      </w:r>
      <w:r w:rsidRPr="0055237B">
        <w:rPr>
          <w:rFonts w:ascii="Tahoma" w:hAnsi="Tahoma" w:cs="Tahoma"/>
          <w:sz w:val="36"/>
          <w:szCs w:val="36"/>
        </w:rPr>
        <w:t>·</w:t>
      </w:r>
      <w:r w:rsidRPr="0055237B">
        <w:rPr>
          <w:rFonts w:ascii="Tahoma" w:hAnsi="Tahoma" w:cs="Tahoma"/>
          <w:sz w:val="36"/>
          <w:szCs w:val="36"/>
        </w:rPr>
        <w:t>汗塔布和阿里</w:t>
      </w:r>
      <w:r w:rsidRPr="0055237B">
        <w:rPr>
          <w:rFonts w:ascii="Tahoma" w:hAnsi="Tahoma" w:cs="Tahoma"/>
          <w:sz w:val="36"/>
          <w:szCs w:val="36"/>
        </w:rPr>
        <w:t>·</w:t>
      </w:r>
      <w:r w:rsidRPr="0055237B">
        <w:rPr>
          <w:rFonts w:ascii="Tahoma" w:hAnsi="Tahoma" w:cs="Tahoma"/>
          <w:sz w:val="36"/>
          <w:szCs w:val="36"/>
        </w:rPr>
        <w:t>本</w:t>
      </w:r>
      <w:r w:rsidRPr="0055237B">
        <w:rPr>
          <w:rFonts w:ascii="Tahoma" w:hAnsi="Tahoma" w:cs="Tahoma"/>
          <w:sz w:val="36"/>
          <w:szCs w:val="36"/>
        </w:rPr>
        <w:t>·</w:t>
      </w:r>
      <w:r w:rsidRPr="0055237B">
        <w:rPr>
          <w:rFonts w:ascii="Tahoma" w:hAnsi="Tahoma" w:cs="Tahoma"/>
          <w:sz w:val="36"/>
          <w:szCs w:val="36"/>
        </w:rPr>
        <w:t>艾布</w:t>
      </w:r>
      <w:r w:rsidRPr="0055237B">
        <w:rPr>
          <w:rFonts w:ascii="Tahoma" w:hAnsi="Tahoma" w:cs="Tahoma"/>
          <w:sz w:val="36"/>
          <w:szCs w:val="36"/>
        </w:rPr>
        <w:t>·</w:t>
      </w:r>
      <w:r w:rsidRPr="0055237B">
        <w:rPr>
          <w:rFonts w:ascii="Tahoma" w:hAnsi="Tahoma" w:cs="Tahoma"/>
          <w:sz w:val="36"/>
          <w:szCs w:val="36"/>
        </w:rPr>
        <w:t>塔里布（愿主喜悦他俩）传述的圣训：真主的使者（愿主福安之）说：</w:t>
      </w:r>
      <w:r w:rsidRPr="0055237B">
        <w:rPr>
          <w:rFonts w:ascii="Tahoma" w:hAnsi="Tahoma" w:cs="Tahoma"/>
          <w:sz w:val="36"/>
          <w:szCs w:val="36"/>
        </w:rPr>
        <w:t>“</w:t>
      </w:r>
      <w:r w:rsidRPr="0055237B">
        <w:rPr>
          <w:rFonts w:ascii="Tahoma" w:hAnsi="Tahoma" w:cs="Tahoma"/>
          <w:sz w:val="36"/>
          <w:szCs w:val="36"/>
        </w:rPr>
        <w:t>谁如果以这些尊名祈祷，真主一定会应答他：主啊，你是永活不死的，战无不胜的创制者，毫不犹豫的明察秋毫者，毫不怀疑的全听者，永不欺骗的诚实者</w:t>
      </w:r>
      <w:r w:rsidRPr="0055237B">
        <w:rPr>
          <w:rFonts w:ascii="Tahoma" w:hAnsi="Tahoma" w:cs="Tahoma"/>
          <w:sz w:val="36"/>
          <w:szCs w:val="36"/>
        </w:rPr>
        <w:t>……”</w:t>
      </w:r>
      <w:r w:rsidRPr="0055237B">
        <w:rPr>
          <w:rFonts w:ascii="Tahoma" w:hAnsi="Tahoma" w:cs="Tahoma"/>
          <w:sz w:val="36"/>
          <w:szCs w:val="36"/>
        </w:rPr>
        <w:t>一直到这段很长的圣训的结尾。</w:t>
      </w:r>
    </w:p>
    <w:p w:rsidR="0055237B" w:rsidRPr="0055237B" w:rsidRDefault="0055237B" w:rsidP="0055237B">
      <w:pPr>
        <w:pStyle w:val="NormalWeb"/>
        <w:shd w:val="clear" w:color="auto" w:fill="FFFFFF"/>
        <w:spacing w:before="0" w:beforeAutospacing="0" w:after="164" w:afterAutospacing="0" w:line="480" w:lineRule="auto"/>
        <w:jc w:val="both"/>
        <w:rPr>
          <w:rFonts w:ascii="Tahoma" w:hAnsi="Tahoma" w:cs="Tahoma"/>
          <w:sz w:val="36"/>
          <w:szCs w:val="36"/>
        </w:rPr>
      </w:pPr>
      <w:r w:rsidRPr="0055237B">
        <w:rPr>
          <w:rFonts w:ascii="Tahoma" w:hAnsi="Tahoma" w:cs="Tahoma"/>
          <w:sz w:val="36"/>
          <w:szCs w:val="36"/>
        </w:rPr>
        <w:lastRenderedPageBreak/>
        <w:t>这个祈祷词是假借真主的使者（愿主福安之）的名义伪造的圣训，在正确的圣训中没有提及这</w:t>
      </w:r>
      <w:r>
        <w:rPr>
          <w:rFonts w:ascii="Tahoma" w:hAnsi="Tahoma" w:cs="Tahoma"/>
          <w:sz w:val="36"/>
          <w:szCs w:val="36"/>
        </w:rPr>
        <w:t>个祈祷词的优越性，任何穆斯林都不能传述这是真主的</w:t>
      </w:r>
      <w:r w:rsidRPr="0055237B">
        <w:rPr>
          <w:rFonts w:ascii="Tahoma" w:hAnsi="Tahoma" w:cs="Tahoma"/>
          <w:sz w:val="36"/>
          <w:szCs w:val="36"/>
        </w:rPr>
        <w:t>使者（愿主福安之）的圣训，我们在本网站（</w:t>
      </w:r>
      <w:hyperlink r:id="rId10" w:history="1">
        <w:r w:rsidRPr="0055237B">
          <w:rPr>
            <w:rStyle w:val="Hyperlink"/>
            <w:rFonts w:ascii="Tahoma" w:hAnsi="Tahoma" w:cs="Tahoma"/>
            <w:color w:val="auto"/>
            <w:sz w:val="36"/>
            <w:szCs w:val="36"/>
          </w:rPr>
          <w:t>116137</w:t>
        </w:r>
      </w:hyperlink>
      <w:r w:rsidRPr="0055237B">
        <w:rPr>
          <w:rFonts w:ascii="Tahoma" w:hAnsi="Tahoma" w:cs="Tahoma"/>
          <w:sz w:val="36"/>
          <w:szCs w:val="36"/>
        </w:rPr>
        <w:t>）号问题的回答中已经阐明了详细情况。</w:t>
      </w:r>
    </w:p>
    <w:p w:rsidR="0055237B" w:rsidRPr="0055237B" w:rsidRDefault="0055237B" w:rsidP="0055237B">
      <w:pPr>
        <w:pStyle w:val="NormalWeb"/>
        <w:shd w:val="clear" w:color="auto" w:fill="FFFFFF"/>
        <w:spacing w:before="0" w:beforeAutospacing="0" w:after="164" w:afterAutospacing="0" w:line="480" w:lineRule="auto"/>
        <w:ind w:firstLineChars="200" w:firstLine="720"/>
        <w:jc w:val="both"/>
        <w:rPr>
          <w:rFonts w:ascii="Tahoma" w:hAnsi="Tahoma" w:cs="Tahoma"/>
          <w:sz w:val="36"/>
          <w:szCs w:val="36"/>
        </w:rPr>
      </w:pPr>
      <w:r w:rsidRPr="0055237B">
        <w:rPr>
          <w:rFonts w:ascii="Tahoma" w:hAnsi="Tahoma" w:cs="Tahoma"/>
          <w:color w:val="FF0000"/>
          <w:sz w:val="36"/>
          <w:szCs w:val="36"/>
        </w:rPr>
        <w:t>第二</w:t>
      </w:r>
      <w:r w:rsidRPr="0055237B">
        <w:rPr>
          <w:rFonts w:ascii="Tahoma" w:hAnsi="Tahoma" w:cs="Tahoma"/>
          <w:sz w:val="36"/>
          <w:szCs w:val="36"/>
        </w:rPr>
        <w:t>：如果你所说的是被称为《被应答的祈祷词》的那本书，它同样是不可靠的，其中包含着许多伪造的圣训和违背教法的内容，所以学者们在《学术研究和教法律列常任委员会法太瓦》（</w:t>
      </w:r>
      <w:r w:rsidRPr="0055237B">
        <w:rPr>
          <w:rFonts w:ascii="Tahoma" w:hAnsi="Tahoma" w:cs="Tahoma"/>
          <w:sz w:val="36"/>
          <w:szCs w:val="36"/>
        </w:rPr>
        <w:t xml:space="preserve">2 / 499 </w:t>
      </w:r>
      <w:r w:rsidRPr="0055237B">
        <w:rPr>
          <w:rFonts w:ascii="Tahoma" w:hAnsi="Tahoma" w:cs="Tahoma"/>
          <w:sz w:val="36"/>
          <w:szCs w:val="36"/>
        </w:rPr>
        <w:t>）中提醒穆斯林要警惕这本书：</w:t>
      </w:r>
    </w:p>
    <w:p w:rsidR="0055237B" w:rsidRPr="0055237B" w:rsidRDefault="0055237B" w:rsidP="0055237B">
      <w:pPr>
        <w:pStyle w:val="NormalWeb"/>
        <w:shd w:val="clear" w:color="auto" w:fill="FFFFFF"/>
        <w:spacing w:before="0" w:beforeAutospacing="0" w:after="164" w:afterAutospacing="0" w:line="480" w:lineRule="auto"/>
        <w:jc w:val="both"/>
        <w:rPr>
          <w:rFonts w:ascii="Tahoma" w:hAnsi="Tahoma" w:cs="Tahoma"/>
          <w:sz w:val="36"/>
          <w:szCs w:val="36"/>
        </w:rPr>
      </w:pPr>
      <w:r w:rsidRPr="0055237B">
        <w:rPr>
          <w:rFonts w:ascii="Tahoma" w:hAnsi="Tahoma" w:cs="Tahoma"/>
          <w:sz w:val="36"/>
          <w:szCs w:val="36"/>
        </w:rPr>
        <w:t>“</w:t>
      </w:r>
      <w:r w:rsidRPr="0055237B">
        <w:rPr>
          <w:rFonts w:ascii="Tahoma" w:hAnsi="Tahoma" w:cs="Tahoma"/>
          <w:sz w:val="36"/>
          <w:szCs w:val="36"/>
        </w:rPr>
        <w:t>《被应答的祈祷词》这本书是不可靠的，因为其中包含着许多微弱的和伪造的圣训。</w:t>
      </w:r>
      <w:r w:rsidRPr="0055237B">
        <w:rPr>
          <w:rFonts w:ascii="Tahoma" w:hAnsi="Tahoma" w:cs="Tahoma"/>
          <w:sz w:val="36"/>
          <w:szCs w:val="36"/>
        </w:rPr>
        <w:t>”</w:t>
      </w:r>
    </w:p>
    <w:p w:rsidR="0055237B" w:rsidRPr="0055237B" w:rsidRDefault="0055237B" w:rsidP="0055237B">
      <w:pPr>
        <w:pStyle w:val="NormalWeb"/>
        <w:shd w:val="clear" w:color="auto" w:fill="FFFFFF"/>
        <w:spacing w:before="0" w:beforeAutospacing="0" w:after="164" w:afterAutospacing="0" w:line="480" w:lineRule="auto"/>
        <w:jc w:val="both"/>
        <w:rPr>
          <w:rFonts w:ascii="Tahoma" w:hAnsi="Tahoma" w:cs="Tahoma"/>
          <w:sz w:val="36"/>
          <w:szCs w:val="36"/>
        </w:rPr>
      </w:pPr>
      <w:r w:rsidRPr="0055237B">
        <w:rPr>
          <w:rFonts w:ascii="Tahoma" w:hAnsi="Tahoma" w:cs="Tahoma"/>
          <w:sz w:val="36"/>
          <w:szCs w:val="36"/>
        </w:rPr>
        <w:t>谢赫阿布杜</w:t>
      </w:r>
      <w:r w:rsidRPr="0055237B">
        <w:rPr>
          <w:rFonts w:ascii="Tahoma" w:hAnsi="Tahoma" w:cs="Tahoma"/>
          <w:sz w:val="36"/>
          <w:szCs w:val="36"/>
        </w:rPr>
        <w:t>·</w:t>
      </w:r>
      <w:r w:rsidRPr="0055237B">
        <w:rPr>
          <w:rFonts w:ascii="Tahoma" w:hAnsi="Tahoma" w:cs="Tahoma"/>
          <w:sz w:val="36"/>
          <w:szCs w:val="36"/>
        </w:rPr>
        <w:t>阿齐兹</w:t>
      </w:r>
      <w:r w:rsidRPr="0055237B">
        <w:rPr>
          <w:rFonts w:ascii="Tahoma" w:hAnsi="Tahoma" w:cs="Tahoma"/>
          <w:sz w:val="36"/>
          <w:szCs w:val="36"/>
        </w:rPr>
        <w:t>·</w:t>
      </w:r>
      <w:r w:rsidRPr="0055237B">
        <w:rPr>
          <w:rFonts w:ascii="Tahoma" w:hAnsi="Tahoma" w:cs="Tahoma"/>
          <w:sz w:val="36"/>
          <w:szCs w:val="36"/>
        </w:rPr>
        <w:t>本</w:t>
      </w:r>
      <w:r w:rsidRPr="0055237B">
        <w:rPr>
          <w:rFonts w:ascii="Tahoma" w:hAnsi="Tahoma" w:cs="Tahoma"/>
          <w:sz w:val="36"/>
          <w:szCs w:val="36"/>
        </w:rPr>
        <w:t>·</w:t>
      </w:r>
      <w:r w:rsidRPr="0055237B">
        <w:rPr>
          <w:rFonts w:ascii="Tahoma" w:hAnsi="Tahoma" w:cs="Tahoma"/>
          <w:sz w:val="36"/>
          <w:szCs w:val="36"/>
        </w:rPr>
        <w:t>阿卜杜拉</w:t>
      </w:r>
      <w:r w:rsidRPr="0055237B">
        <w:rPr>
          <w:rFonts w:ascii="Tahoma" w:hAnsi="Tahoma" w:cs="Tahoma"/>
          <w:sz w:val="36"/>
          <w:szCs w:val="36"/>
        </w:rPr>
        <w:t>·</w:t>
      </w:r>
      <w:r w:rsidRPr="0055237B">
        <w:rPr>
          <w:rFonts w:ascii="Tahoma" w:hAnsi="Tahoma" w:cs="Tahoma"/>
          <w:sz w:val="36"/>
          <w:szCs w:val="36"/>
        </w:rPr>
        <w:t>本</w:t>
      </w:r>
      <w:r w:rsidRPr="0055237B">
        <w:rPr>
          <w:rFonts w:ascii="Tahoma" w:hAnsi="Tahoma" w:cs="Tahoma"/>
          <w:sz w:val="36"/>
          <w:szCs w:val="36"/>
        </w:rPr>
        <w:t>·</w:t>
      </w:r>
      <w:r w:rsidRPr="0055237B">
        <w:rPr>
          <w:rFonts w:ascii="Tahoma" w:hAnsi="Tahoma" w:cs="Tahoma"/>
          <w:sz w:val="36"/>
          <w:szCs w:val="36"/>
        </w:rPr>
        <w:t>巴兹</w:t>
      </w:r>
    </w:p>
    <w:p w:rsidR="0055237B" w:rsidRPr="0055237B" w:rsidRDefault="0055237B" w:rsidP="0055237B">
      <w:pPr>
        <w:pStyle w:val="NormalWeb"/>
        <w:shd w:val="clear" w:color="auto" w:fill="FFFFFF"/>
        <w:spacing w:before="0" w:beforeAutospacing="0" w:after="164" w:afterAutospacing="0" w:line="480" w:lineRule="auto"/>
        <w:jc w:val="both"/>
        <w:rPr>
          <w:rFonts w:ascii="Tahoma" w:hAnsi="Tahoma" w:cs="Tahoma"/>
          <w:sz w:val="36"/>
          <w:szCs w:val="36"/>
        </w:rPr>
      </w:pPr>
      <w:r w:rsidRPr="0055237B">
        <w:rPr>
          <w:rFonts w:ascii="Tahoma" w:hAnsi="Tahoma" w:cs="Tahoma"/>
          <w:sz w:val="36"/>
          <w:szCs w:val="36"/>
        </w:rPr>
        <w:t>谢赫阿布杜</w:t>
      </w:r>
      <w:r w:rsidRPr="0055237B">
        <w:rPr>
          <w:rFonts w:ascii="Tahoma" w:hAnsi="Tahoma" w:cs="Tahoma"/>
          <w:sz w:val="36"/>
          <w:szCs w:val="36"/>
        </w:rPr>
        <w:t>·</w:t>
      </w:r>
      <w:r w:rsidRPr="0055237B">
        <w:rPr>
          <w:rFonts w:ascii="Tahoma" w:hAnsi="Tahoma" w:cs="Tahoma"/>
          <w:sz w:val="36"/>
          <w:szCs w:val="36"/>
        </w:rPr>
        <w:t>冉扎格</w:t>
      </w:r>
      <w:r w:rsidRPr="0055237B">
        <w:rPr>
          <w:rFonts w:ascii="Tahoma" w:hAnsi="Tahoma" w:cs="Tahoma"/>
          <w:sz w:val="36"/>
          <w:szCs w:val="36"/>
        </w:rPr>
        <w:t>·</w:t>
      </w:r>
      <w:r w:rsidRPr="0055237B">
        <w:rPr>
          <w:rFonts w:ascii="Tahoma" w:hAnsi="Tahoma" w:cs="Tahoma"/>
          <w:sz w:val="36"/>
          <w:szCs w:val="36"/>
        </w:rPr>
        <w:t>阿菲夫、谢赫阿卜杜拉</w:t>
      </w:r>
      <w:r w:rsidRPr="0055237B">
        <w:rPr>
          <w:rFonts w:ascii="Tahoma" w:hAnsi="Tahoma" w:cs="Tahoma"/>
          <w:sz w:val="36"/>
          <w:szCs w:val="36"/>
        </w:rPr>
        <w:t>·</w:t>
      </w:r>
      <w:r w:rsidRPr="0055237B">
        <w:rPr>
          <w:rFonts w:ascii="Tahoma" w:hAnsi="Tahoma" w:cs="Tahoma"/>
          <w:sz w:val="36"/>
          <w:szCs w:val="36"/>
        </w:rPr>
        <w:t>本</w:t>
      </w:r>
      <w:r w:rsidRPr="0055237B">
        <w:rPr>
          <w:rFonts w:ascii="Tahoma" w:hAnsi="Tahoma" w:cs="Tahoma"/>
          <w:sz w:val="36"/>
          <w:szCs w:val="36"/>
        </w:rPr>
        <w:t>·</w:t>
      </w:r>
      <w:r w:rsidRPr="0055237B">
        <w:rPr>
          <w:rFonts w:ascii="Tahoma" w:hAnsi="Tahoma" w:cs="Tahoma"/>
          <w:sz w:val="36"/>
          <w:szCs w:val="36"/>
        </w:rPr>
        <w:t>额德亚尼、谢赫阿卜杜拉</w:t>
      </w:r>
      <w:r w:rsidRPr="0055237B">
        <w:rPr>
          <w:rFonts w:ascii="Tahoma" w:hAnsi="Tahoma" w:cs="Tahoma"/>
          <w:sz w:val="36"/>
          <w:szCs w:val="36"/>
        </w:rPr>
        <w:t>·</w:t>
      </w:r>
      <w:r w:rsidRPr="0055237B">
        <w:rPr>
          <w:rFonts w:ascii="Tahoma" w:hAnsi="Tahoma" w:cs="Tahoma"/>
          <w:sz w:val="36"/>
          <w:szCs w:val="36"/>
        </w:rPr>
        <w:t>本</w:t>
      </w:r>
      <w:r w:rsidRPr="0055237B">
        <w:rPr>
          <w:rFonts w:ascii="Tahoma" w:hAnsi="Tahoma" w:cs="Tahoma"/>
          <w:sz w:val="36"/>
          <w:szCs w:val="36"/>
        </w:rPr>
        <w:t>·</w:t>
      </w:r>
      <w:r w:rsidRPr="0055237B">
        <w:rPr>
          <w:rFonts w:ascii="Tahoma" w:hAnsi="Tahoma" w:cs="Tahoma"/>
          <w:sz w:val="36"/>
          <w:szCs w:val="36"/>
        </w:rPr>
        <w:t>古吴德</w:t>
      </w:r>
    </w:p>
    <w:p w:rsidR="0055237B" w:rsidRPr="0055237B" w:rsidRDefault="0055237B" w:rsidP="0055237B">
      <w:pPr>
        <w:pStyle w:val="NormalWeb"/>
        <w:shd w:val="clear" w:color="auto" w:fill="FFFFFF"/>
        <w:spacing w:before="0" w:beforeAutospacing="0" w:after="164" w:afterAutospacing="0" w:line="480" w:lineRule="auto"/>
        <w:jc w:val="both"/>
        <w:rPr>
          <w:rFonts w:ascii="Tahoma" w:hAnsi="Tahoma" w:cs="Tahoma"/>
          <w:sz w:val="36"/>
          <w:szCs w:val="36"/>
        </w:rPr>
      </w:pPr>
      <w:r w:rsidRPr="0055237B">
        <w:rPr>
          <w:rFonts w:ascii="Tahoma" w:hAnsi="Tahoma" w:cs="Tahoma"/>
          <w:sz w:val="36"/>
          <w:szCs w:val="36"/>
        </w:rPr>
        <w:lastRenderedPageBreak/>
        <w:t> </w:t>
      </w:r>
    </w:p>
    <w:p w:rsidR="0055237B" w:rsidRPr="0055237B" w:rsidRDefault="0055237B" w:rsidP="0055237B">
      <w:pPr>
        <w:pStyle w:val="NormalWeb"/>
        <w:shd w:val="clear" w:color="auto" w:fill="FFFFFF"/>
        <w:spacing w:before="0" w:beforeAutospacing="0" w:after="164" w:afterAutospacing="0" w:line="480" w:lineRule="auto"/>
        <w:ind w:firstLineChars="200" w:firstLine="720"/>
        <w:jc w:val="both"/>
        <w:rPr>
          <w:rFonts w:ascii="Tahoma" w:hAnsi="Tahoma" w:cs="Tahoma"/>
          <w:sz w:val="36"/>
          <w:szCs w:val="36"/>
        </w:rPr>
      </w:pPr>
      <w:r w:rsidRPr="0055237B">
        <w:rPr>
          <w:rFonts w:ascii="Tahoma" w:hAnsi="Tahoma" w:cs="Tahoma"/>
          <w:sz w:val="36"/>
          <w:szCs w:val="36"/>
        </w:rPr>
        <w:t>谢赫伊本</w:t>
      </w:r>
      <w:r w:rsidRPr="0055237B">
        <w:rPr>
          <w:rFonts w:ascii="Tahoma" w:hAnsi="Tahoma" w:cs="Tahoma"/>
          <w:sz w:val="36"/>
          <w:szCs w:val="36"/>
        </w:rPr>
        <w:t>·</w:t>
      </w:r>
      <w:r w:rsidRPr="0055237B">
        <w:rPr>
          <w:rFonts w:ascii="Tahoma" w:hAnsi="Tahoma" w:cs="Tahoma"/>
          <w:sz w:val="36"/>
          <w:szCs w:val="36"/>
        </w:rPr>
        <w:t>巴兹（愿主怜悯之）说：</w:t>
      </w:r>
      <w:r w:rsidRPr="0055237B">
        <w:rPr>
          <w:rFonts w:ascii="Tahoma" w:hAnsi="Tahoma" w:cs="Tahoma"/>
          <w:sz w:val="36"/>
          <w:szCs w:val="36"/>
        </w:rPr>
        <w:t>“</w:t>
      </w:r>
      <w:r w:rsidRPr="0055237B">
        <w:rPr>
          <w:rFonts w:ascii="Tahoma" w:hAnsi="Tahoma" w:cs="Tahoma"/>
          <w:sz w:val="36"/>
          <w:szCs w:val="36"/>
        </w:rPr>
        <w:t>这是不能信赖的书籍，其作者不是学者，所以我们长期以来一直提醒大家要警惕这本书，我们阐明这本书是不可靠的，必须要提醒读者不能信赖这本书，因为其中包含着许多微弱的和伪造的圣训。</w:t>
      </w:r>
      <w:r w:rsidRPr="0055237B">
        <w:rPr>
          <w:rFonts w:ascii="Tahoma" w:hAnsi="Tahoma" w:cs="Tahoma"/>
          <w:sz w:val="36"/>
          <w:szCs w:val="36"/>
        </w:rPr>
        <w:t>”</w:t>
      </w:r>
      <w:r w:rsidRPr="0055237B">
        <w:rPr>
          <w:rFonts w:ascii="Tahoma" w:hAnsi="Tahoma" w:cs="Tahoma"/>
          <w:sz w:val="36"/>
          <w:szCs w:val="36"/>
        </w:rPr>
        <w:t>《伊本</w:t>
      </w:r>
      <w:r w:rsidRPr="0055237B">
        <w:rPr>
          <w:rFonts w:ascii="Tahoma" w:hAnsi="Tahoma" w:cs="Tahoma"/>
          <w:sz w:val="36"/>
          <w:szCs w:val="36"/>
        </w:rPr>
        <w:t>·</w:t>
      </w:r>
      <w:r w:rsidRPr="0055237B">
        <w:rPr>
          <w:rFonts w:ascii="Tahoma" w:hAnsi="Tahoma" w:cs="Tahoma"/>
          <w:sz w:val="36"/>
          <w:szCs w:val="36"/>
        </w:rPr>
        <w:t>巴兹法太瓦全集》（</w:t>
      </w:r>
      <w:r w:rsidRPr="0055237B">
        <w:rPr>
          <w:rFonts w:ascii="Tahoma" w:hAnsi="Tahoma" w:cs="Tahoma"/>
          <w:sz w:val="36"/>
          <w:szCs w:val="36"/>
        </w:rPr>
        <w:t>26 / 354—355</w:t>
      </w:r>
      <w:r w:rsidRPr="0055237B">
        <w:rPr>
          <w:rFonts w:ascii="Tahoma" w:hAnsi="Tahoma" w:cs="Tahoma"/>
          <w:sz w:val="36"/>
          <w:szCs w:val="36"/>
        </w:rPr>
        <w:t>）</w:t>
      </w:r>
    </w:p>
    <w:p w:rsidR="0055237B" w:rsidRPr="0055237B" w:rsidRDefault="0055237B" w:rsidP="0055237B">
      <w:pPr>
        <w:pStyle w:val="NormalWeb"/>
        <w:shd w:val="clear" w:color="auto" w:fill="FFFFFF"/>
        <w:spacing w:before="0" w:beforeAutospacing="0" w:after="164" w:afterAutospacing="0" w:line="480" w:lineRule="auto"/>
        <w:ind w:firstLineChars="200" w:firstLine="720"/>
        <w:jc w:val="both"/>
        <w:rPr>
          <w:rFonts w:ascii="Tahoma" w:hAnsi="Tahoma" w:cs="Tahoma"/>
          <w:sz w:val="36"/>
          <w:szCs w:val="36"/>
        </w:rPr>
      </w:pPr>
      <w:r w:rsidRPr="0055237B">
        <w:rPr>
          <w:rFonts w:ascii="Tahoma" w:hAnsi="Tahoma" w:cs="Tahoma"/>
          <w:sz w:val="36"/>
          <w:szCs w:val="36"/>
        </w:rPr>
        <w:t>谢赫萨利赫</w:t>
      </w:r>
      <w:r w:rsidRPr="0055237B">
        <w:rPr>
          <w:rFonts w:ascii="Tahoma" w:hAnsi="Tahoma" w:cs="Tahoma"/>
          <w:sz w:val="36"/>
          <w:szCs w:val="36"/>
        </w:rPr>
        <w:t>·</w:t>
      </w:r>
      <w:r w:rsidRPr="0055237B">
        <w:rPr>
          <w:rFonts w:ascii="Tahoma" w:hAnsi="Tahoma" w:cs="Tahoma"/>
          <w:sz w:val="36"/>
          <w:szCs w:val="36"/>
        </w:rPr>
        <w:t>福扎尼（愿主护佑之）说：</w:t>
      </w:r>
      <w:r w:rsidRPr="0055237B">
        <w:rPr>
          <w:rFonts w:ascii="Tahoma" w:hAnsi="Tahoma" w:cs="Tahoma"/>
          <w:sz w:val="36"/>
          <w:szCs w:val="36"/>
        </w:rPr>
        <w:t>“</w:t>
      </w:r>
      <w:r w:rsidRPr="0055237B">
        <w:rPr>
          <w:rFonts w:ascii="Tahoma" w:hAnsi="Tahoma" w:cs="Tahoma"/>
          <w:sz w:val="36"/>
          <w:szCs w:val="36"/>
        </w:rPr>
        <w:t>在许多穆斯林的手中和图书馆中有一本现在非常流行的书，名为《被应答的祈祷词》，作者是穆罕默德</w:t>
      </w:r>
      <w:r w:rsidRPr="0055237B">
        <w:rPr>
          <w:rFonts w:ascii="Tahoma" w:hAnsi="Tahoma" w:cs="Tahoma"/>
          <w:sz w:val="36"/>
          <w:szCs w:val="36"/>
        </w:rPr>
        <w:t>·</w:t>
      </w:r>
      <w:r w:rsidRPr="0055237B">
        <w:rPr>
          <w:rFonts w:ascii="Tahoma" w:hAnsi="Tahoma" w:cs="Tahoma"/>
          <w:sz w:val="36"/>
          <w:szCs w:val="36"/>
        </w:rPr>
        <w:t>阿布杜</w:t>
      </w:r>
      <w:r w:rsidRPr="0055237B">
        <w:rPr>
          <w:rFonts w:ascii="Tahoma" w:hAnsi="Tahoma" w:cs="Tahoma"/>
          <w:sz w:val="36"/>
          <w:szCs w:val="36"/>
        </w:rPr>
        <w:t>·</w:t>
      </w:r>
      <w:r w:rsidRPr="0055237B">
        <w:rPr>
          <w:rFonts w:ascii="Tahoma" w:hAnsi="Tahoma" w:cs="Tahoma"/>
          <w:sz w:val="36"/>
          <w:szCs w:val="36"/>
        </w:rPr>
        <w:t>杰瓦德，这是充满迷信的书籍，其中包含着苏菲式的、标新立异的许多记主词和祈祷词、以及没有《古兰经》和圣训证据的念词，而且书名非常大胆，冒犯伟大的真主，竟然被命名为《被应答的祈祷词》，谁知道这个祈祷词是被应答的？这说明它的目的只是在于吸引</w:t>
      </w:r>
      <w:r w:rsidRPr="0055237B">
        <w:rPr>
          <w:rFonts w:ascii="Tahoma" w:hAnsi="Tahoma" w:cs="Tahoma"/>
          <w:sz w:val="36"/>
          <w:szCs w:val="36"/>
        </w:rPr>
        <w:lastRenderedPageBreak/>
        <w:t>普通百姓，以这个标新立异的书引诱他们，我给读者建议可靠的圣训学家和伊玛目编著的关于记主词和祈祷词的一些书籍：</w:t>
      </w:r>
    </w:p>
    <w:p w:rsidR="0055237B" w:rsidRPr="0055237B" w:rsidRDefault="0055237B" w:rsidP="0055237B">
      <w:pPr>
        <w:pStyle w:val="NormalWeb"/>
        <w:shd w:val="clear" w:color="auto" w:fill="FFFFFF"/>
        <w:spacing w:before="0" w:beforeAutospacing="0" w:after="164" w:afterAutospacing="0" w:line="480" w:lineRule="auto"/>
        <w:jc w:val="both"/>
        <w:rPr>
          <w:rFonts w:ascii="Tahoma" w:hAnsi="Tahoma" w:cs="Tahoma"/>
          <w:sz w:val="36"/>
          <w:szCs w:val="36"/>
        </w:rPr>
      </w:pPr>
      <w:r w:rsidRPr="0055237B">
        <w:rPr>
          <w:rFonts w:ascii="Tahoma" w:hAnsi="Tahoma" w:cs="Tahoma"/>
          <w:sz w:val="36"/>
          <w:szCs w:val="36"/>
        </w:rPr>
        <w:t>第一本书就是：权威学者伊本</w:t>
      </w:r>
      <w:r w:rsidRPr="0055237B">
        <w:rPr>
          <w:rFonts w:ascii="Tahoma" w:hAnsi="Tahoma" w:cs="Tahoma"/>
          <w:sz w:val="36"/>
          <w:szCs w:val="36"/>
        </w:rPr>
        <w:t>·</w:t>
      </w:r>
      <w:r w:rsidRPr="0055237B">
        <w:rPr>
          <w:rFonts w:ascii="Tahoma" w:hAnsi="Tahoma" w:cs="Tahoma"/>
          <w:sz w:val="36"/>
          <w:szCs w:val="36"/>
        </w:rPr>
        <w:t>甘伊姆所著的《倾盆大雨》；</w:t>
      </w:r>
    </w:p>
    <w:p w:rsidR="0055237B" w:rsidRPr="0055237B" w:rsidRDefault="0055237B" w:rsidP="0055237B">
      <w:pPr>
        <w:pStyle w:val="NormalWeb"/>
        <w:shd w:val="clear" w:color="auto" w:fill="FFFFFF"/>
        <w:spacing w:before="0" w:beforeAutospacing="0" w:after="164" w:afterAutospacing="0" w:line="480" w:lineRule="auto"/>
        <w:jc w:val="both"/>
        <w:rPr>
          <w:rFonts w:ascii="Tahoma" w:hAnsi="Tahoma" w:cs="Tahoma"/>
          <w:sz w:val="36"/>
          <w:szCs w:val="36"/>
        </w:rPr>
      </w:pPr>
      <w:r w:rsidRPr="0055237B">
        <w:rPr>
          <w:rFonts w:ascii="Tahoma" w:hAnsi="Tahoma" w:cs="Tahoma"/>
          <w:sz w:val="36"/>
          <w:szCs w:val="36"/>
        </w:rPr>
        <w:t>第二本书就是：伊斯兰的谢赫伊本</w:t>
      </w:r>
      <w:r w:rsidRPr="0055237B">
        <w:rPr>
          <w:rFonts w:ascii="Tahoma" w:hAnsi="Tahoma" w:cs="Tahoma"/>
          <w:sz w:val="36"/>
          <w:szCs w:val="36"/>
        </w:rPr>
        <w:t>·</w:t>
      </w:r>
      <w:r w:rsidRPr="0055237B">
        <w:rPr>
          <w:rFonts w:ascii="Tahoma" w:hAnsi="Tahoma" w:cs="Tahoma"/>
          <w:sz w:val="36"/>
          <w:szCs w:val="36"/>
        </w:rPr>
        <w:t>泰米业所著的《良言》；</w:t>
      </w:r>
    </w:p>
    <w:p w:rsidR="0055237B" w:rsidRPr="0055237B" w:rsidRDefault="0055237B" w:rsidP="0055237B">
      <w:pPr>
        <w:pStyle w:val="NormalWeb"/>
        <w:shd w:val="clear" w:color="auto" w:fill="FFFFFF"/>
        <w:spacing w:before="0" w:beforeAutospacing="0" w:after="164" w:afterAutospacing="0" w:line="480" w:lineRule="auto"/>
        <w:jc w:val="both"/>
        <w:rPr>
          <w:rFonts w:ascii="Tahoma" w:hAnsi="Tahoma" w:cs="Tahoma"/>
          <w:sz w:val="36"/>
          <w:szCs w:val="36"/>
        </w:rPr>
      </w:pPr>
      <w:r w:rsidRPr="0055237B">
        <w:rPr>
          <w:rFonts w:ascii="Tahoma" w:hAnsi="Tahoma" w:cs="Tahoma"/>
          <w:sz w:val="36"/>
          <w:szCs w:val="36"/>
        </w:rPr>
        <w:t>第三本书就是：伊玛目脑威所著的《记主词》。</w:t>
      </w:r>
    </w:p>
    <w:p w:rsidR="0055237B" w:rsidRPr="0055237B" w:rsidRDefault="0055237B" w:rsidP="0055237B">
      <w:pPr>
        <w:pStyle w:val="NormalWeb"/>
        <w:shd w:val="clear" w:color="auto" w:fill="FFFFFF"/>
        <w:spacing w:before="0" w:beforeAutospacing="0" w:after="164" w:afterAutospacing="0" w:line="480" w:lineRule="auto"/>
        <w:jc w:val="both"/>
        <w:rPr>
          <w:rFonts w:ascii="Tahoma" w:hAnsi="Tahoma" w:cs="Tahoma"/>
          <w:sz w:val="36"/>
          <w:szCs w:val="36"/>
        </w:rPr>
      </w:pPr>
      <w:r w:rsidRPr="0055237B">
        <w:rPr>
          <w:rFonts w:ascii="Tahoma" w:hAnsi="Tahoma" w:cs="Tahoma"/>
          <w:sz w:val="36"/>
          <w:szCs w:val="36"/>
        </w:rPr>
        <w:t>这些书中没有标新立异的记主词，其中包含的都是来自《古兰经》和圣训的记主词，根本不需要去阅读其它的乱七八糟的书籍。</w:t>
      </w:r>
      <w:r w:rsidRPr="0055237B">
        <w:rPr>
          <w:rFonts w:ascii="Tahoma" w:hAnsi="Tahoma" w:cs="Tahoma"/>
          <w:sz w:val="36"/>
          <w:szCs w:val="36"/>
        </w:rPr>
        <w:t>”</w:t>
      </w:r>
      <w:r w:rsidRPr="0055237B">
        <w:rPr>
          <w:rFonts w:ascii="Tahoma" w:hAnsi="Tahoma" w:cs="Tahoma"/>
          <w:sz w:val="36"/>
          <w:szCs w:val="36"/>
        </w:rPr>
        <w:t>《德高望重的谢赫萨利赫</w:t>
      </w:r>
      <w:r w:rsidRPr="0055237B">
        <w:rPr>
          <w:rFonts w:ascii="Tahoma" w:hAnsi="Tahoma" w:cs="Tahoma"/>
          <w:sz w:val="36"/>
          <w:szCs w:val="36"/>
        </w:rPr>
        <w:t>·</w:t>
      </w:r>
      <w:r w:rsidRPr="0055237B">
        <w:rPr>
          <w:rFonts w:ascii="Tahoma" w:hAnsi="Tahoma" w:cs="Tahoma"/>
          <w:sz w:val="36"/>
          <w:szCs w:val="36"/>
        </w:rPr>
        <w:t>福扎尼法太瓦全集》（</w:t>
      </w:r>
      <w:r w:rsidRPr="0055237B">
        <w:rPr>
          <w:rFonts w:ascii="Tahoma" w:hAnsi="Tahoma" w:cs="Tahoma"/>
          <w:sz w:val="36"/>
          <w:szCs w:val="36"/>
        </w:rPr>
        <w:t>2 / 697</w:t>
      </w:r>
      <w:r w:rsidRPr="0055237B">
        <w:rPr>
          <w:rFonts w:ascii="Tahoma" w:hAnsi="Tahoma" w:cs="Tahoma"/>
          <w:sz w:val="36"/>
          <w:szCs w:val="36"/>
        </w:rPr>
        <w:t>）</w:t>
      </w:r>
    </w:p>
    <w:p w:rsidR="0055237B" w:rsidRPr="0055237B" w:rsidRDefault="0055237B" w:rsidP="0055237B">
      <w:pPr>
        <w:pStyle w:val="NormalWeb"/>
        <w:shd w:val="clear" w:color="auto" w:fill="FFFFFF"/>
        <w:spacing w:before="0" w:beforeAutospacing="0" w:after="164" w:afterAutospacing="0" w:line="480" w:lineRule="auto"/>
        <w:jc w:val="both"/>
        <w:rPr>
          <w:rFonts w:ascii="Tahoma" w:hAnsi="Tahoma" w:cs="Tahoma"/>
          <w:sz w:val="36"/>
          <w:szCs w:val="36"/>
        </w:rPr>
      </w:pPr>
      <w:r w:rsidRPr="0055237B">
        <w:rPr>
          <w:rFonts w:ascii="Tahoma" w:hAnsi="Tahoma" w:cs="Tahoma"/>
          <w:sz w:val="36"/>
          <w:szCs w:val="36"/>
        </w:rPr>
        <w:t>敬请参阅本网站（</w:t>
      </w:r>
      <w:hyperlink r:id="rId11" w:history="1">
        <w:r w:rsidRPr="0055237B">
          <w:rPr>
            <w:rStyle w:val="Hyperlink"/>
            <w:rFonts w:ascii="Tahoma" w:hAnsi="Tahoma" w:cs="Tahoma"/>
            <w:color w:val="auto"/>
            <w:sz w:val="36"/>
            <w:szCs w:val="36"/>
          </w:rPr>
          <w:t>13506</w:t>
        </w:r>
      </w:hyperlink>
      <w:r w:rsidRPr="0055237B">
        <w:rPr>
          <w:rFonts w:ascii="Tahoma" w:hAnsi="Tahoma" w:cs="Tahoma"/>
          <w:sz w:val="36"/>
          <w:szCs w:val="36"/>
        </w:rPr>
        <w:t>）号问题的回答，我们在其中阐明了应答祈祷的条件，并且详细的解释了真主接受祈祷的因素。</w:t>
      </w:r>
    </w:p>
    <w:p w:rsidR="0055237B" w:rsidRPr="0055237B" w:rsidRDefault="0055237B" w:rsidP="0055237B">
      <w:pPr>
        <w:pStyle w:val="NormalWeb"/>
        <w:shd w:val="clear" w:color="auto" w:fill="FFFFFF"/>
        <w:spacing w:before="0" w:beforeAutospacing="0" w:after="164" w:afterAutospacing="0" w:line="480" w:lineRule="auto"/>
        <w:jc w:val="both"/>
        <w:rPr>
          <w:rFonts w:ascii="Tahoma" w:hAnsi="Tahoma" w:cs="Tahoma"/>
          <w:sz w:val="36"/>
          <w:szCs w:val="36"/>
        </w:rPr>
      </w:pPr>
      <w:r w:rsidRPr="0055237B">
        <w:rPr>
          <w:rFonts w:ascii="Tahoma" w:hAnsi="Tahoma" w:cs="Tahoma"/>
          <w:sz w:val="36"/>
          <w:szCs w:val="36"/>
        </w:rPr>
        <w:lastRenderedPageBreak/>
        <w:t> </w:t>
      </w:r>
      <w:r w:rsidRPr="0055237B">
        <w:rPr>
          <w:rFonts w:ascii="Tahoma" w:hAnsi="Tahoma" w:cs="Tahoma"/>
          <w:sz w:val="36"/>
          <w:szCs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2"/>
      <w:footerReference w:type="default" r:id="rId13"/>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783" w:rsidRDefault="00871783" w:rsidP="00EB6455">
      <w:r>
        <w:separator/>
      </w:r>
    </w:p>
  </w:endnote>
  <w:endnote w:type="continuationSeparator" w:id="0">
    <w:p w:rsidR="00871783" w:rsidRDefault="00871783"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UI Gothic">
    <w:panose1 w:val="020B0600070205080204"/>
    <w:charset w:val="80"/>
    <w:family w:val="swiss"/>
    <w:pitch w:val="variable"/>
    <w:sig w:usb0="A00002BF" w:usb1="68C7FCFB" w:usb2="00000010" w:usb3="00000000" w:csb0="0002009F" w:csb1="00000000"/>
  </w:font>
  <w:font w:name="Courier New">
    <w:panose1 w:val="02070309020205020404"/>
    <w:charset w:val="00"/>
    <w:family w:val="modern"/>
    <w:pitch w:val="fixed"/>
    <w:sig w:usb0="E0000AFF" w:usb1="40007843" w:usb2="00000001" w:usb3="00000000" w:csb0="000001BF" w:csb1="00000000"/>
  </w:font>
  <w:font w:name="inherit">
    <w:altName w:val="Times New Roman"/>
    <w:panose1 w:val="00000000000000000000"/>
    <w:charset w:val="00"/>
    <w:family w:val="roman"/>
    <w:notTrueType/>
    <w:pitch w:val="default"/>
  </w:font>
  <w:font w:name="mylotus">
    <w:altName w:val="Times New Roman"/>
    <w:panose1 w:val="02000000000000000000"/>
    <w:charset w:val="00"/>
    <w:family w:val="auto"/>
    <w:pitch w:val="variable"/>
    <w:sig w:usb0="00002007" w:usb1="80000000" w:usb2="00000008" w:usb3="00000000" w:csb0="00000043" w:csb1="00000000"/>
  </w:font>
  <w:font w:name="STXingkai">
    <w:altName w:val="Times New Roman"/>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altName w:val="Times New Roman"/>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545F7F"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8717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545F7F"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591305">
      <w:rPr>
        <w:noProof/>
        <w:sz w:val="28"/>
        <w:szCs w:val="28"/>
      </w:rPr>
      <w:t>2</w:t>
    </w:r>
    <w:r w:rsidRPr="00923817">
      <w:rPr>
        <w:sz w:val="28"/>
        <w:szCs w:val="28"/>
      </w:rPr>
      <w:fldChar w:fldCharType="end"/>
    </w:r>
  </w:p>
  <w:p w:rsidR="005C5331" w:rsidRPr="00156EB3" w:rsidRDefault="00871783"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783" w:rsidRDefault="00871783" w:rsidP="00EB6455">
      <w:r>
        <w:separator/>
      </w:r>
    </w:p>
  </w:footnote>
  <w:footnote w:type="continuationSeparator" w:id="0">
    <w:p w:rsidR="00871783" w:rsidRDefault="00871783" w:rsidP="00EB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35EBD"/>
    <w:rsid w:val="0007618C"/>
    <w:rsid w:val="000777D6"/>
    <w:rsid w:val="00122361"/>
    <w:rsid w:val="00157B23"/>
    <w:rsid w:val="001743FA"/>
    <w:rsid w:val="0019347C"/>
    <w:rsid w:val="001B6333"/>
    <w:rsid w:val="002350D4"/>
    <w:rsid w:val="00274430"/>
    <w:rsid w:val="002804F9"/>
    <w:rsid w:val="002A30C7"/>
    <w:rsid w:val="0031151D"/>
    <w:rsid w:val="00352158"/>
    <w:rsid w:val="003B55D3"/>
    <w:rsid w:val="00442CC2"/>
    <w:rsid w:val="00462A59"/>
    <w:rsid w:val="00482F6F"/>
    <w:rsid w:val="004E1EA8"/>
    <w:rsid w:val="005056E6"/>
    <w:rsid w:val="00545F7F"/>
    <w:rsid w:val="0055237B"/>
    <w:rsid w:val="00591305"/>
    <w:rsid w:val="005C6719"/>
    <w:rsid w:val="005F220A"/>
    <w:rsid w:val="0061619F"/>
    <w:rsid w:val="00616C3E"/>
    <w:rsid w:val="006412A0"/>
    <w:rsid w:val="00657854"/>
    <w:rsid w:val="0066117B"/>
    <w:rsid w:val="006D5DD9"/>
    <w:rsid w:val="007B587A"/>
    <w:rsid w:val="00844DDF"/>
    <w:rsid w:val="00856385"/>
    <w:rsid w:val="00871783"/>
    <w:rsid w:val="008B2286"/>
    <w:rsid w:val="008C1908"/>
    <w:rsid w:val="0093085A"/>
    <w:rsid w:val="00935B96"/>
    <w:rsid w:val="00945734"/>
    <w:rsid w:val="00962983"/>
    <w:rsid w:val="009750B0"/>
    <w:rsid w:val="009D344A"/>
    <w:rsid w:val="00A11098"/>
    <w:rsid w:val="00A2494F"/>
    <w:rsid w:val="00A3521C"/>
    <w:rsid w:val="00A60587"/>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878B6"/>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B7DF05-D77D-4542-B070-FDE250DE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55237B"/>
    <w:rPr>
      <w:color w:val="0000FF" w:themeColor="hyperlink"/>
      <w:u w:val="single"/>
    </w:rPr>
  </w:style>
  <w:style w:type="paragraph" w:customStyle="1" w:styleId="list-group-item-text">
    <w:name w:val="list-group-item-text"/>
    <w:basedOn w:val="Normal"/>
    <w:rsid w:val="0055237B"/>
    <w:pPr>
      <w:bidi w:val="0"/>
      <w:spacing w:before="100" w:beforeAutospacing="1" w:after="100" w:afterAutospacing="1"/>
    </w:pPr>
    <w:rPr>
      <w:rFonts w:ascii="SimSun" w:hAnsi="SimSun" w:cs="SimSun"/>
      <w:color w:val="auto"/>
      <w:szCs w:val="24"/>
      <w:lang w:eastAsia="zh-CN"/>
    </w:rPr>
  </w:style>
  <w:style w:type="paragraph" w:styleId="NormalWeb">
    <w:name w:val="Normal (Web)"/>
    <w:basedOn w:val="Normal"/>
    <w:uiPriority w:val="99"/>
    <w:semiHidden/>
    <w:unhideWhenUsed/>
    <w:rsid w:val="0055237B"/>
    <w:pPr>
      <w:bidi w:val="0"/>
      <w:spacing w:before="100" w:beforeAutospacing="1" w:after="100" w:afterAutospacing="1"/>
    </w:pPr>
    <w:rPr>
      <w:rFonts w:ascii="SimSun" w:hAnsi="SimSun" w:cs="SimSun"/>
      <w:color w:val="auto"/>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hyperlink" Target="http://islamqa.info/zh/13506"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islamqa.info/zh/116137"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745</Words>
  <Characters>851</Characters>
  <Application>Microsoft Office Word</Application>
  <DocSecurity>0</DocSecurity>
  <Lines>56</Lines>
  <Paragraphs>34</Paragraphs>
  <ScaleCrop>false</ScaleCrop>
  <Manager/>
  <Company>islamhouse.com</Company>
  <LinksUpToDate>false</LinksUpToDate>
  <CharactersWithSpaces>1562</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警惕“被应答的祈祷词”以及有关的圣训_x000d_</dc:title>
  <dc:subject>警惕“被应答的祈祷词”以及有关的圣训_x000d_</dc:subject>
  <dc:creator>伊斯兰问答网站_x000d_</dc:creator>
  <cp:keywords>警惕“被应答的祈祷词”以及有关的圣训_x000d_</cp:keywords>
  <dc:description>警惕“被应答的祈祷词”以及有关的圣训_x000d_</dc:description>
  <cp:lastModifiedBy>elhashemy</cp:lastModifiedBy>
  <cp:revision>3</cp:revision>
  <dcterms:created xsi:type="dcterms:W3CDTF">2015-03-09T06:47:00Z</dcterms:created>
  <dcterms:modified xsi:type="dcterms:W3CDTF">2015-04-18T19:55:00Z</dcterms:modified>
  <cp:category/>
</cp:coreProperties>
</file>