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C22CFB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E11888" w:rsidRDefault="00E11888" w:rsidP="00274430">
      <w:pPr>
        <w:bidi w:val="0"/>
        <w:spacing w:beforeLines="50" w:before="120"/>
        <w:jc w:val="center"/>
        <w:rPr>
          <w:rFonts w:ascii="SimSun" w:eastAsiaTheme="minorEastAsia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E11888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在斋月中通读《古兰经》是可嘉的行为（穆斯泰汗布）</w:t>
      </w:r>
    </w:p>
    <w:p w:rsidR="00EB6455" w:rsidRDefault="00EB6455" w:rsidP="00E11888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E11888" w:rsidRPr="00E11888" w:rsidRDefault="00E11888" w:rsidP="00E11888">
      <w:pPr>
        <w:pStyle w:val="Heading4"/>
        <w:shd w:val="clear" w:color="auto" w:fill="FFFFFF"/>
        <w:spacing w:before="0" w:beforeAutospacing="0" w:after="75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E11888">
        <w:rPr>
          <w:rFonts w:ascii="inherit" w:hAnsi="inherit"/>
          <w:color w:val="1F497D" w:themeColor="text2"/>
          <w:sz w:val="48"/>
          <w:szCs w:val="48"/>
          <w:rtl/>
        </w:rPr>
        <w:t>يستحب ختم القرآن في رمضان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173FBB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173FBB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173FBB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E11888" w:rsidRDefault="00A60587" w:rsidP="00E11888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6"/>
          <w:lang w:eastAsia="zh-CN"/>
        </w:rPr>
      </w:pPr>
    </w:p>
    <w:p w:rsidR="00E11888" w:rsidRPr="00E11888" w:rsidRDefault="00E11888" w:rsidP="00E11888">
      <w:pPr>
        <w:pStyle w:val="Heading4"/>
        <w:shd w:val="clear" w:color="auto" w:fill="FFFFFF"/>
        <w:spacing w:before="0" w:beforeAutospacing="0" w:after="75" w:afterAutospacing="0"/>
        <w:jc w:val="both"/>
        <w:rPr>
          <w:rFonts w:ascii="inherit" w:hAnsi="inherit" w:cs="Tahoma"/>
          <w:b w:val="0"/>
          <w:bCs w:val="0"/>
          <w:color w:val="943E19"/>
          <w:sz w:val="36"/>
          <w:szCs w:val="36"/>
        </w:rPr>
      </w:pPr>
      <w:r w:rsidRPr="00E11888">
        <w:rPr>
          <w:rFonts w:ascii="SimSun" w:eastAsia="SimSun" w:hAnsi="SimSun" w:cs="SimSun" w:hint="eastAsia"/>
          <w:b w:val="0"/>
          <w:bCs w:val="0"/>
          <w:color w:val="943E19"/>
          <w:sz w:val="36"/>
          <w:szCs w:val="36"/>
        </w:rPr>
        <w:t>在斋月中通读《古兰经》是可嘉的行为（穆斯泰汗布）</w:t>
      </w:r>
    </w:p>
    <w:p w:rsidR="00E11888" w:rsidRPr="00E11888" w:rsidRDefault="00E11888" w:rsidP="00E11888">
      <w:pPr>
        <w:shd w:val="clear" w:color="auto" w:fill="FFFFFF"/>
        <w:bidi w:val="0"/>
        <w:spacing w:before="300" w:after="300" w:line="300" w:lineRule="atLeast"/>
        <w:rPr>
          <w:rFonts w:ascii="Tahoma" w:hAnsi="Tahoma" w:cs="Tahoma"/>
          <w:b/>
          <w:bCs/>
          <w:color w:val="943E19"/>
          <w:sz w:val="36"/>
        </w:rPr>
      </w:pPr>
    </w:p>
    <w:p w:rsidR="00E11888" w:rsidRDefault="00E11888" w:rsidP="00E11888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="Tahoma" w:hAnsi="Tahoma" w:cs="Tahoma"/>
          <w:color w:val="FF0000"/>
          <w:sz w:val="36"/>
          <w:szCs w:val="36"/>
        </w:rPr>
      </w:pPr>
      <w:r>
        <w:rPr>
          <w:rFonts w:ascii="Tahoma" w:hAnsi="Tahoma" w:cs="Tahoma" w:hint="eastAsia"/>
          <w:color w:val="FF0000"/>
          <w:sz w:val="36"/>
          <w:szCs w:val="36"/>
        </w:rPr>
        <w:t>问：</w:t>
      </w:r>
      <w:r w:rsidRPr="00E11888">
        <w:rPr>
          <w:rFonts w:ascii="Tahoma" w:hAnsi="Tahoma" w:cs="Tahoma"/>
          <w:color w:val="FF0000"/>
          <w:sz w:val="36"/>
          <w:szCs w:val="36"/>
        </w:rPr>
        <w:t>我希望你能够告诉我：穆斯林是否有必要在斋月</w:t>
      </w:r>
    </w:p>
    <w:p w:rsidR="00E11888" w:rsidRDefault="00E11888" w:rsidP="00E11888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0"/>
        <w:jc w:val="both"/>
        <w:rPr>
          <w:rFonts w:ascii="Tahoma" w:hAnsi="Tahoma" w:cs="Tahoma"/>
          <w:color w:val="FF0000"/>
          <w:sz w:val="36"/>
          <w:szCs w:val="36"/>
        </w:rPr>
      </w:pPr>
      <w:r w:rsidRPr="00E11888">
        <w:rPr>
          <w:rFonts w:ascii="Tahoma" w:hAnsi="Tahoma" w:cs="Tahoma"/>
          <w:color w:val="FF0000"/>
          <w:sz w:val="36"/>
          <w:szCs w:val="36"/>
        </w:rPr>
        <w:t>期间通读《古兰经》？如果答案是是的，我希望</w:t>
      </w:r>
    </w:p>
    <w:p w:rsidR="00E11888" w:rsidRPr="00E11888" w:rsidRDefault="00E11888" w:rsidP="00E11888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0"/>
        <w:jc w:val="both"/>
        <w:rPr>
          <w:rFonts w:ascii="Tahoma" w:hAnsi="Tahoma" w:cs="Tahoma"/>
          <w:color w:val="FF0000"/>
          <w:sz w:val="36"/>
          <w:szCs w:val="36"/>
        </w:rPr>
      </w:pPr>
      <w:r w:rsidRPr="00E11888">
        <w:rPr>
          <w:rFonts w:ascii="Tahoma" w:hAnsi="Tahoma" w:cs="Tahoma"/>
          <w:color w:val="FF0000"/>
          <w:sz w:val="36"/>
          <w:szCs w:val="36"/>
        </w:rPr>
        <w:t>你能够给我举出支持这种主张的圣训。</w:t>
      </w:r>
    </w:p>
    <w:p w:rsidR="00E11888" w:rsidRPr="00E11888" w:rsidRDefault="00E11888" w:rsidP="00E11888">
      <w:pPr>
        <w:pStyle w:val="NormalWeb"/>
        <w:shd w:val="clear" w:color="auto" w:fill="FFFFFF"/>
        <w:spacing w:before="0" w:beforeAutospacing="0" w:after="150" w:afterAutospacing="0" w:line="480" w:lineRule="auto"/>
        <w:jc w:val="both"/>
        <w:rPr>
          <w:rFonts w:ascii="Tahoma" w:hAnsi="Tahoma" w:cs="Tahoma"/>
          <w:b/>
          <w:bCs/>
          <w:color w:val="7C691B"/>
          <w:sz w:val="36"/>
          <w:szCs w:val="36"/>
        </w:rPr>
      </w:pPr>
      <w:r>
        <w:rPr>
          <w:rFonts w:ascii="Tahoma" w:hAnsi="Tahoma" w:cs="Tahoma" w:hint="eastAsia"/>
          <w:b/>
          <w:bCs/>
          <w:color w:val="7C691B"/>
          <w:sz w:val="36"/>
          <w:szCs w:val="36"/>
        </w:rPr>
        <w:t>答：</w:t>
      </w: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>赞颂，全归真主。</w:t>
      </w:r>
    </w:p>
    <w:p w:rsidR="00E11888" w:rsidRPr="00E11888" w:rsidRDefault="00E11888" w:rsidP="00E11888">
      <w:pPr>
        <w:pStyle w:val="NormalWeb"/>
        <w:shd w:val="clear" w:color="auto" w:fill="FFFFFF"/>
        <w:spacing w:before="0" w:beforeAutospacing="0" w:after="150" w:afterAutospacing="0" w:line="480" w:lineRule="auto"/>
        <w:ind w:firstLineChars="196" w:firstLine="708"/>
        <w:jc w:val="both"/>
        <w:rPr>
          <w:rFonts w:ascii="Tahoma" w:hAnsi="Tahoma" w:cs="Tahoma"/>
          <w:b/>
          <w:bCs/>
          <w:color w:val="7C691B"/>
          <w:sz w:val="36"/>
          <w:szCs w:val="36"/>
        </w:rPr>
      </w:pP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>第一</w:t>
      </w: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>:</w:t>
      </w: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>我们非常感谢这位高贵的询问者，他既想了解问题的教法律列，也想知道教法证据，毋庸置疑，这正是我们应该追求和学习的事情，每一位穆斯林都应该这样努力地学习宗教知识，遵循《古兰经》和圣训。</w:t>
      </w:r>
    </w:p>
    <w:p w:rsidR="00E11888" w:rsidRPr="00E11888" w:rsidRDefault="00E11888" w:rsidP="00E11888">
      <w:pPr>
        <w:pStyle w:val="NormalWeb"/>
        <w:shd w:val="clear" w:color="auto" w:fill="FFFFFF"/>
        <w:spacing w:before="0" w:beforeAutospacing="0" w:after="150" w:afterAutospacing="0" w:line="480" w:lineRule="auto"/>
        <w:ind w:firstLineChars="196" w:firstLine="708"/>
        <w:jc w:val="both"/>
        <w:rPr>
          <w:rFonts w:ascii="Tahoma" w:hAnsi="Tahoma" w:cs="Tahoma"/>
          <w:b/>
          <w:bCs/>
          <w:color w:val="7C691B"/>
          <w:sz w:val="36"/>
          <w:szCs w:val="36"/>
        </w:rPr>
      </w:pP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>绍卡尼（愿主怜悯之）在《对聪明人的指导》</w:t>
      </w: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>( 450 – 451 )</w:t>
      </w: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>中说：</w:t>
      </w: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 xml:space="preserve">“ </w:t>
      </w: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>如果你肯定是一般的普通人向学者</w:t>
      </w: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lastRenderedPageBreak/>
        <w:t>询问，不足的人向完美的人询问；那么他必须要向知识渊博、德高望重、敬畏真主的著名学者询问，因为他们精通《古兰经》和圣训、深知其中的一切精妙知识，掌握理解《古兰经》和圣训所需要的必不可少的各种知识，所以才能指导和指引他，他也可以向他们询问自己的事情，并且要求从真主的经典《古兰经》和使者（愿主福安之）的圣训当中举出教法证据，这样才能从真理的源头获得真理，了解行之有效的教法律列，不必操心个人的见解和意见，因为在执行和坚持个人的意见的时候难免陷入违背教法律列、与真理背道而驰的错误当中。</w:t>
      </w: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>”</w:t>
      </w:r>
    </w:p>
    <w:p w:rsidR="00E11888" w:rsidRPr="00E11888" w:rsidRDefault="00E11888" w:rsidP="00E11888">
      <w:pPr>
        <w:pStyle w:val="NormalWeb"/>
        <w:shd w:val="clear" w:color="auto" w:fill="FFFFFF"/>
        <w:spacing w:before="0" w:beforeAutospacing="0" w:after="150" w:afterAutospacing="0" w:line="480" w:lineRule="auto"/>
        <w:ind w:firstLineChars="196" w:firstLine="708"/>
        <w:jc w:val="both"/>
        <w:rPr>
          <w:rFonts w:ascii="Tahoma" w:hAnsi="Tahoma" w:cs="Tahoma"/>
          <w:b/>
          <w:bCs/>
          <w:color w:val="7C691B"/>
          <w:sz w:val="36"/>
          <w:szCs w:val="36"/>
        </w:rPr>
      </w:pP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>在伊本</w:t>
      </w: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>·</w:t>
      </w: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>索俩哈的著作《教法说明官和教法询问者的礼节》（第</w:t>
      </w: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>171</w:t>
      </w: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>页）说：</w:t>
      </w: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>“</w:t>
      </w: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>塞姆阿尼说可以要求教法说明官举出教法证据，这是为了谨慎小心；如果是断然的事情，教法说明官必须要叙述教法证据；如果不是断然的事情，则不必叙述教法证据；因为需要他</w:t>
      </w: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lastRenderedPageBreak/>
        <w:t>自己做出判断，而这是一般的普通人所缺乏的；真主至知！</w:t>
      </w: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>”</w:t>
      </w:r>
    </w:p>
    <w:p w:rsidR="00E11888" w:rsidRPr="00E11888" w:rsidRDefault="00E11888" w:rsidP="00E11888">
      <w:pPr>
        <w:pStyle w:val="NormalWeb"/>
        <w:shd w:val="clear" w:color="auto" w:fill="FFFFFF"/>
        <w:spacing w:before="0" w:beforeAutospacing="0" w:after="150" w:afterAutospacing="0" w:line="480" w:lineRule="auto"/>
        <w:ind w:firstLineChars="196" w:firstLine="708"/>
        <w:jc w:val="both"/>
        <w:rPr>
          <w:rFonts w:ascii="Tahoma" w:hAnsi="Tahoma" w:cs="Tahoma"/>
          <w:b/>
          <w:bCs/>
          <w:color w:val="7C691B"/>
          <w:sz w:val="36"/>
          <w:szCs w:val="36"/>
        </w:rPr>
      </w:pP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>第二：是的，穆斯林在斋月中多读《古兰经》、并且竭尽全力地通读《古兰经》都是可嘉的行为（穆斯泰汗布），但不是必须的（瓦直布），也就是说如果在斋月中没有通读《古兰经》，不会有任何罪责，但是会失去许许多多的代价。</w:t>
      </w:r>
    </w:p>
    <w:p w:rsidR="00E11888" w:rsidRPr="00E11888" w:rsidRDefault="00E11888" w:rsidP="00E11888">
      <w:pPr>
        <w:pStyle w:val="NormalWeb"/>
        <w:shd w:val="clear" w:color="auto" w:fill="FFFFFF"/>
        <w:spacing w:before="0" w:beforeAutospacing="0" w:after="150" w:afterAutospacing="0" w:line="480" w:lineRule="auto"/>
        <w:ind w:firstLineChars="245" w:firstLine="885"/>
        <w:jc w:val="both"/>
        <w:rPr>
          <w:rFonts w:ascii="Tahoma" w:hAnsi="Tahoma" w:cs="Tahoma"/>
          <w:b/>
          <w:bCs/>
          <w:color w:val="7C691B"/>
          <w:sz w:val="36"/>
          <w:szCs w:val="36"/>
        </w:rPr>
      </w:pP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>其证据就是：《布哈里圣训实录》在（</w:t>
      </w: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>4614</w:t>
      </w: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>段）辑录：艾布</w:t>
      </w: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>·</w:t>
      </w: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>胡赖勒（愿主喜悦之）传述：哲布利来天使在每个斋月中向真主的使者（愿主福安之）呈显《古兰经》一次，但是在使者归真的那一年，哲布利来天使向使者呈显了《古兰经》两次。</w:t>
      </w:r>
    </w:p>
    <w:p w:rsidR="00E11888" w:rsidRPr="00E11888" w:rsidRDefault="00E11888" w:rsidP="00E11888">
      <w:pPr>
        <w:pStyle w:val="NormalWeb"/>
        <w:shd w:val="clear" w:color="auto" w:fill="FFFFFF"/>
        <w:spacing w:before="0" w:beforeAutospacing="0" w:after="150" w:afterAutospacing="0" w:line="480" w:lineRule="auto"/>
        <w:ind w:firstLineChars="245" w:firstLine="885"/>
        <w:jc w:val="both"/>
        <w:rPr>
          <w:rFonts w:ascii="Tahoma" w:hAnsi="Tahoma" w:cs="Tahoma"/>
          <w:b/>
          <w:bCs/>
          <w:color w:val="7C691B"/>
          <w:sz w:val="36"/>
          <w:szCs w:val="36"/>
        </w:rPr>
      </w:pP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>伊本</w:t>
      </w: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>·</w:t>
      </w: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>艾希尔在《陌生的圣训总汇》</w:t>
      </w: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 xml:space="preserve">( 4 / 64 ) </w:t>
      </w: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>中说：</w:t>
      </w: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>“</w:t>
      </w: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>就是说哲布利来天使与使者互相学习了降示的《古兰经》的所有经文。</w:t>
      </w: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>”</w:t>
      </w:r>
    </w:p>
    <w:p w:rsidR="00E11888" w:rsidRPr="00E11888" w:rsidRDefault="00E11888" w:rsidP="00E11888">
      <w:pPr>
        <w:pStyle w:val="NormalWeb"/>
        <w:shd w:val="clear" w:color="auto" w:fill="FFFFFF"/>
        <w:spacing w:before="0" w:beforeAutospacing="0" w:after="150" w:afterAutospacing="0" w:line="480" w:lineRule="auto"/>
        <w:ind w:firstLineChars="196" w:firstLine="708"/>
        <w:jc w:val="both"/>
        <w:rPr>
          <w:rFonts w:ascii="Tahoma" w:hAnsi="Tahoma" w:cs="Tahoma"/>
          <w:b/>
          <w:bCs/>
          <w:color w:val="7C691B"/>
          <w:sz w:val="36"/>
          <w:szCs w:val="36"/>
        </w:rPr>
      </w:pP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lastRenderedPageBreak/>
        <w:t>先贤（愿主喜悦他们）的指导之一就是在斋月中尽量地通读《古兰经》，为了仿效先知（愿主福安之）的圣行；</w:t>
      </w:r>
    </w:p>
    <w:p w:rsidR="00E11888" w:rsidRPr="00E11888" w:rsidRDefault="00E11888" w:rsidP="00E11888">
      <w:pPr>
        <w:pStyle w:val="NormalWeb"/>
        <w:shd w:val="clear" w:color="auto" w:fill="FFFFFF"/>
        <w:spacing w:before="0" w:beforeAutospacing="0" w:after="150" w:afterAutospacing="0" w:line="480" w:lineRule="auto"/>
        <w:ind w:firstLineChars="196" w:firstLine="708"/>
        <w:jc w:val="both"/>
        <w:rPr>
          <w:rFonts w:ascii="Tahoma" w:hAnsi="Tahoma" w:cs="Tahoma"/>
          <w:b/>
          <w:bCs/>
          <w:color w:val="7C691B"/>
          <w:sz w:val="36"/>
          <w:szCs w:val="36"/>
        </w:rPr>
      </w:pP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>易卜拉欣</w:t>
      </w: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>·</w:t>
      </w: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>奈赫伊说：</w:t>
      </w: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>“</w:t>
      </w: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>艾斯沃德在斋月中每两个晚上就通读《古兰经》一次。</w:t>
      </w: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>”</w:t>
      </w: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>《传记》</w:t>
      </w: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 xml:space="preserve"> (4 / 51 ) </w:t>
      </w: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>。</w:t>
      </w:r>
    </w:p>
    <w:p w:rsidR="00E11888" w:rsidRPr="00E11888" w:rsidRDefault="00E11888" w:rsidP="00E11888">
      <w:pPr>
        <w:pStyle w:val="NormalWeb"/>
        <w:shd w:val="clear" w:color="auto" w:fill="FFFFFF"/>
        <w:spacing w:before="0" w:beforeAutospacing="0" w:after="150" w:afterAutospacing="0" w:line="480" w:lineRule="auto"/>
        <w:ind w:firstLineChars="196" w:firstLine="708"/>
        <w:jc w:val="both"/>
        <w:rPr>
          <w:rFonts w:ascii="Tahoma" w:hAnsi="Tahoma" w:cs="Tahoma"/>
          <w:b/>
          <w:bCs/>
          <w:color w:val="7C691B"/>
          <w:sz w:val="36"/>
          <w:szCs w:val="36"/>
        </w:rPr>
      </w:pP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>“</w:t>
      </w: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>甘塔德平常每七天通读《古兰经》一次；如果斋月来临了，他就每三天通读《古兰经》一次；如果到了斋月的最后十天，他就每夜通读《古兰经》一次。</w:t>
      </w: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 xml:space="preserve">” </w:t>
      </w: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>《传记》</w:t>
      </w: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 xml:space="preserve"> (5 / 276 ) </w:t>
      </w: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>。</w:t>
      </w:r>
    </w:p>
    <w:p w:rsidR="00E11888" w:rsidRPr="00E11888" w:rsidRDefault="00E11888" w:rsidP="00E11888">
      <w:pPr>
        <w:pStyle w:val="NormalWeb"/>
        <w:shd w:val="clear" w:color="auto" w:fill="FFFFFF"/>
        <w:spacing w:before="0" w:beforeAutospacing="0" w:after="150" w:afterAutospacing="0" w:line="480" w:lineRule="auto"/>
        <w:ind w:firstLineChars="245" w:firstLine="885"/>
        <w:jc w:val="both"/>
        <w:rPr>
          <w:rFonts w:ascii="Tahoma" w:hAnsi="Tahoma" w:cs="Tahoma"/>
          <w:b/>
          <w:bCs/>
          <w:color w:val="7C691B"/>
          <w:sz w:val="36"/>
          <w:szCs w:val="36"/>
        </w:rPr>
      </w:pP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>穆扎希德传述：他在斋月中每夜通读《古兰经》一次。伊玛目脑威所著的《阐释》（第</w:t>
      </w: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>74</w:t>
      </w: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>页），伊玛目脑威说传述系统是正确的。</w:t>
      </w:r>
    </w:p>
    <w:p w:rsidR="00E11888" w:rsidRPr="00E11888" w:rsidRDefault="00E11888" w:rsidP="00E11888">
      <w:pPr>
        <w:pStyle w:val="NormalWeb"/>
        <w:shd w:val="clear" w:color="auto" w:fill="FFFFFF"/>
        <w:spacing w:before="0" w:beforeAutospacing="0" w:after="150" w:afterAutospacing="0" w:line="480" w:lineRule="auto"/>
        <w:ind w:firstLineChars="196" w:firstLine="708"/>
        <w:jc w:val="both"/>
        <w:rPr>
          <w:rFonts w:ascii="Tahoma" w:hAnsi="Tahoma" w:cs="Tahoma"/>
          <w:b/>
          <w:bCs/>
          <w:color w:val="7C691B"/>
          <w:sz w:val="36"/>
          <w:szCs w:val="36"/>
        </w:rPr>
      </w:pP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>穆扎希德传述：阿里</w:t>
      </w: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>·</w:t>
      </w: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>艾兹迪在斋月中每夜通读《古兰经》一次。《凯马里精选》</w:t>
      </w: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 xml:space="preserve">( 2 / 983 ) </w:t>
      </w: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>。</w:t>
      </w:r>
    </w:p>
    <w:p w:rsidR="00E11888" w:rsidRPr="00E11888" w:rsidRDefault="00E11888" w:rsidP="00E11888">
      <w:pPr>
        <w:pStyle w:val="NormalWeb"/>
        <w:shd w:val="clear" w:color="auto" w:fill="FFFFFF"/>
        <w:spacing w:before="0" w:beforeAutospacing="0" w:after="150" w:afterAutospacing="0" w:line="480" w:lineRule="auto"/>
        <w:jc w:val="both"/>
        <w:rPr>
          <w:rFonts w:ascii="Tahoma" w:hAnsi="Tahoma" w:cs="Tahoma"/>
          <w:b/>
          <w:bCs/>
          <w:color w:val="7C691B"/>
          <w:sz w:val="36"/>
          <w:szCs w:val="36"/>
        </w:rPr>
      </w:pP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lastRenderedPageBreak/>
        <w:t>热比尔</w:t>
      </w: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>·</w:t>
      </w: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>本</w:t>
      </w: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>·</w:t>
      </w: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>苏莱曼传述：伊玛目沙菲尔在斋月中通读《古兰经》六十次。《传记》</w:t>
      </w: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 xml:space="preserve"> (10 / 36 ) </w:t>
      </w: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>。</w:t>
      </w:r>
    </w:p>
    <w:p w:rsidR="00E11888" w:rsidRPr="00E11888" w:rsidRDefault="00E11888" w:rsidP="00E11888">
      <w:pPr>
        <w:pStyle w:val="NormalWeb"/>
        <w:shd w:val="clear" w:color="auto" w:fill="FFFFFF"/>
        <w:spacing w:before="0" w:beforeAutospacing="0" w:after="150" w:afterAutospacing="0" w:line="480" w:lineRule="auto"/>
        <w:ind w:firstLineChars="196" w:firstLine="708"/>
        <w:jc w:val="both"/>
        <w:rPr>
          <w:rFonts w:ascii="Tahoma" w:hAnsi="Tahoma" w:cs="Tahoma"/>
          <w:b/>
          <w:bCs/>
          <w:color w:val="7C691B"/>
          <w:sz w:val="36"/>
          <w:szCs w:val="36"/>
        </w:rPr>
      </w:pP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>噶西姆</w:t>
      </w: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>·</w:t>
      </w: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>本</w:t>
      </w: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>·</w:t>
      </w: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>哈菲兹</w:t>
      </w: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>·</w:t>
      </w: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>本</w:t>
      </w: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>·</w:t>
      </w: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>艾萨克尔说：</w:t>
      </w: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>“</w:t>
      </w: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>我的父亲坚持集体拜和诵读《古兰经》；他每周通读《古兰经》一次；在斋月中每天通读《古兰经》一次。</w:t>
      </w: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 xml:space="preserve">” </w:t>
      </w: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>《传记》</w:t>
      </w: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 xml:space="preserve"> (10 / 562 ) </w:t>
      </w: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>。</w:t>
      </w:r>
    </w:p>
    <w:p w:rsidR="00E11888" w:rsidRPr="00E11888" w:rsidRDefault="00E11888" w:rsidP="00E11888">
      <w:pPr>
        <w:pStyle w:val="NormalWeb"/>
        <w:shd w:val="clear" w:color="auto" w:fill="FFFFFF"/>
        <w:spacing w:before="0" w:beforeAutospacing="0" w:after="150" w:afterAutospacing="0" w:line="480" w:lineRule="auto"/>
        <w:ind w:firstLineChars="196" w:firstLine="708"/>
        <w:jc w:val="both"/>
        <w:rPr>
          <w:rFonts w:ascii="Tahoma" w:hAnsi="Tahoma" w:cs="Tahoma"/>
          <w:b/>
          <w:bCs/>
          <w:color w:val="7C691B"/>
          <w:sz w:val="36"/>
          <w:szCs w:val="36"/>
        </w:rPr>
      </w:pP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>伊玛目脑威（愿主怜悯之）在评注通读《古兰经》的程度这个问题时说：</w:t>
      </w: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>“</w:t>
      </w: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>我选择的主张就是这个问题因人而异，如果是思维缜密、知识丰富、博古通今的人，就让他尽可能地理解诵读的内容；谁如果忙于传播知识、或者其它的宗教任务，致力于穆斯林大众的利益，就让他尽力而为地干好自己的本职工作，不要因为诵读《古兰经》而影响本职工作；如果不是上述的那些人，就让他尽可能地多读《古兰经》，但是不要感到厌倦或者达到饶舌的程度。</w:t>
      </w: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>”</w:t>
      </w:r>
    </w:p>
    <w:p w:rsidR="00E11888" w:rsidRPr="00E11888" w:rsidRDefault="00E11888" w:rsidP="00E11888">
      <w:pPr>
        <w:pStyle w:val="NormalWeb"/>
        <w:shd w:val="clear" w:color="auto" w:fill="FFFFFF"/>
        <w:spacing w:before="0" w:beforeAutospacing="0" w:after="150" w:afterAutospacing="0" w:line="480" w:lineRule="auto"/>
        <w:ind w:firstLineChars="196" w:firstLine="708"/>
        <w:jc w:val="both"/>
        <w:rPr>
          <w:rFonts w:ascii="Tahoma" w:hAnsi="Tahoma" w:cs="Tahoma"/>
          <w:b/>
          <w:bCs/>
          <w:color w:val="7C691B"/>
          <w:sz w:val="36"/>
          <w:szCs w:val="36"/>
        </w:rPr>
      </w:pP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lastRenderedPageBreak/>
        <w:t>这一切都说明在斋月中肯定要诵读《古兰经》，而且通读《古兰经》是可嘉的行为，它只是在可嘉的行为这个范围之内，并不属于必须要履行的义务（瓦直布）的范围，而穆斯林在放弃义务（瓦直布）的时候要肩负罪责。</w:t>
      </w:r>
    </w:p>
    <w:p w:rsidR="00E11888" w:rsidRPr="00E11888" w:rsidRDefault="00E11888" w:rsidP="00E11888">
      <w:pPr>
        <w:pStyle w:val="NormalWeb"/>
        <w:shd w:val="clear" w:color="auto" w:fill="FFFFFF"/>
        <w:spacing w:before="0" w:beforeAutospacing="0" w:after="150" w:afterAutospacing="0" w:line="480" w:lineRule="auto"/>
        <w:ind w:firstLineChars="196" w:firstLine="708"/>
        <w:jc w:val="both"/>
        <w:rPr>
          <w:rFonts w:ascii="Tahoma" w:hAnsi="Tahoma" w:cs="Tahoma"/>
          <w:b/>
          <w:bCs/>
          <w:color w:val="7C691B"/>
          <w:sz w:val="36"/>
          <w:szCs w:val="36"/>
        </w:rPr>
      </w:pP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>有人向谢赫伊本</w:t>
      </w: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>·</w:t>
      </w: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>欧赛麦尼（愿主怜悯之）询问：</w:t>
      </w: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>“</w:t>
      </w: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>封斋的人必须要在斋月中通读《古兰经》吗？</w:t>
      </w:r>
      <w:r w:rsidRPr="00E11888">
        <w:rPr>
          <w:rFonts w:ascii="Tahoma" w:hAnsi="Tahoma" w:cs="Tahoma"/>
          <w:b/>
          <w:bCs/>
          <w:color w:val="7C691B"/>
          <w:sz w:val="36"/>
          <w:szCs w:val="36"/>
        </w:rPr>
        <w:t>”</w:t>
      </w:r>
    </w:p>
    <w:p w:rsidR="00E11888" w:rsidRPr="00173FBB" w:rsidRDefault="00E11888" w:rsidP="00E11888">
      <w:pPr>
        <w:pStyle w:val="NormalWeb"/>
        <w:shd w:val="clear" w:color="auto" w:fill="FFFFFF"/>
        <w:spacing w:before="0" w:beforeAutospacing="0" w:after="150" w:afterAutospacing="0" w:line="480" w:lineRule="auto"/>
        <w:ind w:firstLineChars="196" w:firstLine="630"/>
        <w:jc w:val="both"/>
        <w:rPr>
          <w:rFonts w:ascii="Tahoma" w:hAnsi="Tahoma" w:cs="Tahoma"/>
          <w:b/>
          <w:bCs/>
          <w:color w:val="7C691B"/>
          <w:sz w:val="32"/>
          <w:szCs w:val="32"/>
        </w:rPr>
      </w:pPr>
      <w:bookmarkStart w:id="0" w:name="_GoBack"/>
      <w:r w:rsidRPr="00173FBB">
        <w:rPr>
          <w:rFonts w:ascii="Tahoma" w:hAnsi="Tahoma" w:cs="Tahoma"/>
          <w:b/>
          <w:bCs/>
          <w:color w:val="7C691B"/>
          <w:sz w:val="32"/>
          <w:szCs w:val="32"/>
        </w:rPr>
        <w:t>谢赫伊本</w:t>
      </w:r>
      <w:r w:rsidRPr="00173FBB">
        <w:rPr>
          <w:rFonts w:ascii="Tahoma" w:hAnsi="Tahoma" w:cs="Tahoma"/>
          <w:b/>
          <w:bCs/>
          <w:color w:val="7C691B"/>
          <w:sz w:val="32"/>
          <w:szCs w:val="32"/>
        </w:rPr>
        <w:t>•</w:t>
      </w:r>
      <w:r w:rsidRPr="00173FBB">
        <w:rPr>
          <w:rFonts w:ascii="Tahoma" w:hAnsi="Tahoma" w:cs="Tahoma"/>
          <w:b/>
          <w:bCs/>
          <w:color w:val="7C691B"/>
          <w:sz w:val="32"/>
          <w:szCs w:val="32"/>
        </w:rPr>
        <w:t>欧赛麦尼（愿主怜悯之）回答：</w:t>
      </w:r>
      <w:r w:rsidRPr="00173FBB">
        <w:rPr>
          <w:rFonts w:ascii="Tahoma" w:hAnsi="Tahoma" w:cs="Tahoma"/>
          <w:b/>
          <w:bCs/>
          <w:color w:val="7C691B"/>
          <w:sz w:val="32"/>
          <w:szCs w:val="32"/>
        </w:rPr>
        <w:t>“</w:t>
      </w:r>
      <w:r w:rsidRPr="00173FBB">
        <w:rPr>
          <w:rFonts w:ascii="Tahoma" w:hAnsi="Tahoma" w:cs="Tahoma"/>
          <w:b/>
          <w:bCs/>
          <w:color w:val="7C691B"/>
          <w:sz w:val="32"/>
          <w:szCs w:val="32"/>
        </w:rPr>
        <w:t>封斋的人在斋月中通读《古兰经》不是必须要完成的命令（瓦直布），但是穆斯林应该在斋月中多读《古兰经》，因为这是真主的使者（愿主福安之）的圣行，真主的使者（愿主福安之）在每个斋月中与哲布利来天使互相研读《古兰经》。</w:t>
      </w:r>
      <w:r w:rsidRPr="00173FBB">
        <w:rPr>
          <w:rFonts w:ascii="Tahoma" w:hAnsi="Tahoma" w:cs="Tahoma"/>
          <w:b/>
          <w:bCs/>
          <w:color w:val="7C691B"/>
          <w:sz w:val="32"/>
          <w:szCs w:val="32"/>
        </w:rPr>
        <w:t>”</w:t>
      </w:r>
    </w:p>
    <w:p w:rsidR="00E11888" w:rsidRPr="00173FBB" w:rsidRDefault="00E11888" w:rsidP="00E11888">
      <w:pPr>
        <w:pStyle w:val="NormalWeb"/>
        <w:shd w:val="clear" w:color="auto" w:fill="FFFFFF"/>
        <w:spacing w:before="0" w:beforeAutospacing="0" w:after="150" w:afterAutospacing="0" w:line="480" w:lineRule="auto"/>
        <w:jc w:val="both"/>
        <w:rPr>
          <w:rFonts w:ascii="Tahoma" w:hAnsi="Tahoma" w:cs="Tahoma"/>
          <w:b/>
          <w:bCs/>
          <w:color w:val="7C691B"/>
          <w:sz w:val="32"/>
          <w:szCs w:val="32"/>
        </w:rPr>
      </w:pPr>
      <w:r w:rsidRPr="00173FBB">
        <w:rPr>
          <w:rFonts w:ascii="Tahoma" w:hAnsi="Tahoma" w:cs="Tahoma"/>
          <w:b/>
          <w:bCs/>
          <w:color w:val="7C691B"/>
          <w:sz w:val="32"/>
          <w:szCs w:val="32"/>
        </w:rPr>
        <w:t>《伊本</w:t>
      </w:r>
      <w:r w:rsidRPr="00173FBB">
        <w:rPr>
          <w:rFonts w:ascii="Tahoma" w:hAnsi="Tahoma" w:cs="Tahoma"/>
          <w:b/>
          <w:bCs/>
          <w:color w:val="7C691B"/>
          <w:sz w:val="32"/>
          <w:szCs w:val="32"/>
        </w:rPr>
        <w:t>·</w:t>
      </w:r>
      <w:r w:rsidRPr="00173FBB">
        <w:rPr>
          <w:rFonts w:ascii="Tahoma" w:hAnsi="Tahoma" w:cs="Tahoma"/>
          <w:b/>
          <w:bCs/>
          <w:color w:val="7C691B"/>
          <w:sz w:val="32"/>
          <w:szCs w:val="32"/>
        </w:rPr>
        <w:t>欧赛麦尼法太瓦全集》</w:t>
      </w:r>
      <w:r w:rsidRPr="00173FBB">
        <w:rPr>
          <w:rFonts w:ascii="Tahoma" w:hAnsi="Tahoma" w:cs="Tahoma"/>
          <w:b/>
          <w:bCs/>
          <w:color w:val="7C691B"/>
          <w:sz w:val="32"/>
          <w:szCs w:val="32"/>
        </w:rPr>
        <w:t>( 20 / 516 )</w:t>
      </w:r>
      <w:r w:rsidRPr="00173FBB">
        <w:rPr>
          <w:rFonts w:ascii="Tahoma" w:hAnsi="Tahoma" w:cs="Tahoma"/>
          <w:b/>
          <w:bCs/>
          <w:color w:val="7C691B"/>
          <w:sz w:val="32"/>
          <w:szCs w:val="32"/>
        </w:rPr>
        <w:t>。</w:t>
      </w:r>
    </w:p>
    <w:p w:rsidR="00E11888" w:rsidRPr="00173FBB" w:rsidRDefault="00E11888" w:rsidP="00E11888">
      <w:pPr>
        <w:pStyle w:val="NormalWeb"/>
        <w:shd w:val="clear" w:color="auto" w:fill="FFFFFF"/>
        <w:spacing w:before="0" w:beforeAutospacing="0" w:after="150" w:afterAutospacing="0" w:line="480" w:lineRule="auto"/>
        <w:jc w:val="both"/>
        <w:rPr>
          <w:rFonts w:ascii="Tahoma" w:hAnsi="Tahoma" w:cs="Tahoma"/>
          <w:b/>
          <w:bCs/>
          <w:color w:val="7C691B"/>
          <w:sz w:val="32"/>
          <w:szCs w:val="32"/>
        </w:rPr>
      </w:pPr>
      <w:r w:rsidRPr="00173FBB">
        <w:rPr>
          <w:rFonts w:ascii="Tahoma" w:hAnsi="Tahoma" w:cs="Tahoma"/>
          <w:b/>
          <w:bCs/>
          <w:color w:val="7C691B"/>
          <w:sz w:val="32"/>
          <w:szCs w:val="32"/>
        </w:rPr>
        <w:t>敬请参阅（</w:t>
      </w:r>
      <w:hyperlink r:id="rId10" w:history="1">
        <w:r w:rsidRPr="00173FBB">
          <w:rPr>
            <w:rStyle w:val="Hyperlink"/>
            <w:rFonts w:ascii="Tahoma" w:hAnsi="Tahoma" w:cs="Tahoma"/>
            <w:b/>
            <w:bCs/>
            <w:color w:val="190A00"/>
            <w:sz w:val="32"/>
            <w:szCs w:val="32"/>
          </w:rPr>
          <w:t>66063</w:t>
        </w:r>
      </w:hyperlink>
      <w:r w:rsidRPr="00173FBB">
        <w:rPr>
          <w:rFonts w:ascii="Tahoma" w:hAnsi="Tahoma" w:cs="Tahoma"/>
          <w:b/>
          <w:bCs/>
          <w:color w:val="7C691B"/>
          <w:sz w:val="32"/>
          <w:szCs w:val="32"/>
        </w:rPr>
        <w:t>）和（</w:t>
      </w:r>
      <w:hyperlink r:id="rId11" w:history="1">
        <w:r w:rsidRPr="00173FBB">
          <w:rPr>
            <w:rStyle w:val="Hyperlink"/>
            <w:rFonts w:ascii="Tahoma" w:hAnsi="Tahoma" w:cs="Tahoma"/>
            <w:b/>
            <w:bCs/>
            <w:color w:val="190A00"/>
            <w:sz w:val="32"/>
            <w:szCs w:val="32"/>
          </w:rPr>
          <w:t>26327</w:t>
        </w:r>
      </w:hyperlink>
      <w:r w:rsidRPr="00173FBB">
        <w:rPr>
          <w:rFonts w:ascii="Tahoma" w:hAnsi="Tahoma" w:cs="Tahoma"/>
          <w:b/>
          <w:bCs/>
          <w:color w:val="7C691B"/>
          <w:sz w:val="32"/>
          <w:szCs w:val="32"/>
        </w:rPr>
        <w:t>）号问题的回答。</w:t>
      </w:r>
    </w:p>
    <w:p w:rsidR="00E11888" w:rsidRPr="00173FBB" w:rsidRDefault="00E11888" w:rsidP="00E11888">
      <w:pPr>
        <w:pStyle w:val="NormalWeb"/>
        <w:shd w:val="clear" w:color="auto" w:fill="FFFFFF"/>
        <w:spacing w:before="0" w:beforeAutospacing="0" w:after="150" w:afterAutospacing="0" w:line="480" w:lineRule="auto"/>
        <w:jc w:val="both"/>
        <w:rPr>
          <w:rFonts w:ascii="Tahoma" w:hAnsi="Tahoma" w:cs="Tahoma"/>
          <w:b/>
          <w:bCs/>
          <w:color w:val="7C691B"/>
          <w:sz w:val="32"/>
          <w:szCs w:val="32"/>
        </w:rPr>
      </w:pPr>
      <w:r w:rsidRPr="00173FBB">
        <w:rPr>
          <w:rFonts w:ascii="Tahoma" w:hAnsi="Tahoma" w:cs="Tahoma"/>
          <w:b/>
          <w:bCs/>
          <w:color w:val="7C691B"/>
          <w:sz w:val="32"/>
          <w:szCs w:val="32"/>
        </w:rPr>
        <w:t> </w:t>
      </w:r>
      <w:r w:rsidRPr="00173FBB">
        <w:rPr>
          <w:rFonts w:ascii="Tahoma" w:hAnsi="Tahoma" w:cs="Tahoma"/>
          <w:b/>
          <w:bCs/>
          <w:color w:val="7C691B"/>
          <w:sz w:val="32"/>
          <w:szCs w:val="32"/>
        </w:rPr>
        <w:t>真主至知！</w:t>
      </w:r>
    </w:p>
    <w:bookmarkEnd w:id="0"/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2"/>
      <w:footerReference w:type="default" r:id="rId13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CFB" w:rsidRDefault="00C22CFB" w:rsidP="00EB6455">
      <w:r>
        <w:separator/>
      </w:r>
    </w:p>
  </w:endnote>
  <w:endnote w:type="continuationSeparator" w:id="0">
    <w:p w:rsidR="00C22CFB" w:rsidRDefault="00C22CFB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4338F8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C22C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4338F8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173FBB">
      <w:rPr>
        <w:noProof/>
        <w:sz w:val="28"/>
        <w:szCs w:val="28"/>
      </w:rPr>
      <w:t>7</w:t>
    </w:r>
    <w:r w:rsidRPr="00923817">
      <w:rPr>
        <w:sz w:val="28"/>
        <w:szCs w:val="28"/>
      </w:rPr>
      <w:fldChar w:fldCharType="end"/>
    </w:r>
  </w:p>
  <w:p w:rsidR="005C5331" w:rsidRPr="00156EB3" w:rsidRDefault="00C22CFB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CFB" w:rsidRDefault="00C22CFB" w:rsidP="00EB6455">
      <w:r>
        <w:separator/>
      </w:r>
    </w:p>
  </w:footnote>
  <w:footnote w:type="continuationSeparator" w:id="0">
    <w:p w:rsidR="00C22CFB" w:rsidRDefault="00C22CFB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7618C"/>
    <w:rsid w:val="000777D6"/>
    <w:rsid w:val="00122361"/>
    <w:rsid w:val="00157B23"/>
    <w:rsid w:val="00173FBB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4338F8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8C6F3F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BC1D95"/>
    <w:rsid w:val="00C11F71"/>
    <w:rsid w:val="00C22CFB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1888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19F38F7-9903-4978-85ED-377C178B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11888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E11888"/>
    <w:pPr>
      <w:bidi w:val="0"/>
      <w:spacing w:before="100" w:beforeAutospacing="1" w:after="100" w:afterAutospacing="1"/>
    </w:pPr>
    <w:rPr>
      <w:rFonts w:ascii="SimSun" w:hAnsi="SimSun" w:cs="SimSun"/>
      <w:color w:val="auto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E11888"/>
    <w:pPr>
      <w:bidi w:val="0"/>
      <w:spacing w:before="100" w:beforeAutospacing="1" w:after="100" w:afterAutospacing="1"/>
    </w:pPr>
    <w:rPr>
      <w:rFonts w:ascii="SimSun" w:hAnsi="SimSun" w:cs="SimSun"/>
      <w:color w:val="auto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hyperlink" Target="http://islamqa.info/zh/26327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islamqa.info/zh/66063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1081</Words>
  <Characters>1180</Characters>
  <Application>Microsoft Office Word</Application>
  <DocSecurity>0</DocSecurity>
  <Lines>69</Lines>
  <Paragraphs>40</Paragraphs>
  <ScaleCrop>false</ScaleCrop>
  <Manager/>
  <Company>islamhouse.com</Company>
  <LinksUpToDate>false</LinksUpToDate>
  <CharactersWithSpaces>2221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在斋月中通读《古兰经》是可嘉的行为（穆斯泰汗布）_x000d_</dc:title>
  <dc:subject>在斋月中通读《古兰经》是可嘉的行为（穆斯泰汗布）_x000d_</dc:subject>
  <dc:creator>伊斯兰问答网站_x000d_</dc:creator>
  <cp:keywords>在斋月中通读《古兰经》是可嘉的行为（穆斯泰汗布）_x000d_</cp:keywords>
  <dc:description>在斋月中通读《古兰经》是可嘉的行为（穆斯泰汗布）_x000d_</dc:description>
  <cp:lastModifiedBy>elhashemy</cp:lastModifiedBy>
  <cp:revision>3</cp:revision>
  <dcterms:created xsi:type="dcterms:W3CDTF">2015-02-15T23:02:00Z</dcterms:created>
  <dcterms:modified xsi:type="dcterms:W3CDTF">2015-03-03T10:25:00Z</dcterms:modified>
  <cp:category/>
</cp:coreProperties>
</file>