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45233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E0471" w:rsidRDefault="000E0471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0E047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在丧失时机之前悔过自新</w:t>
      </w:r>
    </w:p>
    <w:p w:rsidR="00EB6455" w:rsidRDefault="00EB6455" w:rsidP="000E0471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0E0471" w:rsidRPr="000E0471" w:rsidRDefault="000E0471" w:rsidP="000E0471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0E0471">
        <w:rPr>
          <w:rFonts w:ascii="inherit" w:hAnsi="inherit"/>
          <w:color w:val="1F497D" w:themeColor="text2"/>
          <w:sz w:val="48"/>
          <w:szCs w:val="48"/>
          <w:rtl/>
        </w:rPr>
        <w:t>التوبة قبل فوات الأوان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045A7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045A7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045A7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0E0471" w:rsidRPr="000E0471" w:rsidRDefault="000E0471" w:rsidP="000E0471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0E047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在丧失时机之前悔过自</w:t>
      </w:r>
      <w:r w:rsidRPr="000E0471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新</w:t>
      </w:r>
    </w:p>
    <w:p w:rsidR="000E0471" w:rsidRPr="000E0471" w:rsidRDefault="000E0471" w:rsidP="000E0471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0E0471" w:rsidRDefault="000E0471" w:rsidP="000E047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0E0471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请您规劝那些沉迷于现世的各种物质享受而忘记</w:t>
      </w:r>
    </w:p>
    <w:p w:rsidR="000E0471" w:rsidRPr="000E0471" w:rsidRDefault="000E0471" w:rsidP="000E047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  </w:t>
      </w:r>
      <w:r w:rsidRPr="000E0471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了为后世工作和准备的青年人</w:t>
      </w:r>
      <w:r w:rsidRPr="000E0471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 xml:space="preserve"> </w:t>
      </w:r>
      <w:r w:rsidRPr="000E0471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，好吗</w:t>
      </w:r>
      <w:r w:rsidRPr="000E0471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0E0471" w:rsidRPr="000E0471" w:rsidRDefault="000E0471" w:rsidP="000E047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0E047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E0471" w:rsidRPr="000E0471" w:rsidRDefault="000E0471" w:rsidP="000E047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规劝那些浑浑噩噩、疏忽大意的青年人</w:t>
      </w:r>
      <w:r w:rsidRPr="000E04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在丧失时机之前要悔过自新，以免将来说：可悲啊，我对真主的权利疏忽怠慢了！死亡会猝然而至，真主会宽限，而不会疏忽人的罪行，他是至强的、报复的；罪恶会对人的身体和心灵产生种种影响，在后世来临之前在现世中会遭到迅速的惩治；青年人们应该牢记先知（愿主福安之）的教诲：在复活日真主让七种人在他的阴影下乘凉，其中之一就是在崇拜真主中成长的青年人。《布哈里圣训实录》（</w:t>
      </w:r>
      <w:r w:rsidRPr="000E04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660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</w:t>
      </w:r>
      <w:r w:rsidRPr="000E04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(1031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</w:t>
      </w:r>
      <w:r w:rsidRPr="000E04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)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辑录；让青年人们对于他们的真主而感到害羞，对于他们民族的现状而感到害羞，伊斯兰的敌人对伊斯兰虎视眈眈，伺机消灭伊斯兰；他们的民族需要青年人振兴伊斯兰，服从真主，与敌人奋战到底；让青年人们思索《古兰经》中降示的最后一节经文、真主对人类的最后一个嘱咐：</w:t>
      </w:r>
      <w:r w:rsidRPr="000E04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你们当防备将来有一日，你们要被召归于主，然后人人都得享受自己行为的完全的报酬而不受亏枉。</w:t>
      </w:r>
      <w:r w:rsidRPr="000E04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0E04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0E04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281</w:t>
      </w:r>
      <w:r w:rsidRPr="000E047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0E0471" w:rsidRPr="000E0471" w:rsidRDefault="000E0471" w:rsidP="000E047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真主至知！愿真主祝福我们的先知穆罕默德和他的家属以及圣门弟子，并使他们平安</w:t>
      </w:r>
      <w:r w:rsidRPr="000E047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0E0471" w:rsidRPr="000E0471" w:rsidRDefault="000E0471" w:rsidP="000E047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0E047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 w:rsidRPr="000E047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0E047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30" w:rsidRDefault="00452330" w:rsidP="00EB6455">
      <w:r>
        <w:separator/>
      </w:r>
    </w:p>
  </w:endnote>
  <w:endnote w:type="continuationSeparator" w:id="0">
    <w:p w:rsidR="00452330" w:rsidRDefault="00452330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E4F3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523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E4F3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45A78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452330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30" w:rsidRDefault="00452330" w:rsidP="00EB6455">
      <w:r>
        <w:separator/>
      </w:r>
    </w:p>
  </w:footnote>
  <w:footnote w:type="continuationSeparator" w:id="0">
    <w:p w:rsidR="00452330" w:rsidRDefault="00452330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45A78"/>
    <w:rsid w:val="0007618C"/>
    <w:rsid w:val="000777D6"/>
    <w:rsid w:val="000E0471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3E4F31"/>
    <w:rsid w:val="00442CC2"/>
    <w:rsid w:val="00452330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81079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102AD76-614B-419D-9BE6-ABFBFFB8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439</Characters>
  <Application>Microsoft Office Word</Application>
  <DocSecurity>0</DocSecurity>
  <Lines>36</Lines>
  <Paragraphs>20</Paragraphs>
  <ScaleCrop>false</ScaleCrop>
  <Manager/>
  <Company>islamhouse.com</Company>
  <LinksUpToDate>false</LinksUpToDate>
  <CharactersWithSpaces>775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在丧失时机之前悔过自新</dc:title>
  <dc:subject>在丧失时机之前悔过自新</dc:subject>
  <dc:creator>伊斯兰问答网站_x000d_</dc:creator>
  <cp:keywords>在丧失时机之前悔过自新</cp:keywords>
  <dc:description>在丧失时机之前悔过自新</dc:description>
  <cp:lastModifiedBy>elhashemy</cp:lastModifiedBy>
  <cp:revision>3</cp:revision>
  <dcterms:created xsi:type="dcterms:W3CDTF">2015-02-12T23:41:00Z</dcterms:created>
  <dcterms:modified xsi:type="dcterms:W3CDTF">2015-03-03T10:09:00Z</dcterms:modified>
  <cp:category/>
</cp:coreProperties>
</file>