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930406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574524" w:rsidRDefault="00574524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574524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妻子是否可对丈夫直呼其名。</w:t>
      </w:r>
    </w:p>
    <w:p w:rsidR="00EB6455" w:rsidRDefault="00EB6455" w:rsidP="00574524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574524" w:rsidRPr="00574524" w:rsidRDefault="00574524" w:rsidP="00574524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574524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هل تنادي الزوجة زوجها باسمه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B23CDB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B23CDB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B23CDB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574524" w:rsidRPr="00574524" w:rsidRDefault="00574524" w:rsidP="00574524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theme="majorBidi"/>
          <w:b/>
          <w:bCs/>
          <w:color w:val="auto"/>
          <w:sz w:val="36"/>
          <w:lang w:eastAsia="zh-CN"/>
        </w:rPr>
      </w:pPr>
      <w:r w:rsidRPr="00574524">
        <w:rPr>
          <w:rFonts w:asciiTheme="minorEastAsia" w:eastAsiaTheme="minorEastAsia" w:hAnsiTheme="minorEastAsia" w:cstheme="majorBidi"/>
          <w:b/>
          <w:bCs/>
          <w:color w:val="auto"/>
          <w:sz w:val="36"/>
          <w:lang w:eastAsia="zh-CN"/>
        </w:rPr>
        <w:t>妻子是否可对丈夫直呼其名。</w:t>
      </w:r>
    </w:p>
    <w:p w:rsidR="00574524" w:rsidRPr="00574524" w:rsidRDefault="00574524" w:rsidP="00574524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theme="majorBidi"/>
          <w:color w:val="auto"/>
          <w:sz w:val="36"/>
        </w:rPr>
      </w:pPr>
    </w:p>
    <w:p w:rsidR="00574524" w:rsidRPr="00574524" w:rsidRDefault="00574524" w:rsidP="00574524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b/>
          <w:bCs/>
          <w:color w:val="FF0000"/>
          <w:sz w:val="36"/>
          <w:lang w:eastAsia="zh-CN"/>
        </w:rPr>
        <w:t>问：</w:t>
      </w:r>
      <w:r w:rsidRPr="00574524"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  <w:t>能否告诉我，是否允许妻子对丈夫直呼其名？</w:t>
      </w:r>
    </w:p>
    <w:p w:rsidR="00574524" w:rsidRPr="00574524" w:rsidRDefault="00574524" w:rsidP="0057452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color w:val="auto"/>
          <w:sz w:val="36"/>
          <w:lang w:eastAsia="zh-CN"/>
        </w:rPr>
        <w:t>答：</w:t>
      </w:r>
      <w:r w:rsidRPr="00574524">
        <w:rPr>
          <w:rFonts w:asciiTheme="minorEastAsia" w:eastAsiaTheme="minorEastAsia" w:hAnsiTheme="minorEastAsia" w:cstheme="majorBidi"/>
          <w:color w:val="auto"/>
          <w:sz w:val="36"/>
          <w:lang w:eastAsia="zh-CN"/>
        </w:rPr>
        <w:t>一切赞颂全归真主。</w:t>
      </w:r>
    </w:p>
    <w:p w:rsidR="00574524" w:rsidRPr="00574524" w:rsidRDefault="00574524" w:rsidP="0057452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color w:val="auto"/>
          <w:sz w:val="36"/>
          <w:lang w:eastAsia="zh-CN"/>
        </w:rPr>
        <w:t xml:space="preserve">    </w:t>
      </w:r>
      <w:r w:rsidRPr="00574524">
        <w:rPr>
          <w:rFonts w:asciiTheme="minorEastAsia" w:eastAsiaTheme="minorEastAsia" w:hAnsiTheme="minorEastAsia" w:cstheme="majorBidi"/>
          <w:color w:val="auto"/>
          <w:sz w:val="36"/>
          <w:lang w:eastAsia="zh-CN"/>
        </w:rPr>
        <w:t>妻子对丈夫直呼其名是无妨的。没有任何教法依据对此加以禁止，但这个问题应由人们的习惯决定，如有的地方习惯对丈夫以别号相称，直呼其名在他们看来是不礼貌的，或者，丈夫不喜欢他人直接称呼他的名字，那么，妻子应当注意这些细节，因她要与丈夫和睦生活，那么，以别人不喜欢的称谓称呼人家，就不利于达到这个目的。</w:t>
      </w:r>
    </w:p>
    <w:p w:rsidR="00574524" w:rsidRPr="00574524" w:rsidRDefault="00574524" w:rsidP="0057452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color w:val="auto"/>
          <w:sz w:val="36"/>
          <w:lang w:eastAsia="zh-CN"/>
        </w:rPr>
      </w:pPr>
      <w:r w:rsidRPr="00574524">
        <w:rPr>
          <w:rFonts w:asciiTheme="minorEastAsia" w:eastAsiaTheme="minorEastAsia" w:hAnsiTheme="minorEastAsia" w:cstheme="majorBidi"/>
          <w:color w:val="auto"/>
          <w:sz w:val="36"/>
          <w:lang w:eastAsia="zh-CN"/>
        </w:rPr>
        <w:t>夫妻双方应以对方最喜欢的称谓称呼对方，因这样有利于增进感情。</w:t>
      </w:r>
    </w:p>
    <w:p w:rsidR="00574524" w:rsidRPr="00574524" w:rsidRDefault="00574524" w:rsidP="0057452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color w:val="auto"/>
          <w:sz w:val="36"/>
          <w:lang w:eastAsia="zh-CN"/>
        </w:rPr>
      </w:pPr>
      <w:r w:rsidRPr="00574524">
        <w:rPr>
          <w:rFonts w:asciiTheme="minorEastAsia" w:eastAsiaTheme="minorEastAsia" w:hAnsiTheme="minorEastAsia" w:cstheme="majorBidi"/>
          <w:color w:val="auto"/>
          <w:sz w:val="36"/>
          <w:lang w:eastAsia="zh-CN"/>
        </w:rPr>
        <w:lastRenderedPageBreak/>
        <w:t>玛拿威在《大能主的博知》中说：共同生活的礼节包括：保守秘密，掩盖缺陷，不说有伤丈夫的话语，而将人们对他的赞扬告知他，注意讲话的方式，以丈夫喜欢的名字称呼他，夸赞他的优点，感谢他的辛劳，不使他难堪，在他困难时扶助他，而不为难他，必要时对他好言相劝，原谅他的过失，而不指责他，在他在世时和去世后都暗自为他祈祷，与他同悲同喜，见面时主动道安，每行每动都表示出对他的尊重，不打断他的谈话，总之，以丈夫所喜欢的方式对待他。</w:t>
      </w:r>
      <w:r w:rsidRPr="00574524">
        <w:rPr>
          <w:rFonts w:asciiTheme="minorEastAsia" w:eastAsiaTheme="minorEastAsia" w:hAnsiTheme="minorEastAsia" w:cstheme="majorBidi"/>
          <w:color w:val="auto"/>
          <w:sz w:val="36"/>
        </w:rPr>
        <w:t>（节选）</w:t>
      </w:r>
    </w:p>
    <w:p w:rsidR="00574524" w:rsidRPr="00574524" w:rsidRDefault="00574524" w:rsidP="0057452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color w:val="auto"/>
          <w:sz w:val="36"/>
        </w:rPr>
      </w:pPr>
      <w:r w:rsidRPr="00574524">
        <w:rPr>
          <w:rFonts w:asciiTheme="minorEastAsia" w:eastAsiaTheme="minorEastAsia" w:hAnsiTheme="minorEastAsia" w:cstheme="majorBidi"/>
          <w:color w:val="auto"/>
          <w:sz w:val="36"/>
        </w:rPr>
        <w:t>真主至知。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7B" w:rsidRDefault="00F34C7B" w:rsidP="00EB6455">
      <w:r>
        <w:separator/>
      </w:r>
    </w:p>
  </w:endnote>
  <w:endnote w:type="continuationSeparator" w:id="1">
    <w:p w:rsidR="00F34C7B" w:rsidRDefault="00F34C7B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930406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F34C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930406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B23CDB">
      <w:rPr>
        <w:noProof/>
        <w:sz w:val="28"/>
        <w:szCs w:val="28"/>
      </w:rPr>
      <w:t>3</w:t>
    </w:r>
    <w:r w:rsidRPr="00923817">
      <w:rPr>
        <w:sz w:val="28"/>
        <w:szCs w:val="28"/>
      </w:rPr>
      <w:fldChar w:fldCharType="end"/>
    </w:r>
  </w:p>
  <w:p w:rsidR="005C5331" w:rsidRPr="00156EB3" w:rsidRDefault="00F34C7B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7B" w:rsidRDefault="00F34C7B" w:rsidP="00EB6455">
      <w:r>
        <w:separator/>
      </w:r>
    </w:p>
  </w:footnote>
  <w:footnote w:type="continuationSeparator" w:id="1">
    <w:p w:rsidR="00F34C7B" w:rsidRDefault="00F34C7B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74524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05733"/>
    <w:rsid w:val="00930406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23CDB"/>
    <w:rsid w:val="00B55CE8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34C7B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406</Characters>
  <Application>Microsoft Office Word</Application>
  <DocSecurity>0</DocSecurity>
  <Lines>33</Lines>
  <Paragraphs>22</Paragraphs>
  <ScaleCrop>false</ScaleCrop>
  <Manager/>
  <Company>islamhouse.com</Company>
  <LinksUpToDate>false</LinksUpToDate>
  <CharactersWithSpaces>711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妻子是否可对丈夫直呼其名</dc:title>
  <dc:subject>妻子是否可对丈夫直呼其名</dc:subject>
  <dc:creator>伊斯兰问答网站_x000d_</dc:creator>
  <cp:keywords>妻子是否可对丈夫直呼其名</cp:keywords>
  <dc:description>妻子是否可对丈夫直呼其名</dc:description>
  <cp:lastModifiedBy>HP</cp:lastModifiedBy>
  <cp:revision>3</cp:revision>
  <dcterms:created xsi:type="dcterms:W3CDTF">2015-01-12T11:39:00Z</dcterms:created>
  <dcterms:modified xsi:type="dcterms:W3CDTF">2015-01-25T15:15:00Z</dcterms:modified>
  <cp:category/>
</cp:coreProperties>
</file>