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078" w:rsidRPr="00886078" w:rsidRDefault="00886078">
      <w:pPr>
        <w:rPr>
          <w:rFonts w:asciiTheme="majorBidi" w:hAnsiTheme="majorBidi" w:cstheme="majorBidi"/>
          <w:rtl/>
        </w:rPr>
      </w:pPr>
    </w:p>
    <w:p w:rsidR="00886078" w:rsidRPr="00886078" w:rsidRDefault="00886078">
      <w:pPr>
        <w:rPr>
          <w:rFonts w:asciiTheme="majorBidi" w:hAnsiTheme="majorBidi" w:cstheme="majorBidi"/>
          <w:rtl/>
        </w:rPr>
      </w:pPr>
    </w:p>
    <w:p w:rsidR="00C3073D" w:rsidRDefault="00C3073D" w:rsidP="00886078">
      <w:pPr>
        <w:rPr>
          <w:rFonts w:asciiTheme="majorBidi" w:hAnsiTheme="majorBidi" w:cstheme="majorBidi"/>
          <w:sz w:val="44"/>
          <w:szCs w:val="44"/>
          <w:rtl/>
        </w:rPr>
      </w:pPr>
      <w:r w:rsidRPr="00886078">
        <w:rPr>
          <w:rFonts w:asciiTheme="majorBidi" w:hAnsiTheme="majorBidi" w:cstheme="majorBidi"/>
          <w:rtl/>
        </w:rPr>
        <w:t xml:space="preserve">                                                             </w:t>
      </w:r>
      <w:r w:rsidRPr="00886078">
        <w:rPr>
          <w:rFonts w:asciiTheme="majorBidi" w:hAnsiTheme="majorBidi" w:cstheme="majorBidi"/>
          <w:sz w:val="44"/>
          <w:szCs w:val="44"/>
          <w:rtl/>
        </w:rPr>
        <w:t>حكم الغناء</w:t>
      </w:r>
    </w:p>
    <w:p w:rsidR="00886078" w:rsidRDefault="00886078" w:rsidP="00AA1BB7">
      <w:pPr>
        <w:jc w:val="center"/>
        <w:rPr>
          <w:rFonts w:asciiTheme="majorBidi" w:hAnsiTheme="majorBidi" w:cstheme="majorBidi"/>
          <w:sz w:val="44"/>
          <w:szCs w:val="44"/>
          <w:rtl/>
        </w:rPr>
      </w:pPr>
      <w:r>
        <w:rPr>
          <w:rFonts w:asciiTheme="majorBidi" w:hAnsiTheme="majorBidi" w:cstheme="majorBidi" w:hint="cs"/>
          <w:sz w:val="44"/>
          <w:szCs w:val="44"/>
          <w:rtl/>
        </w:rPr>
        <w:t xml:space="preserve">أدلة تحريمه </w:t>
      </w:r>
      <w:r w:rsidR="00AA1BB7">
        <w:rPr>
          <w:rFonts w:asciiTheme="majorBidi" w:hAnsiTheme="majorBidi" w:cstheme="majorBidi" w:hint="cs"/>
          <w:sz w:val="44"/>
          <w:szCs w:val="44"/>
          <w:rtl/>
        </w:rPr>
        <w:t xml:space="preserve">                                                    </w:t>
      </w:r>
      <w:r>
        <w:rPr>
          <w:rFonts w:asciiTheme="majorBidi" w:hAnsiTheme="majorBidi" w:cstheme="majorBidi" w:hint="cs"/>
          <w:sz w:val="44"/>
          <w:szCs w:val="44"/>
          <w:rtl/>
        </w:rPr>
        <w:t>وأقوال بعض العلماء فيه</w:t>
      </w:r>
    </w:p>
    <w:p w:rsidR="00886078" w:rsidRDefault="00886078" w:rsidP="000C7069">
      <w:pPr>
        <w:jc w:val="center"/>
        <w:rPr>
          <w:rFonts w:asciiTheme="majorBidi" w:hAnsiTheme="majorBidi" w:cstheme="majorBidi"/>
          <w:sz w:val="44"/>
          <w:szCs w:val="44"/>
          <w:rtl/>
        </w:rPr>
      </w:pPr>
      <w:r>
        <w:rPr>
          <w:rFonts w:asciiTheme="majorBidi" w:hAnsiTheme="majorBidi" w:cstheme="majorBidi" w:hint="cs"/>
          <w:sz w:val="44"/>
          <w:szCs w:val="44"/>
          <w:rtl/>
        </w:rPr>
        <w:t>شيخ الإسلام ابن تيمي</w:t>
      </w:r>
      <w:r w:rsidR="00AA1BB7">
        <w:rPr>
          <w:rFonts w:asciiTheme="majorBidi" w:hAnsiTheme="majorBidi" w:cstheme="majorBidi" w:hint="cs"/>
          <w:sz w:val="44"/>
          <w:szCs w:val="44"/>
          <w:rtl/>
        </w:rPr>
        <w:t xml:space="preserve">ة رحمه الله                              الإمام ابن القيم رحمه الله                                       </w:t>
      </w:r>
      <w:r w:rsidR="000C7069">
        <w:rPr>
          <w:rFonts w:asciiTheme="majorBidi" w:hAnsiTheme="majorBidi" w:cstheme="majorBidi" w:hint="cs"/>
          <w:sz w:val="44"/>
          <w:szCs w:val="44"/>
          <w:rtl/>
        </w:rPr>
        <w:t>الإمام ابن القيم رحمه الله</w:t>
      </w:r>
    </w:p>
    <w:p w:rsidR="0036031E" w:rsidRPr="00886078" w:rsidRDefault="0036031E" w:rsidP="00AA1BB7">
      <w:pPr>
        <w:jc w:val="center"/>
        <w:rPr>
          <w:rFonts w:asciiTheme="majorBidi" w:hAnsiTheme="majorBidi" w:cstheme="majorBidi"/>
          <w:sz w:val="44"/>
          <w:szCs w:val="44"/>
          <w:rtl/>
        </w:rPr>
      </w:pPr>
    </w:p>
    <w:p w:rsidR="00C3073D" w:rsidRDefault="00C3073D" w:rsidP="004C63C9">
      <w:pPr>
        <w:jc w:val="center"/>
        <w:rPr>
          <w:rFonts w:asciiTheme="majorBidi" w:hAnsiTheme="majorBidi" w:cstheme="majorBidi"/>
          <w:sz w:val="40"/>
          <w:szCs w:val="40"/>
        </w:rPr>
      </w:pPr>
      <w:r w:rsidRPr="00886078">
        <w:rPr>
          <w:rFonts w:asciiTheme="majorBidi" w:hAnsiTheme="majorBidi" w:cstheme="majorBidi"/>
          <w:sz w:val="40"/>
          <w:szCs w:val="40"/>
        </w:rPr>
        <w:t>HUK</w:t>
      </w:r>
      <w:r w:rsidR="00BE6FC3" w:rsidRPr="00886078">
        <w:rPr>
          <w:rFonts w:asciiTheme="majorBidi" w:hAnsiTheme="majorBidi" w:cstheme="majorBidi"/>
          <w:sz w:val="40"/>
          <w:szCs w:val="40"/>
        </w:rPr>
        <w:t>UMU YA MUZIKI</w:t>
      </w:r>
      <w:r w:rsidR="00AA1BB7">
        <w:rPr>
          <w:rFonts w:asciiTheme="majorBidi" w:hAnsiTheme="majorBidi" w:cstheme="majorBidi"/>
          <w:sz w:val="40"/>
          <w:szCs w:val="40"/>
        </w:rPr>
        <w:t xml:space="preserve">                              DALILI ZA UHARAMU WAKE                       NA MANENO YA BAADHI YA WANACHUONI KATIKA HILO       SHEIKHUL-ISLAM IBNU TAIMAYYA     IMAM IBNUL-QAYYIM                           SHEIKH ABDUL-AZIZ BIN BAAZ          ALLAH AWAREHEMU</w:t>
      </w:r>
    </w:p>
    <w:p w:rsidR="0036031E" w:rsidRDefault="000C7069" w:rsidP="000C7069">
      <w:pPr>
        <w:jc w:val="center"/>
        <w:rPr>
          <w:rFonts w:asciiTheme="majorBidi" w:hAnsiTheme="majorBidi" w:cstheme="majorBidi"/>
          <w:sz w:val="40"/>
          <w:szCs w:val="40"/>
        </w:rPr>
      </w:pPr>
      <w:r>
        <w:rPr>
          <w:rFonts w:asciiTheme="majorBidi" w:hAnsiTheme="majorBidi" w:cstheme="majorBidi"/>
          <w:color w:val="FF0000"/>
          <w:sz w:val="40"/>
          <w:szCs w:val="40"/>
        </w:rPr>
        <w:t>KIMEFASIRIWA NA</w:t>
      </w:r>
      <w:r w:rsidR="0036031E" w:rsidRPr="00C164AA">
        <w:rPr>
          <w:rFonts w:asciiTheme="majorBidi" w:hAnsiTheme="majorBidi" w:cstheme="majorBidi"/>
          <w:color w:val="FF0000"/>
          <w:sz w:val="40"/>
          <w:szCs w:val="40"/>
        </w:rPr>
        <w:t xml:space="preserve"> </w:t>
      </w:r>
      <w:r w:rsidR="00885C8E" w:rsidRPr="00C164AA">
        <w:rPr>
          <w:rFonts w:asciiTheme="majorBidi" w:hAnsiTheme="majorBidi" w:cstheme="majorBidi"/>
          <w:color w:val="FF0000"/>
          <w:sz w:val="40"/>
          <w:szCs w:val="40"/>
        </w:rPr>
        <w:t xml:space="preserve">                                 </w:t>
      </w:r>
      <w:r w:rsidR="0036031E">
        <w:rPr>
          <w:rFonts w:asciiTheme="majorBidi" w:hAnsiTheme="majorBidi" w:cstheme="majorBidi"/>
          <w:sz w:val="40"/>
          <w:szCs w:val="40"/>
        </w:rPr>
        <w:t xml:space="preserve">SHEKH YUNUS KANUNI </w:t>
      </w:r>
      <w:r w:rsidR="00885C8E">
        <w:rPr>
          <w:rFonts w:asciiTheme="majorBidi" w:hAnsiTheme="majorBidi" w:cstheme="majorBidi"/>
          <w:sz w:val="40"/>
          <w:szCs w:val="40"/>
        </w:rPr>
        <w:t xml:space="preserve">            </w:t>
      </w:r>
      <w:r w:rsidR="0036031E" w:rsidRPr="00C164AA">
        <w:rPr>
          <w:rFonts w:asciiTheme="majorBidi" w:hAnsiTheme="majorBidi" w:cstheme="majorBidi"/>
          <w:color w:val="FF0000"/>
          <w:sz w:val="40"/>
          <w:szCs w:val="40"/>
        </w:rPr>
        <w:t xml:space="preserve">KIMEREJEWA NA </w:t>
      </w:r>
      <w:r w:rsidR="00885C8E" w:rsidRPr="00C164AA">
        <w:rPr>
          <w:rFonts w:asciiTheme="majorBidi" w:hAnsiTheme="majorBidi" w:cstheme="majorBidi"/>
          <w:color w:val="FF0000"/>
          <w:sz w:val="40"/>
          <w:szCs w:val="40"/>
        </w:rPr>
        <w:t xml:space="preserve">                                    </w:t>
      </w:r>
      <w:r w:rsidR="0036031E" w:rsidRPr="00C164AA">
        <w:rPr>
          <w:rFonts w:asciiTheme="majorBidi" w:hAnsiTheme="majorBidi" w:cstheme="majorBidi"/>
          <w:sz w:val="40"/>
          <w:szCs w:val="40"/>
        </w:rPr>
        <w:t>SHEKH YASINI TWAHA</w:t>
      </w:r>
    </w:p>
    <w:p w:rsidR="00886078" w:rsidRPr="00885C8E" w:rsidRDefault="00886078" w:rsidP="00BE6FC3">
      <w:pPr>
        <w:jc w:val="center"/>
        <w:rPr>
          <w:rFonts w:asciiTheme="majorBidi" w:hAnsiTheme="majorBidi" w:cstheme="majorBidi"/>
          <w:sz w:val="40"/>
          <w:szCs w:val="40"/>
        </w:rPr>
      </w:pPr>
    </w:p>
    <w:p w:rsidR="00BE6FC3" w:rsidRPr="00886078" w:rsidRDefault="00BE6FC3" w:rsidP="00885C8E">
      <w:pPr>
        <w:rPr>
          <w:rFonts w:asciiTheme="majorBidi" w:hAnsiTheme="majorBidi" w:cstheme="majorBidi"/>
          <w:sz w:val="40"/>
          <w:szCs w:val="40"/>
        </w:rPr>
      </w:pPr>
    </w:p>
    <w:p w:rsidR="00BE6FC3" w:rsidRPr="00886078" w:rsidRDefault="00BE6FC3" w:rsidP="00396EFE">
      <w:pPr>
        <w:jc w:val="right"/>
        <w:rPr>
          <w:rFonts w:asciiTheme="majorBidi" w:hAnsiTheme="majorBidi" w:cstheme="majorBidi"/>
          <w:sz w:val="40"/>
          <w:szCs w:val="40"/>
        </w:rPr>
      </w:pPr>
      <w:r w:rsidRPr="00886078">
        <w:rPr>
          <w:rFonts w:asciiTheme="majorBidi" w:hAnsiTheme="majorBidi" w:cstheme="majorBidi"/>
          <w:sz w:val="40"/>
          <w:szCs w:val="40"/>
        </w:rPr>
        <w:lastRenderedPageBreak/>
        <w:t xml:space="preserve">Sifa njema zote zinamstahiki Allah, na </w:t>
      </w:r>
      <w:r w:rsidR="00885C8E">
        <w:rPr>
          <w:rFonts w:asciiTheme="majorBidi" w:hAnsiTheme="majorBidi" w:cstheme="majorBidi"/>
          <w:sz w:val="40"/>
          <w:szCs w:val="40"/>
        </w:rPr>
        <w:t>R</w:t>
      </w:r>
      <w:r w:rsidRPr="00886078">
        <w:rPr>
          <w:rFonts w:asciiTheme="majorBidi" w:hAnsiTheme="majorBidi" w:cstheme="majorBidi"/>
          <w:sz w:val="40"/>
          <w:szCs w:val="40"/>
        </w:rPr>
        <w:t xml:space="preserve">ehma na </w:t>
      </w:r>
      <w:r w:rsidR="00885C8E">
        <w:rPr>
          <w:rFonts w:asciiTheme="majorBidi" w:hAnsiTheme="majorBidi" w:cstheme="majorBidi"/>
          <w:sz w:val="40"/>
          <w:szCs w:val="40"/>
        </w:rPr>
        <w:t>A</w:t>
      </w:r>
      <w:r w:rsidRPr="00886078">
        <w:rPr>
          <w:rFonts w:asciiTheme="majorBidi" w:hAnsiTheme="majorBidi" w:cstheme="majorBidi"/>
          <w:sz w:val="40"/>
          <w:szCs w:val="40"/>
        </w:rPr>
        <w:t>mani zimwendee Mtume wa Allah. Ama baad.</w:t>
      </w:r>
    </w:p>
    <w:p w:rsidR="00430410" w:rsidRDefault="00BE6FC3" w:rsidP="008E0F1F">
      <w:pPr>
        <w:jc w:val="right"/>
        <w:rPr>
          <w:rFonts w:asciiTheme="majorBidi" w:hAnsiTheme="majorBidi" w:cstheme="majorBidi"/>
          <w:sz w:val="40"/>
          <w:szCs w:val="40"/>
          <w:rtl/>
        </w:rPr>
      </w:pPr>
      <w:r w:rsidRPr="00886078">
        <w:rPr>
          <w:rFonts w:asciiTheme="majorBidi" w:hAnsiTheme="majorBidi" w:cstheme="majorBidi"/>
          <w:sz w:val="40"/>
          <w:szCs w:val="40"/>
        </w:rPr>
        <w:tab/>
        <w:t>Muziki pamoja na kuusikiliza ni haram</w:t>
      </w:r>
      <w:r w:rsidR="000760B3" w:rsidRPr="00886078">
        <w:rPr>
          <w:rFonts w:asciiTheme="majorBidi" w:hAnsiTheme="majorBidi" w:cstheme="majorBidi"/>
          <w:sz w:val="40"/>
          <w:szCs w:val="40"/>
        </w:rPr>
        <w:t>u</w:t>
      </w:r>
      <w:r w:rsidRPr="00886078">
        <w:rPr>
          <w:rFonts w:asciiTheme="majorBidi" w:hAnsiTheme="majorBidi" w:cstheme="majorBidi"/>
          <w:sz w:val="40"/>
          <w:szCs w:val="40"/>
        </w:rPr>
        <w:t xml:space="preserve"> na ni uovu mkubwa, na ni miongoni mwa </w:t>
      </w:r>
      <w:r w:rsidR="00396EFE">
        <w:rPr>
          <w:rFonts w:asciiTheme="majorBidi" w:hAnsiTheme="majorBidi" w:cstheme="majorBidi"/>
          <w:sz w:val="40"/>
          <w:szCs w:val="40"/>
        </w:rPr>
        <w:t>magonjwa ya moyo, na ukakamavu wa moyo.</w:t>
      </w:r>
      <w:r w:rsidR="000760B3" w:rsidRPr="00886078">
        <w:rPr>
          <w:rFonts w:asciiTheme="majorBidi" w:hAnsiTheme="majorBidi" w:cstheme="majorBidi"/>
          <w:sz w:val="40"/>
          <w:szCs w:val="40"/>
        </w:rPr>
        <w:t xml:space="preserve"> </w:t>
      </w:r>
      <w:r w:rsidR="00396EFE">
        <w:rPr>
          <w:rFonts w:asciiTheme="majorBidi" w:hAnsiTheme="majorBidi" w:cstheme="majorBidi"/>
          <w:sz w:val="40"/>
          <w:szCs w:val="40"/>
        </w:rPr>
        <w:t xml:space="preserve">                           </w:t>
      </w:r>
      <w:r w:rsidR="000760B3" w:rsidRPr="00886078">
        <w:rPr>
          <w:rFonts w:asciiTheme="majorBidi" w:hAnsiTheme="majorBidi" w:cstheme="majorBidi"/>
          <w:sz w:val="40"/>
          <w:szCs w:val="40"/>
        </w:rPr>
        <w:t xml:space="preserve">Na wameelezea baadhi ya wanachuoni juu </w:t>
      </w:r>
      <w:r w:rsidR="00CB4106">
        <w:rPr>
          <w:rFonts w:asciiTheme="majorBidi" w:hAnsiTheme="majorBidi" w:cstheme="majorBidi"/>
          <w:sz w:val="40"/>
          <w:szCs w:val="40"/>
        </w:rPr>
        <w:t xml:space="preserve">ya makubalano ya </w:t>
      </w:r>
      <w:r w:rsidR="000760B3" w:rsidRPr="00886078">
        <w:rPr>
          <w:rFonts w:asciiTheme="majorBidi" w:hAnsiTheme="majorBidi" w:cstheme="majorBidi"/>
          <w:sz w:val="40"/>
          <w:szCs w:val="40"/>
        </w:rPr>
        <w:t>uharamu wake.</w:t>
      </w:r>
    </w:p>
    <w:p w:rsidR="008E0F1F" w:rsidRPr="008E0F1F" w:rsidRDefault="008E0F1F" w:rsidP="008E0F1F">
      <w:pPr>
        <w:jc w:val="right"/>
        <w:rPr>
          <w:rFonts w:asciiTheme="majorBidi" w:hAnsiTheme="majorBidi" w:cstheme="majorBidi"/>
          <w:sz w:val="4"/>
          <w:szCs w:val="4"/>
        </w:rPr>
      </w:pPr>
    </w:p>
    <w:tbl>
      <w:tblPr>
        <w:tblStyle w:val="TableGrid"/>
        <w:bidiVisual/>
        <w:tblW w:w="0" w:type="auto"/>
        <w:jc w:val="center"/>
        <w:tblInd w:w="1435" w:type="dxa"/>
        <w:tblLook w:val="04A0"/>
      </w:tblPr>
      <w:tblGrid>
        <w:gridCol w:w="7087"/>
      </w:tblGrid>
      <w:tr w:rsidR="00430410" w:rsidTr="00F9673D">
        <w:trPr>
          <w:jc w:val="center"/>
        </w:trPr>
        <w:tc>
          <w:tcPr>
            <w:tcW w:w="7087" w:type="dxa"/>
          </w:tcPr>
          <w:p w:rsidR="00430410" w:rsidRPr="00F9673D" w:rsidRDefault="00430410" w:rsidP="00430410">
            <w:pPr>
              <w:jc w:val="center"/>
              <w:rPr>
                <w:rFonts w:asciiTheme="majorBidi" w:hAnsiTheme="majorBidi" w:cstheme="majorBidi"/>
                <w:b/>
                <w:bCs/>
                <w:sz w:val="40"/>
                <w:szCs w:val="40"/>
                <w:rtl/>
              </w:rPr>
            </w:pPr>
            <w:r w:rsidRPr="00F9673D">
              <w:rPr>
                <w:rFonts w:asciiTheme="majorBidi" w:hAnsiTheme="majorBidi" w:cstheme="majorBidi"/>
                <w:b/>
                <w:bCs/>
                <w:sz w:val="40"/>
                <w:szCs w:val="40"/>
              </w:rPr>
              <w:t>DALILI ZA UHARAMU WA MUZIKI</w:t>
            </w:r>
          </w:p>
        </w:tc>
      </w:tr>
    </w:tbl>
    <w:p w:rsidR="00430410" w:rsidRPr="00430410" w:rsidRDefault="00430410" w:rsidP="00355B33">
      <w:pPr>
        <w:jc w:val="right"/>
        <w:rPr>
          <w:rFonts w:asciiTheme="majorBidi" w:hAnsiTheme="majorBidi" w:cstheme="majorBidi"/>
          <w:sz w:val="2"/>
          <w:szCs w:val="2"/>
        </w:rPr>
      </w:pPr>
    </w:p>
    <w:p w:rsidR="005140A8" w:rsidRPr="00886078" w:rsidRDefault="000760B3" w:rsidP="00430410">
      <w:pPr>
        <w:jc w:val="right"/>
        <w:rPr>
          <w:rFonts w:asciiTheme="majorBidi" w:hAnsiTheme="majorBidi" w:cstheme="majorBidi"/>
          <w:sz w:val="40"/>
          <w:szCs w:val="40"/>
        </w:rPr>
      </w:pPr>
      <w:r w:rsidRPr="00886078">
        <w:rPr>
          <w:rFonts w:asciiTheme="majorBidi" w:hAnsiTheme="majorBidi" w:cstheme="majorBidi"/>
          <w:sz w:val="40"/>
          <w:szCs w:val="40"/>
        </w:rPr>
        <w:t>Dalili za kuharamisha muziki n</w:t>
      </w:r>
      <w:r w:rsidR="005140A8" w:rsidRPr="00886078">
        <w:rPr>
          <w:rFonts w:asciiTheme="majorBidi" w:hAnsiTheme="majorBidi" w:cstheme="majorBidi"/>
          <w:sz w:val="40"/>
          <w:szCs w:val="40"/>
        </w:rPr>
        <w:t>i nyingi sana tutataj</w:t>
      </w:r>
      <w:r w:rsidR="00430410">
        <w:rPr>
          <w:rFonts w:asciiTheme="majorBidi" w:hAnsiTheme="majorBidi" w:cstheme="majorBidi"/>
          <w:sz w:val="40"/>
          <w:szCs w:val="40"/>
        </w:rPr>
        <w:t>a baadhi, na miongoni mwazo:</w:t>
      </w:r>
    </w:p>
    <w:tbl>
      <w:tblPr>
        <w:tblStyle w:val="TableGrid"/>
        <w:bidiVisual/>
        <w:tblW w:w="0" w:type="auto"/>
        <w:jc w:val="center"/>
        <w:tblInd w:w="3966" w:type="dxa"/>
        <w:tblLook w:val="04A0"/>
      </w:tblPr>
      <w:tblGrid>
        <w:gridCol w:w="4556"/>
      </w:tblGrid>
      <w:tr w:rsidR="00F9673D" w:rsidTr="00DF5203">
        <w:trPr>
          <w:jc w:val="center"/>
        </w:trPr>
        <w:tc>
          <w:tcPr>
            <w:tcW w:w="4556" w:type="dxa"/>
          </w:tcPr>
          <w:p w:rsidR="00F9673D" w:rsidRDefault="00F9673D" w:rsidP="00F9673D">
            <w:pPr>
              <w:jc w:val="right"/>
              <w:rPr>
                <w:rFonts w:asciiTheme="majorBidi" w:hAnsiTheme="majorBidi" w:cstheme="majorBidi"/>
                <w:sz w:val="40"/>
                <w:szCs w:val="40"/>
                <w:rtl/>
              </w:rPr>
            </w:pPr>
            <w:r w:rsidRPr="00886078">
              <w:rPr>
                <w:rFonts w:asciiTheme="majorBidi" w:hAnsiTheme="majorBidi" w:cstheme="majorBidi"/>
                <w:sz w:val="40"/>
                <w:szCs w:val="40"/>
              </w:rPr>
              <w:t>1-</w:t>
            </w:r>
            <w:r>
              <w:rPr>
                <w:rFonts w:asciiTheme="majorBidi" w:hAnsiTheme="majorBidi" w:cstheme="majorBidi"/>
                <w:sz w:val="40"/>
                <w:szCs w:val="40"/>
              </w:rPr>
              <w:t>D</w:t>
            </w:r>
            <w:r w:rsidR="004E40F8">
              <w:rPr>
                <w:rFonts w:asciiTheme="majorBidi" w:hAnsiTheme="majorBidi" w:cstheme="majorBidi"/>
                <w:sz w:val="40"/>
                <w:szCs w:val="40"/>
              </w:rPr>
              <w:t>ALILI YA KWANZA</w:t>
            </w:r>
            <w:r>
              <w:rPr>
                <w:rFonts w:asciiTheme="majorBidi" w:hAnsiTheme="majorBidi" w:cstheme="majorBidi"/>
                <w:sz w:val="40"/>
                <w:szCs w:val="40"/>
              </w:rPr>
              <w:t>:</w:t>
            </w:r>
          </w:p>
        </w:tc>
      </w:tr>
    </w:tbl>
    <w:p w:rsidR="00F631CD" w:rsidRDefault="00430410" w:rsidP="00355B33">
      <w:pPr>
        <w:jc w:val="right"/>
        <w:rPr>
          <w:rFonts w:ascii="Traditional Arabic" w:hAnsi="Traditional Arabic" w:cs="Traditional Arabic"/>
          <w:b/>
          <w:bCs/>
          <w:color w:val="000000"/>
          <w:sz w:val="44"/>
          <w:szCs w:val="44"/>
          <w:rtl/>
        </w:rPr>
      </w:pPr>
      <w:r>
        <w:rPr>
          <w:rFonts w:asciiTheme="majorBidi" w:hAnsiTheme="majorBidi" w:cstheme="majorBidi"/>
          <w:sz w:val="40"/>
          <w:szCs w:val="40"/>
        </w:rPr>
        <w:t xml:space="preserve">Kauli yake Mwenyezi Mungu </w:t>
      </w:r>
      <w:r w:rsidR="007723BB" w:rsidRPr="00886078">
        <w:rPr>
          <w:rFonts w:asciiTheme="majorBidi" w:hAnsiTheme="majorBidi" w:cstheme="majorBidi"/>
          <w:sz w:val="40"/>
          <w:szCs w:val="40"/>
        </w:rPr>
        <w:t>Mtukufu:</w:t>
      </w:r>
      <w:r w:rsidR="00F631CD">
        <w:rPr>
          <w:rFonts w:asciiTheme="majorBidi" w:hAnsiTheme="majorBidi" w:cstheme="majorBidi"/>
          <w:sz w:val="40"/>
          <w:szCs w:val="40"/>
        </w:rPr>
        <w:t xml:space="preserve"> </w:t>
      </w:r>
      <w:r w:rsidR="00F631CD">
        <w:rPr>
          <w:rFonts w:ascii="Traditional Arabic" w:hAnsi="Traditional Arabic" w:cs="Traditional Arabic" w:hint="cs"/>
          <w:b/>
          <w:bCs/>
          <w:color w:val="000000"/>
          <w:sz w:val="44"/>
          <w:szCs w:val="44"/>
          <w:rtl/>
        </w:rPr>
        <w:t xml:space="preserve"> </w:t>
      </w:r>
    </w:p>
    <w:p w:rsidR="007723BB" w:rsidRPr="009B1328" w:rsidRDefault="009B1328" w:rsidP="009B1328">
      <w:pPr>
        <w:rPr>
          <w:rFonts w:asciiTheme="majorBidi" w:hAnsiTheme="majorBidi" w:cstheme="majorBidi"/>
          <w:sz w:val="40"/>
          <w:szCs w:val="40"/>
          <w:rtl/>
        </w:rPr>
      </w:pPr>
      <w:r>
        <w:rPr>
          <w:rFonts w:ascii="Traditional Arabic" w:hAnsi="Traditional Arabic" w:cs="Traditional Arabic" w:hint="cs"/>
          <w:b/>
          <w:bCs/>
          <w:color w:val="000000"/>
          <w:sz w:val="44"/>
          <w:szCs w:val="44"/>
          <w:rtl/>
        </w:rPr>
        <w:t>{</w:t>
      </w:r>
      <w:r w:rsidR="00F631CD">
        <w:rPr>
          <w:rFonts w:ascii="Traditional Arabic" w:hAnsi="Traditional Arabic" w:cs="Traditional Arabic"/>
          <w:b/>
          <w:bCs/>
          <w:color w:val="000000"/>
          <w:sz w:val="44"/>
          <w:szCs w:val="44"/>
          <w:rtl/>
        </w:rPr>
        <w:t>وَمِنَ النَّاسِ مَنْ يَشْتَرِي لَهْوَ الْحَدِيثِ لِيُضِلَّ عَنْ سَبِيلِ اللَّهِ بِغَيْرِ عِلْمٍ وَيَتَّخِذَهَا هُزُوًا أُولَئِكَ لَهُمْ عَذَابٌ مُهِينٌ (6) وَإِذَا تُتْلَى عَلَيْهِ آيَاتُنَا وَلَّى مُسْتَكْبِرًا كَأَنْ لَمْ يَسْمَعْهَا كَأَنَّ فِي أُذُنَيْهِ وَقْرًا فَبَشِّرْهُ بِعَذَابٍ أَلِيمٍ (7)</w:t>
      </w:r>
      <w:r w:rsidRPr="009B1328">
        <w:rPr>
          <w:rFonts w:asciiTheme="majorBidi" w:hAnsiTheme="majorBidi" w:cstheme="majorBidi" w:hint="cs"/>
          <w:b/>
          <w:bCs/>
          <w:sz w:val="40"/>
          <w:szCs w:val="40"/>
          <w:rtl/>
        </w:rPr>
        <w:t>}</w:t>
      </w:r>
      <w:r>
        <w:rPr>
          <w:rFonts w:asciiTheme="majorBidi" w:hAnsiTheme="majorBidi" w:cstheme="majorBidi" w:hint="cs"/>
          <w:b/>
          <w:bCs/>
          <w:sz w:val="40"/>
          <w:szCs w:val="40"/>
          <w:rtl/>
        </w:rPr>
        <w:t>.</w:t>
      </w:r>
      <w:r w:rsidR="008E0F1F">
        <w:rPr>
          <w:rFonts w:asciiTheme="majorBidi" w:hAnsiTheme="majorBidi" w:cstheme="majorBidi" w:hint="cs"/>
          <w:sz w:val="40"/>
          <w:szCs w:val="40"/>
          <w:rtl/>
        </w:rPr>
        <w:t xml:space="preserve"> (لقمان: 6-7).</w:t>
      </w:r>
    </w:p>
    <w:p w:rsidR="005A2E93" w:rsidRPr="00886078" w:rsidRDefault="00980B8A" w:rsidP="00355B33">
      <w:pPr>
        <w:pStyle w:val="NormalWeb"/>
        <w:shd w:val="clear" w:color="auto" w:fill="FFFFFF"/>
        <w:bidi/>
        <w:ind w:left="360"/>
        <w:jc w:val="right"/>
        <w:rPr>
          <w:rFonts w:asciiTheme="majorBidi" w:hAnsiTheme="majorBidi" w:cstheme="majorBidi"/>
          <w:color w:val="000000"/>
          <w:sz w:val="36"/>
          <w:szCs w:val="36"/>
        </w:rPr>
      </w:pPr>
      <w:r w:rsidRPr="00886078">
        <w:rPr>
          <w:rFonts w:asciiTheme="majorBidi" w:hAnsiTheme="majorBidi" w:cstheme="majorBidi"/>
          <w:color w:val="000000"/>
          <w:sz w:val="36"/>
          <w:szCs w:val="36"/>
        </w:rPr>
        <w:t>Na miongoni mwa watu wapo wanao nunua maneno ya upuuzi, ili wawapoteze watu katika njia ya Mwenyezi Mungu pasipo kujua, na wanaichukulia ni maskhara. Hao watapata adhabu ya kufedhehesha.</w:t>
      </w:r>
    </w:p>
    <w:p w:rsidR="00355B33" w:rsidRPr="00886078" w:rsidRDefault="008E0F1F" w:rsidP="00607AC8">
      <w:pPr>
        <w:pStyle w:val="NormalWeb"/>
        <w:shd w:val="clear" w:color="auto" w:fill="FFFFFF"/>
        <w:bidi/>
        <w:ind w:left="360"/>
        <w:jc w:val="right"/>
        <w:rPr>
          <w:rFonts w:asciiTheme="majorBidi" w:hAnsiTheme="majorBidi" w:cstheme="majorBidi"/>
          <w:color w:val="000000"/>
          <w:sz w:val="36"/>
          <w:szCs w:val="36"/>
        </w:rPr>
      </w:pPr>
      <w:r>
        <w:rPr>
          <w:rFonts w:asciiTheme="majorBidi" w:hAnsiTheme="majorBidi" w:cstheme="majorBidi"/>
          <w:color w:val="000000"/>
          <w:sz w:val="36"/>
          <w:szCs w:val="36"/>
        </w:rPr>
        <w:t>Na (mtu kama huyo) anaposome</w:t>
      </w:r>
      <w:r w:rsidR="00980B8A" w:rsidRPr="00886078">
        <w:rPr>
          <w:rFonts w:asciiTheme="majorBidi" w:hAnsiTheme="majorBidi" w:cstheme="majorBidi"/>
          <w:color w:val="000000"/>
          <w:sz w:val="36"/>
          <w:szCs w:val="36"/>
        </w:rPr>
        <w:t xml:space="preserve">wa Aya zetu huzipa mgongo kwa kujivuna, kama kwamba hakuzisikia, kama kwamba masikioni mwake kuna uziwi. Basi </w:t>
      </w:r>
      <w:r w:rsidR="00980B8A" w:rsidRPr="00886078">
        <w:rPr>
          <w:rFonts w:asciiTheme="majorBidi" w:hAnsiTheme="majorBidi" w:cstheme="majorBidi"/>
          <w:color w:val="000000"/>
          <w:sz w:val="36"/>
          <w:szCs w:val="36"/>
        </w:rPr>
        <w:lastRenderedPageBreak/>
        <w:t>mbashirie kuwa atapata adhabu chungu (iumizayo).</w:t>
      </w:r>
      <w:r w:rsidR="00607AC8">
        <w:rPr>
          <w:rFonts w:asciiTheme="majorBidi" w:hAnsiTheme="majorBidi" w:cstheme="majorBidi"/>
          <w:color w:val="000000"/>
          <w:sz w:val="36"/>
          <w:szCs w:val="36"/>
        </w:rPr>
        <w:t xml:space="preserve">  </w:t>
      </w:r>
      <w:r>
        <w:rPr>
          <w:rFonts w:asciiTheme="majorBidi" w:hAnsiTheme="majorBidi" w:cstheme="majorBidi"/>
          <w:color w:val="000000"/>
          <w:sz w:val="36"/>
          <w:szCs w:val="36"/>
        </w:rPr>
        <w:t>"Surat Luqman: 6-7.</w:t>
      </w:r>
    </w:p>
    <w:p w:rsidR="00550A80" w:rsidRPr="00886078" w:rsidRDefault="00C64122" w:rsidP="00355B33">
      <w:pPr>
        <w:pStyle w:val="NormalWeb"/>
        <w:shd w:val="clear" w:color="auto" w:fill="FFFFFF"/>
        <w:bidi/>
        <w:ind w:left="360"/>
        <w:jc w:val="right"/>
        <w:rPr>
          <w:rFonts w:asciiTheme="majorBidi" w:hAnsiTheme="majorBidi" w:cstheme="majorBidi"/>
          <w:color w:val="000000"/>
          <w:sz w:val="36"/>
          <w:szCs w:val="36"/>
        </w:rPr>
      </w:pPr>
      <w:r w:rsidRPr="00886078">
        <w:rPr>
          <w:rFonts w:asciiTheme="majorBidi" w:hAnsiTheme="majorBidi" w:cstheme="majorBidi"/>
          <w:color w:val="000000"/>
          <w:sz w:val="36"/>
          <w:szCs w:val="36"/>
        </w:rPr>
        <w:t xml:space="preserve"> Amesema Al-wahiid na wengineo: Kwamba wafasiri wengi wamesema juu ya (maneno ya upuuzi) hapo katika Aya kusudio lake ni Muziki. </w:t>
      </w:r>
      <w:r w:rsidR="00B33948">
        <w:rPr>
          <w:rFonts w:asciiTheme="majorBidi" w:hAnsiTheme="majorBidi" w:cstheme="majorBidi"/>
          <w:color w:val="000000"/>
          <w:sz w:val="36"/>
          <w:szCs w:val="36"/>
        </w:rPr>
        <w:t xml:space="preserve">               </w:t>
      </w:r>
      <w:r w:rsidRPr="00886078">
        <w:rPr>
          <w:rFonts w:asciiTheme="majorBidi" w:hAnsiTheme="majorBidi" w:cstheme="majorBidi"/>
          <w:color w:val="000000"/>
          <w:sz w:val="36"/>
          <w:szCs w:val="36"/>
        </w:rPr>
        <w:t>Ame</w:t>
      </w:r>
      <w:r w:rsidR="00B33948">
        <w:rPr>
          <w:rFonts w:asciiTheme="majorBidi" w:hAnsiTheme="majorBidi" w:cstheme="majorBidi"/>
          <w:color w:val="000000"/>
          <w:sz w:val="36"/>
          <w:szCs w:val="36"/>
        </w:rPr>
        <w:t>ya</w:t>
      </w:r>
      <w:r w:rsidRPr="00886078">
        <w:rPr>
          <w:rFonts w:asciiTheme="majorBidi" w:hAnsiTheme="majorBidi" w:cstheme="majorBidi"/>
          <w:color w:val="000000"/>
          <w:sz w:val="36"/>
          <w:szCs w:val="36"/>
        </w:rPr>
        <w:t xml:space="preserve">sema </w:t>
      </w:r>
      <w:r w:rsidR="00B33948">
        <w:rPr>
          <w:rFonts w:asciiTheme="majorBidi" w:hAnsiTheme="majorBidi" w:cstheme="majorBidi"/>
          <w:color w:val="000000"/>
          <w:sz w:val="36"/>
          <w:szCs w:val="36"/>
        </w:rPr>
        <w:t>hayo Ib</w:t>
      </w:r>
      <w:r w:rsidRPr="00886078">
        <w:rPr>
          <w:rFonts w:asciiTheme="majorBidi" w:hAnsiTheme="majorBidi" w:cstheme="majorBidi"/>
          <w:color w:val="000000"/>
          <w:sz w:val="36"/>
          <w:szCs w:val="36"/>
        </w:rPr>
        <w:t xml:space="preserve">n Abas, na Ibun Masuud, na </w:t>
      </w:r>
      <w:r w:rsidR="00550A80" w:rsidRPr="00886078">
        <w:rPr>
          <w:rFonts w:asciiTheme="majorBidi" w:hAnsiTheme="majorBidi" w:cstheme="majorBidi"/>
          <w:color w:val="000000"/>
          <w:sz w:val="36"/>
          <w:szCs w:val="36"/>
        </w:rPr>
        <w:t>ndio kauli ya Mujaahid na Ikrima.</w:t>
      </w:r>
    </w:p>
    <w:p w:rsidR="00550A80" w:rsidRPr="00886078" w:rsidRDefault="00550A80" w:rsidP="004D3717">
      <w:pPr>
        <w:pStyle w:val="NormalWeb"/>
        <w:shd w:val="clear" w:color="auto" w:fill="FFFFFF"/>
        <w:bidi/>
        <w:ind w:left="360"/>
        <w:jc w:val="right"/>
        <w:rPr>
          <w:rFonts w:asciiTheme="majorBidi" w:hAnsiTheme="majorBidi" w:cstheme="majorBidi"/>
          <w:color w:val="000000"/>
          <w:sz w:val="36"/>
          <w:szCs w:val="36"/>
        </w:rPr>
      </w:pPr>
      <w:r w:rsidRPr="00886078">
        <w:rPr>
          <w:rFonts w:asciiTheme="majorBidi" w:hAnsiTheme="majorBidi" w:cstheme="majorBidi"/>
          <w:color w:val="000000"/>
          <w:sz w:val="36"/>
          <w:szCs w:val="36"/>
        </w:rPr>
        <w:t xml:space="preserve">Na </w:t>
      </w:r>
      <w:r w:rsidR="00B33948">
        <w:rPr>
          <w:rFonts w:asciiTheme="majorBidi" w:hAnsiTheme="majorBidi" w:cstheme="majorBidi"/>
          <w:color w:val="000000"/>
          <w:sz w:val="36"/>
          <w:szCs w:val="36"/>
        </w:rPr>
        <w:t>imepokelewa kutoka kwa Ib</w:t>
      </w:r>
      <w:r w:rsidRPr="00886078">
        <w:rPr>
          <w:rFonts w:asciiTheme="majorBidi" w:hAnsiTheme="majorBidi" w:cstheme="majorBidi"/>
          <w:color w:val="000000"/>
          <w:sz w:val="36"/>
          <w:szCs w:val="36"/>
        </w:rPr>
        <w:t xml:space="preserve">n Msuud kasema: Naapa kwa </w:t>
      </w:r>
      <w:r w:rsidR="00B33948">
        <w:rPr>
          <w:rFonts w:asciiTheme="majorBidi" w:hAnsiTheme="majorBidi" w:cstheme="majorBidi"/>
          <w:color w:val="000000"/>
          <w:sz w:val="36"/>
          <w:szCs w:val="36"/>
        </w:rPr>
        <w:t xml:space="preserve">jina la </w:t>
      </w:r>
      <w:r w:rsidRPr="00886078">
        <w:rPr>
          <w:rFonts w:asciiTheme="majorBidi" w:hAnsiTheme="majorBidi" w:cstheme="majorBidi"/>
          <w:color w:val="000000"/>
          <w:sz w:val="36"/>
          <w:szCs w:val="36"/>
        </w:rPr>
        <w:t>Allah ambae hakuna Mola ila yeye, huo ni muziki yaani maneno ya upuuzi.</w:t>
      </w:r>
    </w:p>
    <w:tbl>
      <w:tblPr>
        <w:tblStyle w:val="TableGrid"/>
        <w:bidiVisual/>
        <w:tblW w:w="0" w:type="auto"/>
        <w:jc w:val="center"/>
        <w:tblInd w:w="5229" w:type="dxa"/>
        <w:tblLook w:val="04A0"/>
      </w:tblPr>
      <w:tblGrid>
        <w:gridCol w:w="3293"/>
      </w:tblGrid>
      <w:tr w:rsidR="00DF5203" w:rsidTr="00DF5203">
        <w:trPr>
          <w:jc w:val="center"/>
        </w:trPr>
        <w:tc>
          <w:tcPr>
            <w:tcW w:w="3293" w:type="dxa"/>
          </w:tcPr>
          <w:p w:rsidR="00DF5203" w:rsidRDefault="00DF5203" w:rsidP="00DF5203">
            <w:pPr>
              <w:pStyle w:val="NormalWeb"/>
              <w:shd w:val="clear" w:color="auto" w:fill="FFFFFF"/>
              <w:bidi/>
              <w:ind w:left="360"/>
              <w:jc w:val="center"/>
              <w:rPr>
                <w:rFonts w:asciiTheme="majorBidi" w:hAnsiTheme="majorBidi" w:cstheme="majorBidi"/>
                <w:color w:val="000000"/>
                <w:sz w:val="36"/>
                <w:szCs w:val="36"/>
                <w:rtl/>
              </w:rPr>
            </w:pPr>
            <w:r w:rsidRPr="00886078">
              <w:rPr>
                <w:rFonts w:asciiTheme="majorBidi" w:hAnsiTheme="majorBidi" w:cstheme="majorBidi"/>
                <w:color w:val="000000"/>
                <w:sz w:val="36"/>
                <w:szCs w:val="36"/>
              </w:rPr>
              <w:t>DALILI YA PILI</w:t>
            </w:r>
            <w:r>
              <w:rPr>
                <w:rFonts w:asciiTheme="majorBidi" w:hAnsiTheme="majorBidi" w:cstheme="majorBidi"/>
                <w:color w:val="000000"/>
                <w:sz w:val="36"/>
                <w:szCs w:val="36"/>
              </w:rPr>
              <w:t>:</w:t>
            </w:r>
          </w:p>
        </w:tc>
      </w:tr>
    </w:tbl>
    <w:p w:rsidR="00550A80" w:rsidRPr="00886078" w:rsidRDefault="00550A80" w:rsidP="00550A80">
      <w:pPr>
        <w:pStyle w:val="NormalWeb"/>
        <w:shd w:val="clear" w:color="auto" w:fill="FFFFFF"/>
        <w:bidi/>
        <w:ind w:left="360"/>
        <w:jc w:val="right"/>
        <w:rPr>
          <w:rFonts w:asciiTheme="majorBidi" w:hAnsiTheme="majorBidi" w:cstheme="majorBidi"/>
          <w:color w:val="000000"/>
          <w:sz w:val="36"/>
          <w:szCs w:val="36"/>
          <w:rtl/>
        </w:rPr>
      </w:pPr>
      <w:r w:rsidRPr="00886078">
        <w:rPr>
          <w:rFonts w:asciiTheme="majorBidi" w:hAnsiTheme="majorBidi" w:cstheme="majorBidi"/>
          <w:color w:val="000000"/>
          <w:sz w:val="36"/>
          <w:szCs w:val="36"/>
        </w:rPr>
        <w:t>Ni kutoka katika Sunna:</w:t>
      </w:r>
      <w:r w:rsidR="00793374" w:rsidRPr="00886078">
        <w:rPr>
          <w:rFonts w:asciiTheme="majorBidi" w:hAnsiTheme="majorBidi" w:cstheme="majorBidi"/>
          <w:color w:val="000000"/>
          <w:sz w:val="36"/>
          <w:szCs w:val="36"/>
        </w:rPr>
        <w:t xml:space="preserve"> Kauli ya Mtume Swalla LLahu alayhi wa sallam.</w:t>
      </w:r>
    </w:p>
    <w:p w:rsidR="00793374" w:rsidRPr="00886078" w:rsidRDefault="00793374" w:rsidP="00793374">
      <w:pPr>
        <w:pStyle w:val="NormalWeb"/>
        <w:shd w:val="clear" w:color="auto" w:fill="FFFFFF"/>
        <w:bidi/>
        <w:ind w:left="360"/>
        <w:jc w:val="both"/>
        <w:rPr>
          <w:rFonts w:asciiTheme="majorBidi" w:hAnsiTheme="majorBidi" w:cstheme="majorBidi"/>
          <w:color w:val="000000"/>
          <w:sz w:val="36"/>
          <w:szCs w:val="36"/>
          <w:rtl/>
        </w:rPr>
      </w:pPr>
      <w:r w:rsidRPr="00886078">
        <w:rPr>
          <w:rFonts w:asciiTheme="majorBidi" w:hAnsiTheme="majorBidi" w:cstheme="majorBidi"/>
          <w:color w:val="000000"/>
          <w:sz w:val="36"/>
          <w:szCs w:val="36"/>
          <w:rtl/>
        </w:rPr>
        <w:t>(ليكونن من أمتي أقوام يستحلون الحر والحرير والخمر والمعازف)</w:t>
      </w:r>
    </w:p>
    <w:p w:rsidR="00036921" w:rsidRPr="00886078" w:rsidRDefault="00036921" w:rsidP="00036921">
      <w:pPr>
        <w:pStyle w:val="NormalWeb"/>
        <w:shd w:val="clear" w:color="auto" w:fill="FFFFFF"/>
        <w:bidi/>
        <w:ind w:left="360"/>
        <w:jc w:val="right"/>
        <w:rPr>
          <w:rFonts w:asciiTheme="majorBidi" w:hAnsiTheme="majorBidi" w:cstheme="majorBidi"/>
          <w:color w:val="000000"/>
          <w:sz w:val="36"/>
          <w:szCs w:val="36"/>
          <w:rtl/>
        </w:rPr>
      </w:pPr>
      <w:r w:rsidRPr="00886078">
        <w:rPr>
          <w:rFonts w:asciiTheme="majorBidi" w:hAnsiTheme="majorBidi" w:cstheme="majorBidi"/>
          <w:color w:val="000000"/>
          <w:sz w:val="36"/>
          <w:szCs w:val="36"/>
        </w:rPr>
        <w:t xml:space="preserve">Watatokea katika umma wangu watu (ambao) watahalalisha zinaa na hariri na </w:t>
      </w:r>
      <w:r w:rsidR="006E147F">
        <w:rPr>
          <w:rFonts w:asciiTheme="majorBidi" w:hAnsiTheme="majorBidi" w:cstheme="majorBidi"/>
          <w:color w:val="000000"/>
          <w:sz w:val="36"/>
          <w:szCs w:val="36"/>
        </w:rPr>
        <w:t xml:space="preserve">pombe na </w:t>
      </w:r>
      <w:r w:rsidRPr="00886078">
        <w:rPr>
          <w:rFonts w:asciiTheme="majorBidi" w:hAnsiTheme="majorBidi" w:cstheme="majorBidi"/>
          <w:color w:val="000000"/>
          <w:sz w:val="36"/>
          <w:szCs w:val="36"/>
        </w:rPr>
        <w:t xml:space="preserve">ala </w:t>
      </w:r>
      <w:r w:rsidR="00921C4E" w:rsidRPr="00886078">
        <w:rPr>
          <w:rFonts w:asciiTheme="majorBidi" w:hAnsiTheme="majorBidi" w:cstheme="majorBidi"/>
          <w:color w:val="000000"/>
          <w:sz w:val="36"/>
          <w:szCs w:val="36"/>
        </w:rPr>
        <w:t xml:space="preserve">(nyenzo) </w:t>
      </w:r>
      <w:r w:rsidRPr="00886078">
        <w:rPr>
          <w:rFonts w:asciiTheme="majorBidi" w:hAnsiTheme="majorBidi" w:cstheme="majorBidi"/>
          <w:color w:val="000000"/>
          <w:sz w:val="36"/>
          <w:szCs w:val="36"/>
        </w:rPr>
        <w:t xml:space="preserve">za miziki. </w:t>
      </w:r>
      <w:r w:rsidR="006E147F">
        <w:rPr>
          <w:rFonts w:asciiTheme="majorBidi" w:hAnsiTheme="majorBidi" w:cstheme="majorBidi"/>
          <w:color w:val="000000"/>
          <w:sz w:val="36"/>
          <w:szCs w:val="36"/>
        </w:rPr>
        <w:t xml:space="preserve">                                                      </w:t>
      </w:r>
      <w:r w:rsidRPr="00886078">
        <w:rPr>
          <w:rFonts w:asciiTheme="majorBidi" w:hAnsiTheme="majorBidi" w:cstheme="majorBidi"/>
          <w:color w:val="000000"/>
          <w:sz w:val="36"/>
          <w:szCs w:val="36"/>
        </w:rPr>
        <w:t>Ameipokea Imamu Bukhari.</w:t>
      </w:r>
    </w:p>
    <w:p w:rsidR="00921C4E" w:rsidRPr="00886078" w:rsidRDefault="00921C4E" w:rsidP="00921C4E">
      <w:pPr>
        <w:pStyle w:val="NormalWeb"/>
        <w:shd w:val="clear" w:color="auto" w:fill="FFFFFF"/>
        <w:bidi/>
        <w:ind w:left="360"/>
        <w:jc w:val="right"/>
        <w:rPr>
          <w:rFonts w:asciiTheme="majorBidi" w:hAnsiTheme="majorBidi" w:cstheme="majorBidi"/>
          <w:color w:val="000000"/>
          <w:sz w:val="36"/>
          <w:szCs w:val="36"/>
          <w:rtl/>
        </w:rPr>
      </w:pPr>
      <w:r w:rsidRPr="00886078">
        <w:rPr>
          <w:rFonts w:asciiTheme="majorBidi" w:hAnsiTheme="majorBidi" w:cstheme="majorBidi"/>
          <w:color w:val="000000"/>
          <w:sz w:val="36"/>
          <w:szCs w:val="36"/>
        </w:rPr>
        <w:t xml:space="preserve">Cha kuzingatia katika dalili hiyo ni kwamba ala za </w:t>
      </w:r>
      <w:r w:rsidR="00F533F1" w:rsidRPr="00886078">
        <w:rPr>
          <w:rFonts w:asciiTheme="majorBidi" w:hAnsiTheme="majorBidi" w:cstheme="majorBidi"/>
          <w:color w:val="000000"/>
          <w:sz w:val="36"/>
          <w:szCs w:val="36"/>
        </w:rPr>
        <w:t>miziki ndiyo nyenzo za mambo ya kipuuzi yote, wala hakuna utofauti baina ya watu wa lugha katika hilo.</w:t>
      </w:r>
    </w:p>
    <w:p w:rsidR="00F533F1" w:rsidRDefault="00F533F1" w:rsidP="004D3717">
      <w:pPr>
        <w:pStyle w:val="NormalWeb"/>
        <w:shd w:val="clear" w:color="auto" w:fill="FFFFFF"/>
        <w:bidi/>
        <w:ind w:left="360"/>
        <w:jc w:val="right"/>
        <w:rPr>
          <w:rFonts w:asciiTheme="majorBidi" w:hAnsiTheme="majorBidi" w:cstheme="majorBidi"/>
          <w:color w:val="000000"/>
          <w:sz w:val="36"/>
          <w:szCs w:val="36"/>
        </w:rPr>
      </w:pPr>
      <w:r w:rsidRPr="00886078">
        <w:rPr>
          <w:rFonts w:asciiTheme="majorBidi" w:hAnsiTheme="majorBidi" w:cstheme="majorBidi"/>
          <w:color w:val="000000"/>
          <w:sz w:val="36"/>
          <w:szCs w:val="36"/>
        </w:rPr>
        <w:t>Na kauli yake Mtume swalla LLahu alayhi wa sallam, "Wanahalalisha" maana yake ni jambo lilokua la haramu wakalifanya kuwa la halali.</w:t>
      </w:r>
    </w:p>
    <w:p w:rsidR="00607AC8" w:rsidRDefault="00607AC8" w:rsidP="00607AC8">
      <w:pPr>
        <w:pStyle w:val="NormalWeb"/>
        <w:shd w:val="clear" w:color="auto" w:fill="FFFFFF"/>
        <w:bidi/>
        <w:ind w:left="360"/>
        <w:jc w:val="right"/>
        <w:rPr>
          <w:rFonts w:asciiTheme="majorBidi" w:hAnsiTheme="majorBidi" w:cstheme="majorBidi"/>
          <w:color w:val="000000"/>
          <w:sz w:val="36"/>
          <w:szCs w:val="36"/>
        </w:rPr>
      </w:pPr>
    </w:p>
    <w:p w:rsidR="00607AC8" w:rsidRPr="00886078" w:rsidRDefault="00607AC8" w:rsidP="006E147F">
      <w:pPr>
        <w:pStyle w:val="NormalWeb"/>
        <w:shd w:val="clear" w:color="auto" w:fill="FFFFFF"/>
        <w:bidi/>
        <w:rPr>
          <w:rFonts w:asciiTheme="majorBidi" w:hAnsiTheme="majorBidi" w:cstheme="majorBidi"/>
          <w:color w:val="000000"/>
          <w:sz w:val="36"/>
          <w:szCs w:val="36"/>
          <w:rtl/>
        </w:rPr>
      </w:pPr>
    </w:p>
    <w:tbl>
      <w:tblPr>
        <w:tblStyle w:val="TableGrid"/>
        <w:bidiVisual/>
        <w:tblW w:w="0" w:type="auto"/>
        <w:jc w:val="center"/>
        <w:tblInd w:w="4870" w:type="dxa"/>
        <w:tblLook w:val="04A0"/>
      </w:tblPr>
      <w:tblGrid>
        <w:gridCol w:w="3652"/>
      </w:tblGrid>
      <w:tr w:rsidR="00C06AA3" w:rsidTr="00C06AA3">
        <w:trPr>
          <w:jc w:val="center"/>
        </w:trPr>
        <w:tc>
          <w:tcPr>
            <w:tcW w:w="3652" w:type="dxa"/>
          </w:tcPr>
          <w:p w:rsidR="00C06AA3" w:rsidRDefault="00C06AA3" w:rsidP="00B33948">
            <w:pPr>
              <w:pStyle w:val="NormalWeb"/>
              <w:shd w:val="clear" w:color="auto" w:fill="FFFFFF"/>
              <w:bidi/>
              <w:ind w:left="360"/>
              <w:jc w:val="center"/>
              <w:rPr>
                <w:rFonts w:asciiTheme="majorBidi" w:hAnsiTheme="majorBidi" w:cstheme="majorBidi"/>
                <w:color w:val="000000"/>
                <w:sz w:val="36"/>
                <w:szCs w:val="36"/>
                <w:rtl/>
              </w:rPr>
            </w:pPr>
            <w:r w:rsidRPr="00886078">
              <w:rPr>
                <w:rFonts w:asciiTheme="majorBidi" w:hAnsiTheme="majorBidi" w:cstheme="majorBidi"/>
                <w:color w:val="000000"/>
                <w:sz w:val="36"/>
                <w:szCs w:val="36"/>
              </w:rPr>
              <w:lastRenderedPageBreak/>
              <w:t>DALILI YA TATU:</w:t>
            </w:r>
          </w:p>
        </w:tc>
      </w:tr>
    </w:tbl>
    <w:p w:rsidR="00F533F1" w:rsidRPr="00886078" w:rsidRDefault="002467CB" w:rsidP="002467CB">
      <w:pPr>
        <w:pStyle w:val="NormalWeb"/>
        <w:shd w:val="clear" w:color="auto" w:fill="FFFFFF"/>
        <w:bidi/>
        <w:ind w:left="360"/>
        <w:jc w:val="center"/>
        <w:rPr>
          <w:rFonts w:asciiTheme="majorBidi" w:hAnsiTheme="majorBidi" w:cstheme="majorBidi"/>
          <w:color w:val="000000"/>
          <w:sz w:val="36"/>
          <w:szCs w:val="36"/>
          <w:rtl/>
        </w:rPr>
      </w:pPr>
      <w:r w:rsidRPr="00886078">
        <w:rPr>
          <w:rFonts w:asciiTheme="majorBidi" w:hAnsiTheme="majorBidi" w:cstheme="majorBidi"/>
          <w:color w:val="000000"/>
          <w:sz w:val="36"/>
          <w:szCs w:val="36"/>
          <w:rtl/>
        </w:rPr>
        <w:t>عن أبي هريرة أن رسول الله صلى الله عليه وسلم قال: «يمسخ قوم من هذه الأمة آخر الزمان قردة وخنازير»، قالوا: يا رسول الله أليس يشهدون ألا إله إلا الله وأن محمدًا رسول الله؟ قال: «بلى، ويصومون ويصلون ويحجون»، قالوا: فما بالهم؟ قال:«اتخذوا المعازف والدفوف والقينات فباتوا على شربهم ولهوهم فأصبحوا وقد مسخوا قردة وخنازير».</w:t>
      </w:r>
    </w:p>
    <w:p w:rsidR="00AB5666" w:rsidRDefault="002467CB" w:rsidP="004D3717">
      <w:pPr>
        <w:pStyle w:val="NormalWeb"/>
        <w:shd w:val="clear" w:color="auto" w:fill="FFFFFF"/>
        <w:bidi/>
        <w:ind w:left="360"/>
        <w:jc w:val="right"/>
        <w:rPr>
          <w:rFonts w:asciiTheme="majorBidi" w:hAnsiTheme="majorBidi" w:cstheme="majorBidi"/>
          <w:color w:val="000000"/>
          <w:sz w:val="36"/>
          <w:szCs w:val="36"/>
        </w:rPr>
      </w:pPr>
      <w:r w:rsidRPr="00886078">
        <w:rPr>
          <w:rFonts w:asciiTheme="majorBidi" w:hAnsiTheme="majorBidi" w:cstheme="majorBidi"/>
          <w:color w:val="000000"/>
          <w:sz w:val="36"/>
          <w:szCs w:val="36"/>
        </w:rPr>
        <w:t>Kutoka kwa Abuu Hurayra radhi za Allah ziwe juu yake, ya kwamba Mtum</w:t>
      </w:r>
      <w:r w:rsidR="00607AC8">
        <w:rPr>
          <w:rFonts w:asciiTheme="majorBidi" w:hAnsiTheme="majorBidi" w:cstheme="majorBidi"/>
          <w:color w:val="000000"/>
          <w:sz w:val="36"/>
          <w:szCs w:val="36"/>
        </w:rPr>
        <w:t>e (s.a.w)</w:t>
      </w:r>
      <w:r w:rsidRPr="00886078">
        <w:rPr>
          <w:rFonts w:asciiTheme="majorBidi" w:hAnsiTheme="majorBidi" w:cstheme="majorBidi"/>
          <w:color w:val="000000"/>
          <w:sz w:val="36"/>
          <w:szCs w:val="36"/>
        </w:rPr>
        <w:t xml:space="preserve"> amesema: </w:t>
      </w:r>
      <w:r w:rsidR="00E61201" w:rsidRPr="00886078">
        <w:rPr>
          <w:rFonts w:asciiTheme="majorBidi" w:hAnsiTheme="majorBidi" w:cstheme="majorBidi"/>
          <w:color w:val="000000"/>
          <w:sz w:val="36"/>
          <w:szCs w:val="36"/>
        </w:rPr>
        <w:t>(Umma huu katika zama za mwisho kuna watu zitageuzwa kuwa nyani na nguruwe) wakasema ewe Mtume wa Allah</w:t>
      </w:r>
      <w:r w:rsidR="00BC37A4" w:rsidRPr="00886078">
        <w:rPr>
          <w:rFonts w:asciiTheme="majorBidi" w:hAnsiTheme="majorBidi" w:cstheme="majorBidi"/>
          <w:color w:val="000000"/>
          <w:sz w:val="36"/>
          <w:szCs w:val="36"/>
        </w:rPr>
        <w:t>: Hivi watu hao hawakiri ya kwamba hapana Mola apa</w:t>
      </w:r>
      <w:r w:rsidR="00607AC8">
        <w:rPr>
          <w:rFonts w:asciiTheme="majorBidi" w:hAnsiTheme="majorBidi" w:cstheme="majorBidi"/>
          <w:color w:val="000000"/>
          <w:sz w:val="36"/>
          <w:szCs w:val="36"/>
        </w:rPr>
        <w:t>sae kuabudiwa kwa haki ila Mweny</w:t>
      </w:r>
      <w:r w:rsidR="00BC37A4" w:rsidRPr="00886078">
        <w:rPr>
          <w:rFonts w:asciiTheme="majorBidi" w:hAnsiTheme="majorBidi" w:cstheme="majorBidi"/>
          <w:color w:val="000000"/>
          <w:sz w:val="36"/>
          <w:szCs w:val="36"/>
        </w:rPr>
        <w:t>ezi Mungu</w:t>
      </w:r>
      <w:r w:rsidR="00607AC8">
        <w:rPr>
          <w:rFonts w:asciiTheme="majorBidi" w:hAnsiTheme="majorBidi" w:cstheme="majorBidi"/>
          <w:color w:val="000000"/>
          <w:sz w:val="36"/>
          <w:szCs w:val="36"/>
        </w:rPr>
        <w:t xml:space="preserve"> na kwamba Muhammad (s.a.w) ni Mtume wake</w:t>
      </w:r>
      <w:r w:rsidR="00BC37A4" w:rsidRPr="00886078">
        <w:rPr>
          <w:rFonts w:asciiTheme="majorBidi" w:hAnsiTheme="majorBidi" w:cstheme="majorBidi"/>
          <w:color w:val="000000"/>
          <w:sz w:val="36"/>
          <w:szCs w:val="36"/>
        </w:rPr>
        <w:t>? Akasema: (</w:t>
      </w:r>
      <w:r w:rsidR="0093336F" w:rsidRPr="00886078">
        <w:rPr>
          <w:rFonts w:asciiTheme="majorBidi" w:hAnsiTheme="majorBidi" w:cstheme="majorBidi"/>
          <w:color w:val="000000"/>
          <w:sz w:val="36"/>
          <w:szCs w:val="36"/>
        </w:rPr>
        <w:t>W</w:t>
      </w:r>
      <w:r w:rsidR="00BC37A4" w:rsidRPr="00886078">
        <w:rPr>
          <w:rFonts w:asciiTheme="majorBidi" w:hAnsiTheme="majorBidi" w:cstheme="majorBidi"/>
          <w:color w:val="000000"/>
          <w:sz w:val="36"/>
          <w:szCs w:val="36"/>
        </w:rPr>
        <w:t>anakiri na wanafunga na wanaswali na wanahiji) w</w:t>
      </w:r>
      <w:r w:rsidR="0093336F" w:rsidRPr="00886078">
        <w:rPr>
          <w:rFonts w:asciiTheme="majorBidi" w:hAnsiTheme="majorBidi" w:cstheme="majorBidi"/>
          <w:color w:val="000000"/>
          <w:sz w:val="36"/>
          <w:szCs w:val="36"/>
        </w:rPr>
        <w:t xml:space="preserve">akauliza: Basi wana nini (watu hao)? Akasema (Wame </w:t>
      </w:r>
      <w:r w:rsidR="0002665E" w:rsidRPr="00886078">
        <w:rPr>
          <w:rFonts w:asciiTheme="majorBidi" w:hAnsiTheme="majorBidi" w:cstheme="majorBidi"/>
          <w:color w:val="000000"/>
          <w:sz w:val="36"/>
          <w:szCs w:val="36"/>
        </w:rPr>
        <w:t>zifanya ala (nyenzo) za miziki na ngoma</w:t>
      </w:r>
      <w:r w:rsidR="00926976" w:rsidRPr="00886078">
        <w:rPr>
          <w:rFonts w:asciiTheme="majorBidi" w:hAnsiTheme="majorBidi" w:cstheme="majorBidi"/>
          <w:color w:val="000000"/>
          <w:sz w:val="36"/>
          <w:szCs w:val="36"/>
        </w:rPr>
        <w:t xml:space="preserve"> nyimbo </w:t>
      </w:r>
      <w:r w:rsidR="00AB5666" w:rsidRPr="00886078">
        <w:rPr>
          <w:rFonts w:asciiTheme="majorBidi" w:hAnsiTheme="majorBidi" w:cstheme="majorBidi"/>
          <w:color w:val="000000"/>
          <w:sz w:val="36"/>
          <w:szCs w:val="36"/>
        </w:rPr>
        <w:t>wakabobea katika ulevi wao huo upuuzi wao huo, wakajikuta wamegeuzwa kuwa manyani na ma</w:t>
      </w:r>
      <w:r w:rsidR="00607AC8">
        <w:rPr>
          <w:rFonts w:asciiTheme="majorBidi" w:hAnsiTheme="majorBidi" w:cstheme="majorBidi"/>
          <w:color w:val="000000"/>
          <w:sz w:val="36"/>
          <w:szCs w:val="36"/>
        </w:rPr>
        <w:t>n</w:t>
      </w:r>
      <w:r w:rsidR="00AB5666" w:rsidRPr="00886078">
        <w:rPr>
          <w:rFonts w:asciiTheme="majorBidi" w:hAnsiTheme="majorBidi" w:cstheme="majorBidi"/>
          <w:color w:val="000000"/>
          <w:sz w:val="36"/>
          <w:szCs w:val="36"/>
        </w:rPr>
        <w:t>guruwe).</w:t>
      </w:r>
    </w:p>
    <w:p w:rsidR="00607AC8" w:rsidRDefault="00607AC8" w:rsidP="00607AC8">
      <w:pPr>
        <w:pStyle w:val="NormalWeb"/>
        <w:shd w:val="clear" w:color="auto" w:fill="FFFFFF"/>
        <w:bidi/>
        <w:ind w:left="360"/>
        <w:jc w:val="right"/>
        <w:rPr>
          <w:rFonts w:asciiTheme="majorBidi" w:hAnsiTheme="majorBidi" w:cstheme="majorBidi"/>
          <w:color w:val="000000"/>
          <w:sz w:val="36"/>
          <w:szCs w:val="36"/>
        </w:rPr>
      </w:pPr>
    </w:p>
    <w:p w:rsidR="00607AC8" w:rsidRDefault="00607AC8" w:rsidP="00607AC8">
      <w:pPr>
        <w:pStyle w:val="NormalWeb"/>
        <w:shd w:val="clear" w:color="auto" w:fill="FFFFFF"/>
        <w:bidi/>
        <w:ind w:left="360"/>
        <w:jc w:val="right"/>
        <w:rPr>
          <w:rFonts w:asciiTheme="majorBidi" w:hAnsiTheme="majorBidi" w:cstheme="majorBidi"/>
          <w:color w:val="000000"/>
          <w:sz w:val="36"/>
          <w:szCs w:val="36"/>
        </w:rPr>
      </w:pPr>
    </w:p>
    <w:p w:rsidR="00607AC8" w:rsidRDefault="00607AC8" w:rsidP="00607AC8">
      <w:pPr>
        <w:pStyle w:val="NormalWeb"/>
        <w:shd w:val="clear" w:color="auto" w:fill="FFFFFF"/>
        <w:bidi/>
        <w:ind w:left="360"/>
        <w:jc w:val="right"/>
        <w:rPr>
          <w:rFonts w:asciiTheme="majorBidi" w:hAnsiTheme="majorBidi" w:cstheme="majorBidi"/>
          <w:color w:val="000000"/>
          <w:sz w:val="36"/>
          <w:szCs w:val="36"/>
        </w:rPr>
      </w:pPr>
    </w:p>
    <w:p w:rsidR="00607AC8" w:rsidRDefault="00607AC8" w:rsidP="00607AC8">
      <w:pPr>
        <w:pStyle w:val="NormalWeb"/>
        <w:shd w:val="clear" w:color="auto" w:fill="FFFFFF"/>
        <w:bidi/>
        <w:ind w:left="360"/>
        <w:jc w:val="right"/>
        <w:rPr>
          <w:rFonts w:asciiTheme="majorBidi" w:hAnsiTheme="majorBidi" w:cstheme="majorBidi"/>
          <w:color w:val="000000"/>
          <w:sz w:val="36"/>
          <w:szCs w:val="36"/>
        </w:rPr>
      </w:pPr>
    </w:p>
    <w:p w:rsidR="00607AC8" w:rsidRDefault="00607AC8" w:rsidP="00607AC8">
      <w:pPr>
        <w:pStyle w:val="NormalWeb"/>
        <w:shd w:val="clear" w:color="auto" w:fill="FFFFFF"/>
        <w:bidi/>
        <w:ind w:left="360"/>
        <w:jc w:val="right"/>
        <w:rPr>
          <w:rFonts w:asciiTheme="majorBidi" w:hAnsiTheme="majorBidi" w:cstheme="majorBidi"/>
          <w:color w:val="000000"/>
          <w:sz w:val="36"/>
          <w:szCs w:val="36"/>
        </w:rPr>
      </w:pPr>
    </w:p>
    <w:p w:rsidR="00607AC8" w:rsidRDefault="00607AC8" w:rsidP="00607AC8">
      <w:pPr>
        <w:pStyle w:val="NormalWeb"/>
        <w:shd w:val="clear" w:color="auto" w:fill="FFFFFF"/>
        <w:bidi/>
        <w:ind w:left="360"/>
        <w:jc w:val="right"/>
        <w:rPr>
          <w:rFonts w:asciiTheme="majorBidi" w:hAnsiTheme="majorBidi" w:cstheme="majorBidi"/>
          <w:color w:val="000000"/>
          <w:sz w:val="36"/>
          <w:szCs w:val="36"/>
        </w:rPr>
      </w:pPr>
    </w:p>
    <w:p w:rsidR="00607AC8" w:rsidRPr="00886078" w:rsidRDefault="00607AC8" w:rsidP="00607AC8">
      <w:pPr>
        <w:pStyle w:val="NormalWeb"/>
        <w:shd w:val="clear" w:color="auto" w:fill="FFFFFF"/>
        <w:bidi/>
        <w:ind w:left="360"/>
        <w:jc w:val="right"/>
        <w:rPr>
          <w:rFonts w:asciiTheme="majorBidi" w:hAnsiTheme="majorBidi" w:cstheme="majorBidi"/>
          <w:color w:val="000000"/>
          <w:sz w:val="36"/>
          <w:szCs w:val="36"/>
        </w:rPr>
      </w:pPr>
    </w:p>
    <w:tbl>
      <w:tblPr>
        <w:tblStyle w:val="TableGrid"/>
        <w:bidiVisual/>
        <w:tblW w:w="0" w:type="auto"/>
        <w:jc w:val="center"/>
        <w:tblInd w:w="5153" w:type="dxa"/>
        <w:tblLook w:val="04A0"/>
      </w:tblPr>
      <w:tblGrid>
        <w:gridCol w:w="3369"/>
      </w:tblGrid>
      <w:tr w:rsidR="00C06AA3" w:rsidTr="00C06AA3">
        <w:trPr>
          <w:jc w:val="center"/>
        </w:trPr>
        <w:tc>
          <w:tcPr>
            <w:tcW w:w="3369" w:type="dxa"/>
          </w:tcPr>
          <w:p w:rsidR="00C06AA3" w:rsidRDefault="00C06AA3" w:rsidP="00C06AA3">
            <w:pPr>
              <w:pStyle w:val="NormalWeb"/>
              <w:shd w:val="clear" w:color="auto" w:fill="FFFFFF"/>
              <w:bidi/>
              <w:ind w:left="360"/>
              <w:jc w:val="center"/>
              <w:rPr>
                <w:rFonts w:asciiTheme="majorBidi" w:hAnsiTheme="majorBidi" w:cstheme="majorBidi"/>
                <w:color w:val="000000"/>
                <w:sz w:val="36"/>
                <w:szCs w:val="36"/>
                <w:rtl/>
              </w:rPr>
            </w:pPr>
            <w:r w:rsidRPr="00886078">
              <w:rPr>
                <w:rFonts w:asciiTheme="majorBidi" w:hAnsiTheme="majorBidi" w:cstheme="majorBidi"/>
                <w:color w:val="000000"/>
                <w:sz w:val="36"/>
                <w:szCs w:val="36"/>
              </w:rPr>
              <w:lastRenderedPageBreak/>
              <w:t>DALILI YA NNE:</w:t>
            </w:r>
          </w:p>
        </w:tc>
      </w:tr>
    </w:tbl>
    <w:p w:rsidR="00AB5666" w:rsidRDefault="00AB5666" w:rsidP="00AB5666">
      <w:pPr>
        <w:pStyle w:val="NormalWeb"/>
        <w:shd w:val="clear" w:color="auto" w:fill="FFFFFF"/>
        <w:bidi/>
        <w:ind w:left="360"/>
        <w:jc w:val="right"/>
        <w:rPr>
          <w:rFonts w:asciiTheme="majorBidi" w:hAnsiTheme="majorBidi" w:cstheme="majorBidi"/>
          <w:color w:val="000000"/>
          <w:sz w:val="36"/>
          <w:szCs w:val="36"/>
        </w:rPr>
      </w:pPr>
      <w:r w:rsidRPr="00886078">
        <w:rPr>
          <w:rFonts w:asciiTheme="majorBidi" w:hAnsiTheme="majorBidi" w:cstheme="majorBidi"/>
          <w:color w:val="000000"/>
          <w:sz w:val="36"/>
          <w:szCs w:val="36"/>
        </w:rPr>
        <w:t>Ni kauli ya Allah Mtukufu:</w:t>
      </w:r>
    </w:p>
    <w:p w:rsidR="00AB5666" w:rsidRPr="00886078" w:rsidRDefault="00245EAC" w:rsidP="00245EAC">
      <w:pPr>
        <w:pStyle w:val="NormalWeb"/>
        <w:shd w:val="clear" w:color="auto" w:fill="FFFFFF"/>
        <w:bidi/>
        <w:ind w:left="360"/>
        <w:rPr>
          <w:rFonts w:asciiTheme="majorBidi" w:hAnsiTheme="majorBidi" w:cstheme="majorBidi"/>
          <w:color w:val="000000"/>
          <w:sz w:val="36"/>
          <w:szCs w:val="36"/>
          <w:rtl/>
        </w:rPr>
      </w:pPr>
      <w:r>
        <w:rPr>
          <w:rFonts w:ascii="Traditional Arabic" w:hAnsi="Traditional Arabic" w:cs="Traditional Arabic" w:hint="cs"/>
          <w:b/>
          <w:bCs/>
          <w:color w:val="000000"/>
          <w:sz w:val="44"/>
          <w:szCs w:val="44"/>
          <w:rtl/>
        </w:rPr>
        <w:t>{</w:t>
      </w:r>
      <w:r>
        <w:rPr>
          <w:rFonts w:ascii="Traditional Arabic" w:hAnsi="Traditional Arabic" w:cs="Traditional Arabic"/>
          <w:b/>
          <w:bCs/>
          <w:color w:val="000000"/>
          <w:sz w:val="44"/>
          <w:szCs w:val="44"/>
          <w:rtl/>
        </w:rPr>
        <w:t>وَمَا كَانَ صَلَاتُهُمْ عِنْدَ الْبَيْتِ إِلَّا مُكَاءً وَتَصْدِيَةً</w:t>
      </w:r>
      <w:r>
        <w:rPr>
          <w:rFonts w:ascii="Traditional Arabic" w:hAnsi="Traditional Arabic" w:cs="Traditional Arabic" w:hint="cs"/>
          <w:b/>
          <w:bCs/>
          <w:color w:val="000000"/>
          <w:sz w:val="44"/>
          <w:szCs w:val="44"/>
          <w:rtl/>
        </w:rPr>
        <w:t>}</w:t>
      </w:r>
    </w:p>
    <w:p w:rsidR="00AB5666" w:rsidRPr="00886078" w:rsidRDefault="005E07A3" w:rsidP="005E07A3">
      <w:pPr>
        <w:pStyle w:val="NormalWeb"/>
        <w:shd w:val="clear" w:color="auto" w:fill="FFFFFF"/>
        <w:bidi/>
        <w:ind w:left="360"/>
        <w:jc w:val="right"/>
        <w:rPr>
          <w:rFonts w:asciiTheme="majorBidi" w:hAnsiTheme="majorBidi" w:cstheme="majorBidi"/>
          <w:color w:val="000000"/>
          <w:sz w:val="36"/>
          <w:szCs w:val="36"/>
        </w:rPr>
      </w:pPr>
      <w:r w:rsidRPr="00886078">
        <w:rPr>
          <w:rFonts w:asciiTheme="majorBidi" w:hAnsiTheme="majorBidi" w:cstheme="majorBidi"/>
          <w:color w:val="000000"/>
          <w:sz w:val="36"/>
          <w:szCs w:val="36"/>
        </w:rPr>
        <w:t>Na haikua ibada yao kwenye hiyo nyumba isipokua ni kupiga miunzi (miruzi) na makofi. Basi onjeni adhabu kwa yale mliyokua mkikufuru.</w:t>
      </w:r>
      <w:r w:rsidR="00D77FD3" w:rsidRPr="00886078">
        <w:rPr>
          <w:rFonts w:asciiTheme="majorBidi" w:hAnsiTheme="majorBidi" w:cstheme="majorBidi"/>
          <w:color w:val="000000"/>
          <w:sz w:val="36"/>
          <w:szCs w:val="36"/>
        </w:rPr>
        <w:t xml:space="preserve"> (Surat A</w:t>
      </w:r>
      <w:r w:rsidR="009F7B17">
        <w:rPr>
          <w:rFonts w:asciiTheme="majorBidi" w:hAnsiTheme="majorBidi" w:cstheme="majorBidi"/>
          <w:color w:val="000000"/>
          <w:sz w:val="36"/>
          <w:szCs w:val="36"/>
        </w:rPr>
        <w:t>l-A</w:t>
      </w:r>
      <w:r w:rsidR="00D77FD3" w:rsidRPr="00886078">
        <w:rPr>
          <w:rFonts w:asciiTheme="majorBidi" w:hAnsiTheme="majorBidi" w:cstheme="majorBidi"/>
          <w:color w:val="000000"/>
          <w:sz w:val="36"/>
          <w:szCs w:val="36"/>
        </w:rPr>
        <w:t>nfa</w:t>
      </w:r>
      <w:r w:rsidR="009F7B17">
        <w:rPr>
          <w:rFonts w:asciiTheme="majorBidi" w:hAnsiTheme="majorBidi" w:cstheme="majorBidi"/>
          <w:color w:val="000000"/>
          <w:sz w:val="36"/>
          <w:szCs w:val="36"/>
        </w:rPr>
        <w:t>a</w:t>
      </w:r>
      <w:r w:rsidR="00D77FD3" w:rsidRPr="00886078">
        <w:rPr>
          <w:rFonts w:asciiTheme="majorBidi" w:hAnsiTheme="majorBidi" w:cstheme="majorBidi"/>
          <w:color w:val="000000"/>
          <w:sz w:val="36"/>
          <w:szCs w:val="36"/>
        </w:rPr>
        <w:t>l</w:t>
      </w:r>
      <w:r w:rsidR="009F7B17">
        <w:rPr>
          <w:rFonts w:asciiTheme="majorBidi" w:hAnsiTheme="majorBidi" w:cstheme="majorBidi"/>
          <w:color w:val="000000"/>
          <w:sz w:val="36"/>
          <w:szCs w:val="36"/>
        </w:rPr>
        <w:t>:</w:t>
      </w:r>
      <w:r w:rsidR="00D77FD3" w:rsidRPr="00886078">
        <w:rPr>
          <w:rFonts w:asciiTheme="majorBidi" w:hAnsiTheme="majorBidi" w:cstheme="majorBidi"/>
          <w:color w:val="000000"/>
          <w:sz w:val="36"/>
          <w:szCs w:val="36"/>
        </w:rPr>
        <w:t xml:space="preserve"> 35)</w:t>
      </w:r>
      <w:r w:rsidR="009F7B17">
        <w:rPr>
          <w:rFonts w:asciiTheme="majorBidi" w:hAnsiTheme="majorBidi" w:cstheme="majorBidi"/>
          <w:color w:val="000000"/>
          <w:sz w:val="36"/>
          <w:szCs w:val="36"/>
        </w:rPr>
        <w:t>.</w:t>
      </w:r>
    </w:p>
    <w:p w:rsidR="00323BD1" w:rsidRPr="00886078" w:rsidRDefault="009F7B17" w:rsidP="004D3717">
      <w:pPr>
        <w:pStyle w:val="NormalWeb"/>
        <w:shd w:val="clear" w:color="auto" w:fill="FFFFFF"/>
        <w:bidi/>
        <w:ind w:left="360"/>
        <w:jc w:val="right"/>
        <w:rPr>
          <w:rFonts w:asciiTheme="majorBidi" w:hAnsiTheme="majorBidi" w:cstheme="majorBidi"/>
          <w:color w:val="000000"/>
          <w:sz w:val="36"/>
          <w:szCs w:val="36"/>
        </w:rPr>
      </w:pPr>
      <w:r>
        <w:rPr>
          <w:rFonts w:asciiTheme="majorBidi" w:hAnsiTheme="majorBidi" w:cstheme="majorBidi"/>
          <w:color w:val="000000"/>
          <w:sz w:val="36"/>
          <w:szCs w:val="36"/>
        </w:rPr>
        <w:t>Amesema Ibn Abas na Ib</w:t>
      </w:r>
      <w:r w:rsidR="00D77FD3" w:rsidRPr="00886078">
        <w:rPr>
          <w:rFonts w:asciiTheme="majorBidi" w:hAnsiTheme="majorBidi" w:cstheme="majorBidi"/>
          <w:color w:val="000000"/>
          <w:sz w:val="36"/>
          <w:szCs w:val="36"/>
        </w:rPr>
        <w:t>n</w:t>
      </w:r>
      <w:r>
        <w:rPr>
          <w:rFonts w:asciiTheme="majorBidi" w:hAnsiTheme="majorBidi" w:cstheme="majorBidi"/>
          <w:color w:val="000000"/>
          <w:sz w:val="36"/>
          <w:szCs w:val="36"/>
        </w:rPr>
        <w:t xml:space="preserve"> Omar na Atwiyyah na Mujaahid</w:t>
      </w:r>
      <w:r w:rsidR="00D77FD3" w:rsidRPr="00886078">
        <w:rPr>
          <w:rFonts w:asciiTheme="majorBidi" w:hAnsiTheme="majorBidi" w:cstheme="majorBidi"/>
          <w:color w:val="000000"/>
          <w:sz w:val="36"/>
          <w:szCs w:val="36"/>
        </w:rPr>
        <w:t xml:space="preserve"> na Dhwihaak na Hassan na Qataada: Kwamba neno MUKAA katika hiyo Aya maana yake ni </w:t>
      </w:r>
      <w:r w:rsidR="00323BD1" w:rsidRPr="00886078">
        <w:rPr>
          <w:rFonts w:asciiTheme="majorBidi" w:hAnsiTheme="majorBidi" w:cstheme="majorBidi"/>
          <w:color w:val="000000"/>
          <w:sz w:val="36"/>
          <w:szCs w:val="36"/>
        </w:rPr>
        <w:t>sauti za juu (fujo), na neno TASWDIYAH maana yake ni kupiga makofi.</w:t>
      </w:r>
    </w:p>
    <w:tbl>
      <w:tblPr>
        <w:tblStyle w:val="TableGrid"/>
        <w:bidiVisual/>
        <w:tblW w:w="0" w:type="auto"/>
        <w:tblInd w:w="1184" w:type="dxa"/>
        <w:tblLook w:val="04A0"/>
      </w:tblPr>
      <w:tblGrid>
        <w:gridCol w:w="7338"/>
      </w:tblGrid>
      <w:tr w:rsidR="00C06AA3" w:rsidTr="002A5D02">
        <w:tc>
          <w:tcPr>
            <w:tcW w:w="7338" w:type="dxa"/>
          </w:tcPr>
          <w:p w:rsidR="00C06AA3" w:rsidRPr="00C06AA3" w:rsidRDefault="00C06AA3" w:rsidP="00C06AA3">
            <w:pPr>
              <w:pStyle w:val="NormalWeb"/>
              <w:shd w:val="clear" w:color="auto" w:fill="FFFFFF"/>
              <w:bidi/>
              <w:ind w:left="360"/>
              <w:jc w:val="right"/>
              <w:rPr>
                <w:rFonts w:asciiTheme="majorBidi" w:hAnsiTheme="majorBidi" w:cstheme="majorBidi"/>
                <w:color w:val="000000"/>
                <w:sz w:val="36"/>
                <w:szCs w:val="36"/>
                <w:rtl/>
              </w:rPr>
            </w:pPr>
            <w:r w:rsidRPr="00886078">
              <w:rPr>
                <w:rFonts w:asciiTheme="majorBidi" w:hAnsiTheme="majorBidi" w:cstheme="majorBidi"/>
                <w:color w:val="000000"/>
                <w:sz w:val="36"/>
                <w:szCs w:val="36"/>
              </w:rPr>
              <w:t>BAADHI YA KAULI ZA WANACHUONI:</w:t>
            </w:r>
          </w:p>
        </w:tc>
      </w:tr>
    </w:tbl>
    <w:p w:rsidR="00323BD1" w:rsidRDefault="00323BD1" w:rsidP="009F7B17">
      <w:pPr>
        <w:pStyle w:val="NormalWeb"/>
        <w:shd w:val="clear" w:color="auto" w:fill="FFFFFF"/>
        <w:bidi/>
        <w:ind w:left="360"/>
        <w:jc w:val="right"/>
        <w:rPr>
          <w:rFonts w:asciiTheme="majorBidi" w:hAnsiTheme="majorBidi" w:cstheme="majorBidi"/>
          <w:color w:val="000000"/>
          <w:sz w:val="36"/>
          <w:szCs w:val="36"/>
        </w:rPr>
      </w:pPr>
      <w:r w:rsidRPr="00886078">
        <w:rPr>
          <w:rFonts w:asciiTheme="majorBidi" w:hAnsiTheme="majorBidi" w:cstheme="majorBidi"/>
          <w:color w:val="000000"/>
          <w:sz w:val="36"/>
          <w:szCs w:val="36"/>
        </w:rPr>
        <w:t xml:space="preserve">Amesema Sheykhul Islam Bun Taymiyah: </w:t>
      </w:r>
      <w:r w:rsidR="009F7B17">
        <w:rPr>
          <w:rFonts w:asciiTheme="majorBidi" w:hAnsiTheme="majorBidi" w:cstheme="majorBidi"/>
          <w:color w:val="000000"/>
          <w:sz w:val="36"/>
          <w:szCs w:val="36"/>
        </w:rPr>
        <w:t xml:space="preserve">              </w:t>
      </w:r>
      <w:r w:rsidRPr="00886078">
        <w:rPr>
          <w:rFonts w:asciiTheme="majorBidi" w:hAnsiTheme="majorBidi" w:cstheme="majorBidi"/>
          <w:color w:val="000000"/>
          <w:sz w:val="36"/>
          <w:szCs w:val="36"/>
        </w:rPr>
        <w:t>"Na katika mambo yanayotia nguvu hali za kishetani ni muziki</w:t>
      </w:r>
      <w:r w:rsidR="000963C4" w:rsidRPr="00886078">
        <w:rPr>
          <w:rFonts w:asciiTheme="majorBidi" w:hAnsiTheme="majorBidi" w:cstheme="majorBidi"/>
          <w:color w:val="000000"/>
          <w:sz w:val="36"/>
          <w:szCs w:val="36"/>
        </w:rPr>
        <w:t xml:space="preserve"> na upuuzi, nazo ni nyimbo za washirikina. Anasema Allah Mtukufu:</w:t>
      </w:r>
    </w:p>
    <w:p w:rsidR="000963C4" w:rsidRPr="00886078" w:rsidRDefault="00245EAC" w:rsidP="00245EAC">
      <w:pPr>
        <w:pStyle w:val="NormalWeb"/>
        <w:shd w:val="clear" w:color="auto" w:fill="FFFFFF"/>
        <w:bidi/>
        <w:ind w:left="360"/>
        <w:rPr>
          <w:rFonts w:asciiTheme="majorBidi" w:hAnsiTheme="majorBidi" w:cstheme="majorBidi"/>
          <w:color w:val="000000"/>
          <w:sz w:val="36"/>
          <w:szCs w:val="36"/>
          <w:rtl/>
        </w:rPr>
      </w:pPr>
      <w:r>
        <w:rPr>
          <w:rFonts w:ascii="Traditional Arabic" w:hAnsi="Traditional Arabic" w:cs="Traditional Arabic" w:hint="cs"/>
          <w:b/>
          <w:bCs/>
          <w:color w:val="000000"/>
          <w:sz w:val="44"/>
          <w:szCs w:val="44"/>
          <w:rtl/>
        </w:rPr>
        <w:t>{</w:t>
      </w:r>
      <w:r>
        <w:rPr>
          <w:rFonts w:ascii="Traditional Arabic" w:hAnsi="Traditional Arabic" w:cs="Traditional Arabic"/>
          <w:b/>
          <w:bCs/>
          <w:color w:val="000000"/>
          <w:sz w:val="44"/>
          <w:szCs w:val="44"/>
          <w:rtl/>
        </w:rPr>
        <w:t>وَمَا كَانَ صَلَاتُهُمْ عِنْدَ الْبَيْتِ إِلَّا مُكَاءً وَتَصْدِيَةً</w:t>
      </w:r>
      <w:r>
        <w:rPr>
          <w:rFonts w:ascii="Traditional Arabic" w:hAnsi="Traditional Arabic" w:cs="Traditional Arabic" w:hint="cs"/>
          <w:b/>
          <w:bCs/>
          <w:color w:val="000000"/>
          <w:sz w:val="44"/>
          <w:szCs w:val="44"/>
          <w:rtl/>
        </w:rPr>
        <w:t>}</w:t>
      </w:r>
    </w:p>
    <w:p w:rsidR="000963C4" w:rsidRPr="00886078" w:rsidRDefault="000963C4" w:rsidP="000963C4">
      <w:pPr>
        <w:pStyle w:val="NormalWeb"/>
        <w:shd w:val="clear" w:color="auto" w:fill="FFFFFF"/>
        <w:bidi/>
        <w:ind w:left="360"/>
        <w:jc w:val="right"/>
        <w:rPr>
          <w:rFonts w:asciiTheme="majorBidi" w:hAnsiTheme="majorBidi" w:cstheme="majorBidi"/>
          <w:color w:val="000000"/>
          <w:sz w:val="36"/>
          <w:szCs w:val="36"/>
        </w:rPr>
      </w:pPr>
      <w:r w:rsidRPr="00886078">
        <w:rPr>
          <w:rFonts w:asciiTheme="majorBidi" w:hAnsiTheme="majorBidi" w:cstheme="majorBidi"/>
          <w:color w:val="000000"/>
          <w:sz w:val="36"/>
          <w:szCs w:val="36"/>
        </w:rPr>
        <w:t>Na haikua ibada yao kwenye hiyo nyumba isipokua ni kupiga miunzi (miruzi) na makofi. Basi onjeni adhabu kwa yale mliyokua mkikufuru. (Surat A</w:t>
      </w:r>
      <w:r w:rsidR="009F7B17">
        <w:rPr>
          <w:rFonts w:asciiTheme="majorBidi" w:hAnsiTheme="majorBidi" w:cstheme="majorBidi"/>
          <w:color w:val="000000"/>
          <w:sz w:val="36"/>
          <w:szCs w:val="36"/>
        </w:rPr>
        <w:t>l-A</w:t>
      </w:r>
      <w:r w:rsidRPr="00886078">
        <w:rPr>
          <w:rFonts w:asciiTheme="majorBidi" w:hAnsiTheme="majorBidi" w:cstheme="majorBidi"/>
          <w:color w:val="000000"/>
          <w:sz w:val="36"/>
          <w:szCs w:val="36"/>
        </w:rPr>
        <w:t>nfa</w:t>
      </w:r>
      <w:r w:rsidR="009F7B17">
        <w:rPr>
          <w:rFonts w:asciiTheme="majorBidi" w:hAnsiTheme="majorBidi" w:cstheme="majorBidi"/>
          <w:color w:val="000000"/>
          <w:sz w:val="36"/>
          <w:szCs w:val="36"/>
        </w:rPr>
        <w:t>a</w:t>
      </w:r>
      <w:r w:rsidRPr="00886078">
        <w:rPr>
          <w:rFonts w:asciiTheme="majorBidi" w:hAnsiTheme="majorBidi" w:cstheme="majorBidi"/>
          <w:color w:val="000000"/>
          <w:sz w:val="36"/>
          <w:szCs w:val="36"/>
        </w:rPr>
        <w:t>l</w:t>
      </w:r>
      <w:r w:rsidR="009F7B17">
        <w:rPr>
          <w:rFonts w:asciiTheme="majorBidi" w:hAnsiTheme="majorBidi" w:cstheme="majorBidi"/>
          <w:color w:val="000000"/>
          <w:sz w:val="36"/>
          <w:szCs w:val="36"/>
        </w:rPr>
        <w:t>:</w:t>
      </w:r>
      <w:r w:rsidRPr="00886078">
        <w:rPr>
          <w:rFonts w:asciiTheme="majorBidi" w:hAnsiTheme="majorBidi" w:cstheme="majorBidi"/>
          <w:color w:val="000000"/>
          <w:sz w:val="36"/>
          <w:szCs w:val="36"/>
        </w:rPr>
        <w:t xml:space="preserve"> 3</w:t>
      </w:r>
      <w:r w:rsidR="009F7B17">
        <w:rPr>
          <w:rFonts w:asciiTheme="majorBidi" w:hAnsiTheme="majorBidi" w:cstheme="majorBidi"/>
          <w:color w:val="000000"/>
          <w:sz w:val="36"/>
          <w:szCs w:val="36"/>
        </w:rPr>
        <w:t>5</w:t>
      </w:r>
      <w:r w:rsidRPr="00886078">
        <w:rPr>
          <w:rFonts w:asciiTheme="majorBidi" w:hAnsiTheme="majorBidi" w:cstheme="majorBidi"/>
          <w:color w:val="000000"/>
          <w:sz w:val="36"/>
          <w:szCs w:val="36"/>
        </w:rPr>
        <w:t>).</w:t>
      </w:r>
    </w:p>
    <w:p w:rsidR="007723BB" w:rsidRPr="00886078" w:rsidRDefault="009F7B17" w:rsidP="00E979E4">
      <w:pPr>
        <w:pStyle w:val="NormalWeb"/>
        <w:shd w:val="clear" w:color="auto" w:fill="FFFFFF"/>
        <w:bidi/>
        <w:ind w:left="360"/>
        <w:jc w:val="right"/>
        <w:rPr>
          <w:rFonts w:asciiTheme="majorBidi" w:hAnsiTheme="majorBidi" w:cstheme="majorBidi"/>
          <w:color w:val="000000"/>
          <w:sz w:val="36"/>
          <w:szCs w:val="36"/>
        </w:rPr>
      </w:pPr>
      <w:r>
        <w:rPr>
          <w:rFonts w:asciiTheme="majorBidi" w:hAnsiTheme="majorBidi" w:cstheme="majorBidi"/>
          <w:color w:val="000000"/>
          <w:sz w:val="36"/>
          <w:szCs w:val="36"/>
        </w:rPr>
        <w:t>Amesema Ib</w:t>
      </w:r>
      <w:r w:rsidR="000963C4" w:rsidRPr="00886078">
        <w:rPr>
          <w:rFonts w:asciiTheme="majorBidi" w:hAnsiTheme="majorBidi" w:cstheme="majorBidi"/>
          <w:color w:val="000000"/>
          <w:sz w:val="36"/>
          <w:szCs w:val="36"/>
        </w:rPr>
        <w:t xml:space="preserve">n Abas na wengineo: Kwamba neno "TASWDIYAH" katika Aya hiyo ni kupiga makofi kwa mikono, na neno "MUKAA" maana yake ni </w:t>
      </w:r>
      <w:r w:rsidR="00E979E4" w:rsidRPr="00886078">
        <w:rPr>
          <w:rFonts w:asciiTheme="majorBidi" w:hAnsiTheme="majorBidi" w:cstheme="majorBidi"/>
          <w:color w:val="000000"/>
          <w:sz w:val="36"/>
          <w:szCs w:val="36"/>
        </w:rPr>
        <w:t>sauti za juu (fujo), basi washirikina walikua wakifanya ibada hii. Ama Nabii wetu Muhamm</w:t>
      </w:r>
      <w:r>
        <w:rPr>
          <w:rFonts w:asciiTheme="majorBidi" w:hAnsiTheme="majorBidi" w:cstheme="majorBidi"/>
          <w:color w:val="000000"/>
          <w:sz w:val="36"/>
          <w:szCs w:val="36"/>
        </w:rPr>
        <w:t>ad (s.a.w)</w:t>
      </w:r>
      <w:r w:rsidR="00E979E4" w:rsidRPr="00886078">
        <w:rPr>
          <w:rFonts w:asciiTheme="majorBidi" w:hAnsiTheme="majorBidi" w:cstheme="majorBidi"/>
          <w:color w:val="000000"/>
          <w:sz w:val="36"/>
          <w:szCs w:val="36"/>
        </w:rPr>
        <w:t xml:space="preserve"> na Maswahaba wake Ibada yao ni ile aliyowaamrisha </w:t>
      </w:r>
      <w:r w:rsidR="00E979E4" w:rsidRPr="00886078">
        <w:rPr>
          <w:rFonts w:asciiTheme="majorBidi" w:hAnsiTheme="majorBidi" w:cstheme="majorBidi"/>
          <w:color w:val="000000"/>
          <w:sz w:val="36"/>
          <w:szCs w:val="36"/>
        </w:rPr>
        <w:lastRenderedPageBreak/>
        <w:t xml:space="preserve">Allah waifanye, kama vile Swala, kusoma Qur'an, kufanya Dhikri na mfano wa hizo, </w:t>
      </w:r>
      <w:r>
        <w:rPr>
          <w:rFonts w:asciiTheme="majorBidi" w:hAnsiTheme="majorBidi" w:cstheme="majorBidi"/>
          <w:color w:val="000000"/>
          <w:sz w:val="36"/>
          <w:szCs w:val="36"/>
        </w:rPr>
        <w:t xml:space="preserve">                             </w:t>
      </w:r>
      <w:r w:rsidR="00E979E4" w:rsidRPr="00886078">
        <w:rPr>
          <w:rFonts w:asciiTheme="majorBidi" w:hAnsiTheme="majorBidi" w:cstheme="majorBidi"/>
          <w:color w:val="000000"/>
          <w:sz w:val="36"/>
          <w:szCs w:val="36"/>
        </w:rPr>
        <w:t>na hakukusanyika Mtu</w:t>
      </w:r>
      <w:r>
        <w:rPr>
          <w:rFonts w:asciiTheme="majorBidi" w:hAnsiTheme="majorBidi" w:cstheme="majorBidi"/>
          <w:color w:val="000000"/>
          <w:sz w:val="36"/>
          <w:szCs w:val="36"/>
        </w:rPr>
        <w:t>me (s.a.w) na Maswahaba z</w:t>
      </w:r>
      <w:r w:rsidR="00E979E4" w:rsidRPr="00886078">
        <w:rPr>
          <w:rFonts w:asciiTheme="majorBidi" w:hAnsiTheme="majorBidi" w:cstheme="majorBidi"/>
          <w:color w:val="000000"/>
          <w:sz w:val="36"/>
          <w:szCs w:val="36"/>
        </w:rPr>
        <w:t xml:space="preserve">ake </w:t>
      </w:r>
      <w:r w:rsidR="00A271C0" w:rsidRPr="00886078">
        <w:rPr>
          <w:rFonts w:asciiTheme="majorBidi" w:hAnsiTheme="majorBidi" w:cstheme="majorBidi"/>
          <w:color w:val="000000"/>
          <w:sz w:val="36"/>
          <w:szCs w:val="36"/>
        </w:rPr>
        <w:t>kwaajili ya kusikiliza au kuimba  nyimbo au muziki kamwe, siyo kwa kupiga makofi wala kwa kupiga ngoma (dufu).</w:t>
      </w:r>
    </w:p>
    <w:p w:rsidR="008738CE" w:rsidRPr="00886078" w:rsidRDefault="00A271C0" w:rsidP="00234BD1">
      <w:pPr>
        <w:pStyle w:val="NormalWeb"/>
        <w:shd w:val="clear" w:color="auto" w:fill="FFFFFF"/>
        <w:bidi/>
        <w:ind w:left="360"/>
        <w:jc w:val="right"/>
        <w:rPr>
          <w:rFonts w:asciiTheme="majorBidi" w:hAnsiTheme="majorBidi" w:cstheme="majorBidi"/>
          <w:color w:val="000000"/>
          <w:sz w:val="36"/>
          <w:szCs w:val="36"/>
        </w:rPr>
      </w:pPr>
      <w:r w:rsidRPr="00886078">
        <w:rPr>
          <w:rFonts w:asciiTheme="majorBidi" w:hAnsiTheme="majorBidi" w:cstheme="majorBidi"/>
          <w:color w:val="000000"/>
          <w:sz w:val="36"/>
          <w:szCs w:val="36"/>
        </w:rPr>
        <w:t xml:space="preserve">Kisha akasema kwa mwenye kusikiliza nyimbo: </w:t>
      </w:r>
      <w:r w:rsidR="00787DE5" w:rsidRPr="00886078">
        <w:rPr>
          <w:rFonts w:asciiTheme="majorBidi" w:hAnsiTheme="majorBidi" w:cstheme="majorBidi"/>
          <w:color w:val="000000"/>
          <w:sz w:val="36"/>
          <w:szCs w:val="36"/>
        </w:rPr>
        <w:t>Kwamba hali yake ya kwenda kinyume na kustarehe kwa kusikiliza nyimbo kunamfanya apunguze kusikiliza Qur'an na ku</w:t>
      </w:r>
      <w:r w:rsidR="00C052EC" w:rsidRPr="00886078">
        <w:rPr>
          <w:rFonts w:asciiTheme="majorBidi" w:hAnsiTheme="majorBidi" w:cstheme="majorBidi"/>
          <w:color w:val="000000"/>
          <w:sz w:val="36"/>
          <w:szCs w:val="36"/>
        </w:rPr>
        <w:t>pata nguvu ya kusikiliza (zumari) sauti za shetani, usiku anacheza na ukifika muda wa swala anaswali haliyakua amekaa au anadonoa katika swala kama kuku (anaswali haraka haraka), na mtu huyo huchukia kuisikiliza Qur'an tukufu</w:t>
      </w:r>
      <w:r w:rsidR="00234BD1">
        <w:rPr>
          <w:rFonts w:asciiTheme="majorBidi" w:hAnsiTheme="majorBidi" w:cstheme="majorBidi"/>
          <w:color w:val="000000"/>
          <w:sz w:val="36"/>
          <w:szCs w:val="36"/>
        </w:rPr>
        <w:t xml:space="preserve"> na </w:t>
      </w:r>
      <w:r w:rsidR="00FC03C7" w:rsidRPr="00886078">
        <w:rPr>
          <w:rFonts w:asciiTheme="majorBidi" w:hAnsiTheme="majorBidi" w:cstheme="majorBidi"/>
          <w:color w:val="000000"/>
          <w:sz w:val="36"/>
          <w:szCs w:val="36"/>
        </w:rPr>
        <w:t>kuwa mbali nayo na inakua kwake ni mashaka (dhiki na tabu), anakua hana mapenzi na Qur'an wala hamu ya kuisoma wala kuisikiliza</w:t>
      </w:r>
      <w:r w:rsidR="00A51CCE" w:rsidRPr="00886078">
        <w:rPr>
          <w:rFonts w:asciiTheme="majorBidi" w:hAnsiTheme="majorBidi" w:cstheme="majorBidi"/>
          <w:color w:val="000000"/>
          <w:sz w:val="36"/>
          <w:szCs w:val="36"/>
        </w:rPr>
        <w:t xml:space="preserve"> katika moyo wake, yeye anape</w:t>
      </w:r>
      <w:r w:rsidR="00234BD1">
        <w:rPr>
          <w:rFonts w:asciiTheme="majorBidi" w:hAnsiTheme="majorBidi" w:cstheme="majorBidi"/>
          <w:color w:val="000000"/>
          <w:sz w:val="36"/>
          <w:szCs w:val="36"/>
        </w:rPr>
        <w:t>n</w:t>
      </w:r>
      <w:r w:rsidR="00FC03C7" w:rsidRPr="00886078">
        <w:rPr>
          <w:rFonts w:asciiTheme="majorBidi" w:hAnsiTheme="majorBidi" w:cstheme="majorBidi"/>
          <w:color w:val="000000"/>
          <w:sz w:val="36"/>
          <w:szCs w:val="36"/>
        </w:rPr>
        <w:t>da kusikiliza sauti</w:t>
      </w:r>
      <w:r w:rsidR="008738CE" w:rsidRPr="00886078">
        <w:rPr>
          <w:rFonts w:asciiTheme="majorBidi" w:hAnsiTheme="majorBidi" w:cstheme="majorBidi"/>
          <w:color w:val="000000"/>
          <w:sz w:val="36"/>
          <w:szCs w:val="36"/>
        </w:rPr>
        <w:t xml:space="preserve"> za nyimbo na makofi (muziki) na anavipe</w:t>
      </w:r>
      <w:r w:rsidR="00C414CB" w:rsidRPr="00886078">
        <w:rPr>
          <w:rFonts w:asciiTheme="majorBidi" w:hAnsiTheme="majorBidi" w:cstheme="majorBidi"/>
          <w:color w:val="000000"/>
          <w:sz w:val="36"/>
          <w:szCs w:val="36"/>
        </w:rPr>
        <w:t xml:space="preserve">nda kwa mapenzi ya moyoni mwake. </w:t>
      </w:r>
      <w:r w:rsidR="008738CE" w:rsidRPr="00886078">
        <w:rPr>
          <w:rFonts w:asciiTheme="majorBidi" w:hAnsiTheme="majorBidi" w:cstheme="majorBidi"/>
          <w:color w:val="000000"/>
          <w:sz w:val="36"/>
          <w:szCs w:val="36"/>
        </w:rPr>
        <w:t>Na hizi hali za kishetani tunazipata kama alivyosema Allah Mtukufu:</w:t>
      </w:r>
    </w:p>
    <w:p w:rsidR="00C414CB" w:rsidRPr="00AE756C" w:rsidRDefault="00AE756C" w:rsidP="00AE756C">
      <w:pPr>
        <w:pStyle w:val="NormalWeb"/>
        <w:shd w:val="clear" w:color="auto" w:fill="FFFFFF"/>
        <w:bidi/>
        <w:ind w:left="360"/>
        <w:jc w:val="center"/>
        <w:rPr>
          <w:rFonts w:asciiTheme="majorBidi" w:hAnsiTheme="majorBidi" w:cstheme="majorBidi"/>
          <w:b/>
          <w:bCs/>
          <w:color w:val="000000"/>
          <w:sz w:val="36"/>
          <w:szCs w:val="36"/>
          <w:rtl/>
        </w:rPr>
      </w:pPr>
      <w:r>
        <w:rPr>
          <w:rFonts w:ascii="Traditional Arabic" w:hAnsi="Traditional Arabic" w:cs="Traditional Arabic" w:hint="cs"/>
          <w:b/>
          <w:bCs/>
          <w:color w:val="000000"/>
          <w:sz w:val="44"/>
          <w:szCs w:val="44"/>
          <w:rtl/>
        </w:rPr>
        <w:t>{</w:t>
      </w:r>
      <w:r>
        <w:rPr>
          <w:rFonts w:ascii="Traditional Arabic" w:hAnsi="Traditional Arabic" w:cs="Traditional Arabic"/>
          <w:b/>
          <w:bCs/>
          <w:color w:val="000000"/>
          <w:sz w:val="44"/>
          <w:szCs w:val="44"/>
          <w:rtl/>
        </w:rPr>
        <w:t>وَمَنْ يَعْشُ عَنْ ذِكْرِ الرَّحْمَنِ نُقَيِّضْ لَهُ شَيْطَانًا فَهُوَ لَهُ قَرِينٌ</w:t>
      </w:r>
      <w:r>
        <w:rPr>
          <w:rFonts w:asciiTheme="majorBidi" w:hAnsiTheme="majorBidi" w:cstheme="majorBidi" w:hint="cs"/>
          <w:b/>
          <w:bCs/>
          <w:color w:val="000000"/>
          <w:sz w:val="36"/>
          <w:szCs w:val="36"/>
          <w:rtl/>
        </w:rPr>
        <w:t>}</w:t>
      </w:r>
    </w:p>
    <w:p w:rsidR="00340280" w:rsidRPr="00886078" w:rsidRDefault="00234BD1" w:rsidP="00E36E22">
      <w:pPr>
        <w:pStyle w:val="NormalWeb"/>
        <w:shd w:val="clear" w:color="auto" w:fill="FFFFFF"/>
        <w:bidi/>
        <w:ind w:left="360"/>
        <w:jc w:val="right"/>
        <w:rPr>
          <w:rFonts w:asciiTheme="majorBidi" w:hAnsiTheme="majorBidi" w:cstheme="majorBidi"/>
          <w:color w:val="000000"/>
          <w:sz w:val="36"/>
          <w:szCs w:val="36"/>
        </w:rPr>
      </w:pPr>
      <w:r>
        <w:rPr>
          <w:rFonts w:asciiTheme="majorBidi" w:hAnsiTheme="majorBidi" w:cstheme="majorBidi"/>
          <w:color w:val="000000"/>
          <w:sz w:val="36"/>
          <w:szCs w:val="36"/>
        </w:rPr>
        <w:t>Anaye yafanyia upofu maneno ya Rahmani tunamwakilishi</w:t>
      </w:r>
      <w:r w:rsidR="00C414CB" w:rsidRPr="00886078">
        <w:rPr>
          <w:rFonts w:asciiTheme="majorBidi" w:hAnsiTheme="majorBidi" w:cstheme="majorBidi"/>
          <w:color w:val="000000"/>
          <w:sz w:val="36"/>
          <w:szCs w:val="36"/>
        </w:rPr>
        <w:t>a</w:t>
      </w:r>
      <w:r w:rsidR="00340280" w:rsidRPr="00886078">
        <w:rPr>
          <w:rFonts w:asciiTheme="majorBidi" w:hAnsiTheme="majorBidi" w:cstheme="majorBidi"/>
          <w:color w:val="000000"/>
          <w:sz w:val="36"/>
          <w:szCs w:val="36"/>
        </w:rPr>
        <w:t xml:space="preserve"> Shetan</w:t>
      </w:r>
      <w:r w:rsidR="00C160E0">
        <w:rPr>
          <w:rFonts w:asciiTheme="majorBidi" w:hAnsiTheme="majorBidi" w:cstheme="majorBidi"/>
          <w:color w:val="000000"/>
          <w:sz w:val="36"/>
          <w:szCs w:val="36"/>
        </w:rPr>
        <w:t>i kuwa ndiye rafiki yake.   "Az-Zukhruf: 36.</w:t>
      </w:r>
      <w:r w:rsidR="00340280" w:rsidRPr="00886078">
        <w:rPr>
          <w:rFonts w:asciiTheme="majorBidi" w:hAnsiTheme="majorBidi" w:cstheme="majorBidi"/>
          <w:color w:val="000000"/>
          <w:sz w:val="36"/>
          <w:szCs w:val="36"/>
        </w:rPr>
        <w:t xml:space="preserve"> </w:t>
      </w:r>
      <w:r w:rsidR="00E36E22" w:rsidRPr="00886078">
        <w:rPr>
          <w:rFonts w:asciiTheme="majorBidi" w:hAnsiTheme="majorBidi" w:cstheme="majorBidi"/>
          <w:color w:val="000000"/>
          <w:sz w:val="36"/>
          <w:szCs w:val="36"/>
        </w:rPr>
        <w:t xml:space="preserve"> </w:t>
      </w:r>
    </w:p>
    <w:p w:rsidR="008A534A" w:rsidRPr="00886078" w:rsidRDefault="00C160E0" w:rsidP="004D3717">
      <w:pPr>
        <w:pStyle w:val="NormalWeb"/>
        <w:shd w:val="clear" w:color="auto" w:fill="FFFFFF"/>
        <w:bidi/>
        <w:ind w:left="360"/>
        <w:jc w:val="right"/>
        <w:rPr>
          <w:rFonts w:asciiTheme="majorBidi" w:hAnsiTheme="majorBidi" w:cstheme="majorBidi"/>
          <w:color w:val="000000"/>
          <w:sz w:val="36"/>
          <w:szCs w:val="36"/>
        </w:rPr>
      </w:pPr>
      <w:r>
        <w:rPr>
          <w:rFonts w:asciiTheme="majorBidi" w:hAnsiTheme="majorBidi" w:cstheme="majorBidi"/>
          <w:color w:val="000000"/>
          <w:sz w:val="36"/>
          <w:szCs w:val="36"/>
        </w:rPr>
        <w:t>Na akasema</w:t>
      </w:r>
      <w:r w:rsidR="00340280" w:rsidRPr="00886078">
        <w:rPr>
          <w:rFonts w:asciiTheme="majorBidi" w:hAnsiTheme="majorBidi" w:cstheme="majorBidi"/>
          <w:color w:val="000000"/>
          <w:sz w:val="36"/>
          <w:szCs w:val="36"/>
        </w:rPr>
        <w:t xml:space="preserve"> Ibnul Qayyimul Jauziyy Alla amrehem: Na miongon</w:t>
      </w:r>
      <w:r w:rsidR="00E36E22" w:rsidRPr="00886078">
        <w:rPr>
          <w:rFonts w:asciiTheme="majorBidi" w:hAnsiTheme="majorBidi" w:cstheme="majorBidi"/>
          <w:color w:val="000000"/>
          <w:sz w:val="36"/>
          <w:szCs w:val="36"/>
        </w:rPr>
        <w:t>i mwa vitimbi vya adui wa Allah na mi</w:t>
      </w:r>
      <w:r w:rsidR="00515B91" w:rsidRPr="00886078">
        <w:rPr>
          <w:rFonts w:asciiTheme="majorBidi" w:hAnsiTheme="majorBidi" w:cstheme="majorBidi"/>
          <w:color w:val="000000"/>
          <w:sz w:val="36"/>
          <w:szCs w:val="36"/>
        </w:rPr>
        <w:t>tego yake ambayo ametega mtu</w:t>
      </w:r>
      <w:r w:rsidR="00E36E22" w:rsidRPr="00886078">
        <w:rPr>
          <w:rFonts w:asciiTheme="majorBidi" w:hAnsiTheme="majorBidi" w:cstheme="majorBidi"/>
          <w:color w:val="000000"/>
          <w:sz w:val="36"/>
          <w:szCs w:val="36"/>
        </w:rPr>
        <w:t xml:space="preserve"> aliyepungukiwa na akili na elimu ya dini, na mitego hiyo ime</w:t>
      </w:r>
      <w:r w:rsidR="00515B91" w:rsidRPr="00886078">
        <w:rPr>
          <w:rFonts w:asciiTheme="majorBidi" w:hAnsiTheme="majorBidi" w:cstheme="majorBidi"/>
          <w:color w:val="000000"/>
          <w:sz w:val="36"/>
          <w:szCs w:val="36"/>
        </w:rPr>
        <w:t xml:space="preserve">zinasa nyoyo za wajinga na wabatilifu: Ni kusikiliza nyimbo, </w:t>
      </w:r>
      <w:r>
        <w:rPr>
          <w:rFonts w:asciiTheme="majorBidi" w:hAnsiTheme="majorBidi" w:cstheme="majorBidi"/>
          <w:color w:val="000000"/>
          <w:sz w:val="36"/>
          <w:szCs w:val="36"/>
        </w:rPr>
        <w:t>ngoma</w:t>
      </w:r>
      <w:r w:rsidR="00515B91" w:rsidRPr="00886078">
        <w:rPr>
          <w:rFonts w:asciiTheme="majorBidi" w:hAnsiTheme="majorBidi" w:cstheme="majorBidi"/>
          <w:color w:val="000000"/>
          <w:sz w:val="36"/>
          <w:szCs w:val="36"/>
        </w:rPr>
        <w:t xml:space="preserve"> </w:t>
      </w:r>
      <w:r w:rsidR="00515B91" w:rsidRPr="00886078">
        <w:rPr>
          <w:rFonts w:asciiTheme="majorBidi" w:hAnsiTheme="majorBidi" w:cstheme="majorBidi"/>
          <w:color w:val="000000"/>
          <w:sz w:val="36"/>
          <w:szCs w:val="36"/>
        </w:rPr>
        <w:lastRenderedPageBreak/>
        <w:t>na makofi na muziki kwa ala zilizoharamishwa ambazo zinazuia nyoyo kuisoma na kuisikiliza Qur'an tukufu</w:t>
      </w:r>
      <w:r w:rsidR="006D6E08" w:rsidRPr="00886078">
        <w:rPr>
          <w:rFonts w:asciiTheme="majorBidi" w:hAnsiTheme="majorBidi" w:cstheme="majorBidi"/>
          <w:color w:val="000000"/>
          <w:sz w:val="36"/>
          <w:szCs w:val="36"/>
        </w:rPr>
        <w:t>, na kuziingiza katika kushiriki</w:t>
      </w:r>
      <w:r w:rsidR="00E94F51" w:rsidRPr="00886078">
        <w:rPr>
          <w:rFonts w:asciiTheme="majorBidi" w:hAnsiTheme="majorBidi" w:cstheme="majorBidi"/>
          <w:color w:val="000000"/>
          <w:sz w:val="36"/>
          <w:szCs w:val="36"/>
        </w:rPr>
        <w:t xml:space="preserve"> mambo ya</w:t>
      </w:r>
      <w:r w:rsidR="006D6E08" w:rsidRPr="00886078">
        <w:rPr>
          <w:rFonts w:asciiTheme="majorBidi" w:hAnsiTheme="majorBidi" w:cstheme="majorBidi"/>
          <w:color w:val="000000"/>
          <w:sz w:val="36"/>
          <w:szCs w:val="36"/>
        </w:rPr>
        <w:t xml:space="preserve"> ufasiqi na</w:t>
      </w:r>
      <w:r w:rsidR="00E94F51" w:rsidRPr="00886078">
        <w:rPr>
          <w:rFonts w:asciiTheme="majorBidi" w:hAnsiTheme="majorBidi" w:cstheme="majorBidi"/>
          <w:color w:val="000000"/>
          <w:sz w:val="36"/>
          <w:szCs w:val="36"/>
        </w:rPr>
        <w:t xml:space="preserve"> maovu. </w:t>
      </w:r>
      <w:r w:rsidR="00F20954" w:rsidRPr="00886078">
        <w:rPr>
          <w:rFonts w:asciiTheme="majorBidi" w:hAnsiTheme="majorBidi" w:cstheme="majorBidi"/>
          <w:color w:val="000000"/>
          <w:sz w:val="36"/>
          <w:szCs w:val="36"/>
        </w:rPr>
        <w:t>Basi hiyo ndiyo Qur'an ya Shetani na ni pazia nzito</w:t>
      </w:r>
      <w:r w:rsidR="00710B9B" w:rsidRPr="00886078">
        <w:rPr>
          <w:rFonts w:asciiTheme="majorBidi" w:hAnsiTheme="majorBidi" w:cstheme="majorBidi"/>
          <w:color w:val="000000"/>
          <w:sz w:val="36"/>
          <w:szCs w:val="36"/>
        </w:rPr>
        <w:t xml:space="preserve"> (uzio mkubwa kati ya wanaosikiliza miziki na wanaoimba, baina yao na Allah)</w:t>
      </w:r>
      <w:r w:rsidR="00370B27" w:rsidRPr="00886078">
        <w:rPr>
          <w:rFonts w:asciiTheme="majorBidi" w:hAnsiTheme="majorBidi" w:cstheme="majorBidi"/>
          <w:color w:val="000000"/>
          <w:sz w:val="36"/>
          <w:szCs w:val="36"/>
        </w:rPr>
        <w:t xml:space="preserve">, nayo ni ngazi ya kufanyia liwatwi na zinaa, na kwa kupitia muziki anapata mtu mwovu kwa </w:t>
      </w:r>
      <w:r w:rsidR="001E6217" w:rsidRPr="00886078">
        <w:rPr>
          <w:rFonts w:asciiTheme="majorBidi" w:hAnsiTheme="majorBidi" w:cstheme="majorBidi"/>
          <w:color w:val="000000"/>
          <w:sz w:val="36"/>
          <w:szCs w:val="36"/>
        </w:rPr>
        <w:t>muovu mwenzie makusudio yao (uzinifu), Shetani amewafanyia vitimbi ndani ya nafsi zao kwa kupitia muziki na ameufanya muziki kuwa mzuri kwa vitimbi na kuwadanganya na akawafunulia batili na akaipendezesha na nyoyo zao zikakubali.</w:t>
      </w:r>
    </w:p>
    <w:p w:rsidR="004D781F" w:rsidRPr="004D3717" w:rsidRDefault="001E6217" w:rsidP="004D3717">
      <w:pPr>
        <w:pStyle w:val="NormalWeb"/>
        <w:shd w:val="clear" w:color="auto" w:fill="FFFFFF"/>
        <w:bidi/>
        <w:ind w:left="360"/>
        <w:jc w:val="right"/>
        <w:rPr>
          <w:rFonts w:asciiTheme="majorBidi" w:hAnsiTheme="majorBidi" w:cstheme="majorBidi"/>
          <w:color w:val="000000"/>
          <w:sz w:val="36"/>
          <w:szCs w:val="36"/>
        </w:rPr>
      </w:pPr>
      <w:r w:rsidRPr="00886078">
        <w:rPr>
          <w:rFonts w:asciiTheme="majorBidi" w:hAnsiTheme="majorBidi" w:cstheme="majorBidi"/>
          <w:color w:val="000000"/>
          <w:sz w:val="36"/>
          <w:szCs w:val="36"/>
        </w:rPr>
        <w:t>Na</w:t>
      </w:r>
      <w:r w:rsidR="008A534A" w:rsidRPr="00886078">
        <w:rPr>
          <w:rFonts w:asciiTheme="majorBidi" w:hAnsiTheme="majorBidi" w:cstheme="majorBidi"/>
          <w:color w:val="000000"/>
          <w:sz w:val="36"/>
          <w:szCs w:val="36"/>
        </w:rPr>
        <w:t xml:space="preserve"> ukiwaona watu hao wanavyousikiliza muziki na kuunyenyekea na wakaacha kazi zao kwa kusikiliza muziki na nyoyo zao zikatulizana wakaanza kuucheza na kukata viuno, basi utawaona wanaume hao ni kama makhanithi na hawastahiki kuitwa wanaume kwasababu ya kujifananisha kwao na wanawake</w:t>
      </w:r>
      <w:r w:rsidR="00A2795F" w:rsidRPr="00886078">
        <w:rPr>
          <w:rFonts w:asciiTheme="majorBidi" w:hAnsiTheme="majorBidi" w:cstheme="majorBidi"/>
          <w:color w:val="000000"/>
          <w:sz w:val="36"/>
          <w:szCs w:val="36"/>
        </w:rPr>
        <w:t>.</w:t>
      </w:r>
    </w:p>
    <w:p w:rsidR="001E6217" w:rsidRPr="00886078" w:rsidRDefault="00A2795F" w:rsidP="004D781F">
      <w:pPr>
        <w:pStyle w:val="NormalWeb"/>
        <w:shd w:val="clear" w:color="auto" w:fill="FFFFFF"/>
        <w:bidi/>
        <w:ind w:left="360"/>
        <w:jc w:val="right"/>
        <w:rPr>
          <w:rFonts w:asciiTheme="majorBidi" w:hAnsiTheme="majorBidi" w:cstheme="majorBidi"/>
          <w:color w:val="000000"/>
          <w:sz w:val="36"/>
          <w:szCs w:val="36"/>
        </w:rPr>
      </w:pPr>
      <w:r w:rsidRPr="00886078">
        <w:rPr>
          <w:rFonts w:asciiTheme="majorBidi" w:hAnsiTheme="majorBidi" w:cstheme="majorBidi"/>
          <w:color w:val="000000"/>
          <w:sz w:val="36"/>
          <w:szCs w:val="36"/>
        </w:rPr>
        <w:t>Nyoyo zao zimechanika kwa kumfuata shetani na wakatoa mali zao katika njia ya upotevu wakaumaliza umri wao katika starehe na matamanio ya haramu wakaifanya dini yao kuwa ni upuuzi,</w:t>
      </w:r>
      <w:r w:rsidR="004D781F" w:rsidRPr="00886078">
        <w:rPr>
          <w:rFonts w:asciiTheme="majorBidi" w:hAnsiTheme="majorBidi" w:cstheme="majorBidi"/>
          <w:color w:val="000000"/>
          <w:sz w:val="36"/>
          <w:szCs w:val="36"/>
        </w:rPr>
        <w:t>wanapenda kusikiliza sauti za shetani kuliko kusikiliza Qur'an, laity kama akisikiliza Qur'an mwanzo mpaka mwisho atatamani aweke pamba katika masikio yake ili asisikie</w:t>
      </w:r>
      <w:r w:rsidR="00E06891" w:rsidRPr="00886078">
        <w:rPr>
          <w:rFonts w:asciiTheme="majorBidi" w:hAnsiTheme="majorBidi" w:cstheme="majorBidi"/>
          <w:color w:val="000000"/>
          <w:sz w:val="36"/>
          <w:szCs w:val="36"/>
        </w:rPr>
        <w:t>, na akianza kusikiliza muziki utaona moyo wake unafurahi na viungo vyake vinatulia.</w:t>
      </w:r>
    </w:p>
    <w:p w:rsidR="00AB0C0D" w:rsidRDefault="00E06891" w:rsidP="004D3717">
      <w:pPr>
        <w:pStyle w:val="NormalWeb"/>
        <w:shd w:val="clear" w:color="auto" w:fill="FFFFFF"/>
        <w:bidi/>
        <w:ind w:left="360"/>
        <w:jc w:val="right"/>
        <w:rPr>
          <w:rFonts w:asciiTheme="majorBidi" w:hAnsiTheme="majorBidi" w:cstheme="majorBidi"/>
          <w:color w:val="000000"/>
          <w:sz w:val="36"/>
          <w:szCs w:val="36"/>
        </w:rPr>
      </w:pPr>
      <w:r w:rsidRPr="00886078">
        <w:rPr>
          <w:rFonts w:asciiTheme="majorBidi" w:hAnsiTheme="majorBidi" w:cstheme="majorBidi"/>
          <w:color w:val="000000"/>
          <w:sz w:val="36"/>
          <w:szCs w:val="36"/>
        </w:rPr>
        <w:t xml:space="preserve">Ewe uliye fitinika na ukauza fungu lako kwa Mwenyezi Mungu kwa kununua fungu la shetani ambayo ni biashara yenye hasara, kwanini usipate </w:t>
      </w:r>
      <w:r w:rsidRPr="00886078">
        <w:rPr>
          <w:rFonts w:asciiTheme="majorBidi" w:hAnsiTheme="majorBidi" w:cstheme="majorBidi"/>
          <w:color w:val="000000"/>
          <w:sz w:val="36"/>
          <w:szCs w:val="36"/>
        </w:rPr>
        <w:lastRenderedPageBreak/>
        <w:t xml:space="preserve">starehe na moyo wako kutulia kwa kusikiliza Qur'an? Lakini hali ilivyo ni kwamba kila mtu anafuata wale anao fanana nao, na yeyote anaesikiliza muziki </w:t>
      </w:r>
      <w:r w:rsidR="003779DF" w:rsidRPr="00886078">
        <w:rPr>
          <w:rFonts w:asciiTheme="majorBidi" w:hAnsiTheme="majorBidi" w:cstheme="majorBidi"/>
          <w:color w:val="000000"/>
          <w:sz w:val="36"/>
          <w:szCs w:val="36"/>
        </w:rPr>
        <w:t>basi ajue kuwa anafanana na shetani aliyelaaniwa na Allah.</w:t>
      </w:r>
    </w:p>
    <w:p w:rsidR="000C49F9" w:rsidRPr="006E147F" w:rsidRDefault="000C49F9" w:rsidP="006E147F">
      <w:pPr>
        <w:pStyle w:val="NormalWeb"/>
        <w:shd w:val="clear" w:color="auto" w:fill="FFFFFF"/>
        <w:bidi/>
        <w:rPr>
          <w:rFonts w:asciiTheme="majorBidi" w:hAnsiTheme="majorBidi" w:cstheme="majorBidi"/>
          <w:color w:val="000000"/>
          <w:sz w:val="2"/>
          <w:szCs w:val="2"/>
        </w:rPr>
      </w:pPr>
    </w:p>
    <w:tbl>
      <w:tblPr>
        <w:tblStyle w:val="TableGrid"/>
        <w:bidiVisual/>
        <w:tblW w:w="0" w:type="auto"/>
        <w:tblInd w:w="360" w:type="dxa"/>
        <w:tblLook w:val="04A0"/>
      </w:tblPr>
      <w:tblGrid>
        <w:gridCol w:w="8162"/>
      </w:tblGrid>
      <w:tr w:rsidR="002A5D02" w:rsidTr="002A5D02">
        <w:tc>
          <w:tcPr>
            <w:tcW w:w="8162" w:type="dxa"/>
          </w:tcPr>
          <w:p w:rsidR="002A5D02" w:rsidRPr="002A5D02" w:rsidRDefault="002A5D02" w:rsidP="000C49F9">
            <w:pPr>
              <w:pStyle w:val="NormalWeb"/>
              <w:shd w:val="clear" w:color="auto" w:fill="FFFFFF"/>
              <w:bidi/>
              <w:ind w:left="360"/>
              <w:jc w:val="center"/>
              <w:rPr>
                <w:rFonts w:asciiTheme="majorBidi" w:hAnsiTheme="majorBidi" w:cstheme="majorBidi"/>
                <w:color w:val="000000"/>
                <w:sz w:val="36"/>
                <w:szCs w:val="36"/>
                <w:rtl/>
              </w:rPr>
            </w:pPr>
            <w:r w:rsidRPr="00886078">
              <w:rPr>
                <w:rFonts w:asciiTheme="majorBidi" w:hAnsiTheme="majorBidi" w:cstheme="majorBidi"/>
                <w:color w:val="000000"/>
                <w:sz w:val="36"/>
                <w:szCs w:val="36"/>
              </w:rPr>
              <w:t>FAT</w:t>
            </w:r>
            <w:r>
              <w:rPr>
                <w:rFonts w:asciiTheme="majorBidi" w:hAnsiTheme="majorBidi" w:cstheme="majorBidi"/>
                <w:color w:val="000000"/>
                <w:sz w:val="36"/>
                <w:szCs w:val="36"/>
              </w:rPr>
              <w:t>-</w:t>
            </w:r>
            <w:r w:rsidRPr="00886078">
              <w:rPr>
                <w:rFonts w:asciiTheme="majorBidi" w:hAnsiTheme="majorBidi" w:cstheme="majorBidi"/>
                <w:color w:val="000000"/>
                <w:sz w:val="36"/>
                <w:szCs w:val="36"/>
              </w:rPr>
              <w:t xml:space="preserve">WA YA SHEKH ABDUL </w:t>
            </w:r>
            <w:r>
              <w:rPr>
                <w:rFonts w:asciiTheme="majorBidi" w:hAnsiTheme="majorBidi" w:cstheme="majorBidi"/>
                <w:color w:val="000000"/>
                <w:sz w:val="36"/>
                <w:szCs w:val="36"/>
              </w:rPr>
              <w:t>-</w:t>
            </w:r>
            <w:r w:rsidRPr="00886078">
              <w:rPr>
                <w:rFonts w:asciiTheme="majorBidi" w:hAnsiTheme="majorBidi" w:cstheme="majorBidi"/>
                <w:color w:val="000000"/>
                <w:sz w:val="36"/>
                <w:szCs w:val="36"/>
              </w:rPr>
              <w:t>AZIZ BUN BAZZ KUHUSU HUKUMU YA MUZIKI:</w:t>
            </w:r>
          </w:p>
        </w:tc>
      </w:tr>
    </w:tbl>
    <w:p w:rsidR="00AB0C0D" w:rsidRPr="00886078" w:rsidRDefault="000B579D" w:rsidP="000C49F9">
      <w:pPr>
        <w:pStyle w:val="NormalWeb"/>
        <w:shd w:val="clear" w:color="auto" w:fill="FFFFFF"/>
        <w:bidi/>
        <w:jc w:val="right"/>
        <w:rPr>
          <w:rFonts w:asciiTheme="majorBidi" w:hAnsiTheme="majorBidi" w:cstheme="majorBidi"/>
          <w:color w:val="000000"/>
          <w:sz w:val="36"/>
          <w:szCs w:val="36"/>
        </w:rPr>
      </w:pPr>
      <w:r w:rsidRPr="00886078">
        <w:rPr>
          <w:rFonts w:asciiTheme="majorBidi" w:hAnsiTheme="majorBidi" w:cstheme="majorBidi"/>
          <w:color w:val="000000"/>
          <w:sz w:val="36"/>
          <w:szCs w:val="36"/>
        </w:rPr>
        <w:t>Ni ipi hukumu ya muziki, je ni haramu au laa? Pamoja na kuwa na</w:t>
      </w:r>
      <w:r w:rsidR="00824463">
        <w:rPr>
          <w:rFonts w:asciiTheme="majorBidi" w:hAnsiTheme="majorBidi" w:cstheme="majorBidi"/>
          <w:color w:val="000000"/>
          <w:sz w:val="36"/>
          <w:szCs w:val="36"/>
        </w:rPr>
        <w:t>usikiliza kwa kujiliwaza, na ni</w:t>
      </w:r>
      <w:r w:rsidR="00C652F3" w:rsidRPr="00886078">
        <w:rPr>
          <w:rFonts w:asciiTheme="majorBidi" w:hAnsiTheme="majorBidi" w:cstheme="majorBidi"/>
          <w:color w:val="000000"/>
          <w:sz w:val="36"/>
          <w:szCs w:val="36"/>
        </w:rPr>
        <w:t>ipi huku</w:t>
      </w:r>
      <w:r w:rsidR="00824463">
        <w:rPr>
          <w:rFonts w:asciiTheme="majorBidi" w:hAnsiTheme="majorBidi" w:cstheme="majorBidi"/>
          <w:color w:val="000000"/>
          <w:sz w:val="36"/>
          <w:szCs w:val="36"/>
        </w:rPr>
        <w:t>mu ya</w:t>
      </w:r>
      <w:r w:rsidR="00C652F3" w:rsidRPr="00886078">
        <w:rPr>
          <w:rFonts w:asciiTheme="majorBidi" w:hAnsiTheme="majorBidi" w:cstheme="majorBidi"/>
          <w:color w:val="000000"/>
          <w:sz w:val="36"/>
          <w:szCs w:val="36"/>
        </w:rPr>
        <w:t xml:space="preserve"> nyenzo za muziki wa zamani</w:t>
      </w:r>
      <w:r w:rsidR="00AB0C0D" w:rsidRPr="00886078">
        <w:rPr>
          <w:rFonts w:asciiTheme="majorBidi" w:hAnsiTheme="majorBidi" w:cstheme="majorBidi"/>
          <w:color w:val="000000"/>
          <w:sz w:val="36"/>
          <w:szCs w:val="36"/>
        </w:rPr>
        <w:t>? Na ni ipi hukumu ya ngoma katika ndoa?</w:t>
      </w:r>
      <w:r w:rsidRPr="00886078">
        <w:rPr>
          <w:rFonts w:asciiTheme="majorBidi" w:hAnsiTheme="majorBidi" w:cstheme="majorBidi"/>
          <w:color w:val="000000"/>
          <w:sz w:val="36"/>
          <w:szCs w:val="36"/>
        </w:rPr>
        <w:t xml:space="preserve"> </w:t>
      </w:r>
    </w:p>
    <w:tbl>
      <w:tblPr>
        <w:tblStyle w:val="TableGrid"/>
        <w:bidiVisual/>
        <w:tblW w:w="0" w:type="auto"/>
        <w:jc w:val="center"/>
        <w:tblInd w:w="6287" w:type="dxa"/>
        <w:tblLook w:val="04A0"/>
      </w:tblPr>
      <w:tblGrid>
        <w:gridCol w:w="2235"/>
      </w:tblGrid>
      <w:tr w:rsidR="000C49F9" w:rsidTr="000C49F9">
        <w:trPr>
          <w:jc w:val="center"/>
        </w:trPr>
        <w:tc>
          <w:tcPr>
            <w:tcW w:w="2235" w:type="dxa"/>
          </w:tcPr>
          <w:p w:rsidR="000C49F9" w:rsidRDefault="000C49F9" w:rsidP="000C49F9">
            <w:pPr>
              <w:pStyle w:val="NormalWeb"/>
              <w:shd w:val="clear" w:color="auto" w:fill="FFFFFF"/>
              <w:bidi/>
              <w:ind w:left="360"/>
              <w:jc w:val="center"/>
              <w:rPr>
                <w:rFonts w:asciiTheme="majorBidi" w:hAnsiTheme="majorBidi" w:cstheme="majorBidi"/>
                <w:color w:val="000000"/>
                <w:sz w:val="36"/>
                <w:szCs w:val="36"/>
                <w:rtl/>
              </w:rPr>
            </w:pPr>
            <w:r w:rsidRPr="00886078">
              <w:rPr>
                <w:rFonts w:asciiTheme="majorBidi" w:hAnsiTheme="majorBidi" w:cstheme="majorBidi"/>
                <w:color w:val="000000"/>
                <w:sz w:val="36"/>
                <w:szCs w:val="36"/>
              </w:rPr>
              <w:t>JAWABU</w:t>
            </w:r>
            <w:r>
              <w:rPr>
                <w:rFonts w:asciiTheme="majorBidi" w:hAnsiTheme="majorBidi" w:cstheme="majorBidi"/>
                <w:color w:val="000000"/>
                <w:sz w:val="36"/>
                <w:szCs w:val="36"/>
              </w:rPr>
              <w:t>:</w:t>
            </w:r>
          </w:p>
        </w:tc>
      </w:tr>
    </w:tbl>
    <w:p w:rsidR="00161917" w:rsidRDefault="005C456D" w:rsidP="00AE756C">
      <w:pPr>
        <w:pStyle w:val="NormalWeb"/>
        <w:shd w:val="clear" w:color="auto" w:fill="FFFFFF"/>
        <w:bidi/>
        <w:ind w:left="360"/>
        <w:jc w:val="right"/>
        <w:rPr>
          <w:rFonts w:asciiTheme="majorBidi" w:hAnsiTheme="majorBidi" w:cstheme="majorBidi"/>
          <w:color w:val="000000"/>
          <w:sz w:val="36"/>
          <w:szCs w:val="36"/>
          <w:rtl/>
        </w:rPr>
      </w:pPr>
      <w:r w:rsidRPr="00886078">
        <w:rPr>
          <w:rFonts w:asciiTheme="majorBidi" w:hAnsiTheme="majorBidi" w:cstheme="majorBidi"/>
          <w:color w:val="000000"/>
          <w:sz w:val="36"/>
          <w:szCs w:val="36"/>
        </w:rPr>
        <w:t>Akajibu Sheykh</w:t>
      </w:r>
      <w:r w:rsidR="003779DF" w:rsidRPr="00886078">
        <w:rPr>
          <w:rFonts w:asciiTheme="majorBidi" w:hAnsiTheme="majorBidi" w:cstheme="majorBidi"/>
          <w:color w:val="000000"/>
          <w:sz w:val="36"/>
          <w:szCs w:val="36"/>
        </w:rPr>
        <w:t xml:space="preserve"> kwamba: k</w:t>
      </w:r>
      <w:r w:rsidRPr="00886078">
        <w:rPr>
          <w:rFonts w:asciiTheme="majorBidi" w:hAnsiTheme="majorBidi" w:cstheme="majorBidi"/>
          <w:color w:val="000000"/>
          <w:sz w:val="36"/>
          <w:szCs w:val="36"/>
        </w:rPr>
        <w:t>usikiliza miziki ni haramu na ni uovu</w:t>
      </w:r>
      <w:r w:rsidR="003779DF" w:rsidRPr="00886078">
        <w:rPr>
          <w:rFonts w:asciiTheme="majorBidi" w:hAnsiTheme="majorBidi" w:cstheme="majorBidi"/>
          <w:color w:val="000000"/>
          <w:sz w:val="36"/>
          <w:szCs w:val="36"/>
        </w:rPr>
        <w:t>,</w:t>
      </w:r>
      <w:r w:rsidRPr="00886078">
        <w:rPr>
          <w:rFonts w:asciiTheme="majorBidi" w:hAnsiTheme="majorBidi" w:cstheme="majorBidi"/>
          <w:color w:val="000000"/>
          <w:sz w:val="36"/>
          <w:szCs w:val="36"/>
        </w:rPr>
        <w:t xml:space="preserve">  </w:t>
      </w:r>
      <w:r w:rsidR="003779DF" w:rsidRPr="00886078">
        <w:rPr>
          <w:rFonts w:asciiTheme="majorBidi" w:hAnsiTheme="majorBidi" w:cstheme="majorBidi"/>
          <w:color w:val="000000"/>
          <w:sz w:val="36"/>
          <w:szCs w:val="36"/>
        </w:rPr>
        <w:t xml:space="preserve">pia ni miongoni mwa maradhi </w:t>
      </w:r>
      <w:r w:rsidRPr="00886078">
        <w:rPr>
          <w:rFonts w:asciiTheme="majorBidi" w:hAnsiTheme="majorBidi" w:cstheme="majorBidi"/>
          <w:color w:val="000000"/>
          <w:sz w:val="36"/>
          <w:szCs w:val="36"/>
        </w:rPr>
        <w:t xml:space="preserve"> ya moyo, na kususuwaa kwa moyo (</w:t>
      </w:r>
      <w:r w:rsidR="003779DF" w:rsidRPr="00886078">
        <w:rPr>
          <w:rFonts w:asciiTheme="majorBidi" w:hAnsiTheme="majorBidi" w:cstheme="majorBidi"/>
          <w:color w:val="000000"/>
          <w:sz w:val="36"/>
          <w:szCs w:val="36"/>
        </w:rPr>
        <w:t xml:space="preserve">yaani </w:t>
      </w:r>
      <w:r w:rsidRPr="00886078">
        <w:rPr>
          <w:rFonts w:asciiTheme="majorBidi" w:hAnsiTheme="majorBidi" w:cstheme="majorBidi"/>
          <w:color w:val="000000"/>
          <w:sz w:val="36"/>
          <w:szCs w:val="36"/>
        </w:rPr>
        <w:t>moyo kuwa mgum</w:t>
      </w:r>
      <w:r w:rsidR="001D31F9" w:rsidRPr="00886078">
        <w:rPr>
          <w:rFonts w:asciiTheme="majorBidi" w:hAnsiTheme="majorBidi" w:cstheme="majorBidi"/>
          <w:color w:val="000000"/>
          <w:sz w:val="36"/>
          <w:szCs w:val="36"/>
        </w:rPr>
        <w:t>) na kumzu</w:t>
      </w:r>
      <w:r w:rsidR="003779DF" w:rsidRPr="00886078">
        <w:rPr>
          <w:rFonts w:asciiTheme="majorBidi" w:hAnsiTheme="majorBidi" w:cstheme="majorBidi"/>
          <w:color w:val="000000"/>
          <w:sz w:val="36"/>
          <w:szCs w:val="36"/>
        </w:rPr>
        <w:t>ilia mtu katika kumtaja Mwenyezi Mungu</w:t>
      </w:r>
      <w:r w:rsidR="001D31F9" w:rsidRPr="00886078">
        <w:rPr>
          <w:rFonts w:asciiTheme="majorBidi" w:hAnsiTheme="majorBidi" w:cstheme="majorBidi"/>
          <w:color w:val="000000"/>
          <w:sz w:val="36"/>
          <w:szCs w:val="36"/>
        </w:rPr>
        <w:t xml:space="preserve"> na kuswali</w:t>
      </w:r>
      <w:r w:rsidR="00161917" w:rsidRPr="00886078">
        <w:rPr>
          <w:rFonts w:asciiTheme="majorBidi" w:hAnsiTheme="majorBidi" w:cstheme="majorBidi"/>
          <w:color w:val="000000"/>
          <w:sz w:val="36"/>
          <w:szCs w:val="36"/>
        </w:rPr>
        <w:t xml:space="preserve">, wametafasiri wanachuoni wengi maneno ya Allah Mtukufu: </w:t>
      </w:r>
    </w:p>
    <w:p w:rsidR="00AE756C" w:rsidRPr="00886078" w:rsidRDefault="00AE756C" w:rsidP="00AE756C">
      <w:pPr>
        <w:pStyle w:val="NormalWeb"/>
        <w:shd w:val="clear" w:color="auto" w:fill="FFFFFF"/>
        <w:bidi/>
        <w:ind w:left="360"/>
        <w:jc w:val="center"/>
        <w:rPr>
          <w:rFonts w:asciiTheme="majorBidi" w:hAnsiTheme="majorBidi" w:cstheme="majorBidi"/>
          <w:color w:val="000000"/>
          <w:sz w:val="36"/>
          <w:szCs w:val="36"/>
          <w:rtl/>
        </w:rPr>
      </w:pPr>
      <w:r>
        <w:rPr>
          <w:rFonts w:ascii="Traditional Arabic" w:hAnsi="Traditional Arabic" w:cs="Traditional Arabic" w:hint="cs"/>
          <w:b/>
          <w:bCs/>
          <w:color w:val="000000"/>
          <w:sz w:val="44"/>
          <w:szCs w:val="44"/>
          <w:rtl/>
        </w:rPr>
        <w:t>{</w:t>
      </w:r>
      <w:r>
        <w:rPr>
          <w:rFonts w:ascii="Traditional Arabic" w:hAnsi="Traditional Arabic" w:cs="Traditional Arabic"/>
          <w:b/>
          <w:bCs/>
          <w:color w:val="000000"/>
          <w:sz w:val="44"/>
          <w:szCs w:val="44"/>
          <w:rtl/>
        </w:rPr>
        <w:t>وَمِنَ النَّاسِ مَنْ يَشْتَرِي لَهْوَ الْحَدِيثِ</w:t>
      </w:r>
      <w:r>
        <w:rPr>
          <w:rFonts w:ascii="Traditional Arabic" w:hAnsi="Traditional Arabic" w:cs="Traditional Arabic" w:hint="cs"/>
          <w:b/>
          <w:bCs/>
          <w:color w:val="000000"/>
          <w:sz w:val="44"/>
          <w:szCs w:val="44"/>
          <w:rtl/>
        </w:rPr>
        <w:t>}</w:t>
      </w:r>
    </w:p>
    <w:p w:rsidR="00161917" w:rsidRPr="00886078" w:rsidRDefault="00161917" w:rsidP="00161917">
      <w:pPr>
        <w:pStyle w:val="NormalWeb"/>
        <w:shd w:val="clear" w:color="auto" w:fill="FFFFFF"/>
        <w:bidi/>
        <w:ind w:left="360"/>
        <w:jc w:val="right"/>
        <w:rPr>
          <w:rFonts w:asciiTheme="majorBidi" w:hAnsiTheme="majorBidi" w:cstheme="majorBidi"/>
          <w:color w:val="000000"/>
          <w:sz w:val="36"/>
          <w:szCs w:val="36"/>
        </w:rPr>
      </w:pPr>
      <w:r w:rsidRPr="00886078">
        <w:rPr>
          <w:rFonts w:asciiTheme="majorBidi" w:hAnsiTheme="majorBidi" w:cstheme="majorBidi"/>
          <w:color w:val="000000"/>
          <w:sz w:val="36"/>
          <w:szCs w:val="36"/>
        </w:rPr>
        <w:t>Na miongoni mwa watu wapo wanao nunua maneno ya upuuzi.</w:t>
      </w:r>
    </w:p>
    <w:p w:rsidR="00161917" w:rsidRPr="00886078" w:rsidRDefault="00161917" w:rsidP="00161917">
      <w:pPr>
        <w:pStyle w:val="NormalWeb"/>
        <w:shd w:val="clear" w:color="auto" w:fill="FFFFFF"/>
        <w:bidi/>
        <w:ind w:left="360"/>
        <w:jc w:val="right"/>
        <w:rPr>
          <w:rFonts w:asciiTheme="majorBidi" w:hAnsiTheme="majorBidi" w:cstheme="majorBidi"/>
          <w:color w:val="000000"/>
          <w:sz w:val="36"/>
          <w:szCs w:val="36"/>
        </w:rPr>
      </w:pPr>
      <w:r w:rsidRPr="00886078">
        <w:rPr>
          <w:rFonts w:asciiTheme="majorBidi" w:hAnsiTheme="majorBidi" w:cstheme="majorBidi"/>
          <w:color w:val="000000"/>
          <w:sz w:val="36"/>
          <w:szCs w:val="36"/>
        </w:rPr>
        <w:t>Kwamba ni miziki</w:t>
      </w:r>
      <w:r w:rsidR="00895818" w:rsidRPr="00886078">
        <w:rPr>
          <w:rFonts w:asciiTheme="majorBidi" w:hAnsiTheme="majorBidi" w:cstheme="majorBidi"/>
          <w:color w:val="000000"/>
          <w:sz w:val="36"/>
          <w:szCs w:val="36"/>
        </w:rPr>
        <w:t>, na alikua Abdallah Bun Mas</w:t>
      </w:r>
      <w:r w:rsidR="00824463">
        <w:rPr>
          <w:rFonts w:asciiTheme="majorBidi" w:hAnsiTheme="majorBidi" w:cstheme="majorBidi"/>
          <w:color w:val="000000"/>
          <w:sz w:val="36"/>
          <w:szCs w:val="36"/>
        </w:rPr>
        <w:t>uud (r.a)</w:t>
      </w:r>
      <w:r w:rsidR="00895818" w:rsidRPr="00886078">
        <w:rPr>
          <w:rFonts w:asciiTheme="majorBidi" w:hAnsiTheme="majorBidi" w:cstheme="majorBidi"/>
          <w:color w:val="000000"/>
          <w:sz w:val="36"/>
          <w:szCs w:val="36"/>
        </w:rPr>
        <w:t xml:space="preserve"> akiapa kwamba maneno ya kipuuzi ni muziki, na unapokua muziki umekusanya nyenzo kama vile gita, kinanda, ngoma, nai, zeze na mfano wa hivyo, basi uharamu wake ni mkubwa zaidi. </w:t>
      </w:r>
      <w:r w:rsidR="00824463">
        <w:rPr>
          <w:rFonts w:asciiTheme="majorBidi" w:hAnsiTheme="majorBidi" w:cstheme="majorBidi"/>
          <w:color w:val="000000"/>
          <w:sz w:val="36"/>
          <w:szCs w:val="36"/>
        </w:rPr>
        <w:t xml:space="preserve">                               </w:t>
      </w:r>
      <w:r w:rsidR="00895818" w:rsidRPr="00886078">
        <w:rPr>
          <w:rFonts w:asciiTheme="majorBidi" w:hAnsiTheme="majorBidi" w:cstheme="majorBidi"/>
          <w:color w:val="000000"/>
          <w:sz w:val="36"/>
          <w:szCs w:val="36"/>
        </w:rPr>
        <w:t xml:space="preserve">Na wametaja baadhi ya wanachuoni kuwa nyimbo </w:t>
      </w:r>
      <w:r w:rsidR="00895818" w:rsidRPr="00886078">
        <w:rPr>
          <w:rFonts w:asciiTheme="majorBidi" w:hAnsiTheme="majorBidi" w:cstheme="majorBidi"/>
          <w:color w:val="000000"/>
          <w:sz w:val="36"/>
          <w:szCs w:val="36"/>
        </w:rPr>
        <w:lastRenderedPageBreak/>
        <w:t xml:space="preserve">pamoja na </w:t>
      </w:r>
      <w:r w:rsidR="00A321C3" w:rsidRPr="00886078">
        <w:rPr>
          <w:rFonts w:asciiTheme="majorBidi" w:hAnsiTheme="majorBidi" w:cstheme="majorBidi"/>
          <w:color w:val="000000"/>
          <w:sz w:val="36"/>
          <w:szCs w:val="36"/>
        </w:rPr>
        <w:t>nyenzo za kipuuzi za muziki ni haramu kwa makubaliano ya wanachuoni wote.</w:t>
      </w:r>
    </w:p>
    <w:p w:rsidR="00A321C3" w:rsidRPr="00886078" w:rsidRDefault="00A321C3" w:rsidP="00161917">
      <w:pPr>
        <w:pStyle w:val="NormalWeb"/>
        <w:shd w:val="clear" w:color="auto" w:fill="FFFFFF"/>
        <w:bidi/>
        <w:ind w:left="360"/>
        <w:jc w:val="right"/>
        <w:rPr>
          <w:rFonts w:asciiTheme="majorBidi" w:hAnsiTheme="majorBidi" w:cstheme="majorBidi"/>
          <w:color w:val="000000"/>
          <w:sz w:val="36"/>
          <w:szCs w:val="36"/>
        </w:rPr>
      </w:pPr>
      <w:r w:rsidRPr="00886078">
        <w:rPr>
          <w:rFonts w:asciiTheme="majorBidi" w:hAnsiTheme="majorBidi" w:cstheme="majorBidi"/>
          <w:color w:val="000000"/>
          <w:sz w:val="36"/>
          <w:szCs w:val="36"/>
        </w:rPr>
        <w:t xml:space="preserve">Basi niwajibu kujihadhari na vitu hivyo na kwa hakika imethibiti </w:t>
      </w:r>
      <w:r w:rsidR="00824463">
        <w:rPr>
          <w:rFonts w:asciiTheme="majorBidi" w:hAnsiTheme="majorBidi" w:cstheme="majorBidi"/>
          <w:color w:val="000000"/>
          <w:sz w:val="36"/>
          <w:szCs w:val="36"/>
        </w:rPr>
        <w:t xml:space="preserve">kutoka </w:t>
      </w:r>
      <w:r w:rsidRPr="00886078">
        <w:rPr>
          <w:rFonts w:asciiTheme="majorBidi" w:hAnsiTheme="majorBidi" w:cstheme="majorBidi"/>
          <w:color w:val="000000"/>
          <w:sz w:val="36"/>
          <w:szCs w:val="36"/>
        </w:rPr>
        <w:t>kwa Mtu</w:t>
      </w:r>
      <w:r w:rsidR="00824463">
        <w:rPr>
          <w:rFonts w:asciiTheme="majorBidi" w:hAnsiTheme="majorBidi" w:cstheme="majorBidi"/>
          <w:color w:val="000000"/>
          <w:sz w:val="36"/>
          <w:szCs w:val="36"/>
        </w:rPr>
        <w:t>me (s.a.w)</w:t>
      </w:r>
      <w:r w:rsidRPr="00886078">
        <w:rPr>
          <w:rFonts w:asciiTheme="majorBidi" w:hAnsiTheme="majorBidi" w:cstheme="majorBidi"/>
          <w:color w:val="000000"/>
          <w:sz w:val="36"/>
          <w:szCs w:val="36"/>
        </w:rPr>
        <w:t xml:space="preserve"> amesema ya kwamba:</w:t>
      </w:r>
    </w:p>
    <w:p w:rsidR="00A321C3" w:rsidRPr="00886078" w:rsidRDefault="00A321C3" w:rsidP="00A321C3">
      <w:pPr>
        <w:pStyle w:val="NormalWeb"/>
        <w:shd w:val="clear" w:color="auto" w:fill="FFFFFF"/>
        <w:bidi/>
        <w:ind w:left="360"/>
        <w:jc w:val="center"/>
        <w:rPr>
          <w:rFonts w:asciiTheme="majorBidi" w:hAnsiTheme="majorBidi" w:cstheme="majorBidi"/>
          <w:color w:val="000000"/>
          <w:sz w:val="36"/>
          <w:szCs w:val="36"/>
          <w:rtl/>
        </w:rPr>
      </w:pPr>
      <w:r w:rsidRPr="00886078">
        <w:rPr>
          <w:rFonts w:asciiTheme="majorBidi" w:hAnsiTheme="majorBidi" w:cstheme="majorBidi"/>
          <w:color w:val="000000"/>
          <w:sz w:val="36"/>
          <w:szCs w:val="36"/>
          <w:rtl/>
        </w:rPr>
        <w:t>(ليكونن من أمتي أقوام يستحلون الحر والحرير والخمر والمعازف)</w:t>
      </w:r>
    </w:p>
    <w:p w:rsidR="00A321C3" w:rsidRPr="00886078" w:rsidRDefault="00A321C3" w:rsidP="00A321C3">
      <w:pPr>
        <w:pStyle w:val="NormalWeb"/>
        <w:shd w:val="clear" w:color="auto" w:fill="FFFFFF"/>
        <w:bidi/>
        <w:ind w:left="360"/>
        <w:jc w:val="right"/>
        <w:rPr>
          <w:rFonts w:asciiTheme="majorBidi" w:hAnsiTheme="majorBidi" w:cstheme="majorBidi"/>
          <w:color w:val="000000"/>
          <w:sz w:val="36"/>
          <w:szCs w:val="36"/>
        </w:rPr>
      </w:pPr>
      <w:r w:rsidRPr="00886078">
        <w:rPr>
          <w:rFonts w:asciiTheme="majorBidi" w:hAnsiTheme="majorBidi" w:cstheme="majorBidi"/>
          <w:color w:val="000000"/>
          <w:sz w:val="36"/>
          <w:szCs w:val="36"/>
        </w:rPr>
        <w:t xml:space="preserve">Watatokea katika umma wangu watu (ambao) watahalalisha zinaa na hariri na </w:t>
      </w:r>
      <w:r w:rsidR="00824463">
        <w:rPr>
          <w:rFonts w:asciiTheme="majorBidi" w:hAnsiTheme="majorBidi" w:cstheme="majorBidi"/>
          <w:color w:val="000000"/>
          <w:sz w:val="36"/>
          <w:szCs w:val="36"/>
        </w:rPr>
        <w:t xml:space="preserve">pombe na </w:t>
      </w:r>
      <w:r w:rsidRPr="00886078">
        <w:rPr>
          <w:rFonts w:asciiTheme="majorBidi" w:hAnsiTheme="majorBidi" w:cstheme="majorBidi"/>
          <w:color w:val="000000"/>
          <w:sz w:val="36"/>
          <w:szCs w:val="36"/>
        </w:rPr>
        <w:t>ala (nyenzo) za miziki. Ameipokea Imamu Bukhari.</w:t>
      </w:r>
    </w:p>
    <w:p w:rsidR="00A321C3" w:rsidRPr="00886078" w:rsidRDefault="00A321C3" w:rsidP="00A321C3">
      <w:pPr>
        <w:pStyle w:val="NormalWeb"/>
        <w:shd w:val="clear" w:color="auto" w:fill="FFFFFF"/>
        <w:bidi/>
        <w:ind w:left="360"/>
        <w:jc w:val="right"/>
        <w:rPr>
          <w:rFonts w:asciiTheme="majorBidi" w:hAnsiTheme="majorBidi" w:cstheme="majorBidi"/>
          <w:color w:val="000000"/>
          <w:sz w:val="36"/>
          <w:szCs w:val="36"/>
        </w:rPr>
      </w:pPr>
      <w:r w:rsidRPr="00886078">
        <w:rPr>
          <w:rFonts w:asciiTheme="majorBidi" w:hAnsiTheme="majorBidi" w:cstheme="majorBidi"/>
          <w:color w:val="000000"/>
          <w:sz w:val="36"/>
          <w:szCs w:val="36"/>
        </w:rPr>
        <w:t xml:space="preserve">Nawausieni kufanya wingi wa kusoma Qur'an tukufu na </w:t>
      </w:r>
      <w:r w:rsidR="001423C5" w:rsidRPr="00886078">
        <w:rPr>
          <w:rFonts w:asciiTheme="majorBidi" w:hAnsiTheme="majorBidi" w:cstheme="majorBidi"/>
          <w:color w:val="000000"/>
          <w:sz w:val="36"/>
          <w:szCs w:val="36"/>
        </w:rPr>
        <w:t>kumtaja Allah Mtukufu, kama niwausiavyo kusikiliza idhaa ya Qur'an</w:t>
      </w:r>
      <w:r w:rsidR="00E203F9" w:rsidRPr="00886078">
        <w:rPr>
          <w:rFonts w:asciiTheme="majorBidi" w:hAnsiTheme="majorBidi" w:cstheme="majorBidi"/>
          <w:color w:val="000000"/>
          <w:sz w:val="36"/>
          <w:szCs w:val="36"/>
        </w:rPr>
        <w:t xml:space="preserve"> tukufu na idhaa mbalimbali za kiislam.</w:t>
      </w:r>
      <w:r w:rsidR="001E388A">
        <w:rPr>
          <w:rFonts w:asciiTheme="majorBidi" w:hAnsiTheme="majorBidi" w:cstheme="majorBidi"/>
          <w:color w:val="000000"/>
          <w:sz w:val="36"/>
          <w:szCs w:val="36"/>
        </w:rPr>
        <w:t xml:space="preserve"> </w:t>
      </w:r>
      <w:r w:rsidR="005D26A8">
        <w:rPr>
          <w:rFonts w:asciiTheme="majorBidi" w:hAnsiTheme="majorBidi" w:cstheme="majorBidi"/>
          <w:color w:val="000000"/>
          <w:sz w:val="36"/>
          <w:szCs w:val="36"/>
        </w:rPr>
        <w:t xml:space="preserve">                                                            </w:t>
      </w:r>
      <w:r w:rsidR="001E388A">
        <w:rPr>
          <w:rFonts w:asciiTheme="majorBidi" w:hAnsiTheme="majorBidi" w:cstheme="majorBidi"/>
          <w:color w:val="000000"/>
          <w:sz w:val="36"/>
          <w:szCs w:val="36"/>
        </w:rPr>
        <w:t>Katika kuskiliza Qur'an kuna faida kubwa sana na nibora kuliko kusikiliza muziki</w:t>
      </w:r>
      <w:r w:rsidR="005D26A8">
        <w:rPr>
          <w:rFonts w:asciiTheme="majorBidi" w:hAnsiTheme="majorBidi" w:cstheme="majorBidi"/>
          <w:color w:val="000000"/>
          <w:sz w:val="36"/>
          <w:szCs w:val="36"/>
        </w:rPr>
        <w:t>.</w:t>
      </w:r>
    </w:p>
    <w:p w:rsidR="00E203F9" w:rsidRPr="00886078" w:rsidRDefault="007A16DD" w:rsidP="00FE59B7">
      <w:pPr>
        <w:pStyle w:val="NormalWeb"/>
        <w:shd w:val="clear" w:color="auto" w:fill="FFFFFF"/>
        <w:bidi/>
        <w:ind w:left="360"/>
        <w:jc w:val="right"/>
        <w:rPr>
          <w:rFonts w:asciiTheme="majorBidi" w:hAnsiTheme="majorBidi" w:cstheme="majorBidi"/>
          <w:color w:val="000000"/>
          <w:sz w:val="36"/>
          <w:szCs w:val="36"/>
        </w:rPr>
      </w:pPr>
      <w:r w:rsidRPr="00886078">
        <w:rPr>
          <w:rFonts w:asciiTheme="majorBidi" w:hAnsiTheme="majorBidi" w:cstheme="majorBidi"/>
          <w:color w:val="000000"/>
          <w:sz w:val="36"/>
          <w:szCs w:val="36"/>
        </w:rPr>
        <w:t>Lakini katika ndoa inaruhusiwa kupiga dufu na kuimba nyimbo ambazo hazipelekei katika haramu wala kusifu mambo ya haramu wakati wa usiku, na hiyo ni kwa wanawake</w:t>
      </w:r>
      <w:r w:rsidR="00344694" w:rsidRPr="00886078">
        <w:rPr>
          <w:rFonts w:asciiTheme="majorBidi" w:hAnsiTheme="majorBidi" w:cstheme="majorBidi"/>
          <w:color w:val="000000"/>
          <w:sz w:val="36"/>
          <w:szCs w:val="36"/>
        </w:rPr>
        <w:t xml:space="preserve"> kwa ajili ya kuitangaza ndoa</w:t>
      </w:r>
      <w:r w:rsidR="00AF4935" w:rsidRPr="00886078">
        <w:rPr>
          <w:rFonts w:asciiTheme="majorBidi" w:hAnsiTheme="majorBidi" w:cstheme="majorBidi"/>
          <w:color w:val="000000"/>
          <w:sz w:val="36"/>
          <w:szCs w:val="36"/>
        </w:rPr>
        <w:t xml:space="preserve"> na </w:t>
      </w:r>
      <w:r w:rsidR="00344694" w:rsidRPr="00886078">
        <w:rPr>
          <w:rFonts w:asciiTheme="majorBidi" w:hAnsiTheme="majorBidi" w:cstheme="majorBidi"/>
          <w:color w:val="000000"/>
          <w:sz w:val="36"/>
          <w:szCs w:val="36"/>
        </w:rPr>
        <w:t>k</w:t>
      </w:r>
      <w:r w:rsidR="00AF4935" w:rsidRPr="00886078">
        <w:rPr>
          <w:rFonts w:asciiTheme="majorBidi" w:hAnsiTheme="majorBidi" w:cstheme="majorBidi"/>
          <w:color w:val="000000"/>
          <w:sz w:val="36"/>
          <w:szCs w:val="36"/>
        </w:rPr>
        <w:t>utofauti</w:t>
      </w:r>
      <w:r w:rsidR="00344694" w:rsidRPr="00886078">
        <w:rPr>
          <w:rFonts w:asciiTheme="majorBidi" w:hAnsiTheme="majorBidi" w:cstheme="majorBidi"/>
          <w:color w:val="000000"/>
          <w:sz w:val="36"/>
          <w:szCs w:val="36"/>
        </w:rPr>
        <w:t xml:space="preserve">sha </w:t>
      </w:r>
      <w:r w:rsidR="003979E3" w:rsidRPr="00886078">
        <w:rPr>
          <w:rFonts w:asciiTheme="majorBidi" w:hAnsiTheme="majorBidi" w:cstheme="majorBidi"/>
          <w:color w:val="000000"/>
          <w:sz w:val="36"/>
          <w:szCs w:val="36"/>
        </w:rPr>
        <w:t xml:space="preserve">baina ya ndoa na uzinifu </w:t>
      </w:r>
      <w:r w:rsidR="00344694" w:rsidRPr="00886078">
        <w:rPr>
          <w:rFonts w:asciiTheme="majorBidi" w:hAnsiTheme="majorBidi" w:cstheme="majorBidi"/>
          <w:color w:val="000000"/>
          <w:sz w:val="36"/>
          <w:szCs w:val="36"/>
        </w:rPr>
        <w:t>kama ilivyothibiti</w:t>
      </w:r>
      <w:r w:rsidR="003979E3" w:rsidRPr="00886078">
        <w:rPr>
          <w:rFonts w:asciiTheme="majorBidi" w:hAnsiTheme="majorBidi" w:cstheme="majorBidi"/>
          <w:color w:val="000000"/>
          <w:sz w:val="36"/>
          <w:szCs w:val="36"/>
        </w:rPr>
        <w:t xml:space="preserve"> katika Sunna kuhusu</w:t>
      </w:r>
      <w:r w:rsidR="00344694" w:rsidRPr="00886078">
        <w:rPr>
          <w:rFonts w:asciiTheme="majorBidi" w:hAnsiTheme="majorBidi" w:cstheme="majorBidi"/>
          <w:color w:val="000000"/>
          <w:sz w:val="36"/>
          <w:szCs w:val="36"/>
        </w:rPr>
        <w:t xml:space="preserve"> hilo</w:t>
      </w:r>
      <w:r w:rsidR="00FE59B7" w:rsidRPr="00886078">
        <w:rPr>
          <w:rFonts w:asciiTheme="majorBidi" w:hAnsiTheme="majorBidi" w:cstheme="majorBidi"/>
          <w:color w:val="000000"/>
          <w:sz w:val="36"/>
          <w:szCs w:val="36"/>
        </w:rPr>
        <w:t xml:space="preserve"> kwa Mtume swalla LLahu alayhi wa sallam.</w:t>
      </w:r>
    </w:p>
    <w:p w:rsidR="003979E3" w:rsidRPr="00886078" w:rsidRDefault="003979E3" w:rsidP="003979E3">
      <w:pPr>
        <w:pStyle w:val="NormalWeb"/>
        <w:shd w:val="clear" w:color="auto" w:fill="FFFFFF"/>
        <w:bidi/>
        <w:ind w:left="360"/>
        <w:jc w:val="right"/>
        <w:rPr>
          <w:rFonts w:asciiTheme="majorBidi" w:hAnsiTheme="majorBidi" w:cstheme="majorBidi"/>
          <w:color w:val="000000"/>
          <w:sz w:val="36"/>
          <w:szCs w:val="36"/>
        </w:rPr>
      </w:pPr>
      <w:r w:rsidRPr="00886078">
        <w:rPr>
          <w:rFonts w:asciiTheme="majorBidi" w:hAnsiTheme="majorBidi" w:cstheme="majorBidi"/>
          <w:color w:val="000000"/>
          <w:sz w:val="36"/>
          <w:szCs w:val="36"/>
        </w:rPr>
        <w:t xml:space="preserve">Ama ngoma haijuzu kupiga katika harusi wala katika mambo mengine bali inatosha dufu kupigwa katika harusi basi na ni kwa wanawake tu bila ya wanaume, na baada ya hayo yote (imekua kinyume) kwasababu waisilamu wengi leo </w:t>
      </w:r>
      <w:r w:rsidR="00F0512A" w:rsidRPr="00886078">
        <w:rPr>
          <w:rFonts w:asciiTheme="majorBidi" w:hAnsiTheme="majorBidi" w:cstheme="majorBidi"/>
          <w:color w:val="000000"/>
          <w:sz w:val="36"/>
          <w:szCs w:val="36"/>
        </w:rPr>
        <w:t>wanahalalisha muziki ima ni kwa ujinga wao, na ndio wengi, ama kwa ubishi.</w:t>
      </w:r>
    </w:p>
    <w:p w:rsidR="00F0512A" w:rsidRPr="00886078" w:rsidRDefault="00F0512A" w:rsidP="00F0512A">
      <w:pPr>
        <w:pStyle w:val="NormalWeb"/>
        <w:shd w:val="clear" w:color="auto" w:fill="FFFFFF"/>
        <w:bidi/>
        <w:ind w:left="360"/>
        <w:jc w:val="right"/>
        <w:rPr>
          <w:rFonts w:asciiTheme="majorBidi" w:hAnsiTheme="majorBidi" w:cstheme="majorBidi"/>
          <w:color w:val="000000"/>
          <w:sz w:val="36"/>
          <w:szCs w:val="36"/>
        </w:rPr>
      </w:pPr>
      <w:r w:rsidRPr="00886078">
        <w:rPr>
          <w:rFonts w:asciiTheme="majorBidi" w:hAnsiTheme="majorBidi" w:cstheme="majorBidi"/>
          <w:color w:val="000000"/>
          <w:sz w:val="36"/>
          <w:szCs w:val="36"/>
        </w:rPr>
        <w:lastRenderedPageBreak/>
        <w:t>Tunamuomba Allah atujalie ni katika watu wenye kusikia maneno na kufuata yaliyo mazuri, hao ndio walioongozwa na Allah, na hao ndio wenye akili. Na rehma na amani zimwendee Mtume wetu Muhammad na watu wake na maswahaba wake.</w:t>
      </w:r>
    </w:p>
    <w:p w:rsidR="00FE59B7" w:rsidRPr="00886078" w:rsidRDefault="00FE59B7" w:rsidP="007A16DD">
      <w:pPr>
        <w:pStyle w:val="NormalWeb"/>
        <w:shd w:val="clear" w:color="auto" w:fill="FFFFFF"/>
        <w:bidi/>
        <w:ind w:left="360"/>
        <w:jc w:val="center"/>
        <w:rPr>
          <w:rFonts w:asciiTheme="majorBidi" w:hAnsiTheme="majorBidi" w:cstheme="majorBidi"/>
          <w:color w:val="000000"/>
          <w:sz w:val="36"/>
          <w:szCs w:val="36"/>
        </w:rPr>
      </w:pPr>
    </w:p>
    <w:sectPr w:rsidR="00FE59B7" w:rsidRPr="00886078" w:rsidSect="004A774E">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4DF" w:rsidRDefault="00D834DF" w:rsidP="001D31F9">
      <w:pPr>
        <w:spacing w:after="0" w:line="240" w:lineRule="auto"/>
      </w:pPr>
      <w:r>
        <w:separator/>
      </w:r>
    </w:p>
  </w:endnote>
  <w:endnote w:type="continuationSeparator" w:id="1">
    <w:p w:rsidR="00D834DF" w:rsidRDefault="00D834DF" w:rsidP="001D31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tl/>
      </w:rPr>
      <w:id w:val="289570"/>
      <w:docPartObj>
        <w:docPartGallery w:val="Page Numbers (Bottom of Page)"/>
        <w:docPartUnique/>
      </w:docPartObj>
    </w:sdtPr>
    <w:sdtContent>
      <w:sdt>
        <w:sdtPr>
          <w:rPr>
            <w:rFonts w:asciiTheme="majorHAnsi" w:eastAsiaTheme="majorEastAsia" w:hAnsiTheme="majorHAnsi" w:cstheme="majorBidi"/>
            <w:rtl/>
          </w:rPr>
          <w:id w:val="167579713"/>
          <w:docPartObj>
            <w:docPartGallery w:val="Page Numbers (Margins)"/>
            <w:docPartUnique/>
          </w:docPartObj>
        </w:sdtPr>
        <w:sdtContent>
          <w:p w:rsidR="00B33948" w:rsidRDefault="00AC2B47">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2051" style="position:absolute;left:0;text-align:left;margin-left:0;margin-top:0;width:49.35pt;height:49.35pt;flip:x;z-index:251660288;mso-position-horizontal:center;mso-position-horizontal-relative:margin;mso-position-vertical:center;mso-position-vertical-relative:bottom-margin-area;v-text-anchor:middle" fillcolor="#365f91 [2404]" stroked="f">
                  <v:textbox>
                    <w:txbxContent>
                      <w:p w:rsidR="00B33948" w:rsidRDefault="00AC2B47">
                        <w:pPr>
                          <w:pStyle w:val="Footer"/>
                          <w:jc w:val="center"/>
                          <w:rPr>
                            <w:b/>
                            <w:color w:val="FFFFFF" w:themeColor="background1"/>
                            <w:sz w:val="32"/>
                            <w:szCs w:val="32"/>
                          </w:rPr>
                        </w:pPr>
                        <w:fldSimple w:instr=" PAGE    \* MERGEFORMAT ">
                          <w:r w:rsidR="000C7069" w:rsidRPr="000C7069">
                            <w:rPr>
                              <w:rFonts w:cs="Calibri"/>
                              <w:b/>
                              <w:bCs/>
                              <w:noProof/>
                              <w:color w:val="FFFFFF" w:themeColor="background1"/>
                              <w:sz w:val="32"/>
                              <w:szCs w:val="32"/>
                              <w:rtl/>
                              <w:lang w:val="ar-SA"/>
                            </w:rPr>
                            <w:t>1</w:t>
                          </w:r>
                        </w:fldSimple>
                      </w:p>
                    </w:txbxContent>
                  </v:textbox>
                  <w10:wrap anchorx="margin" anchory="page"/>
                </v:oval>
              </w:pict>
            </w:r>
          </w:p>
        </w:sdtContent>
      </w:sdt>
    </w:sdtContent>
  </w:sdt>
  <w:p w:rsidR="00B33948" w:rsidRDefault="00B339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4DF" w:rsidRDefault="00D834DF" w:rsidP="001D31F9">
      <w:pPr>
        <w:spacing w:after="0" w:line="240" w:lineRule="auto"/>
      </w:pPr>
      <w:r>
        <w:separator/>
      </w:r>
    </w:p>
  </w:footnote>
  <w:footnote w:type="continuationSeparator" w:id="1">
    <w:p w:rsidR="00D834DF" w:rsidRDefault="00D834DF" w:rsidP="001D31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0C3359"/>
    <w:multiLevelType w:val="multilevel"/>
    <w:tmpl w:val="AC9C7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5362"/>
    <o:shapelayout v:ext="edit">
      <o:idmap v:ext="edit" data="2"/>
    </o:shapelayout>
  </w:hdrShapeDefaults>
  <w:footnotePr>
    <w:footnote w:id="0"/>
    <w:footnote w:id="1"/>
  </w:footnotePr>
  <w:endnotePr>
    <w:endnote w:id="0"/>
    <w:endnote w:id="1"/>
  </w:endnotePr>
  <w:compat>
    <w:useFELayout/>
  </w:compat>
  <w:rsids>
    <w:rsidRoot w:val="00C3073D"/>
    <w:rsid w:val="0002665E"/>
    <w:rsid w:val="00036921"/>
    <w:rsid w:val="000760B3"/>
    <w:rsid w:val="000963C4"/>
    <w:rsid w:val="000B579D"/>
    <w:rsid w:val="000C49F9"/>
    <w:rsid w:val="000C7069"/>
    <w:rsid w:val="001423C5"/>
    <w:rsid w:val="00161917"/>
    <w:rsid w:val="001B134B"/>
    <w:rsid w:val="001D31F9"/>
    <w:rsid w:val="001E0269"/>
    <w:rsid w:val="001E388A"/>
    <w:rsid w:val="001E6217"/>
    <w:rsid w:val="00234BD1"/>
    <w:rsid w:val="00245EAC"/>
    <w:rsid w:val="002467CB"/>
    <w:rsid w:val="002A5D02"/>
    <w:rsid w:val="00323BD1"/>
    <w:rsid w:val="00340280"/>
    <w:rsid w:val="00344694"/>
    <w:rsid w:val="00355B33"/>
    <w:rsid w:val="0036031E"/>
    <w:rsid w:val="00370B27"/>
    <w:rsid w:val="003779DF"/>
    <w:rsid w:val="00396EFE"/>
    <w:rsid w:val="003979E3"/>
    <w:rsid w:val="003B46C0"/>
    <w:rsid w:val="003D7E26"/>
    <w:rsid w:val="00430410"/>
    <w:rsid w:val="004A774E"/>
    <w:rsid w:val="004C63C9"/>
    <w:rsid w:val="004D3717"/>
    <w:rsid w:val="004D781F"/>
    <w:rsid w:val="004E40F8"/>
    <w:rsid w:val="005140A8"/>
    <w:rsid w:val="00515B91"/>
    <w:rsid w:val="00550A80"/>
    <w:rsid w:val="005A2E93"/>
    <w:rsid w:val="005C456D"/>
    <w:rsid w:val="005D26A8"/>
    <w:rsid w:val="005E07A3"/>
    <w:rsid w:val="00607AC8"/>
    <w:rsid w:val="006438A6"/>
    <w:rsid w:val="006D6E08"/>
    <w:rsid w:val="006E147F"/>
    <w:rsid w:val="006F1ED4"/>
    <w:rsid w:val="00710B9B"/>
    <w:rsid w:val="007723BB"/>
    <w:rsid w:val="00787DE5"/>
    <w:rsid w:val="00793374"/>
    <w:rsid w:val="007A16DD"/>
    <w:rsid w:val="00824463"/>
    <w:rsid w:val="00847279"/>
    <w:rsid w:val="008738CE"/>
    <w:rsid w:val="00885C8E"/>
    <w:rsid w:val="00886078"/>
    <w:rsid w:val="00895818"/>
    <w:rsid w:val="008A534A"/>
    <w:rsid w:val="008C697C"/>
    <w:rsid w:val="008E0F1F"/>
    <w:rsid w:val="00900EE6"/>
    <w:rsid w:val="00921C4E"/>
    <w:rsid w:val="00926976"/>
    <w:rsid w:val="0093336F"/>
    <w:rsid w:val="00980B8A"/>
    <w:rsid w:val="009B1328"/>
    <w:rsid w:val="009F7B17"/>
    <w:rsid w:val="00A271C0"/>
    <w:rsid w:val="00A2795F"/>
    <w:rsid w:val="00A321C3"/>
    <w:rsid w:val="00A51CCE"/>
    <w:rsid w:val="00A82255"/>
    <w:rsid w:val="00AA1BB7"/>
    <w:rsid w:val="00AB0C0D"/>
    <w:rsid w:val="00AB5666"/>
    <w:rsid w:val="00AC2B47"/>
    <w:rsid w:val="00AE756C"/>
    <w:rsid w:val="00AF4935"/>
    <w:rsid w:val="00B047F5"/>
    <w:rsid w:val="00B33948"/>
    <w:rsid w:val="00BC37A4"/>
    <w:rsid w:val="00BE6FC3"/>
    <w:rsid w:val="00C052EC"/>
    <w:rsid w:val="00C06AA3"/>
    <w:rsid w:val="00C12EDD"/>
    <w:rsid w:val="00C160E0"/>
    <w:rsid w:val="00C164AA"/>
    <w:rsid w:val="00C221F6"/>
    <w:rsid w:val="00C3073D"/>
    <w:rsid w:val="00C414CB"/>
    <w:rsid w:val="00C64122"/>
    <w:rsid w:val="00C652F3"/>
    <w:rsid w:val="00C971A3"/>
    <w:rsid w:val="00CB4106"/>
    <w:rsid w:val="00CE1482"/>
    <w:rsid w:val="00D60468"/>
    <w:rsid w:val="00D77FD3"/>
    <w:rsid w:val="00D834DF"/>
    <w:rsid w:val="00DC43CC"/>
    <w:rsid w:val="00DC5622"/>
    <w:rsid w:val="00DF5203"/>
    <w:rsid w:val="00E06891"/>
    <w:rsid w:val="00E176FB"/>
    <w:rsid w:val="00E203F9"/>
    <w:rsid w:val="00E36E22"/>
    <w:rsid w:val="00E51688"/>
    <w:rsid w:val="00E61201"/>
    <w:rsid w:val="00E67C21"/>
    <w:rsid w:val="00E94F51"/>
    <w:rsid w:val="00E979E4"/>
    <w:rsid w:val="00F0512A"/>
    <w:rsid w:val="00F20954"/>
    <w:rsid w:val="00F533F1"/>
    <w:rsid w:val="00F631CD"/>
    <w:rsid w:val="00F9673D"/>
    <w:rsid w:val="00FA39A5"/>
    <w:rsid w:val="00FC03C7"/>
    <w:rsid w:val="00FE59B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74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23B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1D31F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1D31F9"/>
  </w:style>
  <w:style w:type="paragraph" w:styleId="Footer">
    <w:name w:val="footer"/>
    <w:basedOn w:val="Normal"/>
    <w:link w:val="FooterChar"/>
    <w:uiPriority w:val="99"/>
    <w:unhideWhenUsed/>
    <w:rsid w:val="001D31F9"/>
    <w:pPr>
      <w:tabs>
        <w:tab w:val="center" w:pos="4153"/>
        <w:tab w:val="right" w:pos="8306"/>
      </w:tabs>
      <w:spacing w:after="0" w:line="240" w:lineRule="auto"/>
    </w:pPr>
  </w:style>
  <w:style w:type="character" w:customStyle="1" w:styleId="FooterChar">
    <w:name w:val="Footer Char"/>
    <w:basedOn w:val="DefaultParagraphFont"/>
    <w:link w:val="Footer"/>
    <w:uiPriority w:val="99"/>
    <w:rsid w:val="001D31F9"/>
  </w:style>
  <w:style w:type="table" w:styleId="TableGrid">
    <w:name w:val="Table Grid"/>
    <w:basedOn w:val="TableNormal"/>
    <w:uiPriority w:val="59"/>
    <w:rsid w:val="004304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06647435">
      <w:bodyDiv w:val="1"/>
      <w:marLeft w:val="0"/>
      <w:marRight w:val="0"/>
      <w:marTop w:val="0"/>
      <w:marBottom w:val="0"/>
      <w:divBdr>
        <w:top w:val="none" w:sz="0" w:space="0" w:color="auto"/>
        <w:left w:val="none" w:sz="0" w:space="0" w:color="auto"/>
        <w:bottom w:val="none" w:sz="0" w:space="0" w:color="auto"/>
        <w:right w:val="none" w:sz="0" w:space="0" w:color="auto"/>
      </w:divBdr>
    </w:div>
    <w:div w:id="196276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12CB3-5794-4EAA-92BE-754C991A3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1</Pages>
  <Words>1574</Words>
  <Characters>8974</Characters>
  <Application>Microsoft Office Word</Application>
  <DocSecurity>0</DocSecurity>
  <Lines>74</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Sony</cp:lastModifiedBy>
  <cp:revision>41</cp:revision>
  <dcterms:created xsi:type="dcterms:W3CDTF">2015-01-02T05:51:00Z</dcterms:created>
  <dcterms:modified xsi:type="dcterms:W3CDTF">2015-01-21T09:08:00Z</dcterms:modified>
</cp:coreProperties>
</file>