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4D3" w:rsidRDefault="00A474D3" w:rsidP="00A474D3">
      <w:pPr>
        <w:jc w:val="center"/>
        <w:rPr>
          <w:rFonts w:ascii="Traditional Arabic" w:hAnsi="Traditional Arabic"/>
          <w:sz w:val="40"/>
          <w:szCs w:val="40"/>
        </w:rPr>
      </w:pPr>
      <w:bookmarkStart w:id="0" w:name="_GoBack"/>
      <w:bookmarkEnd w:id="0"/>
      <w:r>
        <w:rPr>
          <w:rFonts w:ascii="Traditional Arabic" w:hAnsi="Traditional Arabic" w:hint="cs"/>
          <w:sz w:val="40"/>
          <w:szCs w:val="40"/>
          <w:rtl/>
        </w:rPr>
        <w:t>بسم الله الرحمن الرحيم</w:t>
      </w:r>
    </w:p>
    <w:p w:rsidR="00AB6F22" w:rsidRPr="005A1C2E" w:rsidRDefault="00AB6F22" w:rsidP="00DD6313">
      <w:pPr>
        <w:bidi w:val="0"/>
        <w:spacing w:after="120"/>
        <w:ind w:firstLine="0"/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</w:pPr>
      <w:r w:rsidRPr="005A1C2E">
        <w:rPr>
          <w:rFonts w:ascii="Traditional Arabic" w:hAnsi="Traditional Arabic"/>
          <w:sz w:val="40"/>
          <w:szCs w:val="40"/>
        </w:rPr>
        <w:t xml:space="preserve">Fatwa bi </w:t>
      </w:r>
      <w:proofErr w:type="spellStart"/>
      <w:r w:rsidRPr="005A1C2E">
        <w:rPr>
          <w:rFonts w:ascii="Traditional Arabic" w:hAnsi="Traditional Arabic"/>
          <w:sz w:val="40"/>
          <w:szCs w:val="40"/>
        </w:rPr>
        <w:t>chekh</w:t>
      </w:r>
      <w:proofErr w:type="spellEnd"/>
      <w:r w:rsidRPr="005A1C2E">
        <w:rPr>
          <w:rFonts w:ascii="Traditional Arabic" w:hAnsi="Traditional Arabic"/>
          <w:sz w:val="40"/>
          <w:szCs w:val="40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</w:rPr>
        <w:t>mouhammad</w:t>
      </w:r>
      <w:proofErr w:type="spellEnd"/>
      <w:r w:rsidRPr="005A1C2E">
        <w:rPr>
          <w:rFonts w:ascii="Traditional Arabic" w:hAnsi="Traditional Arabic"/>
          <w:sz w:val="40"/>
          <w:szCs w:val="40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</w:rPr>
        <w:t>ibnou</w:t>
      </w:r>
      <w:proofErr w:type="spellEnd"/>
      <w:r w:rsidRPr="005A1C2E">
        <w:rPr>
          <w:rFonts w:ascii="Traditional Arabic" w:hAnsi="Traditional Arabic"/>
          <w:sz w:val="40"/>
          <w:szCs w:val="40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</w:rPr>
        <w:t>salih</w:t>
      </w:r>
      <w:proofErr w:type="spellEnd"/>
      <w:r w:rsidRPr="005A1C2E">
        <w:rPr>
          <w:rFonts w:ascii="Traditional Arabic" w:hAnsi="Traditional Arabic"/>
          <w:sz w:val="40"/>
          <w:szCs w:val="40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</w:rPr>
        <w:t>alouthaymin</w:t>
      </w:r>
      <w:proofErr w:type="spellEnd"/>
      <w:r w:rsidRPr="005A1C2E">
        <w:rPr>
          <w:rFonts w:ascii="Traditional Arabic" w:hAnsi="Traditional Arabic"/>
          <w:sz w:val="40"/>
          <w:szCs w:val="40"/>
        </w:rPr>
        <w:t xml:space="preserve"> (</w:t>
      </w:r>
      <w:proofErr w:type="spellStart"/>
      <w:r w:rsidRPr="005A1C2E">
        <w:rPr>
          <w:rFonts w:ascii="Traditional Arabic" w:hAnsi="Traditional Arabic"/>
          <w:sz w:val="40"/>
          <w:szCs w:val="40"/>
        </w:rPr>
        <w:t>di</w:t>
      </w:r>
      <w:proofErr w:type="spellEnd"/>
      <w:r w:rsidRPr="005A1C2E">
        <w:rPr>
          <w:rFonts w:ascii="Traditional Arabic" w:hAnsi="Traditional Arabic"/>
          <w:sz w:val="40"/>
          <w:szCs w:val="40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</w:rPr>
        <w:t>ab</w:t>
      </w:r>
      <w:proofErr w:type="spellEnd"/>
      <w:r w:rsidRPr="005A1C2E">
        <w:rPr>
          <w:rFonts w:ascii="Traditional Arabic" w:hAnsi="Traditional Arabic"/>
          <w:sz w:val="40"/>
          <w:szCs w:val="40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</w:rPr>
        <w:t>brom</w:t>
      </w:r>
      <w:proofErr w:type="spellEnd"/>
      <w:r w:rsidRPr="005A1C2E">
        <w:rPr>
          <w:rFonts w:ascii="Traditional Arabic" w:hAnsi="Traditional Arabic"/>
          <w:sz w:val="40"/>
          <w:szCs w:val="40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</w:rPr>
        <w:t>xamxam</w:t>
      </w:r>
      <w:proofErr w:type="spellEnd"/>
      <w:r w:rsidRPr="005A1C2E">
        <w:rPr>
          <w:rFonts w:ascii="Traditional Arabic" w:hAnsi="Traditional Arabic"/>
          <w:sz w:val="40"/>
          <w:szCs w:val="40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</w:rPr>
        <w:t>boumak</w:t>
      </w:r>
      <w:proofErr w:type="spellEnd"/>
      <w:r w:rsidRPr="005A1C2E">
        <w:rPr>
          <w:rFonts w:ascii="Traditional Arabic" w:hAnsi="Traditional Arabic"/>
          <w:sz w:val="40"/>
          <w:szCs w:val="40"/>
        </w:rPr>
        <w:t xml:space="preserve">) </w:t>
      </w:r>
      <w:proofErr w:type="spellStart"/>
      <w:r w:rsidRPr="005A1C2E">
        <w:rPr>
          <w:rFonts w:ascii="Traditional Arabic" w:hAnsi="Traditional Arabic"/>
          <w:sz w:val="40"/>
          <w:szCs w:val="40"/>
        </w:rPr>
        <w:t>mko</w:t>
      </w:r>
      <w:proofErr w:type="spellEnd"/>
      <w:r w:rsidRPr="005A1C2E">
        <w:rPr>
          <w:rFonts w:ascii="Traditional Arabic" w:hAnsi="Traditional Arabic"/>
          <w:sz w:val="40"/>
          <w:szCs w:val="40"/>
        </w:rPr>
        <w:t xml:space="preserve"> def </w:t>
      </w:r>
      <w:proofErr w:type="spellStart"/>
      <w:proofErr w:type="gramStart"/>
      <w:r w:rsidRPr="005A1C2E">
        <w:rPr>
          <w:rFonts w:ascii="Traditional Arabic" w:hAnsi="Traditional Arabic"/>
          <w:sz w:val="40"/>
          <w:szCs w:val="40"/>
        </w:rPr>
        <w:t>thi</w:t>
      </w:r>
      <w:proofErr w:type="spellEnd"/>
      <w:r w:rsidRPr="005A1C2E">
        <w:rPr>
          <w:rFonts w:ascii="Traditional Arabic" w:hAnsi="Traditional Arabic"/>
          <w:sz w:val="40"/>
          <w:szCs w:val="40"/>
        </w:rPr>
        <w:t xml:space="preserve"> </w:t>
      </w:r>
      <w:r w:rsidRPr="005A1C2E">
        <w:rPr>
          <w:rStyle w:val="apple-converted-space"/>
          <w:rFonts w:ascii="Traditional Arabic" w:hAnsi="Traditional Arabic"/>
          <w:color w:val="252525"/>
          <w:sz w:val="40"/>
          <w:szCs w:val="40"/>
          <w:shd w:val="clear" w:color="auto" w:fill="FFFFFF"/>
        </w:rPr>
        <w:t> 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fêtou</w:t>
      </w:r>
      <w:proofErr w:type="spellEnd"/>
      <w:proofErr w:type="gram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>Noël (</w:t>
      </w:r>
      <w:proofErr w:type="spellStart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>moy</w:t>
      </w:r>
      <w:proofErr w:type="spellEnd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fêt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gi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nasran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yiy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def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thi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gouddig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24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ak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bisoub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25 </w:t>
      </w:r>
      <w:proofErr w:type="spellStart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>décembre</w:t>
      </w:r>
      <w:proofErr w:type="spellEnd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>.</w:t>
      </w:r>
    </w:p>
    <w:p w:rsidR="00AB6F22" w:rsidRPr="005A1C2E" w:rsidRDefault="00AB6F22" w:rsidP="00DD6313">
      <w:pPr>
        <w:bidi w:val="0"/>
        <w:spacing w:after="120"/>
        <w:ind w:firstLine="0"/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</w:pPr>
    </w:p>
    <w:p w:rsidR="00AB6F22" w:rsidRPr="005A1C2E" w:rsidRDefault="00AB6F22" w:rsidP="00DD6313">
      <w:pPr>
        <w:bidi w:val="0"/>
        <w:spacing w:after="120"/>
        <w:ind w:firstLine="0"/>
        <w:rPr>
          <w:rFonts w:ascii="Traditional Arabic" w:hAnsi="Traditional Arabic"/>
          <w:sz w:val="40"/>
          <w:szCs w:val="40"/>
          <w:shd w:val="clear" w:color="auto" w:fill="FFFFFF"/>
        </w:rPr>
      </w:pPr>
      <w:proofErr w:type="spellStart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>Dangko</w:t>
      </w:r>
      <w:proofErr w:type="spellEnd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>ladie</w:t>
      </w:r>
      <w:proofErr w:type="spellEnd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 xml:space="preserve"> </w:t>
      </w:r>
      <w:proofErr w:type="spellStart"/>
      <w:proofErr w:type="gramStart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>lan</w:t>
      </w:r>
      <w:proofErr w:type="spellEnd"/>
      <w:proofErr w:type="gramEnd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>moy</w:t>
      </w:r>
      <w:proofErr w:type="spellEnd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>atteb</w:t>
      </w:r>
      <w:proofErr w:type="spellEnd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>ndokkel</w:t>
      </w:r>
      <w:proofErr w:type="spellEnd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>yefaryi</w:t>
      </w:r>
      <w:proofErr w:type="spellEnd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>thi</w:t>
      </w:r>
      <w:proofErr w:type="spellEnd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fêtou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>Noël</w:t>
      </w:r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? </w:t>
      </w:r>
      <w:proofErr w:type="spellStart"/>
      <w:proofErr w:type="gram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Ak</w:t>
      </w:r>
      <w:proofErr w:type="spellEnd"/>
      <w:proofErr w:type="gram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ndaka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lagnouy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def bode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gnom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gno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gnou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thi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dnokkel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? </w:t>
      </w:r>
      <w:proofErr w:type="spellStart"/>
      <w:proofErr w:type="gram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Ak</w:t>
      </w:r>
      <w:proofErr w:type="spellEnd"/>
      <w:proofErr w:type="gram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ndakh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dana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dagan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gnouy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dem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fangiy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defe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fêtou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>Noëlbi</w:t>
      </w:r>
      <w:proofErr w:type="spellEnd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 xml:space="preserve">? </w:t>
      </w:r>
      <w:proofErr w:type="spellStart"/>
      <w:proofErr w:type="gramStart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>Ak</w:t>
      </w:r>
      <w:proofErr w:type="spellEnd"/>
      <w:proofErr w:type="gramEnd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>dnakh</w:t>
      </w:r>
      <w:proofErr w:type="spellEnd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>ko</w:t>
      </w:r>
      <w:proofErr w:type="spellEnd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>khamne</w:t>
      </w:r>
      <w:proofErr w:type="spellEnd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>dafa</w:t>
      </w:r>
      <w:proofErr w:type="spellEnd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 xml:space="preserve"> def bent </w:t>
      </w:r>
      <w:proofErr w:type="spellStart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>thi</w:t>
      </w:r>
      <w:proofErr w:type="spellEnd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>yi</w:t>
      </w:r>
      <w:proofErr w:type="spellEnd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>ngou</w:t>
      </w:r>
      <w:proofErr w:type="spellEnd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>wakh</w:t>
      </w:r>
      <w:proofErr w:type="spellEnd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>te</w:t>
      </w:r>
      <w:proofErr w:type="spellEnd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>limou</w:t>
      </w:r>
      <w:proofErr w:type="spellEnd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>thi</w:t>
      </w:r>
      <w:proofErr w:type="spellEnd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>dioublou</w:t>
      </w:r>
      <w:proofErr w:type="spellEnd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>moy</w:t>
      </w:r>
      <w:proofErr w:type="spellEnd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>rafetal</w:t>
      </w:r>
      <w:proofErr w:type="spellEnd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>ab</w:t>
      </w:r>
      <w:proofErr w:type="spellEnd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>digante</w:t>
      </w:r>
      <w:proofErr w:type="spellEnd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>wala</w:t>
      </w:r>
      <w:proofErr w:type="spellEnd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>mou</w:t>
      </w:r>
      <w:proofErr w:type="spellEnd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>defko</w:t>
      </w:r>
      <w:proofErr w:type="spellEnd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>gir</w:t>
      </w:r>
      <w:proofErr w:type="spellEnd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>bagne</w:t>
      </w:r>
      <w:proofErr w:type="spellEnd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>kouko</w:t>
      </w:r>
      <w:proofErr w:type="spellEnd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 xml:space="preserve"> mere </w:t>
      </w:r>
      <w:proofErr w:type="spellStart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>lan</w:t>
      </w:r>
      <w:proofErr w:type="spellEnd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>moy</w:t>
      </w:r>
      <w:proofErr w:type="spellEnd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>ab</w:t>
      </w:r>
      <w:proofErr w:type="spellEnd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>attem</w:t>
      </w:r>
      <w:proofErr w:type="spellEnd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 xml:space="preserve">? </w:t>
      </w:r>
      <w:proofErr w:type="spellStart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>Ak</w:t>
      </w:r>
      <w:proofErr w:type="spellEnd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>ndakh</w:t>
      </w:r>
      <w:proofErr w:type="spellEnd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>dana</w:t>
      </w:r>
      <w:proofErr w:type="spellEnd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>dagan</w:t>
      </w:r>
      <w:proofErr w:type="spellEnd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>gnou</w:t>
      </w:r>
      <w:proofErr w:type="spellEnd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>dilen</w:t>
      </w:r>
      <w:proofErr w:type="spellEnd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>toppando</w:t>
      </w:r>
      <w:proofErr w:type="spellEnd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>thi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fêtou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thi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wakhtouw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proofErr w:type="gram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fêtgii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?</w:t>
      </w:r>
      <w:proofErr w:type="gramEnd"/>
    </w:p>
    <w:p w:rsidR="00AB6F22" w:rsidRPr="005A1C2E" w:rsidRDefault="00AB6F22" w:rsidP="00DD6313">
      <w:pPr>
        <w:bidi w:val="0"/>
        <w:spacing w:after="120"/>
        <w:ind w:firstLine="0"/>
        <w:rPr>
          <w:rFonts w:ascii="Traditional Arabic" w:hAnsi="Traditional Arabic"/>
          <w:sz w:val="40"/>
          <w:szCs w:val="40"/>
          <w:shd w:val="clear" w:color="auto" w:fill="FFFFFF"/>
        </w:rPr>
      </w:pPr>
    </w:p>
    <w:p w:rsidR="00AB6F22" w:rsidRPr="005A1C2E" w:rsidRDefault="00AB6F22" w:rsidP="00DD6313">
      <w:pPr>
        <w:bidi w:val="0"/>
        <w:spacing w:after="120"/>
        <w:ind w:firstLine="0"/>
        <w:rPr>
          <w:rFonts w:ascii="Traditional Arabic" w:hAnsi="Traditional Arabic"/>
          <w:sz w:val="40"/>
          <w:szCs w:val="40"/>
          <w:shd w:val="clear" w:color="auto" w:fill="FFFFFF"/>
        </w:rPr>
      </w:pP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Chekhbi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tontou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moune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:</w:t>
      </w:r>
    </w:p>
    <w:p w:rsidR="00AB6F22" w:rsidRDefault="00AB6F22" w:rsidP="00DD6313">
      <w:pPr>
        <w:bidi w:val="0"/>
        <w:spacing w:after="120"/>
        <w:ind w:firstLine="0"/>
        <w:rPr>
          <w:rFonts w:ascii="Arial" w:hAnsi="Arial" w:cs="Arial"/>
          <w:sz w:val="21"/>
          <w:szCs w:val="21"/>
          <w:shd w:val="clear" w:color="auto" w:fill="FFFFFF"/>
        </w:rPr>
      </w:pPr>
    </w:p>
    <w:p w:rsidR="00AB6F22" w:rsidRPr="005A1C2E" w:rsidRDefault="00AB6F22" w:rsidP="00DD6313">
      <w:pPr>
        <w:bidi w:val="0"/>
        <w:spacing w:after="120"/>
        <w:ind w:firstLine="0"/>
        <w:rPr>
          <w:rFonts w:ascii="Traditional Arabic" w:hAnsi="Traditional Arabic"/>
          <w:sz w:val="40"/>
          <w:szCs w:val="40"/>
          <w:shd w:val="clear" w:color="auto" w:fill="FFFFFF"/>
        </w:rPr>
      </w:pP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Ndokkel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yefaryi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thi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fêtou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>Noëlbi</w:t>
      </w:r>
      <w:proofErr w:type="spellEnd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 xml:space="preserve"> </w:t>
      </w:r>
      <w:proofErr w:type="spellStart"/>
      <w:proofErr w:type="gramStart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>ak</w:t>
      </w:r>
      <w:proofErr w:type="spellEnd"/>
      <w:proofErr w:type="gramEnd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>benen</w:t>
      </w:r>
      <w:proofErr w:type="spellEnd"/>
      <w:r w:rsidRPr="005A1C2E">
        <w:rPr>
          <w:rFonts w:ascii="Traditional Arabic" w:hAnsi="Traditional Arabic"/>
          <w:color w:val="252525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fêt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boumou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mana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don </w:t>
      </w:r>
      <w:proofErr w:type="spellStart"/>
      <w:r>
        <w:rPr>
          <w:rFonts w:ascii="Traditional Arabic" w:hAnsi="Traditional Arabic"/>
          <w:sz w:val="40"/>
          <w:szCs w:val="40"/>
          <w:shd w:val="clear" w:color="auto" w:fill="FFFFFF"/>
        </w:rPr>
        <w:t>thi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>
        <w:rPr>
          <w:rFonts w:ascii="Traditional Arabic" w:hAnsi="Traditional Arabic"/>
          <w:sz w:val="40"/>
          <w:szCs w:val="40"/>
          <w:shd w:val="clear" w:color="auto" w:fill="FFFFFF"/>
        </w:rPr>
        <w:t>s</w:t>
      </w:r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en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fêti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dineyi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lou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aram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la,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te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mbolem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brom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xamxamyi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deupponagnthi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.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Ibnou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khayyim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(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ab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brom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xamxam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boumagla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)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toukhalnako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thi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terem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bi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toud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(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attey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yefar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yiy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dound</w:t>
      </w:r>
      <w:r>
        <w:rPr>
          <w:rFonts w:ascii="Traditional Arabic" w:hAnsi="Traditional Arabic"/>
          <w:sz w:val="40"/>
          <w:szCs w:val="40"/>
          <w:shd w:val="clear" w:color="auto" w:fill="FFFFFF"/>
        </w:rPr>
        <w:t>e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thi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bir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dioullityi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), mom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lastRenderedPageBreak/>
        <w:t>ibnou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khayyim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moune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: ((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ndokkel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yefaryi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thi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yiy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mandargal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sen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dine </w:t>
      </w:r>
      <w:proofErr w:type="spellStart"/>
      <w:proofErr w:type="gram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lou</w:t>
      </w:r>
      <w:proofErr w:type="spellEnd"/>
      <w:proofErr w:type="gram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aram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la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thi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wakh</w:t>
      </w:r>
      <w:r>
        <w:rPr>
          <w:rFonts w:ascii="Traditional Arabic" w:hAnsi="Traditional Arabic"/>
          <w:sz w:val="40"/>
          <w:szCs w:val="40"/>
          <w:shd w:val="clear" w:color="auto" w:fill="FFFFFF"/>
        </w:rPr>
        <w:t>i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mbolem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brom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xamxamyi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,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loumelne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mouleni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ndokkel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thi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>
        <w:rPr>
          <w:rFonts w:ascii="Traditional Arabic" w:hAnsi="Traditional Arabic"/>
          <w:sz w:val="40"/>
          <w:szCs w:val="40"/>
          <w:shd w:val="clear" w:color="auto" w:fill="FFFFFF"/>
        </w:rPr>
        <w:t>s</w:t>
      </w:r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en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fêtyi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wala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thi</w:t>
      </w:r>
      <w:proofErr w:type="spellEnd"/>
      <w:r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>
        <w:rPr>
          <w:rFonts w:ascii="Traditional Arabic" w:hAnsi="Traditional Arabic"/>
          <w:sz w:val="40"/>
          <w:szCs w:val="40"/>
          <w:shd w:val="clear" w:color="auto" w:fill="FFFFFF"/>
        </w:rPr>
        <w:t>s</w:t>
      </w:r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en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korgi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,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mounan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len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dewentilen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,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wala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lounimel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.</w:t>
      </w:r>
    </w:p>
    <w:p w:rsidR="00AB6F22" w:rsidRPr="005A1C2E" w:rsidRDefault="00AB6F22" w:rsidP="00DD6313">
      <w:pPr>
        <w:bidi w:val="0"/>
        <w:spacing w:after="120"/>
        <w:ind w:firstLine="0"/>
        <w:rPr>
          <w:rFonts w:ascii="Traditional Arabic" w:hAnsi="Traditional Arabic"/>
          <w:sz w:val="40"/>
          <w:szCs w:val="40"/>
          <w:shd w:val="clear" w:color="auto" w:fill="FFFFFF"/>
        </w:rPr>
      </w:pP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Kiy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def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li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defna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proofErr w:type="gram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lou</w:t>
      </w:r>
      <w:proofErr w:type="spellEnd"/>
      <w:proofErr w:type="gram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aram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,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limou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def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migimelne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kouy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ndokkel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yefarbi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thi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soudiood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bimiy</w:t>
      </w:r>
      <w:proofErr w:type="spellEnd"/>
      <w:r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soudiodal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Croix bi,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limou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def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sakh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mogeuna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reuy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bakkar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thi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kouy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ndokkel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kouy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nan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sangara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wala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kouy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ray nit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wala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kouy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ngalo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walla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youni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mel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.</w:t>
      </w:r>
    </w:p>
    <w:p w:rsidR="00AB6F22" w:rsidRPr="005A1C2E" w:rsidRDefault="00AB6F22" w:rsidP="00DD6313">
      <w:pPr>
        <w:bidi w:val="0"/>
        <w:spacing w:after="120"/>
        <w:ind w:firstLine="0"/>
        <w:rPr>
          <w:rFonts w:ascii="Traditional Arabic" w:hAnsi="Traditional Arabic"/>
          <w:sz w:val="40"/>
          <w:szCs w:val="40"/>
          <w:shd w:val="clear" w:color="auto" w:fill="FFFFFF"/>
        </w:rPr>
      </w:pPr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Te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ngou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proofErr w:type="gram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bari</w:t>
      </w:r>
      <w:proofErr w:type="spellEnd"/>
      <w:proofErr w:type="gram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ngi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sen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dine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diaraloul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dara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dagniy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tabbi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thi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bakkar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bi,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te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doungou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kham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ngawayou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lingou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def.</w:t>
      </w:r>
    </w:p>
    <w:p w:rsidR="00AB6F22" w:rsidRPr="005A1C2E" w:rsidRDefault="00AB6F22" w:rsidP="00DD6313">
      <w:pPr>
        <w:bidi w:val="0"/>
        <w:spacing w:after="120"/>
        <w:ind w:firstLine="0"/>
        <w:rPr>
          <w:rFonts w:ascii="Traditional Arabic" w:hAnsi="Traditional Arabic"/>
          <w:sz w:val="40"/>
          <w:szCs w:val="40"/>
          <w:shd w:val="clear" w:color="auto" w:fill="FFFFFF"/>
        </w:rPr>
      </w:pPr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Kou </w:t>
      </w:r>
      <w:proofErr w:type="spellStart"/>
      <w:r>
        <w:rPr>
          <w:rFonts w:ascii="Traditional Arabic" w:hAnsi="Traditional Arabic"/>
          <w:sz w:val="40"/>
          <w:szCs w:val="40"/>
          <w:shd w:val="clear" w:color="auto" w:fill="FFFFFF"/>
        </w:rPr>
        <w:t>ndokkel</w:t>
      </w:r>
      <w:proofErr w:type="spellEnd"/>
      <w:r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ken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thi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proofErr w:type="gram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ak</w:t>
      </w:r>
      <w:proofErr w:type="spellEnd"/>
      <w:proofErr w:type="gram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moy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yall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wala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ab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bida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wala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ak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kefar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defna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louka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mana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dioural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meroum</w:t>
      </w:r>
      <w:proofErr w:type="spellEnd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yalla</w:t>
      </w:r>
      <w:proofErr w:type="spellEnd"/>
      <w:r>
        <w:rPr>
          <w:rFonts w:ascii="Traditional Arabic" w:hAnsi="Traditional Arabic"/>
          <w:sz w:val="40"/>
          <w:szCs w:val="40"/>
          <w:shd w:val="clear" w:color="auto" w:fill="FFFFFF"/>
        </w:rPr>
        <w:t>))</w:t>
      </w:r>
      <w:r w:rsidRPr="005A1C2E">
        <w:rPr>
          <w:rFonts w:ascii="Traditional Arabic" w:hAnsi="Traditional Arabic"/>
          <w:sz w:val="40"/>
          <w:szCs w:val="40"/>
          <w:shd w:val="clear" w:color="auto" w:fill="FFFFFF"/>
        </w:rPr>
        <w:t>.</w:t>
      </w:r>
    </w:p>
    <w:p w:rsidR="00AB6F22" w:rsidRPr="00FA0C91" w:rsidRDefault="00AB6F22" w:rsidP="00DD6313">
      <w:pPr>
        <w:bidi w:val="0"/>
        <w:spacing w:after="120"/>
        <w:ind w:firstLine="0"/>
        <w:rPr>
          <w:rFonts w:ascii="Traditional Arabic" w:hAnsi="Traditional Arabic"/>
          <w:sz w:val="40"/>
          <w:szCs w:val="40"/>
          <w:shd w:val="clear" w:color="auto" w:fill="FFFFFF"/>
        </w:rPr>
      </w:pP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Ibnou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outhiaymin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mo</w:t>
      </w:r>
      <w:r>
        <w:rPr>
          <w:rFonts w:ascii="Traditional Arabic" w:hAnsi="Traditional Arabic"/>
          <w:sz w:val="40"/>
          <w:szCs w:val="40"/>
          <w:shd w:val="clear" w:color="auto" w:fill="FFFFFF"/>
        </w:rPr>
        <w:t>u</w:t>
      </w:r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ne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: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ndokkel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yefaryi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thi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sen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fêti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dineyi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litakh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mou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aram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te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graw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ba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ague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thi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lii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ibnou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khayyim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wakh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modine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ndokkel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lent hi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sen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fêtyi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day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wanene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dagay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sakhal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kefar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gingou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nek,day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wane ne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yit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geuramal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galenko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,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donte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sakh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g</w:t>
      </w:r>
      <w:r>
        <w:rPr>
          <w:rFonts w:ascii="Traditional Arabic" w:hAnsi="Traditional Arabic"/>
          <w:sz w:val="40"/>
          <w:szCs w:val="40"/>
          <w:shd w:val="clear" w:color="auto" w:fill="FFFFFF"/>
        </w:rPr>
        <w:t>u</w:t>
      </w:r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erama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loko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sabope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,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te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day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aram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thi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ab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dioullit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mouy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greum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louy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mandar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gal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ak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kefar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,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wala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mou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thiay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ndokkel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kene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,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ndakhe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yalla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geuramoul</w:t>
      </w:r>
      <w:proofErr w:type="spellEnd"/>
      <w:r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lolou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,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yalla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nena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; ((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dou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geuramal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diamamyi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lastRenderedPageBreak/>
        <w:t>ak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kefar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)),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moune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wat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((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geuramal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nalen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lislaam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moudon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sen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dine)).</w:t>
      </w:r>
    </w:p>
    <w:p w:rsidR="00C5563F" w:rsidRDefault="00AB6F22" w:rsidP="00DD6313">
      <w:pPr>
        <w:bidi w:val="0"/>
        <w:spacing w:after="120"/>
        <w:ind w:firstLine="0"/>
        <w:rPr>
          <w:rtl/>
        </w:rPr>
      </w:pP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Lolo</w:t>
      </w:r>
      <w:r>
        <w:rPr>
          <w:rFonts w:ascii="Traditional Arabic" w:hAnsi="Traditional Arabic"/>
          <w:sz w:val="40"/>
          <w:szCs w:val="40"/>
          <w:shd w:val="clear" w:color="auto" w:fill="FFFFFF"/>
        </w:rPr>
        <w:t>o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takh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dilin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ndokkel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this en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fêt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yoyou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dafa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proofErr w:type="gram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aram</w:t>
      </w:r>
      <w:proofErr w:type="spellEnd"/>
      <w:proofErr w:type="gram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,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mokham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dagno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bookkak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yaw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ab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leugeyou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kay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wala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deet</w:t>
      </w:r>
      <w:proofErr w:type="spellEnd"/>
      <w:r w:rsidRPr="00FA0C91">
        <w:rPr>
          <w:rFonts w:ascii="Traditional Arabic" w:hAnsi="Traditional Arabic"/>
          <w:sz w:val="40"/>
          <w:szCs w:val="40"/>
          <w:shd w:val="clear" w:color="auto" w:fill="FFFFFF"/>
        </w:rPr>
        <w:t>.</w:t>
      </w:r>
    </w:p>
    <w:p w:rsidR="00AB6F22" w:rsidRPr="00C919B7" w:rsidRDefault="00AB6F22" w:rsidP="00DD6313">
      <w:pPr>
        <w:bidi w:val="0"/>
        <w:spacing w:after="120"/>
        <w:ind w:firstLine="0"/>
        <w:rPr>
          <w:rFonts w:ascii="Traditional Arabic" w:hAnsi="Traditional Arabic"/>
          <w:sz w:val="40"/>
          <w:szCs w:val="40"/>
          <w:shd w:val="clear" w:color="auto" w:fill="FFFFFF"/>
        </w:rPr>
      </w:pPr>
      <w:proofErr w:type="spellStart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>Ngom</w:t>
      </w:r>
      <w:proofErr w:type="spellEnd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>yefaryi</w:t>
      </w:r>
      <w:proofErr w:type="spellEnd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>mem</w:t>
      </w:r>
      <w:proofErr w:type="spellEnd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>bougn</w:t>
      </w:r>
      <w:proofErr w:type="spellEnd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>gnou</w:t>
      </w:r>
      <w:proofErr w:type="spellEnd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>dee</w:t>
      </w:r>
      <w:proofErr w:type="spellEnd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>
        <w:rPr>
          <w:rFonts w:ascii="Traditional Arabic" w:hAnsi="Traditional Arabic"/>
          <w:sz w:val="40"/>
          <w:szCs w:val="40"/>
          <w:shd w:val="clear" w:color="auto" w:fill="FFFFFF"/>
        </w:rPr>
        <w:t>nd</w:t>
      </w:r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>okkel</w:t>
      </w:r>
      <w:proofErr w:type="spellEnd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>thi</w:t>
      </w:r>
      <w:proofErr w:type="spellEnd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>sougniy</w:t>
      </w:r>
      <w:proofErr w:type="spellEnd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>fêt</w:t>
      </w:r>
      <w:proofErr w:type="spellEnd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>ngon</w:t>
      </w:r>
      <w:proofErr w:type="spellEnd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>dougnou</w:t>
      </w:r>
      <w:proofErr w:type="spellEnd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>len</w:t>
      </w:r>
      <w:proofErr w:type="spellEnd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>
        <w:rPr>
          <w:rFonts w:ascii="Traditional Arabic" w:hAnsi="Traditional Arabic"/>
          <w:sz w:val="40"/>
          <w:szCs w:val="40"/>
          <w:shd w:val="clear" w:color="auto" w:fill="FFFFFF"/>
        </w:rPr>
        <w:t>nd</w:t>
      </w:r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>kkel</w:t>
      </w:r>
      <w:proofErr w:type="spellEnd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>gnom</w:t>
      </w:r>
      <w:proofErr w:type="spellEnd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>thi</w:t>
      </w:r>
      <w:proofErr w:type="spellEnd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>seni</w:t>
      </w:r>
      <w:proofErr w:type="spellEnd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>fêt</w:t>
      </w:r>
      <w:proofErr w:type="spellEnd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 xml:space="preserve">, </w:t>
      </w:r>
      <w:proofErr w:type="spellStart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>ndakh</w:t>
      </w:r>
      <w:proofErr w:type="spellEnd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>sen</w:t>
      </w:r>
      <w:proofErr w:type="spellEnd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>fêt</w:t>
      </w:r>
      <w:proofErr w:type="spellEnd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>yoyou</w:t>
      </w:r>
      <w:proofErr w:type="spellEnd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>dou</w:t>
      </w:r>
      <w:proofErr w:type="spellEnd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>sougnouy</w:t>
      </w:r>
      <w:proofErr w:type="spellEnd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>fêt</w:t>
      </w:r>
      <w:proofErr w:type="spellEnd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>ngoun</w:t>
      </w:r>
      <w:proofErr w:type="spellEnd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 xml:space="preserve">, </w:t>
      </w:r>
      <w:proofErr w:type="spellStart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>te</w:t>
      </w:r>
      <w:proofErr w:type="spellEnd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 xml:space="preserve"> ay </w:t>
      </w:r>
      <w:proofErr w:type="spellStart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>fêt</w:t>
      </w:r>
      <w:proofErr w:type="spellEnd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 xml:space="preserve"> la you </w:t>
      </w:r>
      <w:proofErr w:type="spellStart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>yalla</w:t>
      </w:r>
      <w:proofErr w:type="spellEnd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>greumoul</w:t>
      </w:r>
      <w:proofErr w:type="spellEnd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 xml:space="preserve">, </w:t>
      </w:r>
      <w:proofErr w:type="spellStart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>ndakh</w:t>
      </w:r>
      <w:proofErr w:type="spellEnd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 xml:space="preserve"> ay </w:t>
      </w:r>
      <w:proofErr w:type="spellStart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>bidda</w:t>
      </w:r>
      <w:proofErr w:type="spellEnd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 xml:space="preserve"> la </w:t>
      </w:r>
      <w:proofErr w:type="spellStart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>yougnou</w:t>
      </w:r>
      <w:proofErr w:type="spellEnd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>fent</w:t>
      </w:r>
      <w:proofErr w:type="spellEnd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>thi</w:t>
      </w:r>
      <w:proofErr w:type="spellEnd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>
        <w:rPr>
          <w:rFonts w:ascii="Traditional Arabic" w:hAnsi="Traditional Arabic"/>
          <w:sz w:val="40"/>
          <w:szCs w:val="40"/>
          <w:shd w:val="clear" w:color="auto" w:fill="FFFFFF"/>
        </w:rPr>
        <w:t>s</w:t>
      </w:r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>en</w:t>
      </w:r>
      <w:proofErr w:type="spellEnd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 xml:space="preserve"> dine, </w:t>
      </w:r>
      <w:proofErr w:type="spellStart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>wala</w:t>
      </w:r>
      <w:proofErr w:type="spellEnd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>sakh</w:t>
      </w:r>
      <w:proofErr w:type="spellEnd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>mouy</w:t>
      </w:r>
      <w:proofErr w:type="spellEnd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>lou</w:t>
      </w:r>
      <w:proofErr w:type="spellEnd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>sakh</w:t>
      </w:r>
      <w:proofErr w:type="spellEnd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>thia</w:t>
      </w:r>
      <w:proofErr w:type="spellEnd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>sen</w:t>
      </w:r>
      <w:proofErr w:type="spellEnd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 xml:space="preserve"> dine </w:t>
      </w:r>
      <w:proofErr w:type="spellStart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>waye</w:t>
      </w:r>
      <w:proofErr w:type="spellEnd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>lislam</w:t>
      </w:r>
      <w:proofErr w:type="spellEnd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>bamou</w:t>
      </w:r>
      <w:proofErr w:type="spellEnd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>ngawe</w:t>
      </w:r>
      <w:proofErr w:type="spellEnd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 xml:space="preserve"> la </w:t>
      </w:r>
      <w:proofErr w:type="spellStart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>foll</w:t>
      </w:r>
      <w:r>
        <w:rPr>
          <w:rFonts w:ascii="Traditional Arabic" w:hAnsi="Traditional Arabic"/>
          <w:sz w:val="40"/>
          <w:szCs w:val="40"/>
          <w:shd w:val="clear" w:color="auto" w:fill="FFFFFF"/>
        </w:rPr>
        <w:t>i</w:t>
      </w:r>
      <w:proofErr w:type="spellEnd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>sen</w:t>
      </w:r>
      <w:proofErr w:type="spellEnd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 xml:space="preserve"> dine </w:t>
      </w:r>
      <w:proofErr w:type="spellStart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>yeeppe</w:t>
      </w:r>
      <w:proofErr w:type="spellEnd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 xml:space="preserve">, </w:t>
      </w:r>
      <w:proofErr w:type="spellStart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>yaalla</w:t>
      </w:r>
      <w:proofErr w:type="spellEnd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>nena</w:t>
      </w:r>
      <w:proofErr w:type="spellEnd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>: ((</w:t>
      </w:r>
      <w:proofErr w:type="spellStart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>kep</w:t>
      </w:r>
      <w:proofErr w:type="spellEnd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>kou</w:t>
      </w:r>
      <w:proofErr w:type="spellEnd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 xml:space="preserve"> top </w:t>
      </w:r>
      <w:proofErr w:type="spellStart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>benen</w:t>
      </w:r>
      <w:proofErr w:type="spellEnd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 xml:space="preserve"> dine </w:t>
      </w:r>
      <w:proofErr w:type="spellStart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>boudoul</w:t>
      </w:r>
      <w:proofErr w:type="spellEnd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>islam</w:t>
      </w:r>
      <w:proofErr w:type="spellEnd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>disoukoko</w:t>
      </w:r>
      <w:proofErr w:type="spellEnd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>naggoul</w:t>
      </w:r>
      <w:proofErr w:type="spellEnd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>te</w:t>
      </w:r>
      <w:proofErr w:type="spellEnd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>allakhira</w:t>
      </w:r>
      <w:proofErr w:type="spellEnd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>thia</w:t>
      </w:r>
      <w:proofErr w:type="spellEnd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>gnay</w:t>
      </w:r>
      <w:proofErr w:type="spellEnd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>perte</w:t>
      </w:r>
      <w:proofErr w:type="spellEnd"/>
      <w:r w:rsidRPr="00C919B7">
        <w:rPr>
          <w:rFonts w:ascii="Traditional Arabic" w:hAnsi="Traditional Arabic"/>
          <w:sz w:val="40"/>
          <w:szCs w:val="40"/>
          <w:shd w:val="clear" w:color="auto" w:fill="FFFFFF"/>
        </w:rPr>
        <w:t xml:space="preserve"> lay book)).</w:t>
      </w:r>
    </w:p>
    <w:p w:rsidR="00AB6F22" w:rsidRPr="00871301" w:rsidRDefault="00AB6F22" w:rsidP="00DD6313">
      <w:pPr>
        <w:bidi w:val="0"/>
        <w:spacing w:after="120"/>
        <w:ind w:firstLine="0"/>
        <w:rPr>
          <w:rFonts w:ascii="Traditional Arabic" w:hAnsi="Traditional Arabic"/>
          <w:sz w:val="40"/>
          <w:szCs w:val="40"/>
          <w:shd w:val="clear" w:color="auto" w:fill="FFFFFF"/>
        </w:rPr>
      </w:pP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Doudagan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mouke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ngou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lendi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wouyou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bougne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gnou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wowee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thi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sen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fêt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yoyou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,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ndakh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lolou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moo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geuna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aram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ndokkel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len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thia</w:t>
      </w:r>
      <w:proofErr w:type="gram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,ne</w:t>
      </w:r>
      <w:proofErr w:type="spellEnd"/>
      <w:proofErr w:type="gram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bookkok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gnom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lay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don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.</w:t>
      </w:r>
    </w:p>
    <w:p w:rsidR="00AB6F22" w:rsidRPr="00871301" w:rsidRDefault="00AB6F22" w:rsidP="00DD6313">
      <w:pPr>
        <w:bidi w:val="0"/>
        <w:spacing w:after="120"/>
        <w:ind w:firstLine="0"/>
        <w:rPr>
          <w:rFonts w:ascii="Traditional Arabic" w:hAnsi="Traditional Arabic"/>
          <w:sz w:val="40"/>
          <w:szCs w:val="40"/>
          <w:shd w:val="clear" w:color="auto" w:fill="FFFFFF"/>
        </w:rPr>
      </w:pPr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Day </w:t>
      </w:r>
      <w:proofErr w:type="spellStart"/>
      <w:proofErr w:type="gram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aram</w:t>
      </w:r>
      <w:proofErr w:type="spellEnd"/>
      <w:proofErr w:type="gram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thi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ab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dioullit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mouy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nourou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nouroulou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ak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yefaryi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thi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di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amal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ay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fêt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thi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bisyiko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yefaryi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di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amal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,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wala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mouthiy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diokhe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ay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cadeaux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,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wala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ay gateaux,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walla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mouthiy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sedale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aw </w:t>
      </w:r>
      <w:proofErr w:type="spellStart"/>
      <w:r>
        <w:rPr>
          <w:rFonts w:ascii="Traditional Arabic" w:hAnsi="Traditional Arabic"/>
          <w:sz w:val="40"/>
          <w:szCs w:val="40"/>
          <w:shd w:val="clear" w:color="auto" w:fill="FFFFFF"/>
        </w:rPr>
        <w:t>ng</w:t>
      </w:r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am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,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walla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mou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thiy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banga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leugueyi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,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ndakh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yonnen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tebi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(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yalla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nako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yalla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dolli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ay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lastRenderedPageBreak/>
        <w:t>khewal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)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nena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: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kou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nourou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nouroulou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ay gay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thi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ngom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gay book.</w:t>
      </w:r>
    </w:p>
    <w:p w:rsidR="00AB6F22" w:rsidRPr="00871301" w:rsidRDefault="00AB6F22" w:rsidP="00DD6313">
      <w:pPr>
        <w:bidi w:val="0"/>
        <w:spacing w:after="120"/>
        <w:ind w:firstLine="0"/>
        <w:rPr>
          <w:rFonts w:ascii="Traditional Arabic" w:hAnsi="Traditional Arabic"/>
          <w:sz w:val="40"/>
          <w:szCs w:val="40"/>
          <w:shd w:val="clear" w:color="auto" w:fill="FFFFFF"/>
        </w:rPr>
      </w:pP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Ibnou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taymiya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(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ab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brom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xamxam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la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boumak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) </w:t>
      </w:r>
      <w:proofErr w:type="spellStart"/>
      <w:proofErr w:type="gram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dane</w:t>
      </w:r>
      <w:proofErr w:type="spellEnd"/>
      <w:proofErr w:type="gram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: ((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nourog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gnom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thi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sene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fêt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dafay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waral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gnom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gnouy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beeg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thi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lignou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nek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thi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ak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neen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.))</w:t>
      </w:r>
    </w:p>
    <w:p w:rsidR="00AB6F22" w:rsidRDefault="00AB6F22" w:rsidP="00DD6313">
      <w:pPr>
        <w:bidi w:val="0"/>
        <w:spacing w:after="120"/>
        <w:ind w:firstLine="0"/>
        <w:rPr>
          <w:rFonts w:ascii="Arial" w:hAnsi="Arial" w:cs="Arial"/>
          <w:sz w:val="21"/>
          <w:szCs w:val="21"/>
          <w:shd w:val="clear" w:color="auto" w:fill="FFFFFF"/>
        </w:rPr>
      </w:pPr>
    </w:p>
    <w:p w:rsidR="00AB6F22" w:rsidRDefault="00AB6F22" w:rsidP="00DD6313">
      <w:pPr>
        <w:bidi w:val="0"/>
        <w:spacing w:after="120"/>
        <w:ind w:firstLine="0"/>
        <w:rPr>
          <w:rFonts w:ascii="Arial" w:hAnsi="Arial" w:cs="Arial"/>
          <w:sz w:val="21"/>
          <w:szCs w:val="21"/>
          <w:shd w:val="clear" w:color="auto" w:fill="FFFFFF"/>
        </w:rPr>
      </w:pPr>
    </w:p>
    <w:p w:rsidR="00AB6F22" w:rsidRPr="00871301" w:rsidRDefault="00AB6F22" w:rsidP="00DD6313">
      <w:pPr>
        <w:bidi w:val="0"/>
        <w:spacing w:after="120"/>
        <w:ind w:firstLine="0"/>
        <w:rPr>
          <w:rFonts w:ascii="Traditional Arabic" w:hAnsi="Traditional Arabic"/>
          <w:sz w:val="40"/>
          <w:szCs w:val="40"/>
          <w:shd w:val="clear" w:color="auto" w:fill="FFFFFF"/>
        </w:rPr>
      </w:pP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Ibnou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ousaymin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moune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koudef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dara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thi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yii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mou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tddon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legi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defna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bakkar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,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mokham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dako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def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guir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bagn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kouko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mere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wala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lenen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loutakh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mou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defko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,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ndakh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lolou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day </w:t>
      </w:r>
      <w:proofErr w:type="spellStart"/>
      <w:proofErr w:type="gram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doug</w:t>
      </w:r>
      <w:proofErr w:type="spellEnd"/>
      <w:proofErr w:type="gram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thi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bayyi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santaney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yallayi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guir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wout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gramal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kenen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,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teyit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d</w:t>
      </w:r>
      <w:r>
        <w:rPr>
          <w:rFonts w:ascii="Traditional Arabic" w:hAnsi="Traditional Arabic"/>
          <w:sz w:val="40"/>
          <w:szCs w:val="40"/>
          <w:shd w:val="clear" w:color="auto" w:fill="FFFFFF"/>
        </w:rPr>
        <w:t>ay</w:t>
      </w:r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takh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yefar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di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guena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am dole,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di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</w:t>
      </w:r>
      <w:proofErr w:type="spellStart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>ndamou</w:t>
      </w:r>
      <w:proofErr w:type="spellEnd"/>
      <w:r w:rsidRPr="00871301">
        <w:rPr>
          <w:rFonts w:ascii="Traditional Arabic" w:hAnsi="Traditional Arabic"/>
          <w:sz w:val="40"/>
          <w:szCs w:val="40"/>
          <w:shd w:val="clear" w:color="auto" w:fill="FFFFFF"/>
        </w:rPr>
        <w:t xml:space="preserve"> this en dine.</w:t>
      </w:r>
    </w:p>
    <w:p w:rsidR="00AB6F22" w:rsidRDefault="00AB6F22" w:rsidP="00A474D3">
      <w:pPr>
        <w:jc w:val="right"/>
        <w:rPr>
          <w:rFonts w:ascii="Arial" w:hAnsi="Arial" w:cs="Arial"/>
          <w:sz w:val="21"/>
          <w:szCs w:val="21"/>
          <w:shd w:val="clear" w:color="auto" w:fill="FFFFFF"/>
        </w:rPr>
      </w:pPr>
    </w:p>
    <w:p w:rsidR="00AB6F22" w:rsidRPr="00AB6F22" w:rsidRDefault="00AB6F22" w:rsidP="00A474D3">
      <w:pPr>
        <w:jc w:val="right"/>
      </w:pPr>
    </w:p>
    <w:sectPr w:rsidR="00AB6F22" w:rsidRPr="00AB6F22" w:rsidSect="009B7238">
      <w:pgSz w:w="11906" w:h="16838"/>
      <w:pgMar w:top="1418" w:right="1418" w:bottom="1418" w:left="1418" w:header="709" w:footer="709" w:gutter="567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143EC53-DF10-41FB-9B17-19BB1C75F3B5}"/>
    <w:embedBold r:id="rId2" w:fontKey="{4622FDA6-4195-4FD1-B498-D5BCE17A42D8}"/>
    <w:embedItalic r:id="rId3" w:fontKey="{7DF8C293-3A65-4DAA-A316-1C64DAB7B8A6}"/>
    <w:embedBoldItalic r:id="rId4" w:fontKey="{AD6F3C6E-0D82-4BF5-8FC5-935AD70936A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B533C12C-610A-4CE9-A36D-40D0AEA1DCE9}"/>
    <w:embedBold r:id="rId6" w:fontKey="{59F9A512-0652-4F63-86F4-A7F5EE6A5D8E}"/>
    <w:embedBoldItalic r:id="rId7" w:fontKey="{D6B0C0F8-CC1C-4A3C-BCC9-3E192097539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4AAE5C3-BEC3-4775-B3E5-FFE2F2C302CE}"/>
    <w:embedBold r:id="rId9" w:fontKey="{1207C215-440C-4F4B-AAEF-18410C1AEBDC}"/>
    <w:embedBoldItalic r:id="rId10" w:fontKey="{E9100A45-0D63-40DE-885C-A2FAF038DCF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71C628A4-F7F6-457D-8E8B-3DC7DE6B742A}"/>
    <w:embedBold r:id="rId12" w:fontKey="{2DC95A92-96B0-4792-8287-5159CF12BCE7}"/>
    <w:embedBoldItalic r:id="rId13" w:fontKey="{5127DF5B-AA70-4916-93A6-10F45FDD003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4" w:fontKey="{120ECF7B-B7E9-4B73-89B2-CB22DE0F339F}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  <w:embedBold r:id="rId15" w:fontKey="{AA9314CA-5BF3-4169-9DBB-A50D38547CDB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6" w:fontKey="{E1256CE6-9F4B-4C42-8A54-A8A5F8F8A7A3}"/>
    <w:embedBold r:id="rId17" w:fontKey="{C2DF8DFC-F584-432E-BD91-2ED2A31560D5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BoldItalic r:id="rId18" w:fontKey="{8CFF6F7F-4112-4AFB-867A-3C1664421750}"/>
  </w:font>
  <w:font w:name="Simplified Arabic Fixed">
    <w:panose1 w:val="02070309020205020404"/>
    <w:charset w:val="00"/>
    <w:family w:val="modern"/>
    <w:pitch w:val="fixed"/>
    <w:sig w:usb0="00002003" w:usb1="00000000" w:usb2="00000000" w:usb3="00000000" w:csb0="00000041" w:csb1="00000000"/>
    <w:embedRegular r:id="rId19" w:fontKey="{F9814860-0822-4F0F-946C-A74BA19847B7}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0" w:fontKey="{84BD407A-B910-49C2-8293-FB54632275D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1" w:fontKey="{FA0CBC9F-FCB2-44DF-891E-D214F2D38F6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2" w:fontKey="{7355A006-62E6-42E9-9EF1-30DCE0691BE4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A75FA"/>
    <w:multiLevelType w:val="multilevel"/>
    <w:tmpl w:val="F32EBC96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</w:lvl>
    <w:lvl w:ilvl="2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</w:lvl>
    <w:lvl w:ilvl="3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</w:lvl>
    <w:lvl w:ilvl="5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</w:lvl>
    <w:lvl w:ilvl="6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</w:lvl>
    <w:lvl w:ilvl="8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</w:lvl>
  </w:abstractNum>
  <w:abstractNum w:abstractNumId="1">
    <w:nsid w:val="58574CA9"/>
    <w:multiLevelType w:val="hybridMultilevel"/>
    <w:tmpl w:val="66DEE880"/>
    <w:lvl w:ilvl="0" w:tplc="17546DAE">
      <w:start w:val="1"/>
      <w:numFmt w:val="decimal"/>
      <w:lvlRestart w:val="0"/>
      <w:lvlText w:val="%1)"/>
      <w:lvlJc w:val="left"/>
      <w:pPr>
        <w:tabs>
          <w:tab w:val="num" w:pos="2064"/>
        </w:tabs>
        <w:ind w:left="2064" w:hanging="362"/>
      </w:pPr>
      <w:rPr>
        <w:rFonts w:cs="Traditional Arabi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stylePaneFormatFilter w:val="3F01"/>
  <w:defaultTabStop w:val="720"/>
  <w:drawingGridHorizontalSpacing w:val="120"/>
  <w:displayHorizontalDrawingGridEvery w:val="2"/>
  <w:displayVerticalDrawingGridEvery w:val="2"/>
  <w:characterSpacingControl w:val="doNotCompress"/>
  <w:compat>
    <w:wpJustification/>
  </w:compat>
  <w:rsids>
    <w:rsidRoot w:val="00AB6F22"/>
    <w:rsid w:val="00051AF1"/>
    <w:rsid w:val="00075B92"/>
    <w:rsid w:val="000762B5"/>
    <w:rsid w:val="00083E2A"/>
    <w:rsid w:val="00097DCB"/>
    <w:rsid w:val="00097FFE"/>
    <w:rsid w:val="000A4F6E"/>
    <w:rsid w:val="000C08E4"/>
    <w:rsid w:val="000D202C"/>
    <w:rsid w:val="000E2621"/>
    <w:rsid w:val="000F66E4"/>
    <w:rsid w:val="001068B1"/>
    <w:rsid w:val="001128A7"/>
    <w:rsid w:val="00141577"/>
    <w:rsid w:val="001565A6"/>
    <w:rsid w:val="00166094"/>
    <w:rsid w:val="001B3220"/>
    <w:rsid w:val="001D052F"/>
    <w:rsid w:val="001D481B"/>
    <w:rsid w:val="001E4C5C"/>
    <w:rsid w:val="00211079"/>
    <w:rsid w:val="00247F6A"/>
    <w:rsid w:val="00251DDA"/>
    <w:rsid w:val="0027116D"/>
    <w:rsid w:val="002A02E6"/>
    <w:rsid w:val="002B0C36"/>
    <w:rsid w:val="002C0C10"/>
    <w:rsid w:val="002C46BD"/>
    <w:rsid w:val="00305526"/>
    <w:rsid w:val="003342E2"/>
    <w:rsid w:val="00336EC0"/>
    <w:rsid w:val="00354155"/>
    <w:rsid w:val="00355E33"/>
    <w:rsid w:val="00396E40"/>
    <w:rsid w:val="003A21AB"/>
    <w:rsid w:val="003B1D08"/>
    <w:rsid w:val="003D7B61"/>
    <w:rsid w:val="003E7979"/>
    <w:rsid w:val="004445F8"/>
    <w:rsid w:val="00456458"/>
    <w:rsid w:val="004A3F44"/>
    <w:rsid w:val="004A571A"/>
    <w:rsid w:val="004D35AB"/>
    <w:rsid w:val="00512C46"/>
    <w:rsid w:val="00562912"/>
    <w:rsid w:val="005C7D9D"/>
    <w:rsid w:val="0064321A"/>
    <w:rsid w:val="006722CA"/>
    <w:rsid w:val="0068596A"/>
    <w:rsid w:val="006E234E"/>
    <w:rsid w:val="006E6B72"/>
    <w:rsid w:val="006E6BA2"/>
    <w:rsid w:val="006F4CA7"/>
    <w:rsid w:val="0074520F"/>
    <w:rsid w:val="00777673"/>
    <w:rsid w:val="00793F74"/>
    <w:rsid w:val="007B10E0"/>
    <w:rsid w:val="007B5D2B"/>
    <w:rsid w:val="007F6F87"/>
    <w:rsid w:val="00807F8F"/>
    <w:rsid w:val="008452E1"/>
    <w:rsid w:val="00875E98"/>
    <w:rsid w:val="00890336"/>
    <w:rsid w:val="008F42FA"/>
    <w:rsid w:val="008F4869"/>
    <w:rsid w:val="00922596"/>
    <w:rsid w:val="00991E40"/>
    <w:rsid w:val="009A7ACE"/>
    <w:rsid w:val="009B682D"/>
    <w:rsid w:val="009B7238"/>
    <w:rsid w:val="009F26D1"/>
    <w:rsid w:val="00A342DF"/>
    <w:rsid w:val="00A44C74"/>
    <w:rsid w:val="00A474D3"/>
    <w:rsid w:val="00A65CAD"/>
    <w:rsid w:val="00A77F53"/>
    <w:rsid w:val="00AB6F22"/>
    <w:rsid w:val="00AD4E8E"/>
    <w:rsid w:val="00B26F80"/>
    <w:rsid w:val="00B432B8"/>
    <w:rsid w:val="00BC6176"/>
    <w:rsid w:val="00C126BD"/>
    <w:rsid w:val="00C5563F"/>
    <w:rsid w:val="00CB6B30"/>
    <w:rsid w:val="00CC2130"/>
    <w:rsid w:val="00CD470B"/>
    <w:rsid w:val="00CE4C14"/>
    <w:rsid w:val="00D058AE"/>
    <w:rsid w:val="00D404E6"/>
    <w:rsid w:val="00D63D87"/>
    <w:rsid w:val="00D67B73"/>
    <w:rsid w:val="00DA2616"/>
    <w:rsid w:val="00DB31DB"/>
    <w:rsid w:val="00DB5871"/>
    <w:rsid w:val="00DD6313"/>
    <w:rsid w:val="00DE4C74"/>
    <w:rsid w:val="00E11D81"/>
    <w:rsid w:val="00E143F7"/>
    <w:rsid w:val="00E23B4D"/>
    <w:rsid w:val="00E40ACF"/>
    <w:rsid w:val="00E40F6C"/>
    <w:rsid w:val="00E54FD6"/>
    <w:rsid w:val="00E61427"/>
    <w:rsid w:val="00E777A9"/>
    <w:rsid w:val="00EC5007"/>
    <w:rsid w:val="00ED6969"/>
    <w:rsid w:val="00EE0FE9"/>
    <w:rsid w:val="00F033F4"/>
    <w:rsid w:val="00F04B3F"/>
    <w:rsid w:val="00F1412A"/>
    <w:rsid w:val="00F61602"/>
    <w:rsid w:val="00F70AF8"/>
    <w:rsid w:val="00F97628"/>
    <w:rsid w:val="00FA2C9F"/>
    <w:rsid w:val="00FB4F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B6F22"/>
    <w:pPr>
      <w:widowControl w:val="0"/>
      <w:bidi/>
      <w:ind w:firstLine="454"/>
      <w:jc w:val="both"/>
    </w:pPr>
    <w:rPr>
      <w:rFonts w:cs="Traditional Arabic"/>
      <w:color w:val="000000"/>
      <w:sz w:val="36"/>
      <w:szCs w:val="36"/>
      <w:lang w:eastAsia="ar-SA"/>
    </w:rPr>
  </w:style>
  <w:style w:type="paragraph" w:styleId="Heading1">
    <w:name w:val="heading 1"/>
    <w:next w:val="Normal"/>
    <w:qFormat/>
    <w:rsid w:val="00336EC0"/>
    <w:pPr>
      <w:keepNext/>
      <w:spacing w:after="240"/>
      <w:outlineLvl w:val="0"/>
    </w:pPr>
    <w:rPr>
      <w:b/>
      <w:bCs/>
      <w:noProof/>
      <w:color w:val="000000"/>
      <w:kern w:val="32"/>
      <w:sz w:val="32"/>
      <w:szCs w:val="36"/>
      <w:lang w:eastAsia="ar-SA"/>
    </w:rPr>
  </w:style>
  <w:style w:type="paragraph" w:styleId="Heading2">
    <w:name w:val="heading 2"/>
    <w:next w:val="Normal"/>
    <w:qFormat/>
    <w:rsid w:val="00336EC0"/>
    <w:pPr>
      <w:keepNext/>
      <w:spacing w:before="240" w:after="60"/>
      <w:contextualSpacing/>
      <w:outlineLvl w:val="1"/>
    </w:pPr>
    <w:rPr>
      <w:rFonts w:ascii="Arial" w:hAnsi="Arial" w:cs="Arial"/>
      <w:b/>
      <w:bCs/>
      <w:i/>
      <w:iCs/>
      <w:noProof/>
      <w:color w:val="000000"/>
      <w:sz w:val="28"/>
      <w:szCs w:val="28"/>
      <w:lang w:eastAsia="ar-SA"/>
    </w:rPr>
  </w:style>
  <w:style w:type="paragraph" w:styleId="Heading3">
    <w:name w:val="heading 3"/>
    <w:next w:val="Normal"/>
    <w:qFormat/>
    <w:rsid w:val="00336EC0"/>
    <w:pPr>
      <w:keepNext/>
      <w:spacing w:before="240" w:after="60"/>
      <w:outlineLvl w:val="2"/>
    </w:pPr>
    <w:rPr>
      <w:rFonts w:ascii="Arial" w:hAnsi="Arial" w:cs="Arial"/>
      <w:b/>
      <w:bCs/>
      <w:noProof/>
      <w:color w:val="000000"/>
      <w:sz w:val="26"/>
      <w:szCs w:val="26"/>
      <w:lang w:eastAsia="ar-SA"/>
    </w:rPr>
  </w:style>
  <w:style w:type="paragraph" w:styleId="Heading4">
    <w:name w:val="heading 4"/>
    <w:next w:val="Normal"/>
    <w:qFormat/>
    <w:rsid w:val="00336EC0"/>
    <w:pPr>
      <w:keepNext/>
      <w:spacing w:before="240" w:after="60"/>
      <w:outlineLvl w:val="3"/>
    </w:pPr>
    <w:rPr>
      <w:b/>
      <w:bCs/>
      <w:noProof/>
      <w:color w:val="000000"/>
      <w:sz w:val="28"/>
      <w:szCs w:val="28"/>
      <w:lang w:eastAsia="ar-SA"/>
    </w:rPr>
  </w:style>
  <w:style w:type="paragraph" w:styleId="Heading5">
    <w:name w:val="heading 5"/>
    <w:next w:val="Normal"/>
    <w:qFormat/>
    <w:rsid w:val="00336EC0"/>
    <w:pPr>
      <w:spacing w:before="240" w:after="60"/>
      <w:outlineLvl w:val="4"/>
    </w:pPr>
    <w:rPr>
      <w:rFonts w:ascii="Tahoma" w:hAnsi="Tahoma" w:cs="Traditional Arabic"/>
      <w:b/>
      <w:bCs/>
      <w:i/>
      <w:iCs/>
      <w:noProof/>
      <w:color w:val="000000"/>
      <w:sz w:val="26"/>
      <w:szCs w:val="26"/>
      <w:lang w:eastAsia="ar-SA"/>
    </w:rPr>
  </w:style>
  <w:style w:type="paragraph" w:styleId="Heading6">
    <w:name w:val="heading 6"/>
    <w:next w:val="Normal"/>
    <w:qFormat/>
    <w:rsid w:val="00336EC0"/>
    <w:pPr>
      <w:spacing w:before="240" w:after="60"/>
      <w:outlineLvl w:val="5"/>
    </w:pPr>
    <w:rPr>
      <w:b/>
      <w:bCs/>
      <w:noProof/>
      <w:color w:val="000000"/>
      <w:sz w:val="22"/>
      <w:szCs w:val="22"/>
      <w:lang w:eastAsia="ar-SA"/>
    </w:rPr>
  </w:style>
  <w:style w:type="paragraph" w:styleId="Heading7">
    <w:name w:val="heading 7"/>
    <w:next w:val="Normal"/>
    <w:qFormat/>
    <w:rsid w:val="00336EC0"/>
    <w:pPr>
      <w:spacing w:before="240" w:after="60"/>
      <w:outlineLvl w:val="6"/>
    </w:pPr>
    <w:rPr>
      <w:noProof/>
      <w:color w:val="000000"/>
      <w:sz w:val="24"/>
      <w:szCs w:val="24"/>
      <w:lang w:eastAsia="ar-SA"/>
    </w:rPr>
  </w:style>
  <w:style w:type="paragraph" w:styleId="Heading8">
    <w:name w:val="heading 8"/>
    <w:next w:val="Normal"/>
    <w:qFormat/>
    <w:rsid w:val="00336EC0"/>
    <w:pPr>
      <w:spacing w:before="240" w:after="60"/>
      <w:outlineLvl w:val="7"/>
    </w:pPr>
    <w:rPr>
      <w:i/>
      <w:iCs/>
      <w:noProof/>
      <w:color w:val="000000"/>
      <w:sz w:val="24"/>
      <w:szCs w:val="24"/>
      <w:lang w:eastAsia="ar-SA"/>
    </w:rPr>
  </w:style>
  <w:style w:type="paragraph" w:styleId="Heading9">
    <w:name w:val="heading 9"/>
    <w:next w:val="Normal"/>
    <w:qFormat/>
    <w:rsid w:val="00336EC0"/>
    <w:pPr>
      <w:spacing w:before="240" w:after="60"/>
      <w:outlineLvl w:val="8"/>
    </w:pPr>
    <w:rPr>
      <w:rFonts w:ascii="Arial" w:hAnsi="Arial" w:cs="Arial"/>
      <w:noProof/>
      <w:color w:val="000000"/>
      <w:sz w:val="22"/>
      <w:szCs w:val="22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homa1809">
    <w:name w:val="نمط (لاتيني) Tahoma ‏18 نقطة أسود السطر الأول:  0.9 سم"/>
    <w:basedOn w:val="Normal"/>
    <w:next w:val="PlainText"/>
    <w:rsid w:val="00C126BD"/>
    <w:pPr>
      <w:ind w:firstLine="510"/>
    </w:pPr>
    <w:rPr>
      <w:rFonts w:ascii="Tahoma" w:hAnsi="Tahoma"/>
    </w:rPr>
  </w:style>
  <w:style w:type="paragraph" w:styleId="PlainText">
    <w:name w:val="Plain Text"/>
    <w:basedOn w:val="Normal"/>
    <w:rsid w:val="00C126BD"/>
    <w:rPr>
      <w:rFonts w:ascii="Courier New" w:hAnsi="Courier New" w:cs="Courier New"/>
      <w:sz w:val="20"/>
      <w:szCs w:val="20"/>
    </w:rPr>
  </w:style>
  <w:style w:type="paragraph" w:styleId="Caption">
    <w:name w:val="caption"/>
    <w:basedOn w:val="Normal"/>
    <w:next w:val="Normal"/>
    <w:qFormat/>
    <w:rsid w:val="00336EC0"/>
    <w:pPr>
      <w:overflowPunct w:val="0"/>
      <w:autoSpaceDE w:val="0"/>
      <w:autoSpaceDN w:val="0"/>
      <w:adjustRightInd w:val="0"/>
      <w:spacing w:before="120" w:after="120"/>
      <w:ind w:firstLine="0"/>
      <w:textAlignment w:val="baseline"/>
    </w:pPr>
  </w:style>
  <w:style w:type="paragraph" w:styleId="TableofFigures">
    <w:name w:val="table of figures"/>
    <w:basedOn w:val="Normal"/>
    <w:next w:val="Normal"/>
    <w:rsid w:val="00336EC0"/>
    <w:pPr>
      <w:ind w:left="720" w:hanging="720"/>
    </w:pPr>
  </w:style>
  <w:style w:type="paragraph" w:styleId="TOC1">
    <w:name w:val="toc 1"/>
    <w:basedOn w:val="Normal"/>
    <w:next w:val="Normal"/>
    <w:autoRedefine/>
    <w:rsid w:val="00336EC0"/>
  </w:style>
  <w:style w:type="paragraph" w:styleId="TOC2">
    <w:name w:val="toc 2"/>
    <w:basedOn w:val="Normal"/>
    <w:next w:val="Normal"/>
    <w:autoRedefine/>
    <w:rsid w:val="00336EC0"/>
    <w:pPr>
      <w:ind w:left="360"/>
    </w:pPr>
  </w:style>
  <w:style w:type="paragraph" w:styleId="TOC3">
    <w:name w:val="toc 3"/>
    <w:basedOn w:val="Normal"/>
    <w:next w:val="Normal"/>
    <w:autoRedefine/>
    <w:rsid w:val="00336EC0"/>
    <w:pPr>
      <w:ind w:left="720"/>
    </w:pPr>
  </w:style>
  <w:style w:type="paragraph" w:styleId="TOC4">
    <w:name w:val="toc 4"/>
    <w:basedOn w:val="Normal"/>
    <w:next w:val="Normal"/>
    <w:autoRedefine/>
    <w:rsid w:val="00336EC0"/>
    <w:pPr>
      <w:ind w:left="1080"/>
    </w:pPr>
  </w:style>
  <w:style w:type="paragraph" w:styleId="TOC5">
    <w:name w:val="toc 5"/>
    <w:basedOn w:val="Normal"/>
    <w:next w:val="Normal"/>
    <w:autoRedefine/>
    <w:rsid w:val="00336EC0"/>
    <w:pPr>
      <w:ind w:left="1440"/>
    </w:pPr>
  </w:style>
  <w:style w:type="paragraph" w:styleId="TOC6">
    <w:name w:val="toc 6"/>
    <w:basedOn w:val="Normal"/>
    <w:next w:val="Normal"/>
    <w:autoRedefine/>
    <w:rsid w:val="00336EC0"/>
    <w:pPr>
      <w:ind w:left="1800"/>
    </w:pPr>
  </w:style>
  <w:style w:type="paragraph" w:styleId="TOC7">
    <w:name w:val="toc 7"/>
    <w:basedOn w:val="Normal"/>
    <w:next w:val="Normal"/>
    <w:autoRedefine/>
    <w:rsid w:val="00336EC0"/>
    <w:pPr>
      <w:ind w:left="2160"/>
    </w:pPr>
  </w:style>
  <w:style w:type="paragraph" w:styleId="TOC8">
    <w:name w:val="toc 8"/>
    <w:basedOn w:val="Normal"/>
    <w:next w:val="Normal"/>
    <w:autoRedefine/>
    <w:rsid w:val="00336EC0"/>
    <w:pPr>
      <w:ind w:left="2520"/>
    </w:pPr>
  </w:style>
  <w:style w:type="paragraph" w:styleId="TOC9">
    <w:name w:val="toc 9"/>
    <w:basedOn w:val="Normal"/>
    <w:next w:val="Normal"/>
    <w:autoRedefine/>
    <w:rsid w:val="00336EC0"/>
    <w:pPr>
      <w:ind w:left="2880"/>
    </w:pPr>
  </w:style>
  <w:style w:type="paragraph" w:styleId="TableofAuthorities">
    <w:name w:val="table of authorities"/>
    <w:basedOn w:val="Normal"/>
    <w:next w:val="Normal"/>
    <w:rsid w:val="00336EC0"/>
    <w:pPr>
      <w:ind w:left="360" w:hanging="360"/>
    </w:pPr>
  </w:style>
  <w:style w:type="paragraph" w:styleId="DocumentMap">
    <w:name w:val="Document Map"/>
    <w:basedOn w:val="Normal"/>
    <w:rsid w:val="00336EC0"/>
    <w:pPr>
      <w:shd w:val="clear" w:color="auto" w:fill="000080"/>
    </w:pPr>
  </w:style>
  <w:style w:type="paragraph" w:styleId="Header">
    <w:name w:val="header"/>
    <w:basedOn w:val="Normal"/>
    <w:rsid w:val="00336EC0"/>
    <w:pPr>
      <w:tabs>
        <w:tab w:val="center" w:pos="4153"/>
        <w:tab w:val="right" w:pos="8306"/>
      </w:tabs>
      <w:bidi w:val="0"/>
      <w:ind w:firstLine="0"/>
      <w:jc w:val="lowKashida"/>
    </w:pPr>
    <w:rPr>
      <w:sz w:val="20"/>
      <w:szCs w:val="20"/>
    </w:rPr>
  </w:style>
  <w:style w:type="character" w:styleId="PageNumber">
    <w:name w:val="page number"/>
    <w:basedOn w:val="DefaultParagraphFont"/>
    <w:rsid w:val="006E6B72"/>
    <w:rPr>
      <w:rFonts w:cs="Times New Roman"/>
      <w:szCs w:val="32"/>
    </w:rPr>
  </w:style>
  <w:style w:type="paragraph" w:customStyle="1" w:styleId="10">
    <w:name w:val="عنوان 10"/>
    <w:next w:val="Normal"/>
    <w:rsid w:val="00336EC0"/>
    <w:pPr>
      <w:bidi/>
    </w:pPr>
    <w:rPr>
      <w:rFonts w:ascii="Tahoma" w:hAnsi="Tahoma" w:cs="Monotype Koufi"/>
      <w:bCs/>
      <w:color w:val="000000"/>
      <w:sz w:val="36"/>
      <w:szCs w:val="40"/>
      <w:lang w:eastAsia="ar-SA"/>
    </w:rPr>
  </w:style>
  <w:style w:type="paragraph" w:customStyle="1" w:styleId="11">
    <w:name w:val="عنوان 11"/>
    <w:next w:val="Normal"/>
    <w:rsid w:val="00336EC0"/>
    <w:rPr>
      <w:rFonts w:ascii="Tahoma" w:hAnsi="Tahoma" w:cs="Andalus"/>
      <w:b/>
      <w:bCs/>
      <w:color w:val="000000"/>
      <w:sz w:val="40"/>
      <w:szCs w:val="40"/>
      <w:lang w:eastAsia="ar-SA"/>
    </w:rPr>
  </w:style>
  <w:style w:type="paragraph" w:customStyle="1" w:styleId="12">
    <w:name w:val="عنوان 12"/>
    <w:next w:val="Normal"/>
    <w:rsid w:val="00336EC0"/>
    <w:rPr>
      <w:b/>
      <w:bCs/>
      <w:color w:val="000000"/>
      <w:sz w:val="40"/>
      <w:szCs w:val="40"/>
      <w:lang w:eastAsia="ar-SA"/>
    </w:rPr>
  </w:style>
  <w:style w:type="paragraph" w:customStyle="1" w:styleId="13">
    <w:name w:val="عنوان 13"/>
    <w:next w:val="Normal"/>
    <w:rsid w:val="00336EC0"/>
    <w:rPr>
      <w:rFonts w:ascii="Tahoma" w:hAnsi="Tahoma" w:cs="Simplified Arabic"/>
      <w:b/>
      <w:bCs/>
      <w:i/>
      <w:iCs/>
      <w:color w:val="000000"/>
      <w:sz w:val="36"/>
      <w:szCs w:val="36"/>
      <w:lang w:eastAsia="ar-SA"/>
    </w:rPr>
  </w:style>
  <w:style w:type="paragraph" w:customStyle="1" w:styleId="14">
    <w:name w:val="عنوان 14"/>
    <w:next w:val="Normal"/>
    <w:rsid w:val="00336EC0"/>
    <w:rPr>
      <w:rFonts w:ascii="Tahoma" w:hAnsi="Tahoma" w:cs="Traditional Arabic"/>
      <w:b/>
      <w:bCs/>
      <w:color w:val="000000"/>
      <w:sz w:val="32"/>
      <w:szCs w:val="32"/>
      <w:lang w:eastAsia="ar-SA"/>
    </w:rPr>
  </w:style>
  <w:style w:type="paragraph" w:styleId="TOAHeading">
    <w:name w:val="toa heading"/>
    <w:basedOn w:val="Normal"/>
    <w:next w:val="Normal"/>
    <w:rsid w:val="00336EC0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Index1">
    <w:name w:val="index 1"/>
    <w:basedOn w:val="Normal"/>
    <w:next w:val="Normal"/>
    <w:autoRedefine/>
    <w:semiHidden/>
    <w:rsid w:val="00336EC0"/>
    <w:pPr>
      <w:ind w:left="360" w:hanging="360"/>
    </w:pPr>
  </w:style>
  <w:style w:type="paragraph" w:styleId="IndexHeading">
    <w:name w:val="index heading"/>
    <w:basedOn w:val="Normal"/>
    <w:next w:val="Index1"/>
    <w:rsid w:val="00336EC0"/>
    <w:rPr>
      <w:rFonts w:ascii="Arial" w:hAnsi="Arial" w:cs="Arial"/>
      <w:b/>
      <w:bCs/>
    </w:rPr>
  </w:style>
  <w:style w:type="character" w:styleId="CommentReference">
    <w:name w:val="annotation reference"/>
    <w:basedOn w:val="DefaultParagraphFont"/>
    <w:rsid w:val="00336EC0"/>
    <w:rPr>
      <w:sz w:val="16"/>
      <w:szCs w:val="16"/>
    </w:rPr>
  </w:style>
  <w:style w:type="character" w:styleId="EndnoteReference">
    <w:name w:val="endnote reference"/>
    <w:basedOn w:val="DefaultParagraphFont"/>
    <w:rsid w:val="00336EC0"/>
    <w:rPr>
      <w:vertAlign w:val="superscript"/>
    </w:rPr>
  </w:style>
  <w:style w:type="character" w:styleId="FootnoteReference">
    <w:name w:val="footnote reference"/>
    <w:basedOn w:val="DefaultParagraphFont"/>
    <w:rsid w:val="00A44C74"/>
    <w:rPr>
      <w:rFonts w:cs="Traditional Arabic"/>
      <w:vertAlign w:val="superscript"/>
    </w:rPr>
  </w:style>
  <w:style w:type="paragraph" w:styleId="CommentText">
    <w:name w:val="annotation text"/>
    <w:basedOn w:val="Normal"/>
    <w:rsid w:val="00336EC0"/>
    <w:rPr>
      <w:sz w:val="20"/>
      <w:szCs w:val="28"/>
    </w:rPr>
  </w:style>
  <w:style w:type="paragraph" w:styleId="CommentSubject">
    <w:name w:val="annotation subject"/>
    <w:basedOn w:val="CommentText"/>
    <w:next w:val="CommentText"/>
    <w:rsid w:val="00336EC0"/>
    <w:rPr>
      <w:b/>
      <w:bCs/>
    </w:rPr>
  </w:style>
  <w:style w:type="paragraph" w:styleId="BodyText">
    <w:name w:val="Body Text"/>
    <w:basedOn w:val="Normal"/>
    <w:rsid w:val="00336EC0"/>
    <w:pPr>
      <w:spacing w:after="120"/>
      <w:ind w:firstLine="0"/>
      <w:jc w:val="mediumKashida"/>
    </w:pPr>
    <w:rPr>
      <w:sz w:val="24"/>
      <w:lang w:val="fr-FR"/>
    </w:rPr>
  </w:style>
  <w:style w:type="paragraph" w:styleId="EndnoteText">
    <w:name w:val="endnote text"/>
    <w:basedOn w:val="Normal"/>
    <w:rsid w:val="00336EC0"/>
    <w:rPr>
      <w:sz w:val="20"/>
      <w:szCs w:val="20"/>
    </w:rPr>
  </w:style>
  <w:style w:type="paragraph" w:styleId="FootnoteText">
    <w:name w:val="footnote text"/>
    <w:basedOn w:val="Normal"/>
    <w:rsid w:val="00336EC0"/>
    <w:pPr>
      <w:ind w:left="454" w:hanging="454"/>
    </w:pPr>
    <w:rPr>
      <w:sz w:val="28"/>
      <w:szCs w:val="28"/>
    </w:rPr>
  </w:style>
  <w:style w:type="paragraph" w:styleId="BalloonText">
    <w:name w:val="Balloon Text"/>
    <w:basedOn w:val="Normal"/>
    <w:rsid w:val="00336EC0"/>
    <w:rPr>
      <w:rFonts w:cs="Tahoma"/>
      <w:sz w:val="16"/>
      <w:szCs w:val="16"/>
    </w:rPr>
  </w:style>
  <w:style w:type="paragraph" w:styleId="MacroText">
    <w:name w:val="macro"/>
    <w:rsid w:val="00336EC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bidi/>
      <w:ind w:firstLine="454"/>
      <w:jc w:val="both"/>
    </w:pPr>
    <w:rPr>
      <w:rFonts w:ascii="Courier New" w:hAnsi="Courier New" w:cs="Courier New"/>
      <w:color w:val="000000"/>
      <w:lang w:eastAsia="ar-SA"/>
    </w:rPr>
  </w:style>
  <w:style w:type="paragraph" w:styleId="BlockText">
    <w:name w:val="Block Text"/>
    <w:basedOn w:val="Normal"/>
    <w:rsid w:val="00336EC0"/>
    <w:pPr>
      <w:ind w:left="566" w:hanging="566"/>
      <w:jc w:val="lowKashida"/>
    </w:pPr>
    <w:rPr>
      <w:sz w:val="18"/>
      <w:szCs w:val="30"/>
    </w:rPr>
  </w:style>
  <w:style w:type="paragraph" w:customStyle="1" w:styleId="1">
    <w:name w:val="نمط إضافي 1"/>
    <w:basedOn w:val="Normal"/>
    <w:next w:val="Normal"/>
    <w:rsid w:val="00336EC0"/>
    <w:pPr>
      <w:ind w:firstLine="0"/>
      <w:jc w:val="left"/>
    </w:pPr>
    <w:rPr>
      <w:rFonts w:cs="Andalus"/>
      <w:color w:val="0000FF"/>
      <w:szCs w:val="40"/>
    </w:rPr>
  </w:style>
  <w:style w:type="paragraph" w:customStyle="1" w:styleId="2">
    <w:name w:val="نمط إضافي 2"/>
    <w:basedOn w:val="Normal"/>
    <w:next w:val="Normal"/>
    <w:rsid w:val="00336EC0"/>
    <w:pPr>
      <w:ind w:firstLine="0"/>
      <w:jc w:val="left"/>
    </w:pPr>
    <w:rPr>
      <w:rFonts w:cs="Monotype Koufi"/>
      <w:bCs/>
      <w:color w:val="008000"/>
      <w:szCs w:val="44"/>
    </w:rPr>
  </w:style>
  <w:style w:type="paragraph" w:customStyle="1" w:styleId="3">
    <w:name w:val="نمط إضافي 3"/>
    <w:basedOn w:val="Normal"/>
    <w:next w:val="Normal"/>
    <w:rsid w:val="00336EC0"/>
    <w:pPr>
      <w:ind w:firstLine="0"/>
      <w:jc w:val="left"/>
    </w:pPr>
    <w:rPr>
      <w:rFonts w:cs="Tahoma"/>
      <w:color w:val="800080"/>
    </w:rPr>
  </w:style>
  <w:style w:type="paragraph" w:customStyle="1" w:styleId="4">
    <w:name w:val="نمط إضافي 4"/>
    <w:basedOn w:val="Normal"/>
    <w:next w:val="Normal"/>
    <w:rsid w:val="00336EC0"/>
    <w:pPr>
      <w:ind w:firstLine="0"/>
      <w:jc w:val="left"/>
    </w:pPr>
    <w:rPr>
      <w:rFonts w:cs="Simplified Arabic Fixed"/>
      <w:color w:val="FF6600"/>
      <w:sz w:val="44"/>
    </w:rPr>
  </w:style>
  <w:style w:type="paragraph" w:customStyle="1" w:styleId="5">
    <w:name w:val="نمط إضافي 5"/>
    <w:basedOn w:val="Normal"/>
    <w:next w:val="Normal"/>
    <w:rsid w:val="00336EC0"/>
    <w:pPr>
      <w:ind w:firstLine="0"/>
      <w:jc w:val="left"/>
    </w:pPr>
    <w:rPr>
      <w:rFonts w:cs="DecoType Naskh"/>
      <w:color w:val="3366FF"/>
      <w:szCs w:val="44"/>
    </w:rPr>
  </w:style>
  <w:style w:type="character" w:customStyle="1" w:styleId="15">
    <w:name w:val="نمط حرفي 1"/>
    <w:rsid w:val="00336EC0"/>
    <w:rPr>
      <w:rFonts w:cs="Times New Roman"/>
      <w:szCs w:val="40"/>
    </w:rPr>
  </w:style>
  <w:style w:type="character" w:customStyle="1" w:styleId="20">
    <w:name w:val="نمط حرفي 2"/>
    <w:rsid w:val="00336EC0"/>
    <w:rPr>
      <w:rFonts w:ascii="Times New Roman" w:hAnsi="Times New Roman" w:cs="Times New Roman"/>
      <w:sz w:val="40"/>
      <w:szCs w:val="40"/>
    </w:rPr>
  </w:style>
  <w:style w:type="character" w:customStyle="1" w:styleId="30">
    <w:name w:val="نمط حرفي 3"/>
    <w:rsid w:val="00336EC0"/>
    <w:rPr>
      <w:rFonts w:ascii="Times New Roman" w:hAnsi="Times New Roman" w:cs="Times New Roman"/>
      <w:sz w:val="40"/>
      <w:szCs w:val="40"/>
    </w:rPr>
  </w:style>
  <w:style w:type="character" w:customStyle="1" w:styleId="40">
    <w:name w:val="نمط حرفي 4"/>
    <w:rsid w:val="00336EC0"/>
    <w:rPr>
      <w:rFonts w:cs="Times New Roman"/>
      <w:szCs w:val="40"/>
    </w:rPr>
  </w:style>
  <w:style w:type="character" w:customStyle="1" w:styleId="50">
    <w:name w:val="نمط حرفي 5"/>
    <w:rsid w:val="00336EC0"/>
    <w:rPr>
      <w:rFonts w:cs="Times New Roman"/>
      <w:szCs w:val="40"/>
    </w:rPr>
  </w:style>
  <w:style w:type="character" w:customStyle="1" w:styleId="a">
    <w:name w:val="حديث"/>
    <w:basedOn w:val="DefaultParagraphFont"/>
    <w:rsid w:val="004445F8"/>
    <w:rPr>
      <w:rFonts w:cs="Traditional Arabic"/>
      <w:szCs w:val="36"/>
    </w:rPr>
  </w:style>
  <w:style w:type="character" w:customStyle="1" w:styleId="a0">
    <w:name w:val="أثر"/>
    <w:basedOn w:val="DefaultParagraphFont"/>
    <w:rsid w:val="004445F8"/>
    <w:rPr>
      <w:rFonts w:cs="Traditional Arabic"/>
      <w:szCs w:val="36"/>
    </w:rPr>
  </w:style>
  <w:style w:type="character" w:customStyle="1" w:styleId="a1">
    <w:name w:val="مثل"/>
    <w:basedOn w:val="DefaultParagraphFont"/>
    <w:rsid w:val="004445F8"/>
    <w:rPr>
      <w:rFonts w:cs="Traditional Arabic"/>
      <w:szCs w:val="36"/>
    </w:rPr>
  </w:style>
  <w:style w:type="character" w:customStyle="1" w:styleId="a2">
    <w:name w:val="قول"/>
    <w:basedOn w:val="DefaultParagraphFont"/>
    <w:rsid w:val="004445F8"/>
    <w:rPr>
      <w:rFonts w:cs="Traditional Arabic"/>
      <w:szCs w:val="36"/>
    </w:rPr>
  </w:style>
  <w:style w:type="character" w:customStyle="1" w:styleId="a3">
    <w:name w:val="شعر"/>
    <w:basedOn w:val="DefaultParagraphFont"/>
    <w:rsid w:val="004445F8"/>
    <w:rPr>
      <w:rFonts w:cs="Traditional Arabic"/>
      <w:szCs w:val="36"/>
    </w:rPr>
  </w:style>
  <w:style w:type="character" w:customStyle="1" w:styleId="TraditionalArabic">
    <w:name w:val="نمط مرجع حاشية سفلية + (العربية وغيرها) Traditional Arabic"/>
    <w:basedOn w:val="FootnoteReference"/>
    <w:rsid w:val="00A44C74"/>
    <w:rPr>
      <w:rFonts w:cs="Traditional Arabic"/>
      <w:vertAlign w:val="superscript"/>
    </w:rPr>
  </w:style>
  <w:style w:type="character" w:customStyle="1" w:styleId="apple-converted-space">
    <w:name w:val="apple-converted-space"/>
    <w:basedOn w:val="DefaultParagraphFont"/>
    <w:rsid w:val="00AB6F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E7B4B1-6871-41D9-B0B9-18A483576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503</Words>
  <Characters>2873</Characters>
  <Application>Microsoft Office Word</Application>
  <DocSecurity>0</DocSecurity>
  <Lines>23</Lines>
  <Paragraphs>6</Paragraphs>
  <ScaleCrop>false</ScaleCrop>
  <Company/>
  <LinksUpToDate>false</LinksUpToDate>
  <CharactersWithSpaces>3370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tosiba</dc:creator>
  <cp:lastModifiedBy>Al-Hashemy</cp:lastModifiedBy>
  <cp:revision>3</cp:revision>
  <dcterms:created xsi:type="dcterms:W3CDTF">2014-12-16T13:48:00Z</dcterms:created>
  <dcterms:modified xsi:type="dcterms:W3CDTF">2014-12-22T14:52:00Z</dcterms:modified>
</cp:coreProperties>
</file>