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348" w:rsidRDefault="00CD5348" w:rsidP="00CD5348">
      <w:pPr>
        <w:shd w:val="clear" w:color="auto" w:fill="FFFFFF"/>
        <w:bidi w:val="0"/>
        <w:spacing w:line="204" w:lineRule="atLeast"/>
        <w:jc w:val="center"/>
        <w:textAlignment w:val="top"/>
        <w:rPr>
          <w:rFonts w:asciiTheme="majorBidi" w:eastAsia="Times New Roman" w:hAnsiTheme="majorBidi" w:cstheme="majorBidi"/>
          <w:color w:val="FF0000"/>
          <w:sz w:val="44"/>
          <w:szCs w:val="44"/>
        </w:rPr>
      </w:pPr>
      <w:r w:rsidRPr="00CD5348">
        <w:rPr>
          <w:rFonts w:asciiTheme="majorBidi" w:eastAsia="Times New Roman" w:hAnsiTheme="majorBidi" w:cstheme="majorBidi" w:hint="cs"/>
          <w:color w:val="FF0000"/>
          <w:sz w:val="44"/>
          <w:szCs w:val="44"/>
          <w:rtl/>
        </w:rPr>
        <w:t>بسم الله الرحمن الرحيم</w:t>
      </w:r>
    </w:p>
    <w:p w:rsidR="00F92C53" w:rsidRPr="00990B65" w:rsidRDefault="00990B65" w:rsidP="00F92C53">
      <w:pPr>
        <w:pStyle w:val="Heading1"/>
        <w:bidi w:val="0"/>
        <w:jc w:val="center"/>
        <w:rPr>
          <w:rFonts w:eastAsia="Times New Roman"/>
          <w:color w:val="FF0000"/>
          <w:sz w:val="56"/>
          <w:szCs w:val="56"/>
        </w:rPr>
      </w:pPr>
      <w:r>
        <w:rPr>
          <w:rFonts w:eastAsia="Times New Roman"/>
          <w:color w:val="FF0000"/>
          <w:sz w:val="40"/>
          <w:szCs w:val="40"/>
        </w:rPr>
        <w:t xml:space="preserve">UKWELI </w:t>
      </w:r>
      <w:proofErr w:type="gramStart"/>
      <w:r>
        <w:rPr>
          <w:rFonts w:eastAsia="Times New Roman"/>
          <w:color w:val="FF0000"/>
          <w:sz w:val="40"/>
          <w:szCs w:val="40"/>
        </w:rPr>
        <w:t xml:space="preserve">KUHUSU </w:t>
      </w:r>
      <w:r w:rsidR="00F92C53" w:rsidRPr="00990B65">
        <w:rPr>
          <w:rFonts w:eastAsia="Times New Roman"/>
          <w:color w:val="FF0000"/>
          <w:sz w:val="40"/>
          <w:szCs w:val="40"/>
        </w:rPr>
        <w:t xml:space="preserve"> KRISMASI</w:t>
      </w:r>
      <w:proofErr w:type="gramEnd"/>
    </w:p>
    <w:p w:rsidR="00F92C53" w:rsidRDefault="00F92C53" w:rsidP="00F92C53">
      <w:pPr>
        <w:shd w:val="clear" w:color="auto" w:fill="FFFFFF"/>
        <w:bidi w:val="0"/>
        <w:spacing w:line="204" w:lineRule="atLeast"/>
        <w:jc w:val="center"/>
        <w:textAlignment w:val="top"/>
        <w:rPr>
          <w:rFonts w:asciiTheme="majorBidi" w:eastAsia="Times New Roman" w:hAnsiTheme="majorBidi" w:cstheme="majorBidi"/>
          <w:color w:val="FF0000"/>
          <w:sz w:val="44"/>
          <w:szCs w:val="44"/>
        </w:rPr>
      </w:pPr>
    </w:p>
    <w:p w:rsidR="00F92C53" w:rsidRDefault="00F92C53" w:rsidP="00E42AEA">
      <w:pPr>
        <w:pStyle w:val="Heading1"/>
        <w:bidi w:val="0"/>
        <w:jc w:val="center"/>
        <w:rPr>
          <w:rFonts w:eastAsia="Times New Roman"/>
        </w:rPr>
      </w:pPr>
      <w:r>
        <w:rPr>
          <w:rFonts w:eastAsia="Times New Roman"/>
        </w:rPr>
        <w:t xml:space="preserve">Imeandaliwa </w:t>
      </w:r>
      <w:proofErr w:type="gramStart"/>
      <w:r>
        <w:rPr>
          <w:rFonts w:eastAsia="Times New Roman"/>
        </w:rPr>
        <w:t>na</w:t>
      </w:r>
      <w:proofErr w:type="gramEnd"/>
      <w:r>
        <w:rPr>
          <w:rFonts w:eastAsia="Times New Roman"/>
        </w:rPr>
        <w:t>: Yassini Twaha Hassani</w:t>
      </w:r>
    </w:p>
    <w:p w:rsidR="00F92C53" w:rsidRPr="00CD5348" w:rsidRDefault="00F92C53" w:rsidP="00E42AEA">
      <w:pPr>
        <w:pStyle w:val="Heading1"/>
        <w:bidi w:val="0"/>
        <w:jc w:val="center"/>
        <w:rPr>
          <w:rFonts w:eastAsia="Times New Roman"/>
        </w:rPr>
      </w:pPr>
      <w:r>
        <w:rPr>
          <w:rFonts w:eastAsia="Times New Roman"/>
        </w:rPr>
        <w:t xml:space="preserve">Imepitiwa </w:t>
      </w:r>
      <w:proofErr w:type="gramStart"/>
      <w:r>
        <w:rPr>
          <w:rFonts w:eastAsia="Times New Roman"/>
        </w:rPr>
        <w:t>na</w:t>
      </w:r>
      <w:proofErr w:type="gramEnd"/>
      <w:r>
        <w:rPr>
          <w:rFonts w:eastAsia="Times New Roman"/>
        </w:rPr>
        <w:t>: Yunus Kanuni Ngenda</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6"/>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Wakati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zama za kale, siku ya mwisho ya majira ya baridi huko sehemu za Kusini kulisherehekewa mfano wa usiku ambao mungu wa Mama Watakatifu alijifungua mtoto akijulikana kuwa ni mungu wa Jua. Pia (siku hii) inaitwa Yule, siku ambayo inasherehekewa mno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kurushwa pashpashi. Ambapo kila mtu atacheza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kuimba ili kuliamsha jua kutokana na usingizi wake mnono wa majira ya baridi.</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FF0000"/>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Wakati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Warumi, iliadhimishwa kwa kumsifu Satunusi (mungu wa mavuno) na Mithrasi (mungu wa kale wa nuru), huo ni mtindo wa kuabudia jua ambao umekuja ukitokea Syria hadi Urumi. Karne kabla ya madhehebu ya Sol Invictus, ilitangaza ya kwamba, majira hayo ya baridi sio ya milele,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kwamba maisha yanasonga mbele, na ni mualiko wa kubaki kwenye nguvu nzuri.</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Siku ya mwisho ya majira ya baridi huko sehemu za mviringo za Kusini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baina ya siku ya 20 au 22 Disemba. Warumi waliadhimisha Saturnalia baina ya tarehe 17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24 Disemba.</w:t>
      </w:r>
      <w:r w:rsidR="00990B65">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990B65">
        <w:rPr>
          <w:rFonts w:asciiTheme="majorBidi" w:eastAsia="Times New Roman" w:hAnsiTheme="majorBidi" w:cstheme="majorBidi"/>
          <w:color w:val="FF0000"/>
          <w:sz w:val="32"/>
          <w:szCs w:val="36"/>
        </w:rPr>
        <w:t xml:space="preserve">Wakristo </w:t>
      </w:r>
      <w:proofErr w:type="gramStart"/>
      <w:r w:rsidRPr="00990B65">
        <w:rPr>
          <w:rFonts w:asciiTheme="majorBidi" w:eastAsia="Times New Roman" w:hAnsiTheme="majorBidi" w:cstheme="majorBidi"/>
          <w:color w:val="FF0000"/>
          <w:sz w:val="32"/>
          <w:szCs w:val="36"/>
        </w:rPr>
        <w:t>wa</w:t>
      </w:r>
      <w:proofErr w:type="gramEnd"/>
      <w:r w:rsidRPr="00990B65">
        <w:rPr>
          <w:rFonts w:asciiTheme="majorBidi" w:eastAsia="Times New Roman" w:hAnsiTheme="majorBidi" w:cstheme="majorBidi"/>
          <w:color w:val="FF0000"/>
          <w:sz w:val="32"/>
          <w:szCs w:val="36"/>
        </w:rPr>
        <w:t xml:space="preserve"> kale</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Ili kuepuka kuchunguzwa wakati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sherehe ambazo ni za wapagani, Wakristo wa kale walikaa majumbani mwao pamoja na mtakatifu Saturnalia. Kwa vile idadi ya Wakristo iliongezeka </w:t>
      </w:r>
      <w:proofErr w:type="gramStart"/>
      <w:r w:rsidRPr="00CD5348">
        <w:rPr>
          <w:rFonts w:asciiTheme="majorBidi" w:eastAsia="Times New Roman" w:hAnsiTheme="majorBidi" w:cstheme="majorBidi"/>
          <w:color w:val="141823"/>
          <w:sz w:val="32"/>
          <w:szCs w:val="36"/>
        </w:rPr>
        <w:lastRenderedPageBreak/>
        <w:t>na</w:t>
      </w:r>
      <w:proofErr w:type="gramEnd"/>
      <w:r w:rsidRPr="00CD5348">
        <w:rPr>
          <w:rFonts w:asciiTheme="majorBidi" w:eastAsia="Times New Roman" w:hAnsiTheme="majorBidi" w:cstheme="majorBidi"/>
          <w:color w:val="141823"/>
          <w:sz w:val="32"/>
          <w:szCs w:val="36"/>
        </w:rPr>
        <w:t xml:space="preserve"> mila zao zikaenea, sherehe zikachukua shuruti za Kikristo. Lakini, Makanisa ya kale hakika hayakusherehekea mwezi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Disemba kwa kuzaliwa Kristo hadi alipokuja TelesforusiTelesphorus, ambaye alikuwa askofu wa pili wa Roma kutoka mwaka 125 hadi 136 M, askofu huyo ndiye aliyetangaza kwamba huduma za Kanisa zifanywe wakati huu ili kuadhimisha “Kuzaliwa kwa Bwana wetu na Mwokozi”. Hata hivyo,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vile hakuna mtu hata mmoja aliye na uhakika wa mwezi ambao amezaliwa Kristo, kawaida ya Uzawa ulikumbukwa Septemba, ambao ulikuwa ni wakati wa Sherehe za Kiyahudi za Trumpetsi (kwa sasa ni Rosh Hashanah). Ukweli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kuwa, kwa zaidi ya miaka 300, watu walielewa kuzaliwa kwa Yesu katika tarehe tofauti.</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proofErr w:type="gramStart"/>
      <w:r w:rsidRPr="00CD5348">
        <w:rPr>
          <w:rFonts w:asciiTheme="majorBidi" w:eastAsia="Times New Roman" w:hAnsiTheme="majorBidi" w:cstheme="majorBidi"/>
          <w:color w:val="141823"/>
          <w:sz w:val="32"/>
          <w:szCs w:val="36"/>
        </w:rPr>
        <w:t>Katika mwaka 274 M, kikomo cha jua kiliangukia tarehe 25 Disemba.</w:t>
      </w:r>
      <w:proofErr w:type="gramEnd"/>
      <w:r w:rsidRPr="00CD5348">
        <w:rPr>
          <w:rFonts w:asciiTheme="majorBidi" w:eastAsia="Times New Roman" w:hAnsiTheme="majorBidi" w:cstheme="majorBidi"/>
          <w:color w:val="141823"/>
          <w:sz w:val="32"/>
          <w:szCs w:val="36"/>
        </w:rPr>
        <w:t xml:space="preserve"> Mfalme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Roma aitwaye Aurelian alitangaza tarehe hiyo kama ni “Natalis Solis Invicti”, ‘Sherehe Ya Kuzaliwa Jua Lisiloshindikana’. Katika mwaka 320 M, Papa Julius I aliitangaza tarehe 25 Disemba </w:t>
      </w:r>
      <w:proofErr w:type="gramStart"/>
      <w:r w:rsidRPr="00CD5348">
        <w:rPr>
          <w:rFonts w:asciiTheme="majorBidi" w:eastAsia="Times New Roman" w:hAnsiTheme="majorBidi" w:cstheme="majorBidi"/>
          <w:color w:val="141823"/>
          <w:sz w:val="32"/>
          <w:szCs w:val="36"/>
        </w:rPr>
        <w:t>kama</w:t>
      </w:r>
      <w:proofErr w:type="gramEnd"/>
      <w:r w:rsidRPr="00CD5348">
        <w:rPr>
          <w:rFonts w:asciiTheme="majorBidi" w:eastAsia="Times New Roman" w:hAnsiTheme="majorBidi" w:cstheme="majorBidi"/>
          <w:color w:val="141823"/>
          <w:sz w:val="32"/>
          <w:szCs w:val="36"/>
        </w:rPr>
        <w:t xml:space="preserve"> ni tarehe rasmi ya kuzaliwa Yesu Kristo.</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proofErr w:type="gramStart"/>
      <w:r w:rsidRPr="00CD5348">
        <w:rPr>
          <w:rFonts w:asciiTheme="majorBidi" w:eastAsia="Times New Roman" w:hAnsiTheme="majorBidi" w:cstheme="majorBidi"/>
          <w:color w:val="141823"/>
          <w:sz w:val="32"/>
          <w:szCs w:val="36"/>
        </w:rPr>
        <w:t>Mnamo mwaka 325 M, Krismasi ilitangazwa rasmi, lakini kiujumla haikutiliwa maanani.</w:t>
      </w:r>
      <w:proofErr w:type="gramEnd"/>
      <w:r w:rsidRPr="00CD5348">
        <w:rPr>
          <w:rFonts w:asciiTheme="majorBidi" w:eastAsia="Times New Roman" w:hAnsiTheme="majorBidi" w:cstheme="majorBidi"/>
          <w:color w:val="141823"/>
          <w:sz w:val="32"/>
          <w:szCs w:val="36"/>
        </w:rPr>
        <w:t xml:space="preserve"> Mtakatifu Constantine, ambaye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Mfalme wa mwanzo wa dhehebu la Ukristo la Kirumi, aliitanguliza Krismasi kama ni sherehe isiohamishika kwa tarehe 25 Disemba. Pia aliitanguliza Jumapili </w:t>
      </w:r>
      <w:proofErr w:type="gramStart"/>
      <w:r w:rsidRPr="00CD5348">
        <w:rPr>
          <w:rFonts w:asciiTheme="majorBidi" w:eastAsia="Times New Roman" w:hAnsiTheme="majorBidi" w:cstheme="majorBidi"/>
          <w:color w:val="141823"/>
          <w:sz w:val="32"/>
          <w:szCs w:val="36"/>
        </w:rPr>
        <w:t>kama</w:t>
      </w:r>
      <w:proofErr w:type="gramEnd"/>
      <w:r w:rsidRPr="00CD5348">
        <w:rPr>
          <w:rFonts w:asciiTheme="majorBidi" w:eastAsia="Times New Roman" w:hAnsiTheme="majorBidi" w:cstheme="majorBidi"/>
          <w:color w:val="141823"/>
          <w:sz w:val="32"/>
          <w:szCs w:val="36"/>
        </w:rPr>
        <w:t xml:space="preserve"> ni siku kuu ndani ya siku saba za wiki, na aliitanguliza (Pasaka) kama ni sherehe yenye kuhamishika. Mnamo mwaka 354 M, Askofu Liberius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Rumi, alitoa amri rasmi kwa wafuasi wake kusherehekea kuzaliwa kwa Yesu ndani ya tarehe 25 Disemba.</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Hata hivyo, ingawa Constantine aliifanya rasmi tarehe 25 Disemba </w:t>
      </w:r>
      <w:proofErr w:type="gramStart"/>
      <w:r w:rsidRPr="00CD5348">
        <w:rPr>
          <w:rFonts w:asciiTheme="majorBidi" w:eastAsia="Times New Roman" w:hAnsiTheme="majorBidi" w:cstheme="majorBidi"/>
          <w:color w:val="141823"/>
          <w:sz w:val="32"/>
          <w:szCs w:val="36"/>
        </w:rPr>
        <w:t>kama</w:t>
      </w:r>
      <w:proofErr w:type="gramEnd"/>
      <w:r w:rsidRPr="00CD5348">
        <w:rPr>
          <w:rFonts w:asciiTheme="majorBidi" w:eastAsia="Times New Roman" w:hAnsiTheme="majorBidi" w:cstheme="majorBidi"/>
          <w:color w:val="141823"/>
          <w:sz w:val="32"/>
          <w:szCs w:val="36"/>
        </w:rPr>
        <w:t xml:space="preserve"> ni sherehe ya kuzaliwa Kristo, Wakristo wakiitambua kama ni tarehe ya sherehe iliyofanana na mapagani, hawakushiriki katika mambo mazuri (kwa siku hii) iliyopangwa na Askofu. Krismasi ilishindwa kupata utambulisho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kilimwengu miongoni mwa Wakristo hadi </w:t>
      </w:r>
      <w:r w:rsidRPr="00CD5348">
        <w:rPr>
          <w:rFonts w:asciiTheme="majorBidi" w:eastAsia="Times New Roman" w:hAnsiTheme="majorBidi" w:cstheme="majorBidi"/>
          <w:color w:val="141823"/>
          <w:sz w:val="32"/>
          <w:szCs w:val="36"/>
        </w:rPr>
        <w:lastRenderedPageBreak/>
        <w:t>kipindi cha hivi karibuni.Huko Uingereza England, Oliver Cromwell alizipiga marufuku sherehe za Krismasi baina ya miaka 1649 na 1660 kupitia kwa inayoitwa Sheria za Rangi Samawati Blue Laws, akiamini kwamba iwe ni siku ya kumuabudu mungu tu.</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Hamu ya kuifurahia sherehe ya Krismasi ilikirimiwa pale Waprotestanto (Wakristo wasiokubali baadhi ya mafundisho ya Kanisa la Kirumi) walipokimbia uchunguzi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kutorokea sehemu za makoloni yote duniani. Hata hivyo, Krismasi bado haikuwa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sikukuu halali hadi miaka ya 1800. Na, weka akilini, hakukuwa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picha ya Baba Krismasi (Santa Claus) kwa wakati huo.</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990B65">
        <w:rPr>
          <w:rFonts w:asciiTheme="majorBidi" w:eastAsia="Times New Roman" w:hAnsiTheme="majorBidi" w:cstheme="majorBidi"/>
          <w:b/>
          <w:bCs/>
          <w:color w:val="FF0000"/>
          <w:sz w:val="32"/>
          <w:szCs w:val="36"/>
        </w:rPr>
        <w:t>Krismasi inaanza kuwa maarufu</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6"/>
        </w:rPr>
        <w:t xml:space="preserve">Umaarufu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Krismasi ulianza ghafla mnamo mwaka 1820 kutokana na kitabu cha Washington Irving The Keeping of Christmas at Bracebridge Hall‘Kuiadhimisha Krismasi Kwenye Jukwaa La Bracebridge’. Mnamo mwaka 1834, Malkia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Uingereza aitwaye Victoria, alimkaribisha mumewe wa Kijerumani Prince Albert ndani ya Ngome ya WindsoWindsor Castle, akimuonesha tamaduni za mti wa Krismasi Christmas tree na Nyimbo Za Kumsifu Yesu Kristo carols ambazo ziliadhimishwa Uingereza kwa Mfalme wa Uingereza. Mwaka 1834, wiki moja kabla ya Krismasi, Charles Dickens alichapisha Nyimbo za Kumsifu Yesu za Krismasi Christmas Carols (ambapo aliandika kwamba Scrooge alimuamrisha Cratchit kufanya kazi,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kwamba Baraza Kuu la Marekani USCongress lilikutana Siku ya Krismasi). Ilikuja 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maarufu mno hadi kufikia kwamba sio makanisa wala serikali kukana umuhimu wa sherehe za Krismasi. Mnamo mwaka 1836, Alabama ilikuja 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taifa la mwanzo ndani ya Marekani kutangaza Krismasi kama sikukuu halali. Mnamo mwaka 1860, mfananishiillustrator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Marekani aitwaye Thomas Nast alichukua kutoka hadithi za Kiingereza kuhusu Mtakatifu Nicholas, muangalizi mtakatifu wa watoto, kumtengeneza Baba Krismasi Father Christmas. Mwaka 1907, Oklahoma ilikuwa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ya mwisho miongoni mwa </w:t>
      </w:r>
      <w:r w:rsidRPr="00CD5348">
        <w:rPr>
          <w:rFonts w:asciiTheme="majorBidi" w:eastAsia="Times New Roman" w:hAnsiTheme="majorBidi" w:cstheme="majorBidi"/>
          <w:color w:val="141823"/>
          <w:sz w:val="32"/>
          <w:szCs w:val="36"/>
        </w:rPr>
        <w:lastRenderedPageBreak/>
        <w:t xml:space="preserve">mataifa ya Marekani kutangaza Krismasi kama ni sikukuu halali. Mwaka baada ya mwaka, nchi za dunia nzima zilianza kuitambua Krismasi </w:t>
      </w:r>
      <w:proofErr w:type="gramStart"/>
      <w:r w:rsidRPr="00CD5348">
        <w:rPr>
          <w:rFonts w:asciiTheme="majorBidi" w:eastAsia="Times New Roman" w:hAnsiTheme="majorBidi" w:cstheme="majorBidi"/>
          <w:color w:val="141823"/>
          <w:sz w:val="32"/>
          <w:szCs w:val="36"/>
        </w:rPr>
        <w:t>kama</w:t>
      </w:r>
      <w:proofErr w:type="gramEnd"/>
      <w:r w:rsidRPr="00CD5348">
        <w:rPr>
          <w:rFonts w:asciiTheme="majorBidi" w:eastAsia="Times New Roman" w:hAnsiTheme="majorBidi" w:cstheme="majorBidi"/>
          <w:color w:val="141823"/>
          <w:sz w:val="32"/>
          <w:szCs w:val="36"/>
        </w:rPr>
        <w:t xml:space="preserve"> ni siku ya kusherehekea kuzaliwa kwa Yesu.</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b/>
          <w:bCs/>
          <w:color w:val="FF0000"/>
          <w:sz w:val="32"/>
          <w:szCs w:val="32"/>
        </w:rPr>
      </w:pPr>
      <w:r w:rsidRPr="00CD5348">
        <w:rPr>
          <w:rFonts w:asciiTheme="majorBidi" w:eastAsia="Times New Roman" w:hAnsiTheme="majorBidi" w:cstheme="majorBidi"/>
          <w:color w:val="141823"/>
          <w:sz w:val="32"/>
          <w:szCs w:val="32"/>
        </w:rPr>
        <w:br/>
      </w:r>
      <w:r w:rsidRPr="00990B65">
        <w:rPr>
          <w:rFonts w:asciiTheme="majorBidi" w:eastAsia="Times New Roman" w:hAnsiTheme="majorBidi" w:cstheme="majorBidi"/>
          <w:b/>
          <w:bCs/>
          <w:color w:val="FF0000"/>
          <w:sz w:val="32"/>
          <w:szCs w:val="36"/>
        </w:rPr>
        <w:t>Nakuombea Krismasi Njema Have a merry Christmas</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Leo, mambo mengi yasiyokuwa ya Kikristo yananasibishwa ndani ya Krismasi. Yesu alizaliwa mwezi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Machi, bado siku yake ya kuzaliwa inasherehekewa Disemba ya 25, wakati wa solstice. Sherehe za Krismasi zinamalizikia siku kumi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mbili za Krismasi (Disemba 25 hadi Januari 6), ni idadi hiyo hiyo ya siku ambazo zilisherehekewa na wapagani wa ki-Rumi wakale kwa kuadhimisha kurudi kwa jua. Hivyo, hakuna mshangano wowote kwamba Wakristo waliosafi puritans – au Wakristo wasiotaka mabadilikoconservative – watahamaki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Krismasi kuwa “sio ya kidini kama ilivyotakikana kuwa,” wakisahau kwamba Krismasi haikusherehekewa hata kidogo hadi siku za hivi karibuni.</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990B65">
        <w:rPr>
          <w:rFonts w:asciiTheme="majorBidi" w:eastAsia="Times New Roman" w:hAnsiTheme="majorBidi" w:cstheme="majorBidi"/>
          <w:b/>
          <w:bCs/>
          <w:color w:val="FF0000"/>
          <w:sz w:val="32"/>
          <w:szCs w:val="36"/>
        </w:rPr>
        <w:t>Yesu Alisemaje Kuhusu Krismasi?</w:t>
      </w:r>
    </w:p>
    <w:p w:rsidR="00990B65" w:rsidRDefault="00CD5348" w:rsidP="00E42AEA">
      <w:pPr>
        <w:shd w:val="clear" w:color="auto" w:fill="FFFFFF"/>
        <w:bidi w:val="0"/>
        <w:spacing w:after="120" w:line="240" w:lineRule="auto"/>
        <w:jc w:val="both"/>
        <w:textAlignment w:val="top"/>
        <w:rPr>
          <w:rFonts w:asciiTheme="majorBidi" w:eastAsia="Times New Roman" w:hAnsiTheme="majorBidi" w:cstheme="majorBidi"/>
          <w:b/>
          <w:bCs/>
          <w:color w:val="FF0000"/>
          <w:sz w:val="32"/>
          <w:szCs w:val="32"/>
        </w:rPr>
      </w:pPr>
      <w:r w:rsidRPr="00990B65">
        <w:rPr>
          <w:rFonts w:asciiTheme="majorBidi" w:eastAsia="Times New Roman" w:hAnsiTheme="majorBidi" w:cstheme="majorBidi"/>
          <w:b/>
          <w:bCs/>
          <w:color w:val="FF0000"/>
          <w:sz w:val="32"/>
          <w:szCs w:val="36"/>
        </w:rPr>
        <w:t>Mazoea ya Krismasi</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Mti ulio bora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Krismasi unanunuliwa. Ukipambwa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madoido yenye kung’ara pamoja na kumetameta, unasimamishwa karibu na dirisha. Maduka yanajazana wanunuzi wakisaka zawadi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vile viduchu vinasubiri kwa hamu kubwa ya Baba Krismasi Santa.</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Ni mshughuliko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ni homa ya Krismasi Christmas fever, umewahi kufikiri kabla? </w:t>
      </w:r>
      <w:proofErr w:type="gramStart"/>
      <w:r w:rsidRPr="00CD5348">
        <w:rPr>
          <w:rFonts w:asciiTheme="majorBidi" w:eastAsia="Times New Roman" w:hAnsiTheme="majorBidi" w:cstheme="majorBidi"/>
          <w:color w:val="141823"/>
          <w:sz w:val="32"/>
          <w:szCs w:val="36"/>
        </w:rPr>
        <w:t>Je, Biblia au Yesu aliwahipo kusababisha homa ya Krismasi?</w:t>
      </w:r>
      <w:proofErr w:type="gramEnd"/>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Tafakari juu ya mchanganuo ufuatao kuhusu Krismasi,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ukweli utakuja kuwa wazi zaidi na zaidi.</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990B65">
        <w:rPr>
          <w:rFonts w:asciiTheme="majorBidi" w:eastAsia="Times New Roman" w:hAnsiTheme="majorBidi" w:cstheme="majorBidi"/>
          <w:b/>
          <w:bCs/>
          <w:color w:val="FF0000"/>
          <w:sz w:val="32"/>
          <w:szCs w:val="36"/>
        </w:rPr>
        <w:lastRenderedPageBreak/>
        <w:t xml:space="preserve">Je, Krismasi Ina Ushahidi </w:t>
      </w:r>
      <w:proofErr w:type="gramStart"/>
      <w:r w:rsidRPr="00990B65">
        <w:rPr>
          <w:rFonts w:asciiTheme="majorBidi" w:eastAsia="Times New Roman" w:hAnsiTheme="majorBidi" w:cstheme="majorBidi"/>
          <w:b/>
          <w:bCs/>
          <w:color w:val="FF0000"/>
          <w:sz w:val="32"/>
          <w:szCs w:val="36"/>
        </w:rPr>
        <w:t>wa</w:t>
      </w:r>
      <w:proofErr w:type="gramEnd"/>
      <w:r w:rsidRPr="00990B65">
        <w:rPr>
          <w:rFonts w:asciiTheme="majorBidi" w:eastAsia="Times New Roman" w:hAnsiTheme="majorBidi" w:cstheme="majorBidi"/>
          <w:b/>
          <w:bCs/>
          <w:color w:val="FF0000"/>
          <w:sz w:val="32"/>
          <w:szCs w:val="36"/>
        </w:rPr>
        <w:t xml:space="preserve"> Biblia?</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proofErr w:type="gramStart"/>
      <w:r w:rsidRPr="00CD5348">
        <w:rPr>
          <w:rFonts w:asciiTheme="majorBidi" w:eastAsia="Times New Roman" w:hAnsiTheme="majorBidi" w:cstheme="majorBidi"/>
          <w:color w:val="141823"/>
          <w:sz w:val="32"/>
          <w:szCs w:val="36"/>
        </w:rPr>
        <w:t>Neno ‘Krismasi’ halipo ndani ya Biblia.</w:t>
      </w:r>
      <w:proofErr w:type="gramEnd"/>
      <w:r w:rsidRPr="00CD5348">
        <w:rPr>
          <w:rFonts w:asciiTheme="majorBidi" w:eastAsia="Times New Roman" w:hAnsiTheme="majorBidi" w:cstheme="majorBidi"/>
          <w:color w:val="141823"/>
          <w:sz w:val="32"/>
          <w:szCs w:val="36"/>
        </w:rPr>
        <w:t xml:space="preserve"> Biblia ilifunga midomo ya sherehe yote inayohusiana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Krismasi, isipokuwa kwa kitu kimoja; upambaji wa mti. Biblia wenyewe inashutumu upambaji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miti (ya Krismasi):</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“Mila za watu si chochote, wanakata mti kutokana na msitu, na mchongaji anauchonga kwa patasi yake, wanaupamba kwa fedha na dhahabu, wanaugandanisha kwa nyundo na misumari ili usipate kutikisika” (Jeremia 10-3</w:t>
      </w:r>
      <w:proofErr w:type="gramStart"/>
      <w:r w:rsidRPr="00CD5348">
        <w:rPr>
          <w:rFonts w:asciiTheme="majorBidi" w:eastAsia="Times New Roman" w:hAnsiTheme="majorBidi" w:cstheme="majorBidi"/>
          <w:color w:val="141823"/>
          <w:sz w:val="32"/>
          <w:szCs w:val="36"/>
        </w:rPr>
        <w:t>,4</w:t>
      </w:r>
      <w:proofErr w:type="gramEnd"/>
      <w:r w:rsidRPr="00CD5348">
        <w:rPr>
          <w:rFonts w:asciiTheme="majorBidi" w:eastAsia="Times New Roman" w:hAnsiTheme="majorBidi" w:cstheme="majorBidi"/>
          <w:color w:val="141823"/>
          <w:sz w:val="32"/>
          <w:szCs w:val="36"/>
        </w:rPr>
        <w:t>).</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Wazungu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ki-Pagani kabla ya Ukristo, waliamini miujiza kwamba miti ya kijani ina nguvu maalum za ulinzi. Hakika, matumizi ya Miti ya Krismasi imeanza hivi karibuni tu mwa karne ya 17 huko Strasbourg, Ufaransa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kutoka huko ukaenea hadi Ujerumani, Uingereza na baadaye Marekani. “Ibada ya miti ilikuwa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jambo la kawaida kwa dini miongoni mwa watu wa Tyutoniki Teutonic na Skandinavia Scandinavia wa Ulaya ya kaskazini kabla ya kuingia kwenye Ukristo…Walowezi wa ki-Jerumani walileta mila za Mti wa Krismasi kwenye makoloni ya Kimarekani mnamo karne ya 17. </w:t>
      </w:r>
      <w:proofErr w:type="gramStart"/>
      <w:r w:rsidRPr="00CD5348">
        <w:rPr>
          <w:rFonts w:asciiTheme="majorBidi" w:eastAsia="Times New Roman" w:hAnsiTheme="majorBidi" w:cstheme="majorBidi"/>
          <w:color w:val="141823"/>
          <w:sz w:val="32"/>
          <w:szCs w:val="36"/>
        </w:rPr>
        <w:t>Kufikia karne ya 19, matumizi yake yalienea sehemu tofauti”.</w:t>
      </w:r>
      <w:proofErr w:type="gramEnd"/>
      <w:r w:rsidRPr="00CD5348">
        <w:rPr>
          <w:rFonts w:asciiTheme="majorBidi" w:eastAsia="Times New Roman" w:hAnsiTheme="majorBidi" w:cstheme="majorBidi"/>
          <w:color w:val="141823"/>
          <w:sz w:val="32"/>
          <w:szCs w:val="36"/>
        </w:rPr>
        <w:t xml:space="preserve"> (Angalia Encyclopedia ya Compton, Toleo la 1998)</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b/>
          <w:bCs/>
          <w:color w:val="FF0000"/>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proofErr w:type="gramStart"/>
      <w:r w:rsidRPr="00990B65">
        <w:rPr>
          <w:rFonts w:asciiTheme="majorBidi" w:eastAsia="Times New Roman" w:hAnsiTheme="majorBidi" w:cstheme="majorBidi"/>
          <w:b/>
          <w:bCs/>
          <w:color w:val="FF0000"/>
          <w:sz w:val="32"/>
          <w:szCs w:val="36"/>
        </w:rPr>
        <w:t>Je, Yesu Alizaliwa Disemba ya 25?</w:t>
      </w:r>
      <w:proofErr w:type="gramEnd"/>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Si tarehe ya Disemba 25 wala tarehe nyengine yoyote iliyotajwa ndani ya Biblia kuhusu kuzaliwa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Yesu. Ilikuwa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hivyo hadi kufikia mwaka 530 C.E kwamba mtawa monk aitwaye Dionysus Exigus, aliweka tarehe isiyobadilika ya kuzaliwa kwa Yesu kuwa ni Disemba 25. “Kulingana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taratibu za ki-Roma, alikosea kuipanga tarehe ya kuzaliwa kwa Kristo (yaani, miaka 754 baada ya kupatikana nchi ya Rumi) kama ni Disemba 25, mwaka 753”. (Angalia: Encyclopedia Britannica, toleo la </w:t>
      </w:r>
      <w:r w:rsidRPr="00CD5348">
        <w:rPr>
          <w:rFonts w:asciiTheme="majorBidi" w:eastAsia="Times New Roman" w:hAnsiTheme="majorBidi" w:cstheme="majorBidi"/>
          <w:color w:val="141823"/>
          <w:sz w:val="32"/>
          <w:szCs w:val="36"/>
        </w:rPr>
        <w:lastRenderedPageBreak/>
        <w:t xml:space="preserve">mwaka 1998) Tarehe hii ilichaguliwa </w:t>
      </w:r>
      <w:proofErr w:type="gramStart"/>
      <w:r w:rsidRPr="00CD5348">
        <w:rPr>
          <w:rFonts w:asciiTheme="majorBidi" w:eastAsia="Times New Roman" w:hAnsiTheme="majorBidi" w:cstheme="majorBidi"/>
          <w:color w:val="141823"/>
          <w:sz w:val="32"/>
          <w:szCs w:val="36"/>
        </w:rPr>
        <w:t>ili</w:t>
      </w:r>
      <w:proofErr w:type="gramEnd"/>
      <w:r w:rsidRPr="00CD5348">
        <w:rPr>
          <w:rFonts w:asciiTheme="majorBidi" w:eastAsia="Times New Roman" w:hAnsiTheme="majorBidi" w:cstheme="majorBidi"/>
          <w:color w:val="141823"/>
          <w:sz w:val="32"/>
          <w:szCs w:val="36"/>
        </w:rPr>
        <w:t xml:space="preserve"> iendane pamoja na sikukuu ambazo zimeshagandana na imani za kipagani.</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Mapagani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Kirumi walisherehekea Disemba 25 kama ni ya kuzaliwa kwa ‘mungu’ wao wa nuru, aitwaye Mithra.</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“Mnamo karne ya pili M, hiyo sherehe ya Mithra ilikuwa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ya kawaida zaidi ndani ya Ufalme wa Rumi kuliko Ukristo, ambayo ilizaa mifanano iliyo mingi” (The Concise Columbia Encyclopedia, toleo la mwaka 1995).</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‘Waungu’ wengine wakipagani waliozaliwa Disemba ya 25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Hercules mtoto wa Zeuz (Wagiriki); Bacchus, ‘mungu’ wa mvinyo (Warumi); Adonis, ‘mungu’ wa Kigiriki, na ‘mungu’ Freyr wa Ugiriki-mapagani wa Roma.</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b/>
          <w:bCs/>
          <w:color w:val="FF0000"/>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990B65">
        <w:rPr>
          <w:rFonts w:asciiTheme="majorBidi" w:eastAsia="Times New Roman" w:hAnsiTheme="majorBidi" w:cstheme="majorBidi"/>
          <w:b/>
          <w:bCs/>
          <w:color w:val="FF0000"/>
          <w:sz w:val="32"/>
          <w:szCs w:val="36"/>
        </w:rPr>
        <w:t>Je, Vipi Kuhusu Baba Krismasi Santa Claus?</w:t>
      </w:r>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6"/>
        </w:rPr>
        <w:t xml:space="preserve">Kama viumbe visivyokuwa binaadamu aliens watafika duniani katika wakati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Krismasi, bila ya shaka wataamini Krismasi kuwa ni sherehe ya kufurahikia kuzaliwa kwa Baba Krismasi Santa. </w:t>
      </w:r>
      <w:proofErr w:type="gramStart"/>
      <w:r w:rsidRPr="00CD5348">
        <w:rPr>
          <w:rFonts w:asciiTheme="majorBidi" w:eastAsia="Times New Roman" w:hAnsiTheme="majorBidi" w:cstheme="majorBidi"/>
          <w:color w:val="141823"/>
          <w:sz w:val="32"/>
          <w:szCs w:val="36"/>
        </w:rPr>
        <w:t>Majina ya ‘Santa Claus’, hayamo popote ndani ya Biblia.</w:t>
      </w:r>
      <w:proofErr w:type="gramEnd"/>
    </w:p>
    <w:p w:rsid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Hata hivyo, Mtakatifu Nikolas Saint Nicholas (Baba Krismasi Santa Claus) alikuwa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mtu halisi, askofu, ambaye alizaliwa miaka 300 baada ya Yesu. Kwa mujibu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hekaya za kale, alikuwa ni mtu mwenye huruma mno na alitenga nyakati za usiku kwenda kutoa zawadi kwa mafukara. Baada ya kifo chake mnamo Disemba ya 6, watoto </w:t>
      </w:r>
      <w:proofErr w:type="gramStart"/>
      <w:r w:rsidRPr="00CD5348">
        <w:rPr>
          <w:rFonts w:asciiTheme="majorBidi" w:eastAsia="Times New Roman" w:hAnsiTheme="majorBidi" w:cstheme="majorBidi"/>
          <w:color w:val="141823"/>
          <w:sz w:val="32"/>
          <w:szCs w:val="36"/>
        </w:rPr>
        <w:t>wa</w:t>
      </w:r>
      <w:proofErr w:type="gramEnd"/>
      <w:r w:rsidRPr="00CD5348">
        <w:rPr>
          <w:rFonts w:asciiTheme="majorBidi" w:eastAsia="Times New Roman" w:hAnsiTheme="majorBidi" w:cstheme="majorBidi"/>
          <w:color w:val="141823"/>
          <w:sz w:val="32"/>
          <w:szCs w:val="36"/>
        </w:rPr>
        <w:t xml:space="preserve"> shule huko Ulaya walianza kusherehekea siku hiyo kwa karamu kila mwaka.</w:t>
      </w:r>
    </w:p>
    <w:p w:rsidR="00E42AEA" w:rsidRPr="00E42AEA"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b/>
          <w:bCs/>
          <w:color w:val="FF0000"/>
          <w:sz w:val="32"/>
          <w:szCs w:val="36"/>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Baadaye Malkia Victoria aliibadilisha sherehe hiyo kutoka Disemba ya 6 kuwa </w:t>
      </w:r>
      <w:proofErr w:type="gramStart"/>
      <w:r w:rsidRPr="00CD5348">
        <w:rPr>
          <w:rFonts w:asciiTheme="majorBidi" w:eastAsia="Times New Roman" w:hAnsiTheme="majorBidi" w:cstheme="majorBidi"/>
          <w:color w:val="141823"/>
          <w:sz w:val="32"/>
          <w:szCs w:val="36"/>
        </w:rPr>
        <w:t>ni</w:t>
      </w:r>
      <w:proofErr w:type="gramEnd"/>
      <w:r w:rsidRPr="00CD5348">
        <w:rPr>
          <w:rFonts w:asciiTheme="majorBidi" w:eastAsia="Times New Roman" w:hAnsiTheme="majorBidi" w:cstheme="majorBidi"/>
          <w:color w:val="141823"/>
          <w:sz w:val="32"/>
          <w:szCs w:val="36"/>
        </w:rPr>
        <w:t xml:space="preserve"> Disemba ya 24 kuamkia Krismasi.</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lastRenderedPageBreak/>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proofErr w:type="gramStart"/>
      <w:r w:rsidRPr="00990B65">
        <w:rPr>
          <w:rFonts w:asciiTheme="majorBidi" w:eastAsia="Times New Roman" w:hAnsiTheme="majorBidi" w:cstheme="majorBidi"/>
          <w:b/>
          <w:bCs/>
          <w:color w:val="FF0000"/>
          <w:sz w:val="32"/>
          <w:szCs w:val="36"/>
        </w:rPr>
        <w:t>Je, Yesu au Wafuasi Wake Waliwahi Kusherehekea Krismasi?</w:t>
      </w:r>
      <w:proofErr w:type="gramEnd"/>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Kama Yesu alimaanisha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wafuasi wake kusherehekea Krismasi, angeliifanyia kazi yeye mwenyewe na kujikusanya pamoja na wafuasi wake. Hakuna sehemu iliyotajwa ndani ya Biblia kwamba kuna mfuasi yeyote aliyewahi kusherehekea kuzaliwa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Yesu kama Wakristo wanavyofanya leo.</w:t>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“Kanisa halikupatapo kuweka sikukuu </w:t>
      </w:r>
      <w:proofErr w:type="gramStart"/>
      <w:r w:rsidRPr="00CD5348">
        <w:rPr>
          <w:rFonts w:asciiTheme="majorBidi" w:eastAsia="Times New Roman" w:hAnsiTheme="majorBidi" w:cstheme="majorBidi"/>
          <w:color w:val="141823"/>
          <w:sz w:val="32"/>
          <w:szCs w:val="36"/>
        </w:rPr>
        <w:t>kwa</w:t>
      </w:r>
      <w:proofErr w:type="gramEnd"/>
      <w:r w:rsidRPr="00CD5348">
        <w:rPr>
          <w:rFonts w:asciiTheme="majorBidi" w:eastAsia="Times New Roman" w:hAnsiTheme="majorBidi" w:cstheme="majorBidi"/>
          <w:color w:val="141823"/>
          <w:sz w:val="32"/>
          <w:szCs w:val="36"/>
        </w:rPr>
        <w:t xml:space="preserve"> ajili ya sherehe za tukio la Krismasi hadi ilipofika karne ya 4” (Angalia: Encyclopedia ya Grolier)</w:t>
      </w:r>
    </w:p>
    <w:p w:rsidR="00CD5348" w:rsidRPr="00CD5348" w:rsidRDefault="00CD5348" w:rsidP="00E42AEA">
      <w:pPr>
        <w:shd w:val="clear" w:color="auto" w:fill="FFFFFF"/>
        <w:bidi w:val="0"/>
        <w:spacing w:after="120" w:line="240" w:lineRule="auto"/>
        <w:ind w:firstLine="284"/>
        <w:jc w:val="both"/>
        <w:textAlignment w:val="top"/>
        <w:rPr>
          <w:rFonts w:asciiTheme="majorBidi" w:eastAsia="Times New Roman" w:hAnsiTheme="majorBidi" w:cstheme="majorBidi"/>
          <w:color w:val="141823"/>
          <w:sz w:val="32"/>
          <w:szCs w:val="32"/>
        </w:rPr>
      </w:pPr>
      <w:r w:rsidRPr="00CD5348">
        <w:rPr>
          <w:rFonts w:asciiTheme="majorBidi" w:eastAsia="Times New Roman" w:hAnsiTheme="majorBidi" w:cstheme="majorBidi"/>
          <w:color w:val="141823"/>
          <w:sz w:val="32"/>
          <w:szCs w:val="32"/>
        </w:rPr>
        <w:br/>
      </w:r>
      <w:r w:rsidRPr="00CD5348">
        <w:rPr>
          <w:rFonts w:asciiTheme="majorBidi" w:eastAsia="Times New Roman" w:hAnsiTheme="majorBidi" w:cstheme="majorBidi"/>
          <w:color w:val="141823"/>
          <w:sz w:val="32"/>
          <w:szCs w:val="36"/>
        </w:rPr>
        <w:t xml:space="preserve">Hivyo, tunaona kwamba sio Biblia wala Yesu </w:t>
      </w:r>
      <w:proofErr w:type="gramStart"/>
      <w:r w:rsidRPr="00CD5348">
        <w:rPr>
          <w:rFonts w:asciiTheme="majorBidi" w:eastAsia="Times New Roman" w:hAnsiTheme="majorBidi" w:cstheme="majorBidi"/>
          <w:color w:val="141823"/>
          <w:sz w:val="32"/>
          <w:szCs w:val="36"/>
        </w:rPr>
        <w:t>na</w:t>
      </w:r>
      <w:proofErr w:type="gramEnd"/>
      <w:r w:rsidRPr="00CD5348">
        <w:rPr>
          <w:rFonts w:asciiTheme="majorBidi" w:eastAsia="Times New Roman" w:hAnsiTheme="majorBidi" w:cstheme="majorBidi"/>
          <w:color w:val="141823"/>
          <w:sz w:val="32"/>
          <w:szCs w:val="36"/>
        </w:rPr>
        <w:t xml:space="preserve"> wafuasi wake waliosema kitu kuhusu sherehe za Krismasi ambazo sasa zinahusisha viingilio vya sherehe, biashara, na matumizi yaliyochupa mpaka</w:t>
      </w:r>
    </w:p>
    <w:p w:rsidR="004C09A5" w:rsidRPr="00CD5348" w:rsidRDefault="004C09A5">
      <w:pPr>
        <w:rPr>
          <w:rFonts w:asciiTheme="majorBidi" w:hAnsiTheme="majorBidi" w:cstheme="majorBidi"/>
          <w:sz w:val="36"/>
          <w:szCs w:val="36"/>
        </w:rPr>
      </w:pPr>
    </w:p>
    <w:sectPr w:rsidR="004C09A5" w:rsidRPr="00CD5348" w:rsidSect="008B7EEE">
      <w:footerReference w:type="default" r:id="rId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A80" w:rsidRDefault="002F2A80" w:rsidP="00CD5348">
      <w:pPr>
        <w:spacing w:after="0" w:line="240" w:lineRule="auto"/>
      </w:pPr>
      <w:r>
        <w:separator/>
      </w:r>
    </w:p>
  </w:endnote>
  <w:endnote w:type="continuationSeparator" w:id="0">
    <w:p w:rsidR="002F2A80" w:rsidRDefault="002F2A80" w:rsidP="00CD5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3441017C-6527-4CB1-AAAB-539E2DEA4AE3}"/>
  </w:font>
  <w:font w:name="Times New Roman">
    <w:panose1 w:val="02020603050405020304"/>
    <w:charset w:val="00"/>
    <w:family w:val="roman"/>
    <w:pitch w:val="variable"/>
    <w:sig w:usb0="E0002AFF" w:usb1="C0007841" w:usb2="00000009" w:usb3="00000000" w:csb0="000001FF" w:csb1="00000000"/>
    <w:embedRegular r:id="rId2" w:fontKey="{3BB90192-6071-4150-BAC9-5AAD9C335F3C}"/>
    <w:embedBold r:id="rId3" w:fontKey="{B9574E52-940B-4E06-860C-27B2F2725275}"/>
  </w:font>
  <w:font w:name="Arial">
    <w:panose1 w:val="020B0604020202020204"/>
    <w:charset w:val="00"/>
    <w:family w:val="swiss"/>
    <w:pitch w:val="variable"/>
    <w:sig w:usb0="E0002AFF" w:usb1="C0007843" w:usb2="00000009" w:usb3="00000000" w:csb0="000001FF" w:csb1="00000000"/>
    <w:embedRegular r:id="rId4" w:fontKey="{E98073C8-F13C-40EB-B78C-A4F72305D881}"/>
  </w:font>
  <w:font w:name="Cambria">
    <w:panose1 w:val="02040503050406030204"/>
    <w:charset w:val="00"/>
    <w:family w:val="roman"/>
    <w:pitch w:val="variable"/>
    <w:sig w:usb0="E00002FF" w:usb1="400004FF" w:usb2="00000000" w:usb3="00000000" w:csb0="0000019F" w:csb1="00000000"/>
    <w:embedRegular r:id="rId5" w:fontKey="{58094200-8802-4004-ADD9-E75680B3E176}"/>
    <w:embedBold r:id="rId6" w:fontKey="{43E2164F-0EB8-43FF-9CBB-60ABCD9CB5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54585"/>
      <w:docPartObj>
        <w:docPartGallery w:val="Page Numbers (Bottom of Page)"/>
        <w:docPartUnique/>
      </w:docPartObj>
    </w:sdtPr>
    <w:sdtContent>
      <w:p w:rsidR="00CD5348" w:rsidRDefault="00351F45">
        <w:pPr>
          <w:pStyle w:val="Footer"/>
        </w:pPr>
        <w:r w:rsidRPr="00351F45">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25" type="#_x0000_t92" style="position:absolute;left:0;text-align:left;margin-left:0;margin-top:0;width:48.8pt;height:33.35pt;rotation:360;flip:x;z-index:251660288;mso-position-horizontal:center;mso-position-horizontal-relative:margin;mso-position-vertical:center;mso-position-vertical-relative:bottom-margin-area" fillcolor="white [3212]" strokecolor="#a5a5a5 [2092]">
              <v:textbox>
                <w:txbxContent>
                  <w:p w:rsidR="00CD5348" w:rsidRDefault="00351F45">
                    <w:pPr>
                      <w:jc w:val="center"/>
                    </w:pPr>
                    <w:fldSimple w:instr=" PAGE    \* MERGEFORMAT ">
                      <w:r w:rsidR="00E42AEA" w:rsidRPr="00E42AEA">
                        <w:rPr>
                          <w:rFonts w:cs="Calibri"/>
                          <w:noProof/>
                          <w:color w:val="7F7F7F" w:themeColor="background1" w:themeShade="7F"/>
                          <w:rtl/>
                          <w:lang w:val="ar-SA"/>
                        </w:rPr>
                        <w:t>6</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A80" w:rsidRDefault="002F2A80" w:rsidP="00CD5348">
      <w:pPr>
        <w:spacing w:after="0" w:line="240" w:lineRule="auto"/>
      </w:pPr>
      <w:r>
        <w:separator/>
      </w:r>
    </w:p>
  </w:footnote>
  <w:footnote w:type="continuationSeparator" w:id="0">
    <w:p w:rsidR="002F2A80" w:rsidRDefault="002F2A80" w:rsidP="00CD53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proofState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wpJustification/>
    <w:useFELayout/>
  </w:compat>
  <w:rsids>
    <w:rsidRoot w:val="00CD5348"/>
    <w:rsid w:val="002F2A80"/>
    <w:rsid w:val="00351F45"/>
    <w:rsid w:val="00475132"/>
    <w:rsid w:val="004C09A5"/>
    <w:rsid w:val="007A77BB"/>
    <w:rsid w:val="008B7EEE"/>
    <w:rsid w:val="00990B65"/>
    <w:rsid w:val="00CD5348"/>
    <w:rsid w:val="00E42AEA"/>
    <w:rsid w:val="00F92C5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EEE"/>
    <w:pPr>
      <w:bidi/>
    </w:pPr>
  </w:style>
  <w:style w:type="paragraph" w:styleId="Heading1">
    <w:name w:val="heading 1"/>
    <w:basedOn w:val="Normal"/>
    <w:next w:val="Normal"/>
    <w:link w:val="Heading1Char"/>
    <w:uiPriority w:val="9"/>
    <w:qFormat/>
    <w:rsid w:val="00F92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5348"/>
    <w:rPr>
      <w:color w:val="0000FF"/>
      <w:u w:val="single"/>
    </w:rPr>
  </w:style>
  <w:style w:type="character" w:customStyle="1" w:styleId="apple-converted-space">
    <w:name w:val="apple-converted-space"/>
    <w:basedOn w:val="DefaultParagraphFont"/>
    <w:rsid w:val="00CD5348"/>
  </w:style>
  <w:style w:type="character" w:customStyle="1" w:styleId="usercontent">
    <w:name w:val="usercontent"/>
    <w:basedOn w:val="DefaultParagraphFont"/>
    <w:rsid w:val="00CD5348"/>
  </w:style>
  <w:style w:type="character" w:customStyle="1" w:styleId="textexposedshow">
    <w:name w:val="text_exposed_show"/>
    <w:basedOn w:val="DefaultParagraphFont"/>
    <w:rsid w:val="00CD5348"/>
  </w:style>
  <w:style w:type="paragraph" w:styleId="Header">
    <w:name w:val="header"/>
    <w:basedOn w:val="Normal"/>
    <w:link w:val="HeaderChar"/>
    <w:uiPriority w:val="99"/>
    <w:semiHidden/>
    <w:unhideWhenUsed/>
    <w:rsid w:val="00CD534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D5348"/>
  </w:style>
  <w:style w:type="paragraph" w:styleId="Footer">
    <w:name w:val="footer"/>
    <w:basedOn w:val="Normal"/>
    <w:link w:val="FooterChar"/>
    <w:uiPriority w:val="99"/>
    <w:semiHidden/>
    <w:unhideWhenUsed/>
    <w:rsid w:val="00CD534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D5348"/>
  </w:style>
  <w:style w:type="character" w:customStyle="1" w:styleId="Heading1Char">
    <w:name w:val="Heading 1 Char"/>
    <w:basedOn w:val="DefaultParagraphFont"/>
    <w:link w:val="Heading1"/>
    <w:uiPriority w:val="9"/>
    <w:rsid w:val="00F92C5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76895207">
      <w:bodyDiv w:val="1"/>
      <w:marLeft w:val="0"/>
      <w:marRight w:val="0"/>
      <w:marTop w:val="0"/>
      <w:marBottom w:val="0"/>
      <w:divBdr>
        <w:top w:val="none" w:sz="0" w:space="0" w:color="auto"/>
        <w:left w:val="none" w:sz="0" w:space="0" w:color="auto"/>
        <w:bottom w:val="none" w:sz="0" w:space="0" w:color="auto"/>
        <w:right w:val="none" w:sz="0" w:space="0" w:color="auto"/>
      </w:divBdr>
      <w:divsChild>
        <w:div w:id="1400977799">
          <w:marLeft w:val="0"/>
          <w:marRight w:val="0"/>
          <w:marTop w:val="0"/>
          <w:marBottom w:val="204"/>
          <w:divBdr>
            <w:top w:val="none" w:sz="0" w:space="0" w:color="auto"/>
            <w:left w:val="none" w:sz="0" w:space="0" w:color="auto"/>
            <w:bottom w:val="none" w:sz="0" w:space="0" w:color="auto"/>
            <w:right w:val="none" w:sz="0" w:space="0" w:color="auto"/>
          </w:divBdr>
          <w:divsChild>
            <w:div w:id="1271082616">
              <w:marLeft w:val="0"/>
              <w:marRight w:val="0"/>
              <w:marTop w:val="0"/>
              <w:marBottom w:val="0"/>
              <w:divBdr>
                <w:top w:val="none" w:sz="0" w:space="0" w:color="auto"/>
                <w:left w:val="none" w:sz="0" w:space="0" w:color="auto"/>
                <w:bottom w:val="none" w:sz="0" w:space="0" w:color="auto"/>
                <w:right w:val="none" w:sz="0" w:space="0" w:color="auto"/>
              </w:divBdr>
              <w:divsChild>
                <w:div w:id="15320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3395">
          <w:marLeft w:val="0"/>
          <w:marRight w:val="0"/>
          <w:marTop w:val="204"/>
          <w:marBottom w:val="204"/>
          <w:divBdr>
            <w:top w:val="none" w:sz="0" w:space="0" w:color="auto"/>
            <w:left w:val="none" w:sz="0" w:space="0" w:color="auto"/>
            <w:bottom w:val="none" w:sz="0" w:space="0" w:color="auto"/>
            <w:right w:val="none" w:sz="0" w:space="0" w:color="auto"/>
          </w:divBdr>
          <w:divsChild>
            <w:div w:id="1562326664">
              <w:marLeft w:val="0"/>
              <w:marRight w:val="0"/>
              <w:marTop w:val="0"/>
              <w:marBottom w:val="0"/>
              <w:divBdr>
                <w:top w:val="none" w:sz="0" w:space="0" w:color="auto"/>
                <w:left w:val="none" w:sz="0" w:space="0" w:color="auto"/>
                <w:bottom w:val="none" w:sz="0" w:space="0" w:color="auto"/>
                <w:right w:val="none" w:sz="0" w:space="0" w:color="auto"/>
              </w:divBdr>
              <w:divsChild>
                <w:div w:id="614559404">
                  <w:marLeft w:val="0"/>
                  <w:marRight w:val="0"/>
                  <w:marTop w:val="0"/>
                  <w:marBottom w:val="0"/>
                  <w:divBdr>
                    <w:top w:val="none" w:sz="0" w:space="0" w:color="auto"/>
                    <w:left w:val="none" w:sz="0" w:space="0" w:color="auto"/>
                    <w:bottom w:val="none" w:sz="0" w:space="0" w:color="auto"/>
                    <w:right w:val="none" w:sz="0" w:space="0" w:color="auto"/>
                  </w:divBdr>
                  <w:divsChild>
                    <w:div w:id="19846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3891">
          <w:marLeft w:val="163"/>
          <w:marRight w:val="-163"/>
          <w:marTop w:val="163"/>
          <w:marBottom w:val="0"/>
          <w:divBdr>
            <w:top w:val="single" w:sz="6" w:space="5" w:color="E9EAED"/>
            <w:left w:val="none" w:sz="0" w:space="0" w:color="auto"/>
            <w:bottom w:val="none" w:sz="0" w:space="0" w:color="auto"/>
            <w:right w:val="none" w:sz="0" w:space="0" w:color="auto"/>
          </w:divBdr>
          <w:divsChild>
            <w:div w:id="873615588">
              <w:marLeft w:val="0"/>
              <w:marRight w:val="0"/>
              <w:marTop w:val="0"/>
              <w:marBottom w:val="0"/>
              <w:divBdr>
                <w:top w:val="none" w:sz="0" w:space="0" w:color="auto"/>
                <w:left w:val="none" w:sz="0" w:space="0" w:color="auto"/>
                <w:bottom w:val="none" w:sz="0" w:space="0" w:color="auto"/>
                <w:right w:val="none" w:sz="0" w:space="0" w:color="auto"/>
              </w:divBdr>
              <w:divsChild>
                <w:div w:id="1543443187">
                  <w:marLeft w:val="0"/>
                  <w:marRight w:val="0"/>
                  <w:marTop w:val="0"/>
                  <w:marBottom w:val="0"/>
                  <w:divBdr>
                    <w:top w:val="none" w:sz="0" w:space="0" w:color="auto"/>
                    <w:left w:val="none" w:sz="0" w:space="0" w:color="auto"/>
                    <w:bottom w:val="none" w:sz="0" w:space="0" w:color="auto"/>
                    <w:right w:val="none" w:sz="0" w:space="0" w:color="auto"/>
                  </w:divBdr>
                  <w:divsChild>
                    <w:div w:id="332075732">
                      <w:marLeft w:val="0"/>
                      <w:marRight w:val="0"/>
                      <w:marTop w:val="0"/>
                      <w:marBottom w:val="0"/>
                      <w:divBdr>
                        <w:top w:val="none" w:sz="0" w:space="0" w:color="auto"/>
                        <w:left w:val="none" w:sz="0" w:space="0" w:color="auto"/>
                        <w:bottom w:val="none" w:sz="0" w:space="0" w:color="auto"/>
                        <w:right w:val="none" w:sz="0" w:space="0" w:color="auto"/>
                      </w:divBdr>
                      <w:divsChild>
                        <w:div w:id="854198290">
                          <w:marLeft w:val="0"/>
                          <w:marRight w:val="163"/>
                          <w:marTop w:val="27"/>
                          <w:marBottom w:val="0"/>
                          <w:divBdr>
                            <w:top w:val="none" w:sz="0" w:space="0" w:color="auto"/>
                            <w:left w:val="none" w:sz="0" w:space="0" w:color="auto"/>
                            <w:bottom w:val="none" w:sz="0" w:space="0" w:color="auto"/>
                            <w:right w:val="none" w:sz="0" w:space="0" w:color="auto"/>
                          </w:divBdr>
                          <w:divsChild>
                            <w:div w:id="9782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4718">
                  <w:marLeft w:val="1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1526</Words>
  <Characters>8595</Characters>
  <Application>Microsoft Office Word</Application>
  <DocSecurity>0</DocSecurity>
  <Lines>238</Lines>
  <Paragraphs>7</Paragraphs>
  <ScaleCrop>false</ScaleCrop>
  <Manager/>
  <Company>islamhouse.com</Company>
  <LinksUpToDate>false</LinksUpToDate>
  <CharactersWithSpaces>10114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UKWELI KUHUSU  KRISMASI</dc:title>
  <dc:subject>UKWELI KUHUSU  KRISMASI</dc:subject>
  <dc:creator>Yassini Twaha Hassani</dc:creator>
  <cp:keywords>UKWELI KUHUSU  KRISMASI</cp:keywords>
  <dc:description>UKWELI KUHUSU  KRISMASI</dc:description>
  <cp:lastModifiedBy>Al-Hashemy</cp:lastModifiedBy>
  <cp:revision>7</cp:revision>
  <dcterms:created xsi:type="dcterms:W3CDTF">2014-12-18T20:37:00Z</dcterms:created>
  <dcterms:modified xsi:type="dcterms:W3CDTF">2014-12-22T14:10:00Z</dcterms:modified>
  <cp:category/>
</cp:coreProperties>
</file>