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B950BD"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A50C8B" w:rsidRDefault="00A50C8B" w:rsidP="00274430">
      <w:pPr>
        <w:bidi w:val="0"/>
        <w:spacing w:beforeLines="50"/>
        <w:jc w:val="center"/>
        <w:rPr>
          <w:rFonts w:ascii="SimSun" w:hAnsi="SimSun" w:cs="SimSun"/>
          <w:b/>
          <w:bCs/>
          <w:color w:val="1F497D" w:themeColor="text2"/>
          <w:sz w:val="48"/>
          <w:szCs w:val="48"/>
          <w:lang w:eastAsia="zh-CN"/>
        </w:rPr>
      </w:pPr>
      <w:r w:rsidRPr="00A50C8B">
        <w:rPr>
          <w:rFonts w:ascii="SimSun" w:hAnsi="SimSun" w:cs="SimSun" w:hint="eastAsia"/>
          <w:b/>
          <w:bCs/>
          <w:color w:val="1F497D" w:themeColor="text2"/>
          <w:sz w:val="48"/>
          <w:szCs w:val="48"/>
          <w:lang w:eastAsia="zh-CN"/>
        </w:rPr>
        <w:t>有的穆斯林所犯的佩戴护身符和认为倒霉的种种行为</w:t>
      </w:r>
    </w:p>
    <w:p w:rsidR="00EB6455" w:rsidRDefault="00EB6455" w:rsidP="00A50C8B">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A50C8B" w:rsidRPr="00A50C8B" w:rsidRDefault="00A50C8B" w:rsidP="00A50C8B">
      <w:pPr>
        <w:spacing w:after="65"/>
        <w:jc w:val="center"/>
        <w:outlineLvl w:val="3"/>
        <w:rPr>
          <w:rFonts w:ascii="Helvetica" w:eastAsia="Times New Roman" w:hAnsi="Helvetica" w:cs="Times New Roman"/>
          <w:b/>
          <w:bCs/>
          <w:color w:val="1F497D" w:themeColor="text2"/>
          <w:sz w:val="48"/>
          <w:szCs w:val="48"/>
        </w:rPr>
      </w:pPr>
      <w:r w:rsidRPr="00A50C8B">
        <w:rPr>
          <w:rFonts w:ascii="Helvetica" w:eastAsia="Times New Roman" w:hAnsi="Helvetica" w:cs="Times New Roman"/>
          <w:b/>
          <w:bCs/>
          <w:color w:val="1F497D" w:themeColor="text2"/>
          <w:sz w:val="48"/>
          <w:szCs w:val="48"/>
          <w:rtl/>
        </w:rPr>
        <w:t>صور من التمائم والتشاؤم يقع فيه بعض المسلمين</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41561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415618">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A50C8B" w:rsidRPr="00A50C8B" w:rsidRDefault="00A50C8B" w:rsidP="00A50C8B">
      <w:pPr>
        <w:shd w:val="clear" w:color="auto" w:fill="FFFFFF"/>
        <w:bidi w:val="0"/>
        <w:spacing w:after="65"/>
        <w:jc w:val="center"/>
        <w:outlineLvl w:val="3"/>
        <w:rPr>
          <w:rFonts w:asciiTheme="minorEastAsia" w:eastAsiaTheme="minorEastAsia" w:hAnsiTheme="minorEastAsia" w:cs="Tahoma"/>
          <w:b/>
          <w:bCs/>
          <w:color w:val="000000" w:themeColor="text1"/>
          <w:sz w:val="40"/>
          <w:szCs w:val="40"/>
          <w:lang w:eastAsia="zh-CN"/>
        </w:rPr>
      </w:pPr>
      <w:r w:rsidRPr="00A50C8B">
        <w:rPr>
          <w:rFonts w:asciiTheme="minorEastAsia" w:eastAsiaTheme="minorEastAsia" w:hAnsiTheme="minorEastAsia" w:cs="SimSun" w:hint="eastAsia"/>
          <w:b/>
          <w:bCs/>
          <w:color w:val="000000" w:themeColor="text1"/>
          <w:sz w:val="40"/>
          <w:szCs w:val="40"/>
          <w:lang w:eastAsia="zh-CN"/>
        </w:rPr>
        <w:t>有的穆斯林所犯的佩戴护身符和认为倒霉的种种行</w:t>
      </w:r>
      <w:r w:rsidRPr="00A50C8B">
        <w:rPr>
          <w:rFonts w:asciiTheme="minorEastAsia" w:eastAsiaTheme="minorEastAsia" w:hAnsiTheme="minorEastAsia" w:cs="SimSun"/>
          <w:b/>
          <w:bCs/>
          <w:color w:val="000000" w:themeColor="text1"/>
          <w:sz w:val="40"/>
          <w:szCs w:val="40"/>
          <w:lang w:eastAsia="zh-CN"/>
        </w:rPr>
        <w:t>为</w:t>
      </w:r>
    </w:p>
    <w:p w:rsidR="00A50C8B" w:rsidRPr="00A50C8B" w:rsidRDefault="00A50C8B" w:rsidP="00A50C8B">
      <w:pPr>
        <w:shd w:val="clear" w:color="auto" w:fill="FFFFFF"/>
        <w:bidi w:val="0"/>
        <w:spacing w:before="262" w:after="262" w:line="262" w:lineRule="atLeast"/>
        <w:jc w:val="both"/>
        <w:rPr>
          <w:rFonts w:asciiTheme="minorEastAsia" w:eastAsiaTheme="minorEastAsia" w:hAnsiTheme="minorEastAsia" w:cs="Tahoma"/>
          <w:color w:val="000000" w:themeColor="text1"/>
          <w:sz w:val="36"/>
        </w:rPr>
      </w:pPr>
    </w:p>
    <w:p w:rsidR="00A50C8B" w:rsidRDefault="00A50C8B" w:rsidP="00A50C8B">
      <w:pPr>
        <w:shd w:val="clear" w:color="auto" w:fill="FFFFFF"/>
        <w:bidi w:val="0"/>
        <w:spacing w:line="480" w:lineRule="auto"/>
        <w:jc w:val="both"/>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A50C8B">
        <w:rPr>
          <w:rFonts w:asciiTheme="minorEastAsia" w:eastAsiaTheme="minorEastAsia" w:hAnsiTheme="minorEastAsia" w:cs="Microsoft YaHei" w:hint="eastAsia"/>
          <w:b/>
          <w:bCs/>
          <w:color w:val="C00000"/>
          <w:sz w:val="36"/>
          <w:lang w:eastAsia="zh-CN"/>
        </w:rPr>
        <w:t>令人非常遗憾的是在一部分母亲当中流传着许多</w:t>
      </w:r>
    </w:p>
    <w:p w:rsidR="00A50C8B" w:rsidRDefault="00A50C8B" w:rsidP="00A50C8B">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A50C8B">
        <w:rPr>
          <w:rFonts w:asciiTheme="minorEastAsia" w:eastAsiaTheme="minorEastAsia" w:hAnsiTheme="minorEastAsia" w:cs="Microsoft YaHei" w:hint="eastAsia"/>
          <w:b/>
          <w:bCs/>
          <w:color w:val="C00000"/>
          <w:sz w:val="36"/>
          <w:lang w:eastAsia="zh-CN"/>
        </w:rPr>
        <w:t>错误的习惯，同时也是非常危险的，违背宗教的。</w:t>
      </w:r>
    </w:p>
    <w:p w:rsidR="00A50C8B" w:rsidRDefault="00A50C8B" w:rsidP="00A50C8B">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A50C8B">
        <w:rPr>
          <w:rFonts w:asciiTheme="minorEastAsia" w:eastAsiaTheme="minorEastAsia" w:hAnsiTheme="minorEastAsia" w:cs="Microsoft YaHei" w:hint="eastAsia"/>
          <w:b/>
          <w:bCs/>
          <w:color w:val="C00000"/>
          <w:sz w:val="36"/>
          <w:lang w:eastAsia="zh-CN"/>
        </w:rPr>
        <w:t>例如：为身体单薄的新生儿挂长命锁，他们把名</w:t>
      </w:r>
    </w:p>
    <w:p w:rsidR="00A50C8B" w:rsidRDefault="00A50C8B" w:rsidP="00A50C8B">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A50C8B">
        <w:rPr>
          <w:rFonts w:asciiTheme="minorEastAsia" w:eastAsiaTheme="minorEastAsia" w:hAnsiTheme="minorEastAsia" w:cs="Microsoft YaHei" w:hint="eastAsia"/>
          <w:b/>
          <w:bCs/>
          <w:color w:val="C00000"/>
          <w:sz w:val="36"/>
          <w:lang w:eastAsia="zh-CN"/>
        </w:rPr>
        <w:t>叫穆罕默德的任何七个人聚集在一起，让这七个</w:t>
      </w:r>
    </w:p>
    <w:p w:rsidR="00A50C8B" w:rsidRDefault="00A50C8B" w:rsidP="00A50C8B">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A50C8B">
        <w:rPr>
          <w:rFonts w:asciiTheme="minorEastAsia" w:eastAsiaTheme="minorEastAsia" w:hAnsiTheme="minorEastAsia" w:cs="Microsoft YaHei" w:hint="eastAsia"/>
          <w:b/>
          <w:bCs/>
          <w:color w:val="C00000"/>
          <w:sz w:val="36"/>
          <w:lang w:eastAsia="zh-CN"/>
        </w:rPr>
        <w:t>人把孩子带到</w:t>
      </w:r>
      <w:r w:rsidRPr="00A50C8B">
        <w:rPr>
          <w:rFonts w:asciiTheme="minorEastAsia" w:eastAsiaTheme="minorEastAsia" w:hAnsiTheme="minorEastAsia" w:cs="Tahoma"/>
          <w:b/>
          <w:bCs/>
          <w:color w:val="C00000"/>
          <w:sz w:val="36"/>
          <w:lang w:eastAsia="zh-CN"/>
        </w:rPr>
        <w:t>“</w:t>
      </w:r>
      <w:r w:rsidRPr="00A50C8B">
        <w:rPr>
          <w:rFonts w:asciiTheme="minorEastAsia" w:eastAsiaTheme="minorEastAsia" w:hAnsiTheme="minorEastAsia" w:cs="Microsoft YaHei" w:hint="eastAsia"/>
          <w:b/>
          <w:bCs/>
          <w:color w:val="C00000"/>
          <w:sz w:val="36"/>
          <w:lang w:eastAsia="zh-CN"/>
        </w:rPr>
        <w:t>铁匠</w:t>
      </w:r>
      <w:r w:rsidRPr="00A50C8B">
        <w:rPr>
          <w:rFonts w:asciiTheme="minorEastAsia" w:eastAsiaTheme="minorEastAsia" w:hAnsiTheme="minorEastAsia" w:cs="Tahoma"/>
          <w:b/>
          <w:bCs/>
          <w:color w:val="C00000"/>
          <w:sz w:val="36"/>
          <w:lang w:eastAsia="zh-CN"/>
        </w:rPr>
        <w:t>”</w:t>
      </w:r>
      <w:r w:rsidRPr="00A50C8B">
        <w:rPr>
          <w:rFonts w:asciiTheme="minorEastAsia" w:eastAsiaTheme="minorEastAsia" w:hAnsiTheme="minorEastAsia" w:cs="Microsoft YaHei" w:hint="eastAsia"/>
          <w:b/>
          <w:bCs/>
          <w:color w:val="C00000"/>
          <w:sz w:val="36"/>
          <w:lang w:eastAsia="zh-CN"/>
        </w:rPr>
        <w:t>跟前为他做</w:t>
      </w:r>
      <w:r w:rsidRPr="00A50C8B">
        <w:rPr>
          <w:rFonts w:asciiTheme="minorEastAsia" w:eastAsiaTheme="minorEastAsia" w:hAnsiTheme="minorEastAsia" w:cs="Tahoma"/>
          <w:b/>
          <w:bCs/>
          <w:color w:val="C00000"/>
          <w:sz w:val="36"/>
          <w:lang w:eastAsia="zh-CN"/>
        </w:rPr>
        <w:t>“</w:t>
      </w:r>
      <w:r w:rsidRPr="00A50C8B">
        <w:rPr>
          <w:rFonts w:asciiTheme="minorEastAsia" w:eastAsiaTheme="minorEastAsia" w:hAnsiTheme="minorEastAsia" w:cs="Microsoft YaHei" w:hint="eastAsia"/>
          <w:b/>
          <w:bCs/>
          <w:color w:val="C00000"/>
          <w:sz w:val="36"/>
          <w:lang w:eastAsia="zh-CN"/>
        </w:rPr>
        <w:t>长命锁</w:t>
      </w:r>
      <w:r w:rsidRPr="00A50C8B">
        <w:rPr>
          <w:rFonts w:asciiTheme="minorEastAsia" w:eastAsiaTheme="minorEastAsia" w:hAnsiTheme="minorEastAsia" w:cs="Tahoma"/>
          <w:b/>
          <w:bCs/>
          <w:color w:val="C00000"/>
          <w:sz w:val="36"/>
          <w:lang w:eastAsia="zh-CN"/>
        </w:rPr>
        <w:t>”</w:t>
      </w:r>
      <w:r w:rsidRPr="00A50C8B">
        <w:rPr>
          <w:rFonts w:asciiTheme="minorEastAsia" w:eastAsiaTheme="minorEastAsia" w:hAnsiTheme="minorEastAsia" w:cs="Microsoft YaHei" w:hint="eastAsia"/>
          <w:b/>
          <w:bCs/>
          <w:color w:val="C00000"/>
          <w:sz w:val="36"/>
          <w:lang w:eastAsia="zh-CN"/>
        </w:rPr>
        <w:t>，</w:t>
      </w:r>
    </w:p>
    <w:p w:rsidR="00A50C8B" w:rsidRDefault="00A50C8B" w:rsidP="00A50C8B">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A50C8B">
        <w:rPr>
          <w:rFonts w:asciiTheme="minorEastAsia" w:eastAsiaTheme="minorEastAsia" w:hAnsiTheme="minorEastAsia" w:cs="Microsoft YaHei" w:hint="eastAsia"/>
          <w:b/>
          <w:bCs/>
          <w:color w:val="C00000"/>
          <w:sz w:val="36"/>
          <w:lang w:eastAsia="zh-CN"/>
        </w:rPr>
        <w:t>这个孩子就会长寿；又如：一个女人生了孩子以</w:t>
      </w:r>
    </w:p>
    <w:p w:rsidR="00A50C8B" w:rsidRDefault="00A50C8B" w:rsidP="00A50C8B">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A50C8B">
        <w:rPr>
          <w:rFonts w:asciiTheme="minorEastAsia" w:eastAsiaTheme="minorEastAsia" w:hAnsiTheme="minorEastAsia" w:cs="Microsoft YaHei" w:hint="eastAsia"/>
          <w:b/>
          <w:bCs/>
          <w:color w:val="C00000"/>
          <w:sz w:val="36"/>
          <w:lang w:eastAsia="zh-CN"/>
        </w:rPr>
        <w:t>后处于产期，而处于月经期间的任何女人不能到</w:t>
      </w:r>
    </w:p>
    <w:p w:rsidR="00A50C8B" w:rsidRDefault="00A50C8B" w:rsidP="00A50C8B">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A50C8B">
        <w:rPr>
          <w:rFonts w:asciiTheme="minorEastAsia" w:eastAsiaTheme="minorEastAsia" w:hAnsiTheme="minorEastAsia" w:cs="Microsoft YaHei" w:hint="eastAsia"/>
          <w:b/>
          <w:bCs/>
          <w:color w:val="C00000"/>
          <w:sz w:val="36"/>
          <w:lang w:eastAsia="zh-CN"/>
        </w:rPr>
        <w:t>她的跟前，否则她会使之无法生育；再如：小女</w:t>
      </w:r>
    </w:p>
    <w:p w:rsidR="00A50C8B" w:rsidRDefault="00A50C8B" w:rsidP="00A50C8B">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A50C8B">
        <w:rPr>
          <w:rFonts w:asciiTheme="minorEastAsia" w:eastAsiaTheme="minorEastAsia" w:hAnsiTheme="minorEastAsia" w:cs="Microsoft YaHei" w:hint="eastAsia"/>
          <w:b/>
          <w:bCs/>
          <w:color w:val="C00000"/>
          <w:sz w:val="36"/>
          <w:lang w:eastAsia="zh-CN"/>
        </w:rPr>
        <w:t>孩如果行了割礼之后不能到任何人跟前去，诸如</w:t>
      </w:r>
    </w:p>
    <w:p w:rsidR="00A50C8B" w:rsidRDefault="00A50C8B" w:rsidP="00A50C8B">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A50C8B">
        <w:rPr>
          <w:rFonts w:asciiTheme="minorEastAsia" w:eastAsiaTheme="minorEastAsia" w:hAnsiTheme="minorEastAsia" w:cs="Microsoft YaHei" w:hint="eastAsia"/>
          <w:b/>
          <w:bCs/>
          <w:color w:val="C00000"/>
          <w:sz w:val="36"/>
          <w:lang w:eastAsia="zh-CN"/>
        </w:rPr>
        <w:t>此类的说法非常多。我想了解禁止这些事项的教</w:t>
      </w:r>
    </w:p>
    <w:p w:rsidR="00A50C8B" w:rsidRDefault="00A50C8B" w:rsidP="00A50C8B">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A50C8B">
        <w:rPr>
          <w:rFonts w:asciiTheme="minorEastAsia" w:eastAsiaTheme="minorEastAsia" w:hAnsiTheme="minorEastAsia" w:cs="Microsoft YaHei" w:hint="eastAsia"/>
          <w:b/>
          <w:bCs/>
          <w:color w:val="C00000"/>
          <w:sz w:val="36"/>
          <w:lang w:eastAsia="zh-CN"/>
        </w:rPr>
        <w:t>法证据，因为我认为第一个问题就是佩戴护身符</w:t>
      </w:r>
    </w:p>
    <w:p w:rsidR="00A50C8B" w:rsidRPr="00A50C8B" w:rsidRDefault="00A50C8B" w:rsidP="00A50C8B">
      <w:pPr>
        <w:shd w:val="clear" w:color="auto" w:fill="FFFFFF"/>
        <w:bidi w:val="0"/>
        <w:spacing w:line="480" w:lineRule="auto"/>
        <w:ind w:firstLine="720"/>
        <w:jc w:val="both"/>
        <w:rPr>
          <w:rFonts w:asciiTheme="minorEastAsia" w:eastAsiaTheme="minorEastAsia" w:hAnsiTheme="minorEastAsia" w:cs="Tahoma"/>
          <w:b/>
          <w:bCs/>
          <w:color w:val="C00000"/>
          <w:sz w:val="36"/>
          <w:lang w:eastAsia="zh-CN"/>
        </w:rPr>
      </w:pPr>
      <w:r w:rsidRPr="00A50C8B">
        <w:rPr>
          <w:rFonts w:asciiTheme="minorEastAsia" w:eastAsiaTheme="minorEastAsia" w:hAnsiTheme="minorEastAsia" w:cs="Microsoft YaHei" w:hint="eastAsia"/>
          <w:b/>
          <w:bCs/>
          <w:color w:val="C00000"/>
          <w:sz w:val="36"/>
          <w:lang w:eastAsia="zh-CN"/>
        </w:rPr>
        <w:lastRenderedPageBreak/>
        <w:t>的问题，其中有以物配主的行为</w:t>
      </w:r>
      <w:r w:rsidRPr="00A50C8B">
        <w:rPr>
          <w:rFonts w:asciiTheme="minorEastAsia" w:eastAsiaTheme="minorEastAsia" w:hAnsiTheme="minorEastAsia" w:cs="Microsoft YaHei"/>
          <w:b/>
          <w:bCs/>
          <w:color w:val="C00000"/>
          <w:sz w:val="36"/>
          <w:lang w:eastAsia="zh-CN"/>
        </w:rPr>
        <w:t>。</w:t>
      </w:r>
    </w:p>
    <w:p w:rsidR="00A50C8B" w:rsidRPr="00A50C8B" w:rsidRDefault="00A50C8B" w:rsidP="00A50C8B">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A50C8B">
        <w:rPr>
          <w:rFonts w:asciiTheme="minorEastAsia" w:eastAsiaTheme="minorEastAsia" w:hAnsiTheme="minorEastAsia" w:cs="Microsoft YaHei" w:hint="eastAsia"/>
          <w:color w:val="000000" w:themeColor="text1"/>
          <w:sz w:val="36"/>
          <w:lang w:eastAsia="zh-CN"/>
        </w:rPr>
        <w:t>一切赞颂，全归真主</w:t>
      </w:r>
      <w:r w:rsidRPr="00A50C8B">
        <w:rPr>
          <w:rFonts w:asciiTheme="minorEastAsia" w:eastAsiaTheme="minorEastAsia" w:hAnsiTheme="minorEastAsia" w:cs="Microsoft YaHei"/>
          <w:color w:val="000000" w:themeColor="text1"/>
          <w:sz w:val="36"/>
          <w:lang w:eastAsia="zh-CN"/>
        </w:rPr>
        <w:t>。</w:t>
      </w:r>
    </w:p>
    <w:p w:rsidR="00A50C8B" w:rsidRPr="00A50C8B" w:rsidRDefault="00A50C8B" w:rsidP="00A50C8B">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A50C8B">
        <w:rPr>
          <w:rFonts w:asciiTheme="minorEastAsia" w:eastAsiaTheme="minorEastAsia" w:hAnsiTheme="minorEastAsia" w:cs="Microsoft YaHei" w:hint="eastAsia"/>
          <w:color w:val="000000" w:themeColor="text1"/>
          <w:sz w:val="36"/>
          <w:lang w:eastAsia="zh-CN"/>
        </w:rPr>
        <w:t>第一</w:t>
      </w:r>
      <w:r w:rsidRPr="00A50C8B">
        <w:rPr>
          <w:rFonts w:asciiTheme="minorEastAsia" w:eastAsiaTheme="minorEastAsia" w:hAnsiTheme="minorEastAsia" w:cs="Microsoft YaHei"/>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许多人言传和身行的这些迷信都是没有任何教法和理性证据的，而且教法明确禁止这些迷信行为，这些都是以物配主的行为</w:t>
      </w:r>
      <w:r w:rsidRPr="00A50C8B">
        <w:rPr>
          <w:rFonts w:asciiTheme="minorEastAsia" w:eastAsiaTheme="minorEastAsia" w:hAnsiTheme="minorEastAsia" w:cs="Microsoft YaHei"/>
          <w:color w:val="000000" w:themeColor="text1"/>
          <w:sz w:val="36"/>
          <w:lang w:eastAsia="zh-CN"/>
        </w:rPr>
        <w:t>。</w:t>
      </w:r>
    </w:p>
    <w:p w:rsidR="00A50C8B" w:rsidRPr="00A50C8B" w:rsidRDefault="00A50C8B" w:rsidP="00A50C8B">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A50C8B">
        <w:rPr>
          <w:rFonts w:asciiTheme="minorEastAsia" w:eastAsiaTheme="minorEastAsia" w:hAnsiTheme="minorEastAsia" w:cs="Tahoma"/>
          <w:color w:val="000000" w:themeColor="text1"/>
          <w:sz w:val="36"/>
          <w:lang w:eastAsia="zh-CN"/>
        </w:rPr>
        <w:t xml:space="preserve">  </w:t>
      </w:r>
      <w:r>
        <w:rPr>
          <w:rFonts w:asciiTheme="minorEastAsia" w:eastAsiaTheme="minorEastAsia" w:hAnsiTheme="minorEastAsia" w:cs="Tahoma" w:hint="eastAsia"/>
          <w:color w:val="000000" w:themeColor="text1"/>
          <w:sz w:val="36"/>
          <w:lang w:eastAsia="zh-CN"/>
        </w:rPr>
        <w:t xml:space="preserve"> </w:t>
      </w:r>
      <w:r w:rsidRPr="00A50C8B">
        <w:rPr>
          <w:rFonts w:asciiTheme="minorEastAsia" w:eastAsiaTheme="minorEastAsia" w:hAnsiTheme="minorEastAsia" w:cs="Microsoft YaHei" w:hint="eastAsia"/>
          <w:color w:val="000000" w:themeColor="text1"/>
          <w:sz w:val="36"/>
          <w:lang w:eastAsia="zh-CN"/>
        </w:rPr>
        <w:t>这个问题中所提到的三种迷信行为：第一个属于佩戴护身符的教法律例，第二个和第三个属于</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不吉祥的兆头</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的律例，就是认为要倒霉。明文已经明确地说明佩戴护身符和</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不吉祥的兆头</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都是以物配主的行为</w:t>
      </w:r>
      <w:r w:rsidRPr="00A50C8B">
        <w:rPr>
          <w:rFonts w:asciiTheme="minorEastAsia" w:eastAsiaTheme="minorEastAsia" w:hAnsiTheme="minorEastAsia" w:cs="Microsoft YaHei"/>
          <w:color w:val="000000" w:themeColor="text1"/>
          <w:sz w:val="36"/>
          <w:lang w:eastAsia="zh-CN"/>
        </w:rPr>
        <w:t>。</w:t>
      </w:r>
    </w:p>
    <w:p w:rsidR="00A50C8B" w:rsidRPr="00A50C8B" w:rsidRDefault="00A50C8B" w:rsidP="00A50C8B">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A50C8B">
        <w:rPr>
          <w:rFonts w:asciiTheme="minorEastAsia" w:eastAsiaTheme="minorEastAsia" w:hAnsiTheme="minorEastAsia" w:cs="Microsoft YaHei" w:hint="eastAsia"/>
          <w:color w:val="000000" w:themeColor="text1"/>
          <w:sz w:val="36"/>
          <w:lang w:eastAsia="zh-CN"/>
        </w:rPr>
        <w:t>第二</w:t>
      </w:r>
      <w:r w:rsidRPr="00A50C8B">
        <w:rPr>
          <w:rFonts w:asciiTheme="minorEastAsia" w:eastAsiaTheme="minorEastAsia" w:hAnsiTheme="minorEastAsia" w:cs="Microsoft YaHei"/>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至于第一个迷信行为，它的教法律例就是佩戴护身符的教法律例，这是因为他们相信佩戴护身符可以招福避祸，这些都是挂在身上的东西，如串珠、丝线、马鞭、蓝眼睛和手掌等他们相信可以招福避祸的东西。阿卜杜拉（愿主喜悦之）传述：我听到真主</w:t>
      </w:r>
      <w:r w:rsidRPr="00A50C8B">
        <w:rPr>
          <w:rFonts w:asciiTheme="minorEastAsia" w:eastAsiaTheme="minorEastAsia" w:hAnsiTheme="minorEastAsia" w:cs="Microsoft YaHei" w:hint="eastAsia"/>
          <w:color w:val="000000" w:themeColor="text1"/>
          <w:sz w:val="36"/>
          <w:lang w:eastAsia="zh-CN"/>
        </w:rPr>
        <w:lastRenderedPageBreak/>
        <w:t>的使者（愿主福安之）说：</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符箓、护身符和爱情魔咒都以物配主的行为。</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《艾布</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达伍德圣训实录》（</w:t>
      </w:r>
      <w:r w:rsidRPr="00A50C8B">
        <w:rPr>
          <w:rFonts w:asciiTheme="minorEastAsia" w:eastAsiaTheme="minorEastAsia" w:hAnsiTheme="minorEastAsia" w:cs="Tahoma"/>
          <w:color w:val="000000" w:themeColor="text1"/>
          <w:sz w:val="36"/>
          <w:lang w:eastAsia="zh-CN"/>
        </w:rPr>
        <w:t>3883</w:t>
      </w:r>
      <w:r w:rsidRPr="00A50C8B">
        <w:rPr>
          <w:rFonts w:asciiTheme="minorEastAsia" w:eastAsiaTheme="minorEastAsia" w:hAnsiTheme="minorEastAsia" w:cs="Microsoft YaHei" w:hint="eastAsia"/>
          <w:color w:val="000000" w:themeColor="text1"/>
          <w:sz w:val="36"/>
          <w:lang w:eastAsia="zh-CN"/>
        </w:rPr>
        <w:t>段）辑录、《伊本</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马哲圣训实录》（</w:t>
      </w:r>
      <w:r w:rsidRPr="00A50C8B">
        <w:rPr>
          <w:rFonts w:asciiTheme="minorEastAsia" w:eastAsiaTheme="minorEastAsia" w:hAnsiTheme="minorEastAsia" w:cs="Tahoma"/>
          <w:color w:val="000000" w:themeColor="text1"/>
          <w:sz w:val="36"/>
          <w:lang w:eastAsia="zh-CN"/>
        </w:rPr>
        <w:t>3530</w:t>
      </w:r>
      <w:r w:rsidRPr="00A50C8B">
        <w:rPr>
          <w:rFonts w:asciiTheme="minorEastAsia" w:eastAsiaTheme="minorEastAsia" w:hAnsiTheme="minorEastAsia" w:cs="Microsoft YaHei" w:hint="eastAsia"/>
          <w:color w:val="000000" w:themeColor="text1"/>
          <w:sz w:val="36"/>
          <w:lang w:eastAsia="zh-CN"/>
        </w:rPr>
        <w:t>段）辑录、艾利巴尼在《艾布</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达伍德圣训实录》中认为这是正确的圣训</w:t>
      </w:r>
      <w:r w:rsidRPr="00A50C8B">
        <w:rPr>
          <w:rFonts w:asciiTheme="minorEastAsia" w:eastAsiaTheme="minorEastAsia" w:hAnsiTheme="minorEastAsia" w:cs="Microsoft YaHei"/>
          <w:color w:val="000000" w:themeColor="text1"/>
          <w:sz w:val="36"/>
          <w:lang w:eastAsia="zh-CN"/>
        </w:rPr>
        <w:t>。</w:t>
      </w:r>
    </w:p>
    <w:p w:rsidR="00A50C8B" w:rsidRPr="00A50C8B" w:rsidRDefault="00A50C8B" w:rsidP="00A50C8B">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A50C8B">
        <w:rPr>
          <w:rFonts w:asciiTheme="minorEastAsia" w:eastAsiaTheme="minorEastAsia" w:hAnsiTheme="minorEastAsia" w:cs="Microsoft YaHei" w:hint="eastAsia"/>
          <w:color w:val="000000" w:themeColor="text1"/>
          <w:sz w:val="36"/>
          <w:lang w:eastAsia="zh-CN"/>
        </w:rPr>
        <w:t>包括在这个问题中所提到的</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长命锁</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的问题在内的佩戴护身符的教法律例就是：采用或者佩戴这些东西的人如果认为这些东西是招福和避祸的因素，而福和祸均由真主掌握，所以他们犯了以物配主的小罪，因为他把不是因的东西当作了因；如果他认为这些东西本身就能招福和避祸，那么，他已经犯了物配主的大罪。每一个佩戴诸如此类的东西的人必须要彻底放弃它，并向真主悔过自新。辅士艾布</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柏什尔（愿主喜悦之）传述：他曾经和真主的使者（愿主福安之）在旅途中，人们都在各自睡觉的地方，真主的使者（愿主福安之）派遣了一个人命令大家：凡是骆驼脖子上</w:t>
      </w:r>
      <w:r w:rsidRPr="00A50C8B">
        <w:rPr>
          <w:rFonts w:asciiTheme="minorEastAsia" w:eastAsiaTheme="minorEastAsia" w:hAnsiTheme="minorEastAsia" w:cs="Microsoft YaHei" w:hint="eastAsia"/>
          <w:color w:val="000000" w:themeColor="text1"/>
          <w:sz w:val="36"/>
          <w:lang w:eastAsia="zh-CN"/>
        </w:rPr>
        <w:lastRenderedPageBreak/>
        <w:t>的毛织的项圈或者任何项圈，都要一一割断。《布哈里圣训实录》</w:t>
      </w:r>
      <w:r w:rsidRPr="00A50C8B">
        <w:rPr>
          <w:rFonts w:asciiTheme="minorEastAsia" w:eastAsiaTheme="minorEastAsia" w:hAnsiTheme="minorEastAsia" w:cs="Tahoma"/>
          <w:color w:val="000000" w:themeColor="text1"/>
          <w:sz w:val="36"/>
          <w:lang w:eastAsia="zh-CN"/>
        </w:rPr>
        <w:t>(2843</w:t>
      </w:r>
      <w:r w:rsidRPr="00A50C8B">
        <w:rPr>
          <w:rFonts w:asciiTheme="minorEastAsia" w:eastAsiaTheme="minorEastAsia" w:hAnsiTheme="minorEastAsia" w:cs="Microsoft YaHei" w:hint="eastAsia"/>
          <w:color w:val="000000" w:themeColor="text1"/>
          <w:sz w:val="36"/>
          <w:lang w:eastAsia="zh-CN"/>
        </w:rPr>
        <w:t>段</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辑录、《穆斯林圣训实录》（</w:t>
      </w:r>
      <w:r w:rsidRPr="00A50C8B">
        <w:rPr>
          <w:rFonts w:asciiTheme="minorEastAsia" w:eastAsiaTheme="minorEastAsia" w:hAnsiTheme="minorEastAsia" w:cs="Tahoma"/>
          <w:color w:val="000000" w:themeColor="text1"/>
          <w:sz w:val="36"/>
          <w:lang w:eastAsia="zh-CN"/>
        </w:rPr>
        <w:t>2115</w:t>
      </w:r>
      <w:r w:rsidRPr="00A50C8B">
        <w:rPr>
          <w:rFonts w:asciiTheme="minorEastAsia" w:eastAsiaTheme="minorEastAsia" w:hAnsiTheme="minorEastAsia" w:cs="Microsoft YaHei" w:hint="eastAsia"/>
          <w:color w:val="000000" w:themeColor="text1"/>
          <w:sz w:val="36"/>
          <w:lang w:eastAsia="zh-CN"/>
        </w:rPr>
        <w:t>段）辑录</w:t>
      </w:r>
      <w:r w:rsidRPr="00A50C8B">
        <w:rPr>
          <w:rFonts w:asciiTheme="minorEastAsia" w:eastAsiaTheme="minorEastAsia" w:hAnsiTheme="minorEastAsia" w:cs="Microsoft YaHei"/>
          <w:color w:val="000000" w:themeColor="text1"/>
          <w:sz w:val="36"/>
          <w:lang w:eastAsia="zh-CN"/>
        </w:rPr>
        <w:t>。</w:t>
      </w:r>
    </w:p>
    <w:p w:rsidR="00A50C8B" w:rsidRPr="00A50C8B" w:rsidRDefault="00A50C8B" w:rsidP="00A50C8B">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A50C8B">
        <w:rPr>
          <w:rFonts w:asciiTheme="minorEastAsia" w:eastAsiaTheme="minorEastAsia" w:hAnsiTheme="minorEastAsia" w:cs="Microsoft YaHei" w:hint="eastAsia"/>
          <w:color w:val="000000" w:themeColor="text1"/>
          <w:sz w:val="36"/>
          <w:lang w:eastAsia="zh-CN"/>
        </w:rPr>
        <w:t>谢赫欧赛麦尼说</w:t>
      </w:r>
      <w:r w:rsidRPr="00A50C8B">
        <w:rPr>
          <w:rFonts w:asciiTheme="minorEastAsia" w:eastAsiaTheme="minorEastAsia" w:hAnsiTheme="minorEastAsia" w:cs="Microsoft YaHei"/>
          <w:color w:val="000000" w:themeColor="text1"/>
          <w:sz w:val="36"/>
          <w:lang w:eastAsia="zh-CN"/>
        </w:rPr>
        <w:t>：</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毛织的项圈或者任何项圈</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这是出自传述者的疑惑，第一个说法是确切的，因为骆驼的项圈通常都是用毛编织的，他们认为这些项圈能够使骆驼免遭毒眼的伤害，这是错误的信仰，因为它牵挂的不是真正的因，前面已经说过了：牵挂的不是合法的或者是可以感知的因都是以物配主的行为，因为它为一些东西确定了真主和教法未曾为它确定的因，因此真主的使者命令割断这些项圈</w:t>
      </w:r>
      <w:r w:rsidRPr="00A50C8B">
        <w:rPr>
          <w:rFonts w:asciiTheme="minorEastAsia" w:eastAsiaTheme="minorEastAsia" w:hAnsiTheme="minorEastAsia" w:cs="Microsoft YaHei"/>
          <w:color w:val="000000" w:themeColor="text1"/>
          <w:sz w:val="36"/>
          <w:lang w:eastAsia="zh-CN"/>
        </w:rPr>
        <w:t>。</w:t>
      </w:r>
    </w:p>
    <w:p w:rsidR="00A50C8B" w:rsidRPr="00A50C8B" w:rsidRDefault="00A50C8B" w:rsidP="00A50C8B">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A50C8B">
        <w:rPr>
          <w:rFonts w:asciiTheme="minorEastAsia" w:eastAsiaTheme="minorEastAsia" w:hAnsiTheme="minorEastAsia" w:cs="Microsoft YaHei" w:hint="eastAsia"/>
          <w:color w:val="000000" w:themeColor="text1"/>
          <w:sz w:val="36"/>
          <w:lang w:eastAsia="zh-CN"/>
        </w:rPr>
        <w:t>《谢赫欧赛麦尼法特瓦全集》</w:t>
      </w:r>
      <w:r w:rsidRPr="00A50C8B">
        <w:rPr>
          <w:rFonts w:asciiTheme="minorEastAsia" w:eastAsiaTheme="minorEastAsia" w:hAnsiTheme="minorEastAsia" w:cs="Tahoma"/>
          <w:color w:val="000000" w:themeColor="text1"/>
          <w:sz w:val="36"/>
          <w:lang w:eastAsia="zh-CN"/>
        </w:rPr>
        <w:t>( 9 / 169)</w:t>
      </w:r>
    </w:p>
    <w:p w:rsidR="00A50C8B" w:rsidRPr="00A50C8B" w:rsidRDefault="00A50C8B" w:rsidP="00A50C8B">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A50C8B">
        <w:rPr>
          <w:rFonts w:asciiTheme="minorEastAsia" w:eastAsiaTheme="minorEastAsia" w:hAnsiTheme="minorEastAsia" w:cs="Microsoft YaHei" w:hint="eastAsia"/>
          <w:color w:val="000000" w:themeColor="text1"/>
          <w:sz w:val="36"/>
          <w:lang w:eastAsia="zh-CN"/>
        </w:rPr>
        <w:t>第三</w:t>
      </w:r>
      <w:r w:rsidRPr="00A50C8B">
        <w:rPr>
          <w:rFonts w:asciiTheme="minorEastAsia" w:eastAsiaTheme="minorEastAsia" w:hAnsiTheme="minorEastAsia" w:cs="Microsoft YaHei"/>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至于第二个和第三个迷信行为，则属于</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不吉祥的兆头</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，就是认为要倒霉。阿卜杜拉</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本</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麦斯欧德（愿主喜悦之）传述：真主的使者（愿主福安之）</w:t>
      </w:r>
      <w:r w:rsidRPr="00A50C8B">
        <w:rPr>
          <w:rFonts w:asciiTheme="minorEastAsia" w:eastAsiaTheme="minorEastAsia" w:hAnsiTheme="minorEastAsia" w:cs="Microsoft YaHei" w:hint="eastAsia"/>
          <w:color w:val="000000" w:themeColor="text1"/>
          <w:sz w:val="36"/>
          <w:lang w:eastAsia="zh-CN"/>
        </w:rPr>
        <w:lastRenderedPageBreak/>
        <w:t>说：</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认为不吉祥就是以物配主。</w:t>
      </w:r>
      <w:r w:rsidRPr="00A50C8B">
        <w:rPr>
          <w:rFonts w:asciiTheme="minorEastAsia" w:eastAsiaTheme="minorEastAsia" w:hAnsiTheme="minorEastAsia" w:cs="Tahoma"/>
          <w:color w:val="000000" w:themeColor="text1"/>
          <w:sz w:val="36"/>
          <w:lang w:eastAsia="zh-CN"/>
        </w:rPr>
        <w:t xml:space="preserve">” </w:t>
      </w:r>
      <w:r w:rsidRPr="00A50C8B">
        <w:rPr>
          <w:rFonts w:asciiTheme="minorEastAsia" w:eastAsiaTheme="minorEastAsia" w:hAnsiTheme="minorEastAsia" w:cs="Microsoft YaHei" w:hint="eastAsia"/>
          <w:color w:val="000000" w:themeColor="text1"/>
          <w:sz w:val="36"/>
          <w:lang w:eastAsia="zh-CN"/>
        </w:rPr>
        <w:t>《艾布</w:t>
      </w:r>
      <w:r w:rsidRPr="00A50C8B">
        <w:rPr>
          <w:rFonts w:asciiTheme="minorEastAsia" w:eastAsiaTheme="minorEastAsia" w:hAnsiTheme="minorEastAsia" w:cs="Tahoma"/>
          <w:color w:val="000000" w:themeColor="text1"/>
          <w:sz w:val="36"/>
          <w:lang w:eastAsia="zh-CN"/>
        </w:rPr>
        <w:t>•</w:t>
      </w:r>
      <w:r w:rsidRPr="00A50C8B">
        <w:rPr>
          <w:rFonts w:asciiTheme="minorEastAsia" w:eastAsiaTheme="minorEastAsia" w:hAnsiTheme="minorEastAsia" w:cs="Microsoft YaHei" w:hint="eastAsia"/>
          <w:color w:val="000000" w:themeColor="text1"/>
          <w:sz w:val="36"/>
          <w:lang w:eastAsia="zh-CN"/>
        </w:rPr>
        <w:t>达伍德圣训实录》（</w:t>
      </w:r>
      <w:r w:rsidRPr="00A50C8B">
        <w:rPr>
          <w:rFonts w:asciiTheme="minorEastAsia" w:eastAsiaTheme="minorEastAsia" w:hAnsiTheme="minorEastAsia" w:cs="Tahoma"/>
          <w:color w:val="000000" w:themeColor="text1"/>
          <w:sz w:val="36"/>
          <w:lang w:eastAsia="zh-CN"/>
        </w:rPr>
        <w:t>3910</w:t>
      </w:r>
      <w:r w:rsidRPr="00A50C8B">
        <w:rPr>
          <w:rFonts w:asciiTheme="minorEastAsia" w:eastAsiaTheme="minorEastAsia" w:hAnsiTheme="minorEastAsia" w:cs="Microsoft YaHei" w:hint="eastAsia"/>
          <w:color w:val="000000" w:themeColor="text1"/>
          <w:sz w:val="36"/>
          <w:lang w:eastAsia="zh-CN"/>
        </w:rPr>
        <w:t>段）辑录、艾利巴尼在《正确的系列圣训》（</w:t>
      </w:r>
      <w:r w:rsidRPr="00A50C8B">
        <w:rPr>
          <w:rFonts w:asciiTheme="minorEastAsia" w:eastAsiaTheme="minorEastAsia" w:hAnsiTheme="minorEastAsia" w:cs="Tahoma"/>
          <w:color w:val="000000" w:themeColor="text1"/>
          <w:sz w:val="36"/>
          <w:lang w:eastAsia="zh-CN"/>
        </w:rPr>
        <w:t>429</w:t>
      </w:r>
      <w:r w:rsidRPr="00A50C8B">
        <w:rPr>
          <w:rFonts w:asciiTheme="minorEastAsia" w:eastAsiaTheme="minorEastAsia" w:hAnsiTheme="minorEastAsia" w:cs="Microsoft YaHei" w:hint="eastAsia"/>
          <w:color w:val="000000" w:themeColor="text1"/>
          <w:sz w:val="36"/>
          <w:lang w:eastAsia="zh-CN"/>
        </w:rPr>
        <w:t>段）中认为这是正确的圣训</w:t>
      </w:r>
      <w:r w:rsidRPr="00A50C8B">
        <w:rPr>
          <w:rFonts w:asciiTheme="minorEastAsia" w:eastAsiaTheme="minorEastAsia" w:hAnsiTheme="minorEastAsia" w:cs="Microsoft YaHei"/>
          <w:color w:val="000000" w:themeColor="text1"/>
          <w:sz w:val="36"/>
          <w:lang w:eastAsia="zh-CN"/>
        </w:rPr>
        <w:t>。</w:t>
      </w:r>
    </w:p>
    <w:p w:rsidR="00A50C8B" w:rsidRPr="00A50C8B" w:rsidRDefault="00A50C8B" w:rsidP="00A50C8B">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A50C8B">
        <w:rPr>
          <w:rFonts w:asciiTheme="minorEastAsia" w:eastAsiaTheme="minorEastAsia" w:hAnsiTheme="minorEastAsia" w:cs="Microsoft YaHei" w:hint="eastAsia"/>
          <w:color w:val="000000" w:themeColor="text1"/>
          <w:sz w:val="36"/>
          <w:lang w:eastAsia="zh-CN"/>
        </w:rPr>
        <w:t>事实说明这个问题中所说的这些迷信是不正确的，来月经的妇女经常到生了孩子的妇女跟前去向她祝贺或者拉近亲戚关系，并没有导致另一个妇女不生育的现象。作了割礼的女孩为什么不能互相往来！来月经的女人、或者生了孩子的女人、或者作了割礼的女孩来到刚刚作完割礼的女孩跟前又有什么伤害呢</w:t>
      </w:r>
      <w:r w:rsidRPr="00A50C8B">
        <w:rPr>
          <w:rFonts w:asciiTheme="minorEastAsia" w:eastAsiaTheme="minorEastAsia" w:hAnsiTheme="minorEastAsia" w:cs="Microsoft YaHei"/>
          <w:color w:val="000000" w:themeColor="text1"/>
          <w:sz w:val="36"/>
          <w:lang w:eastAsia="zh-CN"/>
        </w:rPr>
        <w:t>？</w:t>
      </w:r>
    </w:p>
    <w:p w:rsidR="00A50C8B" w:rsidRPr="00A50C8B" w:rsidRDefault="00A50C8B" w:rsidP="00A50C8B">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A50C8B">
        <w:rPr>
          <w:rFonts w:asciiTheme="minorEastAsia" w:eastAsiaTheme="minorEastAsia" w:hAnsiTheme="minorEastAsia" w:cs="Microsoft YaHei" w:hint="eastAsia"/>
          <w:color w:val="000000" w:themeColor="text1"/>
          <w:sz w:val="36"/>
          <w:lang w:eastAsia="zh-CN"/>
        </w:rPr>
        <w:t>事实上根本没有任何伤害，</w:t>
      </w:r>
      <w:r w:rsidRPr="00A50C8B">
        <w:rPr>
          <w:rFonts w:asciiTheme="minorEastAsia" w:eastAsiaTheme="minorEastAsia" w:hAnsiTheme="minorEastAsia" w:cs="Tahoma"/>
          <w:color w:val="000000" w:themeColor="text1"/>
          <w:sz w:val="36"/>
          <w:lang w:eastAsia="zh-CN"/>
        </w:rPr>
        <w:t xml:space="preserve"> </w:t>
      </w:r>
      <w:r w:rsidRPr="00A50C8B">
        <w:rPr>
          <w:rFonts w:asciiTheme="minorEastAsia" w:eastAsiaTheme="minorEastAsia" w:hAnsiTheme="minorEastAsia" w:cs="Microsoft YaHei" w:hint="eastAsia"/>
          <w:color w:val="000000" w:themeColor="text1"/>
          <w:sz w:val="36"/>
          <w:lang w:eastAsia="zh-CN"/>
        </w:rPr>
        <w:t>那只是普通百姓谣传的幻想和迷信而已，说明他们对于认主独一和教法知识的无知，而且荒诞不经。我们祈求伟大的真主改善穆斯林的一切状况</w:t>
      </w:r>
      <w:r w:rsidRPr="00A50C8B">
        <w:rPr>
          <w:rFonts w:asciiTheme="minorEastAsia" w:eastAsiaTheme="minorEastAsia" w:hAnsiTheme="minorEastAsia" w:cs="Microsoft YaHei"/>
          <w:color w:val="000000" w:themeColor="text1"/>
          <w:sz w:val="36"/>
          <w:lang w:eastAsia="zh-CN"/>
        </w:rPr>
        <w:t>！</w:t>
      </w:r>
    </w:p>
    <w:p w:rsidR="00A50C8B" w:rsidRPr="00A50C8B" w:rsidRDefault="00A50C8B" w:rsidP="00A50C8B">
      <w:pPr>
        <w:shd w:val="clear" w:color="auto" w:fill="FFFFFF"/>
        <w:bidi w:val="0"/>
        <w:spacing w:after="131" w:line="480" w:lineRule="auto"/>
        <w:jc w:val="both"/>
        <w:rPr>
          <w:rFonts w:asciiTheme="minorEastAsia" w:eastAsiaTheme="minorEastAsia" w:hAnsiTheme="minorEastAsia" w:cs="Tahoma"/>
          <w:color w:val="000000" w:themeColor="text1"/>
          <w:sz w:val="36"/>
        </w:rPr>
      </w:pPr>
      <w:proofErr w:type="spellStart"/>
      <w:r w:rsidRPr="00A50C8B">
        <w:rPr>
          <w:rFonts w:asciiTheme="minorEastAsia" w:eastAsiaTheme="minorEastAsia" w:hAnsiTheme="minorEastAsia" w:cs="Microsoft YaHei" w:hint="eastAsia"/>
          <w:color w:val="000000" w:themeColor="text1"/>
          <w:sz w:val="36"/>
        </w:rPr>
        <w:t>真主至知</w:t>
      </w:r>
      <w:proofErr w:type="spellEnd"/>
      <w:r w:rsidRPr="00A50C8B">
        <w:rPr>
          <w:rFonts w:asciiTheme="minorEastAsia" w:eastAsiaTheme="minorEastAsia" w:hAnsiTheme="minorEastAsia" w:cs="Microsoft YaHei"/>
          <w:color w:val="000000" w:themeColor="text1"/>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31B" w:rsidRDefault="00F8031B" w:rsidP="00EB6455">
      <w:r>
        <w:separator/>
      </w:r>
    </w:p>
  </w:endnote>
  <w:endnote w:type="continuationSeparator" w:id="0">
    <w:p w:rsidR="00F8031B" w:rsidRDefault="00F8031B"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B950BD"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F803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B950BD"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415618">
      <w:rPr>
        <w:noProof/>
        <w:sz w:val="28"/>
        <w:szCs w:val="28"/>
      </w:rPr>
      <w:t>2</w:t>
    </w:r>
    <w:r w:rsidRPr="00923817">
      <w:rPr>
        <w:sz w:val="28"/>
        <w:szCs w:val="28"/>
      </w:rPr>
      <w:fldChar w:fldCharType="end"/>
    </w:r>
  </w:p>
  <w:p w:rsidR="005C5331" w:rsidRPr="00156EB3" w:rsidRDefault="00F8031B"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31B" w:rsidRDefault="00F8031B" w:rsidP="00EB6455">
      <w:r>
        <w:separator/>
      </w:r>
    </w:p>
  </w:footnote>
  <w:footnote w:type="continuationSeparator" w:id="0">
    <w:p w:rsidR="00F8031B" w:rsidRDefault="00F8031B"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B55D3"/>
    <w:rsid w:val="00415618"/>
    <w:rsid w:val="00442CC2"/>
    <w:rsid w:val="00462A59"/>
    <w:rsid w:val="00482F6F"/>
    <w:rsid w:val="004A7153"/>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50C8B"/>
    <w:rsid w:val="00A60587"/>
    <w:rsid w:val="00B83686"/>
    <w:rsid w:val="00B950BD"/>
    <w:rsid w:val="00BC1D95"/>
    <w:rsid w:val="00C11F71"/>
    <w:rsid w:val="00C5412A"/>
    <w:rsid w:val="00CC3482"/>
    <w:rsid w:val="00CD6F06"/>
    <w:rsid w:val="00CD733C"/>
    <w:rsid w:val="00D04B88"/>
    <w:rsid w:val="00D15E7D"/>
    <w:rsid w:val="00D36432"/>
    <w:rsid w:val="00D860D2"/>
    <w:rsid w:val="00D91E3F"/>
    <w:rsid w:val="00DB44B1"/>
    <w:rsid w:val="00DC4991"/>
    <w:rsid w:val="00DC54D7"/>
    <w:rsid w:val="00DF5A57"/>
    <w:rsid w:val="00E13455"/>
    <w:rsid w:val="00EB6455"/>
    <w:rsid w:val="00EE484A"/>
    <w:rsid w:val="00F8031B"/>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898</Words>
  <Characters>989</Characters>
  <Application>Microsoft Office Word</Application>
  <DocSecurity>0</DocSecurity>
  <Lines>61</Lines>
  <Paragraphs>39</Paragraphs>
  <ScaleCrop>false</ScaleCrop>
  <Manager/>
  <Company>islamhouse.com</Company>
  <LinksUpToDate>false</LinksUpToDate>
  <CharactersWithSpaces>1848</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有的穆斯林所犯的佩戴护身符和认为倒霉的种种行为_x000d_</dc:title>
  <dc:subject>有的穆斯林所犯的佩戴护身符和认为倒霉的种种行为_x000d_</dc:subject>
  <dc:creator>伊斯兰问答网站_x000d_</dc:creator>
  <cp:keywords>有的穆斯林所犯的佩戴护身符和认为倒霉的种种行为_x000d_</cp:keywords>
  <dc:description>有的穆斯林所犯的佩戴护身符和认为倒霉的种种行为_x000d_</dc:description>
  <cp:lastModifiedBy>Al-Hashemy</cp:lastModifiedBy>
  <cp:revision>3</cp:revision>
  <dcterms:created xsi:type="dcterms:W3CDTF">2014-11-27T15:41:00Z</dcterms:created>
  <dcterms:modified xsi:type="dcterms:W3CDTF">2014-12-03T10:52:00Z</dcterms:modified>
  <cp:category/>
</cp:coreProperties>
</file>