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59" w:rsidRPr="00A5189B" w:rsidRDefault="00E94F59" w:rsidP="00E94F59">
      <w:pPr>
        <w:widowControl/>
        <w:spacing w:before="100" w:beforeAutospacing="1" w:after="100" w:afterAutospacing="1"/>
        <w:jc w:val="center"/>
        <w:rPr>
          <w:rFonts w:ascii="楷体" w:eastAsia="楷体" w:hAnsi="楷体" w:cs="SimSun"/>
          <w:kern w:val="0"/>
          <w:sz w:val="36"/>
          <w:szCs w:val="36"/>
        </w:rPr>
      </w:pPr>
      <w:bookmarkStart w:id="0" w:name="_GoBack"/>
      <w:bookmarkEnd w:id="0"/>
      <w:r w:rsidRPr="00A5189B">
        <w:rPr>
          <w:rFonts w:ascii="楷体" w:eastAsia="楷体" w:hAnsi="楷体" w:cs="SimSun"/>
          <w:b/>
          <w:bCs/>
          <w:kern w:val="0"/>
          <w:sz w:val="36"/>
          <w:szCs w:val="36"/>
        </w:rPr>
        <w:t>敬畏真主 恪守“五功”</w:t>
      </w:r>
    </w:p>
    <w:p w:rsidR="00E94F59" w:rsidRPr="00A5189B" w:rsidRDefault="00E94F59" w:rsidP="00E94F59">
      <w:pPr>
        <w:widowControl/>
        <w:spacing w:before="100" w:beforeAutospacing="1" w:after="100" w:afterAutospacing="1"/>
        <w:jc w:val="center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t xml:space="preserve">　</w:t>
      </w:r>
    </w:p>
    <w:p w:rsidR="00A5189B" w:rsidRDefault="00E94F59" w:rsidP="00A5189B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t>清高的真主在尊贵的《古兰经》中教诲我们说：</w:t>
      </w:r>
    </w:p>
    <w:p w:rsidR="00A5189B" w:rsidRDefault="00E94F59" w:rsidP="00A5189B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b/>
          <w:bCs/>
          <w:kern w:val="0"/>
          <w:sz w:val="36"/>
          <w:szCs w:val="36"/>
        </w:rPr>
      </w:pPr>
      <w:r w:rsidRPr="00A5189B">
        <w:rPr>
          <w:rFonts w:ascii="楷体" w:eastAsia="楷体" w:hAnsi="楷体" w:cs="SimSun"/>
          <w:b/>
          <w:bCs/>
          <w:kern w:val="0"/>
          <w:sz w:val="36"/>
          <w:szCs w:val="36"/>
        </w:rPr>
        <w:t>“优美的结局只归敬畏者。”（7：128）</w:t>
      </w:r>
    </w:p>
    <w:p w:rsidR="00A5189B" w:rsidRDefault="00E94F59" w:rsidP="00A5189B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t>圣训中说：</w:t>
      </w:r>
    </w:p>
    <w:p w:rsidR="006C202F" w:rsidRDefault="00E94F59" w:rsidP="00AB184B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B184B">
        <w:rPr>
          <w:rFonts w:ascii="楷体" w:eastAsia="楷体" w:hAnsi="楷体" w:cs="SimSun"/>
          <w:b/>
          <w:bCs/>
          <w:kern w:val="0"/>
          <w:sz w:val="36"/>
          <w:szCs w:val="36"/>
        </w:rPr>
        <w:t>有一天，穆圣与大家在一块儿，一个人来到他面前问道：“伊玛尼是什么？”穆圣答道：“伊玛尼就是信仰真主、信仰天使、</w:t>
      </w:r>
      <w:r w:rsidR="006C202F" w:rsidRPr="00AB184B">
        <w:rPr>
          <w:rFonts w:ascii="楷体" w:eastAsia="楷体" w:hAnsi="楷体" w:cs="SimSun" w:hint="eastAsia"/>
          <w:b/>
          <w:bCs/>
          <w:kern w:val="0"/>
          <w:sz w:val="36"/>
          <w:szCs w:val="36"/>
        </w:rPr>
        <w:t>信经典、</w:t>
      </w:r>
      <w:r w:rsidRPr="00AB184B">
        <w:rPr>
          <w:rFonts w:ascii="楷体" w:eastAsia="楷体" w:hAnsi="楷体" w:cs="SimSun"/>
          <w:b/>
          <w:bCs/>
          <w:kern w:val="0"/>
          <w:sz w:val="36"/>
          <w:szCs w:val="36"/>
        </w:rPr>
        <w:t>信使者</w:t>
      </w:r>
      <w:r w:rsidR="005D26BC" w:rsidRPr="00AB184B">
        <w:rPr>
          <w:rFonts w:ascii="楷体" w:eastAsia="楷体" w:hAnsi="楷体" w:cs="SimSun" w:hint="eastAsia"/>
          <w:b/>
          <w:bCs/>
          <w:kern w:val="0"/>
          <w:sz w:val="36"/>
          <w:szCs w:val="36"/>
        </w:rPr>
        <w:t>、信后世、</w:t>
      </w:r>
      <w:r w:rsidR="006C202F" w:rsidRPr="00AB184B">
        <w:rPr>
          <w:rFonts w:ascii="楷体" w:eastAsia="楷体" w:hAnsi="楷体" w:cs="SimSun" w:hint="eastAsia"/>
          <w:b/>
          <w:bCs/>
          <w:kern w:val="0"/>
          <w:sz w:val="36"/>
          <w:szCs w:val="36"/>
        </w:rPr>
        <w:t>信好与坏的前定</w:t>
      </w:r>
      <w:r w:rsidRPr="00AB184B">
        <w:rPr>
          <w:rFonts w:ascii="楷体" w:eastAsia="楷体" w:hAnsi="楷体" w:cs="SimSun"/>
          <w:b/>
          <w:bCs/>
          <w:kern w:val="0"/>
          <w:sz w:val="36"/>
          <w:szCs w:val="36"/>
        </w:rPr>
        <w:t>。”那人又问：“伊斯兰是什么？”穆圣答道：“伊斯兰就是敬拜真主、不</w:t>
      </w:r>
      <w:r w:rsidR="006C202F" w:rsidRPr="00AB184B">
        <w:rPr>
          <w:rFonts w:ascii="楷体" w:eastAsia="楷体" w:hAnsi="楷体" w:cs="SimSun" w:hint="eastAsia"/>
          <w:b/>
          <w:bCs/>
          <w:kern w:val="0"/>
          <w:sz w:val="36"/>
          <w:szCs w:val="36"/>
        </w:rPr>
        <w:t>以物配主</w:t>
      </w:r>
      <w:r w:rsidRPr="00AB184B">
        <w:rPr>
          <w:rFonts w:ascii="楷体" w:eastAsia="楷体" w:hAnsi="楷体" w:cs="SimSun"/>
          <w:b/>
          <w:bCs/>
          <w:kern w:val="0"/>
          <w:sz w:val="36"/>
          <w:szCs w:val="36"/>
        </w:rPr>
        <w:t>、履行拜功、完纳天课、并封莱麦丹月的斋</w:t>
      </w:r>
      <w:r w:rsidR="006C202F" w:rsidRPr="00AB184B">
        <w:rPr>
          <w:rFonts w:ascii="楷体" w:eastAsia="楷体" w:hAnsi="楷体" w:cs="SimSun" w:hint="eastAsia"/>
          <w:b/>
          <w:bCs/>
          <w:kern w:val="0"/>
          <w:sz w:val="36"/>
          <w:szCs w:val="36"/>
        </w:rPr>
        <w:t>、朝觐天房</w:t>
      </w:r>
      <w:r w:rsidRPr="00AB184B">
        <w:rPr>
          <w:rFonts w:ascii="楷体" w:eastAsia="楷体" w:hAnsi="楷体" w:cs="SimSun"/>
          <w:b/>
          <w:bCs/>
          <w:kern w:val="0"/>
          <w:sz w:val="36"/>
          <w:szCs w:val="36"/>
        </w:rPr>
        <w:t>。”那人又问：“伊赫桑（</w:t>
      </w:r>
      <w:r w:rsidR="006C202F" w:rsidRPr="00AB184B">
        <w:rPr>
          <w:rFonts w:ascii="楷体" w:eastAsia="楷体" w:hAnsi="楷体" w:cs="SimSun" w:hint="eastAsia"/>
          <w:b/>
          <w:bCs/>
          <w:kern w:val="0"/>
          <w:sz w:val="36"/>
          <w:szCs w:val="36"/>
        </w:rPr>
        <w:t>至</w:t>
      </w:r>
      <w:r w:rsidRPr="00AB184B">
        <w:rPr>
          <w:rFonts w:ascii="楷体" w:eastAsia="楷体" w:hAnsi="楷体" w:cs="SimSun"/>
          <w:b/>
          <w:bCs/>
          <w:kern w:val="0"/>
          <w:sz w:val="36"/>
          <w:szCs w:val="36"/>
        </w:rPr>
        <w:t>善）是什么？”</w:t>
      </w:r>
      <w:r w:rsidR="006C202F" w:rsidRPr="00AB184B">
        <w:rPr>
          <w:rFonts w:ascii="楷体" w:eastAsia="楷体" w:hAnsi="楷体" w:cs="SimSun" w:hint="eastAsia"/>
          <w:b/>
          <w:bCs/>
          <w:kern w:val="0"/>
          <w:sz w:val="36"/>
          <w:szCs w:val="36"/>
        </w:rPr>
        <w:t>穆圣</w:t>
      </w:r>
      <w:r w:rsidRPr="00AB184B">
        <w:rPr>
          <w:rFonts w:ascii="楷体" w:eastAsia="楷体" w:hAnsi="楷体" w:cs="SimSun"/>
          <w:b/>
          <w:bCs/>
          <w:kern w:val="0"/>
          <w:sz w:val="36"/>
          <w:szCs w:val="36"/>
        </w:rPr>
        <w:t>答道：“</w:t>
      </w:r>
      <w:r w:rsidR="006C202F" w:rsidRPr="00AB184B">
        <w:rPr>
          <w:rFonts w:ascii="楷体" w:eastAsia="楷体" w:hAnsi="楷体" w:cs="SimSun" w:hint="eastAsia"/>
          <w:b/>
          <w:bCs/>
          <w:kern w:val="0"/>
          <w:sz w:val="36"/>
          <w:szCs w:val="36"/>
        </w:rPr>
        <w:t>至</w:t>
      </w:r>
      <w:r w:rsidRPr="00AB184B">
        <w:rPr>
          <w:rFonts w:ascii="楷体" w:eastAsia="楷体" w:hAnsi="楷体" w:cs="SimSun"/>
          <w:b/>
          <w:bCs/>
          <w:kern w:val="0"/>
          <w:sz w:val="36"/>
          <w:szCs w:val="36"/>
        </w:rPr>
        <w:t>善就是拜真主</w:t>
      </w:r>
      <w:r w:rsidRPr="00AB184B">
        <w:rPr>
          <w:rFonts w:ascii="楷体" w:eastAsia="楷体" w:hAnsi="楷体" w:cs="SimSun"/>
          <w:b/>
          <w:bCs/>
          <w:kern w:val="0"/>
          <w:sz w:val="36"/>
          <w:szCs w:val="36"/>
        </w:rPr>
        <w:lastRenderedPageBreak/>
        <w:t>时，犹如同真主相见一样，如果你未见真主，而真主却</w:t>
      </w:r>
      <w:r w:rsidR="006C202F" w:rsidRPr="00AB184B">
        <w:rPr>
          <w:rFonts w:ascii="楷体" w:eastAsia="楷体" w:hAnsi="楷体" w:cs="SimSun" w:hint="eastAsia"/>
          <w:b/>
          <w:bCs/>
          <w:kern w:val="0"/>
          <w:sz w:val="36"/>
          <w:szCs w:val="36"/>
        </w:rPr>
        <w:t>是</w:t>
      </w:r>
      <w:r w:rsidRPr="00AB184B">
        <w:rPr>
          <w:rFonts w:ascii="楷体" w:eastAsia="楷体" w:hAnsi="楷体" w:cs="SimSun"/>
          <w:b/>
          <w:bCs/>
          <w:kern w:val="0"/>
          <w:sz w:val="36"/>
          <w:szCs w:val="36"/>
        </w:rPr>
        <w:t>看见你</w:t>
      </w:r>
      <w:r w:rsidR="006C202F" w:rsidRPr="00AB184B">
        <w:rPr>
          <w:rFonts w:ascii="楷体" w:eastAsia="楷体" w:hAnsi="楷体" w:cs="SimSun" w:hint="eastAsia"/>
          <w:b/>
          <w:bCs/>
          <w:kern w:val="0"/>
          <w:sz w:val="36"/>
          <w:szCs w:val="36"/>
        </w:rPr>
        <w:t>的</w:t>
      </w:r>
      <w:r w:rsidRPr="00A5189B">
        <w:rPr>
          <w:rFonts w:ascii="楷体" w:eastAsia="楷体" w:hAnsi="楷体" w:cs="SimSun"/>
          <w:kern w:val="0"/>
          <w:sz w:val="36"/>
          <w:szCs w:val="36"/>
        </w:rPr>
        <w:t>。”（布哈里传自艾布·胡莱赖）</w:t>
      </w:r>
    </w:p>
    <w:p w:rsidR="00AB184B" w:rsidRDefault="00E94F59" w:rsidP="00AB184B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t>这段圣训说明，作为穆斯林应时刻确信真主在监督我们的一言一行，因此要多多行善，这样才能成为一个虔诚敬畏的穆斯林。所谓敬畏者，就是虔心于主命，远离</w:t>
      </w:r>
      <w:r w:rsidR="00AB184B">
        <w:rPr>
          <w:rFonts w:ascii="楷体" w:eastAsia="楷体" w:hAnsi="楷体" w:cs="SimSun" w:hint="eastAsia"/>
          <w:kern w:val="0"/>
          <w:sz w:val="36"/>
          <w:szCs w:val="36"/>
        </w:rPr>
        <w:t>禁令</w:t>
      </w:r>
      <w:r w:rsidRPr="00A5189B">
        <w:rPr>
          <w:rFonts w:ascii="楷体" w:eastAsia="楷体" w:hAnsi="楷体" w:cs="SimSun"/>
          <w:kern w:val="0"/>
          <w:sz w:val="36"/>
          <w:szCs w:val="36"/>
        </w:rPr>
        <w:t>，谨言慎行，唯恐有违主命的人。做一个虔诚的穆斯林就是要成为一个真正敬畏真主的人，只有敬畏者才能得到最优美的结局。</w:t>
      </w:r>
    </w:p>
    <w:p w:rsidR="00AB184B" w:rsidRDefault="00E94F59" w:rsidP="00AB184B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楷体" w:hint="eastAsia"/>
          <w:kern w:val="0"/>
          <w:sz w:val="36"/>
          <w:szCs w:val="36"/>
        </w:rPr>
        <w:t>“</w:t>
      </w:r>
      <w:r w:rsidRPr="00A5189B">
        <w:rPr>
          <w:rFonts w:ascii="楷体" w:eastAsia="楷体" w:hAnsi="楷体" w:cs="SimSun"/>
          <w:kern w:val="0"/>
          <w:sz w:val="36"/>
          <w:szCs w:val="36"/>
        </w:rPr>
        <w:t>念、礼、斋、课、朝”等“五功”是伊斯兰</w:t>
      </w:r>
      <w:r w:rsidR="00AB184B">
        <w:rPr>
          <w:rFonts w:ascii="楷体" w:eastAsia="楷体" w:hAnsi="楷体" w:cs="SimSun"/>
          <w:kern w:val="0"/>
          <w:sz w:val="36"/>
          <w:szCs w:val="36"/>
        </w:rPr>
        <w:t>的基础。敬畏真主，必</w:t>
      </w:r>
      <w:r w:rsidR="00AB184B">
        <w:rPr>
          <w:rFonts w:ascii="楷体" w:eastAsia="楷体" w:hAnsi="楷体" w:cs="SimSun" w:hint="eastAsia"/>
          <w:kern w:val="0"/>
          <w:sz w:val="36"/>
          <w:szCs w:val="36"/>
        </w:rPr>
        <w:t>须</w:t>
      </w:r>
      <w:r w:rsidRPr="00A5189B">
        <w:rPr>
          <w:rFonts w:ascii="楷体" w:eastAsia="楷体" w:hAnsi="楷体" w:cs="SimSun"/>
          <w:kern w:val="0"/>
          <w:sz w:val="36"/>
          <w:szCs w:val="36"/>
        </w:rPr>
        <w:t>要恪守“五功”，“五功”是真主所命。圣训中说：</w:t>
      </w:r>
    </w:p>
    <w:p w:rsidR="00AB184B" w:rsidRDefault="00E94F59" w:rsidP="00AB184B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t>“</w:t>
      </w:r>
      <w:r w:rsidRPr="00AB184B">
        <w:rPr>
          <w:rFonts w:ascii="楷体" w:eastAsia="楷体" w:hAnsi="楷体" w:cs="SimSun"/>
          <w:b/>
          <w:bCs/>
          <w:kern w:val="0"/>
          <w:sz w:val="36"/>
          <w:szCs w:val="36"/>
        </w:rPr>
        <w:t>伊斯兰教是建立在五项基础上的：作证</w:t>
      </w:r>
      <w:r w:rsidR="00AB184B">
        <w:rPr>
          <w:rFonts w:ascii="楷体" w:eastAsia="楷体" w:hAnsi="楷体" w:cs="SimSun" w:hint="eastAsia"/>
          <w:b/>
          <w:bCs/>
          <w:kern w:val="0"/>
          <w:sz w:val="36"/>
          <w:szCs w:val="36"/>
        </w:rPr>
        <w:t>除真主外绝无应受崇拜的，</w:t>
      </w:r>
      <w:r w:rsidRPr="00AB184B">
        <w:rPr>
          <w:rFonts w:ascii="楷体" w:eastAsia="楷体" w:hAnsi="楷体" w:cs="SimSun"/>
          <w:b/>
          <w:bCs/>
          <w:kern w:val="0"/>
          <w:sz w:val="36"/>
          <w:szCs w:val="36"/>
        </w:rPr>
        <w:t>穆罕默德是</w:t>
      </w:r>
      <w:r w:rsidR="00AB184B">
        <w:rPr>
          <w:rFonts w:ascii="楷体" w:eastAsia="楷体" w:hAnsi="楷体" w:cs="SimSun" w:hint="eastAsia"/>
          <w:b/>
          <w:bCs/>
          <w:kern w:val="0"/>
          <w:sz w:val="36"/>
          <w:szCs w:val="36"/>
        </w:rPr>
        <w:t>真</w:t>
      </w:r>
      <w:r w:rsidRPr="00AB184B">
        <w:rPr>
          <w:rFonts w:ascii="楷体" w:eastAsia="楷体" w:hAnsi="楷体" w:cs="SimSun"/>
          <w:b/>
          <w:bCs/>
          <w:kern w:val="0"/>
          <w:sz w:val="36"/>
          <w:szCs w:val="36"/>
        </w:rPr>
        <w:t>主的使者；履行拜功，</w:t>
      </w:r>
      <w:r w:rsidRPr="00AB184B">
        <w:rPr>
          <w:rFonts w:ascii="楷体" w:eastAsia="楷体" w:hAnsi="楷体" w:cs="SimSun"/>
          <w:b/>
          <w:bCs/>
          <w:kern w:val="0"/>
          <w:sz w:val="36"/>
          <w:szCs w:val="36"/>
        </w:rPr>
        <w:lastRenderedPageBreak/>
        <w:t>完纳天课，</w:t>
      </w:r>
      <w:r w:rsidR="00AB184B" w:rsidRPr="00AB184B">
        <w:rPr>
          <w:rFonts w:ascii="楷体" w:eastAsia="楷体" w:hAnsi="楷体" w:cs="SimSun"/>
          <w:b/>
          <w:bCs/>
          <w:kern w:val="0"/>
          <w:sz w:val="36"/>
          <w:szCs w:val="36"/>
        </w:rPr>
        <w:t>封莱麦丹月的斋</w:t>
      </w:r>
      <w:r w:rsidRPr="00AB184B">
        <w:rPr>
          <w:rFonts w:ascii="楷体" w:eastAsia="楷体" w:hAnsi="楷体" w:cs="SimSun"/>
          <w:b/>
          <w:bCs/>
          <w:kern w:val="0"/>
          <w:sz w:val="36"/>
          <w:szCs w:val="36"/>
        </w:rPr>
        <w:t>，</w:t>
      </w:r>
      <w:r w:rsidR="00AB184B" w:rsidRPr="00AB184B">
        <w:rPr>
          <w:rFonts w:ascii="楷体" w:eastAsia="楷体" w:hAnsi="楷体" w:cs="SimSun"/>
          <w:b/>
          <w:bCs/>
          <w:kern w:val="0"/>
          <w:sz w:val="36"/>
          <w:szCs w:val="36"/>
        </w:rPr>
        <w:t>朝觐天房</w:t>
      </w:r>
      <w:r w:rsidRPr="00A5189B">
        <w:rPr>
          <w:rFonts w:ascii="楷体" w:eastAsia="楷体" w:hAnsi="楷体" w:cs="SimSun"/>
          <w:kern w:val="0"/>
          <w:sz w:val="36"/>
          <w:szCs w:val="36"/>
        </w:rPr>
        <w:t>。”（布哈里、穆斯林传自阿布都拉·本·欧麦尔）</w:t>
      </w:r>
    </w:p>
    <w:p w:rsidR="006F159C" w:rsidRDefault="00E94F59" w:rsidP="006F159C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t>因此，恪守“五功”是一个虔诚敬畏的穆斯林所应该做到的。</w:t>
      </w:r>
    </w:p>
    <w:p w:rsidR="003E61EF" w:rsidRDefault="00E94F59" w:rsidP="003E61EF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t>“五功”之首是念“作证言”：我作证</w:t>
      </w:r>
      <w:r w:rsidR="006F159C">
        <w:rPr>
          <w:rFonts w:ascii="楷体" w:eastAsia="楷体" w:hAnsi="楷体" w:cs="SimSun" w:hint="eastAsia"/>
          <w:kern w:val="0"/>
          <w:sz w:val="36"/>
          <w:szCs w:val="36"/>
        </w:rPr>
        <w:t>：除真主外绝无应受崇拜的，</w:t>
      </w:r>
      <w:r w:rsidRPr="00A5189B">
        <w:rPr>
          <w:rFonts w:ascii="楷体" w:eastAsia="楷体" w:hAnsi="楷体" w:cs="SimSun"/>
          <w:kern w:val="0"/>
          <w:sz w:val="36"/>
          <w:szCs w:val="36"/>
        </w:rPr>
        <w:t>我</w:t>
      </w:r>
      <w:r w:rsidR="006F159C">
        <w:rPr>
          <w:rFonts w:ascii="楷体" w:eastAsia="楷体" w:hAnsi="楷体" w:cs="SimSun" w:hint="eastAsia"/>
          <w:kern w:val="0"/>
          <w:sz w:val="36"/>
          <w:szCs w:val="36"/>
        </w:rPr>
        <w:t>又</w:t>
      </w:r>
      <w:r w:rsidRPr="00A5189B">
        <w:rPr>
          <w:rFonts w:ascii="楷体" w:eastAsia="楷体" w:hAnsi="楷体" w:cs="SimSun"/>
          <w:kern w:val="0"/>
          <w:sz w:val="36"/>
          <w:szCs w:val="36"/>
        </w:rPr>
        <w:t>作证</w:t>
      </w:r>
      <w:r w:rsidR="006F159C">
        <w:rPr>
          <w:rFonts w:ascii="楷体" w:eastAsia="楷体" w:hAnsi="楷体" w:cs="SimSun" w:hint="eastAsia"/>
          <w:kern w:val="0"/>
          <w:sz w:val="36"/>
          <w:szCs w:val="36"/>
        </w:rPr>
        <w:t>：</w:t>
      </w:r>
      <w:r w:rsidRPr="00A5189B">
        <w:rPr>
          <w:rFonts w:ascii="楷体" w:eastAsia="楷体" w:hAnsi="楷体" w:cs="SimSun"/>
          <w:kern w:val="0"/>
          <w:sz w:val="36"/>
          <w:szCs w:val="36"/>
        </w:rPr>
        <w:t>穆罕默德是主的仆人与使者。念“作证言”的目的不仅是在口头上表白，而且要从心底里树立起“认主独一”的信仰。</w:t>
      </w:r>
    </w:p>
    <w:p w:rsidR="003E61EF" w:rsidRDefault="00E94F59" w:rsidP="003E61EF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t>清高的真主在尊贵的《古兰经》中说：</w:t>
      </w:r>
    </w:p>
    <w:p w:rsidR="003E61EF" w:rsidRDefault="00E94F59" w:rsidP="003E61EF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b/>
          <w:bCs/>
          <w:kern w:val="0"/>
          <w:sz w:val="36"/>
          <w:szCs w:val="36"/>
        </w:rPr>
      </w:pPr>
      <w:r w:rsidRPr="00A5189B">
        <w:rPr>
          <w:rFonts w:ascii="楷体" w:eastAsia="楷体" w:hAnsi="楷体" w:cs="SimSun"/>
          <w:b/>
          <w:bCs/>
          <w:kern w:val="0"/>
          <w:sz w:val="36"/>
          <w:szCs w:val="36"/>
        </w:rPr>
        <w:t>“你说：他是真主，是独一的主；真主是万物所仰赖的；他没有生产，也没有被生产；没有任何物可以做他的匹敌。”（112：1－4）</w:t>
      </w:r>
    </w:p>
    <w:p w:rsidR="003E61EF" w:rsidRDefault="00E94F59" w:rsidP="003E61EF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lastRenderedPageBreak/>
        <w:t>“认主独一”是伊斯兰信仰的核心，穆斯林要时刻不忘念诵“清真言”，不断巩固自己的信仰。</w:t>
      </w:r>
    </w:p>
    <w:p w:rsidR="003E61EF" w:rsidRDefault="00E94F59" w:rsidP="003E61EF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t>真主是天地万物的创造者，他的存在是无可怀疑的，我们虽然不能看见他，但真主存在的证据已充满于天地之间。他是唯一受崇拜的主。</w:t>
      </w:r>
    </w:p>
    <w:p w:rsidR="003E61EF" w:rsidRDefault="00E94F59" w:rsidP="003E61EF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b/>
          <w:bCs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t>尊贵的《古兰经》教诲我们：</w:t>
      </w:r>
      <w:r w:rsidRPr="00A5189B">
        <w:rPr>
          <w:rFonts w:ascii="楷体" w:eastAsia="楷体" w:hAnsi="楷体" w:cs="SimSun"/>
          <w:b/>
          <w:bCs/>
          <w:kern w:val="0"/>
          <w:sz w:val="36"/>
          <w:szCs w:val="36"/>
        </w:rPr>
        <w:t>“你们所当崇拜的，是唯一的主宰；除他外，绝无应受崇拜的；他是至仁的，是至慈的。”（2：163）</w:t>
      </w:r>
    </w:p>
    <w:p w:rsidR="003E61EF" w:rsidRDefault="00E94F59" w:rsidP="003E61EF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t>因此伊斯兰教禁止以物配主，视以物配主为大罪。</w:t>
      </w:r>
    </w:p>
    <w:p w:rsidR="003E61EF" w:rsidRDefault="00E94F59" w:rsidP="003E61EF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t>真主在《古兰经》中说：</w:t>
      </w:r>
    </w:p>
    <w:p w:rsidR="00133B32" w:rsidRDefault="00E94F59" w:rsidP="00133B32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b/>
          <w:bCs/>
          <w:kern w:val="0"/>
          <w:sz w:val="36"/>
          <w:szCs w:val="36"/>
        </w:rPr>
      </w:pPr>
      <w:r w:rsidRPr="00A5189B">
        <w:rPr>
          <w:rFonts w:ascii="楷体" w:eastAsia="楷体" w:hAnsi="楷体" w:cs="SimSun"/>
          <w:b/>
          <w:bCs/>
          <w:kern w:val="0"/>
          <w:sz w:val="36"/>
          <w:szCs w:val="36"/>
        </w:rPr>
        <w:t>“真主必不赦宥以物配主的罪恶，他为自己所意欲的人而赦宥比这差一等的罪过。谁以物配主，谁已犯大罪了。”（4：48）</w:t>
      </w:r>
    </w:p>
    <w:p w:rsidR="00133B32" w:rsidRDefault="00E94F59" w:rsidP="00133B32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lastRenderedPageBreak/>
        <w:t>礼拜是伊斯兰的支柱，谨守拜功，是虔诚的穆斯林最重要的表现之一。</w:t>
      </w:r>
    </w:p>
    <w:p w:rsidR="00133B32" w:rsidRDefault="00E94F59" w:rsidP="00133B32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t>真主在《古兰经》中说：</w:t>
      </w:r>
    </w:p>
    <w:p w:rsidR="00133B32" w:rsidRDefault="00E94F59" w:rsidP="00133B32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b/>
          <w:bCs/>
          <w:kern w:val="0"/>
          <w:sz w:val="36"/>
          <w:szCs w:val="36"/>
        </w:rPr>
      </w:pPr>
      <w:r w:rsidRPr="00A5189B">
        <w:rPr>
          <w:rFonts w:ascii="楷体" w:eastAsia="楷体" w:hAnsi="楷体" w:cs="SimSun"/>
          <w:b/>
          <w:bCs/>
          <w:kern w:val="0"/>
          <w:sz w:val="36"/>
          <w:szCs w:val="36"/>
        </w:rPr>
        <w:t>“你应当宣读启示你的经典，你当谨守拜功，拜功的确能防止丑事和罪恶，纪念真主确是一件更大的事。真主知道你们的做为。”（29：45）</w:t>
      </w:r>
    </w:p>
    <w:p w:rsidR="00133B32" w:rsidRDefault="00E94F59" w:rsidP="00133B32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t>礼拜是信仰的表白，是虔诚的祈祷，是对真主的感恩，是对真主的真诚的崇敬。礼拜是清洁心灵，与真主沟通的最佳途径。</w:t>
      </w:r>
    </w:p>
    <w:p w:rsidR="00133B32" w:rsidRDefault="00E94F59" w:rsidP="00133B32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t>伊历九月的斋戒对穆斯林来说是一项主命功课。斋戒的目的是通过对饥渴的亲身体验，唤醒对穷人的恻隐与怜悯之心，并以斋戒自省，遏制私欲，远离罪恶。</w:t>
      </w:r>
    </w:p>
    <w:p w:rsidR="00133B32" w:rsidRDefault="00E94F59" w:rsidP="00133B32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lastRenderedPageBreak/>
        <w:t>真主在《古兰经》中说：</w:t>
      </w:r>
    </w:p>
    <w:p w:rsidR="00133B32" w:rsidRDefault="00E94F59" w:rsidP="00133B32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b/>
          <w:bCs/>
          <w:kern w:val="0"/>
          <w:sz w:val="36"/>
          <w:szCs w:val="36"/>
        </w:rPr>
      </w:pPr>
      <w:r w:rsidRPr="00A5189B">
        <w:rPr>
          <w:rFonts w:ascii="楷体" w:eastAsia="楷体" w:hAnsi="楷体" w:cs="SimSun"/>
          <w:b/>
          <w:bCs/>
          <w:kern w:val="0"/>
          <w:sz w:val="36"/>
          <w:szCs w:val="36"/>
        </w:rPr>
        <w:t>“信道的人们啊！斋戒已成为你们的定制，犹如它曾为前人的定制一样，以便你们敬畏。”（2：183）</w:t>
      </w:r>
    </w:p>
    <w:p w:rsidR="00133B32" w:rsidRDefault="00E94F59" w:rsidP="00133B32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t>如果一个人斋戒而不远离罪恶，他的斋戒只是徒具形式而已。</w:t>
      </w:r>
    </w:p>
    <w:p w:rsidR="00133B32" w:rsidRDefault="00E94F59" w:rsidP="00133B32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t>真主在《古兰经》中教导我们：</w:t>
      </w:r>
    </w:p>
    <w:p w:rsidR="00133B32" w:rsidRDefault="00E94F59" w:rsidP="00133B32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b/>
          <w:bCs/>
          <w:kern w:val="0"/>
          <w:sz w:val="36"/>
          <w:szCs w:val="36"/>
        </w:rPr>
      </w:pPr>
      <w:r w:rsidRPr="00A5189B">
        <w:rPr>
          <w:rFonts w:ascii="楷体" w:eastAsia="楷体" w:hAnsi="楷体" w:cs="SimSun"/>
          <w:b/>
          <w:bCs/>
          <w:kern w:val="0"/>
          <w:sz w:val="36"/>
          <w:szCs w:val="36"/>
        </w:rPr>
        <w:t>“你们应当谨守拜功，完纳天课，并以善债借给真主。你们为自己做什么善事，都将在真主那里得到更好更大的报酬。”（73：20）</w:t>
      </w:r>
    </w:p>
    <w:p w:rsidR="00133B32" w:rsidRDefault="00E94F59" w:rsidP="00133B32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t>完纳天课是主命，目的是要提醒人们养成关心别人，帮助穷人的良好道德风尚。</w:t>
      </w:r>
    </w:p>
    <w:p w:rsidR="00133B32" w:rsidRDefault="00E94F59" w:rsidP="00133B32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t>穆圣说：“</w:t>
      </w:r>
      <w:r w:rsidRPr="00133B32">
        <w:rPr>
          <w:rFonts w:ascii="楷体" w:eastAsia="楷体" w:hAnsi="楷体" w:cs="SimSun"/>
          <w:b/>
          <w:bCs/>
          <w:kern w:val="0"/>
          <w:sz w:val="36"/>
          <w:szCs w:val="36"/>
        </w:rPr>
        <w:t>为孤寡贫穷者而奔波的人，如同为主道而奋斗者</w:t>
      </w:r>
      <w:r w:rsidRPr="00A5189B">
        <w:rPr>
          <w:rFonts w:ascii="楷体" w:eastAsia="楷体" w:hAnsi="楷体" w:cs="SimSun"/>
          <w:kern w:val="0"/>
          <w:sz w:val="36"/>
          <w:szCs w:val="36"/>
        </w:rPr>
        <w:t>。”（布哈里、穆斯林传自艾布·胡莱赖）</w:t>
      </w:r>
    </w:p>
    <w:p w:rsidR="00133B32" w:rsidRDefault="00E94F59" w:rsidP="00133B32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lastRenderedPageBreak/>
        <w:t>朝觐是“五功”中的最后一项功课。</w:t>
      </w:r>
    </w:p>
    <w:p w:rsidR="00133B32" w:rsidRDefault="00E94F59" w:rsidP="00133B32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t>清高的真主在《古兰经》中说：</w:t>
      </w:r>
    </w:p>
    <w:p w:rsidR="00133B32" w:rsidRDefault="00E94F59" w:rsidP="00133B32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b/>
          <w:bCs/>
          <w:kern w:val="0"/>
          <w:sz w:val="36"/>
          <w:szCs w:val="36"/>
        </w:rPr>
      </w:pPr>
      <w:r w:rsidRPr="00A5189B">
        <w:rPr>
          <w:rFonts w:ascii="楷体" w:eastAsia="楷体" w:hAnsi="楷体" w:cs="SimSun"/>
          <w:b/>
          <w:bCs/>
          <w:kern w:val="0"/>
          <w:sz w:val="36"/>
          <w:szCs w:val="36"/>
        </w:rPr>
        <w:t>“凡能旅行到天房的，人人都有为真主而朝觐天房的义务。”（3：97）</w:t>
      </w:r>
    </w:p>
    <w:p w:rsidR="00133B32" w:rsidRDefault="00E94F59" w:rsidP="00133B32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t>先知穆罕默德说：</w:t>
      </w:r>
    </w:p>
    <w:p w:rsidR="00133B32" w:rsidRDefault="00E94F59" w:rsidP="00133B32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t>“</w:t>
      </w:r>
      <w:r w:rsidRPr="00133B32">
        <w:rPr>
          <w:rFonts w:ascii="楷体" w:eastAsia="楷体" w:hAnsi="楷体" w:cs="SimSun"/>
          <w:b/>
          <w:bCs/>
          <w:kern w:val="0"/>
          <w:sz w:val="36"/>
          <w:szCs w:val="36"/>
        </w:rPr>
        <w:t>谁为真主而朝觐，并在朝觐中不做违禁之事，不做恶，</w:t>
      </w:r>
      <w:r w:rsidR="00133B32" w:rsidRPr="00133B32">
        <w:rPr>
          <w:rFonts w:ascii="楷体" w:eastAsia="楷体" w:hAnsi="楷体" w:cs="SimSun" w:hint="eastAsia"/>
          <w:b/>
          <w:bCs/>
          <w:kern w:val="0"/>
          <w:sz w:val="36"/>
          <w:szCs w:val="36"/>
        </w:rPr>
        <w:t>在</w:t>
      </w:r>
      <w:r w:rsidRPr="00133B32">
        <w:rPr>
          <w:rFonts w:ascii="楷体" w:eastAsia="楷体" w:hAnsi="楷体" w:cs="SimSun"/>
          <w:b/>
          <w:bCs/>
          <w:kern w:val="0"/>
          <w:sz w:val="36"/>
          <w:szCs w:val="36"/>
        </w:rPr>
        <w:t>他朝毕回归时，便宛如其母生他时那样的纯洁无染</w:t>
      </w:r>
      <w:r w:rsidRPr="00A5189B">
        <w:rPr>
          <w:rFonts w:ascii="楷体" w:eastAsia="楷体" w:hAnsi="楷体" w:cs="SimSun"/>
          <w:kern w:val="0"/>
          <w:sz w:val="36"/>
          <w:szCs w:val="36"/>
        </w:rPr>
        <w:t>。”（布哈里、穆斯林传自艾布·胡莱赖）朝觐是穆斯林表白虔诚和敬畏的一种方式，是自我反省，悔过自新的一种途径。</w:t>
      </w:r>
    </w:p>
    <w:p w:rsidR="00E94F59" w:rsidRPr="00A5189B" w:rsidRDefault="00E94F59" w:rsidP="00133B32">
      <w:pPr>
        <w:widowControl/>
        <w:spacing w:before="100" w:beforeAutospacing="1" w:after="100" w:afterAutospacing="1"/>
        <w:ind w:firstLineChars="196" w:firstLine="706"/>
        <w:jc w:val="left"/>
        <w:rPr>
          <w:rFonts w:ascii="楷体" w:eastAsia="楷体" w:hAnsi="楷体" w:cs="SimSun"/>
          <w:kern w:val="0"/>
          <w:sz w:val="36"/>
          <w:szCs w:val="36"/>
        </w:rPr>
      </w:pPr>
      <w:r w:rsidRPr="00A5189B">
        <w:rPr>
          <w:rFonts w:ascii="楷体" w:eastAsia="楷体" w:hAnsi="楷体" w:cs="SimSun"/>
          <w:kern w:val="0"/>
          <w:sz w:val="36"/>
          <w:szCs w:val="36"/>
        </w:rPr>
        <w:t>恪守“五功”，是作一个虔诚敬畏的穆斯林的首要条件。在履行“五功”的同时，要提高自己的修养，克</w:t>
      </w:r>
      <w:r w:rsidRPr="00A5189B">
        <w:rPr>
          <w:rFonts w:ascii="楷体" w:eastAsia="楷体" w:hAnsi="楷体" w:cs="SimSun"/>
          <w:kern w:val="0"/>
          <w:sz w:val="36"/>
          <w:szCs w:val="36"/>
        </w:rPr>
        <w:lastRenderedPageBreak/>
        <w:t>制自己的私欲，绝不能为非作歹，否则绝不是一个虔诚敬畏的穆斯林。</w:t>
      </w:r>
    </w:p>
    <w:sectPr w:rsidR="00E94F59" w:rsidRPr="00A5189B" w:rsidSect="00333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8A7" w:rsidRDefault="000478A7" w:rsidP="00A5189B">
      <w:r>
        <w:separator/>
      </w:r>
    </w:p>
  </w:endnote>
  <w:endnote w:type="continuationSeparator" w:id="0">
    <w:p w:rsidR="000478A7" w:rsidRDefault="000478A7" w:rsidP="00A51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8A7" w:rsidRDefault="000478A7" w:rsidP="00A5189B">
      <w:r>
        <w:separator/>
      </w:r>
    </w:p>
  </w:footnote>
  <w:footnote w:type="continuationSeparator" w:id="0">
    <w:p w:rsidR="000478A7" w:rsidRDefault="000478A7" w:rsidP="00A51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F59"/>
    <w:rsid w:val="000478A7"/>
    <w:rsid w:val="00133B32"/>
    <w:rsid w:val="002236CC"/>
    <w:rsid w:val="002B4DB7"/>
    <w:rsid w:val="00333D5A"/>
    <w:rsid w:val="003E61EF"/>
    <w:rsid w:val="005D26BC"/>
    <w:rsid w:val="006C202F"/>
    <w:rsid w:val="006F159C"/>
    <w:rsid w:val="008B01D5"/>
    <w:rsid w:val="00A5189B"/>
    <w:rsid w:val="00AB184B"/>
    <w:rsid w:val="00AC0B98"/>
    <w:rsid w:val="00B91B3D"/>
    <w:rsid w:val="00E94F59"/>
    <w:rsid w:val="00F8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D5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4F5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4F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1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5189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51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518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4F59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A51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5189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51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518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1684</Words>
  <Characters>1698</Characters>
  <Application>Microsoft Office Word</Application>
  <DocSecurity>0</DocSecurity>
  <Lines>90</Lines>
  <Paragraphs>36</Paragraphs>
  <ScaleCrop>false</ScaleCrop>
  <Manager/>
  <Company>islamhouse.com</Company>
  <LinksUpToDate>false</LinksUpToDate>
  <CharactersWithSpaces>1700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敬畏真主 恪守“五功”</dc:title>
  <dc:subject>敬畏真主 恪守“五功”</dc:subject>
  <dc:creator>liu saiyide</dc:creator>
  <cp:keywords>敬畏真主 恪守“五功”</cp:keywords>
  <dc:description>敬畏真主 恪守“五功”</dc:description>
  <cp:lastModifiedBy>Al-Hashemy</cp:lastModifiedBy>
  <cp:revision>5</cp:revision>
  <cp:lastPrinted>2014-11-04T15:12:00Z</cp:lastPrinted>
  <dcterms:created xsi:type="dcterms:W3CDTF">2014-10-27T06:31:00Z</dcterms:created>
  <dcterms:modified xsi:type="dcterms:W3CDTF">2014-11-22T12:31:00Z</dcterms:modified>
  <cp:category/>
</cp:coreProperties>
</file>