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93B06" w14:textId="77777777" w:rsidR="0005708B" w:rsidRPr="0005708B" w:rsidRDefault="0005708B" w:rsidP="0005708B">
      <w:pPr>
        <w:jc w:val="center"/>
        <w:rPr>
          <w:rFonts w:asciiTheme="majorEastAsia" w:eastAsiaTheme="majorEastAsia" w:hAnsiTheme="majorEastAsia"/>
          <w:b/>
          <w:bCs/>
          <w:sz w:val="36"/>
          <w:szCs w:val="36"/>
        </w:rPr>
      </w:pPr>
      <w:r w:rsidRPr="0005708B">
        <w:rPr>
          <w:rFonts w:asciiTheme="majorEastAsia" w:eastAsiaTheme="majorEastAsia" w:hAnsiTheme="majorEastAsia" w:hint="eastAsia"/>
          <w:b/>
          <w:bCs/>
          <w:sz w:val="36"/>
          <w:szCs w:val="36"/>
        </w:rPr>
        <w:t>2014斋月前的准备(讲座)</w:t>
      </w:r>
    </w:p>
    <w:p w14:paraId="2E4A0A5F" w14:textId="77777777" w:rsidR="0005708B" w:rsidRPr="0005708B" w:rsidRDefault="0005708B" w:rsidP="0005708B">
      <w:pPr>
        <w:jc w:val="center"/>
        <w:rPr>
          <w:sz w:val="28"/>
          <w:szCs w:val="28"/>
        </w:rPr>
      </w:pPr>
      <w:r w:rsidRPr="0005708B">
        <w:rPr>
          <w:rFonts w:hint="eastAsia"/>
          <w:sz w:val="28"/>
          <w:szCs w:val="28"/>
        </w:rPr>
        <w:t xml:space="preserve">2014-06-13 mhm </w:t>
      </w:r>
      <w:r w:rsidRPr="0005708B">
        <w:rPr>
          <w:rFonts w:hint="eastAsia"/>
          <w:sz w:val="28"/>
          <w:szCs w:val="28"/>
        </w:rPr>
        <w:t>伊斯兰之窗</w:t>
      </w:r>
    </w:p>
    <w:p w14:paraId="697CA7C0" w14:textId="77777777" w:rsidR="0005708B" w:rsidRPr="0005708B" w:rsidRDefault="0005708B" w:rsidP="0005708B">
      <w:pPr>
        <w:rPr>
          <w:sz w:val="28"/>
          <w:szCs w:val="28"/>
        </w:rPr>
      </w:pPr>
    </w:p>
    <w:p w14:paraId="6E3C7303" w14:textId="77777777" w:rsidR="0005708B" w:rsidRPr="0005708B" w:rsidRDefault="0005708B" w:rsidP="0005708B">
      <w:pPr>
        <w:bidi/>
        <w:jc w:val="center"/>
        <w:rPr>
          <w:sz w:val="28"/>
          <w:szCs w:val="28"/>
        </w:rPr>
      </w:pPr>
      <w:r w:rsidRPr="0005708B">
        <w:rPr>
          <w:rFonts w:cs="Arial" w:hint="cs"/>
          <w:sz w:val="28"/>
          <w:szCs w:val="28"/>
          <w:rtl/>
        </w:rPr>
        <w:t>بِسْمِ</w:t>
      </w:r>
      <w:r w:rsidRPr="0005708B">
        <w:rPr>
          <w:rFonts w:cs="Arial"/>
          <w:sz w:val="28"/>
          <w:szCs w:val="28"/>
          <w:rtl/>
        </w:rPr>
        <w:t xml:space="preserve"> </w:t>
      </w:r>
      <w:r w:rsidRPr="0005708B">
        <w:rPr>
          <w:rFonts w:cs="Arial" w:hint="cs"/>
          <w:sz w:val="28"/>
          <w:szCs w:val="28"/>
          <w:rtl/>
        </w:rPr>
        <w:t>اللَّهِ</w:t>
      </w:r>
      <w:r>
        <w:rPr>
          <w:rFonts w:cs="Arial" w:hint="eastAsia"/>
          <w:sz w:val="28"/>
          <w:szCs w:val="28"/>
        </w:rPr>
        <w:t xml:space="preserve"> </w:t>
      </w:r>
      <w:r w:rsidRPr="0005708B">
        <w:rPr>
          <w:rFonts w:cs="Arial" w:hint="cs"/>
          <w:sz w:val="28"/>
          <w:szCs w:val="28"/>
          <w:rtl/>
        </w:rPr>
        <w:t>الرَّحْمَنِ</w:t>
      </w:r>
      <w:r w:rsidRPr="0005708B">
        <w:rPr>
          <w:rFonts w:cs="Arial"/>
          <w:sz w:val="28"/>
          <w:szCs w:val="28"/>
          <w:rtl/>
        </w:rPr>
        <w:t xml:space="preserve"> </w:t>
      </w:r>
      <w:r w:rsidRPr="0005708B">
        <w:rPr>
          <w:rFonts w:cs="Arial" w:hint="cs"/>
          <w:sz w:val="28"/>
          <w:szCs w:val="28"/>
          <w:rtl/>
        </w:rPr>
        <w:t>الرَّحِيمِ</w:t>
      </w:r>
    </w:p>
    <w:p w14:paraId="20151ECC" w14:textId="77777777" w:rsidR="0005708B" w:rsidRDefault="0005708B" w:rsidP="0005708B">
      <w:pPr>
        <w:ind w:firstLineChars="200" w:firstLine="560"/>
        <w:rPr>
          <w:sz w:val="28"/>
          <w:szCs w:val="28"/>
        </w:rPr>
      </w:pPr>
      <w:r w:rsidRPr="0005708B">
        <w:rPr>
          <w:rFonts w:hint="eastAsia"/>
          <w:sz w:val="28"/>
          <w:szCs w:val="28"/>
        </w:rPr>
        <w:t>Insha-allah</w:t>
      </w:r>
      <w:r w:rsidRPr="0005708B">
        <w:rPr>
          <w:rFonts w:hint="eastAsia"/>
          <w:sz w:val="28"/>
          <w:szCs w:val="28"/>
        </w:rPr>
        <w:t>再过两个星期，一年一度吉庆的斋月即将来临，众所周知斋戒是伊斯兰五大功修之一。</w:t>
      </w:r>
    </w:p>
    <w:p w14:paraId="654B3061" w14:textId="77777777" w:rsidR="0005708B" w:rsidRDefault="0005708B" w:rsidP="0005708B">
      <w:pPr>
        <w:ind w:firstLineChars="200" w:firstLine="560"/>
        <w:rPr>
          <w:sz w:val="28"/>
          <w:szCs w:val="28"/>
        </w:rPr>
      </w:pPr>
      <w:r w:rsidRPr="0005708B">
        <w:rPr>
          <w:rFonts w:hint="eastAsia"/>
          <w:sz w:val="28"/>
          <w:szCs w:val="28"/>
        </w:rPr>
        <w:t>作为一位合格的穆斯林，一生中应该努力去实践：</w:t>
      </w:r>
      <w:r w:rsidRPr="0005708B">
        <w:rPr>
          <w:rFonts w:hint="eastAsia"/>
          <w:sz w:val="28"/>
          <w:szCs w:val="28"/>
        </w:rPr>
        <w:t>1-</w:t>
      </w:r>
      <w:r w:rsidRPr="0005708B">
        <w:rPr>
          <w:rFonts w:hint="eastAsia"/>
          <w:sz w:val="28"/>
          <w:szCs w:val="28"/>
        </w:rPr>
        <w:t>认主独一（诚信宇宙间只有一位独一仁慈大能主宰</w:t>
      </w:r>
      <w:r w:rsidRPr="0005708B">
        <w:rPr>
          <w:rFonts w:hint="eastAsia"/>
          <w:sz w:val="28"/>
          <w:szCs w:val="28"/>
        </w:rPr>
        <w:t>---</w:t>
      </w:r>
      <w:r w:rsidRPr="0005708B">
        <w:rPr>
          <w:rFonts w:hint="eastAsia"/>
          <w:sz w:val="28"/>
          <w:szCs w:val="28"/>
        </w:rPr>
        <w:t>安拉，他是天地的创造者）、</w:t>
      </w:r>
      <w:r w:rsidRPr="0005708B">
        <w:rPr>
          <w:rFonts w:hint="eastAsia"/>
          <w:sz w:val="28"/>
          <w:szCs w:val="28"/>
        </w:rPr>
        <w:t>2-</w:t>
      </w:r>
      <w:r w:rsidRPr="0005708B">
        <w:rPr>
          <w:rFonts w:hint="eastAsia"/>
          <w:sz w:val="28"/>
          <w:szCs w:val="28"/>
        </w:rPr>
        <w:t>礼拜（一天五次的主命拜）、</w:t>
      </w:r>
      <w:r w:rsidRPr="0005708B">
        <w:rPr>
          <w:rFonts w:hint="eastAsia"/>
          <w:sz w:val="28"/>
          <w:szCs w:val="28"/>
        </w:rPr>
        <w:t>3-</w:t>
      </w:r>
      <w:r w:rsidRPr="0005708B">
        <w:rPr>
          <w:rFonts w:hint="eastAsia"/>
          <w:sz w:val="28"/>
          <w:szCs w:val="28"/>
        </w:rPr>
        <w:t>斋戒（一年封伊历九月的莱麦丹的斋戒）、</w:t>
      </w:r>
      <w:r w:rsidRPr="0005708B">
        <w:rPr>
          <w:rFonts w:hint="eastAsia"/>
          <w:sz w:val="28"/>
          <w:szCs w:val="28"/>
        </w:rPr>
        <w:t>4-</w:t>
      </w:r>
      <w:r w:rsidRPr="0005708B">
        <w:rPr>
          <w:rFonts w:hint="eastAsia"/>
          <w:sz w:val="28"/>
          <w:szCs w:val="28"/>
        </w:rPr>
        <w:t>天课（富人抽出</w:t>
      </w:r>
      <w:r w:rsidRPr="0005708B">
        <w:rPr>
          <w:rFonts w:hint="eastAsia"/>
          <w:sz w:val="28"/>
          <w:szCs w:val="28"/>
        </w:rPr>
        <w:t>2.5%</w:t>
      </w:r>
      <w:r w:rsidRPr="0005708B">
        <w:rPr>
          <w:rFonts w:hint="eastAsia"/>
          <w:sz w:val="28"/>
          <w:szCs w:val="28"/>
        </w:rPr>
        <w:t>的财产，捐赠给有需求之人）、</w:t>
      </w:r>
      <w:r w:rsidRPr="0005708B">
        <w:rPr>
          <w:rFonts w:hint="eastAsia"/>
          <w:sz w:val="28"/>
          <w:szCs w:val="28"/>
        </w:rPr>
        <w:t>5-</w:t>
      </w:r>
      <w:r w:rsidRPr="0005708B">
        <w:rPr>
          <w:rFonts w:hint="eastAsia"/>
          <w:sz w:val="28"/>
          <w:szCs w:val="28"/>
        </w:rPr>
        <w:t>朝觐（有能力的人，一生中至少奔赴沙特阿拉伯麥加朝觐天房一次）。</w:t>
      </w:r>
    </w:p>
    <w:p w14:paraId="108BE2E4" w14:textId="77777777" w:rsidR="0005708B" w:rsidRDefault="0005708B" w:rsidP="0005708B">
      <w:pPr>
        <w:ind w:firstLineChars="200" w:firstLine="560"/>
        <w:rPr>
          <w:sz w:val="28"/>
          <w:szCs w:val="28"/>
        </w:rPr>
      </w:pPr>
      <w:r w:rsidRPr="0005708B">
        <w:rPr>
          <w:rFonts w:hint="eastAsia"/>
          <w:sz w:val="28"/>
          <w:szCs w:val="28"/>
        </w:rPr>
        <w:t>斋戒历时一个月，在伊历九月份（莱麦丹之月）。伊历九月阿语为：“</w:t>
      </w:r>
      <w:r w:rsidRPr="0005708B">
        <w:rPr>
          <w:rFonts w:cs="Arial" w:hint="cs"/>
          <w:sz w:val="28"/>
          <w:szCs w:val="28"/>
          <w:rtl/>
        </w:rPr>
        <w:t>شهر</w:t>
      </w:r>
      <w:r w:rsidRPr="0005708B">
        <w:rPr>
          <w:rFonts w:cs="Arial"/>
          <w:sz w:val="28"/>
          <w:szCs w:val="28"/>
          <w:rtl/>
        </w:rPr>
        <w:t xml:space="preserve"> </w:t>
      </w:r>
      <w:r w:rsidRPr="0005708B">
        <w:rPr>
          <w:rFonts w:cs="Arial" w:hint="cs"/>
          <w:sz w:val="28"/>
          <w:szCs w:val="28"/>
          <w:rtl/>
        </w:rPr>
        <w:t>رمضان</w:t>
      </w:r>
      <w:r w:rsidRPr="0005708B">
        <w:rPr>
          <w:rFonts w:hint="eastAsia"/>
          <w:sz w:val="28"/>
          <w:szCs w:val="28"/>
        </w:rPr>
        <w:t>”来自</w:t>
      </w:r>
      <w:r w:rsidRPr="0005708B">
        <w:rPr>
          <w:rFonts w:cs="Arial" w:hint="cs"/>
          <w:sz w:val="28"/>
          <w:szCs w:val="28"/>
          <w:rtl/>
        </w:rPr>
        <w:t>الرمضاء</w:t>
      </w:r>
      <w:r w:rsidRPr="0005708B">
        <w:rPr>
          <w:rFonts w:hint="eastAsia"/>
          <w:sz w:val="28"/>
          <w:szCs w:val="28"/>
        </w:rPr>
        <w:t>‘过热’之意，它指炎热的石头。阿拉伯人以每个月的特征命名月份，</w:t>
      </w:r>
      <w:r w:rsidRPr="0005708B">
        <w:rPr>
          <w:sz w:val="28"/>
          <w:szCs w:val="28"/>
        </w:rPr>
        <w:t xml:space="preserve"> </w:t>
      </w:r>
      <w:r w:rsidRPr="0005708B">
        <w:rPr>
          <w:rFonts w:cs="Arial" w:hint="cs"/>
          <w:sz w:val="28"/>
          <w:szCs w:val="28"/>
          <w:rtl/>
        </w:rPr>
        <w:t>رمضان</w:t>
      </w:r>
      <w:r w:rsidRPr="0005708B">
        <w:rPr>
          <w:rFonts w:hint="eastAsia"/>
          <w:sz w:val="28"/>
          <w:szCs w:val="28"/>
        </w:rPr>
        <w:t>源自此月炙热的天气。也有人说：“之所以被命名为</w:t>
      </w:r>
      <w:r w:rsidRPr="0005708B">
        <w:rPr>
          <w:sz w:val="28"/>
          <w:szCs w:val="28"/>
        </w:rPr>
        <w:t xml:space="preserve"> </w:t>
      </w:r>
      <w:r w:rsidRPr="0005708B">
        <w:rPr>
          <w:rFonts w:cs="Arial" w:hint="cs"/>
          <w:sz w:val="28"/>
          <w:szCs w:val="28"/>
          <w:rtl/>
        </w:rPr>
        <w:t>رمضان</w:t>
      </w:r>
      <w:r w:rsidRPr="0005708B">
        <w:rPr>
          <w:rFonts w:hint="eastAsia"/>
          <w:sz w:val="28"/>
          <w:szCs w:val="28"/>
        </w:rPr>
        <w:t>是因为这个炎热的月份能炙烤、销毁我们的罪恶和过错”</w:t>
      </w:r>
    </w:p>
    <w:p w14:paraId="618BFCA6" w14:textId="77777777" w:rsidR="0005708B" w:rsidRDefault="0005708B" w:rsidP="00CA430E">
      <w:pPr>
        <w:ind w:firstLineChars="200" w:firstLine="560"/>
        <w:rPr>
          <w:sz w:val="28"/>
          <w:szCs w:val="28"/>
        </w:rPr>
      </w:pPr>
      <w:r w:rsidRPr="0005708B">
        <w:rPr>
          <w:rFonts w:hint="eastAsia"/>
          <w:sz w:val="28"/>
          <w:szCs w:val="28"/>
        </w:rPr>
        <w:t>所有身体健康、理智健全的成年穆斯林都需要斋戒，除</w:t>
      </w:r>
      <w:r w:rsidRPr="0005708B">
        <w:rPr>
          <w:rFonts w:hint="eastAsia"/>
          <w:sz w:val="28"/>
          <w:szCs w:val="28"/>
        </w:rPr>
        <w:t>1</w:t>
      </w:r>
      <w:r w:rsidR="00CA430E">
        <w:rPr>
          <w:rFonts w:hint="eastAsia"/>
          <w:sz w:val="28"/>
          <w:szCs w:val="28"/>
        </w:rPr>
        <w:t>.</w:t>
      </w:r>
      <w:r w:rsidRPr="0005708B">
        <w:rPr>
          <w:rFonts w:hint="eastAsia"/>
          <w:sz w:val="28"/>
          <w:szCs w:val="28"/>
        </w:rPr>
        <w:t>体虚弱的老者、</w:t>
      </w:r>
      <w:r w:rsidRPr="0005708B">
        <w:rPr>
          <w:rFonts w:hint="eastAsia"/>
          <w:sz w:val="28"/>
          <w:szCs w:val="28"/>
        </w:rPr>
        <w:t>2</w:t>
      </w:r>
      <w:r w:rsidR="00CA430E">
        <w:rPr>
          <w:rFonts w:hint="eastAsia"/>
          <w:sz w:val="28"/>
          <w:szCs w:val="28"/>
        </w:rPr>
        <w:t>.</w:t>
      </w:r>
      <w:r w:rsidRPr="0005708B">
        <w:rPr>
          <w:rFonts w:hint="eastAsia"/>
          <w:sz w:val="28"/>
          <w:szCs w:val="28"/>
        </w:rPr>
        <w:t>做重苦力而放难的劳动者、</w:t>
      </w:r>
      <w:r w:rsidRPr="0005708B">
        <w:rPr>
          <w:rFonts w:hint="eastAsia"/>
          <w:sz w:val="28"/>
          <w:szCs w:val="28"/>
        </w:rPr>
        <w:t>3</w:t>
      </w:r>
      <w:r w:rsidR="00CA430E">
        <w:rPr>
          <w:rFonts w:hint="eastAsia"/>
          <w:sz w:val="28"/>
          <w:szCs w:val="28"/>
        </w:rPr>
        <w:t>.</w:t>
      </w:r>
      <w:r w:rsidRPr="0005708B">
        <w:rPr>
          <w:rFonts w:hint="eastAsia"/>
          <w:sz w:val="28"/>
          <w:szCs w:val="28"/>
        </w:rPr>
        <w:t>病人、</w:t>
      </w:r>
      <w:r w:rsidRPr="0005708B">
        <w:rPr>
          <w:rFonts w:hint="eastAsia"/>
          <w:sz w:val="28"/>
          <w:szCs w:val="28"/>
        </w:rPr>
        <w:t>4</w:t>
      </w:r>
      <w:r w:rsidR="00CA430E">
        <w:rPr>
          <w:rFonts w:hint="eastAsia"/>
          <w:sz w:val="28"/>
          <w:szCs w:val="28"/>
        </w:rPr>
        <w:t>.</w:t>
      </w:r>
      <w:r w:rsidRPr="0005708B">
        <w:rPr>
          <w:rFonts w:hint="eastAsia"/>
          <w:sz w:val="28"/>
          <w:szCs w:val="28"/>
        </w:rPr>
        <w:t>未成年的孩子、</w:t>
      </w:r>
      <w:r w:rsidRPr="0005708B">
        <w:rPr>
          <w:rFonts w:hint="eastAsia"/>
          <w:sz w:val="28"/>
          <w:szCs w:val="28"/>
        </w:rPr>
        <w:t>5</w:t>
      </w:r>
      <w:r w:rsidR="00CA430E">
        <w:rPr>
          <w:rFonts w:hint="eastAsia"/>
          <w:sz w:val="28"/>
          <w:szCs w:val="28"/>
        </w:rPr>
        <w:t>.</w:t>
      </w:r>
      <w:r w:rsidRPr="0005708B">
        <w:rPr>
          <w:rFonts w:hint="eastAsia"/>
          <w:sz w:val="28"/>
          <w:szCs w:val="28"/>
        </w:rPr>
        <w:t>旅行者、</w:t>
      </w:r>
      <w:r w:rsidRPr="0005708B">
        <w:rPr>
          <w:rFonts w:hint="eastAsia"/>
          <w:sz w:val="28"/>
          <w:szCs w:val="28"/>
        </w:rPr>
        <w:t>6</w:t>
      </w:r>
      <w:r w:rsidR="00CA430E">
        <w:rPr>
          <w:rFonts w:hint="eastAsia"/>
          <w:sz w:val="28"/>
          <w:szCs w:val="28"/>
        </w:rPr>
        <w:t>.</w:t>
      </w:r>
      <w:r w:rsidRPr="0005708B">
        <w:rPr>
          <w:rFonts w:hint="eastAsia"/>
          <w:sz w:val="28"/>
          <w:szCs w:val="28"/>
        </w:rPr>
        <w:t>来例假的妇女、</w:t>
      </w:r>
      <w:r w:rsidRPr="0005708B">
        <w:rPr>
          <w:rFonts w:hint="eastAsia"/>
          <w:sz w:val="28"/>
          <w:szCs w:val="28"/>
        </w:rPr>
        <w:t>7</w:t>
      </w:r>
      <w:r w:rsidR="00CA430E">
        <w:rPr>
          <w:rFonts w:hint="eastAsia"/>
          <w:sz w:val="28"/>
          <w:szCs w:val="28"/>
        </w:rPr>
        <w:t>.</w:t>
      </w:r>
      <w:r w:rsidRPr="0005708B">
        <w:rPr>
          <w:rFonts w:hint="eastAsia"/>
          <w:sz w:val="28"/>
          <w:szCs w:val="28"/>
        </w:rPr>
        <w:t>孕妇、</w:t>
      </w:r>
      <w:r w:rsidRPr="0005708B">
        <w:rPr>
          <w:rFonts w:hint="eastAsia"/>
          <w:sz w:val="28"/>
          <w:szCs w:val="28"/>
        </w:rPr>
        <w:t>8</w:t>
      </w:r>
      <w:r w:rsidR="00CA430E">
        <w:rPr>
          <w:rFonts w:hint="eastAsia"/>
          <w:sz w:val="28"/>
          <w:szCs w:val="28"/>
        </w:rPr>
        <w:t>.</w:t>
      </w:r>
      <w:r w:rsidRPr="0005708B">
        <w:rPr>
          <w:rFonts w:hint="eastAsia"/>
          <w:sz w:val="28"/>
          <w:szCs w:val="28"/>
        </w:rPr>
        <w:t>产妇、</w:t>
      </w:r>
      <w:r w:rsidRPr="0005708B">
        <w:rPr>
          <w:rFonts w:hint="eastAsia"/>
          <w:sz w:val="28"/>
          <w:szCs w:val="28"/>
        </w:rPr>
        <w:t>9</w:t>
      </w:r>
      <w:r w:rsidR="00CA430E">
        <w:rPr>
          <w:rFonts w:hint="eastAsia"/>
          <w:sz w:val="28"/>
          <w:szCs w:val="28"/>
        </w:rPr>
        <w:t>.</w:t>
      </w:r>
      <w:r w:rsidRPr="0005708B">
        <w:rPr>
          <w:rFonts w:hint="eastAsia"/>
          <w:sz w:val="28"/>
          <w:szCs w:val="28"/>
        </w:rPr>
        <w:t>乳妇之外；其中病人康复后、小孩成年后、旅行者回家后、妇女例假结束后、孕妇、产妇、乳妇期限结束后，需要如数的还补所缺之斋。而其中</w:t>
      </w:r>
      <w:r w:rsidRPr="0005708B">
        <w:rPr>
          <w:rFonts w:hint="eastAsia"/>
          <w:sz w:val="28"/>
          <w:szCs w:val="28"/>
        </w:rPr>
        <w:t>1</w:t>
      </w:r>
      <w:r w:rsidR="00CA430E">
        <w:rPr>
          <w:rFonts w:hint="eastAsia"/>
          <w:sz w:val="28"/>
          <w:szCs w:val="28"/>
        </w:rPr>
        <w:t>.</w:t>
      </w:r>
      <w:r w:rsidRPr="0005708B">
        <w:rPr>
          <w:rFonts w:hint="eastAsia"/>
          <w:sz w:val="28"/>
          <w:szCs w:val="28"/>
        </w:rPr>
        <w:t>身体虚弱的老者、</w:t>
      </w:r>
      <w:r w:rsidRPr="0005708B">
        <w:rPr>
          <w:rFonts w:hint="eastAsia"/>
          <w:sz w:val="28"/>
          <w:szCs w:val="28"/>
        </w:rPr>
        <w:t>2</w:t>
      </w:r>
      <w:r w:rsidR="00CA430E">
        <w:rPr>
          <w:rFonts w:hint="eastAsia"/>
          <w:sz w:val="28"/>
          <w:szCs w:val="28"/>
        </w:rPr>
        <w:t>.</w:t>
      </w:r>
      <w:r w:rsidRPr="0005708B">
        <w:rPr>
          <w:rFonts w:hint="eastAsia"/>
          <w:sz w:val="28"/>
          <w:szCs w:val="28"/>
        </w:rPr>
        <w:t>久病不愈的病人可以通过罚赎（所谓罚赎即：每缺一天斋，供</w:t>
      </w:r>
      <w:r w:rsidRPr="0005708B">
        <w:rPr>
          <w:rFonts w:hint="eastAsia"/>
          <w:sz w:val="28"/>
          <w:szCs w:val="28"/>
        </w:rPr>
        <w:lastRenderedPageBreak/>
        <w:t>给一个人一天两顿饭）的方式弥补所缺之斋，不需要还补。</w:t>
      </w:r>
    </w:p>
    <w:p w14:paraId="52685282" w14:textId="77777777" w:rsidR="0005708B" w:rsidRPr="0005708B" w:rsidRDefault="0005708B" w:rsidP="00CA430E">
      <w:pPr>
        <w:ind w:firstLineChars="200" w:firstLine="560"/>
        <w:rPr>
          <w:sz w:val="28"/>
          <w:szCs w:val="28"/>
        </w:rPr>
      </w:pPr>
      <w:r w:rsidRPr="0005708B">
        <w:rPr>
          <w:rFonts w:hint="eastAsia"/>
          <w:sz w:val="28"/>
          <w:szCs w:val="28"/>
        </w:rPr>
        <w:t>斋戒的时间是：从天边出现第一丝光亮直到太阳落下。在斋戒的整个过程中，斋戒者</w:t>
      </w:r>
      <w:r w:rsidRPr="0005708B">
        <w:rPr>
          <w:rFonts w:hint="eastAsia"/>
          <w:sz w:val="28"/>
          <w:szCs w:val="28"/>
        </w:rPr>
        <w:t>1</w:t>
      </w:r>
      <w:r w:rsidR="00CA430E">
        <w:rPr>
          <w:rFonts w:hint="eastAsia"/>
          <w:sz w:val="28"/>
          <w:szCs w:val="28"/>
        </w:rPr>
        <w:t>.</w:t>
      </w:r>
      <w:r w:rsidRPr="0005708B">
        <w:rPr>
          <w:rFonts w:hint="eastAsia"/>
          <w:sz w:val="28"/>
          <w:szCs w:val="28"/>
        </w:rPr>
        <w:t>不饮、</w:t>
      </w:r>
      <w:r w:rsidRPr="0005708B">
        <w:rPr>
          <w:rFonts w:hint="eastAsia"/>
          <w:sz w:val="28"/>
          <w:szCs w:val="28"/>
        </w:rPr>
        <w:t>2</w:t>
      </w:r>
      <w:r w:rsidR="00CA430E">
        <w:rPr>
          <w:rFonts w:hint="eastAsia"/>
          <w:sz w:val="28"/>
          <w:szCs w:val="28"/>
        </w:rPr>
        <w:t>.</w:t>
      </w:r>
      <w:r w:rsidRPr="0005708B">
        <w:rPr>
          <w:rFonts w:hint="eastAsia"/>
          <w:sz w:val="28"/>
          <w:szCs w:val="28"/>
        </w:rPr>
        <w:t>不食、</w:t>
      </w:r>
      <w:r w:rsidRPr="0005708B">
        <w:rPr>
          <w:rFonts w:hint="eastAsia"/>
          <w:sz w:val="28"/>
          <w:szCs w:val="28"/>
        </w:rPr>
        <w:t>3</w:t>
      </w:r>
      <w:r w:rsidR="00CA430E">
        <w:rPr>
          <w:rFonts w:hint="eastAsia"/>
          <w:sz w:val="28"/>
          <w:szCs w:val="28"/>
        </w:rPr>
        <w:t>.</w:t>
      </w:r>
      <w:r w:rsidRPr="0005708B">
        <w:rPr>
          <w:rFonts w:hint="eastAsia"/>
          <w:sz w:val="28"/>
          <w:szCs w:val="28"/>
        </w:rPr>
        <w:t>不过性生活、不做坏事、不说坏话。</w:t>
      </w:r>
    </w:p>
    <w:p w14:paraId="073215C7" w14:textId="77777777" w:rsidR="0005708B" w:rsidRPr="0005708B" w:rsidRDefault="0005708B" w:rsidP="0005708B">
      <w:pPr>
        <w:ind w:firstLineChars="202" w:firstLine="566"/>
        <w:rPr>
          <w:sz w:val="28"/>
          <w:szCs w:val="28"/>
        </w:rPr>
      </w:pPr>
      <w:r w:rsidRPr="0005708B">
        <w:rPr>
          <w:rFonts w:hint="eastAsia"/>
          <w:sz w:val="28"/>
          <w:szCs w:val="28"/>
        </w:rPr>
        <w:t>一天中最美的时间是早晨，</w:t>
      </w:r>
    </w:p>
    <w:p w14:paraId="277A30E3" w14:textId="77777777" w:rsidR="0005708B" w:rsidRPr="0005708B" w:rsidRDefault="0005708B" w:rsidP="0005708B">
      <w:pPr>
        <w:ind w:firstLineChars="202" w:firstLine="566"/>
        <w:rPr>
          <w:sz w:val="28"/>
          <w:szCs w:val="28"/>
        </w:rPr>
      </w:pPr>
      <w:r w:rsidRPr="0005708B">
        <w:rPr>
          <w:rFonts w:hint="eastAsia"/>
          <w:sz w:val="28"/>
          <w:szCs w:val="28"/>
        </w:rPr>
        <w:t>一星期中最美的时间是周五，</w:t>
      </w:r>
    </w:p>
    <w:p w14:paraId="15B233C8" w14:textId="77777777" w:rsidR="0005708B" w:rsidRPr="0005708B" w:rsidRDefault="0005708B" w:rsidP="0005708B">
      <w:pPr>
        <w:ind w:firstLineChars="202" w:firstLine="566"/>
        <w:rPr>
          <w:sz w:val="28"/>
          <w:szCs w:val="28"/>
        </w:rPr>
      </w:pPr>
      <w:r w:rsidRPr="0005708B">
        <w:rPr>
          <w:rFonts w:hint="eastAsia"/>
          <w:sz w:val="28"/>
          <w:szCs w:val="28"/>
        </w:rPr>
        <w:t>一年中最美的月份是斋月，</w:t>
      </w:r>
    </w:p>
    <w:p w14:paraId="707945C9" w14:textId="77777777" w:rsidR="0005708B" w:rsidRDefault="0005708B" w:rsidP="0005708B">
      <w:pPr>
        <w:ind w:firstLineChars="202" w:firstLine="566"/>
        <w:rPr>
          <w:sz w:val="28"/>
          <w:szCs w:val="28"/>
        </w:rPr>
      </w:pPr>
      <w:r w:rsidRPr="0005708B">
        <w:rPr>
          <w:rFonts w:hint="eastAsia"/>
          <w:sz w:val="28"/>
          <w:szCs w:val="28"/>
        </w:rPr>
        <w:t>一年中最美的月是斋月</w:t>
      </w:r>
      <w:r w:rsidR="00CA430E">
        <w:rPr>
          <w:rFonts w:hint="eastAsia"/>
          <w:sz w:val="28"/>
          <w:szCs w:val="28"/>
        </w:rPr>
        <w:t>，</w:t>
      </w:r>
      <w:r w:rsidRPr="0005708B">
        <w:rPr>
          <w:rFonts w:hint="eastAsia"/>
          <w:sz w:val="28"/>
          <w:szCs w:val="28"/>
        </w:rPr>
        <w:t>最美的天是阿拉法之日，最美的夜是各德热之夜</w:t>
      </w:r>
      <w:r w:rsidRPr="0005708B">
        <w:rPr>
          <w:rFonts w:hint="eastAsia"/>
          <w:sz w:val="28"/>
          <w:szCs w:val="28"/>
        </w:rPr>
        <w:t>.</w:t>
      </w:r>
    </w:p>
    <w:p w14:paraId="777730D1" w14:textId="77777777" w:rsidR="0005708B" w:rsidRPr="0005708B" w:rsidRDefault="0005708B" w:rsidP="0005708B">
      <w:pPr>
        <w:ind w:firstLineChars="202" w:firstLine="566"/>
        <w:rPr>
          <w:sz w:val="28"/>
          <w:szCs w:val="28"/>
        </w:rPr>
      </w:pPr>
      <w:r w:rsidRPr="0005708B">
        <w:rPr>
          <w:rFonts w:hint="eastAsia"/>
          <w:sz w:val="28"/>
          <w:szCs w:val="28"/>
        </w:rPr>
        <w:t>斋月是最吉庆的一个月，虔诚的穆斯林天天盼望着斋月的到来，先知教授我们说：</w:t>
      </w:r>
    </w:p>
    <w:p w14:paraId="3298CB6C" w14:textId="77777777" w:rsidR="0005708B" w:rsidRDefault="0005708B" w:rsidP="0005708B">
      <w:pPr>
        <w:jc w:val="right"/>
        <w:rPr>
          <w:sz w:val="28"/>
          <w:szCs w:val="28"/>
        </w:rPr>
      </w:pPr>
      <w:r w:rsidRPr="0005708B">
        <w:rPr>
          <w:rFonts w:hint="eastAsia"/>
          <w:sz w:val="28"/>
          <w:szCs w:val="28"/>
        </w:rPr>
        <w:t>“</w:t>
      </w:r>
      <w:r w:rsidRPr="0005708B">
        <w:rPr>
          <w:rFonts w:cs="Arial" w:hint="cs"/>
          <w:sz w:val="28"/>
          <w:szCs w:val="28"/>
          <w:rtl/>
        </w:rPr>
        <w:t>اللَّهُمَّ</w:t>
      </w:r>
      <w:r w:rsidRPr="0005708B">
        <w:rPr>
          <w:rFonts w:cs="Arial"/>
          <w:sz w:val="28"/>
          <w:szCs w:val="28"/>
          <w:rtl/>
        </w:rPr>
        <w:t xml:space="preserve"> </w:t>
      </w:r>
      <w:r w:rsidRPr="0005708B">
        <w:rPr>
          <w:rFonts w:cs="Arial" w:hint="cs"/>
          <w:sz w:val="28"/>
          <w:szCs w:val="28"/>
          <w:rtl/>
        </w:rPr>
        <w:t>بَارِكْ</w:t>
      </w:r>
      <w:r w:rsidRPr="0005708B">
        <w:rPr>
          <w:rFonts w:cs="Arial"/>
          <w:sz w:val="28"/>
          <w:szCs w:val="28"/>
          <w:rtl/>
        </w:rPr>
        <w:t xml:space="preserve"> </w:t>
      </w:r>
      <w:r w:rsidRPr="0005708B">
        <w:rPr>
          <w:rFonts w:cs="Arial" w:hint="cs"/>
          <w:sz w:val="28"/>
          <w:szCs w:val="28"/>
          <w:rtl/>
        </w:rPr>
        <w:t>لَنَا</w:t>
      </w:r>
      <w:r w:rsidRPr="0005708B">
        <w:rPr>
          <w:rFonts w:cs="Arial"/>
          <w:sz w:val="28"/>
          <w:szCs w:val="28"/>
          <w:rtl/>
        </w:rPr>
        <w:t xml:space="preserve"> </w:t>
      </w:r>
      <w:r w:rsidRPr="0005708B">
        <w:rPr>
          <w:rFonts w:cs="Arial" w:hint="cs"/>
          <w:sz w:val="28"/>
          <w:szCs w:val="28"/>
          <w:rtl/>
        </w:rPr>
        <w:t>فِي</w:t>
      </w:r>
      <w:r w:rsidRPr="0005708B">
        <w:rPr>
          <w:rFonts w:cs="Arial"/>
          <w:sz w:val="28"/>
          <w:szCs w:val="28"/>
          <w:rtl/>
        </w:rPr>
        <w:t xml:space="preserve"> </w:t>
      </w:r>
      <w:r w:rsidRPr="0005708B">
        <w:rPr>
          <w:rFonts w:cs="Arial" w:hint="cs"/>
          <w:sz w:val="28"/>
          <w:szCs w:val="28"/>
          <w:rtl/>
        </w:rPr>
        <w:t>رَجَبٍ</w:t>
      </w:r>
      <w:r w:rsidRPr="0005708B">
        <w:rPr>
          <w:rFonts w:cs="Arial"/>
          <w:sz w:val="28"/>
          <w:szCs w:val="28"/>
          <w:rtl/>
        </w:rPr>
        <w:t xml:space="preserve"> </w:t>
      </w:r>
      <w:r w:rsidRPr="0005708B">
        <w:rPr>
          <w:rFonts w:cs="Arial" w:hint="cs"/>
          <w:sz w:val="28"/>
          <w:szCs w:val="28"/>
          <w:rtl/>
        </w:rPr>
        <w:t>وَشَعْبَانَ،وَبَلِّغْنَا</w:t>
      </w:r>
      <w:r w:rsidRPr="0005708B">
        <w:rPr>
          <w:rFonts w:cs="Arial"/>
          <w:sz w:val="28"/>
          <w:szCs w:val="28"/>
          <w:rtl/>
        </w:rPr>
        <w:t xml:space="preserve"> </w:t>
      </w:r>
      <w:r w:rsidRPr="0005708B">
        <w:rPr>
          <w:rFonts w:cs="Arial" w:hint="cs"/>
          <w:sz w:val="28"/>
          <w:szCs w:val="28"/>
          <w:rtl/>
        </w:rPr>
        <w:t>رَمَضَانَ</w:t>
      </w:r>
      <w:r w:rsidRPr="0005708B">
        <w:rPr>
          <w:rFonts w:hint="eastAsia"/>
          <w:sz w:val="28"/>
          <w:szCs w:val="28"/>
        </w:rPr>
        <w:t>”</w:t>
      </w:r>
    </w:p>
    <w:p w14:paraId="2AC0ADB3" w14:textId="77777777" w:rsidR="0005708B" w:rsidRDefault="0005708B" w:rsidP="0005708B">
      <w:pPr>
        <w:ind w:firstLineChars="202" w:firstLine="566"/>
        <w:jc w:val="left"/>
        <w:rPr>
          <w:sz w:val="28"/>
          <w:szCs w:val="28"/>
        </w:rPr>
      </w:pPr>
      <w:r w:rsidRPr="0005708B">
        <w:rPr>
          <w:rFonts w:hint="eastAsia"/>
          <w:sz w:val="28"/>
          <w:szCs w:val="28"/>
        </w:rPr>
        <w:t>“主啊！求你使我们莱哲布月和沙尔帮月吉庆，求你以斋月为我们报喜”</w:t>
      </w:r>
    </w:p>
    <w:p w14:paraId="3CD48019" w14:textId="77777777" w:rsidR="0005708B" w:rsidRPr="0005708B" w:rsidRDefault="0005708B" w:rsidP="0005708B">
      <w:pPr>
        <w:ind w:firstLineChars="202" w:firstLine="566"/>
        <w:jc w:val="left"/>
        <w:rPr>
          <w:sz w:val="28"/>
          <w:szCs w:val="28"/>
        </w:rPr>
      </w:pPr>
      <w:r w:rsidRPr="0005708B">
        <w:rPr>
          <w:rFonts w:hint="eastAsia"/>
          <w:sz w:val="28"/>
          <w:szCs w:val="28"/>
        </w:rPr>
        <w:t>穆斯林之所以对斋月情有独钟是因为通过斋月的洗礼和锤炼，能提升信仰、塑造美德、优化人际关系、改良社会秩序、加强我们对安拉的敬畏之心。</w:t>
      </w:r>
    </w:p>
    <w:p w14:paraId="3F431147" w14:textId="77777777" w:rsidR="0005708B" w:rsidRDefault="0005708B" w:rsidP="0005708B">
      <w:pPr>
        <w:rPr>
          <w:sz w:val="28"/>
          <w:szCs w:val="28"/>
        </w:rPr>
      </w:pPr>
    </w:p>
    <w:p w14:paraId="0AFAB49A" w14:textId="77777777" w:rsidR="0005708B" w:rsidRPr="0005708B" w:rsidRDefault="0005708B" w:rsidP="0005708B">
      <w:pPr>
        <w:rPr>
          <w:rFonts w:asciiTheme="majorEastAsia" w:eastAsiaTheme="majorEastAsia" w:hAnsiTheme="majorEastAsia"/>
          <w:b/>
          <w:bCs/>
          <w:sz w:val="28"/>
          <w:szCs w:val="28"/>
        </w:rPr>
      </w:pPr>
      <w:r w:rsidRPr="0005708B">
        <w:rPr>
          <w:rFonts w:asciiTheme="majorEastAsia" w:eastAsiaTheme="majorEastAsia" w:hAnsiTheme="majorEastAsia" w:hint="eastAsia"/>
          <w:b/>
          <w:bCs/>
          <w:sz w:val="28"/>
          <w:szCs w:val="28"/>
        </w:rPr>
        <w:t>斋月的尊贵</w:t>
      </w:r>
    </w:p>
    <w:p w14:paraId="4EEF2953" w14:textId="77777777" w:rsidR="0005708B" w:rsidRPr="0005708B" w:rsidRDefault="0005708B" w:rsidP="0005708B">
      <w:pPr>
        <w:ind w:firstLineChars="202" w:firstLine="566"/>
        <w:rPr>
          <w:sz w:val="28"/>
          <w:szCs w:val="28"/>
        </w:rPr>
      </w:pPr>
      <w:r w:rsidRPr="0005708B">
        <w:rPr>
          <w:rFonts w:hint="eastAsia"/>
          <w:sz w:val="28"/>
          <w:szCs w:val="28"/>
        </w:rPr>
        <w:t>1-</w:t>
      </w:r>
      <w:r w:rsidRPr="0005708B">
        <w:rPr>
          <w:rFonts w:hint="eastAsia"/>
          <w:sz w:val="28"/>
          <w:szCs w:val="28"/>
        </w:rPr>
        <w:t>古兰经的降示在斋月，古兰经是伊斯兰唯一的法典。她包涵了对人类终极的关怀，在斋月盖德尔夜，安拉将古兰经一次性降于近天，随后在</w:t>
      </w:r>
      <w:r w:rsidRPr="0005708B">
        <w:rPr>
          <w:rFonts w:hint="eastAsia"/>
          <w:sz w:val="28"/>
          <w:szCs w:val="28"/>
        </w:rPr>
        <w:t>23</w:t>
      </w:r>
      <w:r w:rsidRPr="0005708B">
        <w:rPr>
          <w:rFonts w:hint="eastAsia"/>
          <w:sz w:val="28"/>
          <w:szCs w:val="28"/>
        </w:rPr>
        <w:t>年间适时、适地地启示给先知</w:t>
      </w:r>
      <w:r w:rsidRPr="0005708B">
        <w:rPr>
          <w:rFonts w:hint="eastAsia"/>
          <w:sz w:val="28"/>
          <w:szCs w:val="28"/>
        </w:rPr>
        <w:t>*</w:t>
      </w:r>
      <w:r w:rsidRPr="0005708B">
        <w:rPr>
          <w:rFonts w:hint="eastAsia"/>
          <w:sz w:val="28"/>
          <w:szCs w:val="28"/>
        </w:rPr>
        <w:t>。</w:t>
      </w:r>
    </w:p>
    <w:p w14:paraId="48112387" w14:textId="77777777" w:rsidR="0005708B" w:rsidRPr="0005708B" w:rsidRDefault="0005708B" w:rsidP="0005708B">
      <w:pPr>
        <w:rPr>
          <w:sz w:val="28"/>
          <w:szCs w:val="28"/>
        </w:rPr>
      </w:pPr>
      <w:r w:rsidRPr="0005708B">
        <w:rPr>
          <w:rFonts w:hint="eastAsia"/>
          <w:sz w:val="28"/>
          <w:szCs w:val="28"/>
        </w:rPr>
        <w:lastRenderedPageBreak/>
        <w:t>清高的安拉说：</w:t>
      </w:r>
    </w:p>
    <w:p w14:paraId="548CCBBB" w14:textId="77777777" w:rsidR="0005708B" w:rsidRPr="0005708B" w:rsidRDefault="0005708B" w:rsidP="0005708B">
      <w:pPr>
        <w:jc w:val="right"/>
        <w:rPr>
          <w:sz w:val="28"/>
          <w:szCs w:val="28"/>
        </w:rPr>
      </w:pPr>
      <w:r w:rsidRPr="0005708B">
        <w:rPr>
          <w:rFonts w:hint="eastAsia"/>
          <w:sz w:val="28"/>
          <w:szCs w:val="28"/>
        </w:rPr>
        <w:t>“</w:t>
      </w:r>
      <w:r w:rsidRPr="0005708B">
        <w:rPr>
          <w:rFonts w:cs="Arial" w:hint="cs"/>
          <w:sz w:val="28"/>
          <w:szCs w:val="28"/>
          <w:rtl/>
        </w:rPr>
        <w:t>شَهْرُ</w:t>
      </w:r>
      <w:r w:rsidRPr="0005708B">
        <w:rPr>
          <w:rFonts w:cs="Arial"/>
          <w:sz w:val="28"/>
          <w:szCs w:val="28"/>
          <w:rtl/>
        </w:rPr>
        <w:t xml:space="preserve"> </w:t>
      </w:r>
      <w:r w:rsidRPr="0005708B">
        <w:rPr>
          <w:rFonts w:cs="Arial" w:hint="cs"/>
          <w:sz w:val="28"/>
          <w:szCs w:val="28"/>
          <w:rtl/>
        </w:rPr>
        <w:t>رَمَضانَ</w:t>
      </w:r>
      <w:r w:rsidR="00CA430E">
        <w:rPr>
          <w:rFonts w:cs="Arial" w:hint="cs"/>
          <w:sz w:val="28"/>
          <w:szCs w:val="28"/>
          <w:rtl/>
          <w:lang w:bidi="ar-JO"/>
        </w:rPr>
        <w:t xml:space="preserve"> </w:t>
      </w:r>
      <w:r w:rsidRPr="0005708B">
        <w:rPr>
          <w:rFonts w:cs="Arial" w:hint="cs"/>
          <w:sz w:val="28"/>
          <w:szCs w:val="28"/>
          <w:rtl/>
        </w:rPr>
        <w:t>الَّذِي</w:t>
      </w:r>
      <w:r w:rsidRPr="0005708B">
        <w:rPr>
          <w:rFonts w:cs="Arial"/>
          <w:sz w:val="28"/>
          <w:szCs w:val="28"/>
          <w:rtl/>
        </w:rPr>
        <w:t xml:space="preserve"> </w:t>
      </w:r>
      <w:r w:rsidRPr="0005708B">
        <w:rPr>
          <w:rFonts w:cs="Arial" w:hint="cs"/>
          <w:sz w:val="28"/>
          <w:szCs w:val="28"/>
          <w:rtl/>
        </w:rPr>
        <w:t>أُنْزِلَ</w:t>
      </w:r>
      <w:r w:rsidRPr="0005708B">
        <w:rPr>
          <w:rFonts w:cs="Arial"/>
          <w:sz w:val="28"/>
          <w:szCs w:val="28"/>
          <w:rtl/>
        </w:rPr>
        <w:t xml:space="preserve"> </w:t>
      </w:r>
      <w:r w:rsidRPr="0005708B">
        <w:rPr>
          <w:rFonts w:cs="Arial" w:hint="cs"/>
          <w:sz w:val="28"/>
          <w:szCs w:val="28"/>
          <w:rtl/>
        </w:rPr>
        <w:t>فِيهِ</w:t>
      </w:r>
      <w:r w:rsidRPr="0005708B">
        <w:rPr>
          <w:rFonts w:cs="Arial"/>
          <w:sz w:val="28"/>
          <w:szCs w:val="28"/>
          <w:rtl/>
        </w:rPr>
        <w:t xml:space="preserve"> </w:t>
      </w:r>
      <w:r w:rsidRPr="0005708B">
        <w:rPr>
          <w:rFonts w:cs="Arial" w:hint="cs"/>
          <w:sz w:val="28"/>
          <w:szCs w:val="28"/>
          <w:rtl/>
        </w:rPr>
        <w:t>الْقُرْآنُ</w:t>
      </w:r>
      <w:r w:rsidRPr="0005708B">
        <w:rPr>
          <w:rFonts w:cs="Arial"/>
          <w:sz w:val="28"/>
          <w:szCs w:val="28"/>
          <w:rtl/>
        </w:rPr>
        <w:t xml:space="preserve"> </w:t>
      </w:r>
      <w:r w:rsidRPr="0005708B">
        <w:rPr>
          <w:rFonts w:cs="Arial" w:hint="cs"/>
          <w:sz w:val="28"/>
          <w:szCs w:val="28"/>
          <w:rtl/>
        </w:rPr>
        <w:t>هُدىً</w:t>
      </w:r>
      <w:r w:rsidRPr="0005708B">
        <w:rPr>
          <w:rFonts w:cs="Arial"/>
          <w:sz w:val="28"/>
          <w:szCs w:val="28"/>
          <w:rtl/>
        </w:rPr>
        <w:t xml:space="preserve"> </w:t>
      </w:r>
      <w:r w:rsidRPr="0005708B">
        <w:rPr>
          <w:rFonts w:cs="Arial" w:hint="cs"/>
          <w:sz w:val="28"/>
          <w:szCs w:val="28"/>
          <w:rtl/>
        </w:rPr>
        <w:t>لِلنَّاسِ</w:t>
      </w:r>
      <w:r w:rsidRPr="0005708B">
        <w:rPr>
          <w:rFonts w:hint="eastAsia"/>
          <w:sz w:val="28"/>
          <w:szCs w:val="28"/>
        </w:rPr>
        <w:t>”</w:t>
      </w:r>
    </w:p>
    <w:p w14:paraId="3870AF08" w14:textId="77777777" w:rsidR="0005708B" w:rsidRPr="0005708B" w:rsidRDefault="0005708B" w:rsidP="0005708B">
      <w:pPr>
        <w:rPr>
          <w:sz w:val="28"/>
          <w:szCs w:val="28"/>
        </w:rPr>
      </w:pPr>
      <w:r w:rsidRPr="0005708B">
        <w:rPr>
          <w:rFonts w:hint="eastAsia"/>
          <w:sz w:val="28"/>
          <w:szCs w:val="28"/>
        </w:rPr>
        <w:t>‘斋月古兰被降示，作为世人的引导’</w:t>
      </w:r>
    </w:p>
    <w:p w14:paraId="55F7A789" w14:textId="77777777" w:rsidR="0005708B" w:rsidRPr="0005708B" w:rsidRDefault="0005708B" w:rsidP="0005708B">
      <w:pPr>
        <w:ind w:firstLineChars="202" w:firstLine="566"/>
        <w:rPr>
          <w:sz w:val="28"/>
          <w:szCs w:val="28"/>
        </w:rPr>
      </w:pPr>
      <w:r w:rsidRPr="0005708B">
        <w:rPr>
          <w:rFonts w:hint="eastAsia"/>
          <w:sz w:val="28"/>
          <w:szCs w:val="28"/>
        </w:rPr>
        <w:t>2-</w:t>
      </w:r>
      <w:r w:rsidRPr="0005708B">
        <w:rPr>
          <w:rFonts w:hint="eastAsia"/>
          <w:sz w:val="28"/>
          <w:szCs w:val="28"/>
        </w:rPr>
        <w:t>天门、天堂门打开，仆人能更直接联系安拉。</w:t>
      </w:r>
    </w:p>
    <w:p w14:paraId="18E3269D" w14:textId="77777777" w:rsidR="0005708B" w:rsidRPr="0005708B" w:rsidRDefault="0005708B" w:rsidP="0005708B">
      <w:pPr>
        <w:ind w:firstLineChars="202" w:firstLine="566"/>
        <w:rPr>
          <w:sz w:val="28"/>
          <w:szCs w:val="28"/>
        </w:rPr>
      </w:pPr>
      <w:r w:rsidRPr="0005708B">
        <w:rPr>
          <w:rFonts w:hint="eastAsia"/>
          <w:sz w:val="28"/>
          <w:szCs w:val="28"/>
        </w:rPr>
        <w:t>3-</w:t>
      </w:r>
      <w:r w:rsidRPr="0005708B">
        <w:rPr>
          <w:rFonts w:hint="eastAsia"/>
          <w:sz w:val="28"/>
          <w:szCs w:val="28"/>
        </w:rPr>
        <w:t>火狱门关闭，恶魔被束缚。先知</w:t>
      </w:r>
      <w:r w:rsidRPr="0005708B">
        <w:rPr>
          <w:rFonts w:hint="eastAsia"/>
          <w:sz w:val="28"/>
          <w:szCs w:val="28"/>
        </w:rPr>
        <w:t>*</w:t>
      </w:r>
      <w:r w:rsidRPr="0005708B">
        <w:rPr>
          <w:rFonts w:hint="eastAsia"/>
          <w:sz w:val="28"/>
          <w:szCs w:val="28"/>
        </w:rPr>
        <w:t>说：</w:t>
      </w:r>
    </w:p>
    <w:p w14:paraId="5D4D0177" w14:textId="77777777" w:rsidR="0005708B" w:rsidRPr="0005708B" w:rsidRDefault="0005708B" w:rsidP="0005708B">
      <w:pPr>
        <w:bidi/>
        <w:jc w:val="left"/>
        <w:rPr>
          <w:sz w:val="28"/>
          <w:szCs w:val="28"/>
        </w:rPr>
      </w:pPr>
      <w:r w:rsidRPr="0005708B">
        <w:rPr>
          <w:rFonts w:hint="eastAsia"/>
          <w:sz w:val="28"/>
          <w:szCs w:val="28"/>
        </w:rPr>
        <w:t>“</w:t>
      </w:r>
      <w:r w:rsidRPr="0005708B">
        <w:rPr>
          <w:rFonts w:cs="Arial" w:hint="cs"/>
          <w:sz w:val="28"/>
          <w:szCs w:val="28"/>
          <w:rtl/>
        </w:rPr>
        <w:t>إِذَا</w:t>
      </w:r>
      <w:r w:rsidRPr="0005708B">
        <w:rPr>
          <w:rFonts w:cs="Arial"/>
          <w:sz w:val="28"/>
          <w:szCs w:val="28"/>
          <w:rtl/>
        </w:rPr>
        <w:t xml:space="preserve"> </w:t>
      </w:r>
      <w:r w:rsidRPr="0005708B">
        <w:rPr>
          <w:rFonts w:cs="Arial" w:hint="cs"/>
          <w:sz w:val="28"/>
          <w:szCs w:val="28"/>
          <w:rtl/>
        </w:rPr>
        <w:t>جَاءَ</w:t>
      </w:r>
      <w:r w:rsidR="004F3AF7">
        <w:rPr>
          <w:rFonts w:cs="Arial" w:hint="cs"/>
          <w:sz w:val="28"/>
          <w:szCs w:val="28"/>
          <w:rtl/>
        </w:rPr>
        <w:t xml:space="preserve"> </w:t>
      </w:r>
      <w:r w:rsidRPr="0005708B">
        <w:rPr>
          <w:rFonts w:cs="Arial" w:hint="cs"/>
          <w:sz w:val="28"/>
          <w:szCs w:val="28"/>
          <w:rtl/>
        </w:rPr>
        <w:t>رَمَضَانُ</w:t>
      </w:r>
      <w:r w:rsidRPr="0005708B">
        <w:rPr>
          <w:rFonts w:cs="Arial"/>
          <w:sz w:val="28"/>
          <w:szCs w:val="28"/>
          <w:rtl/>
        </w:rPr>
        <w:t xml:space="preserve"> </w:t>
      </w:r>
      <w:r w:rsidRPr="0005708B">
        <w:rPr>
          <w:rFonts w:cs="Arial" w:hint="cs"/>
          <w:sz w:val="28"/>
          <w:szCs w:val="28"/>
          <w:rtl/>
        </w:rPr>
        <w:t>فُتِّحَتْ</w:t>
      </w:r>
      <w:r w:rsidRPr="0005708B">
        <w:rPr>
          <w:rFonts w:cs="Arial"/>
          <w:sz w:val="28"/>
          <w:szCs w:val="28"/>
          <w:rtl/>
        </w:rPr>
        <w:t xml:space="preserve"> </w:t>
      </w:r>
      <w:r w:rsidRPr="0005708B">
        <w:rPr>
          <w:rFonts w:cs="Arial" w:hint="cs"/>
          <w:sz w:val="28"/>
          <w:szCs w:val="28"/>
          <w:rtl/>
        </w:rPr>
        <w:t>أَبْوَابُ</w:t>
      </w:r>
      <w:r w:rsidRPr="0005708B">
        <w:rPr>
          <w:rFonts w:cs="Arial"/>
          <w:sz w:val="28"/>
          <w:szCs w:val="28"/>
          <w:rtl/>
        </w:rPr>
        <w:t xml:space="preserve"> </w:t>
      </w:r>
      <w:r w:rsidRPr="0005708B">
        <w:rPr>
          <w:rFonts w:cs="Arial" w:hint="cs"/>
          <w:sz w:val="28"/>
          <w:szCs w:val="28"/>
          <w:rtl/>
        </w:rPr>
        <w:t>الْجَنَّةِ،</w:t>
      </w:r>
      <w:r w:rsidRPr="0005708B">
        <w:rPr>
          <w:rFonts w:cs="Arial"/>
          <w:sz w:val="28"/>
          <w:szCs w:val="28"/>
          <w:rtl/>
        </w:rPr>
        <w:t xml:space="preserve"> </w:t>
      </w:r>
      <w:r w:rsidRPr="0005708B">
        <w:rPr>
          <w:rFonts w:cs="Arial" w:hint="cs"/>
          <w:sz w:val="28"/>
          <w:szCs w:val="28"/>
          <w:rtl/>
        </w:rPr>
        <w:t>وَغُلِّقَتْ</w:t>
      </w:r>
      <w:r w:rsidRPr="0005708B">
        <w:rPr>
          <w:rFonts w:cs="Arial"/>
          <w:sz w:val="28"/>
          <w:szCs w:val="28"/>
          <w:rtl/>
        </w:rPr>
        <w:t xml:space="preserve"> </w:t>
      </w:r>
      <w:r w:rsidRPr="0005708B">
        <w:rPr>
          <w:rFonts w:cs="Arial" w:hint="cs"/>
          <w:sz w:val="28"/>
          <w:szCs w:val="28"/>
          <w:rtl/>
        </w:rPr>
        <w:t>أَبْوَابُ</w:t>
      </w:r>
      <w:r w:rsidRPr="0005708B">
        <w:rPr>
          <w:rFonts w:cs="Arial"/>
          <w:sz w:val="28"/>
          <w:szCs w:val="28"/>
          <w:rtl/>
        </w:rPr>
        <w:t xml:space="preserve"> </w:t>
      </w:r>
      <w:r w:rsidRPr="0005708B">
        <w:rPr>
          <w:rFonts w:cs="Arial" w:hint="cs"/>
          <w:sz w:val="28"/>
          <w:szCs w:val="28"/>
          <w:rtl/>
        </w:rPr>
        <w:t>النَّارِ،</w:t>
      </w:r>
      <w:r w:rsidRPr="0005708B">
        <w:rPr>
          <w:rFonts w:cs="Arial"/>
          <w:sz w:val="28"/>
          <w:szCs w:val="28"/>
          <w:rtl/>
        </w:rPr>
        <w:t xml:space="preserve"> </w:t>
      </w:r>
      <w:r w:rsidRPr="0005708B">
        <w:rPr>
          <w:rFonts w:cs="Arial" w:hint="cs"/>
          <w:sz w:val="28"/>
          <w:szCs w:val="28"/>
          <w:rtl/>
        </w:rPr>
        <w:t>وَصُفِّدَتِ</w:t>
      </w:r>
      <w:r w:rsidR="004F3AF7">
        <w:rPr>
          <w:rFonts w:cs="Arial" w:hint="cs"/>
          <w:sz w:val="28"/>
          <w:szCs w:val="28"/>
          <w:rtl/>
        </w:rPr>
        <w:t xml:space="preserve"> </w:t>
      </w:r>
      <w:r w:rsidRPr="0005708B">
        <w:rPr>
          <w:rFonts w:cs="Arial" w:hint="cs"/>
          <w:sz w:val="28"/>
          <w:szCs w:val="28"/>
          <w:rtl/>
        </w:rPr>
        <w:t>الشَّيَاطِينُ</w:t>
      </w:r>
      <w:r w:rsidRPr="0005708B">
        <w:rPr>
          <w:rFonts w:hint="eastAsia"/>
          <w:sz w:val="28"/>
          <w:szCs w:val="28"/>
        </w:rPr>
        <w:t>”</w:t>
      </w:r>
    </w:p>
    <w:p w14:paraId="6E3E276A" w14:textId="77777777" w:rsidR="0005708B" w:rsidRPr="0005708B" w:rsidRDefault="0005708B" w:rsidP="0005708B">
      <w:pPr>
        <w:rPr>
          <w:sz w:val="28"/>
          <w:szCs w:val="28"/>
        </w:rPr>
      </w:pPr>
      <w:r w:rsidRPr="0005708B">
        <w:rPr>
          <w:rFonts w:hint="eastAsia"/>
          <w:sz w:val="28"/>
          <w:szCs w:val="28"/>
        </w:rPr>
        <w:t>‘斋月来临，天堂门打开了，火狱门关闭了，群魔被束缚起来了’</w:t>
      </w:r>
    </w:p>
    <w:p w14:paraId="617B1101" w14:textId="77777777" w:rsidR="0005708B" w:rsidRPr="0005708B" w:rsidRDefault="0005708B" w:rsidP="0005708B">
      <w:pPr>
        <w:ind w:firstLineChars="202" w:firstLine="566"/>
        <w:rPr>
          <w:sz w:val="28"/>
          <w:szCs w:val="28"/>
        </w:rPr>
      </w:pPr>
      <w:r w:rsidRPr="0005708B">
        <w:rPr>
          <w:rFonts w:hint="eastAsia"/>
          <w:sz w:val="28"/>
          <w:szCs w:val="28"/>
        </w:rPr>
        <w:t>4-</w:t>
      </w:r>
      <w:r w:rsidRPr="0005708B">
        <w:rPr>
          <w:rFonts w:hint="eastAsia"/>
          <w:sz w:val="28"/>
          <w:szCs w:val="28"/>
        </w:rPr>
        <w:t>斋月的祈祷被安拉接受，先知</w:t>
      </w:r>
      <w:r w:rsidRPr="0005708B">
        <w:rPr>
          <w:rFonts w:hint="eastAsia"/>
          <w:sz w:val="28"/>
          <w:szCs w:val="28"/>
        </w:rPr>
        <w:t>*</w:t>
      </w:r>
      <w:r w:rsidRPr="0005708B">
        <w:rPr>
          <w:rFonts w:hint="eastAsia"/>
          <w:sz w:val="28"/>
          <w:szCs w:val="28"/>
        </w:rPr>
        <w:t>说：</w:t>
      </w:r>
    </w:p>
    <w:p w14:paraId="49484B2C" w14:textId="77777777" w:rsidR="0005708B" w:rsidRPr="0005708B" w:rsidRDefault="0005708B" w:rsidP="0005708B">
      <w:pPr>
        <w:bidi/>
        <w:jc w:val="left"/>
        <w:rPr>
          <w:sz w:val="28"/>
          <w:szCs w:val="28"/>
        </w:rPr>
      </w:pPr>
      <w:r w:rsidRPr="0005708B">
        <w:rPr>
          <w:rFonts w:hint="eastAsia"/>
          <w:sz w:val="28"/>
          <w:szCs w:val="28"/>
        </w:rPr>
        <w:t>“</w:t>
      </w:r>
      <w:r w:rsidRPr="0005708B">
        <w:rPr>
          <w:rFonts w:cs="Arial" w:hint="cs"/>
          <w:sz w:val="28"/>
          <w:szCs w:val="28"/>
          <w:rtl/>
        </w:rPr>
        <w:t>ثَلَاثَةٌ</w:t>
      </w:r>
      <w:r w:rsidRPr="0005708B">
        <w:rPr>
          <w:rFonts w:cs="Arial"/>
          <w:sz w:val="28"/>
          <w:szCs w:val="28"/>
          <w:rtl/>
        </w:rPr>
        <w:t xml:space="preserve"> </w:t>
      </w:r>
      <w:r w:rsidRPr="0005708B">
        <w:rPr>
          <w:rFonts w:cs="Arial" w:hint="cs"/>
          <w:sz w:val="28"/>
          <w:szCs w:val="28"/>
          <w:rtl/>
        </w:rPr>
        <w:t>لَا</w:t>
      </w:r>
      <w:r w:rsidR="004F3AF7">
        <w:rPr>
          <w:rFonts w:cs="Arial" w:hint="cs"/>
          <w:sz w:val="28"/>
          <w:szCs w:val="28"/>
          <w:rtl/>
        </w:rPr>
        <w:t xml:space="preserve"> </w:t>
      </w:r>
      <w:r w:rsidRPr="0005708B">
        <w:rPr>
          <w:rFonts w:cs="Arial" w:hint="cs"/>
          <w:sz w:val="28"/>
          <w:szCs w:val="28"/>
          <w:rtl/>
        </w:rPr>
        <w:t>تُرَدُّ</w:t>
      </w:r>
      <w:r w:rsidRPr="0005708B">
        <w:rPr>
          <w:rFonts w:cs="Arial"/>
          <w:sz w:val="28"/>
          <w:szCs w:val="28"/>
          <w:rtl/>
        </w:rPr>
        <w:t xml:space="preserve"> </w:t>
      </w:r>
      <w:r w:rsidRPr="0005708B">
        <w:rPr>
          <w:rFonts w:cs="Arial" w:hint="cs"/>
          <w:sz w:val="28"/>
          <w:szCs w:val="28"/>
          <w:rtl/>
        </w:rPr>
        <w:t>دَعْوَتُهُمْ</w:t>
      </w:r>
      <w:r w:rsidRPr="0005708B">
        <w:rPr>
          <w:rFonts w:cs="Arial"/>
          <w:sz w:val="28"/>
          <w:szCs w:val="28"/>
          <w:rtl/>
        </w:rPr>
        <w:t xml:space="preserve">: </w:t>
      </w:r>
      <w:r w:rsidRPr="0005708B">
        <w:rPr>
          <w:rFonts w:cs="Arial" w:hint="cs"/>
          <w:sz w:val="28"/>
          <w:szCs w:val="28"/>
          <w:rtl/>
        </w:rPr>
        <w:t>الْإِمَامُ</w:t>
      </w:r>
      <w:r w:rsidRPr="0005708B">
        <w:rPr>
          <w:rFonts w:cs="Arial"/>
          <w:sz w:val="28"/>
          <w:szCs w:val="28"/>
          <w:rtl/>
        </w:rPr>
        <w:t xml:space="preserve"> </w:t>
      </w:r>
      <w:r w:rsidRPr="0005708B">
        <w:rPr>
          <w:rFonts w:cs="Arial" w:hint="cs"/>
          <w:sz w:val="28"/>
          <w:szCs w:val="28"/>
          <w:rtl/>
        </w:rPr>
        <w:t>الْعَادِلُ،</w:t>
      </w:r>
      <w:r w:rsidRPr="0005708B">
        <w:rPr>
          <w:rFonts w:cs="Arial"/>
          <w:sz w:val="28"/>
          <w:szCs w:val="28"/>
          <w:rtl/>
        </w:rPr>
        <w:t xml:space="preserve"> </w:t>
      </w:r>
      <w:r w:rsidRPr="0005708B">
        <w:rPr>
          <w:rFonts w:cs="Arial" w:hint="cs"/>
          <w:sz w:val="28"/>
          <w:szCs w:val="28"/>
          <w:rtl/>
        </w:rPr>
        <w:t>وَالصَّائِمُ</w:t>
      </w:r>
      <w:r w:rsidRPr="0005708B">
        <w:rPr>
          <w:rFonts w:cs="Arial"/>
          <w:sz w:val="28"/>
          <w:szCs w:val="28"/>
          <w:rtl/>
        </w:rPr>
        <w:t xml:space="preserve"> </w:t>
      </w:r>
      <w:r w:rsidRPr="0005708B">
        <w:rPr>
          <w:rFonts w:cs="Arial" w:hint="cs"/>
          <w:sz w:val="28"/>
          <w:szCs w:val="28"/>
          <w:rtl/>
        </w:rPr>
        <w:t>حَتَّى</w:t>
      </w:r>
      <w:r w:rsidRPr="0005708B">
        <w:rPr>
          <w:rFonts w:cs="Arial"/>
          <w:sz w:val="28"/>
          <w:szCs w:val="28"/>
          <w:rtl/>
        </w:rPr>
        <w:t xml:space="preserve"> </w:t>
      </w:r>
      <w:r w:rsidRPr="0005708B">
        <w:rPr>
          <w:rFonts w:cs="Arial" w:hint="cs"/>
          <w:sz w:val="28"/>
          <w:szCs w:val="28"/>
          <w:rtl/>
        </w:rPr>
        <w:t>يُفْطِرَ،وَدَعْوَةُ</w:t>
      </w:r>
      <w:r w:rsidRPr="0005708B">
        <w:rPr>
          <w:rFonts w:cs="Arial"/>
          <w:sz w:val="28"/>
          <w:szCs w:val="28"/>
          <w:rtl/>
        </w:rPr>
        <w:t xml:space="preserve"> </w:t>
      </w:r>
      <w:r w:rsidRPr="0005708B">
        <w:rPr>
          <w:rFonts w:cs="Arial" w:hint="cs"/>
          <w:sz w:val="28"/>
          <w:szCs w:val="28"/>
          <w:rtl/>
        </w:rPr>
        <w:t>الْمَظْلُومِ</w:t>
      </w:r>
      <w:r w:rsidRPr="0005708B">
        <w:rPr>
          <w:rFonts w:hint="eastAsia"/>
          <w:sz w:val="28"/>
          <w:szCs w:val="28"/>
        </w:rPr>
        <w:t>”</w:t>
      </w:r>
    </w:p>
    <w:p w14:paraId="7578C1D4" w14:textId="77777777" w:rsidR="0005708B" w:rsidRPr="0005708B" w:rsidRDefault="0005708B" w:rsidP="0005708B">
      <w:pPr>
        <w:rPr>
          <w:sz w:val="28"/>
          <w:szCs w:val="28"/>
        </w:rPr>
      </w:pPr>
      <w:r w:rsidRPr="0005708B">
        <w:rPr>
          <w:rFonts w:hint="eastAsia"/>
          <w:sz w:val="28"/>
          <w:szCs w:val="28"/>
        </w:rPr>
        <w:t>“三种人的祈祷不被拒绝</w:t>
      </w:r>
      <w:r w:rsidRPr="0005708B">
        <w:rPr>
          <w:rFonts w:hint="eastAsia"/>
          <w:sz w:val="28"/>
          <w:szCs w:val="28"/>
        </w:rPr>
        <w:t>---</w:t>
      </w:r>
      <w:r w:rsidRPr="0005708B">
        <w:rPr>
          <w:rFonts w:hint="eastAsia"/>
          <w:sz w:val="28"/>
          <w:szCs w:val="28"/>
        </w:rPr>
        <w:t>公正领导人的祈祷，斋戒者开斋时的祈祷，被压迫者的祈祷”</w:t>
      </w:r>
    </w:p>
    <w:p w14:paraId="34B0E2F8" w14:textId="77777777" w:rsidR="0005708B" w:rsidRPr="0005708B" w:rsidRDefault="0005708B" w:rsidP="0005708B">
      <w:pPr>
        <w:ind w:firstLineChars="202" w:firstLine="566"/>
        <w:rPr>
          <w:sz w:val="28"/>
          <w:szCs w:val="28"/>
        </w:rPr>
      </w:pPr>
      <w:r w:rsidRPr="0005708B">
        <w:rPr>
          <w:rFonts w:hint="eastAsia"/>
          <w:sz w:val="28"/>
          <w:szCs w:val="28"/>
        </w:rPr>
        <w:t>5-</w:t>
      </w:r>
      <w:r w:rsidRPr="0005708B">
        <w:rPr>
          <w:rFonts w:hint="eastAsia"/>
          <w:sz w:val="28"/>
          <w:szCs w:val="28"/>
        </w:rPr>
        <w:t>一切工作都是善功。先知</w:t>
      </w:r>
      <w:r w:rsidRPr="0005708B">
        <w:rPr>
          <w:rFonts w:hint="eastAsia"/>
          <w:sz w:val="28"/>
          <w:szCs w:val="28"/>
        </w:rPr>
        <w:t>*</w:t>
      </w:r>
      <w:r w:rsidRPr="0005708B">
        <w:rPr>
          <w:rFonts w:hint="eastAsia"/>
          <w:sz w:val="28"/>
          <w:szCs w:val="28"/>
        </w:rPr>
        <w:t>说：</w:t>
      </w:r>
    </w:p>
    <w:p w14:paraId="01000ECD" w14:textId="77777777" w:rsidR="0005708B" w:rsidRPr="0005708B" w:rsidRDefault="0005708B" w:rsidP="0005708B">
      <w:pPr>
        <w:bidi/>
        <w:rPr>
          <w:sz w:val="28"/>
          <w:szCs w:val="28"/>
        </w:rPr>
      </w:pPr>
      <w:r w:rsidRPr="0005708B">
        <w:rPr>
          <w:rFonts w:hint="eastAsia"/>
          <w:sz w:val="28"/>
          <w:szCs w:val="28"/>
        </w:rPr>
        <w:t>“</w:t>
      </w:r>
      <w:r w:rsidRPr="0005708B">
        <w:rPr>
          <w:rFonts w:cs="Arial" w:hint="cs"/>
          <w:sz w:val="28"/>
          <w:szCs w:val="28"/>
          <w:rtl/>
        </w:rPr>
        <w:t>نَوْمُ</w:t>
      </w:r>
      <w:r w:rsidRPr="0005708B">
        <w:rPr>
          <w:rFonts w:cs="Arial"/>
          <w:sz w:val="28"/>
          <w:szCs w:val="28"/>
          <w:rtl/>
        </w:rPr>
        <w:t xml:space="preserve"> </w:t>
      </w:r>
      <w:r w:rsidRPr="0005708B">
        <w:rPr>
          <w:rFonts w:cs="Arial" w:hint="cs"/>
          <w:sz w:val="28"/>
          <w:szCs w:val="28"/>
          <w:rtl/>
        </w:rPr>
        <w:t>الصَّائِمِ</w:t>
      </w:r>
      <w:r w:rsidR="004F3AF7">
        <w:rPr>
          <w:rFonts w:cs="Arial" w:hint="cs"/>
          <w:sz w:val="28"/>
          <w:szCs w:val="28"/>
          <w:rtl/>
        </w:rPr>
        <w:t xml:space="preserve"> </w:t>
      </w:r>
      <w:r w:rsidRPr="0005708B">
        <w:rPr>
          <w:rFonts w:cs="Arial" w:hint="cs"/>
          <w:sz w:val="28"/>
          <w:szCs w:val="28"/>
          <w:rtl/>
        </w:rPr>
        <w:t>عِبَادَةٌ</w:t>
      </w:r>
      <w:r w:rsidRPr="0005708B">
        <w:rPr>
          <w:rFonts w:cs="Arial"/>
          <w:sz w:val="28"/>
          <w:szCs w:val="28"/>
          <w:rtl/>
        </w:rPr>
        <w:t xml:space="preserve"> </w:t>
      </w:r>
      <w:r w:rsidRPr="0005708B">
        <w:rPr>
          <w:rFonts w:cs="Arial" w:hint="cs"/>
          <w:sz w:val="28"/>
          <w:szCs w:val="28"/>
          <w:rtl/>
        </w:rPr>
        <w:t>وَصَمْتُهُ</w:t>
      </w:r>
      <w:r w:rsidRPr="0005708B">
        <w:rPr>
          <w:rFonts w:cs="Arial"/>
          <w:sz w:val="28"/>
          <w:szCs w:val="28"/>
          <w:rtl/>
        </w:rPr>
        <w:t xml:space="preserve"> </w:t>
      </w:r>
      <w:r w:rsidRPr="0005708B">
        <w:rPr>
          <w:rFonts w:cs="Arial" w:hint="cs"/>
          <w:sz w:val="28"/>
          <w:szCs w:val="28"/>
          <w:rtl/>
        </w:rPr>
        <w:t>تَسْبِيحٌ،</w:t>
      </w:r>
      <w:r w:rsidRPr="0005708B">
        <w:rPr>
          <w:rFonts w:cs="Arial"/>
          <w:sz w:val="28"/>
          <w:szCs w:val="28"/>
          <w:rtl/>
        </w:rPr>
        <w:t xml:space="preserve"> </w:t>
      </w:r>
      <w:r w:rsidRPr="0005708B">
        <w:rPr>
          <w:rFonts w:cs="Arial" w:hint="cs"/>
          <w:sz w:val="28"/>
          <w:szCs w:val="28"/>
          <w:rtl/>
        </w:rPr>
        <w:t>وَعَمَلُهُ</w:t>
      </w:r>
      <w:r w:rsidRPr="0005708B">
        <w:rPr>
          <w:rFonts w:cs="Arial"/>
          <w:sz w:val="28"/>
          <w:szCs w:val="28"/>
          <w:rtl/>
        </w:rPr>
        <w:t xml:space="preserve"> </w:t>
      </w:r>
      <w:r w:rsidRPr="0005708B">
        <w:rPr>
          <w:rFonts w:cs="Arial" w:hint="cs"/>
          <w:sz w:val="28"/>
          <w:szCs w:val="28"/>
          <w:rtl/>
        </w:rPr>
        <w:t>مُضَاعَفٌ،</w:t>
      </w:r>
      <w:r w:rsidRPr="0005708B">
        <w:rPr>
          <w:rFonts w:cs="Arial"/>
          <w:sz w:val="28"/>
          <w:szCs w:val="28"/>
          <w:rtl/>
        </w:rPr>
        <w:t xml:space="preserve"> </w:t>
      </w:r>
      <w:r w:rsidRPr="0005708B">
        <w:rPr>
          <w:rFonts w:cs="Arial" w:hint="cs"/>
          <w:sz w:val="28"/>
          <w:szCs w:val="28"/>
          <w:rtl/>
        </w:rPr>
        <w:t>وَدُعَاؤُهُ</w:t>
      </w:r>
      <w:r w:rsidRPr="0005708B">
        <w:rPr>
          <w:rFonts w:cs="Arial"/>
          <w:sz w:val="28"/>
          <w:szCs w:val="28"/>
          <w:rtl/>
        </w:rPr>
        <w:t xml:space="preserve"> </w:t>
      </w:r>
      <w:r w:rsidRPr="0005708B">
        <w:rPr>
          <w:rFonts w:cs="Arial" w:hint="cs"/>
          <w:sz w:val="28"/>
          <w:szCs w:val="28"/>
          <w:rtl/>
        </w:rPr>
        <w:t>مُسْتَجَابٌ،وَذَنْبُهُ</w:t>
      </w:r>
      <w:r w:rsidRPr="0005708B">
        <w:rPr>
          <w:rFonts w:cs="Arial"/>
          <w:sz w:val="28"/>
          <w:szCs w:val="28"/>
          <w:rtl/>
        </w:rPr>
        <w:t xml:space="preserve"> </w:t>
      </w:r>
      <w:r w:rsidRPr="0005708B">
        <w:rPr>
          <w:rFonts w:cs="Arial" w:hint="cs"/>
          <w:sz w:val="28"/>
          <w:szCs w:val="28"/>
          <w:rtl/>
        </w:rPr>
        <w:t>مَغْفُورٌ</w:t>
      </w:r>
      <w:r w:rsidRPr="0005708B">
        <w:rPr>
          <w:rFonts w:hint="eastAsia"/>
          <w:sz w:val="28"/>
          <w:szCs w:val="28"/>
        </w:rPr>
        <w:t>”</w:t>
      </w:r>
    </w:p>
    <w:p w14:paraId="7A44859E" w14:textId="77777777" w:rsidR="0005708B" w:rsidRPr="0005708B" w:rsidRDefault="0005708B" w:rsidP="0005708B">
      <w:pPr>
        <w:rPr>
          <w:sz w:val="28"/>
          <w:szCs w:val="28"/>
        </w:rPr>
      </w:pPr>
      <w:r w:rsidRPr="0005708B">
        <w:rPr>
          <w:rFonts w:hint="eastAsia"/>
          <w:sz w:val="28"/>
          <w:szCs w:val="28"/>
        </w:rPr>
        <w:t>“斋戒者的睡眠是善功，他们沉默是赞主、他们的工作回赐加倍、他们的祈祷得到应答、他们的罪过得到宽恕。”</w:t>
      </w:r>
    </w:p>
    <w:p w14:paraId="31C6F29D" w14:textId="77777777" w:rsidR="0005708B" w:rsidRPr="0005708B" w:rsidRDefault="0005708B" w:rsidP="0090023E">
      <w:pPr>
        <w:ind w:firstLineChars="200" w:firstLine="560"/>
        <w:rPr>
          <w:sz w:val="28"/>
          <w:szCs w:val="28"/>
        </w:rPr>
      </w:pPr>
      <w:r w:rsidRPr="0005708B">
        <w:rPr>
          <w:rFonts w:hint="eastAsia"/>
          <w:sz w:val="28"/>
          <w:szCs w:val="28"/>
        </w:rPr>
        <w:t>6-</w:t>
      </w:r>
      <w:r w:rsidRPr="0005708B">
        <w:rPr>
          <w:rFonts w:hint="eastAsia"/>
          <w:sz w:val="28"/>
          <w:szCs w:val="28"/>
        </w:rPr>
        <w:t>善功的回赐加倍：平时一件好事有十倍或者六百倍的回赐，而斋月善功的回赐无法估算。先知</w:t>
      </w:r>
      <w:r w:rsidRPr="0005708B">
        <w:rPr>
          <w:rFonts w:hint="eastAsia"/>
          <w:sz w:val="28"/>
          <w:szCs w:val="28"/>
        </w:rPr>
        <w:t>*</w:t>
      </w:r>
      <w:r w:rsidRPr="0005708B">
        <w:rPr>
          <w:rFonts w:hint="eastAsia"/>
          <w:sz w:val="28"/>
          <w:szCs w:val="28"/>
        </w:rPr>
        <w:t>说：清高的安拉说：</w:t>
      </w:r>
    </w:p>
    <w:p w14:paraId="38564BED" w14:textId="77777777" w:rsidR="0005708B" w:rsidRPr="0005708B" w:rsidRDefault="0005708B" w:rsidP="0090023E">
      <w:pPr>
        <w:jc w:val="right"/>
        <w:rPr>
          <w:sz w:val="28"/>
          <w:szCs w:val="28"/>
        </w:rPr>
      </w:pPr>
      <w:r w:rsidRPr="0005708B">
        <w:rPr>
          <w:rFonts w:hint="eastAsia"/>
          <w:sz w:val="28"/>
          <w:szCs w:val="28"/>
        </w:rPr>
        <w:t>“</w:t>
      </w:r>
      <w:r w:rsidRPr="0005708B">
        <w:rPr>
          <w:rFonts w:cs="Arial" w:hint="cs"/>
          <w:sz w:val="28"/>
          <w:szCs w:val="28"/>
          <w:rtl/>
        </w:rPr>
        <w:t>كُلُّ</w:t>
      </w:r>
      <w:r w:rsidRPr="0005708B">
        <w:rPr>
          <w:rFonts w:cs="Arial"/>
          <w:sz w:val="28"/>
          <w:szCs w:val="28"/>
          <w:rtl/>
        </w:rPr>
        <w:t xml:space="preserve"> </w:t>
      </w:r>
      <w:r w:rsidRPr="0005708B">
        <w:rPr>
          <w:rFonts w:cs="Arial" w:hint="cs"/>
          <w:sz w:val="28"/>
          <w:szCs w:val="28"/>
          <w:rtl/>
        </w:rPr>
        <w:t>عَمَلِ</w:t>
      </w:r>
      <w:r w:rsidRPr="0005708B">
        <w:rPr>
          <w:rFonts w:cs="Arial"/>
          <w:sz w:val="28"/>
          <w:szCs w:val="28"/>
          <w:rtl/>
        </w:rPr>
        <w:t xml:space="preserve"> </w:t>
      </w:r>
      <w:r w:rsidRPr="0005708B">
        <w:rPr>
          <w:rFonts w:cs="Arial" w:hint="cs"/>
          <w:sz w:val="28"/>
          <w:szCs w:val="28"/>
          <w:rtl/>
        </w:rPr>
        <w:t>ابْنِ</w:t>
      </w:r>
      <w:r w:rsidR="004F3AF7">
        <w:rPr>
          <w:rFonts w:cs="Arial" w:hint="cs"/>
          <w:sz w:val="28"/>
          <w:szCs w:val="28"/>
          <w:rtl/>
        </w:rPr>
        <w:t xml:space="preserve"> </w:t>
      </w:r>
      <w:r w:rsidRPr="0005708B">
        <w:rPr>
          <w:rFonts w:cs="Arial" w:hint="cs"/>
          <w:sz w:val="28"/>
          <w:szCs w:val="28"/>
          <w:rtl/>
        </w:rPr>
        <w:t>آدَمَ</w:t>
      </w:r>
      <w:r w:rsidRPr="0005708B">
        <w:rPr>
          <w:rFonts w:cs="Arial"/>
          <w:sz w:val="28"/>
          <w:szCs w:val="28"/>
          <w:rtl/>
        </w:rPr>
        <w:t xml:space="preserve"> </w:t>
      </w:r>
      <w:r w:rsidRPr="0005708B">
        <w:rPr>
          <w:rFonts w:cs="Arial" w:hint="cs"/>
          <w:sz w:val="28"/>
          <w:szCs w:val="28"/>
          <w:rtl/>
        </w:rPr>
        <w:t>لَهُ</w:t>
      </w:r>
      <w:r w:rsidRPr="0005708B">
        <w:rPr>
          <w:rFonts w:cs="Arial"/>
          <w:sz w:val="28"/>
          <w:szCs w:val="28"/>
          <w:rtl/>
        </w:rPr>
        <w:t xml:space="preserve"> </w:t>
      </w:r>
      <w:r w:rsidRPr="0005708B">
        <w:rPr>
          <w:rFonts w:cs="Arial" w:hint="cs"/>
          <w:sz w:val="28"/>
          <w:szCs w:val="28"/>
          <w:rtl/>
        </w:rPr>
        <w:t>إِلَّا</w:t>
      </w:r>
      <w:r w:rsidRPr="0005708B">
        <w:rPr>
          <w:rFonts w:cs="Arial"/>
          <w:sz w:val="28"/>
          <w:szCs w:val="28"/>
          <w:rtl/>
        </w:rPr>
        <w:t xml:space="preserve"> </w:t>
      </w:r>
      <w:r w:rsidRPr="0005708B">
        <w:rPr>
          <w:rFonts w:cs="Arial" w:hint="cs"/>
          <w:sz w:val="28"/>
          <w:szCs w:val="28"/>
          <w:rtl/>
        </w:rPr>
        <w:t>الصِّيَامَ،</w:t>
      </w:r>
      <w:r w:rsidRPr="0005708B">
        <w:rPr>
          <w:rFonts w:cs="Arial"/>
          <w:sz w:val="28"/>
          <w:szCs w:val="28"/>
          <w:rtl/>
        </w:rPr>
        <w:t xml:space="preserve"> </w:t>
      </w:r>
      <w:r w:rsidRPr="0005708B">
        <w:rPr>
          <w:rFonts w:cs="Arial" w:hint="cs"/>
          <w:sz w:val="28"/>
          <w:szCs w:val="28"/>
          <w:rtl/>
        </w:rPr>
        <w:t>فَإِنَّ</w:t>
      </w:r>
      <w:r w:rsidRPr="0005708B">
        <w:rPr>
          <w:rFonts w:cs="Arial"/>
          <w:sz w:val="28"/>
          <w:szCs w:val="28"/>
          <w:rtl/>
        </w:rPr>
        <w:t xml:space="preserve"> </w:t>
      </w:r>
      <w:r w:rsidRPr="0005708B">
        <w:rPr>
          <w:rFonts w:cs="Arial" w:hint="cs"/>
          <w:sz w:val="28"/>
          <w:szCs w:val="28"/>
          <w:rtl/>
        </w:rPr>
        <w:t>الصِّيَامَ</w:t>
      </w:r>
      <w:r w:rsidRPr="0005708B">
        <w:rPr>
          <w:rFonts w:cs="Arial"/>
          <w:sz w:val="28"/>
          <w:szCs w:val="28"/>
          <w:rtl/>
        </w:rPr>
        <w:t xml:space="preserve"> </w:t>
      </w:r>
      <w:r w:rsidRPr="0005708B">
        <w:rPr>
          <w:rFonts w:cs="Arial" w:hint="cs"/>
          <w:sz w:val="28"/>
          <w:szCs w:val="28"/>
          <w:rtl/>
        </w:rPr>
        <w:t>لِي</w:t>
      </w:r>
      <w:r w:rsidRPr="0005708B">
        <w:rPr>
          <w:rFonts w:cs="Arial"/>
          <w:sz w:val="28"/>
          <w:szCs w:val="28"/>
          <w:rtl/>
        </w:rPr>
        <w:t xml:space="preserve"> </w:t>
      </w:r>
      <w:r w:rsidRPr="0005708B">
        <w:rPr>
          <w:rFonts w:cs="Arial" w:hint="cs"/>
          <w:sz w:val="28"/>
          <w:szCs w:val="28"/>
          <w:rtl/>
        </w:rPr>
        <w:t>وَأَنَا</w:t>
      </w:r>
      <w:r w:rsidRPr="0005708B">
        <w:rPr>
          <w:rFonts w:cs="Arial"/>
          <w:sz w:val="28"/>
          <w:szCs w:val="28"/>
          <w:rtl/>
        </w:rPr>
        <w:t xml:space="preserve"> </w:t>
      </w:r>
      <w:r w:rsidRPr="0005708B">
        <w:rPr>
          <w:rFonts w:cs="Arial" w:hint="cs"/>
          <w:sz w:val="28"/>
          <w:szCs w:val="28"/>
          <w:rtl/>
        </w:rPr>
        <w:t>أَجْزِي</w:t>
      </w:r>
      <w:r w:rsidRPr="0005708B">
        <w:rPr>
          <w:rFonts w:cs="Arial"/>
          <w:sz w:val="28"/>
          <w:szCs w:val="28"/>
          <w:rtl/>
        </w:rPr>
        <w:t xml:space="preserve"> </w:t>
      </w:r>
      <w:r w:rsidRPr="0005708B">
        <w:rPr>
          <w:rFonts w:cs="Arial" w:hint="cs"/>
          <w:sz w:val="28"/>
          <w:szCs w:val="28"/>
          <w:rtl/>
        </w:rPr>
        <w:t>بِهِ</w:t>
      </w:r>
      <w:r w:rsidRPr="0005708B">
        <w:rPr>
          <w:rFonts w:hint="eastAsia"/>
          <w:sz w:val="28"/>
          <w:szCs w:val="28"/>
        </w:rPr>
        <w:t>”</w:t>
      </w:r>
    </w:p>
    <w:p w14:paraId="61AB833C" w14:textId="77777777" w:rsidR="0005708B" w:rsidRPr="0005708B" w:rsidRDefault="0005708B" w:rsidP="0005708B">
      <w:pPr>
        <w:rPr>
          <w:sz w:val="28"/>
          <w:szCs w:val="28"/>
        </w:rPr>
      </w:pPr>
      <w:r w:rsidRPr="0005708B">
        <w:rPr>
          <w:rFonts w:hint="eastAsia"/>
          <w:sz w:val="28"/>
          <w:szCs w:val="28"/>
        </w:rPr>
        <w:t>“除斋戒外阿丹子孙的所有工作属于他们自己，而斋戒只属于我，我要亲自报偿他们。”</w:t>
      </w:r>
    </w:p>
    <w:p w14:paraId="0BD68139" w14:textId="77777777" w:rsidR="0005708B" w:rsidRPr="0005708B" w:rsidRDefault="0005708B" w:rsidP="0090023E">
      <w:pPr>
        <w:ind w:firstLineChars="200" w:firstLine="560"/>
        <w:rPr>
          <w:sz w:val="28"/>
          <w:szCs w:val="28"/>
        </w:rPr>
      </w:pPr>
      <w:r w:rsidRPr="0005708B">
        <w:rPr>
          <w:rFonts w:hint="eastAsia"/>
          <w:sz w:val="28"/>
          <w:szCs w:val="28"/>
        </w:rPr>
        <w:t>7-</w:t>
      </w:r>
      <w:r w:rsidRPr="0005708B">
        <w:rPr>
          <w:rFonts w:hint="eastAsia"/>
          <w:sz w:val="28"/>
          <w:szCs w:val="28"/>
        </w:rPr>
        <w:t>‘高贵之夜’在斋月后十天奇数日中，高贵之夜犹如一千个月即</w:t>
      </w:r>
      <w:r w:rsidRPr="0005708B">
        <w:rPr>
          <w:rFonts w:hint="eastAsia"/>
          <w:sz w:val="28"/>
          <w:szCs w:val="28"/>
        </w:rPr>
        <w:t>83</w:t>
      </w:r>
      <w:r w:rsidRPr="0005708B">
        <w:rPr>
          <w:rFonts w:hint="eastAsia"/>
          <w:sz w:val="28"/>
          <w:szCs w:val="28"/>
        </w:rPr>
        <w:t>年。人们争先恐后地复活她，在这夜人们彻夜不眠、礼拜、记</w:t>
      </w:r>
      <w:r w:rsidRPr="0005708B">
        <w:rPr>
          <w:rFonts w:hint="eastAsia"/>
          <w:sz w:val="28"/>
          <w:szCs w:val="28"/>
        </w:rPr>
        <w:lastRenderedPageBreak/>
        <w:t>主、赞圣、祈祷……</w:t>
      </w:r>
    </w:p>
    <w:p w14:paraId="3F2814D0" w14:textId="77777777" w:rsidR="0005708B" w:rsidRPr="0005708B" w:rsidRDefault="0005708B" w:rsidP="0005708B">
      <w:pPr>
        <w:rPr>
          <w:sz w:val="28"/>
          <w:szCs w:val="28"/>
        </w:rPr>
      </w:pPr>
      <w:r w:rsidRPr="0005708B">
        <w:rPr>
          <w:rFonts w:hint="eastAsia"/>
          <w:sz w:val="28"/>
          <w:szCs w:val="28"/>
        </w:rPr>
        <w:t>先知</w:t>
      </w:r>
      <w:r w:rsidRPr="0005708B">
        <w:rPr>
          <w:rFonts w:hint="eastAsia"/>
          <w:sz w:val="28"/>
          <w:szCs w:val="28"/>
        </w:rPr>
        <w:t>*</w:t>
      </w:r>
      <w:r w:rsidRPr="0005708B">
        <w:rPr>
          <w:rFonts w:hint="eastAsia"/>
          <w:sz w:val="28"/>
          <w:szCs w:val="28"/>
        </w:rPr>
        <w:t>说：</w:t>
      </w:r>
    </w:p>
    <w:p w14:paraId="7FB356BC" w14:textId="77777777" w:rsidR="0005708B" w:rsidRPr="0005708B" w:rsidRDefault="0005708B" w:rsidP="0090023E">
      <w:pPr>
        <w:jc w:val="right"/>
        <w:rPr>
          <w:sz w:val="28"/>
          <w:szCs w:val="28"/>
        </w:rPr>
      </w:pPr>
      <w:r w:rsidRPr="0005708B">
        <w:rPr>
          <w:rFonts w:hint="eastAsia"/>
          <w:sz w:val="28"/>
          <w:szCs w:val="28"/>
        </w:rPr>
        <w:t>“</w:t>
      </w:r>
      <w:r w:rsidRPr="0005708B">
        <w:rPr>
          <w:rFonts w:cs="Arial" w:hint="cs"/>
          <w:sz w:val="28"/>
          <w:szCs w:val="28"/>
          <w:rtl/>
        </w:rPr>
        <w:t>مَنْ</w:t>
      </w:r>
      <w:r w:rsidRPr="0005708B">
        <w:rPr>
          <w:rFonts w:cs="Arial"/>
          <w:sz w:val="28"/>
          <w:szCs w:val="28"/>
          <w:rtl/>
        </w:rPr>
        <w:t xml:space="preserve"> </w:t>
      </w:r>
      <w:r w:rsidRPr="0005708B">
        <w:rPr>
          <w:rFonts w:cs="Arial" w:hint="cs"/>
          <w:sz w:val="28"/>
          <w:szCs w:val="28"/>
          <w:rtl/>
        </w:rPr>
        <w:t>قَامَ</w:t>
      </w:r>
      <w:r w:rsidRPr="0005708B">
        <w:rPr>
          <w:rFonts w:cs="Arial"/>
          <w:sz w:val="28"/>
          <w:szCs w:val="28"/>
          <w:rtl/>
        </w:rPr>
        <w:t xml:space="preserve"> </w:t>
      </w:r>
      <w:r w:rsidRPr="0005708B">
        <w:rPr>
          <w:rFonts w:cs="Arial" w:hint="cs"/>
          <w:sz w:val="28"/>
          <w:szCs w:val="28"/>
          <w:rtl/>
        </w:rPr>
        <w:t>لَيْلَةَ</w:t>
      </w:r>
      <w:r w:rsidRPr="0005708B">
        <w:rPr>
          <w:rFonts w:cs="Arial"/>
          <w:sz w:val="28"/>
          <w:szCs w:val="28"/>
          <w:rtl/>
        </w:rPr>
        <w:t xml:space="preserve"> </w:t>
      </w:r>
      <w:r w:rsidRPr="0005708B">
        <w:rPr>
          <w:rFonts w:cs="Arial" w:hint="cs"/>
          <w:sz w:val="28"/>
          <w:szCs w:val="28"/>
          <w:rtl/>
        </w:rPr>
        <w:t>الْقَدْرِ</w:t>
      </w:r>
      <w:r w:rsidRPr="0005708B">
        <w:rPr>
          <w:rFonts w:cs="Arial"/>
          <w:sz w:val="28"/>
          <w:szCs w:val="28"/>
          <w:rtl/>
        </w:rPr>
        <w:t xml:space="preserve"> </w:t>
      </w:r>
      <w:r w:rsidRPr="0005708B">
        <w:rPr>
          <w:rFonts w:cs="Arial" w:hint="cs"/>
          <w:sz w:val="28"/>
          <w:szCs w:val="28"/>
          <w:rtl/>
        </w:rPr>
        <w:t>إِيمَانًا</w:t>
      </w:r>
      <w:r w:rsidR="004F3AF7">
        <w:rPr>
          <w:rFonts w:cs="Arial" w:hint="cs"/>
          <w:sz w:val="28"/>
          <w:szCs w:val="28"/>
          <w:rtl/>
        </w:rPr>
        <w:t xml:space="preserve"> </w:t>
      </w:r>
      <w:r w:rsidRPr="0005708B">
        <w:rPr>
          <w:rFonts w:cs="Arial" w:hint="cs"/>
          <w:sz w:val="28"/>
          <w:szCs w:val="28"/>
          <w:rtl/>
        </w:rPr>
        <w:t>وَاحْتِسَابًا</w:t>
      </w:r>
      <w:r w:rsidRPr="0005708B">
        <w:rPr>
          <w:rFonts w:cs="Arial"/>
          <w:sz w:val="28"/>
          <w:szCs w:val="28"/>
          <w:rtl/>
        </w:rPr>
        <w:t xml:space="preserve"> </w:t>
      </w:r>
      <w:r w:rsidRPr="0005708B">
        <w:rPr>
          <w:rFonts w:cs="Arial" w:hint="cs"/>
          <w:sz w:val="28"/>
          <w:szCs w:val="28"/>
          <w:rtl/>
        </w:rPr>
        <w:t>غُفِرَ</w:t>
      </w:r>
      <w:r w:rsidRPr="0005708B">
        <w:rPr>
          <w:rFonts w:cs="Arial"/>
          <w:sz w:val="28"/>
          <w:szCs w:val="28"/>
          <w:rtl/>
        </w:rPr>
        <w:t xml:space="preserve"> </w:t>
      </w:r>
      <w:r w:rsidRPr="0005708B">
        <w:rPr>
          <w:rFonts w:cs="Arial" w:hint="cs"/>
          <w:sz w:val="28"/>
          <w:szCs w:val="28"/>
          <w:rtl/>
        </w:rPr>
        <w:t>لَهُ</w:t>
      </w:r>
      <w:r w:rsidRPr="0005708B">
        <w:rPr>
          <w:rFonts w:cs="Arial"/>
          <w:sz w:val="28"/>
          <w:szCs w:val="28"/>
          <w:rtl/>
        </w:rPr>
        <w:t xml:space="preserve"> </w:t>
      </w:r>
      <w:r w:rsidRPr="0005708B">
        <w:rPr>
          <w:rFonts w:cs="Arial" w:hint="cs"/>
          <w:sz w:val="28"/>
          <w:szCs w:val="28"/>
          <w:rtl/>
        </w:rPr>
        <w:t>مَا</w:t>
      </w:r>
      <w:r w:rsidRPr="0005708B">
        <w:rPr>
          <w:rFonts w:cs="Arial"/>
          <w:sz w:val="28"/>
          <w:szCs w:val="28"/>
          <w:rtl/>
        </w:rPr>
        <w:t xml:space="preserve"> </w:t>
      </w:r>
      <w:r w:rsidRPr="0005708B">
        <w:rPr>
          <w:rFonts w:cs="Arial" w:hint="cs"/>
          <w:sz w:val="28"/>
          <w:szCs w:val="28"/>
          <w:rtl/>
        </w:rPr>
        <w:t>تَقَدَّمَ</w:t>
      </w:r>
      <w:r w:rsidRPr="0005708B">
        <w:rPr>
          <w:rFonts w:cs="Arial"/>
          <w:sz w:val="28"/>
          <w:szCs w:val="28"/>
          <w:rtl/>
        </w:rPr>
        <w:t xml:space="preserve"> </w:t>
      </w:r>
      <w:r w:rsidRPr="0005708B">
        <w:rPr>
          <w:rFonts w:cs="Arial" w:hint="cs"/>
          <w:sz w:val="28"/>
          <w:szCs w:val="28"/>
          <w:rtl/>
        </w:rPr>
        <w:t>مِنْ</w:t>
      </w:r>
      <w:r w:rsidRPr="0005708B">
        <w:rPr>
          <w:rFonts w:cs="Arial"/>
          <w:sz w:val="28"/>
          <w:szCs w:val="28"/>
          <w:rtl/>
        </w:rPr>
        <w:t xml:space="preserve"> </w:t>
      </w:r>
      <w:r w:rsidRPr="0005708B">
        <w:rPr>
          <w:rFonts w:cs="Arial" w:hint="cs"/>
          <w:sz w:val="28"/>
          <w:szCs w:val="28"/>
          <w:rtl/>
        </w:rPr>
        <w:t>ذَنْبِهِ</w:t>
      </w:r>
      <w:r w:rsidRPr="0005708B">
        <w:rPr>
          <w:rFonts w:hint="eastAsia"/>
          <w:sz w:val="28"/>
          <w:szCs w:val="28"/>
        </w:rPr>
        <w:t>”</w:t>
      </w:r>
    </w:p>
    <w:p w14:paraId="1E136F12" w14:textId="77777777" w:rsidR="0005708B" w:rsidRPr="0005708B" w:rsidRDefault="0005708B" w:rsidP="0005708B">
      <w:pPr>
        <w:rPr>
          <w:sz w:val="28"/>
          <w:szCs w:val="28"/>
        </w:rPr>
      </w:pPr>
      <w:r w:rsidRPr="0005708B">
        <w:rPr>
          <w:rFonts w:hint="eastAsia"/>
          <w:sz w:val="28"/>
          <w:szCs w:val="28"/>
        </w:rPr>
        <w:t>“谁诚信并渴望获得回赐的情况下度过高贵之夜，安拉恕过他的一切过错。”</w:t>
      </w:r>
    </w:p>
    <w:p w14:paraId="6A98DA48" w14:textId="77777777" w:rsidR="0005708B" w:rsidRDefault="0005708B" w:rsidP="0090023E">
      <w:pPr>
        <w:ind w:firstLineChars="200" w:firstLine="560"/>
        <w:rPr>
          <w:sz w:val="28"/>
          <w:szCs w:val="28"/>
        </w:rPr>
      </w:pPr>
      <w:r w:rsidRPr="0005708B">
        <w:rPr>
          <w:rFonts w:hint="eastAsia"/>
          <w:sz w:val="28"/>
          <w:szCs w:val="28"/>
        </w:rPr>
        <w:t>8-</w:t>
      </w:r>
      <w:r w:rsidRPr="0005708B">
        <w:rPr>
          <w:rFonts w:hint="eastAsia"/>
          <w:sz w:val="28"/>
          <w:szCs w:val="28"/>
        </w:rPr>
        <w:t>阿拉伯国家政府部门斋月工作时间减少。人们有更多自由时间，可以做自己觉得更有意义的事。</w:t>
      </w:r>
    </w:p>
    <w:p w14:paraId="04FAE6B5" w14:textId="77777777" w:rsidR="0090023E" w:rsidRPr="0005708B" w:rsidRDefault="0090023E" w:rsidP="0090023E">
      <w:pPr>
        <w:ind w:firstLineChars="200" w:firstLine="560"/>
        <w:rPr>
          <w:sz w:val="28"/>
          <w:szCs w:val="28"/>
        </w:rPr>
      </w:pPr>
    </w:p>
    <w:p w14:paraId="28716C78" w14:textId="77777777" w:rsidR="0005708B" w:rsidRPr="0090023E" w:rsidRDefault="0005708B" w:rsidP="0090023E">
      <w:pPr>
        <w:jc w:val="left"/>
        <w:rPr>
          <w:b/>
          <w:bCs/>
          <w:sz w:val="28"/>
          <w:szCs w:val="28"/>
        </w:rPr>
      </w:pPr>
      <w:r w:rsidRPr="0090023E">
        <w:rPr>
          <w:rFonts w:hint="eastAsia"/>
          <w:b/>
          <w:bCs/>
          <w:sz w:val="28"/>
          <w:szCs w:val="28"/>
        </w:rPr>
        <w:t>斋月的意义</w:t>
      </w:r>
    </w:p>
    <w:p w14:paraId="225B12B5" w14:textId="77777777" w:rsidR="0090023E" w:rsidRDefault="0005708B" w:rsidP="0090023E">
      <w:pPr>
        <w:ind w:firstLineChars="200" w:firstLine="560"/>
        <w:rPr>
          <w:sz w:val="28"/>
          <w:szCs w:val="28"/>
        </w:rPr>
      </w:pPr>
      <w:r w:rsidRPr="0005708B">
        <w:rPr>
          <w:rFonts w:hint="eastAsia"/>
          <w:sz w:val="28"/>
          <w:szCs w:val="28"/>
        </w:rPr>
        <w:t>斋月就像一所学校，通过斋月的培训，让我们忍耐，坚忍、有同情心、节约。无论从身体到精神都能得到清理和洗涤。</w:t>
      </w:r>
    </w:p>
    <w:p w14:paraId="1AE97ECD" w14:textId="77777777" w:rsidR="0090023E" w:rsidRDefault="0005708B" w:rsidP="0090023E">
      <w:pPr>
        <w:ind w:firstLineChars="200" w:firstLine="560"/>
        <w:rPr>
          <w:sz w:val="28"/>
          <w:szCs w:val="28"/>
        </w:rPr>
      </w:pPr>
      <w:r w:rsidRPr="0005708B">
        <w:rPr>
          <w:rFonts w:hint="eastAsia"/>
          <w:sz w:val="28"/>
          <w:szCs w:val="28"/>
        </w:rPr>
        <w:t>现代医学证明，穆斯林一年一度的斋戒是对身体最好的大清洗而维修，一个月的斋戒能很好清理一年来沉淀在胃壁、肠壁上所有的污垢和残渣。著名现代医学中的斋戒疗法，正是这个原理，更为重要的是，通过斋戒能让我们清心、寡欲，培养我们的忍耐力。欲望是人的天性，节制欲望是成功者的属性，不能很好的节制食欲者多得肠胃病，不能很好节制性欲者，终成欲壑难填之徒。能节制欲望的人才是真正的自由人，拥有坚忍美德的人，才是智者。战胜一切困难的武器就是忍耐。</w:t>
      </w:r>
    </w:p>
    <w:p w14:paraId="0AB2382C" w14:textId="77777777" w:rsidR="0005708B" w:rsidRPr="0005708B" w:rsidRDefault="0005708B" w:rsidP="0090023E">
      <w:pPr>
        <w:ind w:firstLineChars="200" w:firstLine="560"/>
        <w:rPr>
          <w:sz w:val="28"/>
          <w:szCs w:val="28"/>
        </w:rPr>
      </w:pPr>
      <w:r w:rsidRPr="0005708B">
        <w:rPr>
          <w:rFonts w:hint="eastAsia"/>
          <w:sz w:val="28"/>
          <w:szCs w:val="28"/>
        </w:rPr>
        <w:t>斋戒能让我们通过追求至仁主的喜悦而去克服一些暂时的艰难、困苦，从而获得精神上的升华，肉体上的超脱。事实上穆斯林斋戒的真正含义还在于仆人对安拉绝对的服从（绝对服从源自仆人对造物主</w:t>
      </w:r>
      <w:r w:rsidRPr="0005708B">
        <w:rPr>
          <w:rFonts w:hint="eastAsia"/>
          <w:sz w:val="28"/>
          <w:szCs w:val="28"/>
        </w:rPr>
        <w:lastRenderedPageBreak/>
        <w:t>绝对的信任、敬畏和热爱），忠诚的态度，致力营造和谐、优秀的集体和社会（这才是真正的信士通过信仰应该结出的正果）。每一位真诚的穆斯林视集体利益高于个人利益，视整体利益大于局部利益，个人的利益孕育于集体利益中，只有具备优秀的集体和社会，个体才能安生立命，尽管通过斋戒确实有很多可感的生理佳效，但这仅仅只是个人的利益（毋庸置疑，伊斯兰的任何一个命令还是禁止都会给每一个执行者带来物质方面和精神方面的益处），而伊斯兰的每一项规定它更着眼于社会效应和集体利益，因此先知</w:t>
      </w:r>
      <w:r w:rsidRPr="0005708B">
        <w:rPr>
          <w:rFonts w:hint="eastAsia"/>
          <w:sz w:val="28"/>
          <w:szCs w:val="28"/>
        </w:rPr>
        <w:t>*</w:t>
      </w:r>
      <w:r w:rsidRPr="0005708B">
        <w:rPr>
          <w:rFonts w:hint="eastAsia"/>
          <w:sz w:val="28"/>
          <w:szCs w:val="28"/>
        </w:rPr>
        <w:t>说：</w:t>
      </w:r>
    </w:p>
    <w:p w14:paraId="72219E36" w14:textId="77777777" w:rsidR="0005708B" w:rsidRPr="0005708B" w:rsidRDefault="0005708B" w:rsidP="0090023E">
      <w:pPr>
        <w:jc w:val="right"/>
        <w:rPr>
          <w:sz w:val="28"/>
          <w:szCs w:val="28"/>
        </w:rPr>
      </w:pPr>
      <w:r w:rsidRPr="0005708B">
        <w:rPr>
          <w:rFonts w:hint="eastAsia"/>
          <w:sz w:val="28"/>
          <w:szCs w:val="28"/>
        </w:rPr>
        <w:t>“</w:t>
      </w:r>
      <w:r w:rsidRPr="0005708B">
        <w:rPr>
          <w:rFonts w:cs="Arial" w:hint="cs"/>
          <w:sz w:val="28"/>
          <w:szCs w:val="28"/>
          <w:rtl/>
        </w:rPr>
        <w:t>مَنْ</w:t>
      </w:r>
      <w:r w:rsidRPr="0005708B">
        <w:rPr>
          <w:rFonts w:cs="Arial"/>
          <w:sz w:val="28"/>
          <w:szCs w:val="28"/>
          <w:rtl/>
        </w:rPr>
        <w:t xml:space="preserve"> </w:t>
      </w:r>
      <w:r w:rsidRPr="0005708B">
        <w:rPr>
          <w:rFonts w:cs="Arial" w:hint="cs"/>
          <w:sz w:val="28"/>
          <w:szCs w:val="28"/>
          <w:rtl/>
        </w:rPr>
        <w:t>لَمْ</w:t>
      </w:r>
      <w:r w:rsidRPr="0005708B">
        <w:rPr>
          <w:rFonts w:cs="Arial"/>
          <w:sz w:val="28"/>
          <w:szCs w:val="28"/>
          <w:rtl/>
        </w:rPr>
        <w:t xml:space="preserve"> </w:t>
      </w:r>
      <w:r w:rsidRPr="0005708B">
        <w:rPr>
          <w:rFonts w:cs="Arial" w:hint="cs"/>
          <w:sz w:val="28"/>
          <w:szCs w:val="28"/>
          <w:rtl/>
        </w:rPr>
        <w:t>يَدَعْ</w:t>
      </w:r>
      <w:r w:rsidRPr="0005708B">
        <w:rPr>
          <w:rFonts w:cs="Arial"/>
          <w:sz w:val="28"/>
          <w:szCs w:val="28"/>
          <w:rtl/>
        </w:rPr>
        <w:t xml:space="preserve"> </w:t>
      </w:r>
      <w:r w:rsidR="004F3AF7" w:rsidRPr="0005708B">
        <w:rPr>
          <w:rFonts w:cs="Arial" w:hint="cs"/>
          <w:sz w:val="28"/>
          <w:szCs w:val="28"/>
          <w:rtl/>
        </w:rPr>
        <w:t>قول الزور</w:t>
      </w:r>
      <w:r w:rsidRPr="0005708B">
        <w:rPr>
          <w:rFonts w:cs="Arial"/>
          <w:sz w:val="28"/>
          <w:szCs w:val="28"/>
          <w:rtl/>
        </w:rPr>
        <w:t xml:space="preserve"> </w:t>
      </w:r>
      <w:r w:rsidRPr="0005708B">
        <w:rPr>
          <w:rFonts w:cs="Arial" w:hint="cs"/>
          <w:sz w:val="28"/>
          <w:szCs w:val="28"/>
          <w:rtl/>
        </w:rPr>
        <w:t>وَالعَمَلَ</w:t>
      </w:r>
      <w:r w:rsidRPr="0005708B">
        <w:rPr>
          <w:rFonts w:cs="Arial"/>
          <w:sz w:val="28"/>
          <w:szCs w:val="28"/>
          <w:rtl/>
        </w:rPr>
        <w:t xml:space="preserve"> </w:t>
      </w:r>
      <w:r w:rsidRPr="0005708B">
        <w:rPr>
          <w:rFonts w:cs="Arial" w:hint="cs"/>
          <w:sz w:val="28"/>
          <w:szCs w:val="28"/>
          <w:rtl/>
        </w:rPr>
        <w:t>بِهِ،</w:t>
      </w:r>
      <w:r w:rsidRPr="0005708B">
        <w:rPr>
          <w:rFonts w:cs="Arial"/>
          <w:sz w:val="28"/>
          <w:szCs w:val="28"/>
          <w:rtl/>
        </w:rPr>
        <w:t xml:space="preserve"> </w:t>
      </w:r>
      <w:r w:rsidRPr="0005708B">
        <w:rPr>
          <w:rFonts w:cs="Arial" w:hint="cs"/>
          <w:sz w:val="28"/>
          <w:szCs w:val="28"/>
          <w:rtl/>
        </w:rPr>
        <w:t>فَلَيْسَ</w:t>
      </w:r>
      <w:r w:rsidRPr="0005708B">
        <w:rPr>
          <w:rFonts w:cs="Arial"/>
          <w:sz w:val="28"/>
          <w:szCs w:val="28"/>
          <w:rtl/>
        </w:rPr>
        <w:t xml:space="preserve"> </w:t>
      </w:r>
      <w:r w:rsidRPr="0005708B">
        <w:rPr>
          <w:rFonts w:cs="Arial" w:hint="cs"/>
          <w:sz w:val="28"/>
          <w:szCs w:val="28"/>
          <w:rtl/>
        </w:rPr>
        <w:t>لِلَّهِ</w:t>
      </w:r>
      <w:r w:rsidRPr="0005708B">
        <w:rPr>
          <w:rFonts w:cs="Arial"/>
          <w:sz w:val="28"/>
          <w:szCs w:val="28"/>
          <w:rtl/>
        </w:rPr>
        <w:t xml:space="preserve"> </w:t>
      </w:r>
      <w:r w:rsidRPr="0005708B">
        <w:rPr>
          <w:rFonts w:cs="Arial" w:hint="cs"/>
          <w:sz w:val="28"/>
          <w:szCs w:val="28"/>
          <w:rtl/>
        </w:rPr>
        <w:t>حَاجَةٌ</w:t>
      </w:r>
      <w:r w:rsidRPr="0005708B">
        <w:rPr>
          <w:rFonts w:cs="Arial"/>
          <w:sz w:val="28"/>
          <w:szCs w:val="28"/>
          <w:rtl/>
        </w:rPr>
        <w:t xml:space="preserve"> </w:t>
      </w:r>
      <w:r w:rsidRPr="0005708B">
        <w:rPr>
          <w:rFonts w:cs="Arial" w:hint="cs"/>
          <w:sz w:val="28"/>
          <w:szCs w:val="28"/>
          <w:rtl/>
        </w:rPr>
        <w:t>فِي</w:t>
      </w:r>
      <w:r w:rsidRPr="0005708B">
        <w:rPr>
          <w:rFonts w:cs="Arial"/>
          <w:sz w:val="28"/>
          <w:szCs w:val="28"/>
          <w:rtl/>
        </w:rPr>
        <w:t xml:space="preserve"> </w:t>
      </w:r>
      <w:r w:rsidRPr="0005708B">
        <w:rPr>
          <w:rFonts w:cs="Arial" w:hint="cs"/>
          <w:sz w:val="28"/>
          <w:szCs w:val="28"/>
          <w:rtl/>
        </w:rPr>
        <w:t>أَنْ</w:t>
      </w:r>
      <w:r w:rsidRPr="0005708B">
        <w:rPr>
          <w:rFonts w:cs="Arial"/>
          <w:sz w:val="28"/>
          <w:szCs w:val="28"/>
          <w:rtl/>
        </w:rPr>
        <w:t xml:space="preserve"> </w:t>
      </w:r>
      <w:r w:rsidRPr="0005708B">
        <w:rPr>
          <w:rFonts w:cs="Arial" w:hint="cs"/>
          <w:sz w:val="28"/>
          <w:szCs w:val="28"/>
          <w:rtl/>
        </w:rPr>
        <w:t>يَدَعَ</w:t>
      </w:r>
      <w:r w:rsidRPr="0005708B">
        <w:rPr>
          <w:rFonts w:cs="Arial"/>
          <w:sz w:val="28"/>
          <w:szCs w:val="28"/>
          <w:rtl/>
        </w:rPr>
        <w:t xml:space="preserve"> </w:t>
      </w:r>
      <w:r w:rsidRPr="0005708B">
        <w:rPr>
          <w:rFonts w:cs="Arial" w:hint="cs"/>
          <w:sz w:val="28"/>
          <w:szCs w:val="28"/>
          <w:rtl/>
        </w:rPr>
        <w:t>طَعَامَهُ</w:t>
      </w:r>
      <w:r w:rsidR="004F3AF7">
        <w:rPr>
          <w:rFonts w:cs="Arial" w:hint="cs"/>
          <w:sz w:val="28"/>
          <w:szCs w:val="28"/>
          <w:rtl/>
        </w:rPr>
        <w:t xml:space="preserve"> </w:t>
      </w:r>
      <w:r w:rsidRPr="0005708B">
        <w:rPr>
          <w:rFonts w:cs="Arial" w:hint="cs"/>
          <w:sz w:val="28"/>
          <w:szCs w:val="28"/>
          <w:rtl/>
        </w:rPr>
        <w:t>وَشَرَابَهُ</w:t>
      </w:r>
      <w:r w:rsidRPr="0005708B">
        <w:rPr>
          <w:rFonts w:hint="eastAsia"/>
          <w:sz w:val="28"/>
          <w:szCs w:val="28"/>
        </w:rPr>
        <w:t>”</w:t>
      </w:r>
    </w:p>
    <w:p w14:paraId="0EBF8098" w14:textId="77777777" w:rsidR="0005708B" w:rsidRPr="0005708B" w:rsidRDefault="0005708B" w:rsidP="0005708B">
      <w:pPr>
        <w:rPr>
          <w:sz w:val="28"/>
          <w:szCs w:val="28"/>
        </w:rPr>
      </w:pPr>
      <w:r w:rsidRPr="0005708B">
        <w:rPr>
          <w:rFonts w:hint="eastAsia"/>
          <w:sz w:val="28"/>
          <w:szCs w:val="28"/>
        </w:rPr>
        <w:t>“一个人如果没有放弃谎言和秽行，他就没有必要为安拉而忍饥挨饿了。”</w:t>
      </w:r>
    </w:p>
    <w:p w14:paraId="63B50E2D" w14:textId="77777777" w:rsidR="0005708B" w:rsidRPr="0005708B" w:rsidRDefault="0005708B" w:rsidP="0090023E">
      <w:pPr>
        <w:ind w:firstLineChars="200" w:firstLine="560"/>
        <w:rPr>
          <w:sz w:val="28"/>
          <w:szCs w:val="28"/>
        </w:rPr>
      </w:pPr>
      <w:r w:rsidRPr="0005708B">
        <w:rPr>
          <w:rFonts w:hint="eastAsia"/>
          <w:sz w:val="28"/>
          <w:szCs w:val="28"/>
        </w:rPr>
        <w:t>可见，斋戒很重要目的之一就是诚实而不欺诈、不侵犯他人的利益、名誉和尊严。表像是自身道德的培养，而实质要达到的目的则是舒展和谐的理念和精神。</w:t>
      </w:r>
    </w:p>
    <w:p w14:paraId="33EDAEB6" w14:textId="77777777" w:rsidR="0005708B" w:rsidRPr="0005708B" w:rsidRDefault="0005708B" w:rsidP="0090023E">
      <w:pPr>
        <w:ind w:firstLineChars="200" w:firstLine="560"/>
        <w:rPr>
          <w:sz w:val="28"/>
          <w:szCs w:val="28"/>
        </w:rPr>
      </w:pPr>
      <w:r w:rsidRPr="0005708B">
        <w:rPr>
          <w:rFonts w:hint="eastAsia"/>
          <w:sz w:val="28"/>
          <w:szCs w:val="28"/>
        </w:rPr>
        <w:t>先知</w:t>
      </w:r>
      <w:r w:rsidRPr="0005708B">
        <w:rPr>
          <w:rFonts w:hint="eastAsia"/>
          <w:sz w:val="28"/>
          <w:szCs w:val="28"/>
        </w:rPr>
        <w:t>*</w:t>
      </w:r>
      <w:r w:rsidRPr="0005708B">
        <w:rPr>
          <w:rFonts w:hint="eastAsia"/>
          <w:sz w:val="28"/>
          <w:szCs w:val="28"/>
        </w:rPr>
        <w:t>还说：</w:t>
      </w:r>
    </w:p>
    <w:p w14:paraId="40545834" w14:textId="77777777" w:rsidR="0005708B" w:rsidRPr="0005708B" w:rsidRDefault="0005708B" w:rsidP="0090023E">
      <w:pPr>
        <w:jc w:val="right"/>
        <w:rPr>
          <w:sz w:val="28"/>
          <w:szCs w:val="28"/>
        </w:rPr>
      </w:pPr>
      <w:r w:rsidRPr="0005708B">
        <w:rPr>
          <w:rFonts w:hint="eastAsia"/>
          <w:sz w:val="28"/>
          <w:szCs w:val="28"/>
        </w:rPr>
        <w:t>“</w:t>
      </w:r>
      <w:r w:rsidRPr="0005708B">
        <w:rPr>
          <w:rFonts w:cs="Arial" w:hint="cs"/>
          <w:sz w:val="28"/>
          <w:szCs w:val="28"/>
          <w:rtl/>
        </w:rPr>
        <w:t>الصِّيَامُ</w:t>
      </w:r>
      <w:r w:rsidRPr="0005708B">
        <w:rPr>
          <w:rFonts w:cs="Arial"/>
          <w:sz w:val="28"/>
          <w:szCs w:val="28"/>
          <w:rtl/>
        </w:rPr>
        <w:t xml:space="preserve"> </w:t>
      </w:r>
      <w:r w:rsidRPr="0005708B">
        <w:rPr>
          <w:rFonts w:cs="Arial" w:hint="cs"/>
          <w:sz w:val="28"/>
          <w:szCs w:val="28"/>
          <w:rtl/>
        </w:rPr>
        <w:t>جُنَّةٌ</w:t>
      </w:r>
      <w:r w:rsidR="004F3AF7">
        <w:rPr>
          <w:rFonts w:cs="Arial" w:hint="cs"/>
          <w:sz w:val="28"/>
          <w:szCs w:val="28"/>
          <w:rtl/>
        </w:rPr>
        <w:t xml:space="preserve"> </w:t>
      </w:r>
      <w:r w:rsidRPr="0005708B">
        <w:rPr>
          <w:rFonts w:cs="Arial" w:hint="cs"/>
          <w:sz w:val="28"/>
          <w:szCs w:val="28"/>
          <w:rtl/>
        </w:rPr>
        <w:t>فَلاَ</w:t>
      </w:r>
      <w:r w:rsidRPr="0005708B">
        <w:rPr>
          <w:rFonts w:cs="Arial"/>
          <w:sz w:val="28"/>
          <w:szCs w:val="28"/>
          <w:rtl/>
        </w:rPr>
        <w:t xml:space="preserve"> </w:t>
      </w:r>
      <w:r w:rsidRPr="0005708B">
        <w:rPr>
          <w:rFonts w:cs="Arial" w:hint="cs"/>
          <w:sz w:val="28"/>
          <w:szCs w:val="28"/>
          <w:rtl/>
        </w:rPr>
        <w:t>يَرْفُثْ</w:t>
      </w:r>
      <w:r w:rsidRPr="0005708B">
        <w:rPr>
          <w:rFonts w:cs="Arial"/>
          <w:sz w:val="28"/>
          <w:szCs w:val="28"/>
          <w:rtl/>
        </w:rPr>
        <w:t xml:space="preserve"> </w:t>
      </w:r>
      <w:r w:rsidRPr="0005708B">
        <w:rPr>
          <w:rFonts w:cs="Arial" w:hint="cs"/>
          <w:sz w:val="28"/>
          <w:szCs w:val="28"/>
          <w:rtl/>
        </w:rPr>
        <w:t>وَلاَ</w:t>
      </w:r>
      <w:r w:rsidRPr="0005708B">
        <w:rPr>
          <w:rFonts w:cs="Arial"/>
          <w:sz w:val="28"/>
          <w:szCs w:val="28"/>
          <w:rtl/>
        </w:rPr>
        <w:t xml:space="preserve"> </w:t>
      </w:r>
      <w:r w:rsidRPr="0005708B">
        <w:rPr>
          <w:rFonts w:cs="Arial" w:hint="cs"/>
          <w:sz w:val="28"/>
          <w:szCs w:val="28"/>
          <w:rtl/>
        </w:rPr>
        <w:t>يَجْهَلْ،</w:t>
      </w:r>
      <w:r w:rsidRPr="0005708B">
        <w:rPr>
          <w:rFonts w:cs="Arial"/>
          <w:sz w:val="28"/>
          <w:szCs w:val="28"/>
          <w:rtl/>
        </w:rPr>
        <w:t xml:space="preserve"> </w:t>
      </w:r>
      <w:r w:rsidRPr="0005708B">
        <w:rPr>
          <w:rFonts w:cs="Arial" w:hint="cs"/>
          <w:sz w:val="28"/>
          <w:szCs w:val="28"/>
          <w:rtl/>
        </w:rPr>
        <w:t>وَإِنِ</w:t>
      </w:r>
      <w:r w:rsidRPr="0005708B">
        <w:rPr>
          <w:rFonts w:cs="Arial"/>
          <w:sz w:val="28"/>
          <w:szCs w:val="28"/>
          <w:rtl/>
        </w:rPr>
        <w:t xml:space="preserve"> </w:t>
      </w:r>
      <w:r w:rsidRPr="0005708B">
        <w:rPr>
          <w:rFonts w:cs="Arial" w:hint="cs"/>
          <w:sz w:val="28"/>
          <w:szCs w:val="28"/>
          <w:rtl/>
        </w:rPr>
        <w:t>امْرُؤٌ</w:t>
      </w:r>
      <w:r w:rsidRPr="0005708B">
        <w:rPr>
          <w:rFonts w:cs="Arial"/>
          <w:sz w:val="28"/>
          <w:szCs w:val="28"/>
          <w:rtl/>
        </w:rPr>
        <w:t xml:space="preserve"> </w:t>
      </w:r>
      <w:r w:rsidRPr="0005708B">
        <w:rPr>
          <w:rFonts w:cs="Arial" w:hint="cs"/>
          <w:sz w:val="28"/>
          <w:szCs w:val="28"/>
          <w:rtl/>
        </w:rPr>
        <w:t>قَاتَلَهُ</w:t>
      </w:r>
      <w:r w:rsidRPr="0005708B">
        <w:rPr>
          <w:rFonts w:cs="Arial"/>
          <w:sz w:val="28"/>
          <w:szCs w:val="28"/>
          <w:rtl/>
        </w:rPr>
        <w:t xml:space="preserve"> </w:t>
      </w:r>
      <w:r w:rsidRPr="0005708B">
        <w:rPr>
          <w:rFonts w:cs="Arial" w:hint="cs"/>
          <w:sz w:val="28"/>
          <w:szCs w:val="28"/>
          <w:rtl/>
        </w:rPr>
        <w:t>أَوْ</w:t>
      </w:r>
      <w:r w:rsidRPr="0005708B">
        <w:rPr>
          <w:rFonts w:cs="Arial"/>
          <w:sz w:val="28"/>
          <w:szCs w:val="28"/>
          <w:rtl/>
        </w:rPr>
        <w:t xml:space="preserve"> </w:t>
      </w:r>
      <w:r w:rsidRPr="0005708B">
        <w:rPr>
          <w:rFonts w:cs="Arial" w:hint="cs"/>
          <w:sz w:val="28"/>
          <w:szCs w:val="28"/>
          <w:rtl/>
        </w:rPr>
        <w:t>شَاتَمَهُ</w:t>
      </w:r>
      <w:r w:rsidR="004F3AF7">
        <w:rPr>
          <w:rFonts w:cs="Arial" w:hint="cs"/>
          <w:sz w:val="28"/>
          <w:szCs w:val="28"/>
          <w:rtl/>
        </w:rPr>
        <w:t xml:space="preserve"> </w:t>
      </w:r>
      <w:r w:rsidRPr="0005708B">
        <w:rPr>
          <w:rFonts w:cs="Arial" w:hint="cs"/>
          <w:sz w:val="28"/>
          <w:szCs w:val="28"/>
          <w:rtl/>
        </w:rPr>
        <w:t>فَلْيَقُلْ</w:t>
      </w:r>
      <w:r w:rsidRPr="0005708B">
        <w:rPr>
          <w:rFonts w:cs="Arial"/>
          <w:sz w:val="28"/>
          <w:szCs w:val="28"/>
          <w:rtl/>
        </w:rPr>
        <w:t xml:space="preserve">: </w:t>
      </w:r>
      <w:r w:rsidRPr="0005708B">
        <w:rPr>
          <w:rFonts w:cs="Arial" w:hint="cs"/>
          <w:sz w:val="28"/>
          <w:szCs w:val="28"/>
          <w:rtl/>
        </w:rPr>
        <w:t>إِنِّي</w:t>
      </w:r>
      <w:r w:rsidRPr="0005708B">
        <w:rPr>
          <w:rFonts w:cs="Arial"/>
          <w:sz w:val="28"/>
          <w:szCs w:val="28"/>
          <w:rtl/>
        </w:rPr>
        <w:t xml:space="preserve"> </w:t>
      </w:r>
      <w:r w:rsidRPr="0005708B">
        <w:rPr>
          <w:rFonts w:cs="Arial" w:hint="cs"/>
          <w:sz w:val="28"/>
          <w:szCs w:val="28"/>
          <w:rtl/>
        </w:rPr>
        <w:t>صَائِمٌ</w:t>
      </w:r>
      <w:r w:rsidRPr="0005708B">
        <w:rPr>
          <w:rFonts w:cs="Arial"/>
          <w:sz w:val="28"/>
          <w:szCs w:val="28"/>
          <w:rtl/>
        </w:rPr>
        <w:t xml:space="preserve"> </w:t>
      </w:r>
      <w:r w:rsidRPr="0005708B">
        <w:rPr>
          <w:rFonts w:cs="Arial" w:hint="cs"/>
          <w:sz w:val="28"/>
          <w:szCs w:val="28"/>
          <w:rtl/>
        </w:rPr>
        <w:t>مَرَّتَيْنِ</w:t>
      </w:r>
      <w:r w:rsidRPr="0005708B">
        <w:rPr>
          <w:rFonts w:hint="eastAsia"/>
          <w:sz w:val="28"/>
          <w:szCs w:val="28"/>
        </w:rPr>
        <w:t>”</w:t>
      </w:r>
    </w:p>
    <w:p w14:paraId="7EC8A5CB" w14:textId="77777777" w:rsidR="0005708B" w:rsidRPr="0005708B" w:rsidRDefault="0005708B" w:rsidP="0005708B">
      <w:pPr>
        <w:rPr>
          <w:sz w:val="28"/>
          <w:szCs w:val="28"/>
        </w:rPr>
      </w:pPr>
      <w:r w:rsidRPr="0005708B">
        <w:rPr>
          <w:rFonts w:hint="eastAsia"/>
          <w:sz w:val="28"/>
          <w:szCs w:val="28"/>
        </w:rPr>
        <w:t>“斋戒就是盾牌，斋戒者不该出言不逊，若遇人打骂之，他应该说：‘我是斋戒者，我是斋戒者’”。</w:t>
      </w:r>
    </w:p>
    <w:p w14:paraId="728D53F4" w14:textId="77777777" w:rsidR="0090023E" w:rsidRDefault="0005708B" w:rsidP="0090023E">
      <w:pPr>
        <w:ind w:firstLineChars="200" w:firstLine="560"/>
        <w:rPr>
          <w:sz w:val="28"/>
          <w:szCs w:val="28"/>
        </w:rPr>
      </w:pPr>
      <w:r w:rsidRPr="0005708B">
        <w:rPr>
          <w:rFonts w:hint="eastAsia"/>
          <w:sz w:val="28"/>
          <w:szCs w:val="28"/>
        </w:rPr>
        <w:t>可见，斋戒的另一个重要的目的就是：当遇到非礼和侵犯时，应该高度克制和宽容。表象上看，这是个人的一种修为，而其终极直指营造宽容、仁爱的和谐社会。</w:t>
      </w:r>
    </w:p>
    <w:p w14:paraId="32DAB78B" w14:textId="77777777" w:rsidR="0090023E" w:rsidRDefault="0005708B" w:rsidP="0090023E">
      <w:pPr>
        <w:ind w:firstLineChars="200" w:firstLine="560"/>
        <w:rPr>
          <w:sz w:val="28"/>
          <w:szCs w:val="28"/>
        </w:rPr>
      </w:pPr>
      <w:r w:rsidRPr="0005708B">
        <w:rPr>
          <w:rFonts w:hint="eastAsia"/>
          <w:sz w:val="28"/>
          <w:szCs w:val="28"/>
        </w:rPr>
        <w:t>伊斯兰让我们通过斋戒，去感知造物主给人类无限的恩典，从而</w:t>
      </w:r>
      <w:r w:rsidRPr="0005708B">
        <w:rPr>
          <w:rFonts w:hint="eastAsia"/>
          <w:sz w:val="28"/>
          <w:szCs w:val="28"/>
        </w:rPr>
        <w:lastRenderedPageBreak/>
        <w:t>激起对至仁主无限的爱而敬仰。并且让我们通过斋戒去体会那些吃不饱、穿不暖的可怜之人的感受，从而激起人们对社会底层可怜老百姓的关注和怜悯。</w:t>
      </w:r>
    </w:p>
    <w:p w14:paraId="0BC02BBD" w14:textId="77777777" w:rsidR="0090023E" w:rsidRDefault="0005708B" w:rsidP="0090023E">
      <w:pPr>
        <w:ind w:firstLineChars="200" w:firstLine="560"/>
        <w:rPr>
          <w:sz w:val="28"/>
          <w:szCs w:val="28"/>
        </w:rPr>
      </w:pPr>
      <w:r w:rsidRPr="0005708B">
        <w:rPr>
          <w:rFonts w:hint="eastAsia"/>
          <w:sz w:val="28"/>
          <w:szCs w:val="28"/>
        </w:rPr>
        <w:t>伊斯兰鼓励人们在斋月多施舍多行善，并告知人们，斋月的任何一桩善举，能得到超越平时多倍的回赐。</w:t>
      </w:r>
    </w:p>
    <w:p w14:paraId="665A95C6" w14:textId="77777777" w:rsidR="0005708B" w:rsidRPr="0005708B" w:rsidRDefault="0005708B" w:rsidP="0090023E">
      <w:pPr>
        <w:ind w:firstLineChars="200" w:firstLine="560"/>
        <w:rPr>
          <w:sz w:val="28"/>
          <w:szCs w:val="28"/>
        </w:rPr>
      </w:pPr>
      <w:r w:rsidRPr="0005708B">
        <w:rPr>
          <w:rFonts w:hint="eastAsia"/>
          <w:sz w:val="28"/>
          <w:szCs w:val="28"/>
        </w:rPr>
        <w:t>伊斯兰关注个人的言行举止，更关注社会的兴衰沉沦，伊斯兰通过对个人性灵的培养和建设，去唤醒社会整体的意识。有社会才有个人，有整体才有局部，有我们才有我，有国才有家。</w:t>
      </w:r>
    </w:p>
    <w:p w14:paraId="3C30BBE6" w14:textId="77777777" w:rsidR="0005708B" w:rsidRPr="0005708B" w:rsidRDefault="0005708B" w:rsidP="0090023E">
      <w:pPr>
        <w:ind w:firstLineChars="200" w:firstLine="560"/>
        <w:rPr>
          <w:sz w:val="28"/>
          <w:szCs w:val="28"/>
        </w:rPr>
      </w:pPr>
      <w:r w:rsidRPr="0005708B">
        <w:rPr>
          <w:rFonts w:hint="eastAsia"/>
          <w:sz w:val="28"/>
          <w:szCs w:val="28"/>
        </w:rPr>
        <w:t>清高的安拉说：</w:t>
      </w:r>
    </w:p>
    <w:p w14:paraId="34A540C5" w14:textId="77777777" w:rsidR="0005708B" w:rsidRPr="0005708B" w:rsidRDefault="0005708B" w:rsidP="0090023E">
      <w:pPr>
        <w:jc w:val="right"/>
        <w:rPr>
          <w:sz w:val="28"/>
          <w:szCs w:val="28"/>
        </w:rPr>
      </w:pPr>
      <w:r w:rsidRPr="0005708B">
        <w:rPr>
          <w:rFonts w:hint="eastAsia"/>
          <w:sz w:val="28"/>
          <w:szCs w:val="28"/>
        </w:rPr>
        <w:t>“</w:t>
      </w:r>
      <w:r w:rsidRPr="0005708B">
        <w:rPr>
          <w:rFonts w:cs="Arial" w:hint="cs"/>
          <w:sz w:val="28"/>
          <w:szCs w:val="28"/>
          <w:rtl/>
        </w:rPr>
        <w:t>يا</w:t>
      </w:r>
      <w:r w:rsidRPr="0005708B">
        <w:rPr>
          <w:rFonts w:cs="Arial"/>
          <w:sz w:val="28"/>
          <w:szCs w:val="28"/>
          <w:rtl/>
        </w:rPr>
        <w:t xml:space="preserve"> </w:t>
      </w:r>
      <w:r w:rsidRPr="0005708B">
        <w:rPr>
          <w:rFonts w:cs="Arial" w:hint="cs"/>
          <w:sz w:val="28"/>
          <w:szCs w:val="28"/>
          <w:rtl/>
        </w:rPr>
        <w:t>أَيُّهَا</w:t>
      </w:r>
      <w:r w:rsidRPr="0005708B">
        <w:rPr>
          <w:rFonts w:cs="Arial"/>
          <w:sz w:val="28"/>
          <w:szCs w:val="28"/>
          <w:rtl/>
        </w:rPr>
        <w:t xml:space="preserve"> </w:t>
      </w:r>
      <w:r w:rsidRPr="0005708B">
        <w:rPr>
          <w:rFonts w:cs="Arial" w:hint="cs"/>
          <w:sz w:val="28"/>
          <w:szCs w:val="28"/>
          <w:rtl/>
        </w:rPr>
        <w:t>الَّذِينَ</w:t>
      </w:r>
      <w:r w:rsidR="004F3AF7">
        <w:rPr>
          <w:rFonts w:cs="Arial" w:hint="cs"/>
          <w:sz w:val="28"/>
          <w:szCs w:val="28"/>
          <w:rtl/>
        </w:rPr>
        <w:t xml:space="preserve"> </w:t>
      </w:r>
      <w:r w:rsidRPr="0005708B">
        <w:rPr>
          <w:rFonts w:cs="Arial" w:hint="cs"/>
          <w:sz w:val="28"/>
          <w:szCs w:val="28"/>
          <w:rtl/>
        </w:rPr>
        <w:t>آمَنُوا</w:t>
      </w:r>
      <w:r w:rsidRPr="0005708B">
        <w:rPr>
          <w:rFonts w:cs="Arial"/>
          <w:sz w:val="28"/>
          <w:szCs w:val="28"/>
          <w:rtl/>
        </w:rPr>
        <w:t xml:space="preserve"> </w:t>
      </w:r>
      <w:r w:rsidRPr="0005708B">
        <w:rPr>
          <w:rFonts w:cs="Arial" w:hint="cs"/>
          <w:sz w:val="28"/>
          <w:szCs w:val="28"/>
          <w:rtl/>
        </w:rPr>
        <w:t>كُتِبَ</w:t>
      </w:r>
      <w:r w:rsidRPr="0005708B">
        <w:rPr>
          <w:rFonts w:cs="Arial"/>
          <w:sz w:val="28"/>
          <w:szCs w:val="28"/>
          <w:rtl/>
        </w:rPr>
        <w:t xml:space="preserve"> </w:t>
      </w:r>
      <w:r w:rsidRPr="0005708B">
        <w:rPr>
          <w:rFonts w:cs="Arial" w:hint="cs"/>
          <w:sz w:val="28"/>
          <w:szCs w:val="28"/>
          <w:rtl/>
        </w:rPr>
        <w:t>عَلَيْكُمُ</w:t>
      </w:r>
      <w:r w:rsidRPr="0005708B">
        <w:rPr>
          <w:rFonts w:cs="Arial"/>
          <w:sz w:val="28"/>
          <w:szCs w:val="28"/>
          <w:rtl/>
        </w:rPr>
        <w:t xml:space="preserve"> </w:t>
      </w:r>
      <w:r w:rsidRPr="0005708B">
        <w:rPr>
          <w:rFonts w:cs="Arial" w:hint="cs"/>
          <w:sz w:val="28"/>
          <w:szCs w:val="28"/>
          <w:rtl/>
        </w:rPr>
        <w:t>الصِّيامُ</w:t>
      </w:r>
      <w:r w:rsidRPr="0005708B">
        <w:rPr>
          <w:rFonts w:cs="Arial"/>
          <w:sz w:val="28"/>
          <w:szCs w:val="28"/>
          <w:rtl/>
        </w:rPr>
        <w:t xml:space="preserve"> </w:t>
      </w:r>
      <w:r w:rsidRPr="0005708B">
        <w:rPr>
          <w:rFonts w:cs="Arial" w:hint="cs"/>
          <w:sz w:val="28"/>
          <w:szCs w:val="28"/>
          <w:rtl/>
        </w:rPr>
        <w:t>كَما</w:t>
      </w:r>
      <w:r w:rsidRPr="0005708B">
        <w:rPr>
          <w:rFonts w:cs="Arial"/>
          <w:sz w:val="28"/>
          <w:szCs w:val="28"/>
          <w:rtl/>
        </w:rPr>
        <w:t xml:space="preserve"> </w:t>
      </w:r>
      <w:r w:rsidRPr="0005708B">
        <w:rPr>
          <w:rFonts w:cs="Arial" w:hint="cs"/>
          <w:sz w:val="28"/>
          <w:szCs w:val="28"/>
          <w:rtl/>
        </w:rPr>
        <w:t>كُتِبَ</w:t>
      </w:r>
      <w:r w:rsidRPr="0005708B">
        <w:rPr>
          <w:rFonts w:cs="Arial"/>
          <w:sz w:val="28"/>
          <w:szCs w:val="28"/>
          <w:rtl/>
        </w:rPr>
        <w:t xml:space="preserve"> </w:t>
      </w:r>
      <w:r w:rsidRPr="0005708B">
        <w:rPr>
          <w:rFonts w:cs="Arial" w:hint="cs"/>
          <w:sz w:val="28"/>
          <w:szCs w:val="28"/>
          <w:rtl/>
        </w:rPr>
        <w:t>عَلَى</w:t>
      </w:r>
      <w:r w:rsidRPr="0005708B">
        <w:rPr>
          <w:rFonts w:cs="Arial"/>
          <w:sz w:val="28"/>
          <w:szCs w:val="28"/>
          <w:rtl/>
        </w:rPr>
        <w:t xml:space="preserve"> </w:t>
      </w:r>
      <w:r w:rsidRPr="0005708B">
        <w:rPr>
          <w:rFonts w:cs="Arial" w:hint="cs"/>
          <w:sz w:val="28"/>
          <w:szCs w:val="28"/>
          <w:rtl/>
        </w:rPr>
        <w:t>الَّذِينَ</w:t>
      </w:r>
      <w:r w:rsidRPr="0005708B">
        <w:rPr>
          <w:rFonts w:cs="Arial"/>
          <w:sz w:val="28"/>
          <w:szCs w:val="28"/>
          <w:rtl/>
        </w:rPr>
        <w:t xml:space="preserve"> </w:t>
      </w:r>
      <w:r w:rsidRPr="0005708B">
        <w:rPr>
          <w:rFonts w:cs="Arial" w:hint="cs"/>
          <w:sz w:val="28"/>
          <w:szCs w:val="28"/>
          <w:rtl/>
        </w:rPr>
        <w:t>مِنْ</w:t>
      </w:r>
      <w:r w:rsidRPr="0005708B">
        <w:rPr>
          <w:rFonts w:cs="Arial"/>
          <w:sz w:val="28"/>
          <w:szCs w:val="28"/>
          <w:rtl/>
        </w:rPr>
        <w:t xml:space="preserve"> </w:t>
      </w:r>
      <w:r w:rsidRPr="0005708B">
        <w:rPr>
          <w:rFonts w:cs="Arial" w:hint="cs"/>
          <w:sz w:val="28"/>
          <w:szCs w:val="28"/>
          <w:rtl/>
        </w:rPr>
        <w:t>قَبْلِكُمْ</w:t>
      </w:r>
      <w:r w:rsidR="004F3AF7">
        <w:rPr>
          <w:rFonts w:cs="Arial" w:hint="cs"/>
          <w:sz w:val="28"/>
          <w:szCs w:val="28"/>
          <w:rtl/>
        </w:rPr>
        <w:t xml:space="preserve"> </w:t>
      </w:r>
      <w:r w:rsidRPr="0005708B">
        <w:rPr>
          <w:rFonts w:cs="Arial" w:hint="cs"/>
          <w:sz w:val="28"/>
          <w:szCs w:val="28"/>
          <w:rtl/>
        </w:rPr>
        <w:t>لَعَلَّكُمْ</w:t>
      </w:r>
      <w:r w:rsidRPr="0005708B">
        <w:rPr>
          <w:rFonts w:cs="Arial"/>
          <w:sz w:val="28"/>
          <w:szCs w:val="28"/>
          <w:rtl/>
        </w:rPr>
        <w:t xml:space="preserve"> </w:t>
      </w:r>
      <w:r w:rsidRPr="0005708B">
        <w:rPr>
          <w:rFonts w:cs="Arial" w:hint="cs"/>
          <w:sz w:val="28"/>
          <w:szCs w:val="28"/>
          <w:rtl/>
        </w:rPr>
        <w:t>تَتَّقُونَ</w:t>
      </w:r>
      <w:r w:rsidRPr="0005708B">
        <w:rPr>
          <w:rFonts w:hint="eastAsia"/>
          <w:sz w:val="28"/>
          <w:szCs w:val="28"/>
        </w:rPr>
        <w:t>”</w:t>
      </w:r>
    </w:p>
    <w:p w14:paraId="42B293B7" w14:textId="77777777" w:rsidR="0005708B" w:rsidRPr="0005708B" w:rsidRDefault="0005708B" w:rsidP="0005708B">
      <w:pPr>
        <w:rPr>
          <w:sz w:val="28"/>
          <w:szCs w:val="28"/>
        </w:rPr>
      </w:pPr>
      <w:r w:rsidRPr="0005708B">
        <w:rPr>
          <w:rFonts w:hint="eastAsia"/>
          <w:sz w:val="28"/>
          <w:szCs w:val="28"/>
        </w:rPr>
        <w:t>‘信道的人们啊！斋戒已经成为你们的定制，犹如成为你们前人的定制那样，以便你们敬畏。’</w:t>
      </w:r>
    </w:p>
    <w:p w14:paraId="57D9BEA0" w14:textId="77777777" w:rsidR="0090023E" w:rsidRDefault="0005708B" w:rsidP="0090023E">
      <w:pPr>
        <w:ind w:firstLineChars="200" w:firstLine="560"/>
        <w:rPr>
          <w:sz w:val="28"/>
          <w:szCs w:val="28"/>
        </w:rPr>
      </w:pPr>
      <w:r w:rsidRPr="0005708B">
        <w:rPr>
          <w:rFonts w:hint="eastAsia"/>
          <w:sz w:val="28"/>
          <w:szCs w:val="28"/>
        </w:rPr>
        <w:t>通过斋戒，造物主让我们达到敬畏，所谓敬畏，对于个人来说是一系列的综合美德；对于社会来说是一种怡人和谐公正美好的社会秩序。</w:t>
      </w:r>
    </w:p>
    <w:p w14:paraId="5772F696" w14:textId="77777777" w:rsidR="0090023E" w:rsidRDefault="0005708B" w:rsidP="0090023E">
      <w:pPr>
        <w:ind w:firstLineChars="200" w:firstLine="560"/>
        <w:rPr>
          <w:sz w:val="28"/>
          <w:szCs w:val="28"/>
        </w:rPr>
      </w:pPr>
      <w:r w:rsidRPr="0005708B">
        <w:rPr>
          <w:rFonts w:hint="eastAsia"/>
          <w:sz w:val="28"/>
          <w:szCs w:val="28"/>
        </w:rPr>
        <w:t>一个人如果通过一年一度的斋月培训和洗礼而获得敬畏，那么他应该把这种精神实践于他生活的每一天，因为安拉对我们的短期培训的目的不只是斋月，而更重要的是一年</w:t>
      </w:r>
      <w:r w:rsidRPr="0005708B">
        <w:rPr>
          <w:rFonts w:hint="eastAsia"/>
          <w:sz w:val="28"/>
          <w:szCs w:val="28"/>
        </w:rPr>
        <w:t>365</w:t>
      </w:r>
      <w:r w:rsidRPr="0005708B">
        <w:rPr>
          <w:rFonts w:hint="eastAsia"/>
          <w:sz w:val="28"/>
          <w:szCs w:val="28"/>
        </w:rPr>
        <w:t>天。因此使者说：“如果斋月全美了，那么其全年都全美了！”</w:t>
      </w:r>
    </w:p>
    <w:p w14:paraId="706AB8FF" w14:textId="77777777" w:rsidR="0090023E" w:rsidRDefault="0005708B" w:rsidP="0090023E">
      <w:pPr>
        <w:ind w:firstLineChars="200" w:firstLine="560"/>
        <w:rPr>
          <w:sz w:val="28"/>
          <w:szCs w:val="28"/>
        </w:rPr>
      </w:pPr>
      <w:r w:rsidRPr="0005708B">
        <w:rPr>
          <w:rFonts w:hint="eastAsia"/>
          <w:sz w:val="28"/>
          <w:szCs w:val="28"/>
        </w:rPr>
        <w:t>对于个人来说，通过斋月的培训，我们应该把敬畏变成我们的一种气质、一种固定的人格，一种生活的作风，我们应该把敬畏带到生活的每一天！</w:t>
      </w:r>
    </w:p>
    <w:p w14:paraId="49480D0A" w14:textId="77777777" w:rsidR="0005708B" w:rsidRPr="0005708B" w:rsidRDefault="0005708B" w:rsidP="0090023E">
      <w:pPr>
        <w:ind w:firstLineChars="200" w:firstLine="560"/>
        <w:rPr>
          <w:sz w:val="28"/>
          <w:szCs w:val="28"/>
        </w:rPr>
      </w:pPr>
      <w:r w:rsidRPr="0005708B">
        <w:rPr>
          <w:rFonts w:hint="eastAsia"/>
          <w:sz w:val="28"/>
          <w:szCs w:val="28"/>
        </w:rPr>
        <w:lastRenderedPageBreak/>
        <w:t>对于社会来说，通过斋戒去唤醒每个人的良知，让每个人立志去营造一个安宁和美的仁爱社会！</w:t>
      </w:r>
    </w:p>
    <w:p w14:paraId="6C2922F4" w14:textId="77777777" w:rsidR="0090023E" w:rsidRDefault="0090023E" w:rsidP="0005708B">
      <w:pPr>
        <w:rPr>
          <w:sz w:val="28"/>
          <w:szCs w:val="28"/>
        </w:rPr>
      </w:pPr>
    </w:p>
    <w:p w14:paraId="012EE12E" w14:textId="77777777" w:rsidR="0005708B" w:rsidRPr="0090023E" w:rsidRDefault="0005708B" w:rsidP="0005708B">
      <w:pPr>
        <w:rPr>
          <w:b/>
          <w:bCs/>
          <w:sz w:val="28"/>
          <w:szCs w:val="28"/>
        </w:rPr>
      </w:pPr>
      <w:r w:rsidRPr="0090023E">
        <w:rPr>
          <w:rFonts w:hint="eastAsia"/>
          <w:b/>
          <w:bCs/>
          <w:sz w:val="28"/>
          <w:szCs w:val="28"/>
        </w:rPr>
        <w:t>温馨提示：</w:t>
      </w:r>
    </w:p>
    <w:p w14:paraId="7E8162F8" w14:textId="77777777" w:rsidR="0005708B" w:rsidRPr="0005708B" w:rsidRDefault="0005708B" w:rsidP="0090023E">
      <w:pPr>
        <w:ind w:firstLineChars="200" w:firstLine="560"/>
        <w:rPr>
          <w:sz w:val="28"/>
          <w:szCs w:val="28"/>
        </w:rPr>
      </w:pPr>
      <w:r w:rsidRPr="0005708B">
        <w:rPr>
          <w:rFonts w:hint="eastAsia"/>
          <w:sz w:val="28"/>
          <w:szCs w:val="28"/>
        </w:rPr>
        <w:t>宝贵的斋月即将来临，从现在起，我们可以积极做好准备并有所规划：</w:t>
      </w:r>
    </w:p>
    <w:p w14:paraId="44BECC51" w14:textId="77777777" w:rsidR="0005708B" w:rsidRPr="0005708B" w:rsidRDefault="0005708B" w:rsidP="0005708B">
      <w:pPr>
        <w:rPr>
          <w:sz w:val="28"/>
          <w:szCs w:val="28"/>
        </w:rPr>
      </w:pPr>
      <w:r w:rsidRPr="0005708B">
        <w:rPr>
          <w:rFonts w:hint="eastAsia"/>
          <w:sz w:val="28"/>
          <w:szCs w:val="28"/>
        </w:rPr>
        <w:t>1</w:t>
      </w:r>
      <w:r w:rsidRPr="0005708B">
        <w:rPr>
          <w:rFonts w:hint="eastAsia"/>
          <w:sz w:val="28"/>
          <w:szCs w:val="28"/>
        </w:rPr>
        <w:t>，虔诚举义封好今年斋月的斋戒。</w:t>
      </w:r>
    </w:p>
    <w:p w14:paraId="66B106FB" w14:textId="77777777" w:rsidR="0005708B" w:rsidRPr="0005708B" w:rsidRDefault="0005708B" w:rsidP="0005708B">
      <w:pPr>
        <w:rPr>
          <w:sz w:val="28"/>
          <w:szCs w:val="28"/>
        </w:rPr>
      </w:pPr>
      <w:r w:rsidRPr="0005708B">
        <w:rPr>
          <w:rFonts w:hint="eastAsia"/>
          <w:sz w:val="28"/>
          <w:szCs w:val="28"/>
        </w:rPr>
        <w:t>2</w:t>
      </w:r>
      <w:r w:rsidRPr="0005708B">
        <w:rPr>
          <w:rFonts w:hint="eastAsia"/>
          <w:sz w:val="28"/>
          <w:szCs w:val="28"/>
        </w:rPr>
        <w:t>，做一个全方位的年计划，计划是成功的一半。</w:t>
      </w:r>
    </w:p>
    <w:p w14:paraId="3065B6EF" w14:textId="77777777" w:rsidR="0005708B" w:rsidRPr="0005708B" w:rsidRDefault="0005708B" w:rsidP="0005708B">
      <w:pPr>
        <w:rPr>
          <w:sz w:val="28"/>
          <w:szCs w:val="28"/>
        </w:rPr>
      </w:pPr>
      <w:r w:rsidRPr="0005708B">
        <w:rPr>
          <w:rFonts w:hint="eastAsia"/>
          <w:sz w:val="28"/>
          <w:szCs w:val="28"/>
        </w:rPr>
        <w:t>3</w:t>
      </w:r>
      <w:r w:rsidRPr="0005708B">
        <w:rPr>
          <w:rFonts w:hint="eastAsia"/>
          <w:sz w:val="28"/>
          <w:szCs w:val="28"/>
        </w:rPr>
        <w:t>，全面清理家中衣物用品用具。无用者，处理之；有用而不需要者，赠送给需要之人或慈善机构；需要添补的东西，力争举义为迎接斋月而添补，以便获得安拉更多的回赐。</w:t>
      </w:r>
    </w:p>
    <w:p w14:paraId="4927A9F1" w14:textId="77777777" w:rsidR="0005708B" w:rsidRPr="0005708B" w:rsidRDefault="0005708B" w:rsidP="0005708B">
      <w:pPr>
        <w:rPr>
          <w:sz w:val="28"/>
          <w:szCs w:val="28"/>
        </w:rPr>
      </w:pPr>
      <w:r w:rsidRPr="0005708B">
        <w:rPr>
          <w:rFonts w:hint="eastAsia"/>
          <w:sz w:val="28"/>
          <w:szCs w:val="28"/>
        </w:rPr>
        <w:t>4</w:t>
      </w:r>
      <w:r w:rsidRPr="0005708B">
        <w:rPr>
          <w:rFonts w:hint="eastAsia"/>
          <w:sz w:val="28"/>
          <w:szCs w:val="28"/>
        </w:rPr>
        <w:t>，全面清扫屋里屋外，为迎接吉庆斋月的到来。</w:t>
      </w:r>
    </w:p>
    <w:p w14:paraId="11AF6875" w14:textId="77777777" w:rsidR="0005708B" w:rsidRPr="0005708B" w:rsidRDefault="0005708B" w:rsidP="0005708B">
      <w:pPr>
        <w:rPr>
          <w:sz w:val="28"/>
          <w:szCs w:val="28"/>
        </w:rPr>
      </w:pPr>
      <w:r w:rsidRPr="0005708B">
        <w:rPr>
          <w:rFonts w:hint="eastAsia"/>
          <w:sz w:val="28"/>
          <w:szCs w:val="28"/>
        </w:rPr>
        <w:t>5</w:t>
      </w:r>
      <w:r w:rsidRPr="0005708B">
        <w:rPr>
          <w:rFonts w:hint="eastAsia"/>
          <w:sz w:val="28"/>
          <w:szCs w:val="28"/>
        </w:rPr>
        <w:t>，全面清点自己的财产，主动、快速、清楚、喜悦地出撒天课，虔诚积极地响应安拉的号召。</w:t>
      </w:r>
    </w:p>
    <w:p w14:paraId="1147052F" w14:textId="77777777" w:rsidR="0005708B" w:rsidRPr="0005708B" w:rsidRDefault="0005708B" w:rsidP="0005708B">
      <w:pPr>
        <w:rPr>
          <w:sz w:val="28"/>
          <w:szCs w:val="28"/>
        </w:rPr>
      </w:pPr>
      <w:r w:rsidRPr="0005708B">
        <w:rPr>
          <w:rFonts w:hint="eastAsia"/>
          <w:sz w:val="28"/>
          <w:szCs w:val="28"/>
        </w:rPr>
        <w:t>6</w:t>
      </w:r>
      <w:r w:rsidRPr="0005708B">
        <w:rPr>
          <w:rFonts w:hint="eastAsia"/>
          <w:sz w:val="28"/>
          <w:szCs w:val="28"/>
        </w:rPr>
        <w:t>，反省自己的一切所作所为，虔诚向安拉忏悔。亏欠别人者，物归原主；伤害他人者，向人致歉，并求得他人谅解；产生误会和赌气者，谅解对方，主动捂手合好。真正宽宏大量者是能在受伤害后谅解别人，并主动言和之人。</w:t>
      </w:r>
    </w:p>
    <w:p w14:paraId="6C9E83C9" w14:textId="77777777" w:rsidR="0005708B" w:rsidRPr="0005708B" w:rsidRDefault="0005708B" w:rsidP="0005708B">
      <w:pPr>
        <w:rPr>
          <w:sz w:val="28"/>
          <w:szCs w:val="28"/>
        </w:rPr>
      </w:pPr>
      <w:r w:rsidRPr="0005708B">
        <w:rPr>
          <w:rFonts w:hint="eastAsia"/>
          <w:sz w:val="28"/>
          <w:szCs w:val="28"/>
        </w:rPr>
        <w:t>7</w:t>
      </w:r>
      <w:r w:rsidRPr="0005708B">
        <w:rPr>
          <w:rFonts w:hint="eastAsia"/>
          <w:sz w:val="28"/>
          <w:szCs w:val="28"/>
        </w:rPr>
        <w:t>，在斋月中多读古兰经（至少斋月封印一遍古兰经）、多赞主赞圣。</w:t>
      </w:r>
    </w:p>
    <w:p w14:paraId="18329A34" w14:textId="77777777" w:rsidR="0005708B" w:rsidRPr="0005708B" w:rsidRDefault="0005708B" w:rsidP="0005708B">
      <w:pPr>
        <w:rPr>
          <w:sz w:val="28"/>
          <w:szCs w:val="28"/>
        </w:rPr>
      </w:pPr>
      <w:r w:rsidRPr="0005708B">
        <w:rPr>
          <w:rFonts w:hint="eastAsia"/>
          <w:sz w:val="28"/>
          <w:szCs w:val="28"/>
        </w:rPr>
        <w:t>8</w:t>
      </w:r>
      <w:r w:rsidRPr="0005708B">
        <w:rPr>
          <w:rFonts w:hint="eastAsia"/>
          <w:sz w:val="28"/>
          <w:szCs w:val="28"/>
        </w:rPr>
        <w:t>，珍惜分秒时间，尽量避免无聊的电视，避免上网，避免听靡靡之音。</w:t>
      </w:r>
    </w:p>
    <w:p w14:paraId="68526AD2" w14:textId="77777777" w:rsidR="0005708B" w:rsidRPr="0005708B" w:rsidRDefault="0005708B" w:rsidP="0005708B">
      <w:pPr>
        <w:rPr>
          <w:sz w:val="28"/>
          <w:szCs w:val="28"/>
        </w:rPr>
      </w:pPr>
      <w:r w:rsidRPr="0005708B">
        <w:rPr>
          <w:rFonts w:hint="eastAsia"/>
          <w:sz w:val="28"/>
          <w:szCs w:val="28"/>
        </w:rPr>
        <w:t>9</w:t>
      </w:r>
      <w:r w:rsidRPr="0005708B">
        <w:rPr>
          <w:rFonts w:hint="eastAsia"/>
          <w:sz w:val="28"/>
          <w:szCs w:val="28"/>
        </w:rPr>
        <w:t>，有能力之人，多施舍、多请人开斋。</w:t>
      </w:r>
    </w:p>
    <w:p w14:paraId="3CD8E164" w14:textId="77777777" w:rsidR="0005708B" w:rsidRPr="0005708B" w:rsidRDefault="0005708B" w:rsidP="0005708B">
      <w:pPr>
        <w:rPr>
          <w:sz w:val="28"/>
          <w:szCs w:val="28"/>
        </w:rPr>
      </w:pPr>
      <w:r w:rsidRPr="0005708B">
        <w:rPr>
          <w:rFonts w:hint="eastAsia"/>
          <w:sz w:val="28"/>
          <w:szCs w:val="28"/>
        </w:rPr>
        <w:lastRenderedPageBreak/>
        <w:t>10</w:t>
      </w:r>
      <w:r w:rsidRPr="0005708B">
        <w:rPr>
          <w:rFonts w:hint="eastAsia"/>
          <w:sz w:val="28"/>
          <w:szCs w:val="28"/>
        </w:rPr>
        <w:t>，坚持五番拜按时到清真寺参加聚礼，不要顾此失彼。</w:t>
      </w:r>
    </w:p>
    <w:p w14:paraId="674B90C4" w14:textId="77777777" w:rsidR="0005708B" w:rsidRPr="0005708B" w:rsidRDefault="0005708B" w:rsidP="0005708B">
      <w:pPr>
        <w:rPr>
          <w:sz w:val="28"/>
          <w:szCs w:val="28"/>
        </w:rPr>
      </w:pPr>
      <w:r w:rsidRPr="0005708B">
        <w:rPr>
          <w:rFonts w:hint="eastAsia"/>
          <w:sz w:val="28"/>
          <w:szCs w:val="28"/>
        </w:rPr>
        <w:t>11</w:t>
      </w:r>
      <w:r w:rsidRPr="0005708B">
        <w:rPr>
          <w:rFonts w:hint="eastAsia"/>
          <w:sz w:val="28"/>
          <w:szCs w:val="28"/>
        </w:rPr>
        <w:t>，力所能及坚持礼‘台热微哈’拜，但切记不要因副功而影响主命，如</w:t>
      </w:r>
      <w:r w:rsidRPr="0005708B">
        <w:rPr>
          <w:rFonts w:hint="eastAsia"/>
          <w:sz w:val="28"/>
          <w:szCs w:val="28"/>
        </w:rPr>
        <w:t>:</w:t>
      </w:r>
      <w:r w:rsidRPr="0005708B">
        <w:rPr>
          <w:rFonts w:hint="eastAsia"/>
          <w:sz w:val="28"/>
          <w:szCs w:val="28"/>
        </w:rPr>
        <w:t>不要因礼过多的夜间拜劳累，而放弃晨礼。</w:t>
      </w:r>
    </w:p>
    <w:p w14:paraId="58FDAE6E" w14:textId="77777777" w:rsidR="0005708B" w:rsidRPr="0005708B" w:rsidRDefault="0005708B" w:rsidP="0005708B">
      <w:pPr>
        <w:rPr>
          <w:sz w:val="28"/>
          <w:szCs w:val="28"/>
        </w:rPr>
      </w:pPr>
      <w:r w:rsidRPr="0005708B">
        <w:rPr>
          <w:rFonts w:hint="eastAsia"/>
          <w:sz w:val="28"/>
          <w:szCs w:val="28"/>
        </w:rPr>
        <w:t>12</w:t>
      </w:r>
      <w:r w:rsidRPr="0005708B">
        <w:rPr>
          <w:rFonts w:hint="eastAsia"/>
          <w:sz w:val="28"/>
          <w:szCs w:val="28"/>
        </w:rPr>
        <w:t>，不要因为斋戒而影响正常的本职工作，要知道我们赖以安身立命的本职工作也是主命。</w:t>
      </w:r>
    </w:p>
    <w:p w14:paraId="17199C23" w14:textId="77777777" w:rsidR="0005708B" w:rsidRPr="0005708B" w:rsidRDefault="0005708B" w:rsidP="0005708B">
      <w:pPr>
        <w:rPr>
          <w:sz w:val="28"/>
          <w:szCs w:val="28"/>
        </w:rPr>
      </w:pPr>
      <w:r w:rsidRPr="0005708B">
        <w:rPr>
          <w:rFonts w:hint="eastAsia"/>
          <w:sz w:val="28"/>
          <w:szCs w:val="28"/>
        </w:rPr>
        <w:t>13</w:t>
      </w:r>
      <w:r w:rsidRPr="0005708B">
        <w:rPr>
          <w:rFonts w:hint="eastAsia"/>
          <w:sz w:val="28"/>
          <w:szCs w:val="28"/>
        </w:rPr>
        <w:t>，斋月中因故不能封斋的穆斯林和非穆斯林朋友尽量避免在公共场所饮食，以便互相谅解，彼此尊重。</w:t>
      </w:r>
    </w:p>
    <w:p w14:paraId="4C87ACF3" w14:textId="77777777" w:rsidR="0005708B" w:rsidRPr="0005708B" w:rsidRDefault="00CA430E" w:rsidP="0005708B">
      <w:pPr>
        <w:rPr>
          <w:sz w:val="28"/>
          <w:szCs w:val="28"/>
        </w:rPr>
      </w:pPr>
      <w:r>
        <w:rPr>
          <w:rFonts w:hint="eastAsia"/>
          <w:sz w:val="28"/>
          <w:szCs w:val="28"/>
        </w:rPr>
        <w:t>1</w:t>
      </w:r>
      <w:r>
        <w:rPr>
          <w:rFonts w:hint="cs"/>
          <w:sz w:val="28"/>
          <w:szCs w:val="28"/>
          <w:rtl/>
        </w:rPr>
        <w:t>4</w:t>
      </w:r>
      <w:r w:rsidRPr="0005708B">
        <w:rPr>
          <w:rFonts w:hint="eastAsia"/>
          <w:sz w:val="28"/>
          <w:szCs w:val="28"/>
        </w:rPr>
        <w:t>，</w:t>
      </w:r>
      <w:r w:rsidR="0005708B" w:rsidRPr="0005708B">
        <w:rPr>
          <w:rFonts w:hint="eastAsia"/>
          <w:sz w:val="28"/>
          <w:szCs w:val="28"/>
        </w:rPr>
        <w:t>多为世人祈福，愿安拉引领赐福世人，消除霸权、暴虐、恐怖、战争、患难、不义和疾病。</w:t>
      </w:r>
    </w:p>
    <w:p w14:paraId="0C02D600" w14:textId="77777777" w:rsidR="0005708B" w:rsidRPr="0005708B" w:rsidRDefault="0005708B" w:rsidP="0005708B">
      <w:pPr>
        <w:rPr>
          <w:sz w:val="28"/>
          <w:szCs w:val="28"/>
        </w:rPr>
      </w:pPr>
      <w:r w:rsidRPr="0005708B">
        <w:rPr>
          <w:rFonts w:hint="eastAsia"/>
          <w:sz w:val="28"/>
          <w:szCs w:val="28"/>
        </w:rPr>
        <w:t>15</w:t>
      </w:r>
      <w:r w:rsidRPr="0005708B">
        <w:rPr>
          <w:rFonts w:hint="eastAsia"/>
          <w:sz w:val="28"/>
          <w:szCs w:val="28"/>
        </w:rPr>
        <w:t>，虔诚举义，愿安拉引领赐福我们每一个人，使我们成为两世幸福的成功者。愿安拉使我们成功圆满地度过这个吉庆的斋月！</w:t>
      </w:r>
    </w:p>
    <w:p w14:paraId="63D86ACE" w14:textId="77777777" w:rsidR="0005708B" w:rsidRPr="0005708B" w:rsidRDefault="0005708B" w:rsidP="0005708B">
      <w:pPr>
        <w:rPr>
          <w:sz w:val="28"/>
          <w:szCs w:val="28"/>
        </w:rPr>
      </w:pPr>
      <w:r w:rsidRPr="0005708B">
        <w:rPr>
          <w:sz w:val="28"/>
          <w:szCs w:val="28"/>
        </w:rPr>
        <w:t xml:space="preserve">               </w:t>
      </w:r>
    </w:p>
    <w:p w14:paraId="00865282" w14:textId="77777777" w:rsidR="0005708B" w:rsidRPr="0005708B" w:rsidRDefault="0005708B" w:rsidP="0005708B">
      <w:pPr>
        <w:rPr>
          <w:sz w:val="28"/>
          <w:szCs w:val="28"/>
        </w:rPr>
      </w:pPr>
      <w:r w:rsidRPr="0005708B">
        <w:rPr>
          <w:rFonts w:cs="Arial" w:hint="cs"/>
          <w:sz w:val="28"/>
          <w:szCs w:val="28"/>
          <w:rtl/>
        </w:rPr>
        <w:t>والحمد</w:t>
      </w:r>
      <w:r w:rsidRPr="0005708B">
        <w:rPr>
          <w:rFonts w:cs="Arial"/>
          <w:sz w:val="28"/>
          <w:szCs w:val="28"/>
          <w:rtl/>
        </w:rPr>
        <w:t xml:space="preserve"> </w:t>
      </w:r>
      <w:r w:rsidRPr="0005708B">
        <w:rPr>
          <w:rFonts w:cs="Arial" w:hint="cs"/>
          <w:sz w:val="28"/>
          <w:szCs w:val="28"/>
          <w:rtl/>
        </w:rPr>
        <w:t>لله</w:t>
      </w:r>
      <w:r w:rsidRPr="0005708B">
        <w:rPr>
          <w:rFonts w:cs="Arial"/>
          <w:sz w:val="28"/>
          <w:szCs w:val="28"/>
          <w:rtl/>
        </w:rPr>
        <w:t xml:space="preserve"> </w:t>
      </w:r>
      <w:r w:rsidRPr="0005708B">
        <w:rPr>
          <w:rFonts w:cs="Arial" w:hint="cs"/>
          <w:sz w:val="28"/>
          <w:szCs w:val="28"/>
          <w:rtl/>
        </w:rPr>
        <w:t>رب</w:t>
      </w:r>
      <w:r w:rsidRPr="0005708B">
        <w:rPr>
          <w:rFonts w:cs="Arial"/>
          <w:sz w:val="28"/>
          <w:szCs w:val="28"/>
          <w:rtl/>
        </w:rPr>
        <w:t xml:space="preserve"> </w:t>
      </w:r>
      <w:r w:rsidRPr="0005708B">
        <w:rPr>
          <w:rFonts w:cs="Arial" w:hint="cs"/>
          <w:sz w:val="28"/>
          <w:szCs w:val="28"/>
          <w:rtl/>
        </w:rPr>
        <w:t>العالمين</w:t>
      </w:r>
    </w:p>
    <w:p w14:paraId="3C17E765" w14:textId="77777777" w:rsidR="0005708B" w:rsidRPr="0005708B" w:rsidRDefault="0005708B" w:rsidP="0005708B">
      <w:pPr>
        <w:rPr>
          <w:sz w:val="28"/>
          <w:szCs w:val="28"/>
        </w:rPr>
      </w:pPr>
      <w:r w:rsidRPr="0005708B">
        <w:rPr>
          <w:sz w:val="28"/>
          <w:szCs w:val="28"/>
        </w:rPr>
        <w:t xml:space="preserve">    </w:t>
      </w:r>
    </w:p>
    <w:p w14:paraId="7C14E0EF" w14:textId="77777777" w:rsidR="00A84B6D" w:rsidRPr="0005708B" w:rsidRDefault="0005708B" w:rsidP="0005708B">
      <w:pPr>
        <w:rPr>
          <w:sz w:val="28"/>
          <w:szCs w:val="28"/>
        </w:rPr>
      </w:pPr>
      <w:r w:rsidRPr="0005708B">
        <w:rPr>
          <w:rFonts w:hint="eastAsia"/>
          <w:sz w:val="28"/>
          <w:szCs w:val="28"/>
        </w:rPr>
        <w:t>主麻吉庆</w:t>
      </w:r>
    </w:p>
    <w:sectPr w:rsidR="00A84B6D" w:rsidRPr="0005708B" w:rsidSect="00A84B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78429" w14:textId="77777777" w:rsidR="00F91309" w:rsidRDefault="00F91309" w:rsidP="00CA430E">
      <w:r>
        <w:separator/>
      </w:r>
    </w:p>
  </w:endnote>
  <w:endnote w:type="continuationSeparator" w:id="0">
    <w:p w14:paraId="0176FDD0" w14:textId="77777777" w:rsidR="00F91309" w:rsidRDefault="00F91309" w:rsidP="00CA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54631" w14:textId="77777777" w:rsidR="00F91309" w:rsidRDefault="00F91309" w:rsidP="00CA430E">
      <w:r>
        <w:separator/>
      </w:r>
    </w:p>
  </w:footnote>
  <w:footnote w:type="continuationSeparator" w:id="0">
    <w:p w14:paraId="5B34F8A8" w14:textId="77777777" w:rsidR="00F91309" w:rsidRDefault="00F91309" w:rsidP="00CA4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8B"/>
    <w:rsid w:val="0000307D"/>
    <w:rsid w:val="000470B4"/>
    <w:rsid w:val="000511ED"/>
    <w:rsid w:val="00055783"/>
    <w:rsid w:val="0005708B"/>
    <w:rsid w:val="000846B6"/>
    <w:rsid w:val="000978B8"/>
    <w:rsid w:val="000A0ADB"/>
    <w:rsid w:val="000A3B2B"/>
    <w:rsid w:val="000B26D4"/>
    <w:rsid w:val="000C46B3"/>
    <w:rsid w:val="000E20A2"/>
    <w:rsid w:val="000F079E"/>
    <w:rsid w:val="0010315E"/>
    <w:rsid w:val="001212A9"/>
    <w:rsid w:val="00135963"/>
    <w:rsid w:val="00151BC5"/>
    <w:rsid w:val="00153DA0"/>
    <w:rsid w:val="0015424C"/>
    <w:rsid w:val="0017236E"/>
    <w:rsid w:val="00175E59"/>
    <w:rsid w:val="00191DB8"/>
    <w:rsid w:val="001B4C05"/>
    <w:rsid w:val="001C07D2"/>
    <w:rsid w:val="001C6964"/>
    <w:rsid w:val="00205DB6"/>
    <w:rsid w:val="00206134"/>
    <w:rsid w:val="00210C9B"/>
    <w:rsid w:val="002210E4"/>
    <w:rsid w:val="00232B7A"/>
    <w:rsid w:val="00237FC8"/>
    <w:rsid w:val="0025244C"/>
    <w:rsid w:val="00255AE2"/>
    <w:rsid w:val="00263C79"/>
    <w:rsid w:val="00275F7C"/>
    <w:rsid w:val="00283241"/>
    <w:rsid w:val="00286278"/>
    <w:rsid w:val="002C3C69"/>
    <w:rsid w:val="002D494B"/>
    <w:rsid w:val="002E11E9"/>
    <w:rsid w:val="003027CF"/>
    <w:rsid w:val="0030367C"/>
    <w:rsid w:val="003053F4"/>
    <w:rsid w:val="00311A9F"/>
    <w:rsid w:val="0031682D"/>
    <w:rsid w:val="003212B6"/>
    <w:rsid w:val="003345A9"/>
    <w:rsid w:val="00350C18"/>
    <w:rsid w:val="0035291E"/>
    <w:rsid w:val="00354679"/>
    <w:rsid w:val="00361B81"/>
    <w:rsid w:val="00366C84"/>
    <w:rsid w:val="00366D4D"/>
    <w:rsid w:val="00382828"/>
    <w:rsid w:val="00386A37"/>
    <w:rsid w:val="00393F89"/>
    <w:rsid w:val="0039721C"/>
    <w:rsid w:val="00397E83"/>
    <w:rsid w:val="003E051C"/>
    <w:rsid w:val="003E3932"/>
    <w:rsid w:val="003E3B84"/>
    <w:rsid w:val="003E4B8D"/>
    <w:rsid w:val="004049A6"/>
    <w:rsid w:val="00415699"/>
    <w:rsid w:val="00421492"/>
    <w:rsid w:val="00421AB8"/>
    <w:rsid w:val="00421EA5"/>
    <w:rsid w:val="004227EC"/>
    <w:rsid w:val="004229FC"/>
    <w:rsid w:val="004324D1"/>
    <w:rsid w:val="00437EB3"/>
    <w:rsid w:val="00441377"/>
    <w:rsid w:val="00454FF8"/>
    <w:rsid w:val="00455BD5"/>
    <w:rsid w:val="004600DC"/>
    <w:rsid w:val="00460B8E"/>
    <w:rsid w:val="0046404E"/>
    <w:rsid w:val="004745EF"/>
    <w:rsid w:val="004833EB"/>
    <w:rsid w:val="004A7382"/>
    <w:rsid w:val="004B3BFB"/>
    <w:rsid w:val="004B6E32"/>
    <w:rsid w:val="004C516D"/>
    <w:rsid w:val="004C6315"/>
    <w:rsid w:val="004D14DF"/>
    <w:rsid w:val="004D29A2"/>
    <w:rsid w:val="004F2D11"/>
    <w:rsid w:val="004F3AF7"/>
    <w:rsid w:val="00512A5C"/>
    <w:rsid w:val="00546746"/>
    <w:rsid w:val="00554380"/>
    <w:rsid w:val="0058323F"/>
    <w:rsid w:val="00586FAB"/>
    <w:rsid w:val="005A36A1"/>
    <w:rsid w:val="005A38AC"/>
    <w:rsid w:val="005A5126"/>
    <w:rsid w:val="005B42CE"/>
    <w:rsid w:val="005C6B3A"/>
    <w:rsid w:val="005C71E9"/>
    <w:rsid w:val="005D4D4E"/>
    <w:rsid w:val="005D7097"/>
    <w:rsid w:val="005F4835"/>
    <w:rsid w:val="005F6C4F"/>
    <w:rsid w:val="00606EC8"/>
    <w:rsid w:val="006204A4"/>
    <w:rsid w:val="0062676F"/>
    <w:rsid w:val="0064274A"/>
    <w:rsid w:val="00647D14"/>
    <w:rsid w:val="00651085"/>
    <w:rsid w:val="006528CC"/>
    <w:rsid w:val="00664263"/>
    <w:rsid w:val="00673187"/>
    <w:rsid w:val="006949DB"/>
    <w:rsid w:val="00696560"/>
    <w:rsid w:val="006B6852"/>
    <w:rsid w:val="006D5D0D"/>
    <w:rsid w:val="006E3B94"/>
    <w:rsid w:val="006E5698"/>
    <w:rsid w:val="006F14F4"/>
    <w:rsid w:val="006F342E"/>
    <w:rsid w:val="006F6CC4"/>
    <w:rsid w:val="00723782"/>
    <w:rsid w:val="0074343A"/>
    <w:rsid w:val="0077626E"/>
    <w:rsid w:val="00790F19"/>
    <w:rsid w:val="00796DAD"/>
    <w:rsid w:val="007A08DF"/>
    <w:rsid w:val="007C77F5"/>
    <w:rsid w:val="007D44A9"/>
    <w:rsid w:val="007F5A50"/>
    <w:rsid w:val="007F6E8B"/>
    <w:rsid w:val="00803BF9"/>
    <w:rsid w:val="00810DEF"/>
    <w:rsid w:val="00811089"/>
    <w:rsid w:val="00816956"/>
    <w:rsid w:val="0082123A"/>
    <w:rsid w:val="008213C2"/>
    <w:rsid w:val="0082421A"/>
    <w:rsid w:val="00830E26"/>
    <w:rsid w:val="00844949"/>
    <w:rsid w:val="00887A7B"/>
    <w:rsid w:val="008A02DC"/>
    <w:rsid w:val="008B3C4E"/>
    <w:rsid w:val="0090023E"/>
    <w:rsid w:val="00902A4B"/>
    <w:rsid w:val="0090558F"/>
    <w:rsid w:val="00914DED"/>
    <w:rsid w:val="00923B9E"/>
    <w:rsid w:val="00937B8A"/>
    <w:rsid w:val="009403A1"/>
    <w:rsid w:val="009430EE"/>
    <w:rsid w:val="00943744"/>
    <w:rsid w:val="00946470"/>
    <w:rsid w:val="00953C4D"/>
    <w:rsid w:val="009554D7"/>
    <w:rsid w:val="009563AE"/>
    <w:rsid w:val="00973616"/>
    <w:rsid w:val="00973F59"/>
    <w:rsid w:val="00992DB4"/>
    <w:rsid w:val="009C0462"/>
    <w:rsid w:val="009C31F1"/>
    <w:rsid w:val="009D2725"/>
    <w:rsid w:val="009D5627"/>
    <w:rsid w:val="009D6E49"/>
    <w:rsid w:val="009E001D"/>
    <w:rsid w:val="009E23E5"/>
    <w:rsid w:val="009F3E18"/>
    <w:rsid w:val="00A144B5"/>
    <w:rsid w:val="00A25BC9"/>
    <w:rsid w:val="00A33BA2"/>
    <w:rsid w:val="00A37C31"/>
    <w:rsid w:val="00A4278B"/>
    <w:rsid w:val="00A47C5B"/>
    <w:rsid w:val="00A769C0"/>
    <w:rsid w:val="00A773C7"/>
    <w:rsid w:val="00A84B6D"/>
    <w:rsid w:val="00A93A62"/>
    <w:rsid w:val="00AA068D"/>
    <w:rsid w:val="00AB0EDE"/>
    <w:rsid w:val="00AB5ABC"/>
    <w:rsid w:val="00AC1A2C"/>
    <w:rsid w:val="00AD2D7F"/>
    <w:rsid w:val="00AE1CE0"/>
    <w:rsid w:val="00AF35E3"/>
    <w:rsid w:val="00B051A5"/>
    <w:rsid w:val="00B13D91"/>
    <w:rsid w:val="00B15051"/>
    <w:rsid w:val="00B21228"/>
    <w:rsid w:val="00B24CFD"/>
    <w:rsid w:val="00B312A6"/>
    <w:rsid w:val="00B33E3E"/>
    <w:rsid w:val="00B62012"/>
    <w:rsid w:val="00B7214E"/>
    <w:rsid w:val="00B724B2"/>
    <w:rsid w:val="00B74AF0"/>
    <w:rsid w:val="00B8075B"/>
    <w:rsid w:val="00B80F3F"/>
    <w:rsid w:val="00BA7710"/>
    <w:rsid w:val="00BB32A2"/>
    <w:rsid w:val="00BB3B77"/>
    <w:rsid w:val="00BB573A"/>
    <w:rsid w:val="00BC6153"/>
    <w:rsid w:val="00BC79C9"/>
    <w:rsid w:val="00BD1D5A"/>
    <w:rsid w:val="00BD2D1B"/>
    <w:rsid w:val="00BD66C0"/>
    <w:rsid w:val="00BE274B"/>
    <w:rsid w:val="00BF3477"/>
    <w:rsid w:val="00BF5C97"/>
    <w:rsid w:val="00C15DEB"/>
    <w:rsid w:val="00C2529B"/>
    <w:rsid w:val="00C3045A"/>
    <w:rsid w:val="00C32CB4"/>
    <w:rsid w:val="00C42822"/>
    <w:rsid w:val="00C50835"/>
    <w:rsid w:val="00C55F5C"/>
    <w:rsid w:val="00C71939"/>
    <w:rsid w:val="00C7353D"/>
    <w:rsid w:val="00C7764C"/>
    <w:rsid w:val="00C932A6"/>
    <w:rsid w:val="00CA430E"/>
    <w:rsid w:val="00CC510D"/>
    <w:rsid w:val="00CD78AD"/>
    <w:rsid w:val="00CE30D8"/>
    <w:rsid w:val="00D15778"/>
    <w:rsid w:val="00D15A65"/>
    <w:rsid w:val="00D27AC1"/>
    <w:rsid w:val="00D620E7"/>
    <w:rsid w:val="00D63AD2"/>
    <w:rsid w:val="00D649EE"/>
    <w:rsid w:val="00D66F53"/>
    <w:rsid w:val="00D76CFB"/>
    <w:rsid w:val="00D76D10"/>
    <w:rsid w:val="00D8009B"/>
    <w:rsid w:val="00DA3BB7"/>
    <w:rsid w:val="00DA611A"/>
    <w:rsid w:val="00DA73B4"/>
    <w:rsid w:val="00DB326F"/>
    <w:rsid w:val="00DB5B2D"/>
    <w:rsid w:val="00DC1EFF"/>
    <w:rsid w:val="00DD06AE"/>
    <w:rsid w:val="00DD7580"/>
    <w:rsid w:val="00DE5ABA"/>
    <w:rsid w:val="00DF0B3C"/>
    <w:rsid w:val="00DF769F"/>
    <w:rsid w:val="00E103D4"/>
    <w:rsid w:val="00E13838"/>
    <w:rsid w:val="00E21F03"/>
    <w:rsid w:val="00E2571F"/>
    <w:rsid w:val="00E31E68"/>
    <w:rsid w:val="00E40CA0"/>
    <w:rsid w:val="00E41DC4"/>
    <w:rsid w:val="00E43AEF"/>
    <w:rsid w:val="00E44F2A"/>
    <w:rsid w:val="00E540A7"/>
    <w:rsid w:val="00E56870"/>
    <w:rsid w:val="00E66A19"/>
    <w:rsid w:val="00E66B21"/>
    <w:rsid w:val="00E749E4"/>
    <w:rsid w:val="00EA117C"/>
    <w:rsid w:val="00EB06D4"/>
    <w:rsid w:val="00EB45F6"/>
    <w:rsid w:val="00EB7E36"/>
    <w:rsid w:val="00ED49E0"/>
    <w:rsid w:val="00EF0CCA"/>
    <w:rsid w:val="00F01D34"/>
    <w:rsid w:val="00F22BCA"/>
    <w:rsid w:val="00F25616"/>
    <w:rsid w:val="00F46AB2"/>
    <w:rsid w:val="00F52B00"/>
    <w:rsid w:val="00F602F3"/>
    <w:rsid w:val="00F63BA0"/>
    <w:rsid w:val="00F65827"/>
    <w:rsid w:val="00F91309"/>
    <w:rsid w:val="00FC5F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18CE9"/>
  <w15:docId w15:val="{DE6D1639-68CD-46FA-8CA3-3F2974B2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B6D"/>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430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A430E"/>
    <w:rPr>
      <w:sz w:val="18"/>
      <w:szCs w:val="18"/>
    </w:rPr>
  </w:style>
  <w:style w:type="paragraph" w:styleId="Footer">
    <w:name w:val="footer"/>
    <w:basedOn w:val="Normal"/>
    <w:link w:val="FooterChar"/>
    <w:uiPriority w:val="99"/>
    <w:semiHidden/>
    <w:unhideWhenUsed/>
    <w:rsid w:val="00CA430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A43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691</Words>
  <Characters>3944</Characters>
  <Application>Microsoft Office Word</Application>
  <DocSecurity>0</DocSecurity>
  <Lines>32</Lines>
  <Paragraphs>9</Paragraphs>
  <ScaleCrop>false</ScaleCrop>
  <Company>dddd</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mahmoud</cp:lastModifiedBy>
  <cp:revision>2</cp:revision>
  <dcterms:created xsi:type="dcterms:W3CDTF">2014-06-20T21:00:00Z</dcterms:created>
  <dcterms:modified xsi:type="dcterms:W3CDTF">2021-10-03T10:57:00Z</dcterms:modified>
</cp:coreProperties>
</file>