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אומרים כשישנים ומתעוררים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כאשר שליח ה', יברך אותו ה' וישן לו שלום, היה שוכב בלילה, היה מניח את ידו מתחת ללחיו ואז אומר</w:t>
      </w:r>
      <w:r>
        <w:rPr>
          <w:lang w:bidi="ar-JO"/>
        </w:rPr>
        <w:t>:</w:t>
      </w:r>
    </w:p>
    <w:p w:rsidR="001B2144" w:rsidRDefault="001B2144" w:rsidP="001B2144">
      <w:pPr>
        <w:rPr>
          <w:lang w:bidi="ar-JO"/>
        </w:rPr>
      </w:pPr>
      <w:r>
        <w:rPr>
          <w:lang w:bidi="ar-JO"/>
        </w:rPr>
        <w:t>"</w:t>
      </w:r>
      <w:r>
        <w:rPr>
          <w:rFonts w:cs="Arial"/>
          <w:rtl/>
          <w:lang w:bidi="he-IL"/>
        </w:rPr>
        <w:t xml:space="preserve">בשמך, </w:t>
      </w:r>
      <w:proofErr w:type="gramStart"/>
      <w:r>
        <w:rPr>
          <w:rFonts w:cs="Arial"/>
          <w:rtl/>
          <w:lang w:bidi="he-IL"/>
        </w:rPr>
        <w:t>אלוהים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,</w:t>
      </w:r>
      <w:proofErr w:type="gramEnd"/>
      <w:r>
        <w:rPr>
          <w:rFonts w:cs="Arial"/>
          <w:rtl/>
          <w:lang w:bidi="he-IL"/>
        </w:rPr>
        <w:t xml:space="preserve"> אני מת וחיה</w:t>
      </w:r>
      <w:r>
        <w:rPr>
          <w:lang w:bidi="ar-JO"/>
        </w:rPr>
        <w:t>."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אם הנביא, ה' יתברך וייתן לו שלום, היה רוצה לשכב, היה מניח את ידו הימנית מתחת ללחיו ואז אומר</w:t>
      </w:r>
      <w:r>
        <w:rPr>
          <w:lang w:bidi="ar-JO"/>
        </w:rPr>
        <w:t>:</w:t>
      </w:r>
    </w:p>
    <w:p w:rsidR="001B2144" w:rsidRDefault="001B2144" w:rsidP="001B2144">
      <w:pPr>
        <w:rPr>
          <w:lang w:bidi="ar-JO"/>
        </w:rPr>
      </w:pPr>
      <w:r>
        <w:rPr>
          <w:lang w:bidi="ar-JO"/>
        </w:rPr>
        <w:t>"</w:t>
      </w:r>
      <w:r>
        <w:rPr>
          <w:rFonts w:cs="Arial"/>
          <w:rtl/>
          <w:lang w:bidi="he-IL"/>
        </w:rPr>
        <w:t xml:space="preserve">הו </w:t>
      </w:r>
      <w:proofErr w:type="gramStart"/>
      <w:r>
        <w:rPr>
          <w:rFonts w:cs="Arial"/>
          <w:rtl/>
          <w:lang w:bidi="he-IL"/>
        </w:rPr>
        <w:t xml:space="preserve">אמבק 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עוברים</w:t>
      </w:r>
      <w:proofErr w:type="gramEnd"/>
      <w:r>
        <w:rPr>
          <w:rFonts w:cs="Arial"/>
          <w:rtl/>
          <w:lang w:bidi="he-IL"/>
        </w:rPr>
        <w:t xml:space="preserve"> עבדים</w:t>
      </w:r>
      <w:r>
        <w:rPr>
          <w:lang w:bidi="ar-JO"/>
        </w:rPr>
        <w:t>".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כאשר שליח ה', ה' יתברך וייתן לו שלום, הלך לישון, היה אומר</w:t>
      </w:r>
      <w:r>
        <w:rPr>
          <w:lang w:bidi="ar-JO"/>
        </w:rPr>
        <w:t>:</w:t>
      </w:r>
    </w:p>
    <w:p w:rsidR="001B2144" w:rsidRDefault="001B2144" w:rsidP="001B2144">
      <w:pPr>
        <w:rPr>
          <w:lang w:bidi="ar-JO"/>
        </w:rPr>
      </w:pPr>
      <w:r>
        <w:rPr>
          <w:lang w:bidi="ar-JO"/>
        </w:rPr>
        <w:t>"</w:t>
      </w:r>
      <w:r>
        <w:rPr>
          <w:rFonts w:cs="Arial"/>
          <w:rtl/>
          <w:lang w:bidi="he-IL"/>
        </w:rPr>
        <w:t xml:space="preserve">השבח לאל שהאכיל אותנו, כיווץ את רגלינו </w:t>
      </w:r>
      <w:proofErr w:type="gramStart"/>
      <w:r>
        <w:rPr>
          <w:rFonts w:cs="Arial"/>
          <w:rtl/>
          <w:lang w:bidi="he-IL"/>
        </w:rPr>
        <w:t xml:space="preserve">והגן 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עלינו</w:t>
      </w:r>
      <w:proofErr w:type="gramEnd"/>
      <w:r>
        <w:rPr>
          <w:rFonts w:cs="Arial"/>
          <w:rtl/>
          <w:lang w:bidi="he-IL"/>
        </w:rPr>
        <w:t>, כי הוא לא מספיק ולא מוגן</w:t>
      </w:r>
      <w:r>
        <w:rPr>
          <w:lang w:bidi="ar-JO"/>
        </w:rPr>
        <w:t>."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שליח ה', יהי רצון ושלום ה' עליו, ציווה לאדם, כשהוא שוכב, לומר</w:t>
      </w:r>
      <w:r>
        <w:rPr>
          <w:lang w:bidi="ar-JO"/>
        </w:rPr>
        <w:t>:</w:t>
      </w:r>
    </w:p>
    <w:p w:rsidR="001B2144" w:rsidRDefault="001B2144" w:rsidP="001B2144">
      <w:pPr>
        <w:rPr>
          <w:lang w:bidi="ar-JO"/>
        </w:rPr>
      </w:pPr>
      <w:r>
        <w:rPr>
          <w:lang w:bidi="ar-JO"/>
        </w:rPr>
        <w:t>"</w:t>
      </w:r>
      <w:r>
        <w:rPr>
          <w:rFonts w:cs="Arial"/>
          <w:rtl/>
          <w:lang w:bidi="he-IL"/>
        </w:rPr>
        <w:t>הו אלוהים, אתה יצרת את הנשמה שלי, ולקחת אותה</w:t>
      </w:r>
      <w:proofErr w:type="gramStart"/>
      <w:r>
        <w:rPr>
          <w:rFonts w:cs="Arial"/>
          <w:rtl/>
          <w:lang w:bidi="he-IL"/>
        </w:rPr>
        <w:t>,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כדי</w:t>
      </w:r>
      <w:proofErr w:type="gramEnd"/>
      <w:r>
        <w:rPr>
          <w:rFonts w:cs="Arial"/>
          <w:rtl/>
          <w:lang w:bidi="he-IL"/>
        </w:rPr>
        <w:t xml:space="preserve"> להכות בה ולהחיות אותה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אז סלח לה, אלוהים, אני מבקש ממך רווחה</w:t>
      </w:r>
      <w:r>
        <w:rPr>
          <w:lang w:bidi="ar-JO"/>
        </w:rPr>
        <w:t>."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שליח ה', יהי רצון ושלום ה', לימד את עמו אם אחד מהם ילך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לישון לדקלם את איאת אל-כורסי, שהוא הפסוק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מס'  של סורת אל-בקרה</w:t>
      </w:r>
      <w:r>
        <w:rPr>
          <w:lang w:bidi="ar-JO"/>
        </w:rPr>
        <w:t>: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אלוהים הוא האל, אבל הוא הבורא, והוא היחיד לו הוא כפוף למה שבשמים ומה שיש בארץ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הם לא אוכלים אף אחד מהם</w:t>
      </w:r>
      <w:r>
        <w:rPr>
          <w:lang w:bidi="ar-JO"/>
        </w:rPr>
        <w:t>.</w:t>
      </w:r>
      <w:r>
        <w:rPr>
          <w:rFonts w:cs="Arial"/>
          <w:rtl/>
          <w:lang w:bidi="he-IL"/>
        </w:rPr>
        <w:t>הוא הרחום ביותר, והשמים והארץ אינם מציקים לו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הכסא הוא ההתעלות בידיו של כס המלכותי ביותר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זה מוביל אותו לאהוב ולסמוך עליו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שליח ה', יהי רצון תפילות ה' ושלום עליו, אמר: מי שאומר "תישאר בבית, לך לישון</w:t>
      </w:r>
      <w:r>
        <w:rPr>
          <w:lang w:bidi="ar-JO"/>
        </w:rPr>
        <w:t>":</w:t>
      </w:r>
    </w:p>
    <w:p w:rsidR="001B2144" w:rsidRDefault="001B2144" w:rsidP="001B2144">
      <w:pPr>
        <w:rPr>
          <w:lang w:bidi="ar-JO"/>
        </w:rPr>
      </w:pPr>
      <w:r>
        <w:rPr>
          <w:lang w:bidi="ar-JO"/>
        </w:rPr>
        <w:t>"</w:t>
      </w:r>
      <w:r>
        <w:rPr>
          <w:rFonts w:cs="Arial"/>
          <w:rtl/>
          <w:lang w:bidi="he-IL"/>
        </w:rPr>
        <w:t xml:space="preserve">אין אלוהים מלבד אלוהים, לבדו, ללא שותף, לו שייכת המלכות ולו </w:t>
      </w:r>
      <w:proofErr w:type="gramStart"/>
      <w:r>
        <w:rPr>
          <w:rFonts w:cs="Arial"/>
          <w:rtl/>
          <w:lang w:bidi="he-IL"/>
        </w:rPr>
        <w:t>הלל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,</w:t>
      </w:r>
      <w:proofErr w:type="gramEnd"/>
      <w:r>
        <w:rPr>
          <w:rFonts w:cs="Arial"/>
          <w:rtl/>
          <w:lang w:bidi="he-IL"/>
        </w:rPr>
        <w:t xml:space="preserve"> והוא מסוגל לעשות הכל, ואין כוח ואין כוח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חזקה אבל עם אלוהים, תהילה לאל, ושבח לאל, ואין אלוהים מלבד אלוהים, ואלוהים הוא הגדול ביותר". חטאיו נסלחים - או שהוא אמר</w:t>
      </w:r>
      <w:r>
        <w:rPr>
          <w:lang w:bidi="ar-JO"/>
        </w:rPr>
        <w:t>: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חטאיו – גם אם הם כמו קצף ים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שליח האלוהים, יהי רצון ושלום ה', אמר לאלבראה בן עזיב, יהי רצון אלוהים: אם אתה בא לרחצה, בצע שטיפה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עשה יד ימיך והרחצה לתפילה, ואז תשכב על שקל</w:t>
      </w:r>
      <w:r>
        <w:rPr>
          <w:lang w:bidi="ar-JO"/>
        </w:rPr>
        <w:t>:</w:t>
      </w:r>
    </w:p>
    <w:p w:rsidR="001B2144" w:rsidRDefault="001B2144" w:rsidP="001B2144">
      <w:pPr>
        <w:rPr>
          <w:lang w:bidi="ar-JO"/>
        </w:rPr>
      </w:pPr>
      <w:proofErr w:type="gramStart"/>
      <w:r>
        <w:rPr>
          <w:lang w:bidi="ar-JO"/>
        </w:rPr>
        <w:t>"</w:t>
      </w:r>
      <w:r>
        <w:rPr>
          <w:rFonts w:cs="Arial"/>
          <w:rtl/>
          <w:lang w:bidi="he-IL"/>
        </w:rPr>
        <w:t>אוי אלוהים, אני מוסר את עצמי אליך, מ</w:t>
      </w:r>
      <w:r>
        <w:rPr>
          <w:rFonts w:cs="Arial" w:hint="cs"/>
          <w:rtl/>
          <w:lang w:bidi="ar-JO"/>
        </w:rPr>
        <w:t xml:space="preserve"> </w:t>
      </w:r>
      <w:bookmarkStart w:id="0" w:name="_GoBack"/>
      <w:bookmarkEnd w:id="0"/>
      <w:r>
        <w:rPr>
          <w:rFonts w:cs="Arial"/>
          <w:rtl/>
          <w:lang w:bidi="he-IL"/>
        </w:rPr>
        <w:t>פנה אליך פני, מפקיד ביד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יך את ענייני ומחפש בך מקלט</w:t>
      </w:r>
      <w:r>
        <w:rPr>
          <w:lang w:bidi="ar-JO"/>
        </w:rPr>
        <w:t>.</w:t>
      </w:r>
      <w:proofErr w:type="gramEnd"/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לך רצון ופחד לך, אין ממך מקלט ואין מנוס אלא לך האמנתי בספרך שגילית, ובנביאך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מי שלח אותו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ואז אמר לו: אם אתה מת בליל מיתתך, מת על הפיתחה - כלומר על האיסלאם - ועשה אותם לדבר האחרון</w:t>
      </w:r>
      <w:r>
        <w:rPr>
          <w:lang w:bidi="ar-JO"/>
        </w:rPr>
        <w:t>.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זכרון להתעוררות משינה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כשהתעורר שליח ה', יברך אותו ה' וישן לו שלום, משנתו, היה אומר</w:t>
      </w:r>
      <w:r>
        <w:rPr>
          <w:lang w:bidi="ar-JO"/>
        </w:rPr>
        <w:t>:</w:t>
      </w:r>
    </w:p>
    <w:p w:rsidR="001B2144" w:rsidRDefault="001B2144" w:rsidP="001B2144">
      <w:pPr>
        <w:rPr>
          <w:lang w:bidi="ar-JO"/>
        </w:rPr>
      </w:pPr>
      <w:r>
        <w:rPr>
          <w:lang w:bidi="ar-JO"/>
        </w:rPr>
        <w:t>"</w:t>
      </w:r>
      <w:r>
        <w:rPr>
          <w:rFonts w:cs="Arial"/>
          <w:rtl/>
          <w:lang w:bidi="he-IL"/>
        </w:rPr>
        <w:t xml:space="preserve">השבח לאל, שלפעמים </w:t>
      </w:r>
      <w:proofErr w:type="gramStart"/>
      <w:r>
        <w:rPr>
          <w:rFonts w:cs="Arial"/>
          <w:rtl/>
          <w:lang w:bidi="he-IL"/>
        </w:rPr>
        <w:t>אחרי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מה</w:t>
      </w:r>
      <w:proofErr w:type="gramEnd"/>
      <w:r>
        <w:rPr>
          <w:rFonts w:cs="Arial"/>
          <w:rtl/>
          <w:lang w:bidi="he-IL"/>
        </w:rPr>
        <w:t xml:space="preserve"> שגרם לנו למוות, ולו תחיית המתים</w:t>
      </w:r>
      <w:r>
        <w:rPr>
          <w:lang w:bidi="ar-JO"/>
        </w:rPr>
        <w:t>."</w:t>
      </w:r>
    </w:p>
    <w:p w:rsidR="001B2144" w:rsidRDefault="001B2144" w:rsidP="001B2144">
      <w:pPr>
        <w:rPr>
          <w:lang w:bidi="ar-JO"/>
        </w:rPr>
      </w:pPr>
      <w:r>
        <w:rPr>
          <w:rFonts w:cs="Arial"/>
          <w:rtl/>
          <w:lang w:bidi="he-IL"/>
        </w:rPr>
        <w:t>שליח ה', יברך אותו ה' ויתן לו שלום, אמר: אם אחד מכם יתעורר, יאמר</w:t>
      </w:r>
      <w:r>
        <w:rPr>
          <w:lang w:bidi="ar-JO"/>
        </w:rPr>
        <w:t>:</w:t>
      </w:r>
    </w:p>
    <w:p w:rsidR="00310459" w:rsidRDefault="001B2144" w:rsidP="001B2144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השבח לאל שהשיב לי את נשמתי, ריפא אותי בגופי ונתן לי לזכור אותו</w:t>
      </w:r>
      <w:r>
        <w:rPr>
          <w:lang w:bidi="ar-JO"/>
        </w:rPr>
        <w:t>".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D"/>
    <w:rsid w:val="001B2144"/>
    <w:rsid w:val="007039EB"/>
    <w:rsid w:val="00957BAD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2022-01-25T20:20:00Z</cp:lastPrinted>
  <dcterms:created xsi:type="dcterms:W3CDTF">2022-01-25T20:16:00Z</dcterms:created>
  <dcterms:modified xsi:type="dcterms:W3CDTF">2022-01-25T20:24:00Z</dcterms:modified>
</cp:coreProperties>
</file>