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98" w:rsidRPr="00923C98" w:rsidRDefault="00923C98" w:rsidP="00923C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የመልዕክተኛው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ሰለላሁ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ዐለይሂ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ወሰለምን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ሱና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ተግባራዊ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ማድረግ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ግዴታ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ስለመሆኑና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የተቃወመም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ከሃዲ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መሆኑን</w:t>
      </w:r>
      <w:r w:rsidRPr="00923C98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kern w:val="36"/>
          <w:sz w:val="40"/>
          <w:szCs w:val="40"/>
        </w:rPr>
        <w:t>በተመለከተ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አዘጋጅ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የተከበሩ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ሸይኽ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ዐዚዝ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ባዝ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ሩኅሩህ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አዛኝ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በሆነው</w:t>
      </w:r>
    </w:p>
    <w:p w:rsidR="00923C98" w:rsidRPr="00923C98" w:rsidRDefault="00923C98" w:rsidP="00923C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መቅድም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ምስጋና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የአለማቱ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ጌታ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ፍጻሜ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ለጥንቁቆች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ውዳሴና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ሰላም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ለዓለማት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እዝነት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በመላው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ባሮቹም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በተላኩት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ባሪያና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ነቢያችን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ሙሐመድ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ይስፈን፣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በቤተሰቦቻቸውና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በእነዚያ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የተከበረውን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የነቢዩ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ቃላቱንም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መልዕክቱንም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ከፍተኛና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የተሟላ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አደራ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ጠባቂነት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ጠብቀው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ለተተኪው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ትውልድ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ባስተላለፉት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ባልደረቦቻቸውም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ውዳሴና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ሰላሙ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ይስፈን።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እኛንም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የእነርሱን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ተከታዮች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ያድርገን።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በመቀጠል፡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የጥንትም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የዘመናችን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ሊቃውንት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ድምጽ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ከተስማሙባቸው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ብይኖች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የሚረጋገጡበት፣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የተፈቀዱና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የተከለከሉ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ጉዳዮችም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የሚብራሩበት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መሰረታዊ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ከፊቱም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ከኋላውም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ስህተት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በማይመጣበት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በተከበረው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መለኮታዊ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ራእይ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ወሕይ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ተገልጦላቸው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በስሜታቸው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ከማይናገሩት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ፈለግ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መሆናቸውን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የሙስሊሙ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ማህበረሰብ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ሊቃውንቶች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ስምምነትም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ሲሆን፤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ከእነዚህ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ውጪ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የኢስላማዊ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በዋናነት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ቂያስን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አስመልክቶ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በዑለሞች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የሀሳብ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ልዩነት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አለ።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ተገቢ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ቅድመ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መስፈርቶቹን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ካሟላ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እንደሚሆን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ታዲያ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የብዙሃኑ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ሊቃውንት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እይታ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ለቁጥርም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አታካች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መጠቀስም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ከሚገባቸው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የሚታወቁ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ናቸው።</w:t>
      </w:r>
    </w:p>
    <w:p w:rsidR="00923C98" w:rsidRPr="00923C98" w:rsidRDefault="00923C98" w:rsidP="00923C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ሸሪዓዊ</w:t>
      </w:r>
      <w:r w:rsidRPr="00923C9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ድንጋጌዎችን</w:t>
      </w:r>
      <w:r w:rsidRPr="00923C9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በማፅናት</w:t>
      </w:r>
      <w:r w:rsidRPr="00923C9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ረገድ</w:t>
      </w:r>
      <w:r w:rsidRPr="00923C9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ታሳቢ</w:t>
      </w:r>
      <w:r w:rsidRPr="00923C9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የሚደረጉ</w:t>
      </w:r>
      <w:r w:rsidRPr="00923C98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 w:rsidRPr="00923C98">
        <w:rPr>
          <w:rFonts w:ascii="Ebrima" w:eastAsia="Times New Roman" w:hAnsi="Ebrima" w:cs="Ebrima"/>
          <w:b/>
          <w:bCs/>
          <w:color w:val="333333"/>
          <w:sz w:val="32"/>
          <w:szCs w:val="32"/>
        </w:rPr>
        <w:t>መሰረቶች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የመጀመሪያው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የመጀመሪያው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መከተል፣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አጥብቆ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መያዝ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ባስቀመጠው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ገደብ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መቆም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የጌታችን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በተለያዩ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ቦታዎች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ጠቁሟል።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ከጌታችሁ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የተወረደውን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ተከተሉ።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ረዳቶችን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አትከተሉ።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ጥቂትን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ትገሰጻላችሁ።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ያወረድነው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የተባረከ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መፅሃፍ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ተከተሉትም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ይታዘንላችሁ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ከክህደትም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ተጠንቀቁ።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የመጽሀፉ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ከመጽሀፉ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ትሸሽጉት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ከነበራችሁት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ብዙውን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የሚገልጽ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ከብዙውም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በእርግጥ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መጣላችሁ።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ብርሃን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ገላጭ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መጽሀፍ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በእርግጥ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መጣላችሁ።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ውዴታውን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የተከተሉትን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የሰላምን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ይመራቸዋል።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በፈቃዱም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ከጨለማዎች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ብርሃን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ያወጣቸዋል።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ቀጥተኛውም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ይመራቸዋል።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በቁርዐን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አሸናፊ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መጽሀፍ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በመጣላቸው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የካዱት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ጠፊዎች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ከኋላውም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ከፊቱም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ውሸት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አይመጣበትም።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ጥበበኛ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ምስጉን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ጌታ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የተወረደ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እናንተንና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የደረሰውን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ላስፈራራበት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ተወረደ።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ገላጭ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ሊመከሩበት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ሊስፈራሩበት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lastRenderedPageBreak/>
        <w:t>ይህንኑ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የሚያንፀባርቁ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አንቀጾች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በርካታ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ከመልዕክተኛውም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እንድንይዝ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ጋርም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ትስስር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እንዲኖረን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የያዘ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ቀጥተኛውን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የተመራ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ችላ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የጠመመ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የሚጠቁሙ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ሶሒሕ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ሐዲሦችም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ከእነዚህም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በመሰናበቻው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ባደረጉት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ኹጥባ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የተናገሩት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ተጠቃሽ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ከተከተላችሁትና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አጥብቃችሁም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ከያዛችሁት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መቼም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የማትሳሳቱበትና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የማትጠሙበትን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በመካከላችሁ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ትቼላችኋለሁኝ፤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በሰሒሓቸው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ዘግበውታል።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ከዘይድ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አርቀም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በተላለፈና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በሶሒሓቸው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በዘገቡት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በመካከላችሁ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ከባባዶችን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ትቻለሁኝ።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የመጀመሪያው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በውስጡ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ብርሃንን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ጎዳናን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የያዘው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መጽሀፍ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መጽሀፍ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አጥብቃችሁ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ያዙት።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አጥብቆ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መያዝን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ካበረታቱ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ሌላኛው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ቤተሰቦቼን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ቤተሰቦቼን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አስቡ፤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ቤተሰቦቼን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አስቡ።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ጠንካራው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ገመድ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በመሆኑም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አጥብቆ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የያዘው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ቀጥተኛውን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ይዟል፤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ጥመት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ወድቋል።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ከሶሓቦችም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ከእነርሱ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የእውቀት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የኢማን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አጥብቆ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መያዝ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መፍረድ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መዳኘት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በሙሉ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ድምፅ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ከመስማማታቸው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በተጨማሪ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የመልዕክተኛው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ታክሎበት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አጥብቆ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መያዝን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ከመዘርዘር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የሚያብቃቃ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በቂና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ፈዋሽ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እናገኝበታለን።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ከባልደረቦቻቸው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የእውቀትና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የኢማን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በጉዳዩ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ተናግረውት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ሶሒሕነቱ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የተረጋገጠ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ሁለተኛውን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ድምፅ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ከተስማሙባቸው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ሶስቱ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የነቢዩ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ሶሓቦችና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የእውቀትና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የኢማን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ተናግረውት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ሶሒሕነቱ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የተረጋገጠ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የመሰረቶች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የተቀበሉትና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የሚጠቀሙበት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ህዝቡንም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የሚያስተምሩት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በርዕሰ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ጉዳዩም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ዙሪያ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በርካታ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መጽሃፎችን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ጽፈውበታል።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በኡሱል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ፊቅህ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በሙስጠለሕ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አብራርተውታል።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ስፍር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ቁጥር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የላቸውም።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ከነዚህም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እንድንከተለውና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እንድንታዘዘው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በአሸናፊው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የተላለፈው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ትእዛዝ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ይጠቀሳል።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ለነበሩትም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ለሚመጡትም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የሚመለከት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ምክንያቱም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መልዕክተኝነት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ለሁሉም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ነውና።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ሰዓቲቱም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እስክትመጣ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እንዲከተሉትና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እንዲታዘዙት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የታዘዙ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በመሆናቸውም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የሚያብራሩና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በውስጡ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በንግግራቸው፣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በተግባራቸውና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በማፅደቃቸው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ግልፅ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የሚያደርጉ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በመሆናቸውም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ባይኖር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ኖሮ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የሶላትን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ረከዓ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ብዛት፣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አሰጋገዱንና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በውስጡ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ባላወቁ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በፆም፣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በዘካ፣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በሐጅ፣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በጂሃድ፣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ማዘዝንና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ከመጥፎ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መከልከልን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በዝርዝር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ባላወቁ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በግብረገብነት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ዙርያ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የተቀመጡ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ግዴታዎችንም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ክልከላዎችን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መቀጣጫቸውንም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በዝርዝር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ባላወቁ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አንቀፆች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አንቀፆች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ኣሊ</w:t>
      </w:r>
      <w:r w:rsidRPr="00923C98">
        <w:rPr>
          <w:rFonts w:ascii="Cambria Math" w:eastAsia="Times New Roman" w:hAnsi="Cambria Math" w:cs="Cambria Math"/>
          <w:color w:val="000000"/>
          <w:sz w:val="20"/>
          <w:szCs w:val="20"/>
        </w:rPr>
        <w:t>‐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ዒምራን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መጥቀስ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ይቻላል፡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ይታዘንላችሁም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ታዘዙ።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የበላይ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ኒሳእ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መጥቀስ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ይቻላል፦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ያመናችሁ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ተገዙ።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ከናንተም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የስልጣን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ባለቤቶችን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ታዘዙ።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በማንኛውም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ብትከራከሩ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በመጨረሻው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የምታምኑ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ብትሆኑ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የተከራከራችሁበትን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መልሱት።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የተሻለ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መጨረሻውም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ያማረ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የበላይ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ኒሳእ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በድጋሚ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የሚታዘዝ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በእርግጥ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ታዘዘ።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ከትእዛዝም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የሸሸ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አያሳስብህ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ጠባቂ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አድርገን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አልላክንህምና።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የመልዕክተኛው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የሚጠበቅ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ካልሆነ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በቀር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መታዘዙም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ያልተግባቡበትን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መመለስ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lastRenderedPageBreak/>
        <w:t>ይቻላል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አባባል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ባሮቹን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ሂዱ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አመላክቷል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ከውሸትም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ውሸትና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የሚደረግ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ከባድ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ክህደት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መጥፎ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ጥርጣሬን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ማሳደር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አሸናፊና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</w:t>
      </w:r>
      <w:r w:rsidRPr="00923C98">
        <w:rPr>
          <w:rFonts w:ascii="Cambria Math" w:eastAsia="Times New Roman" w:hAnsi="Cambria Math" w:cs="Cambria Math"/>
          <w:color w:val="000000"/>
          <w:sz w:val="20"/>
          <w:szCs w:val="20"/>
        </w:rPr>
        <w:t>‐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ነሕል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የተወረደውን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ፍቺ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ልትገልጽላቸውና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ያስተነትኑም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አወረድን።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በተጠቀሰው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ባንተም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መጽሀፉን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አላወረድንም፤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የተለያዩበትን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ለነርሱ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ልታብራራላቸውና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ለሚያምኑትም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ህዝቦች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መሪና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እዝነት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እንጂ።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በሌለበት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ላይደረግ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አንቀጹን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እንዲያብራራ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ይወክላል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አምሳያውን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የበላይ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ኑር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ተናግሯል፦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ተገዙ።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ታዘዙ።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ብትሸሹም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አትጎዱትም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የተገደደውን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ብትታዘዙትም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ትምመራላችሁ።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በመልክተኛውም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ግልጽ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የለበትም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በላቸው።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የበላይ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ምዕራፍ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ሶላትንም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አስተካክላችሁ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ስገዱ።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ምጽዋትንም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ስጡ።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ታዘዙ።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ሊታዘንላችሁ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ይከጀላልና።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አዕራፍም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ሙሐመድ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በላቸው፡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«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ወደሁላችሁም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ነኝ፡፡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የሰማያትና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የምድር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ንግሥና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የኾነ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ነው፡፡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አምላክ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የለም፡፡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ሕያው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ያደርጋል፡፡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ይገድላልም፡፡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በቃላቶቹ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በሚያምነው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የማይጽፍ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የማያነብ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ነቢይ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እመኑ፡፡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ቅንንም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ትመሩ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ተከተሉት።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በእነዚህ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አንቀጾች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እዝነት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በመከተል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የሚገኝ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ግልጽ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ጥቆማ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ይሰጣል።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የእርሳቸውን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ባለመከተል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ተቀባይነት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አስተማማኝ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አይደለም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እዝነት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ሊገኝ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ይችላል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አሸናፊና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ኃያል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</w:t>
      </w:r>
      <w:r w:rsidRPr="00923C98">
        <w:rPr>
          <w:rFonts w:ascii="Cambria Math" w:eastAsia="Times New Roman" w:hAnsi="Cambria Math" w:cs="Cambria Math"/>
          <w:color w:val="000000"/>
          <w:sz w:val="20"/>
          <w:szCs w:val="20"/>
        </w:rPr>
        <w:t>‐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</w:t>
      </w:r>
      <w:r w:rsidRPr="00923C98">
        <w:rPr>
          <w:rFonts w:ascii="Cambria Math" w:eastAsia="Times New Roman" w:hAnsi="Cambria Math" w:cs="Cambria Math"/>
          <w:color w:val="000000"/>
          <w:sz w:val="20"/>
          <w:szCs w:val="20"/>
        </w:rPr>
        <w:t>‐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ኑር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ትዕዛዙን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የሚጥሱ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እንዳትደርስባቸው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አሳማሚ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እንዳያገኛቸው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ይጠንቀቁ።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በሱረቱል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ሐሽር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ብሏል፦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የሰጣችሁን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ማንኛውንም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ያዙት።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የከለከላችሁን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ተከልከሉ።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አንቀፆች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በርካታ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መከተል፣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መመርያውን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አጥብቆ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በመያዝ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ያዘዘውን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መታዘዝ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ክልከላውን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መታቀብ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እንደጠቆምነው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ማስረጃዎችም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የሚያመለክቱት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ይዘውት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መከተልና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መታዘዝ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ለመጠቆም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ተዛማጅ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የካደ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በሌላኛውም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ክዷል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አስተባብሏል።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ክህደት፣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ጥመት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ከእስልምና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ምህዳር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መውጣት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የዒልምና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የኢማን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ስምምነት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የመታዘዝ፣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ይዘውት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የመከተል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ማመፅን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የሚከለክሉ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የሓዲሥ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በሙተዋቲር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ተበራክተው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ይሀውም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ለነበሩት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ከሳቸውም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እስከ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ቂያማ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የሚዘልቅ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ከነዚህም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በቡኻሪና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በተዘገበው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ሁረይራ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በተላለፈው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የታዘዘኝ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በርግጥ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ታዟል፤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ያመፀ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አምጿል።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በሰሂህ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ቡኻሪ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ሁረይራ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በተላለፈ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ሓዲሥ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ነቢዩ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ከእምቢተኞች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በስተቀር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ኡመቴ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ጀነት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ይገባሉ።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!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ጀነት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ተብሎ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እምቢ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አለና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?!”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ተባሉ፤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የታዘዘ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ጀነት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አልታዘዝም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ያመፀ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በርግጥ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እምቢተኛ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ሆኗል።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ኢማሙ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አሕመድ፣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ዳውድ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ሐኪም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በሰሒሕ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ሚቅዳም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መዕዲይ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ከሪብ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እንደዘገቡት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አዋጅ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አምሳያውን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ተሰጥቻለው።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አዋጅ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ጥጋበኛ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በአልጋው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ተጋድሞ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የሚልበት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ይመጣል፡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አደራ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ተብቃቁ።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ያገኛችሁትን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ሐላልነቱን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ተቀበሉ፤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ያገኛችሁትንም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ሐራምነቱን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ተቀበሉ።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ዳውድ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ማጃህ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ሶሒሕ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ራፊዕ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እንደዘገቡት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lastRenderedPageBreak/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ይኽኔ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አንዳችሁን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በአልጋው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ተጋድሞ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ካዘዝኩባቸው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መመርያዎች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ከከለከልኩት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ክልከላዎች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ትእዛዝ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ይመጣለትና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ላገኘው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ይሆናል፦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“(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ሓዲሥ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የምትሉትን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አናውቅም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ካገኘነው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የምንከተለው።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”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ከሐሰን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ጃቢር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እንደተላለፈው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ሚቅዳም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መዕዲ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ከሪብ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ይውደድለትና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ሰምቻለሁ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በኸይበር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ዘመቻ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የተወሰኑ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ነገሮችን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ከለከሉና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ተጋድሞ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እያወራ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የሚልበት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ይመጣል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: ‘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በኛና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አለ።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የምንለው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ሆኖ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ያገኘነውን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የምንለውም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ሆኖ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ያገኘነውን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’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አዋጅ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የከለከለው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እንደከለከለው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ሐኪም፣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ቲርሚዚይ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ማጃህ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ሶሒሕ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ዘግበውታል።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በኹጥባቸው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ለባልደረቦቻቸው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በቦታው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የተገኙት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በቦታው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ላልተገኙት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እንዲያደርሱ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በአደራ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ያስተላልፉ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እንደነበርና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ምናልባት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መልክዕክቱ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የሚደርሰው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ከሰሚው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የሚሻል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ሆኖ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ሊገኝ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ይችላል።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ይሏቸውም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እንደነበር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ሐዲሶቹ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በሙተዋቲር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ተደጋግመው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ተላልፈዋል።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ከነዚህም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በአረፋ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በየውመ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ነሕር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የመሰናበቻውን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ኹጥባ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በሚያደርጉበት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በቡኻሪና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ይገኛል፡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ላልተገኘ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ያድርስለት፤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ምናልባት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የተነገረው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ከሰሚው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የበለጠ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የሚረዳው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ይችላልና።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በሰሚው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ከሰማ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በደረሰው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የሚሆን፤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እስከ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ትንሳኤ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ድረስም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የሚቀጥል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ባይሆን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ኖሮ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የተገኙት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ላልተገኙት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እንዲያደርሱላቸው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ባላዘዙ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ከአንደበታቸው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ለሰማውም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ከሰማ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በትክክለኛ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ለደረሰው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እንደሚሆንበት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ግልፅ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ሆነ።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ባልደረቦችም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ቃላዊም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ተግባራዊም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በሚገባ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ሐፍዘው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ጠብቀው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ታቢዒዮች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አስተላልፈዋል፤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ታቢዒዮቹም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ከኋላቸው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አስተላልፈዋል።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እንደዚሁ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ታማኝ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ሊቃውንት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ከትውልድ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ትውልድ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ከዘመን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ዘመን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መቀባበሉን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ቀጠሉበት።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በመጽሐፎቻቸውም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ሰብስበው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ትክክለኛዎቹን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ካልሆኑት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ለይተው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ግልጽ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አድርገዋል።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በትክክል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የተገኘውን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ካልሆነው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መለየት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ያስችላቸውም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በመካከላቸው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የተግባቡበትን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ሚዛን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አደረጉ።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የዒልም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ባለቤቶችም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ኪታቦችን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ሶሒሖችንም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ጨምሮ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ሌሎቹንም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በሙሉ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በሚገባ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ተጠባብቀው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ተቀባበሉት።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የላቀው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ኪታቡን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ከቂሎች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መጃጃል፣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ከጠማማዎች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ጥመትና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ከአበላሺዎች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ማዛባት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እንደጠበቀው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ከተከታዩ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መረዳት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እንደሚቻለው፦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ያወረድነው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ጠባቂዎች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ነን።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የተወረደ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ወሕይ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ጥርጥር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የለውም።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የአጥፊዎችን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ውዥንብር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የመሀይሞችን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አተረጓጎም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ውድቅ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የሚያደርጉ፣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አላዋቂዎች፣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ውሸታሞች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ጠማማዎች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የሚለጥፉትን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የሚያስወግዱ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አርቃቂ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ዑለሞችንም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መድቦላት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ኪታቡን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እንደጠበቀው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የመልክተኛውንም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ጠብቆታል።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ምክንያቱም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የተገባው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ለተከበረው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ትርጓሜ፤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በውስጧ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ጥቅል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ፍርዶችም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ማብራርያ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በተከበረው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ላልተጠቀሱ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በማጥባት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የሚመጣ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ዝምድናን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ውርስን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የተመለከቱ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ማብራራትን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ይመስል፣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ከአባትዋ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እህት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ከእናቷ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እህት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ጋር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ማግባት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የተከለከለ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ሌሎችም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በትክክለኛ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ያልተጠቀሱ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መመርያዎችን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የሚያጠቃልል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ከሶሓቦችና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ከታቢዒዮች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ከነበሩት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ዑለሞች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መካከል፡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ማክበር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የመስራት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ግዴታነትን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ከሶሓቦችና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ከታቢዒዮች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ከነበሩት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ዑለሞች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የመጣውን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እንጠቅሳለን።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በቡኻሪና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እንደተዘገበው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ሁረይራ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ሲሞቱ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ከዓረቦችም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የካዱት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በካዱ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አቡበክር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ሲዲቅ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እምላለሁ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ከሶላት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የተለየች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አድርገው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እዋጋቸዋለሁ።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አሉት፦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ሳሉ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ትጋደላቸዋለህ፦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lastRenderedPageBreak/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በስተቀር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አምላክ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እስኪመሰክሩ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ህዝቡን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እንድዋጋ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ታዝዣለሁ፤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ካልሆነ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በቀር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ደማቸውና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ንብረታቸው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የተጠበቀ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ይሆናል።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አቡበከርም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ዘካህ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ደማቸውን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ሓላል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የሚያደርግ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አይደለምን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ይሁንብኝ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ሲከፍሉት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የነበረን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ግልገል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ቢከለክሉኝ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በመከልከላቸው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እዋጋቸዋለው።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አሉ፦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ያንኑ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ሲለኝ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በመፋለሙ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የአቡበክርን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ልቦና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እንደከፈተላቸው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የተገለፀልኝ፤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እውነት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ተረዳው።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ሶሓቦችም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አቡበክርን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የተቀለበሱት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እስልምና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እስኪመለሱ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የካዱት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ጋር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ተዋጉ፤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በክህደቱ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የጸኑትንም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ገደሏቸው።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ማክበርና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ክስተት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በግልፅ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ጎልቶ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ይስተዋላል።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አንዲት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የውርስ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ድርሻዋን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ልትጠይቅ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አቡበክር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ረዲየሏሁ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መጣች፤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አሏት፦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ለአያት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የተወሰነ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ድርሻ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የወሰኑት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የማውቀው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የለምና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እጠይቃለሁ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ሶሓቦችን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በመጠየቅ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የተወሰኑት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ሶሓቦችም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በቦታው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ተገኝተው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ስድስተኛ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እንደሰጡ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ሲመሰክሩላቸው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አቡበክርም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ለአያቲቱ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ስድስተኛን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ወሰኑላት።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ረዲየሏሁ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ሰራተኞቻቸው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ሲፈርዱ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ተንተርሰው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እንዲፈርዱ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ካላገኙለት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ተንተርሰው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እንዲፈርዱ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ይመክሯቸው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በአንዲት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በፈጸመው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ምክንያት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የሞተ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ፅንስን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ማስወረድ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ሲጠየቁ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ለመልሱ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በተቸገሩ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ስለጉዳዩ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ሶሓቦችን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አማከሩ።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በቦታውም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ሙሐመድ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መስለማህ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ሙጊራህ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ሹዕባህ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ተገኝተው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ስለነበር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ዓይነት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ባርያ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ማድረግን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እንደወሰኑ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ነገሯቸው።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ረዲየሏሁ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በተመሳሳይ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ሰጡ።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ዑሥማንም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ረዲየሏሁ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አንዲት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ባሏ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ከሞተ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በቤቷ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ዒዳ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መቁጠር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ትችል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በተጠየቁ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ሰዒድ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ረዲየሏሁ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እህት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ፉረይዓህ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ማሊክ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ባሏ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ከሞተም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የተወሰነው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የዒዳ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እስኪጠናቀቅ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ድረስ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ዒዳዋን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ባሏ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ቤት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እንደሆነች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እንድትጨርስ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እንዳዘዟት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በነገረቻቸው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ዑሥማን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በተመሳሳይ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ፍርድ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ሰጡ።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እንደዚሁ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በነብያችን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ወሊድ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ዑቅባህ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የአስካሪ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መጠጥ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መጠጣትን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መቀጣጫ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ወሰነ።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ዑሥማን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የሚያደርግ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ተመቱዕ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ማድረግ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እንደሌለበት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መናገራቸው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ለዐልይ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በደረሳቸውም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ዓሊይ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ሐጅና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ዑምራን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ያደረጉት።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የመልዕክተኛው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ለማንም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ብዬ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የምተወው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አይደለም።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የሐጅ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ሙትዓን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ዓባስ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መነጠል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አለበት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በሚለው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የአቡበከር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የዑመር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ረዲየሏሁ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ተንተርሰው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በተቃወሟቸውም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አባስ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ያሉት፦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"(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ሁኔታችሁ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ከሰማይ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ድንጋይ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እንዳይወርድባችሁ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እሰጋለሁ፤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እያልኳችሁ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አቡበክር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ታደርጉብኛላችሁን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?!"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በአቡበክር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በዑመር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ተንተርሶ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መጣስ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ለቅጣት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ሊዳርግ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የሚችል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ስጋት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ንግግር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በአስተያየቱ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በኢጅቲሃዱ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ብቻ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ተንተርሶ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የጣሰስ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አንዳንድ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በአንዳንድ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በጨቀጨቁት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አላቸው፡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እንድንከተል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እንድንከተል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የታዘዝነው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?"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ዒምራን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ሑሰይን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ረዲየላሁ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ዐንሁ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እየተናገሩ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ሳሉ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ከመሀል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: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ንገረን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ተናደዱና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ትርጓሜው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ተፍሲሩ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ባይኖር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ኖሮ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ዙሁር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አራት፣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መግሪብ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ሶስት፣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ሱብሒ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ባላወቅን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የዘካ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ዝርዝር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ብያኔዎችንም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ሐዲሣዊ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ዝርዝር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ጉዳዮችንም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ባላወቅናቸው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ከሶሓቦች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ለሓዲሥ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ከፍተኛ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ቦታ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ተግባራዊ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ማድረግ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ከመቃወም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በማስጠንቀቅ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የተዘገቡት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ዘገባዎች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ተከታዩን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ባወሩ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ጊዜ፦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ሴት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ባሮችን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መስጊዶች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አትከልክሏቸው።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ከልጆቹ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አንዱ፡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እምላለሁ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እንከለክላቸዋለን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አለ።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ተቆጥቶ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ክፉኛ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ስድብን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ሰደበውና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አለው፡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እያልኩህ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እምላለሁ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እንከለክላቸዋለን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ትለኛለህ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እንዴ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?!"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ባልደረቦች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ሙገፈል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ሙዘኒይ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ይውደድለትና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ከዘመዳቸው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ማንቲክ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የባላ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ወንጭፍ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ሲወረውር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ከለከሉት።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አሉት፦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ነቢዩ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ማንቲክን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ከልክለዋል።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: '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ማንቲክ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አደን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ላያድን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ጠላት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ላይጎዳ፤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ጥርስ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ይሰብራል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ዓይንንም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ያወጣል።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'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ድጋሚ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ማንቲኩን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ሲወረውር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ባዩት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አሉት፡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ይሁንብኝ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አላናግርህም።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ማንቲክ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እንደከለከሉ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ነግሬህ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ውርወራህ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ትመለሳለህ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?!”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lastRenderedPageBreak/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በይሀቂይ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ታላቁ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ታቢዒይ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አዩብ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ሰኽቲያኒ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ለአንድ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ስትነግረው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ተወውና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እስኪ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ንገረን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ካለህ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ጠማማ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እወቅ።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አውዛዒይም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ዳኛ፤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የተደረገውን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የሚገድብ፤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ተከታዩን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ይመስል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በቁርአን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ያልተጠቀሱ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ድንጋጌዎችን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የሚደነግግ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የተወረደውን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ፍቺ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ልትገልጽላቸውና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ያስተነትኑም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አወረድን።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ቀደም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አሳልፈናል፦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አዋጅ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ቁርአንንና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አምሳያውን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ተሰጥቻለሁ።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ዓምር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ሸዕቢይ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ለአንዳንድ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በይሀቂይ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የጠመማችሁት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የቀደምቶችን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ፋና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ትክክለኛ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ሐዲሶችን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በተጨማሪ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አውዛዒይም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ረሒመሁላህ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ለተወሰኑ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ባልደረቦቻቸው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በይሀቂይ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ከደረሰህ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በሐዲሡ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ከተባለው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ተጠንቀቅ፤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ምክንያቱም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የተነገራቸውን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እያደረሱ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ያሉት።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ታላቁ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ኢማም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ሱፍያን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ሰዒድ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ሠውሪይም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በይሀቂይ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ዒልም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የነቢዩን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ፈለግ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ማወቅ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ኢማም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ማሊክም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መካከል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ይመልሳልም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ይመለስበታልም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መቃብር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ባለቤት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ካልሆነ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በቀር።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መቃብር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አመላከቱ።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ሓኒፋም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በራስ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በዓይን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የመጣብን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ከምንም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ተቀዳሚ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ሻፍዒይም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መቼም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ትክክለኛ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መጥቶልኝ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ሳልከተለው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ከቀረሁ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አእምሮዬን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ስቼ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ምስክር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ሁኑልኝ።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ተናግሬ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በተቃራኒው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ሆኖ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ከመጣላችሁ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የኔውን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ከአጥር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ወርውሩት።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ኢማሙ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አሕመድም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ለተወሰኑ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ባልደረቦቻቸው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በጭፍን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አትከተሉ፤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ማሊክንም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ሻፊዒይን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በጭፍን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አትከተሉ፤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ይልቁን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ከወሰድንበት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ውሰዱ።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ትክክለኛ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መጥቶላቸው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ትክክለኛነቱንም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ኢማም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ሱፍያን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የሚያደሉ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ይደንቁኛል፤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ጥራት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የተገባው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`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ኮ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ትዕዛዙን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የሚጥሱ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እንዳትደርስባቸው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አሳማሚ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እንዳያገኛቸው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ይጠንቀቁ።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ፊትና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ገብቶሀልን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?"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አስከትለው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ፊትና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የተባለው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ሺርክ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ከነብዩ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ሓዲሥ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ይመጣለትና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አልቀበልም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ሲመልስ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በልቦናው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መጥፎ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ዝንባሌ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ያድርበትና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ሊቀሰፍ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ይችላል።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ታላቁ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ታቢዒይ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ሙጃሂድ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ጀብርም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ተከታዩን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በይሀቂይ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ዘግበውታል፡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በማንኛውም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ብትከራከሩ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መልሱት።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መመለስ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ቁርኣን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መመለስ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ሲሆን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መመለስ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መመለስ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ዙህሪይ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በይሀቂይ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ዘግበዋል፦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ያለፉት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ዑለማዎቻችን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በጥብቅ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መዳን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ነበር።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ሙወፈቁ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ዲን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ቁዳማህ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ረውዳቱ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ናዚር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በተሰኘው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የአሕካም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ኡሱሎችን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መሠረቶችን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በተመለከተ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ሁለተኛው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ተአምራቸው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ታማኝነታቸውን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ያሳየ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በመሆኑ፣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እንድንታዘዛቸው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ያዘዘና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እርሳቸውንም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ከመቃረን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ያስጠነቀቀን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በመሆኑ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የተፈለገው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አበቃ።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ሐፊዝ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ኢብኑ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ከሢር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ተከታዩ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ተፍሲር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{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ትዕዛዙን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የሚጥሱ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እንዳትደርስባቸው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አሳማሚ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እንዳያገኛቸው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ይጠንቀቁ።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}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lastRenderedPageBreak/>
        <w:t>ማለትም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ትዕዛዝ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በሌላ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አገላለፅ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አቋም፣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ህግጋት፣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ፈለግ፣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ድንጋጌ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ማንኛውም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ተግባርም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በረሱል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ተግባርና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ንግግር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ይመዘናል፤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ገጥሞ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ከተገኘ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ንግግሩም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ተግባሩ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ተቀባይነትን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ያገኛል፤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ተቃርኖ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ከተገኘ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ደግሞ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ቃሉም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ተግባሩም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ዘንድ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ውድቅ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ይሆናል።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በቡኻሪና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መዛግብት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እንደሰፈረው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ማለታቸው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ተዘግቧል፡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ትዕዛዝ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የሌለበትን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የሰራ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ተመላሽ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ነዉ።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በውስጥም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በግልጽ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የረሱልን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ህገ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ደንብ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የሚጻረር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ሊሰጋና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ሊጠነቀቅ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ይገባዋል።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ፈተና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እንዳይገጥማቸው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በልቦናቸው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ክህደት፣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ንፍቅና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አልያም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ቢድዐ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እንዳይሰፍንባቸው።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አሳማሚ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እንዳያገኛቸው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ማለትም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በዱኒያ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መገደል፣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መቀጣት፣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እስራት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ስቃይ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እንዳያገኛቸው።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ኢማሙ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አሕመድ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እንደዘገቡትና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ረዛቅ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ከሙዐመር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ሀማም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ሙነበህ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ሰምቻለሁ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እንዳስተላለፉት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ሁረይራ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ነግረውናል፦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መልእክተኛ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ምሳሌው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እሳትን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እንዳቀጣጠለና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ተመቻችቶም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እንደተቀመጠ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አምሳያ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ዙሪያውን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ባበራለት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ጊዜ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የሳት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እራት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የሆኑት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ነፍሳት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መማገድ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ውስጥ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መግባት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ጀመሩ፤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እነሱን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ማባረር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ከእሳቱም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መከልከሉን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ቀጠለ።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ነፍሳቱ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እያመለጡ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መማገዳቸውን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አላቆሙም።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ምሳሌው፤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መታጠቂያችሁን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ይዤ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እመልሳችኋለው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እናንተ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ከኔ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እያመለጣችሁ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እሳቱ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ትማገዳላችሁ።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"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ቡኻሪና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ከዐብዱረዛቅ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የዘገቡት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ሱዩጢይ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-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ረሒመሁላህ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- “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ሚፍታሑል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ጀነቲ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ፊል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ኢሕቲጃጂ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ቢሱነቲ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”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በተሰኘው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ኪታባቸው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አስፍረዋል፦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እወቁ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ይዘንላችሁና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የነብዩን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ሰለላሁ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ዐለይሂ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ወሰለም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ንግግርም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ይሁን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ድርጊት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የታወቁት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መሰረታዊ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መስፈርቶቹ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ከተሟሉ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እንደሚሆን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ያልተቀበለ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ከሃዲ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ከእስልምና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ዳር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ድንበር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የወጣ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ከሞት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መቀስቀሻውም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ከአይሁዶችና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ከክርስቲያኖች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ወይም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ከሻው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የከሓዲያን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ጭፍራ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ጎራ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ተሰልፎ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የተፈለገው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እዚህ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አበቃ።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ከፍተኛ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ቦታ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መስጠትና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በሱና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መስራትም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ግዴታ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መሆኑን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በማስመልከት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ሱናን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ከመቃወም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ማስጠንቀቃቸውን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በሚመለከት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ከሶሓቦች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ከታቢዒዮች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እንዲሁም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ከነሱ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በኋላም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ከመጡት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ዑለሞች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የመጡ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ማስረጃዎች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እጅግ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በጣም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923C98">
        <w:rPr>
          <w:rFonts w:ascii="Ebrima" w:eastAsia="Times New Roman" w:hAnsi="Ebrima" w:cs="Ebrima"/>
          <w:color w:val="000000"/>
          <w:sz w:val="20"/>
          <w:szCs w:val="20"/>
        </w:rPr>
        <w:t>ብዙ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ናቸው።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የጠቀስናቸው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አንቀጾች፣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ሐዲሶችና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ፋናዎች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ላነሳነው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ጉዳይ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በቂ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እውነትንም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ለሚፈልግ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አሳማኝ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እንደሚሆን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ተስፋ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አደርጋለሁ።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እኛንም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ሆነ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ሙስሊሞችን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ለሚወደው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ነገር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እንዲገጥመን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ከሚያስቆጡ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መንስኤዎችም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እንዲጠብቀን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ሁላችንንም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ወደ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ቀጥተኛው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መንገድ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እንዲመራንም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እንለምነዋለን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እርሱ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ሰሚ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ቅርብ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ነውና።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የአላህ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ውዳሴና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ሰላም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አገልጋይ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ባርያው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እና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መልዕክተኛው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በሆኑት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ሙሐመድ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በቤተሰቦቻቸው፣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በባልደረቦቻቸውና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በቅን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ተከታዮቻቸውም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ሁሉ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ይስፈን።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ዐብዱል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ዐዚዝ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ዐብደላህ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ቢን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ባዝ</w:t>
      </w:r>
    </w:p>
    <w:p w:rsidR="00923C98" w:rsidRPr="00923C98" w:rsidRDefault="00923C98" w:rsidP="00923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3C98">
        <w:rPr>
          <w:rFonts w:ascii="Ebrima" w:eastAsia="Times New Roman" w:hAnsi="Ebrima" w:cs="Ebrima"/>
          <w:color w:val="000000"/>
          <w:sz w:val="20"/>
          <w:szCs w:val="20"/>
        </w:rPr>
        <w:t>አላህ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23C98">
        <w:rPr>
          <w:rFonts w:ascii="Ebrima" w:eastAsia="Times New Roman" w:hAnsi="Ebrima" w:cs="Ebrima"/>
          <w:color w:val="000000"/>
          <w:sz w:val="20"/>
          <w:szCs w:val="20"/>
        </w:rPr>
        <w:t>ይዘንላቸው</w:t>
      </w:r>
      <w:r w:rsidRPr="00923C98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:rsidR="00923C98" w:rsidRPr="00923C98" w:rsidRDefault="00923C98" w:rsidP="0092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anchor="heading=h.gjdgxs" w:history="1"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የመልዕክተኛው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ሰለላሁ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ዐለይሂ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ወሰለምን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ሱና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ተግባራዊ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ማድረግ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ግዴታ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ስለመሆኑና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የተቃወመም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ከሃዲ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መሆኑን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በተመለከተ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</w:rPr>
          <w:tab/>
        </w:r>
      </w:hyperlink>
    </w:p>
    <w:p w:rsidR="00923C98" w:rsidRPr="00923C98" w:rsidRDefault="00923C98" w:rsidP="00923C98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</w:rPr>
      </w:pPr>
      <w:hyperlink r:id="rId5" w:anchor="heading=h.30j0zll" w:history="1"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መቅድም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</w:rPr>
          <w:tab/>
        </w:r>
      </w:hyperlink>
    </w:p>
    <w:p w:rsidR="00923C98" w:rsidRPr="00923C98" w:rsidRDefault="00923C98" w:rsidP="00923C98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heading=h.1fob9te" w:history="1"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ሸሪዓዊ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ድንጋጌዎችን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በማፅናት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ረገድ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ታሳቢ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የሚደረጉ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</w:t>
        </w:r>
        <w:r w:rsidRPr="00923C98">
          <w:rPr>
            <w:rFonts w:ascii="Ebrima" w:eastAsia="Times New Roman" w:hAnsi="Ebrima" w:cs="Ebrima"/>
            <w:color w:val="000000"/>
            <w:sz w:val="20"/>
            <w:szCs w:val="20"/>
            <w:u w:val="single"/>
          </w:rPr>
          <w:t>መሰረቶች</w:t>
        </w:r>
        <w:r w:rsidRPr="00923C98">
          <w:rPr>
            <w:rFonts w:ascii="Arial" w:eastAsia="Times New Roman" w:hAnsi="Arial" w:cs="Arial"/>
            <w:color w:val="000000"/>
            <w:sz w:val="20"/>
            <w:szCs w:val="20"/>
          </w:rPr>
          <w:tab/>
        </w:r>
      </w:hyperlink>
    </w:p>
    <w:p w:rsidR="00923C98" w:rsidRPr="00923C98" w:rsidRDefault="00923C98" w:rsidP="00923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49B0" w:rsidRDefault="008649B0"/>
    <w:sectPr w:rsidR="00864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8"/>
    <w:rsid w:val="008649B0"/>
    <w:rsid w:val="009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503C-0681-477D-B587-1C4C8E48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C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3C9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2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CZ8HZ4cz3LbZakiIp-XXZ6hikqQqTynn/edit" TargetMode="External"/><Relationship Id="rId5" Type="http://schemas.openxmlformats.org/officeDocument/2006/relationships/hyperlink" Target="https://docs.google.com/document/d/1CZ8HZ4cz3LbZakiIp-XXZ6hikqQqTynn/edit" TargetMode="External"/><Relationship Id="rId4" Type="http://schemas.openxmlformats.org/officeDocument/2006/relationships/hyperlink" Target="https://docs.google.com/document/d/1CZ8HZ4cz3LbZakiIp-XXZ6hikqQqTynn/ed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2023-08-06T11:08:00Z</dcterms:created>
  <dcterms:modified xsi:type="dcterms:W3CDTF">2023-08-06T11:08:00Z</dcterms:modified>
</cp:coreProperties>
</file>