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05" w:rsidRDefault="00A25A05" w:rsidP="00A25A05">
      <w:pPr>
        <w:bidi/>
        <w:jc w:val="center"/>
        <w:rPr>
          <w:rFonts w:ascii="Jameel Noori Nastaleeq" w:hAnsi="Jameel Noori Nastaleeq" w:cs="Jameel Noori Nastaleeq"/>
          <w:sz w:val="144"/>
          <w:szCs w:val="144"/>
          <w:rtl/>
          <w:lang w:bidi="ur-PK"/>
        </w:rPr>
      </w:pPr>
    </w:p>
    <w:p w:rsidR="00136F68" w:rsidRPr="00A25A05" w:rsidRDefault="00A25A05" w:rsidP="00A25A05">
      <w:pPr>
        <w:bidi/>
        <w:jc w:val="center"/>
        <w:rPr>
          <w:rFonts w:ascii="Jameel Noori Nastaleeq" w:hAnsi="Jameel Noori Nastaleeq" w:cs="Jameel Noori Nastaleeq"/>
          <w:sz w:val="144"/>
          <w:szCs w:val="144"/>
          <w:rtl/>
          <w:lang w:bidi="ur-PK"/>
        </w:rPr>
      </w:pPr>
      <w:r w:rsidRPr="00A25A05">
        <w:rPr>
          <w:rFonts w:ascii="Jameel Noori Nastaleeq" w:hAnsi="Jameel Noori Nastaleeq" w:cs="Jameel Noori Nastaleeq" w:hint="cs"/>
          <w:sz w:val="144"/>
          <w:szCs w:val="144"/>
          <w:rtl/>
          <w:lang w:bidi="ur-PK"/>
        </w:rPr>
        <w:t>مختصر طریقہ نماز</w:t>
      </w:r>
    </w:p>
    <w:p w:rsidR="00A25A05" w:rsidRDefault="00A25A05" w:rsidP="00A25A05">
      <w:pPr>
        <w:bidi/>
        <w:jc w:val="center"/>
        <w:rPr>
          <w:rFonts w:ascii="Jameel Noori Nastaleeq" w:hAnsi="Jameel Noori Nastaleeq" w:cs="Jameel Noori Nastaleeq"/>
          <w:sz w:val="36"/>
          <w:szCs w:val="36"/>
          <w:rtl/>
          <w:lang w:bidi="ur-PK"/>
        </w:rPr>
      </w:pPr>
    </w:p>
    <w:p w:rsidR="00A25A05" w:rsidRPr="00A25A05" w:rsidRDefault="00A25A05" w:rsidP="00A25A05">
      <w:pPr>
        <w:bidi/>
        <w:jc w:val="center"/>
        <w:rPr>
          <w:rFonts w:ascii="Jameel Noori Nastaleeq" w:hAnsi="Jameel Noori Nastaleeq" w:cs="Jameel Noori Nastaleeq"/>
          <w:b/>
          <w:bCs/>
          <w:sz w:val="40"/>
          <w:szCs w:val="40"/>
          <w:rtl/>
          <w:lang w:bidi="ur-PK"/>
        </w:rPr>
      </w:pPr>
      <w:r w:rsidRPr="00A25A05">
        <w:rPr>
          <w:rFonts w:ascii="Jameel Noori Nastaleeq" w:hAnsi="Jameel Noori Nastaleeq" w:cs="Jameel Noori Nastaleeq" w:hint="cs"/>
          <w:b/>
          <w:bCs/>
          <w:sz w:val="40"/>
          <w:szCs w:val="40"/>
          <w:rtl/>
          <w:lang w:bidi="ur-PK"/>
        </w:rPr>
        <w:t>معہ:</w:t>
      </w:r>
    </w:p>
    <w:p w:rsidR="00A25A05" w:rsidRPr="00A25A05" w:rsidRDefault="00A25A05" w:rsidP="00A25A05">
      <w:pPr>
        <w:bidi/>
        <w:jc w:val="center"/>
        <w:rPr>
          <w:rFonts w:ascii="Jameel Noori Nastaleeq" w:hAnsi="Jameel Noori Nastaleeq" w:cs="Jameel Noori Nastaleeq"/>
          <w:b/>
          <w:bCs/>
          <w:sz w:val="36"/>
          <w:szCs w:val="36"/>
          <w:rtl/>
          <w:lang w:bidi="ur-PK"/>
        </w:rPr>
      </w:pPr>
      <w:r w:rsidRPr="00A25A05">
        <w:rPr>
          <w:rFonts w:ascii="Jameel Noori Nastaleeq" w:hAnsi="Jameel Noori Nastaleeq" w:cs="Jameel Noori Nastaleeq" w:hint="cs"/>
          <w:b/>
          <w:bCs/>
          <w:sz w:val="36"/>
          <w:szCs w:val="36"/>
          <w:rtl/>
          <w:lang w:bidi="ur-PK"/>
        </w:rPr>
        <w:t>(مختصر طریقہ وضوء)</w:t>
      </w:r>
    </w:p>
    <w:p w:rsidR="00A25A05" w:rsidRDefault="00A25A05" w:rsidP="00A25A05">
      <w:pPr>
        <w:bidi/>
        <w:jc w:val="center"/>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اور</w:t>
      </w:r>
    </w:p>
    <w:p w:rsidR="00A25A05" w:rsidRPr="00A25A05" w:rsidRDefault="00A25A05" w:rsidP="00A25A05">
      <w:pPr>
        <w:bidi/>
        <w:jc w:val="center"/>
        <w:rPr>
          <w:rFonts w:ascii="Jameel Noori Nastaleeq" w:hAnsi="Jameel Noori Nastaleeq" w:cs="Jameel Noori Nastaleeq"/>
          <w:b/>
          <w:bCs/>
          <w:sz w:val="36"/>
          <w:szCs w:val="36"/>
          <w:rtl/>
          <w:lang w:bidi="ur-PK"/>
        </w:rPr>
      </w:pPr>
      <w:r w:rsidRPr="00A25A05">
        <w:rPr>
          <w:rFonts w:ascii="Jameel Noori Nastaleeq" w:hAnsi="Jameel Noori Nastaleeq" w:cs="Jameel Noori Nastaleeq" w:hint="cs"/>
          <w:b/>
          <w:bCs/>
          <w:sz w:val="36"/>
          <w:szCs w:val="36"/>
          <w:rtl/>
          <w:lang w:bidi="ur-PK"/>
        </w:rPr>
        <w:t>(مختصر نواقضِ وضوء)</w:t>
      </w:r>
    </w:p>
    <w:p w:rsidR="00A25A05" w:rsidRDefault="00A25A05" w:rsidP="00A25A05">
      <w:pPr>
        <w:bidi/>
        <w:jc w:val="center"/>
        <w:rPr>
          <w:rFonts w:ascii="Jameel Noori Nastaleeq" w:hAnsi="Jameel Noori Nastaleeq" w:cs="Jameel Noori Nastaleeq"/>
          <w:b/>
          <w:bCs/>
          <w:sz w:val="36"/>
          <w:szCs w:val="36"/>
          <w:rtl/>
          <w:lang w:bidi="ur-PK"/>
        </w:rPr>
      </w:pPr>
    </w:p>
    <w:p w:rsidR="00A25A05" w:rsidRPr="00A25A05" w:rsidRDefault="00A25A05" w:rsidP="00A25A05">
      <w:pPr>
        <w:bidi/>
        <w:jc w:val="center"/>
        <w:rPr>
          <w:rFonts w:ascii="Jameel Noori Nastaleeq" w:hAnsi="Jameel Noori Nastaleeq" w:cs="Jameel Noori Nastaleeq"/>
          <w:b/>
          <w:bCs/>
          <w:sz w:val="36"/>
          <w:szCs w:val="36"/>
          <w:rtl/>
          <w:lang w:bidi="ur-PK"/>
        </w:rPr>
      </w:pPr>
      <w:r w:rsidRPr="00A25A05">
        <w:rPr>
          <w:rFonts w:ascii="Jameel Noori Nastaleeq" w:hAnsi="Jameel Noori Nastaleeq" w:cs="Jameel Noori Nastaleeq" w:hint="cs"/>
          <w:b/>
          <w:bCs/>
          <w:sz w:val="36"/>
          <w:szCs w:val="36"/>
          <w:rtl/>
          <w:lang w:bidi="ur-PK"/>
        </w:rPr>
        <w:t>تالیف:</w:t>
      </w:r>
    </w:p>
    <w:p w:rsidR="00A25A05" w:rsidRDefault="00A25A05" w:rsidP="00A25A05">
      <w:pPr>
        <w:bidi/>
        <w:jc w:val="center"/>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پروفیسر احمد بن محمد الخلیل</w:t>
      </w:r>
    </w:p>
    <w:p w:rsidR="007A084D" w:rsidRDefault="00A25A05" w:rsidP="00A25A05">
      <w:pPr>
        <w:bidi/>
        <w:jc w:val="center"/>
        <w:rPr>
          <w:rFonts w:ascii="Jameel Noori Nastaleeq" w:hAnsi="Jameel Noori Nastaleeq" w:cs="Jameel Noori Nastaleeq"/>
          <w:i/>
          <w:iCs/>
          <w:sz w:val="28"/>
          <w:szCs w:val="28"/>
          <w:rtl/>
          <w:lang w:bidi="ur-PK"/>
        </w:rPr>
        <w:sectPr w:rsidR="007A084D">
          <w:pgSz w:w="12240" w:h="15840"/>
          <w:pgMar w:top="1440" w:right="1440" w:bottom="1440" w:left="1440" w:header="720" w:footer="720" w:gutter="0"/>
          <w:cols w:space="720"/>
          <w:docGrid w:linePitch="360"/>
        </w:sectPr>
      </w:pPr>
      <w:r w:rsidRPr="00FD6BE1">
        <w:rPr>
          <w:rFonts w:ascii="Jameel Noori Nastaleeq" w:hAnsi="Jameel Noori Nastaleeq" w:cs="Jameel Noori Nastaleeq" w:hint="cs"/>
          <w:i/>
          <w:iCs/>
          <w:sz w:val="28"/>
          <w:szCs w:val="28"/>
          <w:rtl/>
          <w:lang w:bidi="ur-PK"/>
        </w:rPr>
        <w:t>قصیم یونیورسیٹی</w:t>
      </w:r>
    </w:p>
    <w:p w:rsidR="00FD6BE1" w:rsidRPr="00FD6BE1" w:rsidRDefault="00FD6BE1" w:rsidP="00A25A05">
      <w:pPr>
        <w:bidi/>
        <w:jc w:val="center"/>
        <w:rPr>
          <w:rFonts w:ascii="Jameel Noori Nastaleeq" w:hAnsi="Jameel Noori Nastaleeq" w:cs="Jameel Noori Nastaleeq"/>
          <w:i/>
          <w:iCs/>
          <w:sz w:val="28"/>
          <w:szCs w:val="28"/>
          <w:rtl/>
          <w:lang w:bidi="ur-PK"/>
        </w:rPr>
        <w:sectPr w:rsidR="00FD6BE1" w:rsidRPr="00FD6BE1" w:rsidSect="007A084D">
          <w:type w:val="continuous"/>
          <w:pgSz w:w="12240" w:h="15840"/>
          <w:pgMar w:top="1440" w:right="1440" w:bottom="1440" w:left="1440" w:header="720" w:footer="720" w:gutter="0"/>
          <w:cols w:space="720"/>
          <w:docGrid w:linePitch="360"/>
        </w:sectPr>
      </w:pPr>
    </w:p>
    <w:p w:rsidR="00FD6BE1" w:rsidRDefault="00FD6BE1" w:rsidP="00FD6BE1">
      <w:pPr>
        <w:bidi/>
        <w:jc w:val="center"/>
        <w:rPr>
          <w:rFonts w:ascii="Jameel Noori Nastaleeq" w:hAnsi="Jameel Noori Nastaleeq" w:cs="Jameel Noori Nastaleeq"/>
          <w:b/>
          <w:bCs/>
          <w:i/>
          <w:iCs/>
          <w:sz w:val="44"/>
          <w:szCs w:val="44"/>
          <w:rtl/>
          <w:lang w:bidi="ur-PK"/>
        </w:rPr>
        <w:sectPr w:rsidR="00FD6BE1" w:rsidSect="00FD6BE1">
          <w:type w:val="continuous"/>
          <w:pgSz w:w="12240" w:h="15840"/>
          <w:pgMar w:top="1440" w:right="1440" w:bottom="1440" w:left="1440" w:header="720" w:footer="720" w:gutter="0"/>
          <w:cols w:space="720"/>
          <w:docGrid w:linePitch="360"/>
        </w:sectPr>
      </w:pPr>
    </w:p>
    <w:p w:rsidR="00543E95" w:rsidRDefault="007A084D" w:rsidP="00543E95">
      <w:pPr>
        <w:bidi/>
        <w:jc w:val="center"/>
        <w:rPr>
          <w:rFonts w:ascii="Jameel Noori Nastaleeq" w:eastAsia="Calibri" w:hAnsi="Jameel Noori Nastaleeq" w:cs="PT Bold Heading"/>
          <w:b/>
          <w:bCs/>
          <w:sz w:val="40"/>
          <w:szCs w:val="40"/>
          <w:rtl/>
          <w:lang w:bidi="ur-PK"/>
        </w:rPr>
      </w:pPr>
      <w:r>
        <w:rPr>
          <w:rFonts w:ascii="Jameel Noori Nastaleeq" w:hAnsi="Jameel Noori Nastaleeq" w:cs="Jameel Noori Nastaleeq"/>
          <w:b/>
          <w:bCs/>
          <w:i/>
          <w:iCs/>
          <w:sz w:val="44"/>
          <w:szCs w:val="44"/>
          <w:rtl/>
          <w:lang w:bidi="ur-PK"/>
        </w:rPr>
        <w:lastRenderedPageBreak/>
        <w:br w:type="page"/>
      </w:r>
      <w:r w:rsidR="00543E95" w:rsidRPr="00760131">
        <w:rPr>
          <w:rFonts w:ascii="Jameel Noori Nastaleeq" w:eastAsia="Calibri" w:hAnsi="Jameel Noori Nastaleeq" w:cs="PT Bold Heading"/>
          <w:b/>
          <w:bCs/>
          <w:sz w:val="40"/>
          <w:szCs w:val="40"/>
          <w:rtl/>
          <w:lang w:bidi="ur-PK"/>
        </w:rPr>
        <w:lastRenderedPageBreak/>
        <w:t>تفصيلات ِ</w:t>
      </w:r>
      <w:r w:rsidR="00543E95">
        <w:rPr>
          <w:rFonts w:ascii="Jameel Noori Nastaleeq" w:eastAsia="Calibri" w:hAnsi="Jameel Noori Nastaleeq" w:cs="PT Bold Heading" w:hint="cs"/>
          <w:b/>
          <w:bCs/>
          <w:sz w:val="40"/>
          <w:szCs w:val="40"/>
          <w:rtl/>
          <w:lang w:bidi="ur-PK"/>
        </w:rPr>
        <w:t xml:space="preserve"> </w:t>
      </w:r>
      <w:r w:rsidR="00543E95" w:rsidRPr="00760131">
        <w:rPr>
          <w:rFonts w:ascii="Jameel Noori Nastaleeq" w:eastAsia="Calibri" w:hAnsi="Jameel Noori Nastaleeq" w:cs="PT Bold Heading"/>
          <w:b/>
          <w:bCs/>
          <w:sz w:val="40"/>
          <w:szCs w:val="40"/>
          <w:rtl/>
          <w:lang w:bidi="ur-PK"/>
        </w:rPr>
        <w:t>کتاب</w:t>
      </w:r>
    </w:p>
    <w:p w:rsidR="00543E95" w:rsidRPr="00FC4C94" w:rsidRDefault="00543E95" w:rsidP="00543E95">
      <w:pPr>
        <w:tabs>
          <w:tab w:val="left" w:pos="5460"/>
        </w:tabs>
        <w:jc w:val="center"/>
        <w:rPr>
          <w:rFonts w:ascii="Jameel Noori Nastaleeq" w:eastAsia="Calibri" w:hAnsi="Jameel Noori Nastaleeq" w:cs="PT Bold Heading"/>
          <w:sz w:val="36"/>
          <w:szCs w:val="36"/>
          <w:rtl/>
          <w:lang w:bidi="ur-PK"/>
        </w:rPr>
      </w:pPr>
    </w:p>
    <w:p w:rsidR="00543E95" w:rsidRPr="00FC4C94" w:rsidRDefault="00543E95" w:rsidP="00543E95">
      <w:pPr>
        <w:bidi/>
        <w:spacing w:after="0" w:line="720" w:lineRule="auto"/>
        <w:jc w:val="lowKashida"/>
        <w:rPr>
          <w:rFonts w:ascii="Jameel Noori Nastaleeq" w:eastAsia="Calibri" w:hAnsi="Jameel Noori Nastaleeq" w:cs="Jameel Noori Nastaleeq"/>
          <w:sz w:val="32"/>
          <w:szCs w:val="32"/>
          <w:rtl/>
          <w:lang w:bidi="ur-PK"/>
        </w:rPr>
      </w:pPr>
      <w:r w:rsidRPr="00FC4C94">
        <w:rPr>
          <w:rFonts w:ascii="Jameel Noori Nastaleeq" w:eastAsia="Calibri" w:hAnsi="Jameel Noori Nastaleeq" w:cs="Jameel Noori Nastaleeq"/>
          <w:sz w:val="36"/>
          <w:szCs w:val="36"/>
          <w:rtl/>
          <w:lang w:bidi="ur-PK"/>
        </w:rPr>
        <w:t>*  كتاب</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hAnsi="Jameel Noori Nastaleeq" w:cs="Jameel Noori Nastaleeq" w:hint="cs"/>
          <w:sz w:val="40"/>
          <w:szCs w:val="40"/>
          <w:rtl/>
        </w:rPr>
        <w:t xml:space="preserve">مختصر طریقہ نماز </w:t>
      </w:r>
    </w:p>
    <w:p w:rsidR="00543E95" w:rsidRDefault="00543E95" w:rsidP="00543E95">
      <w:pPr>
        <w:bidi/>
        <w:spacing w:after="0" w:line="72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تالیف</w:t>
      </w:r>
      <w:r w:rsidR="0032710E">
        <w:rPr>
          <w:rFonts w:ascii="Jameel Noori Nastaleeq" w:eastAsia="Calibri" w:hAnsi="Jameel Noori Nastaleeq" w:cs="Jameel Noori Nastaleeq"/>
          <w:sz w:val="36"/>
          <w:szCs w:val="36"/>
          <w:rtl/>
          <w:lang w:bidi="ur-PK"/>
        </w:rPr>
        <w:tab/>
      </w:r>
      <w:r w:rsidR="0032710E">
        <w:rPr>
          <w:rFonts w:ascii="Jameel Noori Nastaleeq" w:eastAsia="Calibri" w:hAnsi="Jameel Noori Nastaleeq" w:cs="Jameel Noori Nastaleeq"/>
          <w:sz w:val="36"/>
          <w:szCs w:val="36"/>
          <w:rtl/>
          <w:lang w:bidi="ur-PK"/>
        </w:rPr>
        <w:tab/>
      </w:r>
      <w:r w:rsidR="0032710E">
        <w:rPr>
          <w:rFonts w:ascii="Jameel Noori Nastaleeq" w:eastAsia="Calibri" w:hAnsi="Jameel Noori Nastaleeq" w:cs="Jameel Noori Nastaleeq"/>
          <w:sz w:val="36"/>
          <w:szCs w:val="36"/>
          <w:rtl/>
          <w:lang w:bidi="ur-PK"/>
        </w:rPr>
        <w:tab/>
        <w:t>:</w:t>
      </w:r>
      <w:r w:rsidR="0032710E">
        <w:rPr>
          <w:rFonts w:ascii="Jameel Noori Nastaleeq" w:eastAsia="Calibri" w:hAnsi="Jameel Noori Nastaleeq" w:cs="Jameel Noori Nastaleeq"/>
          <w:sz w:val="36"/>
          <w:szCs w:val="36"/>
          <w:rtl/>
          <w:lang w:bidi="ur-PK"/>
        </w:rPr>
        <w:tab/>
      </w:r>
      <w:r w:rsidR="0032710E">
        <w:rPr>
          <w:rFonts w:ascii="Jameel Noori Nastaleeq" w:eastAsia="Calibri" w:hAnsi="Jameel Noori Nastaleeq" w:cs="Jameel Noori Nastaleeq"/>
          <w:sz w:val="36"/>
          <w:szCs w:val="36"/>
          <w:rtl/>
          <w:lang w:bidi="ur-PK"/>
        </w:rPr>
        <w:tab/>
      </w:r>
      <w:bookmarkStart w:id="0" w:name="_GoBack"/>
      <w:bookmarkEnd w:id="0"/>
      <w:r w:rsidRPr="00543E95">
        <w:rPr>
          <w:rFonts w:ascii="Jameel Noori Nastaleeq" w:eastAsia="Calibri" w:hAnsi="Jameel Noori Nastaleeq" w:cs="Jameel Noori Nastaleeq" w:hint="cs"/>
          <w:sz w:val="36"/>
          <w:szCs w:val="36"/>
          <w:rtl/>
          <w:lang w:bidi="ur-PK"/>
        </w:rPr>
        <w:t>پروفیسر</w:t>
      </w:r>
      <w:r w:rsidRPr="00543E95">
        <w:rPr>
          <w:rFonts w:ascii="Jameel Noori Nastaleeq" w:eastAsia="Calibri" w:hAnsi="Jameel Noori Nastaleeq" w:cs="Jameel Noori Nastaleeq"/>
          <w:sz w:val="36"/>
          <w:szCs w:val="36"/>
          <w:rtl/>
          <w:lang w:bidi="ur-PK"/>
        </w:rPr>
        <w:t xml:space="preserve"> </w:t>
      </w:r>
      <w:r w:rsidRPr="00543E95">
        <w:rPr>
          <w:rFonts w:ascii="Jameel Noori Nastaleeq" w:eastAsia="Calibri" w:hAnsi="Jameel Noori Nastaleeq" w:cs="Jameel Noori Nastaleeq" w:hint="cs"/>
          <w:sz w:val="36"/>
          <w:szCs w:val="36"/>
          <w:rtl/>
          <w:lang w:bidi="ur-PK"/>
        </w:rPr>
        <w:t>احمد</w:t>
      </w:r>
      <w:r w:rsidRPr="00543E95">
        <w:rPr>
          <w:rFonts w:ascii="Jameel Noori Nastaleeq" w:eastAsia="Calibri" w:hAnsi="Jameel Noori Nastaleeq" w:cs="Jameel Noori Nastaleeq"/>
          <w:sz w:val="36"/>
          <w:szCs w:val="36"/>
          <w:rtl/>
          <w:lang w:bidi="ur-PK"/>
        </w:rPr>
        <w:t xml:space="preserve"> </w:t>
      </w:r>
      <w:r w:rsidRPr="00543E95">
        <w:rPr>
          <w:rFonts w:ascii="Jameel Noori Nastaleeq" w:eastAsia="Calibri" w:hAnsi="Jameel Noori Nastaleeq" w:cs="Jameel Noori Nastaleeq" w:hint="cs"/>
          <w:sz w:val="36"/>
          <w:szCs w:val="36"/>
          <w:rtl/>
          <w:lang w:bidi="ur-PK"/>
        </w:rPr>
        <w:t>بن</w:t>
      </w:r>
      <w:r w:rsidRPr="00543E95">
        <w:rPr>
          <w:rFonts w:ascii="Jameel Noori Nastaleeq" w:eastAsia="Calibri" w:hAnsi="Jameel Noori Nastaleeq" w:cs="Jameel Noori Nastaleeq"/>
          <w:sz w:val="36"/>
          <w:szCs w:val="36"/>
          <w:rtl/>
          <w:lang w:bidi="ur-PK"/>
        </w:rPr>
        <w:t xml:space="preserve"> </w:t>
      </w:r>
      <w:r w:rsidRPr="00543E95">
        <w:rPr>
          <w:rFonts w:ascii="Jameel Noori Nastaleeq" w:eastAsia="Calibri" w:hAnsi="Jameel Noori Nastaleeq" w:cs="Jameel Noori Nastaleeq" w:hint="cs"/>
          <w:sz w:val="36"/>
          <w:szCs w:val="36"/>
          <w:rtl/>
          <w:lang w:bidi="ur-PK"/>
        </w:rPr>
        <w:t>محمد</w:t>
      </w:r>
      <w:r w:rsidRPr="00543E95">
        <w:rPr>
          <w:rFonts w:ascii="Jameel Noori Nastaleeq" w:eastAsia="Calibri" w:hAnsi="Jameel Noori Nastaleeq" w:cs="Jameel Noori Nastaleeq"/>
          <w:sz w:val="36"/>
          <w:szCs w:val="36"/>
          <w:rtl/>
          <w:lang w:bidi="ur-PK"/>
        </w:rPr>
        <w:t xml:space="preserve"> </w:t>
      </w:r>
      <w:r w:rsidRPr="00543E95">
        <w:rPr>
          <w:rFonts w:ascii="Jameel Noori Nastaleeq" w:eastAsia="Calibri" w:hAnsi="Jameel Noori Nastaleeq" w:cs="Jameel Noori Nastaleeq" w:hint="cs"/>
          <w:sz w:val="36"/>
          <w:szCs w:val="36"/>
          <w:rtl/>
          <w:lang w:bidi="ur-PK"/>
        </w:rPr>
        <w:t>الخلیل</w:t>
      </w:r>
    </w:p>
    <w:p w:rsidR="00543E95" w:rsidRDefault="00543E95" w:rsidP="00543E95">
      <w:pPr>
        <w:bidi/>
        <w:spacing w:after="0" w:line="72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ترجمہ</w:t>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سیف الرحمن حفظ الرحمن تیمی</w:t>
      </w:r>
      <w:r>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sz w:val="36"/>
          <w:szCs w:val="36"/>
          <w:lang w:bidi="ur-PK"/>
        </w:rPr>
        <w:t xml:space="preserve"> </w:t>
      </w:r>
      <w:r>
        <w:rPr>
          <w:rFonts w:ascii="Jameel Noori Nastaleeq" w:eastAsia="Calibri" w:hAnsi="Jameel Noori Nastaleeq" w:cs="Jameel Noori Nastaleeq" w:hint="cs"/>
          <w:sz w:val="36"/>
          <w:szCs w:val="36"/>
          <w:rtl/>
          <w:lang w:bidi="ur-PK"/>
        </w:rPr>
        <w:t>شفاء اللہ الیاس تیمی</w:t>
      </w:r>
    </w:p>
    <w:p w:rsidR="00543E95" w:rsidRPr="00FC4C94" w:rsidRDefault="00543E95" w:rsidP="00543E95">
      <w:pPr>
        <w:bidi/>
        <w:spacing w:after="0" w:line="720" w:lineRule="auto"/>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t>*سن اشاعت</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hint="cs"/>
          <w:sz w:val="36"/>
          <w:szCs w:val="36"/>
          <w:rtl/>
          <w:lang w:bidi="ur-PK"/>
        </w:rPr>
        <w:t>1442-2021</w:t>
      </w:r>
    </w:p>
    <w:p w:rsidR="00543E95" w:rsidRPr="00FC4C94" w:rsidRDefault="00543E95" w:rsidP="00543E95">
      <w:pPr>
        <w:bidi/>
        <w:spacing w:after="0" w:line="72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صفحات</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lang w:bidi="fa-IR"/>
        </w:rPr>
        <w:t>65</w:t>
      </w:r>
    </w:p>
    <w:p w:rsidR="007A084D" w:rsidRDefault="00543E95" w:rsidP="00543E95">
      <w:pPr>
        <w:bidi/>
        <w:spacing w:line="720" w:lineRule="auto"/>
        <w:rPr>
          <w:rFonts w:ascii="Jameel Noori Nastaleeq" w:hAnsi="Jameel Noori Nastaleeq" w:cs="Jameel Noori Nastaleeq"/>
          <w:b/>
          <w:bCs/>
          <w:i/>
          <w:iCs/>
          <w:sz w:val="44"/>
          <w:szCs w:val="44"/>
          <w:rtl/>
          <w:lang w:bidi="ur-PK"/>
        </w:rPr>
        <w:sectPr w:rsidR="007A084D" w:rsidSect="00FD6BE1">
          <w:type w:val="continuous"/>
          <w:pgSz w:w="12240" w:h="15840"/>
          <w:pgMar w:top="1440" w:right="1440" w:bottom="1440" w:left="1440" w:header="720" w:footer="720" w:gutter="0"/>
          <w:cols w:space="720"/>
          <w:docGrid w:linePitch="360"/>
        </w:sectPr>
      </w:pPr>
      <w:r w:rsidRPr="00FC4C94">
        <w:rPr>
          <w:rFonts w:ascii="Jameel Noori Nastaleeq" w:eastAsia="Calibri" w:hAnsi="Jameel Noori Nastaleeq" w:cs="Jameel Noori Nastaleeq"/>
          <w:sz w:val="36"/>
          <w:szCs w:val="36"/>
          <w:rtl/>
          <w:lang w:bidi="ur-PK"/>
        </w:rPr>
        <w:t>*  ا</w:t>
      </w:r>
      <w:r w:rsidRPr="00FC4C94">
        <w:rPr>
          <w:rFonts w:ascii="Jameel Noori Nastaleeq" w:eastAsia="Calibri" w:hAnsi="Jameel Noori Nastaleeq" w:cs="Jameel Noori Nastaleeq" w:hint="cs"/>
          <w:sz w:val="36"/>
          <w:szCs w:val="36"/>
          <w:rtl/>
          <w:lang w:bidi="ur-PK"/>
        </w:rPr>
        <w:t>یمیل</w:t>
      </w:r>
      <w:r w:rsidRPr="00FC4C94">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sz w:val="36"/>
          <w:szCs w:val="36"/>
          <w:lang w:bidi="ur-PK"/>
        </w:rPr>
        <w:tab/>
      </w:r>
      <w:r>
        <w:rPr>
          <w:rFonts w:ascii="Jameel Noori Nastaleeq" w:eastAsia="Calibri" w:hAnsi="Jameel Noori Nastaleeq" w:cs="Jameel Noori Nastaleeq"/>
          <w:sz w:val="36"/>
          <w:szCs w:val="36"/>
          <w:lang w:bidi="ur-PK"/>
        </w:rPr>
        <w:tab/>
      </w:r>
      <w:r w:rsidRPr="00FC4C94">
        <w:rPr>
          <w:rFonts w:ascii="Jameel Noori Nastaleeq" w:eastAsia="Calibri" w:hAnsi="Jameel Noori Nastaleeq" w:cs="Jameel Noori Nastaleeq"/>
          <w:sz w:val="36"/>
          <w:szCs w:val="36"/>
          <w:rtl/>
          <w:lang w:bidi="ur-PK"/>
        </w:rPr>
        <w:tab/>
        <w:t xml:space="preserve">:           </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hyperlink r:id="rId8" w:history="1">
        <w:r w:rsidRPr="00581358">
          <w:rPr>
            <w:rStyle w:val="Hyperlink"/>
            <w:rFonts w:ascii="Jameel Noori Nastaleeq" w:eastAsia="Calibri" w:hAnsi="Jameel Noori Nastaleeq" w:cs="Jameel Noori Nastaleeq"/>
            <w:sz w:val="36"/>
            <w:szCs w:val="36"/>
            <w:lang w:bidi="ur-PK"/>
          </w:rPr>
          <w:t>binhifzurrahman@gmail.com</w:t>
        </w:r>
      </w:hyperlink>
    </w:p>
    <w:p w:rsidR="00FD6BE1" w:rsidRPr="00FD6BE1" w:rsidRDefault="00FD6BE1" w:rsidP="00FD6BE1">
      <w:pPr>
        <w:bidi/>
        <w:jc w:val="center"/>
        <w:rPr>
          <w:rFonts w:ascii="Jameel Noori Nastaleeq" w:hAnsi="Jameel Noori Nastaleeq" w:cs="Jameel Noori Nastaleeq"/>
          <w:b/>
          <w:bCs/>
          <w:i/>
          <w:iCs/>
          <w:sz w:val="44"/>
          <w:szCs w:val="44"/>
          <w:rtl/>
          <w:lang w:bidi="ur-PK"/>
        </w:rPr>
      </w:pPr>
      <w:r w:rsidRPr="00FD6BE1">
        <w:rPr>
          <w:rFonts w:ascii="Jameel Noori Nastaleeq" w:hAnsi="Jameel Noori Nastaleeq" w:cs="Jameel Noori Nastaleeq"/>
          <w:b/>
          <w:bCs/>
          <w:i/>
          <w:iCs/>
          <w:sz w:val="44"/>
          <w:szCs w:val="44"/>
          <w:rtl/>
          <w:lang w:bidi="ur-PK"/>
        </w:rPr>
        <w:t>مقدمہ</w:t>
      </w:r>
    </w:p>
    <w:p w:rsidR="00A25A05" w:rsidRPr="00A25A05" w:rsidRDefault="00A25A05" w:rsidP="00543E95">
      <w:pPr>
        <w:bidi/>
        <w:spacing w:line="360" w:lineRule="auto"/>
        <w:ind w:left="990" w:right="1170"/>
        <w:rPr>
          <w:rFonts w:ascii="Traditional Arabic" w:hAnsi="Traditional Arabic" w:cs="Traditional Arabic"/>
          <w:sz w:val="36"/>
          <w:szCs w:val="36"/>
          <w:rtl/>
          <w:lang w:bidi="ur-PK"/>
        </w:rPr>
      </w:pPr>
      <w:r w:rsidRPr="00A25A05">
        <w:rPr>
          <w:rFonts w:ascii="Traditional Arabic" w:hAnsi="Traditional Arabic" w:cs="Traditional Arabic"/>
          <w:sz w:val="36"/>
          <w:szCs w:val="36"/>
          <w:rtl/>
          <w:lang w:bidi="ur-PK"/>
        </w:rPr>
        <w:t>الحمد لله رب العالمين وصلى الله وبارك على نبينا محمد وعلى آله وصحبه أجمعين</w:t>
      </w:r>
    </w:p>
    <w:p w:rsidR="00A25A05" w:rsidRPr="00A25A05" w:rsidRDefault="00A25A05" w:rsidP="00543E95">
      <w:pPr>
        <w:bidi/>
        <w:spacing w:line="360" w:lineRule="auto"/>
        <w:ind w:left="990" w:right="1170"/>
        <w:rPr>
          <w:rFonts w:ascii="Traditional Arabic" w:hAnsi="Traditional Arabic" w:cs="Traditional Arabic"/>
          <w:sz w:val="36"/>
          <w:szCs w:val="36"/>
          <w:rtl/>
          <w:lang w:bidi="ur-PK"/>
        </w:rPr>
      </w:pPr>
      <w:r w:rsidRPr="00A25A05">
        <w:rPr>
          <w:rFonts w:ascii="Traditional Arabic" w:hAnsi="Traditional Arabic" w:cs="Traditional Arabic"/>
          <w:sz w:val="36"/>
          <w:szCs w:val="36"/>
          <w:rtl/>
          <w:lang w:bidi="ur-PK"/>
        </w:rPr>
        <w:t>أما بعد:</w:t>
      </w:r>
    </w:p>
    <w:p w:rsidR="00A25A05" w:rsidRDefault="00A25A05" w:rsidP="00543E95">
      <w:pPr>
        <w:bidi/>
        <w:spacing w:line="360" w:lineRule="auto"/>
        <w:ind w:left="990" w:right="11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میری کتاب (مختصر طریقہ نما ز ) کا يہ نیا ایڈیشن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کے مقدمہ کے طور پر میں نے دو  ابواب کا اضافہ کیا ہے:</w:t>
      </w:r>
    </w:p>
    <w:p w:rsidR="00A25A05" w:rsidRDefault="00A25A05" w:rsidP="00543E95">
      <w:pPr>
        <w:bidi/>
        <w:spacing w:line="360" w:lineRule="auto"/>
        <w:ind w:left="990" w:right="11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(مختصر طریقہ وضوء) اور (مختصر نواقضِ وضوء)۔ تاکہ نماز سے متعلق اہم مسائل ایک ہی کتاب میں جمع ہوجائیں۔</w:t>
      </w:r>
    </w:p>
    <w:p w:rsidR="00A25A05" w:rsidRDefault="00A25A05" w:rsidP="00543E95">
      <w:pPr>
        <w:bidi/>
        <w:spacing w:line="360" w:lineRule="auto"/>
        <w:ind w:left="990" w:right="11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میں اللہ سے دعا گو ہوں کہ اس کتاب کو نفع بخش بنائے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اسے اپنے فضل وکرم اور رحمت ومہربانی سے قبول ِ عام عطا فرمائے۔</w:t>
      </w:r>
    </w:p>
    <w:p w:rsidR="00A25A05" w:rsidRDefault="00A25A05" w:rsidP="00543E95">
      <w:pPr>
        <w:bidi/>
        <w:spacing w:line="360" w:lineRule="auto"/>
        <w:jc w:val="center"/>
        <w:rPr>
          <w:rFonts w:ascii="Traditional Arabic" w:hAnsi="Traditional Arabic" w:cs="Traditional Arabic"/>
          <w:sz w:val="36"/>
          <w:szCs w:val="36"/>
          <w:rtl/>
          <w:lang w:bidi="ur-PK"/>
        </w:rPr>
      </w:pPr>
      <w:r w:rsidRPr="00A25A05">
        <w:rPr>
          <w:rFonts w:ascii="Traditional Arabic" w:hAnsi="Traditional Arabic" w:cs="Traditional Arabic"/>
          <w:sz w:val="36"/>
          <w:szCs w:val="36"/>
          <w:rtl/>
          <w:lang w:bidi="ur-PK"/>
        </w:rPr>
        <w:t>وصلى الله وسلم على نبينا محمد وعلى آله وصحبه أجمعين.</w:t>
      </w:r>
    </w:p>
    <w:p w:rsidR="00A25A05" w:rsidRPr="00A25A05" w:rsidRDefault="00A25A05" w:rsidP="00A25A05">
      <w:pPr>
        <w:bidi/>
        <w:jc w:val="center"/>
        <w:rPr>
          <w:rFonts w:ascii="Jameel Noori Nastaleeq" w:hAnsi="Jameel Noori Nastaleeq" w:cs="Jameel Noori Nastaleeq"/>
          <w:b/>
          <w:bCs/>
          <w:sz w:val="36"/>
          <w:szCs w:val="36"/>
          <w:rtl/>
          <w:lang w:bidi="ur-PK"/>
        </w:rPr>
      </w:pPr>
      <w:r w:rsidRPr="00A25A05">
        <w:rPr>
          <w:rFonts w:ascii="Jameel Noori Nastaleeq" w:hAnsi="Jameel Noori Nastaleeq" w:cs="Jameel Noori Nastaleeq" w:hint="cs"/>
          <w:b/>
          <w:bCs/>
          <w:sz w:val="36"/>
          <w:szCs w:val="36"/>
          <w:rtl/>
          <w:lang w:bidi="ur-PK"/>
        </w:rPr>
        <w:t xml:space="preserve">تحریر: </w:t>
      </w:r>
    </w:p>
    <w:p w:rsidR="00A25A05" w:rsidRDefault="00A25A05" w:rsidP="00A25A05">
      <w:pPr>
        <w:bidi/>
        <w:jc w:val="center"/>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پروفیسر احمد بن محمد الخلیل</w:t>
      </w:r>
    </w:p>
    <w:p w:rsidR="00EB7193" w:rsidRDefault="00A25A05" w:rsidP="00A25A05">
      <w:pPr>
        <w:bidi/>
        <w:jc w:val="center"/>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۱۵/۳/۱۴۴۱ھ</w:t>
      </w:r>
    </w:p>
    <w:p w:rsidR="00A25A05" w:rsidRPr="00EB7193" w:rsidRDefault="00EB7193" w:rsidP="00543E95">
      <w:pPr>
        <w:bidi/>
        <w:jc w:val="center"/>
        <w:rPr>
          <w:rFonts w:ascii="Jameel Noori Nastaleeq" w:hAnsi="Jameel Noori Nastaleeq" w:cs="Jameel Noori Nastaleeq"/>
          <w:b/>
          <w:bCs/>
          <w:i/>
          <w:iCs/>
          <w:sz w:val="40"/>
          <w:szCs w:val="40"/>
          <w:rtl/>
          <w:lang w:bidi="ur-PK"/>
        </w:rPr>
      </w:pPr>
      <w:r>
        <w:rPr>
          <w:rFonts w:ascii="Jameel Noori Nastaleeq" w:hAnsi="Jameel Noori Nastaleeq" w:cs="Jameel Noori Nastaleeq"/>
          <w:sz w:val="36"/>
          <w:szCs w:val="36"/>
          <w:rtl/>
          <w:lang w:bidi="ur-PK"/>
        </w:rPr>
        <w:br w:type="page"/>
      </w:r>
      <w:r w:rsidRPr="00EB7193">
        <w:rPr>
          <w:rFonts w:ascii="Jameel Noori Nastaleeq" w:hAnsi="Jameel Noori Nastaleeq" w:cs="Jameel Noori Nastaleeq" w:hint="cs"/>
          <w:b/>
          <w:bCs/>
          <w:i/>
          <w:iCs/>
          <w:sz w:val="40"/>
          <w:szCs w:val="40"/>
          <w:rtl/>
          <w:lang w:bidi="ur-PK"/>
        </w:rPr>
        <w:t>مقدمہ</w:t>
      </w:r>
    </w:p>
    <w:p w:rsidR="00EB7193" w:rsidRPr="00EB7193" w:rsidRDefault="00EB7193" w:rsidP="00EB7193">
      <w:pPr>
        <w:bidi/>
        <w:jc w:val="center"/>
        <w:rPr>
          <w:rFonts w:ascii="Jameel Noori Nastaleeq" w:hAnsi="Jameel Noori Nastaleeq" w:cs="Jameel Noori Nastaleeq"/>
          <w:b/>
          <w:bCs/>
          <w:i/>
          <w:iCs/>
          <w:sz w:val="40"/>
          <w:szCs w:val="40"/>
          <w:rtl/>
          <w:lang w:bidi="ur-PK"/>
        </w:rPr>
      </w:pPr>
      <w:r w:rsidRPr="00EB7193">
        <w:rPr>
          <w:rFonts w:ascii="Jameel Noori Nastaleeq" w:hAnsi="Jameel Noori Nastaleeq" w:cs="Jameel Noori Nastaleeq" w:hint="cs"/>
          <w:b/>
          <w:bCs/>
          <w:i/>
          <w:iCs/>
          <w:sz w:val="40"/>
          <w:szCs w:val="40"/>
          <w:rtl/>
          <w:lang w:bidi="ur-PK"/>
        </w:rPr>
        <w:t>مختصر طریقہ وضوء</w:t>
      </w:r>
      <w:r w:rsidR="00752B01">
        <w:rPr>
          <w:rFonts w:ascii="Jameel Noori Nastaleeq" w:hAnsi="Jameel Noori Nastaleeq" w:cs="Jameel Noori Nastaleeq" w:hint="cs"/>
          <w:b/>
          <w:bCs/>
          <w:i/>
          <w:iCs/>
          <w:sz w:val="40"/>
          <w:szCs w:val="40"/>
          <w:rtl/>
          <w:lang w:bidi="ur-PK"/>
        </w:rPr>
        <w:t>،</w:t>
      </w:r>
      <w:r w:rsidRPr="00EB7193">
        <w:rPr>
          <w:rFonts w:ascii="Jameel Noori Nastaleeq" w:hAnsi="Jameel Noori Nastaleeq" w:cs="Jameel Noori Nastaleeq" w:hint="cs"/>
          <w:b/>
          <w:bCs/>
          <w:i/>
          <w:iCs/>
          <w:sz w:val="40"/>
          <w:szCs w:val="40"/>
          <w:rtl/>
          <w:lang w:bidi="ur-PK"/>
        </w:rPr>
        <w:t xml:space="preserve"> اور مختصر نواقضِ وضوء</w:t>
      </w:r>
    </w:p>
    <w:p w:rsidR="00EB7193" w:rsidRPr="00752B01" w:rsidRDefault="00EB7193" w:rsidP="00EB7193">
      <w:pPr>
        <w:bidi/>
        <w:rPr>
          <w:rFonts w:ascii="Traditional Arabic" w:hAnsi="Traditional Arabic" w:cs="Traditional Arabic"/>
          <w:sz w:val="32"/>
          <w:szCs w:val="32"/>
          <w:rtl/>
        </w:rPr>
      </w:pPr>
      <w:r w:rsidRPr="00752B01">
        <w:rPr>
          <w:rFonts w:ascii="Traditional Arabic" w:hAnsi="Traditional Arabic" w:cs="Traditional Arabic" w:hint="cs"/>
          <w:sz w:val="32"/>
          <w:szCs w:val="32"/>
          <w:rtl/>
        </w:rPr>
        <w:t>الحمد لله رب العالمين، وصلى الله وسلم وبارك على نبينا محمد وعلى آله وصحبه أجمعين.</w:t>
      </w:r>
    </w:p>
    <w:p w:rsidR="00EB7193" w:rsidRPr="00752B01" w:rsidRDefault="00EB7193" w:rsidP="00EB7193">
      <w:pPr>
        <w:bidi/>
        <w:rPr>
          <w:rFonts w:ascii="Traditional Arabic" w:hAnsi="Traditional Arabic" w:cs="Traditional Arabic"/>
          <w:sz w:val="32"/>
          <w:szCs w:val="32"/>
          <w:rtl/>
        </w:rPr>
      </w:pPr>
      <w:r w:rsidRPr="00752B01">
        <w:rPr>
          <w:rFonts w:ascii="Traditional Arabic" w:hAnsi="Traditional Arabic" w:cs="Traditional Arabic" w:hint="cs"/>
          <w:sz w:val="32"/>
          <w:szCs w:val="32"/>
          <w:rtl/>
        </w:rPr>
        <w:t>أما بعد:</w:t>
      </w:r>
    </w:p>
    <w:p w:rsidR="00EB7193" w:rsidRPr="00752B01" w:rsidRDefault="00EB7193" w:rsidP="00C606B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میں نے (طریقہ نماز) پر مشتمل ایک کتاب  منظر عام پر لایا تھا</w:t>
      </w:r>
      <w:r w:rsidR="00752B01" w:rsidRPr="00752B01">
        <w:rPr>
          <w:rFonts w:ascii="Jameel Noori Nastaleeq" w:hAnsi="Jameel Noori Nastaleeq" w:cs="Jameel Noori Nastaleeq" w:hint="cs"/>
          <w:sz w:val="32"/>
          <w:szCs w:val="32"/>
          <w:rtl/>
        </w:rPr>
        <w:t>،</w:t>
      </w:r>
      <w:r w:rsidRPr="00752B01">
        <w:rPr>
          <w:rFonts w:ascii="Jameel Noori Nastaleeq" w:hAnsi="Jameel Noori Nastaleeq" w:cs="Jameel Noori Nastaleeq" w:hint="cs"/>
          <w:sz w:val="32"/>
          <w:szCs w:val="32"/>
          <w:rtl/>
        </w:rPr>
        <w:t xml:space="preserve"> جس کو پڑھنے کے </w:t>
      </w:r>
      <w:r w:rsidR="00C606BA">
        <w:rPr>
          <w:rFonts w:ascii="Jameel Noori Nastaleeq" w:hAnsi="Jameel Noori Nastaleeq" w:cs="Jameel Noori Nastaleeq"/>
          <w:sz w:val="32"/>
          <w:szCs w:val="32"/>
        </w:rPr>
        <w:t xml:space="preserve"> </w:t>
      </w:r>
      <w:r w:rsidRPr="00752B01">
        <w:rPr>
          <w:rFonts w:ascii="Jameel Noori Nastaleeq" w:hAnsi="Jameel Noori Nastaleeq" w:cs="Jameel Noori Nastaleeq" w:hint="cs"/>
          <w:sz w:val="32"/>
          <w:szCs w:val="32"/>
          <w:rtl/>
        </w:rPr>
        <w:t>بعد  چند فاضل احباب نے مجھے مشورہ دیا کہ اس کتاب کے مقدمہ میں مختصر طور پر (طریقہ وضوء  ) اور (نواقضِ وضوء) بھی شامل کردئے جائیں۔</w:t>
      </w:r>
    </w:p>
    <w:p w:rsidR="00EB7193" w:rsidRPr="00752B01" w:rsidRDefault="00EB7193"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 xml:space="preserve">مجھے یہ مشورہ مناسب معلوم ہوا </w:t>
      </w:r>
      <w:r w:rsidR="00752B01" w:rsidRPr="00752B01">
        <w:rPr>
          <w:rFonts w:ascii="Jameel Noori Nastaleeq" w:hAnsi="Jameel Noori Nastaleeq" w:cs="Jameel Noori Nastaleeq" w:hint="cs"/>
          <w:sz w:val="32"/>
          <w:szCs w:val="32"/>
          <w:rtl/>
        </w:rPr>
        <w:t>،</w:t>
      </w:r>
      <w:r w:rsidRPr="00752B01">
        <w:rPr>
          <w:rFonts w:ascii="Jameel Noori Nastaleeq" w:hAnsi="Jameel Noori Nastaleeq" w:cs="Jameel Noori Nastaleeq" w:hint="cs"/>
          <w:sz w:val="32"/>
          <w:szCs w:val="32"/>
          <w:rtl/>
        </w:rPr>
        <w:t xml:space="preserve"> کیوں کہ وضوء او رنواقض</w:t>
      </w:r>
      <w:r w:rsidR="00384F9A" w:rsidRPr="00752B01">
        <w:rPr>
          <w:rFonts w:ascii="Jameel Noori Nastaleeq" w:hAnsi="Jameel Noori Nastaleeq" w:cs="Jameel Noori Nastaleeq" w:hint="cs"/>
          <w:sz w:val="32"/>
          <w:szCs w:val="32"/>
          <w:rtl/>
        </w:rPr>
        <w:t>ِ</w:t>
      </w:r>
      <w:r w:rsidRPr="00752B01">
        <w:rPr>
          <w:rFonts w:ascii="Jameel Noori Nastaleeq" w:hAnsi="Jameel Noori Nastaleeq" w:cs="Jameel Noori Nastaleeq" w:hint="cs"/>
          <w:sz w:val="32"/>
          <w:szCs w:val="32"/>
          <w:rtl/>
        </w:rPr>
        <w:t xml:space="preserve"> وضوء ایسے </w:t>
      </w:r>
      <w:r w:rsidR="00384F9A" w:rsidRPr="00752B01">
        <w:rPr>
          <w:rFonts w:ascii="Jameel Noori Nastaleeq" w:hAnsi="Jameel Noori Nastaleeq" w:cs="Jameel Noori Nastaleeq" w:hint="cs"/>
          <w:sz w:val="32"/>
          <w:szCs w:val="32"/>
          <w:rtl/>
        </w:rPr>
        <w:t xml:space="preserve">عمدہ </w:t>
      </w:r>
      <w:r w:rsidRPr="00752B01">
        <w:rPr>
          <w:rFonts w:ascii="Jameel Noori Nastaleeq" w:hAnsi="Jameel Noori Nastaleeq" w:cs="Jameel Noori Nastaleeq" w:hint="cs"/>
          <w:sz w:val="32"/>
          <w:szCs w:val="32"/>
          <w:rtl/>
        </w:rPr>
        <w:t xml:space="preserve"> مباحث ہیں جن کو   طریقہ نماز سے پہلے  پیش کرنا  </w:t>
      </w:r>
      <w:r w:rsidR="00384F9A" w:rsidRPr="00752B01">
        <w:rPr>
          <w:rFonts w:ascii="Jameel Noori Nastaleeq" w:hAnsi="Jameel Noori Nastaleeq" w:cs="Jameel Noori Nastaleeq" w:hint="cs"/>
          <w:sz w:val="32"/>
          <w:szCs w:val="32"/>
          <w:rtl/>
        </w:rPr>
        <w:t xml:space="preserve"> نہایت برمحل  </w:t>
      </w:r>
      <w:r w:rsidR="004056E0" w:rsidRPr="00752B01">
        <w:rPr>
          <w:rFonts w:ascii="Jameel Noori Nastaleeq" w:hAnsi="Jameel Noori Nastaleeq" w:cs="Jameel Noori Nastaleeq" w:hint="cs"/>
          <w:sz w:val="32"/>
          <w:szCs w:val="32"/>
          <w:rtl/>
        </w:rPr>
        <w:t xml:space="preserve"> ہے۔</w:t>
      </w:r>
    </w:p>
    <w:p w:rsidR="00384F9A" w:rsidRPr="00752B01" w:rsidRDefault="00384F9A" w:rsidP="00752B01">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میں نے (طریقہ وضوء اور نواقضِ وضوء) سے متعلق</w:t>
      </w:r>
      <w:r w:rsidR="00752B01" w:rsidRPr="00752B01">
        <w:rPr>
          <w:rFonts w:ascii="Jameel Noori Nastaleeq" w:hAnsi="Jameel Noori Nastaleeq" w:cs="Jameel Noori Nastaleeq" w:hint="cs"/>
          <w:sz w:val="32"/>
          <w:szCs w:val="32"/>
          <w:rtl/>
        </w:rPr>
        <w:t xml:space="preserve"> کِبار </w:t>
      </w:r>
      <w:r w:rsidRPr="00752B01">
        <w:rPr>
          <w:rFonts w:ascii="Jameel Noori Nastaleeq" w:hAnsi="Jameel Noori Nastaleeq" w:cs="Jameel Noori Nastaleeq" w:hint="cs"/>
          <w:sz w:val="32"/>
          <w:szCs w:val="32"/>
          <w:rtl/>
        </w:rPr>
        <w:t>اہل علم کے   اختلاف</w:t>
      </w:r>
      <w:r w:rsidR="00752B01" w:rsidRPr="00752B01">
        <w:rPr>
          <w:rFonts w:ascii="Jameel Noori Nastaleeq" w:hAnsi="Jameel Noori Nastaleeq" w:cs="Jameel Noori Nastaleeq" w:hint="cs"/>
          <w:sz w:val="32"/>
          <w:szCs w:val="32"/>
          <w:rtl/>
        </w:rPr>
        <w:t>،</w:t>
      </w:r>
      <w:r w:rsidRPr="00752B01">
        <w:rPr>
          <w:rFonts w:ascii="Jameel Noori Nastaleeq" w:hAnsi="Jameel Noori Nastaleeq" w:cs="Jameel Noori Nastaleeq" w:hint="cs"/>
          <w:sz w:val="32"/>
          <w:szCs w:val="32"/>
          <w:rtl/>
        </w:rPr>
        <w:t xml:space="preserve"> ان کے دلائل اور راجح قول کے ساتھ تفصیلی بحث تین کتابوں میں کی ہے: </w:t>
      </w:r>
    </w:p>
    <w:p w:rsidR="00384F9A"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 xml:space="preserve">اول: </w:t>
      </w:r>
      <w:r w:rsidRPr="00752B01">
        <w:rPr>
          <w:rFonts w:ascii="Traditional Arabic" w:hAnsi="Traditional Arabic" w:cs="Traditional Arabic"/>
          <w:sz w:val="32"/>
          <w:szCs w:val="32"/>
          <w:rtl/>
        </w:rPr>
        <w:t>شرح زاد المستقنع</w:t>
      </w:r>
      <w:r w:rsidRPr="00752B01">
        <w:rPr>
          <w:rFonts w:ascii="Jameel Noori Nastaleeq" w:hAnsi="Jameel Noori Nastaleeq" w:cs="Jameel Noori Nastaleeq" w:hint="cs"/>
          <w:sz w:val="32"/>
          <w:szCs w:val="32"/>
          <w:rtl/>
        </w:rPr>
        <w:t xml:space="preserve"> </w:t>
      </w:r>
    </w:p>
    <w:p w:rsidR="00384F9A"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 xml:space="preserve">دوم: </w:t>
      </w:r>
      <w:r w:rsidRPr="00752B01">
        <w:rPr>
          <w:rFonts w:ascii="Traditional Arabic" w:hAnsi="Traditional Arabic" w:cs="Traditional Arabic"/>
          <w:sz w:val="32"/>
          <w:szCs w:val="32"/>
          <w:rtl/>
        </w:rPr>
        <w:t>شرح بلوغ المرام</w:t>
      </w:r>
    </w:p>
    <w:p w:rsidR="00384F9A"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سوم:</w:t>
      </w:r>
      <w:r w:rsidRPr="00752B01">
        <w:rPr>
          <w:rFonts w:ascii="Traditional Arabic" w:hAnsi="Traditional Arabic" w:cs="Traditional Arabic"/>
          <w:sz w:val="32"/>
          <w:szCs w:val="32"/>
          <w:rtl/>
        </w:rPr>
        <w:t>التوضیح المقنع شرح الروض المربع</w:t>
      </w:r>
    </w:p>
    <w:p w:rsidR="00384F9A"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زیر نظر  صفحات میں ان  مباحث کا ہی  خلاصہ پیش کیا گیا ہے۔</w:t>
      </w:r>
    </w:p>
    <w:p w:rsidR="00384F9A"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اس خلاصہ میں درج ذیل امور ذکر کئے گئے ہیں:</w:t>
      </w:r>
    </w:p>
    <w:p w:rsidR="00384F9A"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۱-(طریقہ وضوء اور نواقضِ وضوء ) سے متعلق  صرف راجح قول ذکر کیا گیا ہے۔</w:t>
      </w:r>
    </w:p>
    <w:p w:rsidR="00384F9A"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 xml:space="preserve">۲-یہ  اقوال تسلسل کے ساتھ  </w:t>
      </w:r>
      <w:r w:rsidR="00752B01" w:rsidRPr="00752B01">
        <w:rPr>
          <w:rFonts w:ascii="Jameel Noori Nastaleeq" w:hAnsi="Jameel Noori Nastaleeq" w:cs="Jameel Noori Nastaleeq" w:hint="cs"/>
          <w:sz w:val="32"/>
          <w:szCs w:val="32"/>
          <w:rtl/>
        </w:rPr>
        <w:t>،</w:t>
      </w:r>
      <w:r w:rsidRPr="00752B01">
        <w:rPr>
          <w:rFonts w:ascii="Jameel Noori Nastaleeq" w:hAnsi="Jameel Noori Nastaleeq" w:cs="Jameel Noori Nastaleeq" w:hint="cs"/>
          <w:sz w:val="32"/>
          <w:szCs w:val="32"/>
          <w:rtl/>
        </w:rPr>
        <w:t xml:space="preserve"> مختصر انداز  میں پیش کئے گئے ہیں   جن کو بہ آسانی سمجھا جا سکتا ہے ۔ان شاء اللہ۔</w:t>
      </w:r>
    </w:p>
    <w:p w:rsidR="006D0852" w:rsidRPr="00752B01" w:rsidRDefault="00384F9A" w:rsidP="00384F9A">
      <w:pPr>
        <w:bidi/>
        <w:rPr>
          <w:rFonts w:ascii="Jameel Noori Nastaleeq" w:hAnsi="Jameel Noori Nastaleeq" w:cs="Jameel Noori Nastaleeq"/>
          <w:sz w:val="32"/>
          <w:szCs w:val="32"/>
          <w:rtl/>
        </w:rPr>
      </w:pPr>
      <w:r w:rsidRPr="00752B01">
        <w:rPr>
          <w:rFonts w:ascii="Jameel Noori Nastaleeq" w:hAnsi="Jameel Noori Nastaleeq" w:cs="Jameel Noori Nastaleeq" w:hint="cs"/>
          <w:sz w:val="32"/>
          <w:szCs w:val="32"/>
          <w:rtl/>
        </w:rPr>
        <w:t xml:space="preserve">اللہ بلند وبرتر اور قادر مطلق سے دعا ہے </w:t>
      </w:r>
      <w:r w:rsidR="00752B01" w:rsidRPr="00752B01">
        <w:rPr>
          <w:rFonts w:ascii="Jameel Noori Nastaleeq" w:hAnsi="Jameel Noori Nastaleeq" w:cs="Jameel Noori Nastaleeq" w:hint="cs"/>
          <w:sz w:val="32"/>
          <w:szCs w:val="32"/>
          <w:rtl/>
        </w:rPr>
        <w:t xml:space="preserve"> کہ </w:t>
      </w:r>
      <w:r w:rsidRPr="00752B01">
        <w:rPr>
          <w:rFonts w:ascii="Jameel Noori Nastaleeq" w:hAnsi="Jameel Noori Nastaleeq" w:cs="Jameel Noori Nastaleeq" w:hint="cs"/>
          <w:sz w:val="32"/>
          <w:szCs w:val="32"/>
          <w:rtl/>
        </w:rPr>
        <w:t>اسے شرف قبولیت سے نوازے اور اپنی رضا کے لئے خالص کرلے۔</w:t>
      </w:r>
    </w:p>
    <w:p w:rsidR="00384F9A" w:rsidRPr="006D0852" w:rsidRDefault="006D0852" w:rsidP="00752B01">
      <w:pPr>
        <w:jc w:val="center"/>
        <w:rPr>
          <w:rFonts w:ascii="Jameel Noori Nastaleeq" w:hAnsi="Jameel Noori Nastaleeq" w:cs="Jameel Noori Nastaleeq"/>
          <w:b/>
          <w:bCs/>
          <w:i/>
          <w:iCs/>
          <w:sz w:val="40"/>
          <w:szCs w:val="40"/>
          <w:rtl/>
        </w:rPr>
      </w:pPr>
      <w:r>
        <w:rPr>
          <w:rFonts w:ascii="Jameel Noori Nastaleeq" w:hAnsi="Jameel Noori Nastaleeq" w:cs="Jameel Noori Nastaleeq"/>
          <w:sz w:val="36"/>
          <w:szCs w:val="36"/>
          <w:rtl/>
        </w:rPr>
        <w:br w:type="page"/>
      </w:r>
      <w:r w:rsidRPr="006D0852">
        <w:rPr>
          <w:rFonts w:ascii="Jameel Noori Nastaleeq" w:hAnsi="Jameel Noori Nastaleeq" w:cs="Jameel Noori Nastaleeq" w:hint="cs"/>
          <w:b/>
          <w:bCs/>
          <w:i/>
          <w:iCs/>
          <w:sz w:val="40"/>
          <w:szCs w:val="40"/>
          <w:rtl/>
        </w:rPr>
        <w:t>(مختصر طریقہ وضوء)</w:t>
      </w:r>
    </w:p>
    <w:p w:rsidR="006D0852" w:rsidRDefault="006D0852" w:rsidP="006D0852">
      <w:pPr>
        <w:pStyle w:val="ListParagraph"/>
        <w:numPr>
          <w:ilvl w:val="0"/>
          <w:numId w:val="1"/>
        </w:num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علمائے کرام کا اس بات پر اجماع  ہے کہ ہر مسلمان کے لئے  وضوء کا طریقہ سیکھنا واجب ہے۔</w:t>
      </w:r>
    </w:p>
    <w:p w:rsidR="006D0852" w:rsidRDefault="006D0852" w:rsidP="006D0852">
      <w:pPr>
        <w:pStyle w:val="ListParagraph"/>
        <w:numPr>
          <w:ilvl w:val="0"/>
          <w:numId w:val="1"/>
        </w:num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(وضوء) اسلام میں ایک عظیم ترین عبادت ہے۔</w:t>
      </w:r>
    </w:p>
    <w:p w:rsidR="006D0852" w:rsidRDefault="006D0852" w:rsidP="006D0852">
      <w:pPr>
        <w:pStyle w:val="ListParagraph"/>
        <w:numPr>
          <w:ilvl w:val="0"/>
          <w:numId w:val="1"/>
        </w:num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شریعت اسلامیہ میں (وضوء) کی بہت سی فضیلتیں آئی ہیں</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احادیث نبویہ میں اس کی سب سے  بڑی فضیلت یہ آئی ہے کہ وہ گناہوں کا کفارہ ہے:</w:t>
      </w:r>
    </w:p>
    <w:p w:rsidR="006D0852" w:rsidRDefault="006D0852" w:rsidP="00752B01">
      <w:pPr>
        <w:bidi/>
        <w:ind w:left="36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مثال کے طور پر حضرت ابو ہریرۃ رضی اللہ عنہ سے مروی یہ حدیث ملاحظہ فرمائیں کہ: رسول اللہ </w:t>
      </w:r>
      <w:r w:rsidR="00752B01">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نے فرمایا: </w:t>
      </w:r>
      <w:r w:rsidR="008B7CA1">
        <w:rPr>
          <w:rFonts w:ascii="Jameel Noori Nastaleeq" w:hAnsi="Jameel Noori Nastaleeq" w:cs="Jameel Noori Nastaleeq" w:hint="cs"/>
          <w:sz w:val="36"/>
          <w:szCs w:val="36"/>
          <w:rtl/>
        </w:rPr>
        <w:t xml:space="preserve">"کیا میں تمہیں ایسی چیز سے آگاہ نہ کروں </w:t>
      </w:r>
      <w:r w:rsidR="00752B01">
        <w:rPr>
          <w:rFonts w:ascii="Jameel Noori Nastaleeq" w:hAnsi="Jameel Noori Nastaleeq" w:cs="Jameel Noori Nastaleeq" w:hint="cs"/>
          <w:sz w:val="36"/>
          <w:szCs w:val="36"/>
          <w:rtl/>
        </w:rPr>
        <w:t>،</w:t>
      </w:r>
      <w:r w:rsidR="008B7CA1">
        <w:rPr>
          <w:rFonts w:ascii="Jameel Noori Nastaleeq" w:hAnsi="Jameel Noori Nastaleeq" w:cs="Jameel Noori Nastaleeq" w:hint="cs"/>
          <w:sz w:val="36"/>
          <w:szCs w:val="36"/>
          <w:rtl/>
        </w:rPr>
        <w:t xml:space="preserve"> جس کے ذریعے سے اللہ تعالی گناہ مٹا دیتاہے اور درجات بلند فرماتا ہے؟" ۔صحابہ نے عرض کی</w:t>
      </w:r>
      <w:r w:rsidR="009E7219">
        <w:rPr>
          <w:rFonts w:ascii="Jameel Noori Nastaleeq" w:hAnsi="Jameel Noori Nastaleeq" w:cs="Jameel Noori Nastaleeq" w:hint="cs"/>
          <w:sz w:val="36"/>
          <w:szCs w:val="36"/>
          <w:rtl/>
        </w:rPr>
        <w:t>ا</w:t>
      </w:r>
      <w:r w:rsidR="008B7CA1">
        <w:rPr>
          <w:rFonts w:ascii="Jameel Noori Nastaleeq" w:hAnsi="Jameel Noori Nastaleeq" w:cs="Jameel Noori Nastaleeq" w:hint="cs"/>
          <w:sz w:val="36"/>
          <w:szCs w:val="36"/>
          <w:rtl/>
        </w:rPr>
        <w:t>: اے اللہ کے رسول</w:t>
      </w:r>
      <w:r w:rsidR="00752B01">
        <w:rPr>
          <w:rFonts w:ascii="Jameel Noori Nastaleeq" w:hAnsi="Jameel Noori Nastaleeq" w:cs="Jameel Noori Nastaleeq" w:hint="cs"/>
          <w:sz w:val="36"/>
          <w:szCs w:val="36"/>
          <w:rtl/>
        </w:rPr>
        <w:t>!</w:t>
      </w:r>
      <w:r w:rsidR="008B7CA1">
        <w:rPr>
          <w:rFonts w:ascii="Jameel Noori Nastaleeq" w:hAnsi="Jameel Noori Nastaleeq" w:cs="Jameel Noori Nastaleeq" w:hint="cs"/>
          <w:sz w:val="36"/>
          <w:szCs w:val="36"/>
          <w:rtl/>
        </w:rPr>
        <w:t xml:space="preserve"> کیوں نہیں؟ آپ </w:t>
      </w:r>
      <w:r w:rsidR="008B7CA1">
        <w:rPr>
          <w:rFonts w:ascii="Jameel Noori Nastaleeq" w:hAnsi="Jameel Noori Nastaleeq" w:cs="Jameel Noori Nastaleeq"/>
          <w:sz w:val="36"/>
          <w:szCs w:val="36"/>
          <w:rtl/>
        </w:rPr>
        <w:t xml:space="preserve">﷐ نے فرمایا: " ناگواریوں کے باوجود </w:t>
      </w:r>
      <w:r w:rsidR="00752B01">
        <w:rPr>
          <w:rFonts w:ascii="Jameel Noori Nastaleeq" w:hAnsi="Jameel Noori Nastaleeq" w:cs="Jameel Noori Nastaleeq" w:hint="cs"/>
          <w:sz w:val="36"/>
          <w:szCs w:val="36"/>
          <w:rtl/>
        </w:rPr>
        <w:t>اچھی</w:t>
      </w:r>
      <w:r w:rsidR="008B7CA1">
        <w:rPr>
          <w:rFonts w:ascii="Jameel Noori Nastaleeq" w:hAnsi="Jameel Noori Nastaleeq" w:cs="Jameel Noori Nastaleeq"/>
          <w:sz w:val="36"/>
          <w:szCs w:val="36"/>
          <w:rtl/>
        </w:rPr>
        <w:t xml:space="preserve"> طرح وضوء کرنا</w:t>
      </w:r>
      <w:r w:rsidR="00752B01">
        <w:rPr>
          <w:rFonts w:ascii="Jameel Noori Nastaleeq" w:hAnsi="Jameel Noori Nastaleeq" w:cs="Jameel Noori Nastaleeq"/>
          <w:sz w:val="36"/>
          <w:szCs w:val="36"/>
          <w:rtl/>
        </w:rPr>
        <w:t>،</w:t>
      </w:r>
      <w:r w:rsidR="008B7CA1">
        <w:rPr>
          <w:rFonts w:ascii="Jameel Noori Nastaleeq" w:hAnsi="Jameel Noori Nastaleeq" w:cs="Jameel Noori Nastaleeq"/>
          <w:sz w:val="36"/>
          <w:szCs w:val="36"/>
          <w:rtl/>
        </w:rPr>
        <w:t xml:space="preserve"> ایک نماز کے بعد دوسری نماز کا انتظار کرنا</w:t>
      </w:r>
      <w:r w:rsidR="00752B01">
        <w:rPr>
          <w:rFonts w:ascii="Jameel Noori Nastaleeq" w:hAnsi="Jameel Noori Nastaleeq" w:cs="Jameel Noori Nastaleeq"/>
          <w:sz w:val="36"/>
          <w:szCs w:val="36"/>
          <w:rtl/>
        </w:rPr>
        <w:t>،</w:t>
      </w:r>
      <w:r w:rsidR="008B7CA1">
        <w:rPr>
          <w:rFonts w:ascii="Jameel Noori Nastaleeq" w:hAnsi="Jameel Noori Nastaleeq" w:cs="Jameel Noori Nastaleeq"/>
          <w:sz w:val="36"/>
          <w:szCs w:val="36"/>
          <w:rtl/>
        </w:rPr>
        <w:t xml:space="preserve"> یہی</w:t>
      </w:r>
      <w:r w:rsidR="008B7CA1">
        <w:rPr>
          <w:rFonts w:ascii="Jameel Noori Nastaleeq" w:hAnsi="Jameel Noori Nastaleeq" w:cs="Jameel Noori Nastaleeq" w:hint="cs"/>
          <w:sz w:val="36"/>
          <w:szCs w:val="36"/>
          <w:rtl/>
        </w:rPr>
        <w:t xml:space="preserve"> رباط (شیطان کے خلاف جنگ کی چھاؤنی) ہے"۔ اسے مسلم نے روایت کیا ہے (۲۵۱)۔</w:t>
      </w:r>
    </w:p>
    <w:p w:rsidR="008B7CA1" w:rsidRDefault="00BA0AFD" w:rsidP="00752B01">
      <w:pPr>
        <w:pStyle w:val="ListParagraph"/>
        <w:numPr>
          <w:ilvl w:val="0"/>
          <w:numId w:val="2"/>
        </w:numPr>
        <w:bidi/>
        <w:ind w:left="630"/>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جب مسلمان وضوء کرنا چاہے تو اللہ سے مدد  طلب کرے اور درج ذیل   </w:t>
      </w:r>
      <w:r w:rsidR="00752B01">
        <w:rPr>
          <w:rFonts w:ascii="Jameel Noori Nastaleeq" w:hAnsi="Jameel Noori Nastaleeq" w:cs="Jameel Noori Nastaleeq" w:hint="cs"/>
          <w:sz w:val="36"/>
          <w:szCs w:val="36"/>
          <w:rtl/>
        </w:rPr>
        <w:t>تنبیہات</w:t>
      </w:r>
      <w:r>
        <w:rPr>
          <w:rFonts w:ascii="Jameel Noori Nastaleeq" w:hAnsi="Jameel Noori Nastaleeq" w:cs="Jameel Noori Nastaleeq" w:hint="cs"/>
          <w:sz w:val="36"/>
          <w:szCs w:val="36"/>
          <w:rtl/>
        </w:rPr>
        <w:t xml:space="preserve"> کی روشنی میں  وضوء کرے:</w:t>
      </w:r>
    </w:p>
    <w:p w:rsidR="00BA0AFD" w:rsidRPr="00BA0AFD" w:rsidRDefault="00BA0AFD" w:rsidP="00752B01">
      <w:pPr>
        <w:bidi/>
        <w:ind w:left="270"/>
        <w:rPr>
          <w:rFonts w:ascii="Jameel Noori Nastaleeq" w:hAnsi="Jameel Noori Nastaleeq" w:cs="Jameel Noori Nastaleeq"/>
          <w:b/>
          <w:bCs/>
          <w:sz w:val="36"/>
          <w:szCs w:val="36"/>
          <w:rtl/>
        </w:rPr>
      </w:pPr>
      <w:r>
        <w:rPr>
          <w:rFonts w:ascii="Jameel Noori Nastaleeq" w:hAnsi="Jameel Noori Nastaleeq" w:cs="Jameel Noori Nastaleeq" w:hint="cs"/>
          <w:sz w:val="36"/>
          <w:szCs w:val="36"/>
          <w:rtl/>
        </w:rPr>
        <w:t xml:space="preserve">۱-وضوء کی نیت کرے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نبی </w:t>
      </w:r>
      <w:r w:rsidR="00752B01">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کی حدیث ہے: </w:t>
      </w:r>
      <w:r w:rsidRPr="00BA0AFD">
        <w:rPr>
          <w:rFonts w:ascii="Jameel Noori Nastaleeq" w:hAnsi="Jameel Noori Nastaleeq" w:cs="Jameel Noori Nastaleeq" w:hint="cs"/>
          <w:b/>
          <w:bCs/>
          <w:sz w:val="36"/>
          <w:szCs w:val="36"/>
          <w:rtl/>
        </w:rPr>
        <w:t xml:space="preserve">"اعمال کا </w:t>
      </w:r>
      <w:r w:rsidR="0066773E">
        <w:rPr>
          <w:rFonts w:ascii="Jameel Noori Nastaleeq" w:hAnsi="Jameel Noori Nastaleeq" w:cs="Jameel Noori Nastaleeq" w:hint="cs"/>
          <w:b/>
          <w:bCs/>
          <w:sz w:val="36"/>
          <w:szCs w:val="36"/>
          <w:rtl/>
        </w:rPr>
        <w:t xml:space="preserve"> دا رو </w:t>
      </w:r>
      <w:r w:rsidRPr="00BA0AFD">
        <w:rPr>
          <w:rFonts w:ascii="Jameel Noori Nastaleeq" w:hAnsi="Jameel Noori Nastaleeq" w:cs="Jameel Noori Nastaleeq" w:hint="cs"/>
          <w:b/>
          <w:bCs/>
          <w:sz w:val="36"/>
          <w:szCs w:val="36"/>
          <w:rtl/>
        </w:rPr>
        <w:t>مدار نیتوں پر ہے اور ہر آدم</w:t>
      </w:r>
      <w:r w:rsidR="001F3A01">
        <w:rPr>
          <w:rFonts w:ascii="Jameel Noori Nastaleeq" w:hAnsi="Jameel Noori Nastaleeq" w:cs="Jameel Noori Nastaleeq" w:hint="cs"/>
          <w:b/>
          <w:bCs/>
          <w:sz w:val="36"/>
          <w:szCs w:val="36"/>
          <w:rtl/>
        </w:rPr>
        <w:t>ی کو اس کی نیت ہی کے مطابق پھل</w:t>
      </w:r>
      <w:r w:rsidR="001F3A01">
        <w:rPr>
          <w:rFonts w:ascii="Jameel Noori Nastaleeq" w:hAnsi="Jameel Noori Nastaleeq" w:cs="Jameel Noori Nastaleeq"/>
          <w:b/>
          <w:bCs/>
          <w:sz w:val="36"/>
          <w:szCs w:val="36"/>
        </w:rPr>
        <w:t xml:space="preserve"> </w:t>
      </w:r>
      <w:r w:rsidRPr="00BA0AFD">
        <w:rPr>
          <w:rFonts w:ascii="Jameel Noori Nastaleeq" w:hAnsi="Jameel Noori Nastaleeq" w:cs="Jameel Noori Nastaleeq" w:hint="cs"/>
          <w:b/>
          <w:bCs/>
          <w:sz w:val="36"/>
          <w:szCs w:val="36"/>
          <w:rtl/>
        </w:rPr>
        <w:t>ملے گا"۔</w:t>
      </w:r>
    </w:p>
    <w:p w:rsidR="00BA0AFD" w:rsidRDefault="00BA0AFD" w:rsidP="00BA0AFD">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۲-پھر اپنی دونوں ہتھیلیوں کو تین دفعہ دھوئے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یہ ایک مستحب عمل ہے۔</w:t>
      </w:r>
    </w:p>
    <w:p w:rsidR="00BA0AFD" w:rsidRDefault="00BA0AFD" w:rsidP="00BA0AFD">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۳-اس کے بعد منہ   میں پانی ڈال کر کلی کرے او ر ناک میں پانی ڈال کر ناک صاف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ایک دفعہ ایسا کرنا واجب ہے اور تین دفعہ  ایسا کرنا  مستحب ہے۔</w:t>
      </w:r>
    </w:p>
    <w:p w:rsidR="00BA0AFD" w:rsidRDefault="00BA0AFD" w:rsidP="00BA0AFD">
      <w:pPr>
        <w:bidi/>
        <w:ind w:left="270"/>
        <w:rPr>
          <w:rFonts w:ascii="Jameel Noori Nastaleeq" w:hAnsi="Jameel Noori Nastaleeq" w:cs="Jameel Noori Nastaleeq"/>
          <w:b/>
          <w:bCs/>
          <w:sz w:val="36"/>
          <w:szCs w:val="36"/>
          <w:rtl/>
        </w:rPr>
      </w:pPr>
      <w:r>
        <w:rPr>
          <w:rFonts w:ascii="Jameel Noori Nastaleeq" w:hAnsi="Jameel Noori Nastaleeq" w:cs="Jameel Noori Nastaleeq" w:hint="cs"/>
          <w:sz w:val="36"/>
          <w:szCs w:val="36"/>
          <w:rtl/>
        </w:rPr>
        <w:t>۴-</w:t>
      </w:r>
      <w:r>
        <w:rPr>
          <w:rFonts w:ascii="Jameel Noori Nastaleeq" w:hAnsi="Jameel Noori Nastaleeq" w:cs="Jameel Noori Nastaleeq" w:hint="cs"/>
          <w:b/>
          <w:bCs/>
          <w:sz w:val="36"/>
          <w:szCs w:val="36"/>
          <w:rtl/>
        </w:rPr>
        <w:t>سنت یہ ہےکہ منہ اور ناک میں ایک ہی چلو سے پانی ڈالے۔</w:t>
      </w:r>
    </w:p>
    <w:p w:rsidR="00BA0AFD" w:rsidRDefault="00BA0AFD" w:rsidP="00BA0AFD">
      <w:pPr>
        <w:bidi/>
        <w:ind w:left="270"/>
        <w:rPr>
          <w:rFonts w:ascii="Jameel Noori Nastaleeq" w:hAnsi="Jameel Noori Nastaleeq" w:cs="Jameel Noori Nastaleeq"/>
          <w:b/>
          <w:bCs/>
          <w:sz w:val="36"/>
          <w:szCs w:val="36"/>
          <w:rtl/>
        </w:rPr>
      </w:pPr>
      <w:r>
        <w:rPr>
          <w:rFonts w:ascii="Jameel Noori Nastaleeq" w:hAnsi="Jameel Noori Nastaleeq" w:cs="Jameel Noori Nastaleeq" w:hint="cs"/>
          <w:b/>
          <w:bCs/>
          <w:sz w:val="36"/>
          <w:szCs w:val="36"/>
          <w:rtl/>
        </w:rPr>
        <w:t>۵-ائمہ اربعہ کا اس بات پر اتفاق ہے کہ دائیں ہاتھ سے منہ او رناک میں پانی ڈالنا او ربائیں ہاتھ سے ناک صاف کرنا مستحب ہے۔</w:t>
      </w:r>
    </w:p>
    <w:p w:rsidR="00BA0AFD" w:rsidRPr="00BA0AFD" w:rsidRDefault="00BA0AFD" w:rsidP="00BA0AFD">
      <w:pPr>
        <w:bidi/>
        <w:ind w:left="270"/>
        <w:rPr>
          <w:rFonts w:ascii="Traditional Arabic" w:hAnsi="Traditional Arabic" w:cs="Traditional Arabic"/>
          <w:sz w:val="36"/>
          <w:szCs w:val="36"/>
          <w:rtl/>
        </w:rPr>
      </w:pPr>
      <w:r>
        <w:rPr>
          <w:rFonts w:ascii="Jameel Noori Nastaleeq" w:hAnsi="Jameel Noori Nastaleeq" w:cs="Jameel Noori Nastaleeq" w:hint="cs"/>
          <w:sz w:val="36"/>
          <w:szCs w:val="36"/>
          <w:rtl/>
        </w:rPr>
        <w:t>۶-اس کے</w:t>
      </w:r>
      <w:r w:rsidR="00752B01">
        <w:rPr>
          <w:rFonts w:ascii="Jameel Noori Nastaleeq" w:hAnsi="Jameel Noori Nastaleeq" w:cs="Jameel Noori Nastaleeq" w:hint="cs"/>
          <w:sz w:val="36"/>
          <w:szCs w:val="36"/>
          <w:rtl/>
        </w:rPr>
        <w:t xml:space="preserve">بعد </w:t>
      </w:r>
      <w:r>
        <w:rPr>
          <w:rFonts w:ascii="Jameel Noori Nastaleeq" w:hAnsi="Jameel Noori Nastaleeq" w:cs="Jameel Noori Nastaleeq" w:hint="cs"/>
          <w:sz w:val="36"/>
          <w:szCs w:val="36"/>
          <w:rtl/>
        </w:rPr>
        <w:t xml:space="preserve"> اپنا چہرہ دھوئے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ایک مرتبہ  ایسا کرنا واجب</w:t>
      </w:r>
      <w:r w:rsidR="001F3A01">
        <w:rPr>
          <w:rFonts w:ascii="Jameel Noori Nastaleeq" w:hAnsi="Jameel Noori Nastaleeq" w:cs="Jameel Noori Nastaleeq" w:hint="cs"/>
          <w:sz w:val="36"/>
          <w:szCs w:val="36"/>
          <w:rtl/>
        </w:rPr>
        <w:t xml:space="preserve"> ہے</w:t>
      </w:r>
      <w:r>
        <w:rPr>
          <w:rFonts w:ascii="Jameel Noori Nastaleeq" w:hAnsi="Jameel Noori Nastaleeq" w:cs="Jameel Noori Nastaleeq" w:hint="cs"/>
          <w:sz w:val="36"/>
          <w:szCs w:val="36"/>
          <w:rtl/>
        </w:rPr>
        <w:t xml:space="preserve"> او رتین دفعہ مستحب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اللہ تعالی کا فرمان ہے: (</w:t>
      </w:r>
      <w:r w:rsidRPr="00BA0AFD">
        <w:rPr>
          <w:rFonts w:ascii="Traditional Arabic" w:hAnsi="Traditional Arabic" w:cs="Traditional Arabic"/>
          <w:sz w:val="36"/>
          <w:szCs w:val="36"/>
          <w:rtl/>
        </w:rPr>
        <w:t>يَا أَيُّهَا الَّذِينَ آمَنُوا إِذَا قُمْتُمْ إِلَى الصَّلَاةِ فَاغْسِلُوا وُجُوهَكُمْ)</w:t>
      </w:r>
    </w:p>
    <w:p w:rsidR="00BA0AFD" w:rsidRDefault="00BA0AFD" w:rsidP="008A5D29">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Pr="00BA0AFD">
        <w:rPr>
          <w:rFonts w:ascii="Jameel Noori Nastaleeq" w:hAnsi="Jameel Noori Nastaleeq" w:cs="Jameel Noori Nastaleeq" w:hint="cs"/>
          <w:sz w:val="36"/>
          <w:szCs w:val="36"/>
          <w:rtl/>
          <w:lang w:bidi="ur-PK"/>
        </w:rPr>
        <w:t>مومنو</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جب</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تم</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نماز</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پڑھنے</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کا</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قصد</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کیا</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کرو</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تم</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منہ</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دھو</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لیا</w:t>
      </w:r>
      <w:r w:rsidRPr="00BA0AFD">
        <w:rPr>
          <w:rFonts w:ascii="Jameel Noori Nastaleeq" w:hAnsi="Jameel Noori Nastaleeq" w:cs="Jameel Noori Nastaleeq"/>
          <w:sz w:val="36"/>
          <w:szCs w:val="36"/>
          <w:rtl/>
          <w:lang w:bidi="ur-PK"/>
        </w:rPr>
        <w:t xml:space="preserve"> </w:t>
      </w:r>
      <w:r w:rsidRPr="00BA0AFD">
        <w:rPr>
          <w:rFonts w:ascii="Jameel Noori Nastaleeq" w:hAnsi="Jameel Noori Nastaleeq" w:cs="Jameel Noori Nastaleeq" w:hint="cs"/>
          <w:sz w:val="36"/>
          <w:szCs w:val="36"/>
          <w:rtl/>
          <w:lang w:bidi="ur-PK"/>
        </w:rPr>
        <w:t>کرو</w:t>
      </w:r>
      <w:r>
        <w:rPr>
          <w:rFonts w:ascii="Jameel Noori Nastaleeq" w:hAnsi="Jameel Noori Nastaleeq" w:cs="Jameel Noori Nastaleeq" w:hint="cs"/>
          <w:sz w:val="36"/>
          <w:szCs w:val="36"/>
          <w:rtl/>
          <w:lang w:bidi="ur-PK"/>
        </w:rPr>
        <w:t>۔</w:t>
      </w:r>
    </w:p>
    <w:p w:rsidR="008A5D29" w:rsidRDefault="008A5D29" w:rsidP="00752B01">
      <w:pPr>
        <w:bidi/>
        <w:ind w:left="270"/>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36"/>
          <w:szCs w:val="36"/>
          <w:rtl/>
          <w:lang w:bidi="ur-PK"/>
        </w:rPr>
        <w:t xml:space="preserve">۷-لمبائی میں چہرہ کا وہ حصہ جس کو دھونا واجب ہے  </w:t>
      </w:r>
      <w:r w:rsidR="00752B01">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b/>
          <w:bCs/>
          <w:sz w:val="36"/>
          <w:szCs w:val="36"/>
          <w:rtl/>
          <w:lang w:bidi="ur-PK"/>
        </w:rPr>
        <w:t xml:space="preserve"> وہ  یہ ہے: پیشانی کے  بالائی حصہ</w:t>
      </w:r>
      <w:r w:rsidR="003C5ABC">
        <w:rPr>
          <w:rFonts w:ascii="Jameel Noori Nastaleeq" w:hAnsi="Jameel Noori Nastaleeq" w:cs="Jameel Noori Nastaleeq" w:hint="cs"/>
          <w:sz w:val="36"/>
          <w:szCs w:val="36"/>
          <w:rtl/>
        </w:rPr>
        <w:t>(</w:t>
      </w:r>
      <w:r w:rsidR="003C5ABC" w:rsidRPr="001F3A01">
        <w:rPr>
          <w:rFonts w:ascii="Jameel Noori Nastaleeq" w:hAnsi="Jameel Noori Nastaleeq" w:cs="Jameel Noori Nastaleeq" w:hint="cs"/>
          <w:b/>
          <w:bCs/>
          <w:sz w:val="36"/>
          <w:szCs w:val="36"/>
          <w:rtl/>
        </w:rPr>
        <w:t>ہیئر لائن</w:t>
      </w:r>
      <w:r w:rsidR="003C5ABC">
        <w:rPr>
          <w:rFonts w:ascii="Jameel Noori Nastaleeq" w:hAnsi="Jameel Noori Nastaleeq" w:cs="Jameel Noori Nastaleeq" w:hint="cs"/>
          <w:sz w:val="36"/>
          <w:szCs w:val="36"/>
          <w:rtl/>
        </w:rPr>
        <w:t xml:space="preserve">)  </w:t>
      </w:r>
      <w:r>
        <w:rPr>
          <w:rFonts w:ascii="Jameel Noori Nastaleeq" w:hAnsi="Jameel Noori Nastaleeq" w:cs="Jameel Noori Nastaleeq" w:hint="cs"/>
          <w:b/>
          <w:bCs/>
          <w:sz w:val="36"/>
          <w:szCs w:val="36"/>
          <w:rtl/>
          <w:lang w:bidi="ur-PK"/>
        </w:rPr>
        <w:t xml:space="preserve"> جہاں سے عام طور پر بال نکلتا ہے</w:t>
      </w:r>
      <w:r w:rsidR="00752B01">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b/>
          <w:bCs/>
          <w:sz w:val="36"/>
          <w:szCs w:val="36"/>
          <w:rtl/>
          <w:lang w:bidi="ur-PK"/>
        </w:rPr>
        <w:t xml:space="preserve"> سے  لیکر </w:t>
      </w:r>
      <w:r w:rsidR="00752B01">
        <w:rPr>
          <w:rFonts w:ascii="Jameel Noori Nastaleeq" w:hAnsi="Jameel Noori Nastaleeq" w:cs="Jameel Noori Nastaleeq" w:hint="cs"/>
          <w:b/>
          <w:bCs/>
          <w:sz w:val="36"/>
          <w:szCs w:val="36"/>
          <w:rtl/>
          <w:lang w:bidi="ur-PK"/>
        </w:rPr>
        <w:t>داڑھی</w:t>
      </w:r>
      <w:r>
        <w:rPr>
          <w:rFonts w:ascii="Jameel Noori Nastaleeq" w:hAnsi="Jameel Noori Nastaleeq" w:cs="Jameel Noori Nastaleeq" w:hint="cs"/>
          <w:b/>
          <w:bCs/>
          <w:sz w:val="36"/>
          <w:szCs w:val="36"/>
          <w:rtl/>
          <w:lang w:bidi="ur-PK"/>
        </w:rPr>
        <w:t xml:space="preserve"> اور ٹ</w:t>
      </w:r>
      <w:r w:rsidR="001F3A01">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b/>
          <w:bCs/>
          <w:sz w:val="36"/>
          <w:szCs w:val="36"/>
          <w:rtl/>
          <w:lang w:bidi="ur-PK"/>
        </w:rPr>
        <w:t>ھڈی کے نیچے تک ۔ چہرے کی یہ تحدید فقہائے اسلام کے نزدیک متفق علیہ ہے۔</w:t>
      </w:r>
    </w:p>
    <w:p w:rsidR="008A5D29" w:rsidRDefault="008A5D29" w:rsidP="008A5D29">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۸-چورائی میں چہرہ کا وہ حصہ جسے دھونا واجب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8A5D29">
        <w:rPr>
          <w:rFonts w:ascii="Jameel Noori Nastaleeq" w:hAnsi="Jameel Noori Nastaleeq" w:cs="Jameel Noori Nastaleeq" w:hint="cs"/>
          <w:b/>
          <w:bCs/>
          <w:sz w:val="36"/>
          <w:szCs w:val="36"/>
          <w:rtl/>
          <w:lang w:bidi="ur-PK"/>
        </w:rPr>
        <w:t>وہ یہ ہے</w:t>
      </w:r>
      <w:r>
        <w:rPr>
          <w:rFonts w:ascii="Jameel Noori Nastaleeq" w:hAnsi="Jameel Noori Nastaleeq" w:cs="Jameel Noori Nastaleeq" w:hint="cs"/>
          <w:sz w:val="36"/>
          <w:szCs w:val="36"/>
          <w:rtl/>
          <w:lang w:bidi="ur-PK"/>
        </w:rPr>
        <w:t>: ایک کان سے دوسرے کان تک</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من جملہ طور پر ائمہ اربعہ کے نزدیک یہ تحدید بھی متفق علیہ ہے۔</w:t>
      </w:r>
    </w:p>
    <w:p w:rsidR="0027734A" w:rsidRPr="0027734A" w:rsidRDefault="0027734A" w:rsidP="00752B01">
      <w:pPr>
        <w:bidi/>
        <w:ind w:left="270"/>
        <w:jc w:val="lowKashida"/>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36"/>
          <w:szCs w:val="36"/>
          <w:rtl/>
          <w:lang w:bidi="ur-PK"/>
        </w:rPr>
        <w:t xml:space="preserve">۹-اگر چہرہ پر معمولی بال ہو جس سے چمڑا نظر آرہا ہو تو چمڑا اور بال دو نوں کو دھونا واجب ہے </w:t>
      </w:r>
      <w:r w:rsidR="00752B01">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b/>
          <w:bCs/>
          <w:sz w:val="36"/>
          <w:szCs w:val="36"/>
          <w:rtl/>
          <w:lang w:bidi="ur-PK"/>
        </w:rPr>
        <w:t xml:space="preserve"> کیوں کہ (بال کے نیچے سے) چمڑا نظر آرہا ہوتا ہےاس لئے اسے  اور اس کے ساتھ بال کو  بھی دھلنا واجب ہے</w:t>
      </w:r>
      <w:r w:rsidR="00752B01">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b/>
          <w:bCs/>
          <w:sz w:val="36"/>
          <w:szCs w:val="36"/>
          <w:rtl/>
          <w:lang w:bidi="ur-PK"/>
        </w:rPr>
        <w:t xml:space="preserve">  اس لئے کہ یہ  فرض کے مقام میں ہے</w:t>
      </w:r>
      <w:r w:rsidR="00752B01">
        <w:rPr>
          <w:rFonts w:ascii="Jameel Noori Nastaleeq" w:hAnsi="Jameel Noori Nastaleeq" w:cs="Jameel Noori Nastaleeq" w:hint="cs"/>
          <w:b/>
          <w:bCs/>
          <w:sz w:val="36"/>
          <w:szCs w:val="36"/>
          <w:rtl/>
          <w:lang w:bidi="ur-PK"/>
        </w:rPr>
        <w:t>،</w:t>
      </w:r>
      <w:r>
        <w:rPr>
          <w:rFonts w:ascii="Jameel Noori Nastaleeq" w:hAnsi="Jameel Noori Nastaleeq" w:cs="Jameel Noori Nastaleeq" w:hint="cs"/>
          <w:b/>
          <w:bCs/>
          <w:sz w:val="36"/>
          <w:szCs w:val="36"/>
          <w:rtl/>
          <w:lang w:bidi="ur-PK"/>
        </w:rPr>
        <w:t xml:space="preserve"> یہ بھی ائمہ اربعہ  کے نزدیک </w:t>
      </w:r>
      <w:r w:rsidR="00752B01">
        <w:rPr>
          <w:rFonts w:ascii="Jameel Noori Nastaleeq" w:hAnsi="Jameel Noori Nastaleeq" w:cs="Jameel Noori Nastaleeq" w:hint="cs"/>
          <w:b/>
          <w:bCs/>
          <w:sz w:val="36"/>
          <w:szCs w:val="36"/>
          <w:rtl/>
          <w:lang w:bidi="ur-PK"/>
        </w:rPr>
        <w:t xml:space="preserve">متفق </w:t>
      </w:r>
      <w:r>
        <w:rPr>
          <w:rFonts w:ascii="Jameel Noori Nastaleeq" w:hAnsi="Jameel Noori Nastaleeq" w:cs="Jameel Noori Nastaleeq" w:hint="cs"/>
          <w:b/>
          <w:bCs/>
          <w:sz w:val="36"/>
          <w:szCs w:val="36"/>
          <w:rtl/>
          <w:lang w:bidi="ur-PK"/>
        </w:rPr>
        <w:t xml:space="preserve"> علیہ ہے۔</w:t>
      </w:r>
    </w:p>
    <w:p w:rsidR="00BA0AFD" w:rsidRDefault="0027734A" w:rsidP="0027734A">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۱۰-</w:t>
      </w:r>
      <w:r w:rsidRPr="001D2914">
        <w:rPr>
          <w:rFonts w:ascii="Jameel Noori Nastaleeq" w:hAnsi="Jameel Noori Nastaleeq" w:cs="Jameel Noori Nastaleeq" w:hint="cs"/>
          <w:b/>
          <w:bCs/>
          <w:sz w:val="36"/>
          <w:szCs w:val="36"/>
          <w:rtl/>
        </w:rPr>
        <w:t>اگر چہرہ پر گھنا بال ہو</w:t>
      </w:r>
      <w:r>
        <w:rPr>
          <w:rFonts w:ascii="Jameel Noori Nastaleeq" w:hAnsi="Jameel Noori Nastaleeq" w:cs="Jameel Noori Nastaleeq" w:hint="cs"/>
          <w:sz w:val="36"/>
          <w:szCs w:val="36"/>
          <w:rtl/>
        </w:rPr>
        <w:t xml:space="preserve"> تو صرف بال  کو دھونا واجب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وہ بھی اس کا وہ حصہ جو چہرہ کے دائرے   میں ہو</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چنانچہ داڑھی کا جو حصہ چہرہ  کے دائرے  سے باہر لٹک رہا ہو</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اسے دھونا واجب نہیں۔</w:t>
      </w:r>
    </w:p>
    <w:p w:rsidR="001D2914" w:rsidRDefault="001D2914" w:rsidP="001D2914">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۱۱-اس کے بعد دونوں ہاتھوں کو کہنیوں تک دھوئے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اللہ تعالی کا فرمان ہے: (</w:t>
      </w:r>
      <w:r w:rsidRPr="001D2914">
        <w:rPr>
          <w:rFonts w:ascii="Traditional Arabic" w:hAnsi="Traditional Arabic" w:cs="Traditional Arabic"/>
          <w:sz w:val="36"/>
          <w:szCs w:val="36"/>
          <w:rtl/>
        </w:rPr>
        <w:t>وَأَيْدِيَكُمْ إِلَى الْمَرَافِقِ</w:t>
      </w:r>
      <w:r>
        <w:rPr>
          <w:rFonts w:ascii="Jameel Noori Nastaleeq" w:hAnsi="Jameel Noori Nastaleeq" w:cs="Jameel Noori Nastaleeq" w:hint="cs"/>
          <w:sz w:val="36"/>
          <w:szCs w:val="36"/>
          <w:rtl/>
        </w:rPr>
        <w:t>)</w:t>
      </w:r>
    </w:p>
    <w:p w:rsidR="001D2914" w:rsidRDefault="001D2914" w:rsidP="001D2914">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ترجمہ: </w:t>
      </w:r>
      <w:r w:rsidRPr="001D2914">
        <w:rPr>
          <w:rFonts w:ascii="Jameel Noori Nastaleeq" w:hAnsi="Jameel Noori Nastaleeq" w:cs="Jameel Noori Nastaleeq" w:hint="cs"/>
          <w:sz w:val="36"/>
          <w:szCs w:val="36"/>
          <w:rtl/>
        </w:rPr>
        <w:t>اور</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کہنیوں</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تک</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ہاتھ</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دھو</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لیا</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کرو</w:t>
      </w:r>
      <w:r>
        <w:rPr>
          <w:rFonts w:ascii="Jameel Noori Nastaleeq" w:hAnsi="Jameel Noori Nastaleeq" w:cs="Jameel Noori Nastaleeq" w:hint="cs"/>
          <w:sz w:val="36"/>
          <w:szCs w:val="36"/>
          <w:rtl/>
        </w:rPr>
        <w:t>۔</w:t>
      </w:r>
    </w:p>
    <w:p w:rsidR="001D2914" w:rsidRDefault="001D2914" w:rsidP="001D2914">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ایک دفعہ ایسا کرنا واجب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جبکہ تین دفعہ مستحب ہے۔</w:t>
      </w:r>
    </w:p>
    <w:p w:rsidR="001D2914" w:rsidRDefault="001D2914" w:rsidP="001D2914">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۱۲-پھر اپنے  پورے سر کا   کانوں سمیت پانی سے مسح کرے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ایک دفعہ ایسا کرنا </w:t>
      </w:r>
      <w:r w:rsidRPr="003C5ABC">
        <w:rPr>
          <w:rFonts w:ascii="Jameel Noori Nastaleeq" w:hAnsi="Jameel Noori Nastaleeq" w:cs="Jameel Noori Nastaleeq" w:hint="cs"/>
          <w:b/>
          <w:bCs/>
          <w:sz w:val="36"/>
          <w:szCs w:val="36"/>
          <w:rtl/>
        </w:rPr>
        <w:t>واجب</w:t>
      </w:r>
      <w:r w:rsidRPr="001D2914">
        <w:rPr>
          <w:rFonts w:ascii="Jameel Noori Nastaleeq" w:hAnsi="Jameel Noori Nastaleeq" w:cs="Jameel Noori Nastaleeq" w:hint="cs"/>
          <w:b/>
          <w:bCs/>
          <w:sz w:val="36"/>
          <w:szCs w:val="36"/>
          <w:rtl/>
        </w:rPr>
        <w:t xml:space="preserve"> ہے</w:t>
      </w:r>
      <w:r w:rsidR="00752B01">
        <w:rPr>
          <w:rFonts w:ascii="Jameel Noori Nastaleeq" w:hAnsi="Jameel Noori Nastaleeq" w:cs="Jameel Noori Nastaleeq" w:hint="cs"/>
          <w:b/>
          <w:bCs/>
          <w:sz w:val="36"/>
          <w:szCs w:val="36"/>
          <w:rtl/>
        </w:rPr>
        <w:t>،</w:t>
      </w:r>
      <w:r w:rsidRPr="001D2914">
        <w:rPr>
          <w:rFonts w:ascii="Jameel Noori Nastaleeq" w:hAnsi="Jameel Noori Nastaleeq" w:cs="Jameel Noori Nastaleeq" w:hint="cs"/>
          <w:b/>
          <w:bCs/>
          <w:sz w:val="36"/>
          <w:szCs w:val="36"/>
          <w:rtl/>
        </w:rPr>
        <w:t xml:space="preserve"> جیسا کہ فرمان باری تعالی ہے</w:t>
      </w:r>
      <w:r w:rsidRPr="001D2914">
        <w:rPr>
          <w:rFonts w:ascii="Traditional Arabic" w:hAnsi="Traditional Arabic" w:cs="Traditional Arabic"/>
          <w:sz w:val="36"/>
          <w:szCs w:val="36"/>
          <w:rtl/>
        </w:rPr>
        <w:t>: (وَامْسَحُوا بِرُءُوسِكُمْ)</w:t>
      </w:r>
    </w:p>
    <w:p w:rsidR="001D2914" w:rsidRDefault="001D2914" w:rsidP="001D2914">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ترجمہ: </w:t>
      </w:r>
      <w:r w:rsidRPr="001D2914">
        <w:rPr>
          <w:rFonts w:ascii="Jameel Noori Nastaleeq" w:hAnsi="Jameel Noori Nastaleeq" w:cs="Jameel Noori Nastaleeq" w:hint="cs"/>
          <w:sz w:val="36"/>
          <w:szCs w:val="36"/>
          <w:rtl/>
        </w:rPr>
        <w:t>اور</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سر</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کا</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مسح</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کر</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لیا</w:t>
      </w:r>
      <w:r w:rsidRPr="001D2914">
        <w:rPr>
          <w:rFonts w:ascii="Jameel Noori Nastaleeq" w:hAnsi="Jameel Noori Nastaleeq" w:cs="Jameel Noori Nastaleeq"/>
          <w:sz w:val="36"/>
          <w:szCs w:val="36"/>
          <w:rtl/>
        </w:rPr>
        <w:t xml:space="preserve"> </w:t>
      </w:r>
      <w:r w:rsidRPr="001D2914">
        <w:rPr>
          <w:rFonts w:ascii="Jameel Noori Nastaleeq" w:hAnsi="Jameel Noori Nastaleeq" w:cs="Jameel Noori Nastaleeq" w:hint="cs"/>
          <w:sz w:val="36"/>
          <w:szCs w:val="36"/>
          <w:rtl/>
        </w:rPr>
        <w:t>کرو</w:t>
      </w:r>
      <w:r w:rsidRPr="001D291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w:t>
      </w:r>
    </w:p>
    <w:p w:rsidR="001D2914" w:rsidRDefault="001D2914" w:rsidP="003C5ABC">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(مسح کے ) واجبی حصہ کو احاطہ میں لے کر جس طرح بھی مسح کرے کافی ہوگا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(مسح کا</w:t>
      </w:r>
      <w:r w:rsidR="003C5ABC">
        <w:rPr>
          <w:rFonts w:ascii="Jameel Noori Nastaleeq" w:hAnsi="Jameel Noori Nastaleeq" w:cs="Jameel Noori Nastaleeq" w:hint="cs"/>
          <w:sz w:val="36"/>
          <w:szCs w:val="36"/>
          <w:rtl/>
        </w:rPr>
        <w:t xml:space="preserve"> ) واجبی حصہ یہ ہے: (پیشان</w:t>
      </w:r>
      <w:r>
        <w:rPr>
          <w:rFonts w:ascii="Jameel Noori Nastaleeq" w:hAnsi="Jameel Noori Nastaleeq" w:cs="Jameel Noori Nastaleeq" w:hint="cs"/>
          <w:sz w:val="36"/>
          <w:szCs w:val="36"/>
          <w:rtl/>
        </w:rPr>
        <w:t xml:space="preserve">ی کے </w:t>
      </w:r>
      <w:r w:rsidR="003C5ABC">
        <w:rPr>
          <w:rFonts w:ascii="Jameel Noori Nastaleeq" w:hAnsi="Jameel Noori Nastaleeq" w:cs="Jameel Noori Nastaleeq" w:hint="cs"/>
          <w:sz w:val="36"/>
          <w:szCs w:val="36"/>
          <w:rtl/>
        </w:rPr>
        <w:t xml:space="preserve">بالائی حصہ (ہیئر لائن) </w:t>
      </w:r>
      <w:r>
        <w:rPr>
          <w:rFonts w:ascii="Jameel Noori Nastaleeq" w:hAnsi="Jameel Noori Nastaleeq" w:cs="Jameel Noori Nastaleeq" w:hint="cs"/>
          <w:sz w:val="36"/>
          <w:szCs w:val="36"/>
          <w:rtl/>
        </w:rPr>
        <w:t xml:space="preserve"> جہاں سے عام طور پر بال نکلتا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سے لے کر سر </w:t>
      </w:r>
      <w:r w:rsidR="003C5ABC">
        <w:rPr>
          <w:rFonts w:ascii="Jameel Noori Nastaleeq" w:hAnsi="Jameel Noori Nastaleeq" w:cs="Jameel Noori Nastaleeq" w:hint="cs"/>
          <w:sz w:val="36"/>
          <w:szCs w:val="36"/>
          <w:rtl/>
        </w:rPr>
        <w:t xml:space="preserve">کے پچھلے حصے </w:t>
      </w:r>
      <w:r w:rsidR="003C5ABC">
        <w:rPr>
          <w:rFonts w:ascii="Jameel Noori Nastaleeq" w:hAnsi="Jameel Noori Nastaleeq" w:cs="Jameel Noori Nastaleeq"/>
          <w:sz w:val="36"/>
          <w:szCs w:val="36"/>
          <w:rtl/>
        </w:rPr>
        <w:t>–</w:t>
      </w:r>
      <w:r w:rsidR="003C5ABC">
        <w:rPr>
          <w:rFonts w:ascii="Jameel Noori Nastaleeq" w:hAnsi="Jameel Noori Nastaleeq" w:cs="Jameel Noori Nastaleeq" w:hint="cs"/>
          <w:sz w:val="36"/>
          <w:szCs w:val="36"/>
          <w:rtl/>
        </w:rPr>
        <w:t>گُدّی-</w:t>
      </w:r>
      <w:r>
        <w:rPr>
          <w:rFonts w:ascii="Jameel Noori Nastaleeq" w:hAnsi="Jameel Noori Nastaleeq" w:cs="Jameel Noori Nastaleeq" w:hint="cs"/>
          <w:sz w:val="36"/>
          <w:szCs w:val="36"/>
          <w:rtl/>
        </w:rPr>
        <w:t xml:space="preserve"> تک)۔</w:t>
      </w:r>
    </w:p>
    <w:p w:rsidR="003C5ABC" w:rsidRPr="003C5ABC" w:rsidRDefault="003C5ABC" w:rsidP="003C5ABC">
      <w:pPr>
        <w:bidi/>
        <w:ind w:left="270"/>
        <w:rPr>
          <w:rFonts w:ascii="Jameel Noori Nastaleeq" w:hAnsi="Jameel Noori Nastaleeq" w:cs="Jameel Noori Nastaleeq"/>
          <w:b/>
          <w:bCs/>
          <w:sz w:val="36"/>
          <w:szCs w:val="36"/>
          <w:rtl/>
        </w:rPr>
      </w:pPr>
      <w:r w:rsidRPr="003C5ABC">
        <w:rPr>
          <w:rFonts w:ascii="Jameel Noori Nastaleeq" w:hAnsi="Jameel Noori Nastaleeq" w:cs="Jameel Noori Nastaleeq" w:hint="cs"/>
          <w:b/>
          <w:bCs/>
          <w:sz w:val="36"/>
          <w:szCs w:val="36"/>
          <w:rtl/>
        </w:rPr>
        <w:t xml:space="preserve">۱۳-عام اہل علم کے نزدیک سر اور کانوں </w:t>
      </w:r>
      <w:r>
        <w:rPr>
          <w:rFonts w:ascii="Jameel Noori Nastaleeq" w:hAnsi="Jameel Noori Nastaleeq" w:cs="Jameel Noori Nastaleeq" w:hint="cs"/>
          <w:b/>
          <w:bCs/>
          <w:sz w:val="36"/>
          <w:szCs w:val="36"/>
          <w:rtl/>
        </w:rPr>
        <w:t xml:space="preserve"> کا دوبارہ مسح کرنا</w:t>
      </w:r>
      <w:r w:rsidRPr="003C5ABC">
        <w:rPr>
          <w:rFonts w:ascii="Jameel Noori Nastaleeq" w:hAnsi="Jameel Noori Nastaleeq" w:cs="Jameel Noori Nastaleeq" w:hint="cs"/>
          <w:b/>
          <w:bCs/>
          <w:sz w:val="36"/>
          <w:szCs w:val="36"/>
          <w:rtl/>
        </w:rPr>
        <w:t xml:space="preserve"> مستحب نہیں ہے۔</w:t>
      </w:r>
    </w:p>
    <w:p w:rsidR="001D2914" w:rsidRDefault="003C5ABC" w:rsidP="003C5ABC">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۱۴-مسح کا مسنون طریقہ یہ ہے کہ اپنے دونوں ہاتھوں کو پیشانی سے  سر کے پچھلے حصے ( گُدّی)  تک پھیرے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پھر وہاں  سے دونوں ہاتھ کو لوٹاتے ہوئے اس جگہ پر لائے جہاں سے شروع کیا تھا۔</w:t>
      </w:r>
    </w:p>
    <w:p w:rsidR="003C5ABC" w:rsidRPr="00726E08" w:rsidRDefault="003C5ABC" w:rsidP="001F3A01">
      <w:pPr>
        <w:bidi/>
        <w:ind w:left="270"/>
        <w:rPr>
          <w:rFonts w:ascii="Jameel Noori Nastaleeq" w:hAnsi="Jameel Noori Nastaleeq" w:cs="Jameel Noori Nastaleeq"/>
          <w:b/>
          <w:bCs/>
          <w:sz w:val="36"/>
          <w:szCs w:val="36"/>
          <w:rtl/>
        </w:rPr>
      </w:pPr>
      <w:r w:rsidRPr="00726E08">
        <w:rPr>
          <w:rFonts w:ascii="Jameel Noori Nastaleeq" w:hAnsi="Jameel Noori Nastaleeq" w:cs="Jameel Noori Nastaleeq" w:hint="cs"/>
          <w:b/>
          <w:bCs/>
          <w:sz w:val="36"/>
          <w:szCs w:val="36"/>
          <w:rtl/>
        </w:rPr>
        <w:t xml:space="preserve">جیسا کہ عبد اللہ بن زید کی حدیث ہے کہ رسو اللہ </w:t>
      </w:r>
      <w:r w:rsidR="001F3A01">
        <w:rPr>
          <w:rFonts w:ascii="Jameel Noori Nastaleeq" w:hAnsi="Jameel Noori Nastaleeq" w:cs="Jameel Noori Nastaleeq"/>
          <w:b/>
          <w:bCs/>
          <w:sz w:val="36"/>
          <w:szCs w:val="36"/>
          <w:rtl/>
        </w:rPr>
        <w:t>﷐</w:t>
      </w:r>
      <w:r w:rsidRPr="00726E08">
        <w:rPr>
          <w:rFonts w:ascii="Jameel Noori Nastaleeq" w:hAnsi="Jameel Noori Nastaleeq" w:cs="Jameel Noori Nastaleeq" w:hint="cs"/>
          <w:b/>
          <w:bCs/>
          <w:sz w:val="36"/>
          <w:szCs w:val="36"/>
          <w:rtl/>
        </w:rPr>
        <w:t xml:space="preserve"> نے : "مسح سر کے اگلے حصے سے شروع کیا اور اس کے پچھ</w:t>
      </w:r>
      <w:r w:rsidR="00752B01">
        <w:rPr>
          <w:rFonts w:ascii="Jameel Noori Nastaleeq" w:hAnsi="Jameel Noori Nastaleeq" w:cs="Jameel Noori Nastaleeq" w:hint="cs"/>
          <w:b/>
          <w:bCs/>
          <w:sz w:val="36"/>
          <w:szCs w:val="36"/>
          <w:rtl/>
        </w:rPr>
        <w:t>ل</w:t>
      </w:r>
      <w:r w:rsidRPr="00726E08">
        <w:rPr>
          <w:rFonts w:ascii="Jameel Noori Nastaleeq" w:hAnsi="Jameel Noori Nastaleeq" w:cs="Jameel Noori Nastaleeq" w:hint="cs"/>
          <w:b/>
          <w:bCs/>
          <w:sz w:val="36"/>
          <w:szCs w:val="36"/>
          <w:rtl/>
        </w:rPr>
        <w:t>ے حصے تک لے گئے</w:t>
      </w:r>
      <w:r w:rsidR="00752B01">
        <w:rPr>
          <w:rFonts w:ascii="Jameel Noori Nastaleeq" w:hAnsi="Jameel Noori Nastaleeq" w:cs="Jameel Noori Nastaleeq" w:hint="cs"/>
          <w:b/>
          <w:bCs/>
          <w:sz w:val="36"/>
          <w:szCs w:val="36"/>
          <w:rtl/>
        </w:rPr>
        <w:t>،</w:t>
      </w:r>
      <w:r w:rsidRPr="00726E08">
        <w:rPr>
          <w:rFonts w:ascii="Jameel Noori Nastaleeq" w:hAnsi="Jameel Noori Nastaleeq" w:cs="Jameel Noori Nastaleeq" w:hint="cs"/>
          <w:b/>
          <w:bCs/>
          <w:sz w:val="36"/>
          <w:szCs w:val="36"/>
          <w:rtl/>
        </w:rPr>
        <w:t xml:space="preserve"> پھر جہاں سے شروع کیا تھا وہاں تک ہاتھوں کو لائے"۔</w:t>
      </w:r>
    </w:p>
    <w:p w:rsidR="00726E08" w:rsidRDefault="00726E08" w:rsidP="00726E08">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۱۵-پھر اپنے دونوں ہاتھ کی انگشتِ شہادت سے کان کے اندرونی حصے اور انگوٹھوں سے کان کے ظاہری حصے کا مسح کرے۔</w:t>
      </w:r>
    </w:p>
    <w:p w:rsidR="00A946B7" w:rsidRDefault="00A946B7" w:rsidP="00A946B7">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۱۶-اس کے بعد دونوں پاؤں کو ٹخنوں تک دھوئے </w:t>
      </w:r>
      <w:r w:rsidR="00752B01">
        <w:rPr>
          <w:rFonts w:ascii="Jameel Noori Nastaleeq" w:hAnsi="Jameel Noori Nastaleeq" w:cs="Jameel Noori Nastaleeq" w:hint="cs"/>
          <w:sz w:val="36"/>
          <w:szCs w:val="36"/>
          <w:rtl/>
        </w:rPr>
        <w:t xml:space="preserve">، یعنی: دونوں پاؤں کی </w:t>
      </w:r>
      <w:r>
        <w:rPr>
          <w:rFonts w:ascii="Jameel Noori Nastaleeq" w:hAnsi="Jameel Noori Nastaleeq" w:cs="Jameel Noori Nastaleeq" w:hint="cs"/>
          <w:sz w:val="36"/>
          <w:szCs w:val="36"/>
          <w:rtl/>
        </w:rPr>
        <w:t xml:space="preserve"> پنڈلیوں کے آخری حصے میں ابھری ہوئی دونوں ہڈیوں سمیت (پاؤں کو دھوئے)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اللہ تعالی کافرمان ہے: (</w:t>
      </w:r>
      <w:r w:rsidRPr="00A946B7">
        <w:rPr>
          <w:rFonts w:ascii="Traditional Arabic" w:hAnsi="Traditional Arabic" w:cs="Traditional Arabic"/>
          <w:sz w:val="36"/>
          <w:szCs w:val="36"/>
          <w:rtl/>
        </w:rPr>
        <w:t>وَأَرْجُلَكُمْ إِلَى الْكَعْبَيْنِ)</w:t>
      </w:r>
    </w:p>
    <w:p w:rsidR="00A946B7" w:rsidRDefault="00A946B7" w:rsidP="00A946B7">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ترجمہ: </w:t>
      </w:r>
      <w:r w:rsidRPr="00A946B7">
        <w:rPr>
          <w:rFonts w:ascii="Jameel Noori Nastaleeq" w:hAnsi="Jameel Noori Nastaleeq" w:cs="Jameel Noori Nastaleeq" w:hint="cs"/>
          <w:sz w:val="36"/>
          <w:szCs w:val="36"/>
          <w:rtl/>
        </w:rPr>
        <w:t>اور</w:t>
      </w:r>
      <w:r w:rsidRPr="00A946B7">
        <w:rPr>
          <w:rFonts w:ascii="Jameel Noori Nastaleeq" w:hAnsi="Jameel Noori Nastaleeq" w:cs="Jameel Noori Nastaleeq"/>
          <w:sz w:val="36"/>
          <w:szCs w:val="36"/>
          <w:rtl/>
        </w:rPr>
        <w:t xml:space="preserve"> </w:t>
      </w:r>
      <w:r w:rsidRPr="00A946B7">
        <w:rPr>
          <w:rFonts w:ascii="Jameel Noori Nastaleeq" w:hAnsi="Jameel Noori Nastaleeq" w:cs="Jameel Noori Nastaleeq" w:hint="cs"/>
          <w:sz w:val="36"/>
          <w:szCs w:val="36"/>
          <w:rtl/>
        </w:rPr>
        <w:t>ٹخنوں</w:t>
      </w:r>
      <w:r w:rsidRPr="00A946B7">
        <w:rPr>
          <w:rFonts w:ascii="Jameel Noori Nastaleeq" w:hAnsi="Jameel Noori Nastaleeq" w:cs="Jameel Noori Nastaleeq"/>
          <w:sz w:val="36"/>
          <w:szCs w:val="36"/>
          <w:rtl/>
        </w:rPr>
        <w:t xml:space="preserve"> </w:t>
      </w:r>
      <w:r w:rsidRPr="00A946B7">
        <w:rPr>
          <w:rFonts w:ascii="Jameel Noori Nastaleeq" w:hAnsi="Jameel Noori Nastaleeq" w:cs="Jameel Noori Nastaleeq" w:hint="cs"/>
          <w:sz w:val="36"/>
          <w:szCs w:val="36"/>
          <w:rtl/>
        </w:rPr>
        <w:t>تک</w:t>
      </w:r>
      <w:r w:rsidRPr="00A946B7">
        <w:rPr>
          <w:rFonts w:ascii="Jameel Noori Nastaleeq" w:hAnsi="Jameel Noori Nastaleeq" w:cs="Jameel Noori Nastaleeq"/>
          <w:sz w:val="36"/>
          <w:szCs w:val="36"/>
          <w:rtl/>
        </w:rPr>
        <w:t xml:space="preserve"> </w:t>
      </w:r>
      <w:r w:rsidRPr="00A946B7">
        <w:rPr>
          <w:rFonts w:ascii="Jameel Noori Nastaleeq" w:hAnsi="Jameel Noori Nastaleeq" w:cs="Jameel Noori Nastaleeq" w:hint="cs"/>
          <w:sz w:val="36"/>
          <w:szCs w:val="36"/>
          <w:rtl/>
        </w:rPr>
        <w:t>پاؤں</w:t>
      </w:r>
      <w:r w:rsidRPr="00A946B7">
        <w:rPr>
          <w:rFonts w:ascii="Jameel Noori Nastaleeq" w:hAnsi="Jameel Noori Nastaleeq" w:cs="Jameel Noori Nastaleeq"/>
          <w:sz w:val="36"/>
          <w:szCs w:val="36"/>
          <w:rtl/>
        </w:rPr>
        <w:t xml:space="preserve"> (</w:t>
      </w:r>
      <w:r w:rsidRPr="00A946B7">
        <w:rPr>
          <w:rFonts w:ascii="Jameel Noori Nastaleeq" w:hAnsi="Jameel Noori Nastaleeq" w:cs="Jameel Noori Nastaleeq" w:hint="cs"/>
          <w:sz w:val="36"/>
          <w:szCs w:val="36"/>
          <w:rtl/>
        </w:rPr>
        <w:t>دھو</w:t>
      </w:r>
      <w:r w:rsidRPr="00A946B7">
        <w:rPr>
          <w:rFonts w:ascii="Jameel Noori Nastaleeq" w:hAnsi="Jameel Noori Nastaleeq" w:cs="Jameel Noori Nastaleeq"/>
          <w:sz w:val="36"/>
          <w:szCs w:val="36"/>
          <w:rtl/>
        </w:rPr>
        <w:t xml:space="preserve"> </w:t>
      </w:r>
      <w:r w:rsidRPr="00A946B7">
        <w:rPr>
          <w:rFonts w:ascii="Jameel Noori Nastaleeq" w:hAnsi="Jameel Noori Nastaleeq" w:cs="Jameel Noori Nastaleeq" w:hint="cs"/>
          <w:sz w:val="36"/>
          <w:szCs w:val="36"/>
          <w:rtl/>
        </w:rPr>
        <w:t>لیا</w:t>
      </w:r>
      <w:r w:rsidRPr="00A946B7">
        <w:rPr>
          <w:rFonts w:ascii="Jameel Noori Nastaleeq" w:hAnsi="Jameel Noori Nastaleeq" w:cs="Jameel Noori Nastaleeq"/>
          <w:sz w:val="36"/>
          <w:szCs w:val="36"/>
          <w:rtl/>
        </w:rPr>
        <w:t xml:space="preserve"> </w:t>
      </w:r>
      <w:r w:rsidRPr="00A946B7">
        <w:rPr>
          <w:rFonts w:ascii="Jameel Noori Nastaleeq" w:hAnsi="Jameel Noori Nastaleeq" w:cs="Jameel Noori Nastaleeq" w:hint="cs"/>
          <w:sz w:val="36"/>
          <w:szCs w:val="36"/>
          <w:rtl/>
        </w:rPr>
        <w:t>کرو</w:t>
      </w:r>
      <w:r w:rsidRPr="00A946B7">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w:t>
      </w:r>
    </w:p>
    <w:p w:rsidR="00A946B7" w:rsidRDefault="004D72E9" w:rsidP="001F3A01">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ایک دفعہ ایسا کرنا واجب اور تین دفعہ مستحب ہے۔</w:t>
      </w:r>
    </w:p>
    <w:p w:rsidR="004D72E9" w:rsidRDefault="00985B7A" w:rsidP="00985B7A">
      <w:pPr>
        <w:bidi/>
        <w:ind w:left="270"/>
        <w:jc w:val="lowKashida"/>
        <w:rPr>
          <w:rFonts w:ascii="Jameel Noori Nastaleeq" w:hAnsi="Jameel Noori Nastaleeq" w:cs="Jameel Noori Nastaleeq"/>
          <w:b/>
          <w:bCs/>
          <w:sz w:val="36"/>
          <w:szCs w:val="36"/>
          <w:rtl/>
        </w:rPr>
      </w:pPr>
      <w:r>
        <w:rPr>
          <w:rFonts w:ascii="Jameel Noori Nastaleeq" w:hAnsi="Jameel Noori Nastaleeq" w:cs="Jameel Noori Nastaleeq" w:hint="cs"/>
          <w:sz w:val="36"/>
          <w:szCs w:val="36"/>
          <w:rtl/>
        </w:rPr>
        <w:t>(وضوء کے) واجبی حصہ کو مکمل طور  پر دھونے کا خوب  اہتمام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w:t>
      </w:r>
      <w:r w:rsidRPr="00985B7A">
        <w:rPr>
          <w:rFonts w:ascii="Jameel Noori Nastaleeq" w:hAnsi="Jameel Noori Nastaleeq" w:cs="Jameel Noori Nastaleeq" w:hint="cs"/>
          <w:b/>
          <w:bCs/>
          <w:sz w:val="36"/>
          <w:szCs w:val="36"/>
          <w:rtl/>
        </w:rPr>
        <w:t xml:space="preserve">کیو ں کہ  حدیث رسول </w:t>
      </w:r>
      <w:r w:rsidRPr="00985B7A">
        <w:rPr>
          <w:rFonts w:ascii="Jameel Noori Nastaleeq" w:hAnsi="Jameel Noori Nastaleeq" w:cs="Jameel Noori Nastaleeq"/>
          <w:b/>
          <w:bCs/>
          <w:sz w:val="36"/>
          <w:szCs w:val="36"/>
          <w:rtl/>
        </w:rPr>
        <w:t xml:space="preserve">﷐ ہے: </w:t>
      </w:r>
      <w:r w:rsidRPr="00985B7A">
        <w:rPr>
          <w:rFonts w:ascii="Jameel Noori Nastaleeq" w:hAnsi="Jameel Noori Nastaleeq" w:cs="Jameel Noori Nastaleeq" w:hint="cs"/>
          <w:b/>
          <w:bCs/>
          <w:sz w:val="36"/>
          <w:szCs w:val="36"/>
          <w:rtl/>
        </w:rPr>
        <w:t xml:space="preserve"> "خشک ایڑیوں کے لئے آگ کا عذاب ہے"۔اس حدیث کو بخاری ومسلم نے عبد اللہ بن عمر رضی اللہ عنہما سے روایت کیا ہے۔</w:t>
      </w:r>
    </w:p>
    <w:p w:rsidR="00985B7A" w:rsidRDefault="00985B7A" w:rsidP="00985B7A">
      <w:pPr>
        <w:bidi/>
        <w:ind w:left="270"/>
        <w:jc w:val="lowKashida"/>
        <w:rPr>
          <w:rFonts w:ascii="Jameel Noori Nastaleeq" w:hAnsi="Jameel Noori Nastaleeq" w:cs="Jameel Noori Nastaleeq"/>
          <w:b/>
          <w:bCs/>
          <w:sz w:val="36"/>
          <w:szCs w:val="36"/>
          <w:rtl/>
        </w:rPr>
      </w:pPr>
      <w:r>
        <w:rPr>
          <w:rFonts w:ascii="Jameel Noori Nastaleeq" w:hAnsi="Jameel Noori Nastaleeq" w:cs="Jameel Noori Nastaleeq" w:hint="cs"/>
          <w:b/>
          <w:bCs/>
          <w:sz w:val="36"/>
          <w:szCs w:val="36"/>
          <w:rtl/>
        </w:rPr>
        <w:t xml:space="preserve">نیز عمر رضی اللہ عنہ سے مروی ہے کہ : (ایک شخص نے وضو کیا تو اپنے پاؤں پر ایک ناخن جتنی جگہ چھوڑ دی </w:t>
      </w:r>
      <w:r w:rsidR="00752B01">
        <w:rPr>
          <w:rFonts w:ascii="Jameel Noori Nastaleeq" w:hAnsi="Jameel Noori Nastaleeq" w:cs="Jameel Noori Nastaleeq" w:hint="cs"/>
          <w:b/>
          <w:bCs/>
          <w:sz w:val="36"/>
          <w:szCs w:val="36"/>
          <w:rtl/>
        </w:rPr>
        <w:t>،</w:t>
      </w:r>
      <w:r>
        <w:rPr>
          <w:rFonts w:ascii="Jameel Noori Nastaleeq" w:hAnsi="Jameel Noori Nastaleeq" w:cs="Jameel Noori Nastaleeq" w:hint="cs"/>
          <w:b/>
          <w:bCs/>
          <w:sz w:val="36"/>
          <w:szCs w:val="36"/>
          <w:rtl/>
        </w:rPr>
        <w:t xml:space="preserve"> تو نبی </w:t>
      </w:r>
      <w:r>
        <w:rPr>
          <w:rFonts w:ascii="Jameel Noori Nastaleeq" w:hAnsi="Jameel Noori Nastaleeq" w:cs="Jameel Noori Nastaleeq"/>
          <w:b/>
          <w:bCs/>
          <w:sz w:val="36"/>
          <w:szCs w:val="36"/>
          <w:rtl/>
        </w:rPr>
        <w:t>﷐ نے اس کو دیکھ لیا او رفرمایا: "واپس جاؤ اور اپنا وضو</w:t>
      </w:r>
      <w:r w:rsidR="001F3A01">
        <w:rPr>
          <w:rFonts w:ascii="Jameel Noori Nastaleeq" w:hAnsi="Jameel Noori Nastaleeq" w:cs="Jameel Noori Nastaleeq" w:hint="cs"/>
          <w:b/>
          <w:bCs/>
          <w:sz w:val="36"/>
          <w:szCs w:val="36"/>
          <w:rtl/>
        </w:rPr>
        <w:t xml:space="preserve">ء </w:t>
      </w:r>
      <w:r>
        <w:rPr>
          <w:rFonts w:ascii="Jameel Noori Nastaleeq" w:hAnsi="Jameel Noori Nastaleeq" w:cs="Jameel Noori Nastaleeq"/>
          <w:b/>
          <w:bCs/>
          <w:sz w:val="36"/>
          <w:szCs w:val="36"/>
          <w:rtl/>
        </w:rPr>
        <w:t xml:space="preserve"> خوب اچھی طرح کرو"</w:t>
      </w:r>
      <w:r w:rsidR="00752B01">
        <w:rPr>
          <w:rFonts w:ascii="Jameel Noori Nastaleeq" w:hAnsi="Jameel Noori Nastaleeq" w:cs="Jameel Noori Nastaleeq"/>
          <w:b/>
          <w:bCs/>
          <w:sz w:val="36"/>
          <w:szCs w:val="36"/>
          <w:rtl/>
        </w:rPr>
        <w:t>،</w:t>
      </w:r>
      <w:r>
        <w:rPr>
          <w:rFonts w:ascii="Jameel Noori Nastaleeq" w:hAnsi="Jameel Noori Nastaleeq" w:cs="Jameel Noori Nastaleeq"/>
          <w:b/>
          <w:bCs/>
          <w:sz w:val="36"/>
          <w:szCs w:val="36"/>
          <w:rtl/>
        </w:rPr>
        <w:t xml:space="preserve"> وہ واپس گیا </w:t>
      </w:r>
      <w:r w:rsidR="00752B01">
        <w:rPr>
          <w:rFonts w:ascii="Jameel Noori Nastaleeq" w:hAnsi="Jameel Noori Nastaleeq" w:cs="Jameel Noori Nastaleeq"/>
          <w:b/>
          <w:bCs/>
          <w:sz w:val="36"/>
          <w:szCs w:val="36"/>
          <w:rtl/>
        </w:rPr>
        <w:t>،</w:t>
      </w:r>
      <w:r>
        <w:rPr>
          <w:rFonts w:ascii="Jameel Noori Nastaleeq" w:hAnsi="Jameel Noori Nastaleeq" w:cs="Jameel Noori Nastaleeq"/>
          <w:b/>
          <w:bCs/>
          <w:sz w:val="36"/>
          <w:szCs w:val="36"/>
          <w:rtl/>
        </w:rPr>
        <w:t xml:space="preserve"> وضو</w:t>
      </w:r>
      <w:r w:rsidR="001F3A01">
        <w:rPr>
          <w:rFonts w:ascii="Jameel Noori Nastaleeq" w:hAnsi="Jameel Noori Nastaleeq" w:cs="Jameel Noori Nastaleeq" w:hint="cs"/>
          <w:b/>
          <w:bCs/>
          <w:sz w:val="36"/>
          <w:szCs w:val="36"/>
          <w:rtl/>
        </w:rPr>
        <w:t>ء</w:t>
      </w:r>
      <w:r>
        <w:rPr>
          <w:rFonts w:ascii="Jameel Noori Nastaleeq" w:hAnsi="Jameel Noori Nastaleeq" w:cs="Jameel Noori Nastaleeq"/>
          <w:b/>
          <w:bCs/>
          <w:sz w:val="36"/>
          <w:szCs w:val="36"/>
          <w:rtl/>
        </w:rPr>
        <w:t xml:space="preserve"> کیا </w:t>
      </w:r>
      <w:r w:rsidR="00752B01">
        <w:rPr>
          <w:rFonts w:ascii="Jameel Noori Nastaleeq" w:hAnsi="Jameel Noori Nastaleeq" w:cs="Jameel Noori Nastaleeq"/>
          <w:b/>
          <w:bCs/>
          <w:sz w:val="36"/>
          <w:szCs w:val="36"/>
          <w:rtl/>
        </w:rPr>
        <w:t>،</w:t>
      </w:r>
      <w:r>
        <w:rPr>
          <w:rFonts w:ascii="Jameel Noori Nastaleeq" w:hAnsi="Jameel Noori Nastaleeq" w:cs="Jameel Noori Nastaleeq"/>
          <w:b/>
          <w:bCs/>
          <w:sz w:val="36"/>
          <w:szCs w:val="36"/>
          <w:rtl/>
        </w:rPr>
        <w:t xml:space="preserve"> پھر نماز پڑھی)۔اسے مسلم نے روایت کیا ہے۔</w:t>
      </w:r>
    </w:p>
    <w:p w:rsidR="00985B7A" w:rsidRDefault="008D0F4F" w:rsidP="00985B7A">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۱۷-(ترتیب) وضو </w:t>
      </w:r>
      <w:r w:rsidR="001F3A01">
        <w:rPr>
          <w:rFonts w:ascii="Jameel Noori Nastaleeq" w:hAnsi="Jameel Noori Nastaleeq" w:cs="Jameel Noori Nastaleeq" w:hint="cs"/>
          <w:sz w:val="36"/>
          <w:szCs w:val="36"/>
          <w:rtl/>
        </w:rPr>
        <w:t xml:space="preserve">ء </w:t>
      </w:r>
      <w:r>
        <w:rPr>
          <w:rFonts w:ascii="Jameel Noori Nastaleeq" w:hAnsi="Jameel Noori Nastaleeq" w:cs="Jameel Noori Nastaleeq" w:hint="cs"/>
          <w:sz w:val="36"/>
          <w:szCs w:val="36"/>
          <w:rtl/>
        </w:rPr>
        <w:t>کے فرائض میں سے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بایں طور کہ اعضائے وضو</w:t>
      </w:r>
      <w:r w:rsidR="001F3A01">
        <w:rPr>
          <w:rFonts w:ascii="Jameel Noori Nastaleeq" w:hAnsi="Jameel Noori Nastaleeq" w:cs="Jameel Noori Nastaleeq" w:hint="cs"/>
          <w:sz w:val="36"/>
          <w:szCs w:val="36"/>
          <w:rtl/>
        </w:rPr>
        <w:t>ء</w:t>
      </w:r>
      <w:r>
        <w:rPr>
          <w:rFonts w:ascii="Jameel Noori Nastaleeq" w:hAnsi="Jameel Noori Nastaleeq" w:cs="Jameel Noori Nastaleeq" w:hint="cs"/>
          <w:sz w:val="36"/>
          <w:szCs w:val="36"/>
          <w:rtl/>
        </w:rPr>
        <w:t xml:space="preserve"> کو اسی ترتیب سے دھوئے جو ترتیب آیتِ وضوء میں آئی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(غیر مرتب انداز میں) کسی عضو کو دوسرے عضو  سے پہلے نہ دھوئے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مثال کے طور پر پاؤں کو ہاتھ سے پہلے نہ دھوئے۔</w:t>
      </w:r>
    </w:p>
    <w:p w:rsidR="008D0F4F" w:rsidRPr="00E56A69" w:rsidRDefault="008D0F4F" w:rsidP="008D0F4F">
      <w:pPr>
        <w:bidi/>
        <w:ind w:left="270"/>
        <w:jc w:val="lowKashida"/>
        <w:rPr>
          <w:rFonts w:ascii="Jameel Noori Nastaleeq" w:hAnsi="Jameel Noori Nastaleeq" w:cs="Jameel Noori Nastaleeq"/>
          <w:b/>
          <w:bCs/>
          <w:sz w:val="36"/>
          <w:szCs w:val="36"/>
          <w:rtl/>
        </w:rPr>
      </w:pPr>
      <w:r>
        <w:rPr>
          <w:rFonts w:ascii="Jameel Noori Nastaleeq" w:hAnsi="Jameel Noori Nastaleeq" w:cs="Jameel Noori Nastaleeq" w:hint="cs"/>
          <w:sz w:val="36"/>
          <w:szCs w:val="36"/>
          <w:rtl/>
        </w:rPr>
        <w:t>۱۸-(موالات) بھی وضو</w:t>
      </w:r>
      <w:r w:rsidR="001F3A01">
        <w:rPr>
          <w:rFonts w:ascii="Jameel Noori Nastaleeq" w:hAnsi="Jameel Noori Nastaleeq" w:cs="Jameel Noori Nastaleeq" w:hint="cs"/>
          <w:sz w:val="36"/>
          <w:szCs w:val="36"/>
          <w:rtl/>
        </w:rPr>
        <w:t xml:space="preserve">ء </w:t>
      </w:r>
      <w:r>
        <w:rPr>
          <w:rFonts w:ascii="Jameel Noori Nastaleeq" w:hAnsi="Jameel Noori Nastaleeq" w:cs="Jameel Noori Nastaleeq" w:hint="cs"/>
          <w:sz w:val="36"/>
          <w:szCs w:val="36"/>
          <w:rtl/>
        </w:rPr>
        <w:t xml:space="preserve"> کے فرائض میں سے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موالات کا مطلب یہ ہے کہ: کسی عضو کو دھونے میں اتنی تاخیر نہ کردے کہ اس سے پہلے والا عضو خشک ہوجائے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w:t>
      </w:r>
      <w:r w:rsidRPr="00E56A69">
        <w:rPr>
          <w:rFonts w:ascii="Jameel Noori Nastaleeq" w:hAnsi="Jameel Noori Nastaleeq" w:cs="Jameel Noori Nastaleeq" w:hint="cs"/>
          <w:b/>
          <w:bCs/>
          <w:sz w:val="36"/>
          <w:szCs w:val="36"/>
          <w:rtl/>
        </w:rPr>
        <w:t>مثال کے طور پر ہاتھوں کو دھونے میں اتنی تاخیر نہ کرے کہ چہرہ خشک ہوجائے۔</w:t>
      </w:r>
    </w:p>
    <w:p w:rsidR="004D72E9" w:rsidRDefault="00571653" w:rsidP="004D72E9">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۱۹-وضو</w:t>
      </w:r>
      <w:r w:rsidR="001F3A01">
        <w:rPr>
          <w:rFonts w:ascii="Jameel Noori Nastaleeq" w:hAnsi="Jameel Noori Nastaleeq" w:cs="Jameel Noori Nastaleeq" w:hint="cs"/>
          <w:sz w:val="36"/>
          <w:szCs w:val="36"/>
          <w:rtl/>
        </w:rPr>
        <w:t>ء</w:t>
      </w:r>
      <w:r>
        <w:rPr>
          <w:rFonts w:ascii="Jameel Noori Nastaleeq" w:hAnsi="Jameel Noori Nastaleeq" w:cs="Jameel Noori Nastaleeq" w:hint="cs"/>
          <w:sz w:val="36"/>
          <w:szCs w:val="36"/>
          <w:rtl/>
        </w:rPr>
        <w:t xml:space="preserve"> سے فارغ ہونے کے بعد یہ دعا پڑھے:  (</w:t>
      </w:r>
      <w:r w:rsidRPr="00571653">
        <w:rPr>
          <w:rFonts w:ascii="Traditional Arabic" w:hAnsi="Traditional Arabic" w:cs="Traditional Arabic"/>
          <w:sz w:val="36"/>
          <w:szCs w:val="36"/>
          <w:rtl/>
        </w:rPr>
        <w:t>أَشْهَدُ أَنْ لَا إِلَهَ إِلَّا اللهُ وَأَنَّ مُحَمَّدًا عَبْدُ اللهِ وَرَسُولُهُ)</w:t>
      </w:r>
    </w:p>
    <w:p w:rsidR="00571653" w:rsidRDefault="00571653" w:rsidP="001F3A01">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 جیسا کہ عمر بن خطاب رضی اللہ عنہ سے مروی ہے کہ رسول اللہ </w:t>
      </w:r>
      <w:r w:rsidR="00752B01">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 نے فرمایا: "</w:t>
      </w:r>
      <w:r w:rsidRPr="00571653">
        <w:rPr>
          <w:rFonts w:ascii="Jameel Noori Nastaleeq" w:hAnsi="Jameel Noori Nastaleeq" w:cs="Jameel Noori Nastaleeq" w:hint="cs"/>
          <w:sz w:val="36"/>
          <w:szCs w:val="36"/>
          <w:rtl/>
        </w:rPr>
        <w:t>تم</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میں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سے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جو</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شخص</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بھی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وضو</w:t>
      </w:r>
      <w:r w:rsidR="001F3A01">
        <w:rPr>
          <w:rFonts w:ascii="Jameel Noori Nastaleeq" w:hAnsi="Jameel Noori Nastaleeq" w:cs="Jameel Noori Nastaleeq" w:hint="cs"/>
          <w:sz w:val="36"/>
          <w:szCs w:val="36"/>
          <w:rtl/>
        </w:rPr>
        <w:t>ء</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کرے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اور</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اپنے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وضو</w:t>
      </w:r>
      <w:r w:rsidR="001F3A01">
        <w:rPr>
          <w:rFonts w:ascii="Jameel Noori Nastaleeq" w:hAnsi="Jameel Noori Nastaleeq" w:cs="Jameel Noori Nastaleeq" w:hint="cs"/>
          <w:sz w:val="36"/>
          <w:szCs w:val="36"/>
          <w:rtl/>
        </w:rPr>
        <w:t xml:space="preserve">ء </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کو</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پورا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کرے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یا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خوب</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اچھی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طرح</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وضو</w:t>
      </w:r>
      <w:r w:rsidR="001F3A01">
        <w:rPr>
          <w:rFonts w:ascii="Jameel Noori Nastaleeq" w:hAnsi="Jameel Noori Nastaleeq" w:cs="Jameel Noori Nastaleeq" w:hint="cs"/>
          <w:sz w:val="36"/>
          <w:szCs w:val="36"/>
          <w:rtl/>
        </w:rPr>
        <w:t xml:space="preserve">ء </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کرے</w:t>
      </w:r>
      <w:r w:rsidRPr="00571653">
        <w:rPr>
          <w:rFonts w:ascii="Jameel Noori Nastaleeq" w:hAnsi="Jameel Noori Nastaleeq" w:cs="Jameel Noori Nastaleeq"/>
          <w:sz w:val="36"/>
          <w:szCs w:val="36"/>
          <w:rtl/>
        </w:rPr>
        <w:t xml:space="preserve"> ) </w:t>
      </w:r>
      <w:r w:rsidRPr="00571653">
        <w:rPr>
          <w:rFonts w:ascii="Jameel Noori Nastaleeq" w:hAnsi="Jameel Noori Nastaleeq" w:cs="Jameel Noori Nastaleeq" w:hint="cs"/>
          <w:sz w:val="36"/>
          <w:szCs w:val="36"/>
          <w:rtl/>
        </w:rPr>
        <w:t>پھر</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یہ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کہے</w:t>
      </w:r>
      <w:r w:rsidRPr="00571653">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w:t>
      </w:r>
      <w:r w:rsidRPr="00571653">
        <w:rPr>
          <w:rFonts w:ascii="Traditional Arabic" w:hAnsi="Traditional Arabic" w:cs="Traditional Arabic"/>
          <w:sz w:val="36"/>
          <w:szCs w:val="36"/>
          <w:rtl/>
        </w:rPr>
        <w:t>أَشْهَدُ أَنْ لَا إِلَهَ إِلَّا اللهُ وَأَنَّ مُحَمَّدًا عَبْدُ اللهِ وَرَسُولُهُ</w:t>
      </w:r>
      <w:r>
        <w:rPr>
          <w:rFonts w:ascii="Jameel Noori Nastaleeq" w:hAnsi="Jameel Noori Nastaleeq" w:cs="Jameel Noori Nastaleeq" w:hint="cs"/>
          <w:sz w:val="36"/>
          <w:szCs w:val="36"/>
          <w:rtl/>
        </w:rPr>
        <w:t>)</w:t>
      </w:r>
      <w:r w:rsidRPr="00571653">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یعنی: </w:t>
      </w:r>
      <w:r w:rsidRPr="00571653">
        <w:rPr>
          <w:rFonts w:ascii="Jameel Noori Nastaleeq" w:hAnsi="Jameel Noori Nastaleeq" w:cs="Jameel Noori Nastaleeq" w:hint="cs"/>
          <w:sz w:val="36"/>
          <w:szCs w:val="36"/>
          <w:rtl/>
        </w:rPr>
        <w:t>میں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گواہی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دیتا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ہوں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اللہ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سوا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کوئی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معبود</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نہیں،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اور</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محمد</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بندے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اور</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رسول</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تو</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لیے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جنت</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آٹھوں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دروازے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کھول</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دیے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جاتے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جس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سے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چاہے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داخل</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ہوجائے</w:t>
      </w: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w:t>
      </w:r>
    </w:p>
    <w:p w:rsidR="00571653" w:rsidRDefault="00571653" w:rsidP="001E4F3B">
      <w:pPr>
        <w:bidi/>
        <w:spacing w:before="240"/>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ايك دوسری روایت  ہے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رسول</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اللہ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نے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فرمایا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بعد</w:t>
      </w:r>
      <w:r w:rsidRPr="00571653">
        <w:rPr>
          <w:rFonts w:ascii="Jameel Noori Nastaleeq" w:hAnsi="Jameel Noori Nastaleeq" w:cs="Jameel Noori Nastaleeq"/>
          <w:sz w:val="36"/>
          <w:szCs w:val="36"/>
          <w:rtl/>
        </w:rPr>
        <w:t xml:space="preserve"> </w:t>
      </w:r>
      <w:r w:rsidR="001E4F3B">
        <w:rPr>
          <w:rFonts w:ascii="Jameel Noori Nastaleeq" w:hAnsi="Jameel Noori Nastaleeq" w:cs="Jameel Noori Nastaleeq" w:hint="cs"/>
          <w:sz w:val="36"/>
          <w:szCs w:val="36"/>
          <w:rtl/>
        </w:rPr>
        <w:t xml:space="preserve">مذکورہ </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روایت</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الفاظ</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البتہ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انہوں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نے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طرح</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کہا</w:t>
      </w:r>
      <w:r w:rsidRPr="00571653">
        <w:rPr>
          <w:rFonts w:ascii="Jameel Noori Nastaleeq" w:hAnsi="Jameel Noori Nastaleeq" w:cs="Jameel Noori Nastaleeq"/>
          <w:sz w:val="36"/>
          <w:szCs w:val="36"/>
          <w:rtl/>
        </w:rPr>
        <w:t xml:space="preserve">: </w:t>
      </w:r>
      <w:r w:rsidR="001E4F3B">
        <w:rPr>
          <w:rFonts w:ascii="Jameel Noori Nastaleeq" w:hAnsi="Jameel Noori Nastaleeq" w:cs="Jameel Noori Nastaleeq" w:hint="cs"/>
          <w:sz w:val="36"/>
          <w:szCs w:val="36"/>
          <w:rtl/>
        </w:rPr>
        <w:t>"</w:t>
      </w:r>
      <w:r w:rsidRPr="00571653">
        <w:rPr>
          <w:rFonts w:ascii="Jameel Noori Nastaleeq" w:hAnsi="Jameel Noori Nastaleeq" w:cs="Jameel Noori Nastaleeq" w:hint="cs"/>
          <w:sz w:val="36"/>
          <w:szCs w:val="36"/>
          <w:rtl/>
        </w:rPr>
        <w:t>جس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نے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وضو</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کیا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اور</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کہا</w:t>
      </w:r>
      <w:r>
        <w:rPr>
          <w:rFonts w:ascii="Jameel Noori Nastaleeq" w:hAnsi="Jameel Noori Nastaleeq" w:cs="Jameel Noori Nastaleeq" w:hint="cs"/>
          <w:sz w:val="36"/>
          <w:szCs w:val="36"/>
          <w:rtl/>
        </w:rPr>
        <w:t xml:space="preserve"> </w:t>
      </w:r>
      <w:r w:rsidRPr="00571653">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w:t>
      </w:r>
      <w:r w:rsidRPr="00571653">
        <w:rPr>
          <w:rFonts w:ascii="Traditional Arabic" w:hAnsi="Traditional Arabic" w:cs="Traditional Arabic"/>
          <w:sz w:val="36"/>
          <w:szCs w:val="36"/>
          <w:rtl/>
        </w:rPr>
        <w:t>أَشْهَدُ أَنْ لَا إِلَهَ إِلَّا اللهُ</w:t>
      </w:r>
      <w:r w:rsidR="001E4F3B">
        <w:rPr>
          <w:rFonts w:ascii="Traditional Arabic" w:hAnsi="Traditional Arabic" w:cs="Traditional Arabic" w:hint="cs"/>
          <w:sz w:val="36"/>
          <w:szCs w:val="36"/>
          <w:rtl/>
        </w:rPr>
        <w:t xml:space="preserve"> وحده لا شريك له،</w:t>
      </w:r>
      <w:r w:rsidRPr="00571653">
        <w:rPr>
          <w:rFonts w:ascii="Traditional Arabic" w:hAnsi="Traditional Arabic" w:cs="Traditional Arabic"/>
          <w:sz w:val="36"/>
          <w:szCs w:val="36"/>
          <w:rtl/>
        </w:rPr>
        <w:t xml:space="preserve"> و</w:t>
      </w:r>
      <w:r w:rsidR="001E4F3B">
        <w:rPr>
          <w:rFonts w:ascii="Traditional Arabic" w:hAnsi="Traditional Arabic" w:cs="Traditional Arabic" w:hint="cs"/>
          <w:sz w:val="36"/>
          <w:szCs w:val="36"/>
          <w:rtl/>
        </w:rPr>
        <w:t xml:space="preserve">أشهد </w:t>
      </w:r>
      <w:r w:rsidRPr="00571653">
        <w:rPr>
          <w:rFonts w:ascii="Traditional Arabic" w:hAnsi="Traditional Arabic" w:cs="Traditional Arabic"/>
          <w:sz w:val="36"/>
          <w:szCs w:val="36"/>
          <w:rtl/>
        </w:rPr>
        <w:t>َأَنَّ مُحَمَّدًا عَبْدُ اللهِ وَرَسُولُهُ</w:t>
      </w:r>
      <w:r>
        <w:rPr>
          <w:rFonts w:ascii="Jameel Noori Nastaleeq" w:hAnsi="Jameel Noori Nastaleeq" w:cs="Jameel Noori Nastaleeq" w:hint="cs"/>
          <w:sz w:val="36"/>
          <w:szCs w:val="36"/>
          <w:rtl/>
        </w:rPr>
        <w:t xml:space="preserve">) </w:t>
      </w:r>
      <w:r w:rsidRPr="00571653">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یعنی : </w:t>
      </w:r>
      <w:r w:rsidRPr="00571653">
        <w:rPr>
          <w:rFonts w:ascii="Jameel Noori Nastaleeq" w:hAnsi="Jameel Noori Nastaleeq" w:cs="Jameel Noori Nastaleeq" w:hint="cs"/>
          <w:sz w:val="36"/>
          <w:szCs w:val="36"/>
          <w:rtl/>
        </w:rPr>
        <w:t>میں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گواہی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دیتا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ہوں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اللہ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سوا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کوئی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معبود</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نہیں،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وہ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اکیلا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کوئی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شریک</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نہیں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اور</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میں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گواہی</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دیتا</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ہوں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کہ</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محمدﷺ</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بندے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اور</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اس</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کے</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رسول</w:t>
      </w:r>
      <w:r w:rsidRPr="00571653">
        <w:rPr>
          <w:rFonts w:ascii="Jameel Noori Nastaleeq" w:hAnsi="Jameel Noori Nastaleeq" w:cs="Jameel Noori Nastaleeq"/>
          <w:sz w:val="36"/>
          <w:szCs w:val="36"/>
          <w:rtl/>
        </w:rPr>
        <w:t xml:space="preserve"> </w:t>
      </w:r>
      <w:r w:rsidRPr="00571653">
        <w:rPr>
          <w:rFonts w:ascii="Jameel Noori Nastaleeq" w:hAnsi="Jameel Noori Nastaleeq" w:cs="Jameel Noori Nastaleeq" w:hint="cs"/>
          <w:sz w:val="36"/>
          <w:szCs w:val="36"/>
          <w:rtl/>
        </w:rPr>
        <w:t>ہیں</w:t>
      </w:r>
      <w:r w:rsidR="001E4F3B">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اسے مسلم نے روایت کیا ہے۔</w:t>
      </w:r>
    </w:p>
    <w:p w:rsidR="00571653" w:rsidRDefault="00571653" w:rsidP="001E4F3B">
      <w:pPr>
        <w:bidi/>
        <w:spacing w:before="240"/>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قیامت کے دن امت محمدیہ کی پہچان وضو</w:t>
      </w:r>
      <w:r w:rsidR="00267731">
        <w:rPr>
          <w:rFonts w:ascii="Jameel Noori Nastaleeq" w:hAnsi="Jameel Noori Nastaleeq" w:cs="Jameel Noori Nastaleeq" w:hint="cs"/>
          <w:sz w:val="36"/>
          <w:szCs w:val="36"/>
          <w:rtl/>
        </w:rPr>
        <w:t>ء</w:t>
      </w:r>
      <w:r>
        <w:rPr>
          <w:rFonts w:ascii="Jameel Noori Nastaleeq" w:hAnsi="Jameel Noori Nastaleeq" w:cs="Jameel Noori Nastaleeq" w:hint="cs"/>
          <w:sz w:val="36"/>
          <w:szCs w:val="36"/>
          <w:rtl/>
        </w:rPr>
        <w:t xml:space="preserve"> کے </w:t>
      </w:r>
      <w:r w:rsidR="00B22647">
        <w:rPr>
          <w:rFonts w:ascii="Jameel Noori Nastaleeq" w:hAnsi="Jameel Noori Nastaleeq" w:cs="Jameel Noori Nastaleeq" w:hint="cs"/>
          <w:sz w:val="36"/>
          <w:szCs w:val="36"/>
          <w:rtl/>
        </w:rPr>
        <w:t>نشانات</w:t>
      </w:r>
      <w:r>
        <w:rPr>
          <w:rFonts w:ascii="Jameel Noori Nastaleeq" w:hAnsi="Jameel Noori Nastaleeq" w:cs="Jameel Noori Nastaleeq" w:hint="cs"/>
          <w:sz w:val="36"/>
          <w:szCs w:val="36"/>
          <w:rtl/>
        </w:rPr>
        <w:t xml:space="preserve"> سے ہوگی</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ابو ہریرۃ رضی </w:t>
      </w:r>
      <w:r w:rsidR="00B22647">
        <w:rPr>
          <w:rFonts w:ascii="Jameel Noori Nastaleeq" w:hAnsi="Jameel Noori Nastaleeq" w:cs="Jameel Noori Nastaleeq" w:hint="cs"/>
          <w:sz w:val="36"/>
          <w:szCs w:val="36"/>
          <w:rtl/>
        </w:rPr>
        <w:t>اللہ عنہ سے مروی حدیث میں آیا ہے</w:t>
      </w:r>
      <w:r w:rsidR="00752B01">
        <w:rPr>
          <w:rFonts w:ascii="Jameel Noori Nastaleeq" w:hAnsi="Jameel Noori Nastaleeq" w:cs="Jameel Noori Nastaleeq" w:hint="cs"/>
          <w:sz w:val="36"/>
          <w:szCs w:val="36"/>
          <w:rtl/>
        </w:rPr>
        <w:t>،</w:t>
      </w:r>
      <w:r w:rsidR="00B22647">
        <w:rPr>
          <w:rFonts w:ascii="Jameel Noori Nastaleeq" w:hAnsi="Jameel Noori Nastaleeq" w:cs="Jameel Noori Nastaleeq" w:hint="cs"/>
          <w:sz w:val="36"/>
          <w:szCs w:val="36"/>
          <w:rtl/>
        </w:rPr>
        <w:t xml:space="preserve">  چنانچہ  نعيم </w:t>
      </w:r>
      <w:r w:rsidR="00B22647">
        <w:rPr>
          <w:rFonts w:ascii="Jameel Noori Nastaleeq" w:hAnsi="Jameel Noori Nastaleeq" w:cs="Jameel Noori Nastaleeq" w:hint="cs"/>
          <w:sz w:val="36"/>
          <w:szCs w:val="36"/>
          <w:rtl/>
          <w:lang w:bidi="ur-PK"/>
        </w:rPr>
        <w:t xml:space="preserve"> المجمّر سے روایت ہے </w:t>
      </w:r>
      <w:r w:rsidR="00752B01">
        <w:rPr>
          <w:rFonts w:ascii="Jameel Noori Nastaleeq" w:hAnsi="Jameel Noori Nastaleeq" w:cs="Jameel Noori Nastaleeq" w:hint="cs"/>
          <w:sz w:val="36"/>
          <w:szCs w:val="36"/>
          <w:rtl/>
          <w:lang w:bidi="ur-PK"/>
        </w:rPr>
        <w:t>،</w:t>
      </w:r>
      <w:r w:rsidR="00B22647">
        <w:rPr>
          <w:rFonts w:ascii="Jameel Noori Nastaleeq" w:hAnsi="Jameel Noori Nastaleeq" w:cs="Jameel Noori Nastaleeq" w:hint="cs"/>
          <w:sz w:val="36"/>
          <w:szCs w:val="36"/>
          <w:rtl/>
          <w:lang w:bidi="ur-PK"/>
        </w:rPr>
        <w:t xml:space="preserve"> وہ کہتے ہیں: </w:t>
      </w:r>
      <w:r w:rsidR="00B22647" w:rsidRPr="00B22647">
        <w:rPr>
          <w:rFonts w:ascii="Jameel Noori Nastaleeq" w:hAnsi="Jameel Noori Nastaleeq" w:cs="Jameel Noori Nastaleeq" w:hint="cs"/>
          <w:sz w:val="36"/>
          <w:szCs w:val="36"/>
          <w:rtl/>
          <w:lang w:bidi="ur-PK"/>
        </w:rPr>
        <w:t>میں</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ایک</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مرتبہ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ابوہریرہ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رضی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اللہ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عنہ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ساتھ</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مسجد</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چھت</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پر</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چڑھا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تو</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آپ</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نے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وضو</w:t>
      </w:r>
      <w:r w:rsidR="00267731">
        <w:rPr>
          <w:rFonts w:ascii="Jameel Noori Nastaleeq" w:hAnsi="Jameel Noori Nastaleeq" w:cs="Jameel Noori Nastaleeq" w:hint="cs"/>
          <w:sz w:val="36"/>
          <w:szCs w:val="36"/>
          <w:rtl/>
          <w:lang w:bidi="ur-PK"/>
        </w:rPr>
        <w:t>ء</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کیا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اور</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کہا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میں</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نے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رسول</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اللہ</w:t>
      </w:r>
      <w:r w:rsidR="00B22647" w:rsidRPr="00B22647">
        <w:rPr>
          <w:rFonts w:ascii="Jameel Noori Nastaleeq" w:hAnsi="Jameel Noori Nastaleeq" w:cs="Jameel Noori Nastaleeq"/>
          <w:sz w:val="36"/>
          <w:szCs w:val="36"/>
          <w:rtl/>
          <w:lang w:bidi="ur-PK"/>
        </w:rPr>
        <w:t xml:space="preserve"> </w:t>
      </w:r>
      <w:r w:rsidR="001E4F3B">
        <w:rPr>
          <w:rFonts w:ascii="Jameel Noori Nastaleeq" w:hAnsi="Jameel Noori Nastaleeq" w:cs="Jameel Noori Nastaleeq" w:hint="cs"/>
          <w:sz w:val="36"/>
          <w:szCs w:val="36"/>
          <w:rtl/>
          <w:lang w:bidi="ur-PK"/>
        </w:rPr>
        <w:t xml:space="preserve">  </w:t>
      </w:r>
      <w:r w:rsidR="001E4F3B">
        <w:rPr>
          <w:rFonts w:ascii="Jameel Noori Nastaleeq" w:hAnsi="Jameel Noori Nastaleeq" w:cs="Jameel Noori Nastaleeq"/>
          <w:sz w:val="36"/>
          <w:szCs w:val="36"/>
          <w:rtl/>
          <w:lang w:bidi="ur-PK"/>
        </w:rPr>
        <w:t>﷐</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سے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سنا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تھا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آپ</w:t>
      </w:r>
      <w:r w:rsidR="00B22647" w:rsidRPr="00B22647">
        <w:rPr>
          <w:rFonts w:ascii="Jameel Noori Nastaleeq" w:hAnsi="Jameel Noori Nastaleeq" w:cs="Jameel Noori Nastaleeq"/>
          <w:sz w:val="36"/>
          <w:szCs w:val="36"/>
          <w:rtl/>
          <w:lang w:bidi="ur-PK"/>
        </w:rPr>
        <w:t xml:space="preserve"> </w:t>
      </w:r>
      <w:r w:rsidR="001E4F3B">
        <w:rPr>
          <w:rFonts w:ascii="Jameel Noori Nastaleeq" w:hAnsi="Jameel Noori Nastaleeq" w:cs="Jameel Noori Nastaleeq"/>
          <w:sz w:val="36"/>
          <w:szCs w:val="36"/>
          <w:rtl/>
          <w:lang w:bidi="ur-PK"/>
        </w:rPr>
        <w:t>﷐</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فرما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رہے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تھے</w:t>
      </w:r>
      <w:r w:rsidR="00B22647" w:rsidRPr="00B22647">
        <w:rPr>
          <w:rFonts w:ascii="Jameel Noori Nastaleeq" w:hAnsi="Jameel Noori Nastaleeq" w:cs="Jameel Noori Nastaleeq"/>
          <w:sz w:val="36"/>
          <w:szCs w:val="36"/>
          <w:rtl/>
          <w:lang w:bidi="ur-PK"/>
        </w:rPr>
        <w:t xml:space="preserve"> </w:t>
      </w:r>
      <w:r w:rsidR="00B22647">
        <w:rPr>
          <w:rFonts w:ascii="Jameel Noori Nastaleeq" w:hAnsi="Jameel Noori Nastaleeq" w:cs="Jameel Noori Nastaleeq" w:hint="cs"/>
          <w:sz w:val="36"/>
          <w:szCs w:val="36"/>
          <w:rtl/>
          <w:lang w:bidi="ur-PK"/>
        </w:rPr>
        <w:t xml:space="preserve">: </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میری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امت</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لوگ</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وضو</w:t>
      </w:r>
      <w:r w:rsidR="00B22647" w:rsidRPr="00B22647">
        <w:rPr>
          <w:rFonts w:ascii="Jameel Noori Nastaleeq" w:hAnsi="Jameel Noori Nastaleeq" w:cs="Jameel Noori Nastaleeq"/>
          <w:sz w:val="36"/>
          <w:szCs w:val="36"/>
          <w:rtl/>
          <w:lang w:bidi="ur-PK"/>
        </w:rPr>
        <w:t xml:space="preserve"> </w:t>
      </w:r>
      <w:r w:rsidR="00267731">
        <w:rPr>
          <w:rFonts w:ascii="Jameel Noori Nastaleeq" w:hAnsi="Jameel Noori Nastaleeq" w:cs="Jameel Noori Nastaleeq" w:hint="cs"/>
          <w:sz w:val="36"/>
          <w:szCs w:val="36"/>
          <w:rtl/>
          <w:lang w:bidi="ur-PK"/>
        </w:rPr>
        <w:t xml:space="preserve">ء </w:t>
      </w:r>
      <w:r w:rsidR="00B22647" w:rsidRPr="00B22647">
        <w:rPr>
          <w:rFonts w:ascii="Jameel Noori Nastaleeq" w:hAnsi="Jameel Noori Nastaleeq" w:cs="Jameel Noori Nastaleeq" w:hint="cs"/>
          <w:sz w:val="36"/>
          <w:szCs w:val="36"/>
          <w:rtl/>
          <w:lang w:bidi="ur-PK"/>
        </w:rPr>
        <w:t>کے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نشانات</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وجہ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سے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قیامت</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دن</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سفید</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پیشانی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اور</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سفید</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ہاتھ</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پاؤں</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والوں</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شکل</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میں</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بلائے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جائیں</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گے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تو</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تم</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میں</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سے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جو</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کوئی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اپنی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چمک</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بڑھانا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چاہتا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ہے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تو</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وہ</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بڑھا</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لے</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یعنی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وضو</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اچھی</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طرح</w:t>
      </w:r>
      <w:r w:rsidR="00B22647" w:rsidRPr="00B22647">
        <w:rPr>
          <w:rFonts w:ascii="Jameel Noori Nastaleeq" w:hAnsi="Jameel Noori Nastaleeq" w:cs="Jameel Noori Nastaleeq"/>
          <w:sz w:val="36"/>
          <w:szCs w:val="36"/>
          <w:rtl/>
          <w:lang w:bidi="ur-PK"/>
        </w:rPr>
        <w:t xml:space="preserve"> </w:t>
      </w:r>
      <w:r w:rsidR="00B22647" w:rsidRPr="00B22647">
        <w:rPr>
          <w:rFonts w:ascii="Jameel Noori Nastaleeq" w:hAnsi="Jameel Noori Nastaleeq" w:cs="Jameel Noori Nastaleeq" w:hint="cs"/>
          <w:sz w:val="36"/>
          <w:szCs w:val="36"/>
          <w:rtl/>
          <w:lang w:bidi="ur-PK"/>
        </w:rPr>
        <w:t>کرے</w:t>
      </w:r>
      <w:r w:rsidR="00B22647" w:rsidRPr="00B22647">
        <w:rPr>
          <w:rFonts w:ascii="Jameel Noori Nastaleeq" w:hAnsi="Jameel Noori Nastaleeq" w:cs="Jameel Noori Nastaleeq"/>
          <w:sz w:val="36"/>
          <w:szCs w:val="36"/>
          <w:rtl/>
          <w:lang w:bidi="ur-PK"/>
        </w:rPr>
        <w:t>)۔</w:t>
      </w:r>
      <w:r w:rsidR="00B22647">
        <w:rPr>
          <w:rFonts w:ascii="Jameel Noori Nastaleeq" w:hAnsi="Jameel Noori Nastaleeq" w:cs="Jameel Noori Nastaleeq" w:hint="cs"/>
          <w:sz w:val="36"/>
          <w:szCs w:val="36"/>
          <w:rtl/>
          <w:lang w:bidi="ur-PK"/>
        </w:rPr>
        <w:t>متفق علیہ</w:t>
      </w:r>
    </w:p>
    <w:p w:rsidR="00B22647" w:rsidRDefault="00B22647" w:rsidP="001E4F3B">
      <w:pPr>
        <w:bidi/>
        <w:spacing w:before="240"/>
        <w:ind w:left="270"/>
        <w:jc w:val="lowKashida"/>
        <w:rPr>
          <w:rFonts w:ascii="Jameel Noori Nastaleeq" w:hAnsi="Jameel Noori Nastaleeq" w:cs="Jameel Noori Nastaleeq"/>
          <w:sz w:val="36"/>
          <w:szCs w:val="36"/>
          <w:rtl/>
        </w:rPr>
      </w:pPr>
      <w:r w:rsidRPr="00B22647">
        <w:rPr>
          <w:rFonts w:ascii="Jameel Noori Nastaleeq" w:hAnsi="Jameel Noori Nastaleeq" w:cs="Jameel Noori Nastaleeq" w:hint="cs"/>
          <w:sz w:val="36"/>
          <w:szCs w:val="36"/>
          <w:rtl/>
        </w:rPr>
        <w:t>حضرت</w:t>
      </w:r>
      <w:r w:rsidRPr="00B22647">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حذیفہ رضی اللہ عنہ </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روایت</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انہوں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نے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کہا</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رسول</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اللہ</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نے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فرمایا</w:t>
      </w:r>
      <w:r w:rsidRPr="00B22647">
        <w:rPr>
          <w:rFonts w:ascii="Jameel Noori Nastaleeq" w:hAnsi="Jameel Noori Nastaleeq" w:cs="Jameel Noori Nastaleeq"/>
          <w:sz w:val="36"/>
          <w:szCs w:val="36"/>
          <w:rtl/>
        </w:rPr>
        <w:t xml:space="preserve">: </w:t>
      </w:r>
      <w:r w:rsidR="001E4F3B">
        <w:rPr>
          <w:rFonts w:ascii="Jameel Noori Nastaleeq" w:hAnsi="Jameel Noori Nastaleeq" w:cs="Jameel Noori Nastaleeq" w:hint="cs"/>
          <w:sz w:val="36"/>
          <w:szCs w:val="36"/>
          <w:rtl/>
        </w:rPr>
        <w:t>"</w:t>
      </w:r>
      <w:r w:rsidRPr="00B22647">
        <w:rPr>
          <w:rFonts w:ascii="Jameel Noori Nastaleeq" w:hAnsi="Jameel Noori Nastaleeq" w:cs="Jameel Noori Nastaleeq" w:hint="cs"/>
          <w:sz w:val="36"/>
          <w:szCs w:val="36"/>
          <w:rtl/>
        </w:rPr>
        <w:t>بلاشبہ</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میرا</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حوض</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ایلہ</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عدن</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تک</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فاصلے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زیادہ</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وسیع</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اس</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ذات</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قسم</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جس</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کےہاتھ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میں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میری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جان</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میں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اس</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اسی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طرح</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دوسرے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لوگوں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کو</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ہٹاؤں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گا،</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جس</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طرح</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آدمی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اجنبی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اونٹوں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کو</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اپنے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حوض</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ہٹاتا</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ہے</w:t>
      </w:r>
      <w:r w:rsidR="001E4F3B">
        <w:rPr>
          <w:rFonts w:ascii="Jameel Noori Nastaleeq" w:hAnsi="Jameel Noori Nastaleeq" w:cs="Jameel Noori Nastaleeq" w:hint="cs"/>
          <w:sz w:val="36"/>
          <w:szCs w:val="36"/>
          <w:rtl/>
        </w:rPr>
        <w:t>"</w:t>
      </w:r>
      <w:r w:rsidR="001E4F3B">
        <w:rPr>
          <w:rFonts w:ascii="Jameel Noori Nastaleeq" w:hAnsi="Jameel Noori Nastaleeq" w:cs="Jameel Noori Nastaleeq" w:hint="cs"/>
          <w:sz w:val="36"/>
          <w:szCs w:val="36"/>
          <w:rtl/>
          <w:lang w:bidi="ur-PK"/>
        </w:rPr>
        <w:t>۔</w:t>
      </w:r>
      <w:r w:rsidRPr="00B22647">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صحابہ </w:t>
      </w:r>
      <w:r w:rsidRPr="00B22647">
        <w:rPr>
          <w:rFonts w:ascii="Jameel Noori Nastaleeq" w:hAnsi="Jameel Noori Nastaleeq" w:cs="Jameel Noori Nastaleeq" w:hint="cs"/>
          <w:sz w:val="36"/>
          <w:szCs w:val="36"/>
          <w:rtl/>
        </w:rPr>
        <w:t>نے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عرض</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کی</w:t>
      </w:r>
      <w:r w:rsidR="0066773E">
        <w:rPr>
          <w:rFonts w:ascii="Jameel Noori Nastaleeq" w:hAnsi="Jameel Noori Nastaleeq" w:cs="Jameel Noori Nastaleeq" w:hint="cs"/>
          <w:sz w:val="36"/>
          <w:szCs w:val="36"/>
          <w:rtl/>
        </w:rPr>
        <w:t>ا</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اےاللہ</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رسول</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کیا</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آپ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ہمیں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پہچان</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لیں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گے؟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آپ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نے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فرمایا</w:t>
      </w:r>
      <w:r w:rsidRPr="00B22647">
        <w:rPr>
          <w:rFonts w:ascii="Jameel Noori Nastaleeq" w:hAnsi="Jameel Noori Nastaleeq" w:cs="Jameel Noori Nastaleeq"/>
          <w:sz w:val="36"/>
          <w:szCs w:val="36"/>
          <w:rtl/>
        </w:rPr>
        <w:t xml:space="preserve">: </w:t>
      </w:r>
      <w:r w:rsidR="001E4F3B">
        <w:rPr>
          <w:rFonts w:ascii="Jameel Noori Nastaleeq" w:hAnsi="Jameel Noori Nastaleeq" w:cs="Jameel Noori Nastaleeq" w:hint="cs"/>
          <w:sz w:val="36"/>
          <w:szCs w:val="36"/>
          <w:rtl/>
        </w:rPr>
        <w:t>"</w:t>
      </w:r>
      <w:r w:rsidRPr="00B22647">
        <w:rPr>
          <w:rFonts w:ascii="Jameel Noori Nastaleeq" w:hAnsi="Jameel Noori Nastaleeq" w:cs="Jameel Noori Nastaleeq" w:hint="cs"/>
          <w:sz w:val="36"/>
          <w:szCs w:val="36"/>
          <w:rtl/>
        </w:rPr>
        <w:t>ہاں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تم</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میرے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پاس</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روشن</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چہرے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اور</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چمکتے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ہوئے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سفید</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ہاتھ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پاؤں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ساتھ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آؤگے،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یہ</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علامت</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تمہارے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سوا</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کسی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اور</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میں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نہیں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ہو</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گی</w:t>
      </w:r>
      <w:r w:rsidR="001E4F3B">
        <w:rPr>
          <w:rFonts w:ascii="Jameel Noori Nastaleeq" w:hAnsi="Jameel Noori Nastaleeq" w:cs="Jameel Noori Nastaleeq" w:hint="cs"/>
          <w:sz w:val="36"/>
          <w:szCs w:val="36"/>
          <w:rtl/>
        </w:rPr>
        <w:t>"۔</w:t>
      </w:r>
    </w:p>
    <w:p w:rsidR="00B22647" w:rsidRDefault="00B22647" w:rsidP="001E4F3B">
      <w:pPr>
        <w:bidi/>
        <w:spacing w:before="240"/>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ابوہریرۃ رضی اللہ  عنہ کی روایت میں ہے : </w:t>
      </w:r>
      <w:r w:rsidRPr="00B22647">
        <w:rPr>
          <w:rFonts w:ascii="Jameel Noori Nastaleeq" w:hAnsi="Jameel Noori Nastaleeq" w:cs="Jameel Noori Nastaleeq" w:hint="cs"/>
          <w:sz w:val="36"/>
          <w:szCs w:val="36"/>
          <w:rtl/>
        </w:rPr>
        <w:t>آپ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نے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فرمایا</w:t>
      </w:r>
      <w:r w:rsidRPr="00B22647">
        <w:rPr>
          <w:rFonts w:ascii="Jameel Noori Nastaleeq" w:hAnsi="Jameel Noori Nastaleeq" w:cs="Jameel Noori Nastaleeq"/>
          <w:sz w:val="36"/>
          <w:szCs w:val="36"/>
          <w:rtl/>
        </w:rPr>
        <w:t>:</w:t>
      </w:r>
      <w:r w:rsidR="001E4F3B">
        <w:rPr>
          <w:rFonts w:ascii="Jameel Noori Nastaleeq" w:hAnsi="Jameel Noori Nastaleeq" w:cs="Jameel Noori Nastaleeq" w:hint="cs"/>
          <w:sz w:val="36"/>
          <w:szCs w:val="36"/>
          <w:rtl/>
        </w:rPr>
        <w:t>"</w:t>
      </w:r>
      <w:r w:rsidRPr="00B22647">
        <w:rPr>
          <w:rFonts w:ascii="Jameel Noori Nastaleeq" w:hAnsi="Jameel Noori Nastaleeq" w:cs="Jameel Noori Nastaleeq" w:hint="cs"/>
          <w:sz w:val="36"/>
          <w:szCs w:val="36"/>
          <w:rtl/>
        </w:rPr>
        <w:t>ہاں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تمہاری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ایک</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علامت</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ہو</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گی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جو</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دوسری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کسی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امت</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نہیں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ہو</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گی</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تم</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وضو</w:t>
      </w:r>
      <w:r w:rsidR="004F363F">
        <w:rPr>
          <w:rFonts w:ascii="Jameel Noori Nastaleeq" w:hAnsi="Jameel Noori Nastaleeq" w:cs="Jameel Noori Nastaleeq" w:hint="cs"/>
          <w:sz w:val="36"/>
          <w:szCs w:val="36"/>
          <w:rtl/>
        </w:rPr>
        <w:t xml:space="preserve">ء </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اثر</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چمکتے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ہوئے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چہرے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اور</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ہاتھ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پاؤں</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کے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ساتھ</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میرے</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پاس</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آؤ</w:t>
      </w:r>
      <w:r w:rsidRPr="00B22647">
        <w:rPr>
          <w:rFonts w:ascii="Jameel Noori Nastaleeq" w:hAnsi="Jameel Noori Nastaleeq" w:cs="Jameel Noori Nastaleeq"/>
          <w:sz w:val="36"/>
          <w:szCs w:val="36"/>
          <w:rtl/>
        </w:rPr>
        <w:t xml:space="preserve"> </w:t>
      </w:r>
      <w:r w:rsidRPr="00B22647">
        <w:rPr>
          <w:rFonts w:ascii="Jameel Noori Nastaleeq" w:hAnsi="Jameel Noori Nastaleeq" w:cs="Jameel Noori Nastaleeq" w:hint="cs"/>
          <w:sz w:val="36"/>
          <w:szCs w:val="36"/>
          <w:rtl/>
        </w:rPr>
        <w:t>گے</w:t>
      </w:r>
      <w:r w:rsidR="001E4F3B">
        <w:rPr>
          <w:rFonts w:ascii="Jameel Noori Nastaleeq" w:hAnsi="Jameel Noori Nastaleeq" w:cs="Jameel Noori Nastaleeq" w:hint="cs"/>
          <w:sz w:val="36"/>
          <w:szCs w:val="36"/>
          <w:rtl/>
        </w:rPr>
        <w:t>"</w:t>
      </w:r>
      <w:r w:rsidRPr="00B22647">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اسے مسلم نے روایت کیا ہے۔</w:t>
      </w:r>
      <w:r w:rsidR="001E17B0">
        <w:rPr>
          <w:rFonts w:ascii="Jameel Noori Nastaleeq" w:hAnsi="Jameel Noori Nastaleeq" w:cs="Jameel Noori Nastaleeq" w:hint="cs"/>
          <w:sz w:val="36"/>
          <w:szCs w:val="36"/>
          <w:rtl/>
        </w:rPr>
        <w:t xml:space="preserve">      </w:t>
      </w:r>
    </w:p>
    <w:p w:rsidR="001E17B0" w:rsidRPr="001E17B0" w:rsidRDefault="001E17B0" w:rsidP="001E17B0">
      <w:pPr>
        <w:bidi/>
        <w:spacing w:before="240"/>
        <w:ind w:left="270"/>
        <w:jc w:val="center"/>
        <w:rPr>
          <w:rFonts w:ascii="Jameel Noori Nastaleeq" w:hAnsi="Jameel Noori Nastaleeq" w:cs="Jameel Noori Nastaleeq"/>
          <w:b/>
          <w:bCs/>
          <w:sz w:val="40"/>
          <w:szCs w:val="40"/>
          <w:rtl/>
        </w:rPr>
      </w:pPr>
      <w:r w:rsidRPr="001E17B0">
        <w:rPr>
          <w:rFonts w:ascii="Jameel Noori Nastaleeq" w:hAnsi="Jameel Noori Nastaleeq" w:cs="Jameel Noori Nastaleeq" w:hint="cs"/>
          <w:b/>
          <w:bCs/>
          <w:sz w:val="40"/>
          <w:szCs w:val="40"/>
          <w:rtl/>
        </w:rPr>
        <w:t>(مختصر نواقضِ وضوء)</w:t>
      </w:r>
    </w:p>
    <w:p w:rsidR="001E17B0" w:rsidRDefault="001E17B0" w:rsidP="001E17B0">
      <w:pPr>
        <w:bidi/>
        <w:spacing w:before="240"/>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نواقضِ وضوء چار ہیں:</w:t>
      </w:r>
    </w:p>
    <w:p w:rsidR="001E17B0" w:rsidRDefault="001E17B0" w:rsidP="001E17B0">
      <w:pPr>
        <w:bidi/>
        <w:spacing w:before="240"/>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۱-پیشاب او رپاخانے کے راستے سے نکلنے والی چیز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خواہ کم  ہو یا زیادہ</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جیسے پیشاب اور پاخانہ۔</w:t>
      </w:r>
    </w:p>
    <w:p w:rsidR="001E17B0" w:rsidRDefault="001E17B0" w:rsidP="001E17B0">
      <w:pPr>
        <w:bidi/>
        <w:spacing w:before="240"/>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اس کی دلیل اللہ تعالی کا یہ فرمان ہے:  (</w:t>
      </w:r>
      <w:r w:rsidRPr="001E17B0">
        <w:rPr>
          <w:rFonts w:ascii="Traditional Arabic" w:hAnsi="Traditional Arabic" w:cs="Traditional Arabic"/>
          <w:sz w:val="36"/>
          <w:szCs w:val="36"/>
          <w:rtl/>
        </w:rPr>
        <w:t>أَوْ جَاءَ أَحَدٌ مِنْكُمْ مِنَ الْغَائِطِ)</w:t>
      </w:r>
    </w:p>
    <w:p w:rsidR="001E17B0" w:rsidRDefault="001E17B0" w:rsidP="001E17B0">
      <w:pPr>
        <w:bidi/>
        <w:spacing w:before="240"/>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ترجمہ: </w:t>
      </w:r>
      <w:r w:rsidRPr="001E17B0">
        <w:rPr>
          <w:rFonts w:ascii="Jameel Noori Nastaleeq" w:hAnsi="Jameel Noori Nastaleeq" w:cs="Jameel Noori Nastaleeq" w:hint="cs"/>
          <w:sz w:val="36"/>
          <w:szCs w:val="36"/>
          <w:rtl/>
        </w:rPr>
        <w:t>یا</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تم</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میں</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سے</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کوئی</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حاجت</w:t>
      </w:r>
      <w:r w:rsidR="001E4F3B">
        <w:rPr>
          <w:rFonts w:ascii="Jameel Noori Nastaleeq" w:hAnsi="Jameel Noori Nastaleeq" w:cs="Jameel Noori Nastaleeq" w:hint="cs"/>
          <w:sz w:val="36"/>
          <w:szCs w:val="36"/>
          <w:rtl/>
        </w:rPr>
        <w:t>ِ</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ضروری</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سے</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فارغ</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ہو</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کر</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آیا</w:t>
      </w:r>
      <w:r w:rsidRPr="001E17B0">
        <w:rPr>
          <w:rFonts w:ascii="Jameel Noori Nastaleeq" w:hAnsi="Jameel Noori Nastaleeq" w:cs="Jameel Noori Nastaleeq"/>
          <w:sz w:val="36"/>
          <w:szCs w:val="36"/>
          <w:rtl/>
        </w:rPr>
        <w:t xml:space="preserve"> </w:t>
      </w:r>
      <w:r w:rsidRPr="001E17B0">
        <w:rPr>
          <w:rFonts w:ascii="Jameel Noori Nastaleeq" w:hAnsi="Jameel Noori Nastaleeq" w:cs="Jameel Noori Nastaleeq" w:hint="cs"/>
          <w:sz w:val="36"/>
          <w:szCs w:val="36"/>
          <w:rtl/>
        </w:rPr>
        <w:t>ہو</w:t>
      </w:r>
      <w:r>
        <w:rPr>
          <w:rFonts w:ascii="Jameel Noori Nastaleeq" w:hAnsi="Jameel Noori Nastaleeq" w:cs="Jameel Noori Nastaleeq" w:hint="cs"/>
          <w:sz w:val="36"/>
          <w:szCs w:val="36"/>
          <w:rtl/>
          <w:lang w:bidi="ur-PK"/>
        </w:rPr>
        <w:t>۔</w:t>
      </w:r>
    </w:p>
    <w:p w:rsidR="001E17B0" w:rsidRDefault="001E17B0" w:rsidP="001E17B0">
      <w:pPr>
        <w:pStyle w:val="ListParagraph"/>
        <w:numPr>
          <w:ilvl w:val="0"/>
          <w:numId w:val="2"/>
        </w:numPr>
        <w:bidi/>
        <w:spacing w:before="240"/>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رہی بات اس چیز  کی جو ان دو راستوں کے بجائے جسم کے دیگر حصوں سے نکلتی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w:t>
      </w:r>
      <w:r w:rsidR="001E4F3B">
        <w:rPr>
          <w:rFonts w:ascii="Jameel Noori Nastaleeq" w:hAnsi="Jameel Noori Nastaleeq" w:cs="Jameel Noori Nastaleeq" w:hint="cs"/>
          <w:sz w:val="36"/>
          <w:szCs w:val="36"/>
          <w:rtl/>
          <w:lang w:bidi="ur-PK"/>
        </w:rPr>
        <w:t>سے: قے</w:t>
      </w:r>
      <w:r>
        <w:rPr>
          <w:rFonts w:ascii="Jameel Noori Nastaleeq" w:hAnsi="Jameel Noori Nastaleeq" w:cs="Jameel Noori Nastaleeq" w:hint="cs"/>
          <w:sz w:val="36"/>
          <w:szCs w:val="36"/>
          <w:rtl/>
          <w:lang w:bidi="ur-PK"/>
        </w:rPr>
        <w:t xml:space="preserve"> او رخون</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مثلاً نکسیر وغیرہ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تو اس سے وضو</w:t>
      </w:r>
      <w:r w:rsidR="004F363F">
        <w:rPr>
          <w:rFonts w:ascii="Jameel Noori Nastaleeq" w:hAnsi="Jameel Noori Nastaleeq" w:cs="Jameel Noori Nastaleeq" w:hint="cs"/>
          <w:sz w:val="36"/>
          <w:szCs w:val="36"/>
          <w:rtl/>
          <w:lang w:bidi="ur-PK"/>
        </w:rPr>
        <w:t>ء</w:t>
      </w:r>
      <w:r>
        <w:rPr>
          <w:rFonts w:ascii="Jameel Noori Nastaleeq" w:hAnsi="Jameel Noori Nastaleeq" w:cs="Jameel Noori Nastaleeq" w:hint="cs"/>
          <w:sz w:val="36"/>
          <w:szCs w:val="36"/>
          <w:rtl/>
          <w:lang w:bidi="ur-PK"/>
        </w:rPr>
        <w:t xml:space="preserve"> نہیں ٹوٹتا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اس کی وجہ سے وضو</w:t>
      </w:r>
      <w:r w:rsidR="004F363F">
        <w:rPr>
          <w:rFonts w:ascii="Jameel Noori Nastaleeq" w:hAnsi="Jameel Noori Nastaleeq" w:cs="Jameel Noori Nastaleeq" w:hint="cs"/>
          <w:sz w:val="36"/>
          <w:szCs w:val="36"/>
          <w:rtl/>
          <w:lang w:bidi="ur-PK"/>
        </w:rPr>
        <w:t>ء</w:t>
      </w:r>
      <w:r>
        <w:rPr>
          <w:rFonts w:ascii="Jameel Noori Nastaleeq" w:hAnsi="Jameel Noori Nastaleeq" w:cs="Jameel Noori Nastaleeq" w:hint="cs"/>
          <w:sz w:val="36"/>
          <w:szCs w:val="36"/>
          <w:rtl/>
          <w:lang w:bidi="ur-PK"/>
        </w:rPr>
        <w:t xml:space="preserve"> کرنا مستحب ہے۔</w:t>
      </w:r>
    </w:p>
    <w:p w:rsidR="001E17B0" w:rsidRDefault="001E17B0" w:rsidP="001E17B0">
      <w:pPr>
        <w:bidi/>
        <w:spacing w:before="240"/>
        <w:ind w:left="72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۲-بے ہوشی یا نیند کی وجہ سے عقل کازائل ہو جانا۔</w:t>
      </w:r>
    </w:p>
    <w:p w:rsidR="001E17B0" w:rsidRDefault="001E17B0" w:rsidP="001E4F3B">
      <w:pPr>
        <w:bidi/>
        <w:spacing w:before="240"/>
        <w:ind w:left="72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نیند</w:t>
      </w:r>
      <w:r w:rsidR="001E4F3B">
        <w:rPr>
          <w:rFonts w:ascii="Jameel Noori Nastaleeq" w:hAnsi="Jameel Noori Nastaleeq" w:cs="Jameel Noori Nastaleeq" w:hint="cs"/>
          <w:sz w:val="36"/>
          <w:szCs w:val="36"/>
          <w:rtl/>
          <w:lang w:bidi="ur-PK"/>
        </w:rPr>
        <w:t xml:space="preserve">  (کی جس مقدار) </w:t>
      </w:r>
      <w:r>
        <w:rPr>
          <w:rFonts w:ascii="Jameel Noori Nastaleeq" w:hAnsi="Jameel Noori Nastaleeq" w:cs="Jameel Noori Nastaleeq" w:hint="cs"/>
          <w:sz w:val="36"/>
          <w:szCs w:val="36"/>
          <w:rtl/>
          <w:lang w:bidi="ur-PK"/>
        </w:rPr>
        <w:t xml:space="preserve">سے وضو </w:t>
      </w:r>
      <w:r w:rsidR="004F363F">
        <w:rPr>
          <w:rFonts w:ascii="Jameel Noori Nastaleeq" w:hAnsi="Jameel Noori Nastaleeq" w:cs="Jameel Noori Nastaleeq" w:hint="cs"/>
          <w:sz w:val="36"/>
          <w:szCs w:val="36"/>
          <w:rtl/>
          <w:lang w:bidi="ur-PK"/>
        </w:rPr>
        <w:t xml:space="preserve">ء </w:t>
      </w:r>
      <w:r>
        <w:rPr>
          <w:rFonts w:ascii="Jameel Noori Nastaleeq" w:hAnsi="Jameel Noori Nastaleeq" w:cs="Jameel Noori Nastaleeq" w:hint="cs"/>
          <w:sz w:val="36"/>
          <w:szCs w:val="36"/>
          <w:rtl/>
          <w:lang w:bidi="ur-PK"/>
        </w:rPr>
        <w:t xml:space="preserve">ٹوٹ جاتا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کا ضابطہ یہ ہے کہ: نیند اتنی  گہری ہو</w:t>
      </w:r>
      <w:r w:rsidR="002352C3">
        <w:rPr>
          <w:rFonts w:ascii="Jameel Noori Nastaleeq" w:hAnsi="Jameel Noori Nastaleeq" w:cs="Jameel Noori Nastaleeq" w:hint="cs"/>
          <w:sz w:val="36"/>
          <w:szCs w:val="36"/>
          <w:rtl/>
          <w:lang w:bidi="ur-PK"/>
        </w:rPr>
        <w:t xml:space="preserve"> کہ سونے والے کی </w:t>
      </w:r>
      <w:r>
        <w:rPr>
          <w:rFonts w:ascii="Jameel Noori Nastaleeq" w:hAnsi="Jameel Noori Nastaleeq" w:cs="Jameel Noori Nastaleeq" w:hint="cs"/>
          <w:sz w:val="36"/>
          <w:szCs w:val="36"/>
          <w:rtl/>
          <w:lang w:bidi="ur-PK"/>
        </w:rPr>
        <w:t>حس غائب ہوجائے۔</w:t>
      </w:r>
    </w:p>
    <w:p w:rsidR="002352C3" w:rsidRDefault="002352C3" w:rsidP="002352C3">
      <w:pPr>
        <w:bidi/>
        <w:spacing w:before="240"/>
        <w:ind w:left="72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نیند کی وجہ سے وضو </w:t>
      </w:r>
      <w:r w:rsidR="004F363F">
        <w:rPr>
          <w:rFonts w:ascii="Jameel Noori Nastaleeq" w:hAnsi="Jameel Noori Nastaleeq" w:cs="Jameel Noori Nastaleeq" w:hint="cs"/>
          <w:sz w:val="36"/>
          <w:szCs w:val="36"/>
          <w:rtl/>
          <w:lang w:bidi="ur-PK"/>
        </w:rPr>
        <w:t xml:space="preserve">ء </w:t>
      </w:r>
      <w:r>
        <w:rPr>
          <w:rFonts w:ascii="Jameel Noori Nastaleeq" w:hAnsi="Jameel Noori Nastaleeq" w:cs="Jameel Noori Nastaleeq" w:hint="cs"/>
          <w:sz w:val="36"/>
          <w:szCs w:val="36"/>
          <w:rtl/>
          <w:lang w:bidi="ur-PK"/>
        </w:rPr>
        <w:t>ٹوٹ جاتا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صفوان بن عسال رضی اللہ  عنہ کی یہ حدیث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کہتے ہیں:(</w:t>
      </w:r>
      <w:r w:rsidRPr="002352C3">
        <w:rPr>
          <w:rFonts w:hint="cs"/>
          <w:rtl/>
        </w:rPr>
        <w:t xml:space="preserve"> </w:t>
      </w:r>
      <w:r w:rsidRPr="002352C3">
        <w:rPr>
          <w:rFonts w:ascii="Jameel Noori Nastaleeq" w:hAnsi="Jameel Noori Nastaleeq" w:cs="Jameel Noori Nastaleeq" w:hint="cs"/>
          <w:sz w:val="36"/>
          <w:szCs w:val="36"/>
          <w:rtl/>
          <w:lang w:bidi="ur-PK"/>
        </w:rPr>
        <w:t>جب</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ہم</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مسافرہوتے</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تو</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رسول</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اللہ</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ﷺ</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ہمیں</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حکم</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دیتے</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کہ</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ہم</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اپنے</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موزے</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تین</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دن</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اور</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تین</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رات</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تک،</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پیشاب،</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پاخانہ</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یا</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نیند</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کی</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وجہ</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سے</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نہ</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اتاریں،</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الا</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یہ</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کہ</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جنابت</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لاحق</w:t>
      </w:r>
      <w:r w:rsidRPr="002352C3">
        <w:rPr>
          <w:rFonts w:ascii="Jameel Noori Nastaleeq" w:hAnsi="Jameel Noori Nastaleeq" w:cs="Jameel Noori Nastaleeq"/>
          <w:sz w:val="36"/>
          <w:szCs w:val="36"/>
          <w:rtl/>
          <w:lang w:bidi="ur-PK"/>
        </w:rPr>
        <w:t xml:space="preserve"> </w:t>
      </w:r>
      <w:r w:rsidRPr="002352C3">
        <w:rPr>
          <w:rFonts w:ascii="Jameel Noori Nastaleeq" w:hAnsi="Jameel Noori Nastaleeq" w:cs="Jameel Noori Nastaleeq" w:hint="cs"/>
          <w:sz w:val="36"/>
          <w:szCs w:val="36"/>
          <w:rtl/>
          <w:lang w:bidi="ur-PK"/>
        </w:rPr>
        <w:t>ہوجائ</w:t>
      </w:r>
      <w:r>
        <w:rPr>
          <w:rFonts w:ascii="Jameel Noori Nastaleeq" w:hAnsi="Jameel Noori Nastaleeq" w:cs="Jameel Noori Nastaleeq" w:hint="cs"/>
          <w:sz w:val="36"/>
          <w:szCs w:val="36"/>
          <w:rtl/>
          <w:lang w:bidi="ur-PK"/>
        </w:rPr>
        <w:t>ے"۔اسے نسائی  اور ترمذی نے روایت کیا ہے اور اس کی سند صحیح ہے۔</w:t>
      </w:r>
    </w:p>
    <w:p w:rsidR="002352C3" w:rsidRDefault="002352C3" w:rsidP="001E4F3B">
      <w:pPr>
        <w:bidi/>
        <w:spacing w:before="240"/>
        <w:ind w:left="72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۳-مردو </w:t>
      </w:r>
      <w:r w:rsidR="001E4F3B">
        <w:rPr>
          <w:rFonts w:ascii="Jameel Noori Nastaleeq" w:hAnsi="Jameel Noori Nastaleeq" w:cs="Jameel Noori Nastaleeq" w:hint="cs"/>
          <w:sz w:val="36"/>
          <w:szCs w:val="36"/>
          <w:rtl/>
          <w:lang w:bidi="ur-PK"/>
        </w:rPr>
        <w:t xml:space="preserve">عورت </w:t>
      </w:r>
      <w:r>
        <w:rPr>
          <w:rFonts w:ascii="Jameel Noori Nastaleeq" w:hAnsi="Jameel Noori Nastaleeq" w:cs="Jameel Noori Nastaleeq" w:hint="cs"/>
          <w:sz w:val="36"/>
          <w:szCs w:val="36"/>
          <w:rtl/>
          <w:lang w:bidi="ur-PK"/>
        </w:rPr>
        <w:t xml:space="preserve"> کا اپنے عضو تناسل  کو ہاتھ لگانا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عمرو بن شعیب عن ابیہ عن جدہ کی سند سے مروی نبی </w:t>
      </w:r>
      <w:r>
        <w:rPr>
          <w:rFonts w:ascii="Jameel Noori Nastaleeq" w:hAnsi="Jameel Noori Nastaleeq" w:cs="Jameel Noori Nastaleeq"/>
          <w:sz w:val="36"/>
          <w:szCs w:val="36"/>
          <w:rtl/>
          <w:lang w:bidi="ur-PK"/>
        </w:rPr>
        <w:t xml:space="preserve">﷐ کی یہ حدیث ہے </w:t>
      </w:r>
      <w:r w:rsidR="00752B01">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 xml:space="preserve"> آپ نے فرمایا: (</w:t>
      </w:r>
      <w:r>
        <w:rPr>
          <w:rFonts w:ascii="Jameel Noori Nastaleeq" w:hAnsi="Jameel Noori Nastaleeq" w:cs="Jameel Noori Nastaleeq" w:hint="cs"/>
          <w:sz w:val="36"/>
          <w:szCs w:val="36"/>
          <w:rtl/>
        </w:rPr>
        <w:t xml:space="preserve">جو </w:t>
      </w:r>
      <w:r>
        <w:rPr>
          <w:rFonts w:ascii="Jameel Noori Nastaleeq" w:hAnsi="Jameel Noori Nastaleeq" w:cs="Jameel Noori Nastaleeq" w:hint="cs"/>
          <w:sz w:val="36"/>
          <w:szCs w:val="36"/>
          <w:rtl/>
          <w:lang w:bidi="ur-PK"/>
        </w:rPr>
        <w:t xml:space="preserve">مر داپنے عضو تناسل کو ہاتھ لگائے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اسے چاہئے کہ وضو</w:t>
      </w:r>
      <w:r w:rsidR="004F363F">
        <w:rPr>
          <w:rFonts w:ascii="Jameel Noori Nastaleeq" w:hAnsi="Jameel Noori Nastaleeq" w:cs="Jameel Noori Nastaleeq" w:hint="cs"/>
          <w:sz w:val="36"/>
          <w:szCs w:val="36"/>
          <w:rtl/>
          <w:lang w:bidi="ur-PK"/>
        </w:rPr>
        <w:t xml:space="preserve">ء </w:t>
      </w:r>
      <w:r>
        <w:rPr>
          <w:rFonts w:ascii="Jameel Noori Nastaleeq" w:hAnsi="Jameel Noori Nastaleeq" w:cs="Jameel Noori Nastaleeq" w:hint="cs"/>
          <w:sz w:val="36"/>
          <w:szCs w:val="36"/>
          <w:rtl/>
          <w:lang w:bidi="ur-PK"/>
        </w:rPr>
        <w:t>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جو عورت اپنے عضو تناسل کو ہاتھ لگائے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اسے چاہئے کہ وضو </w:t>
      </w:r>
      <w:r w:rsidR="004F363F">
        <w:rPr>
          <w:rFonts w:ascii="Jameel Noori Nastaleeq" w:hAnsi="Jameel Noori Nastaleeq" w:cs="Jameel Noori Nastaleeq" w:hint="cs"/>
          <w:sz w:val="36"/>
          <w:szCs w:val="36"/>
          <w:rtl/>
          <w:lang w:bidi="ur-PK"/>
        </w:rPr>
        <w:t xml:space="preserve">ء </w:t>
      </w:r>
      <w:r>
        <w:rPr>
          <w:rFonts w:ascii="Jameel Noori Nastaleeq" w:hAnsi="Jameel Noori Nastaleeq" w:cs="Jameel Noori Nastaleeq" w:hint="cs"/>
          <w:sz w:val="36"/>
          <w:szCs w:val="36"/>
          <w:rtl/>
          <w:lang w:bidi="ur-PK"/>
        </w:rPr>
        <w:t xml:space="preserve">کرے)۔اسے </w:t>
      </w:r>
      <w:r w:rsidR="001E4F3B">
        <w:rPr>
          <w:rFonts w:ascii="Jameel Noori Nastaleeq" w:hAnsi="Jameel Noori Nastaleeq" w:cs="Jameel Noori Nastaleeq" w:hint="cs"/>
          <w:sz w:val="36"/>
          <w:szCs w:val="36"/>
          <w:rtl/>
          <w:lang w:bidi="ur-PK"/>
        </w:rPr>
        <w:t>ا</w:t>
      </w:r>
      <w:r>
        <w:rPr>
          <w:rFonts w:ascii="Jameel Noori Nastaleeq" w:hAnsi="Jameel Noori Nastaleeq" w:cs="Jameel Noori Nastaleeq" w:hint="cs"/>
          <w:sz w:val="36"/>
          <w:szCs w:val="36"/>
          <w:rtl/>
          <w:lang w:bidi="ur-PK"/>
        </w:rPr>
        <w:t>حمد نے روایت کیا ہے اور البانی نے صحیح کہا ہے۔</w:t>
      </w:r>
    </w:p>
    <w:p w:rsidR="002352C3" w:rsidRDefault="002352C3" w:rsidP="002352C3">
      <w:pPr>
        <w:pStyle w:val="ListParagraph"/>
        <w:numPr>
          <w:ilvl w:val="0"/>
          <w:numId w:val="2"/>
        </w:numPr>
        <w:bidi/>
        <w:spacing w:before="240"/>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البتہ مرد اگر عورت کو ہاتھ لگائے تو اس سے وضو </w:t>
      </w:r>
      <w:r w:rsidR="004F363F">
        <w:rPr>
          <w:rFonts w:ascii="Jameel Noori Nastaleeq" w:hAnsi="Jameel Noori Nastaleeq" w:cs="Jameel Noori Nastaleeq" w:hint="cs"/>
          <w:sz w:val="36"/>
          <w:szCs w:val="36"/>
          <w:rtl/>
          <w:lang w:bidi="ur-PK"/>
        </w:rPr>
        <w:t xml:space="preserve">ء </w:t>
      </w:r>
      <w:r>
        <w:rPr>
          <w:rFonts w:ascii="Jameel Noori Nastaleeq" w:hAnsi="Jameel Noori Nastaleeq" w:cs="Jameel Noori Nastaleeq" w:hint="cs"/>
          <w:sz w:val="36"/>
          <w:szCs w:val="36"/>
          <w:rtl/>
          <w:lang w:bidi="ur-PK"/>
        </w:rPr>
        <w:t xml:space="preserve">نہیں ٹوٹتا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اگر شہوت کے ساتھ عورت کو ہاتھ لگایا ہو تو  احتیاط  کے طور پر وضو</w:t>
      </w:r>
      <w:r w:rsidR="004F363F">
        <w:rPr>
          <w:rFonts w:ascii="Jameel Noori Nastaleeq" w:hAnsi="Jameel Noori Nastaleeq" w:cs="Jameel Noori Nastaleeq" w:hint="cs"/>
          <w:sz w:val="36"/>
          <w:szCs w:val="36"/>
          <w:rtl/>
          <w:lang w:bidi="ur-PK"/>
        </w:rPr>
        <w:t xml:space="preserve">ء </w:t>
      </w:r>
      <w:r>
        <w:rPr>
          <w:rFonts w:ascii="Jameel Noori Nastaleeq" w:hAnsi="Jameel Noori Nastaleeq" w:cs="Jameel Noori Nastaleeq" w:hint="cs"/>
          <w:sz w:val="36"/>
          <w:szCs w:val="36"/>
          <w:rtl/>
          <w:lang w:bidi="ur-PK"/>
        </w:rPr>
        <w:t xml:space="preserve"> کرلے</w:t>
      </w:r>
      <w:r w:rsidR="00752B01">
        <w:rPr>
          <w:rFonts w:ascii="Jameel Noori Nastaleeq" w:hAnsi="Jameel Noori Nastaleeq" w:cs="Jameel Noori Nastaleeq" w:hint="cs"/>
          <w:sz w:val="36"/>
          <w:szCs w:val="36"/>
          <w:rtl/>
          <w:lang w:bidi="ur-PK"/>
        </w:rPr>
        <w:t>،</w:t>
      </w:r>
      <w:r w:rsidR="00F578C5">
        <w:rPr>
          <w:rFonts w:ascii="Jameel Noori Nastaleeq" w:hAnsi="Jameel Noori Nastaleeq" w:cs="Jameel Noori Nastaleeq" w:hint="cs"/>
          <w:sz w:val="36"/>
          <w:szCs w:val="36"/>
          <w:rtl/>
          <w:lang w:bidi="ur-PK"/>
        </w:rPr>
        <w:t xml:space="preserve"> یہ </w:t>
      </w:r>
      <w:r>
        <w:rPr>
          <w:rFonts w:ascii="Jameel Noori Nastaleeq" w:hAnsi="Jameel Noori Nastaleeq" w:cs="Jameel Noori Nastaleeq" w:hint="cs"/>
          <w:sz w:val="36"/>
          <w:szCs w:val="36"/>
          <w:rtl/>
          <w:lang w:bidi="ur-PK"/>
        </w:rPr>
        <w:t xml:space="preserve"> بہتر ہے۔</w:t>
      </w:r>
    </w:p>
    <w:p w:rsidR="00983447" w:rsidRDefault="00983447" w:rsidP="00983447">
      <w:pPr>
        <w:bidi/>
        <w:spacing w:before="240"/>
        <w:ind w:left="72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۴-اونٹ کا گوشت اور اس کے دیگر حصوں کو کھانا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جیسے جگر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دل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تلی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آنت</w:t>
      </w:r>
      <w:r w:rsidR="00B47BC9">
        <w:rPr>
          <w:rFonts w:ascii="Jameel Noori Nastaleeq" w:hAnsi="Jameel Noori Nastaleeq" w:cs="Jameel Noori Nastaleeq" w:hint="cs"/>
          <w:sz w:val="36"/>
          <w:szCs w:val="36"/>
          <w:rtl/>
          <w:lang w:bidi="ur-PK"/>
        </w:rPr>
        <w:t xml:space="preserve"> اور چربی</w:t>
      </w:r>
      <w:r>
        <w:rPr>
          <w:rFonts w:ascii="Jameel Noori Nastaleeq" w:hAnsi="Jameel Noori Nastaleeq" w:cs="Jameel Noori Nastaleeq" w:hint="cs"/>
          <w:sz w:val="36"/>
          <w:szCs w:val="36"/>
          <w:rtl/>
          <w:lang w:bidi="ur-PK"/>
        </w:rPr>
        <w:t xml:space="preserve"> وغیرہ۔</w:t>
      </w:r>
    </w:p>
    <w:p w:rsidR="00B47BC9" w:rsidRPr="00B47BC9" w:rsidRDefault="00B47BC9" w:rsidP="00B47BC9">
      <w:pPr>
        <w:pStyle w:val="ListParagraph"/>
        <w:numPr>
          <w:ilvl w:val="0"/>
          <w:numId w:val="2"/>
        </w:numPr>
        <w:bidi/>
        <w:spacing w:before="240"/>
        <w:jc w:val="lowKashida"/>
        <w:rPr>
          <w:rFonts w:ascii="Jameel Noori Nastaleeq" w:hAnsi="Jameel Noori Nastaleeq" w:cs="Jameel Noori Nastaleeq"/>
          <w:sz w:val="36"/>
          <w:szCs w:val="36"/>
          <w:rtl/>
          <w:lang w:bidi="ur-PK"/>
        </w:rPr>
      </w:pPr>
      <w:r w:rsidRPr="00B47BC9">
        <w:rPr>
          <w:rFonts w:ascii="Jameel Noori Nastaleeq" w:hAnsi="Jameel Noori Nastaleeq" w:cs="Jameel Noori Nastaleeq" w:hint="cs"/>
          <w:sz w:val="36"/>
          <w:szCs w:val="36"/>
          <w:rtl/>
          <w:lang w:bidi="ur-PK"/>
        </w:rPr>
        <w:t>البتہ اونٹ کے گوشت کا شوربہ ناقضِ وضو</w:t>
      </w:r>
      <w:r w:rsidR="004F363F">
        <w:rPr>
          <w:rFonts w:ascii="Jameel Noori Nastaleeq" w:hAnsi="Jameel Noori Nastaleeq" w:cs="Jameel Noori Nastaleeq" w:hint="cs"/>
          <w:sz w:val="36"/>
          <w:szCs w:val="36"/>
          <w:rtl/>
          <w:lang w:bidi="ur-PK"/>
        </w:rPr>
        <w:t xml:space="preserve">ء </w:t>
      </w:r>
      <w:r w:rsidRPr="00B47BC9">
        <w:rPr>
          <w:rFonts w:ascii="Jameel Noori Nastaleeq" w:hAnsi="Jameel Noori Nastaleeq" w:cs="Jameel Noori Nastaleeq" w:hint="cs"/>
          <w:sz w:val="36"/>
          <w:szCs w:val="36"/>
          <w:rtl/>
          <w:lang w:bidi="ur-PK"/>
        </w:rPr>
        <w:t>نہیں ہے</w:t>
      </w:r>
      <w:r w:rsidR="00752B01">
        <w:rPr>
          <w:rFonts w:ascii="Jameel Noori Nastaleeq" w:hAnsi="Jameel Noori Nastaleeq" w:cs="Jameel Noori Nastaleeq" w:hint="cs"/>
          <w:sz w:val="36"/>
          <w:szCs w:val="36"/>
          <w:rtl/>
          <w:lang w:bidi="ur-PK"/>
        </w:rPr>
        <w:t>،</w:t>
      </w:r>
      <w:r w:rsidRPr="00B47BC9">
        <w:rPr>
          <w:rFonts w:ascii="Jameel Noori Nastaleeq" w:hAnsi="Jameel Noori Nastaleeq" w:cs="Jameel Noori Nastaleeq" w:hint="cs"/>
          <w:sz w:val="36"/>
          <w:szCs w:val="36"/>
          <w:rtl/>
          <w:lang w:bidi="ur-PK"/>
        </w:rPr>
        <w:t xml:space="preserve"> الا یہ کہ اس کے ساتھ گوشت کا ٹکڑا بھی کھالے</w:t>
      </w:r>
      <w:r w:rsidR="00752B01">
        <w:rPr>
          <w:rFonts w:ascii="Jameel Noori Nastaleeq" w:hAnsi="Jameel Noori Nastaleeq" w:cs="Jameel Noori Nastaleeq" w:hint="cs"/>
          <w:sz w:val="36"/>
          <w:szCs w:val="36"/>
          <w:rtl/>
          <w:lang w:bidi="ur-PK"/>
        </w:rPr>
        <w:t>،</w:t>
      </w:r>
      <w:r w:rsidRPr="00B47BC9">
        <w:rPr>
          <w:rFonts w:ascii="Jameel Noori Nastaleeq" w:hAnsi="Jameel Noori Nastaleeq" w:cs="Jameel Noori Nastaleeq" w:hint="cs"/>
          <w:sz w:val="36"/>
          <w:szCs w:val="36"/>
          <w:rtl/>
          <w:lang w:bidi="ur-PK"/>
        </w:rPr>
        <w:t xml:space="preserve"> خواہ چھوٹا سا ٹکڑا ہی کیوں نہ ہو۔</w:t>
      </w:r>
    </w:p>
    <w:p w:rsidR="00B47BC9" w:rsidRPr="00B47BC9" w:rsidRDefault="00B47BC9" w:rsidP="00B47BC9">
      <w:pPr>
        <w:pStyle w:val="ListParagraph"/>
        <w:numPr>
          <w:ilvl w:val="0"/>
          <w:numId w:val="2"/>
        </w:numPr>
        <w:bidi/>
        <w:spacing w:before="240"/>
        <w:jc w:val="lowKashida"/>
        <w:rPr>
          <w:rFonts w:ascii="Jameel Noori Nastaleeq" w:hAnsi="Jameel Noori Nastaleeq" w:cs="Jameel Noori Nastaleeq"/>
          <w:sz w:val="36"/>
          <w:szCs w:val="36"/>
          <w:rtl/>
          <w:lang w:bidi="ur-PK"/>
        </w:rPr>
      </w:pPr>
      <w:r w:rsidRPr="00B47BC9">
        <w:rPr>
          <w:rFonts w:ascii="Jameel Noori Nastaleeq" w:hAnsi="Jameel Noori Nastaleeq" w:cs="Jameel Noori Nastaleeq" w:hint="cs"/>
          <w:sz w:val="36"/>
          <w:szCs w:val="36"/>
          <w:rtl/>
          <w:lang w:bidi="ur-PK"/>
        </w:rPr>
        <w:t xml:space="preserve">اسی طرح اونٹ کا دودھ پینے سے بھی وضو </w:t>
      </w:r>
      <w:r w:rsidR="004F363F">
        <w:rPr>
          <w:rFonts w:ascii="Jameel Noori Nastaleeq" w:hAnsi="Jameel Noori Nastaleeq" w:cs="Jameel Noori Nastaleeq" w:hint="cs"/>
          <w:sz w:val="36"/>
          <w:szCs w:val="36"/>
          <w:rtl/>
          <w:lang w:bidi="ur-PK"/>
        </w:rPr>
        <w:t xml:space="preserve">ء </w:t>
      </w:r>
      <w:r w:rsidRPr="00B47BC9">
        <w:rPr>
          <w:rFonts w:ascii="Jameel Noori Nastaleeq" w:hAnsi="Jameel Noori Nastaleeq" w:cs="Jameel Noori Nastaleeq" w:hint="cs"/>
          <w:sz w:val="36"/>
          <w:szCs w:val="36"/>
          <w:rtl/>
          <w:lang w:bidi="ur-PK"/>
        </w:rPr>
        <w:t>نہیں ٹوٹتا۔</w:t>
      </w:r>
    </w:p>
    <w:p w:rsidR="001E17B0" w:rsidRDefault="00B47BC9" w:rsidP="00C1650F">
      <w:pPr>
        <w:bidi/>
        <w:spacing w:before="240"/>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اونٹ کے گوشت سے وضو</w:t>
      </w:r>
      <w:r w:rsidR="004F363F">
        <w:rPr>
          <w:rFonts w:ascii="Jameel Noori Nastaleeq" w:hAnsi="Jameel Noori Nastaleeq" w:cs="Jameel Noori Nastaleeq" w:hint="cs"/>
          <w:sz w:val="36"/>
          <w:szCs w:val="36"/>
          <w:rtl/>
        </w:rPr>
        <w:t xml:space="preserve">ء </w:t>
      </w:r>
      <w:r>
        <w:rPr>
          <w:rFonts w:ascii="Jameel Noori Nastaleeq" w:hAnsi="Jameel Noori Nastaleeq" w:cs="Jameel Noori Nastaleeq" w:hint="cs"/>
          <w:sz w:val="36"/>
          <w:szCs w:val="36"/>
          <w:rtl/>
        </w:rPr>
        <w:t xml:space="preserve"> ٹوٹ جاتا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 کی دلیل جابر بن سمرۃ رضی اللہ عنہ کی یہ حدیث ہے کہ : (</w:t>
      </w:r>
      <w:r w:rsidRPr="00B47BC9">
        <w:rPr>
          <w:rFonts w:ascii="Jameel Noori Nastaleeq" w:hAnsi="Jameel Noori Nastaleeq" w:cs="Jameel Noori Nastaleeq" w:hint="cs"/>
          <w:sz w:val="36"/>
          <w:szCs w:val="36"/>
          <w:rtl/>
        </w:rPr>
        <w:t>ایک</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آدمی</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نے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رسول</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اللہﷺ</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سے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پوچھا</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کیا</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میں</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بکری</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گوشت</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سے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وضو</w:t>
      </w:r>
      <w:r w:rsidR="004F363F">
        <w:rPr>
          <w:rFonts w:ascii="Jameel Noori Nastaleeq" w:hAnsi="Jameel Noori Nastaleeq" w:cs="Jameel Noori Nastaleeq" w:hint="cs"/>
          <w:sz w:val="36"/>
          <w:szCs w:val="36"/>
          <w:rtl/>
        </w:rPr>
        <w:t>ء</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کروں؟</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آپ</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نے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فرمایا</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چاہو</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تو</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وضو</w:t>
      </w:r>
      <w:r w:rsidR="004F363F">
        <w:rPr>
          <w:rFonts w:ascii="Jameel Noori Nastaleeq" w:hAnsi="Jameel Noori Nastaleeq" w:cs="Jameel Noori Nastaleeq" w:hint="cs"/>
          <w:sz w:val="36"/>
          <w:szCs w:val="36"/>
          <w:rtl/>
        </w:rPr>
        <w:t>ء</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کر</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لو</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اور</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چاہو</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تو</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نہ</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کرو</w:t>
      </w:r>
      <w:r w:rsidRPr="00B47BC9">
        <w:rPr>
          <w:rFonts w:ascii="Jameel Noori Nastaleeq" w:hAnsi="Jameel Noori Nastaleeq" w:cs="Jameel Noori Nastaleeq"/>
          <w:sz w:val="36"/>
          <w:szCs w:val="36"/>
          <w:rtl/>
        </w:rPr>
        <w:t>۔</w:t>
      </w:r>
      <w:r w:rsidRPr="00B47BC9">
        <w:rPr>
          <w:rFonts w:ascii="Jameel Noori Nastaleeq" w:hAnsi="Jameel Noori Nastaleeq" w:cs="Jameel Noori Nastaleeq" w:hint="cs"/>
          <w:sz w:val="36"/>
          <w:szCs w:val="36"/>
          <w:rtl/>
        </w:rPr>
        <w:t>اس</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نے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کہا</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اونٹ</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گوشت</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سے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وضو</w:t>
      </w:r>
      <w:r w:rsidR="004F363F">
        <w:rPr>
          <w:rFonts w:ascii="Jameel Noori Nastaleeq" w:hAnsi="Jameel Noori Nastaleeq" w:cs="Jameel Noori Nastaleeq" w:hint="cs"/>
          <w:sz w:val="36"/>
          <w:szCs w:val="36"/>
          <w:rtl/>
        </w:rPr>
        <w:t>ء</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کروں؟</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آپ</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نے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فرمایا</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ہاں،</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اونٹ</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گوشت</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سے</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وضو</w:t>
      </w:r>
      <w:r w:rsidR="004F363F">
        <w:rPr>
          <w:rFonts w:ascii="Jameel Noori Nastaleeq" w:hAnsi="Jameel Noori Nastaleeq" w:cs="Jameel Noori Nastaleeq" w:hint="cs"/>
          <w:sz w:val="36"/>
          <w:szCs w:val="36"/>
          <w:rtl/>
        </w:rPr>
        <w:t xml:space="preserve">ء </w:t>
      </w:r>
      <w:r w:rsidRPr="00B47BC9">
        <w:rPr>
          <w:rFonts w:ascii="Jameel Noori Nastaleeq" w:hAnsi="Jameel Noori Nastaleeq" w:cs="Jameel Noori Nastaleeq"/>
          <w:sz w:val="36"/>
          <w:szCs w:val="36"/>
          <w:rtl/>
        </w:rPr>
        <w:t xml:space="preserve"> </w:t>
      </w:r>
      <w:r w:rsidRPr="00B47BC9">
        <w:rPr>
          <w:rFonts w:ascii="Jameel Noori Nastaleeq" w:hAnsi="Jameel Noori Nastaleeq" w:cs="Jameel Noori Nastaleeq" w:hint="cs"/>
          <w:sz w:val="36"/>
          <w:szCs w:val="36"/>
          <w:rtl/>
        </w:rPr>
        <w:t>کرو</w:t>
      </w:r>
      <w:r>
        <w:rPr>
          <w:rFonts w:ascii="Jameel Noori Nastaleeq" w:hAnsi="Jameel Noori Nastaleeq" w:cs="Jameel Noori Nastaleeq" w:hint="cs"/>
          <w:sz w:val="36"/>
          <w:szCs w:val="36"/>
          <w:rtl/>
        </w:rPr>
        <w:t>)</w:t>
      </w:r>
      <w:r w:rsidRPr="00B47BC9">
        <w:rPr>
          <w:rFonts w:ascii="Jameel Noori Nastaleeq" w:hAnsi="Jameel Noori Nastaleeq" w:cs="Jameel Noori Nastaleeq"/>
          <w:sz w:val="36"/>
          <w:szCs w:val="36"/>
          <w:rtl/>
        </w:rPr>
        <w:t>۔</w:t>
      </w:r>
      <w:r>
        <w:rPr>
          <w:rFonts w:ascii="Jameel Noori Nastaleeq" w:hAnsi="Jameel Noori Nastaleeq" w:cs="Jameel Noori Nastaleeq" w:hint="cs"/>
          <w:sz w:val="36"/>
          <w:szCs w:val="36"/>
          <w:rtl/>
          <w:lang w:bidi="ur-PK"/>
        </w:rPr>
        <w:t>اسے مسلم نے روایت کیا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مسئلہ  کی وضاحت میں  دوسری احادیث بھی وارد ہوئی </w:t>
      </w:r>
      <w:r w:rsidR="00C1650F">
        <w:rPr>
          <w:rFonts w:ascii="Jameel Noori Nastaleeq" w:hAnsi="Jameel Noori Nastaleeq" w:cs="Jameel Noori Nastaleeq" w:hint="cs"/>
          <w:sz w:val="36"/>
          <w:szCs w:val="36"/>
          <w:rtl/>
          <w:lang w:bidi="ur-PK"/>
        </w:rPr>
        <w:t>ہیں</w:t>
      </w:r>
      <w:r>
        <w:rPr>
          <w:rFonts w:ascii="Jameel Noori Nastaleeq" w:hAnsi="Jameel Noori Nastaleeq" w:cs="Jameel Noori Nastaleeq" w:hint="cs"/>
          <w:sz w:val="36"/>
          <w:szCs w:val="36"/>
          <w:rtl/>
          <w:lang w:bidi="ur-PK"/>
        </w:rPr>
        <w:t>۔</w:t>
      </w:r>
    </w:p>
    <w:p w:rsidR="00B47BC9" w:rsidRPr="00BA0AFD" w:rsidRDefault="00B47BC9" w:rsidP="00CE21BC">
      <w:pPr>
        <w:bidi/>
        <w:spacing w:before="240"/>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امام احمد فرماتے ہیں : (اس تعلق سے دو صحیح </w:t>
      </w:r>
      <w:r w:rsidR="00CE21BC">
        <w:rPr>
          <w:rFonts w:ascii="Jameel Noori Nastaleeq" w:hAnsi="Jameel Noori Nastaleeq" w:cs="Jameel Noori Nastaleeq" w:hint="cs"/>
          <w:sz w:val="36"/>
          <w:szCs w:val="36"/>
          <w:rtl/>
          <w:lang w:bidi="ur-PK"/>
        </w:rPr>
        <w:t>حدیثیں</w:t>
      </w:r>
      <w:r>
        <w:rPr>
          <w:rFonts w:ascii="Jameel Noori Nastaleeq" w:hAnsi="Jameel Noori Nastaleeq" w:cs="Jameel Noori Nastaleeq" w:hint="cs"/>
          <w:sz w:val="36"/>
          <w:szCs w:val="36"/>
          <w:rtl/>
          <w:lang w:bidi="ur-PK"/>
        </w:rPr>
        <w:t xml:space="preserve"> آئی ہیں: ایک براء رضی اللہ  عنہ کی حدیث او ردوسری جابر بن سمرۃ رضی اللہ عنہ کی حدیث)۔</w:t>
      </w:r>
    </w:p>
    <w:p w:rsidR="008B0A99" w:rsidRDefault="008B0A99">
      <w:pPr>
        <w:rPr>
          <w:rFonts w:ascii="Jameel Noori Nastaleeq" w:hAnsi="Jameel Noori Nastaleeq" w:cs="Jameel Noori Nastaleeq"/>
          <w:b/>
          <w:bCs/>
          <w:sz w:val="36"/>
          <w:szCs w:val="36"/>
          <w:rtl/>
        </w:rPr>
      </w:pPr>
      <w:r>
        <w:rPr>
          <w:rFonts w:ascii="Jameel Noori Nastaleeq" w:hAnsi="Jameel Noori Nastaleeq" w:cs="Jameel Noori Nastaleeq"/>
          <w:b/>
          <w:bCs/>
          <w:sz w:val="36"/>
          <w:szCs w:val="36"/>
          <w:rtl/>
        </w:rPr>
        <w:br w:type="page"/>
      </w:r>
    </w:p>
    <w:p w:rsidR="00BA0AFD" w:rsidRPr="008B0A99" w:rsidRDefault="008B0A99" w:rsidP="008B0A99">
      <w:pPr>
        <w:bidi/>
        <w:ind w:left="270"/>
        <w:jc w:val="center"/>
        <w:rPr>
          <w:rFonts w:ascii="Jameel Noori Nastaleeq" w:hAnsi="Jameel Noori Nastaleeq" w:cs="Jameel Noori Nastaleeq"/>
          <w:b/>
          <w:bCs/>
          <w:sz w:val="40"/>
          <w:szCs w:val="40"/>
          <w:rtl/>
          <w:lang w:bidi="ur-PK"/>
        </w:rPr>
      </w:pPr>
      <w:r w:rsidRPr="008B0A99">
        <w:rPr>
          <w:rFonts w:ascii="Jameel Noori Nastaleeq" w:hAnsi="Jameel Noori Nastaleeq" w:cs="Jameel Noori Nastaleeq" w:hint="cs"/>
          <w:b/>
          <w:bCs/>
          <w:sz w:val="40"/>
          <w:szCs w:val="40"/>
          <w:rtl/>
          <w:lang w:bidi="ur-PK"/>
        </w:rPr>
        <w:t>(مقدمہ مختصر طریقہ نماز)</w:t>
      </w:r>
    </w:p>
    <w:p w:rsidR="008B0A99" w:rsidRPr="008B0A99" w:rsidRDefault="008B0A99" w:rsidP="008B0A99">
      <w:pPr>
        <w:bidi/>
        <w:ind w:left="270"/>
        <w:rPr>
          <w:rFonts w:ascii="Traditional Arabic" w:hAnsi="Traditional Arabic" w:cs="Traditional Arabic"/>
          <w:sz w:val="36"/>
          <w:szCs w:val="36"/>
          <w:rtl/>
        </w:rPr>
      </w:pPr>
      <w:r w:rsidRPr="008B0A99">
        <w:rPr>
          <w:rFonts w:ascii="Traditional Arabic" w:hAnsi="Traditional Arabic" w:cs="Traditional Arabic" w:hint="cs"/>
          <w:sz w:val="36"/>
          <w:szCs w:val="36"/>
          <w:rtl/>
        </w:rPr>
        <w:t>الحمد لله رب العالمين، وصلى الله وسلم على نبينا محمد وعلى آله، وصحبه أجمعين.</w:t>
      </w:r>
    </w:p>
    <w:p w:rsidR="008B0A99" w:rsidRPr="008B0A99" w:rsidRDefault="008B0A99" w:rsidP="008B0A99">
      <w:pPr>
        <w:bidi/>
        <w:ind w:left="270"/>
        <w:rPr>
          <w:rFonts w:ascii="Traditional Arabic" w:hAnsi="Traditional Arabic" w:cs="Traditional Arabic"/>
          <w:sz w:val="36"/>
          <w:szCs w:val="36"/>
          <w:rtl/>
        </w:rPr>
      </w:pPr>
      <w:r w:rsidRPr="008B0A99">
        <w:rPr>
          <w:rFonts w:ascii="Traditional Arabic" w:hAnsi="Traditional Arabic" w:cs="Traditional Arabic" w:hint="cs"/>
          <w:sz w:val="36"/>
          <w:szCs w:val="36"/>
          <w:rtl/>
        </w:rPr>
        <w:t>أما بعد:</w:t>
      </w:r>
    </w:p>
    <w:p w:rsidR="008B0A99" w:rsidRDefault="008B0A99" w:rsidP="007A281B">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م</w:t>
      </w:r>
      <w:r>
        <w:rPr>
          <w:rFonts w:ascii="Jameel Noori Nastaleeq" w:hAnsi="Jameel Noori Nastaleeq" w:cs="Jameel Noori Nastaleeq" w:hint="cs"/>
          <w:sz w:val="36"/>
          <w:szCs w:val="36"/>
          <w:rtl/>
          <w:lang w:bidi="ur-PK"/>
        </w:rPr>
        <w:t>یں نے (طریقہ نماز )  پر مشتمل ایک کتاب تالیف کی تھی جس میں فقہائے کرام کے اقوال</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کے دلائل اور ان دلائل کا علمی مناقشہ پیش کیا تھا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7A281B">
        <w:rPr>
          <w:rFonts w:ascii="Jameel Noori Nastaleeq" w:hAnsi="Jameel Noori Nastaleeq" w:cs="Jameel Noori Nastaleeq" w:hint="cs"/>
          <w:sz w:val="36"/>
          <w:szCs w:val="36"/>
          <w:rtl/>
          <w:lang w:bidi="ur-PK"/>
        </w:rPr>
        <w:t xml:space="preserve">نیز </w:t>
      </w:r>
      <w:r>
        <w:rPr>
          <w:rFonts w:ascii="Jameel Noori Nastaleeq" w:hAnsi="Jameel Noori Nastaleeq" w:cs="Jameel Noori Nastaleeq" w:hint="cs"/>
          <w:sz w:val="36"/>
          <w:szCs w:val="36"/>
          <w:rtl/>
          <w:lang w:bidi="ur-PK"/>
        </w:rPr>
        <w:t xml:space="preserve"> ہر مسئلہ کے اخیر میں  اپنے اجتہاد کی روشنی میں راجح اور نصوص سے قریب ترین قول بھی ذکر کر دیا تھا۔</w:t>
      </w:r>
    </w:p>
    <w:p w:rsidR="007A281B" w:rsidRDefault="007A281B" w:rsidP="001F4DD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کے بعد فاضل اہل علم کی ایک جماعت نے مجھے یہ مشورہ دیا کہ اس کتاب  سے طریقہ نماز کا خلاصہ  اخذ کروں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بایں طور کہ آسان اسلوب میں تسلسل کے ساتھ نماز کا طریقہ بیان کردیا جائے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فقہائے کرام کے اقوال </w:t>
      </w:r>
      <w:r w:rsidR="001F4DDA">
        <w:rPr>
          <w:rFonts w:ascii="Jameel Noori Nastaleeq" w:hAnsi="Jameel Noori Nastaleeq" w:cs="Jameel Noori Nastaleeq" w:hint="cs"/>
          <w:sz w:val="36"/>
          <w:szCs w:val="36"/>
          <w:rtl/>
          <w:lang w:bidi="ur-PK"/>
        </w:rPr>
        <w:t xml:space="preserve">نہ </w:t>
      </w:r>
      <w:r>
        <w:rPr>
          <w:rFonts w:ascii="Jameel Noori Nastaleeq" w:hAnsi="Jameel Noori Nastaleeq" w:cs="Jameel Noori Nastaleeq" w:hint="cs"/>
          <w:sz w:val="36"/>
          <w:szCs w:val="36"/>
          <w:rtl/>
          <w:lang w:bidi="ur-PK"/>
        </w:rPr>
        <w:t>ذکر کئے جائیں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احادیث کی روشنی  میں صرف راجح قول پر اکتفا کیا جائے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میں نے سوچا کہ یہ مشورہ مناسب اور مفید </w:t>
      </w:r>
      <w:r w:rsidR="001F4DDA">
        <w:rPr>
          <w:rFonts w:ascii="Jameel Noori Nastaleeq" w:hAnsi="Jameel Noori Nastaleeq" w:cs="Jameel Noori Nastaleeq" w:hint="cs"/>
          <w:sz w:val="36"/>
          <w:szCs w:val="36"/>
          <w:rtl/>
          <w:lang w:bidi="ur-PK"/>
        </w:rPr>
        <w:t>ہوگا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شاء اللہ</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اسی بنا پر میں نے یہ خلاصہ تحریر کیا اور اسے ایسے اسلوب میں ڈھالنے کی پور ی کوشش کی کہ جس کو سمجھنا آسان ہو۔</w:t>
      </w:r>
    </w:p>
    <w:p w:rsidR="007A281B" w:rsidRDefault="007A281B" w:rsidP="001F4DD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اللہ تعالی سے امید ہے کہ اس کتاب کو  فائدہ بخش بنائے گا</w:t>
      </w:r>
      <w:r w:rsidR="001F4DDA">
        <w:rPr>
          <w:rFonts w:ascii="Jameel Noori Nastaleeq" w:hAnsi="Jameel Noori Nastaleeq" w:cs="Jameel Noori Nastaleeq" w:hint="cs"/>
          <w:sz w:val="36"/>
          <w:szCs w:val="36"/>
          <w:rtl/>
          <w:lang w:bidi="ur-PK"/>
        </w:rPr>
        <w:t xml:space="preserve"> اور </w:t>
      </w:r>
      <w:r>
        <w:rPr>
          <w:rFonts w:ascii="Jameel Noori Nastaleeq" w:hAnsi="Jameel Noori Nastaleeq" w:cs="Jameel Noori Nastaleeq" w:hint="cs"/>
          <w:sz w:val="36"/>
          <w:szCs w:val="36"/>
          <w:rtl/>
          <w:lang w:bidi="ur-PK"/>
        </w:rPr>
        <w:t xml:space="preserve"> اسے شرف قبولیت سے نوازے گا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یقینا وہ نہایت  سخی اور بڑا  فیاض ہے۔</w:t>
      </w:r>
    </w:p>
    <w:p w:rsidR="00594789" w:rsidRDefault="00594789" w:rsidP="00594789">
      <w:pPr>
        <w:bidi/>
        <w:ind w:left="270"/>
        <w:jc w:val="center"/>
        <w:rPr>
          <w:rFonts w:ascii="Jameel Noori Nastaleeq" w:hAnsi="Jameel Noori Nastaleeq" w:cs="Jameel Noori Nastaleeq"/>
          <w:b/>
          <w:bCs/>
          <w:sz w:val="40"/>
          <w:szCs w:val="40"/>
          <w:rtl/>
          <w:lang w:bidi="ur-PK"/>
        </w:rPr>
      </w:pPr>
    </w:p>
    <w:p w:rsidR="001F4DDA" w:rsidRPr="00594789" w:rsidRDefault="001F4DDA" w:rsidP="00594789">
      <w:pPr>
        <w:bidi/>
        <w:ind w:left="270"/>
        <w:jc w:val="center"/>
        <w:rPr>
          <w:rFonts w:ascii="Jameel Noori Nastaleeq" w:hAnsi="Jameel Noori Nastaleeq" w:cs="Jameel Noori Nastaleeq"/>
          <w:b/>
          <w:bCs/>
          <w:sz w:val="40"/>
          <w:szCs w:val="40"/>
          <w:rtl/>
          <w:lang w:bidi="ur-PK"/>
        </w:rPr>
      </w:pPr>
      <w:r w:rsidRPr="00594789">
        <w:rPr>
          <w:rFonts w:ascii="Jameel Noori Nastaleeq" w:hAnsi="Jameel Noori Nastaleeq" w:cs="Jameel Noori Nastaleeq" w:hint="cs"/>
          <w:b/>
          <w:bCs/>
          <w:sz w:val="40"/>
          <w:szCs w:val="40"/>
          <w:rtl/>
          <w:lang w:bidi="ur-PK"/>
        </w:rPr>
        <w:t>تحریر:</w:t>
      </w:r>
    </w:p>
    <w:p w:rsidR="001F4DDA" w:rsidRPr="00594789" w:rsidRDefault="001F4DDA" w:rsidP="00594789">
      <w:pPr>
        <w:bidi/>
        <w:ind w:left="270"/>
        <w:jc w:val="center"/>
        <w:rPr>
          <w:rFonts w:ascii="Jameel Noori Nastaleeq" w:hAnsi="Jameel Noori Nastaleeq" w:cs="Jameel Noori Nastaleeq"/>
          <w:b/>
          <w:bCs/>
          <w:sz w:val="36"/>
          <w:szCs w:val="36"/>
          <w:rtl/>
          <w:lang w:bidi="ur-PK"/>
        </w:rPr>
      </w:pPr>
      <w:r w:rsidRPr="00594789">
        <w:rPr>
          <w:rFonts w:ascii="Jameel Noori Nastaleeq" w:hAnsi="Jameel Noori Nastaleeq" w:cs="Jameel Noori Nastaleeq" w:hint="cs"/>
          <w:b/>
          <w:bCs/>
          <w:sz w:val="36"/>
          <w:szCs w:val="36"/>
          <w:rtl/>
          <w:lang w:bidi="ur-PK"/>
        </w:rPr>
        <w:t>احمد بن محمد الخلیل</w:t>
      </w:r>
    </w:p>
    <w:p w:rsidR="00574715" w:rsidRDefault="001F4DDA" w:rsidP="00594789">
      <w:pPr>
        <w:bidi/>
        <w:ind w:left="270"/>
        <w:jc w:val="center"/>
        <w:rPr>
          <w:rFonts w:ascii="Jameel Noori Nastaleeq" w:hAnsi="Jameel Noori Nastaleeq" w:cs="Jameel Noori Nastaleeq"/>
          <w:b/>
          <w:bCs/>
          <w:sz w:val="36"/>
          <w:szCs w:val="36"/>
          <w:rtl/>
          <w:lang w:bidi="ur-PK"/>
        </w:rPr>
      </w:pPr>
      <w:r w:rsidRPr="00594789">
        <w:rPr>
          <w:rFonts w:ascii="Jameel Noori Nastaleeq" w:hAnsi="Jameel Noori Nastaleeq" w:cs="Jameel Noori Nastaleeq" w:hint="cs"/>
          <w:b/>
          <w:bCs/>
          <w:sz w:val="36"/>
          <w:szCs w:val="36"/>
          <w:rtl/>
          <w:lang w:bidi="ur-PK"/>
        </w:rPr>
        <w:t>۲۳</w:t>
      </w:r>
      <w:r w:rsidR="00594789">
        <w:rPr>
          <w:rFonts w:ascii="Jameel Noori Nastaleeq" w:hAnsi="Jameel Noori Nastaleeq" w:cs="Jameel Noori Nastaleeq" w:hint="cs"/>
          <w:b/>
          <w:bCs/>
          <w:sz w:val="36"/>
          <w:szCs w:val="36"/>
          <w:rtl/>
          <w:lang w:bidi="ur-PK"/>
        </w:rPr>
        <w:t>/</w:t>
      </w:r>
      <w:r w:rsidRPr="00594789">
        <w:rPr>
          <w:rFonts w:ascii="Jameel Noori Nastaleeq" w:hAnsi="Jameel Noori Nastaleeq" w:cs="Jameel Noori Nastaleeq" w:hint="cs"/>
          <w:b/>
          <w:bCs/>
          <w:sz w:val="36"/>
          <w:szCs w:val="36"/>
          <w:rtl/>
          <w:lang w:bidi="ur-PK"/>
        </w:rPr>
        <w:t xml:space="preserve"> صفر</w:t>
      </w:r>
      <w:r w:rsidR="00594789">
        <w:rPr>
          <w:rFonts w:ascii="Jameel Noori Nastaleeq" w:hAnsi="Jameel Noori Nastaleeq" w:cs="Jameel Noori Nastaleeq" w:hint="cs"/>
          <w:b/>
          <w:bCs/>
          <w:sz w:val="36"/>
          <w:szCs w:val="36"/>
          <w:rtl/>
          <w:lang w:bidi="ur-PK"/>
        </w:rPr>
        <w:t>/</w:t>
      </w:r>
      <w:r w:rsidRPr="00594789">
        <w:rPr>
          <w:rFonts w:ascii="Jameel Noori Nastaleeq" w:hAnsi="Jameel Noori Nastaleeq" w:cs="Jameel Noori Nastaleeq" w:hint="cs"/>
          <w:b/>
          <w:bCs/>
          <w:sz w:val="36"/>
          <w:szCs w:val="36"/>
          <w:rtl/>
          <w:lang w:bidi="ur-PK"/>
        </w:rPr>
        <w:t xml:space="preserve"> ۱۴۴۰ھ</w:t>
      </w:r>
    </w:p>
    <w:p w:rsidR="001F4DDA" w:rsidRDefault="00574715" w:rsidP="001E4F3B">
      <w:pPr>
        <w:jc w:val="center"/>
        <w:rPr>
          <w:rFonts w:ascii="Jameel Noori Nastaleeq" w:hAnsi="Jameel Noori Nastaleeq" w:cs="Jameel Noori Nastaleeq"/>
          <w:b/>
          <w:bCs/>
          <w:sz w:val="36"/>
          <w:szCs w:val="36"/>
          <w:rtl/>
          <w:lang w:bidi="ur-PK"/>
        </w:rPr>
      </w:pPr>
      <w:r>
        <w:rPr>
          <w:rFonts w:ascii="Jameel Noori Nastaleeq" w:hAnsi="Jameel Noori Nastaleeq" w:cs="Jameel Noori Nastaleeq"/>
          <w:b/>
          <w:bCs/>
          <w:sz w:val="36"/>
          <w:szCs w:val="36"/>
          <w:rtl/>
          <w:lang w:bidi="ur-PK"/>
        </w:rPr>
        <w:br w:type="page"/>
      </w:r>
      <w:r>
        <w:rPr>
          <w:rFonts w:ascii="Jameel Noori Nastaleeq" w:hAnsi="Jameel Noori Nastaleeq" w:cs="Jameel Noori Nastaleeq" w:hint="cs"/>
          <w:b/>
          <w:bCs/>
          <w:sz w:val="36"/>
          <w:szCs w:val="36"/>
          <w:rtl/>
          <w:lang w:bidi="ur-PK"/>
        </w:rPr>
        <w:t>طریقہ نماز کو جاننے کی اہمیت</w:t>
      </w:r>
    </w:p>
    <w:p w:rsidR="00574715" w:rsidRDefault="00574715" w:rsidP="001E4F3B">
      <w:pPr>
        <w:bidi/>
        <w:ind w:left="270"/>
        <w:jc w:val="lowKashida"/>
        <w:rPr>
          <w:rFonts w:ascii="Jameel Noori Nastaleeq" w:hAnsi="Jameel Noori Nastaleeq" w:cs="Jameel Noori Nastaleeq"/>
          <w:sz w:val="36"/>
          <w:szCs w:val="36"/>
          <w:rtl/>
        </w:rPr>
      </w:pPr>
      <w:r w:rsidRPr="00574715">
        <w:rPr>
          <w:rFonts w:ascii="Jameel Noori Nastaleeq" w:hAnsi="Jameel Noori Nastaleeq" w:cs="Jameel Noori Nastaleeq" w:hint="cs"/>
          <w:sz w:val="36"/>
          <w:szCs w:val="36"/>
          <w:rtl/>
        </w:rPr>
        <w:t>ابوہریرہ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رضی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اللہ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عنہ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بیان</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کیا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کہ</w:t>
      </w:r>
      <w:r>
        <w:rPr>
          <w:rFonts w:ascii="Jameel Noori Nastaleeq" w:hAnsi="Jameel Noori Nastaleeq" w:cs="Jameel Noori Nastaleeq" w:hint="cs"/>
          <w:sz w:val="36"/>
          <w:szCs w:val="36"/>
          <w:rtl/>
        </w:rPr>
        <w:t>: "</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ایک</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شخص</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مسجد</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میں</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داخل</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رسول</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اللہ</w:t>
      </w:r>
      <w:r w:rsidRPr="00574715">
        <w:rPr>
          <w:rFonts w:ascii="Jameel Noori Nastaleeq" w:hAnsi="Jameel Noori Nastaleeq" w:cs="Jameel Noori Nastaleeq"/>
          <w:sz w:val="36"/>
          <w:szCs w:val="36"/>
          <w:rtl/>
        </w:rPr>
        <w:t xml:space="preserve"> </w:t>
      </w:r>
      <w:r w:rsidR="001E4F3B">
        <w:rPr>
          <w:rFonts w:ascii="Jameel Noori Nastaleeq" w:hAnsi="Jameel Noori Nastaleeq" w:cs="Jameel Noori Nastaleeq"/>
          <w:sz w:val="36"/>
          <w:szCs w:val="36"/>
          <w:rtl/>
        </w:rPr>
        <w:t>﷐</w:t>
      </w:r>
      <w:r w:rsidRPr="00574715">
        <w:rPr>
          <w:rFonts w:ascii="Jameel Noori Nastaleeq" w:hAnsi="Jameel Noori Nastaleeq" w:cs="Jameel Noori Nastaleeq" w:hint="cs"/>
          <w:sz w:val="36"/>
          <w:szCs w:val="36"/>
          <w:rtl/>
        </w:rPr>
        <w:t>مسجد</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کنارے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بیٹھے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ہوئے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تھے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اس</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اور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پھر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حاضر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نبی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کریم</w:t>
      </w:r>
      <w:r w:rsidRPr="00574715">
        <w:rPr>
          <w:rFonts w:ascii="Jameel Noori Nastaleeq" w:hAnsi="Jameel Noori Nastaleeq" w:cs="Jameel Noori Nastaleeq"/>
          <w:sz w:val="36"/>
          <w:szCs w:val="36"/>
          <w:rtl/>
        </w:rPr>
        <w:t xml:space="preserve"> </w:t>
      </w:r>
      <w:r w:rsidR="001E4F3B">
        <w:rPr>
          <w:rFonts w:ascii="Jameel Noori Nastaleeq" w:hAnsi="Jameel Noori Nastaleeq" w:cs="Jameel Noori Nastaleeq"/>
          <w:sz w:val="36"/>
          <w:szCs w:val="36"/>
          <w:rtl/>
        </w:rPr>
        <w:t>﷐</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سلام</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کیا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نبی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کریم</w:t>
      </w:r>
      <w:r w:rsidRPr="00574715">
        <w:rPr>
          <w:rFonts w:ascii="Jameel Noori Nastaleeq" w:hAnsi="Jameel Noori Nastaleeq" w:cs="Jameel Noori Nastaleeq"/>
          <w:sz w:val="36"/>
          <w:szCs w:val="36"/>
          <w:rtl/>
        </w:rPr>
        <w:t xml:space="preserve"> </w:t>
      </w:r>
      <w:r w:rsidR="001E4F3B">
        <w:rPr>
          <w:rFonts w:ascii="Jameel Noori Nastaleeq" w:hAnsi="Jameel Noori Nastaleeq" w:cs="Jameel Noori Nastaleeq"/>
          <w:sz w:val="36"/>
          <w:szCs w:val="36"/>
          <w:rtl/>
        </w:rPr>
        <w:t>﷐</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فرمایا</w:t>
      </w:r>
      <w:r>
        <w:rPr>
          <w:rFonts w:ascii="Jameel Noori Nastaleeq" w:hAnsi="Jameel Noori Nastaleeq" w:cs="Jameel Noori Nastaleeq" w:hint="cs"/>
          <w:sz w:val="36"/>
          <w:szCs w:val="36"/>
          <w:rtl/>
        </w:rPr>
        <w:t>:</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وعلیک</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السلام</w:t>
      </w:r>
      <w:r>
        <w:rPr>
          <w:rFonts w:ascii="Jameel Noori Nastaleeq" w:hAnsi="Jameel Noori Nastaleeq" w:cs="Jameel Noori Nastaleeq" w:hint="cs"/>
          <w:sz w:val="36"/>
          <w:szCs w:val="36"/>
          <w:rtl/>
          <w:lang w:bidi="ur-PK"/>
        </w:rPr>
        <w:t>۔</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واپس</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اور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دوبارہ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w:t>
      </w:r>
      <w:r w:rsidRPr="00574715">
        <w:rPr>
          <w:rFonts w:ascii="Jameel Noori Nastaleeq" w:hAnsi="Jameel Noori Nastaleeq" w:cs="Jameel Noori Nastaleeq"/>
          <w:sz w:val="36"/>
          <w:szCs w:val="36"/>
          <w:rtl/>
        </w:rPr>
        <w:t xml:space="preserve"> </w:t>
      </w:r>
      <w:r w:rsidR="001E4F3B">
        <w:rPr>
          <w:rFonts w:ascii="Jameel Noori Nastaleeq" w:hAnsi="Jameel Noori Nastaleeq" w:cs="Jameel Noori Nastaleeq" w:hint="cs"/>
          <w:sz w:val="36"/>
          <w:szCs w:val="36"/>
          <w:rtl/>
        </w:rPr>
        <w:t xml:space="preserve">کیوں کہ </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تم</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نہیں</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واپس</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گئے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اور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پھر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نبی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کریم</w:t>
      </w:r>
      <w:r w:rsidRPr="00574715">
        <w:rPr>
          <w:rFonts w:ascii="Jameel Noori Nastaleeq" w:hAnsi="Jameel Noori Nastaleeq" w:cs="Jameel Noori Nastaleeq"/>
          <w:sz w:val="36"/>
          <w:szCs w:val="36"/>
          <w:rtl/>
        </w:rPr>
        <w:t xml:space="preserve"> </w:t>
      </w:r>
      <w:r w:rsidR="001E4F3B">
        <w:rPr>
          <w:rFonts w:ascii="Jameel Noori Nastaleeq" w:hAnsi="Jameel Noori Nastaleeq" w:cs="Jameel Noori Nastaleeq"/>
          <w:sz w:val="36"/>
          <w:szCs w:val="36"/>
          <w:rtl/>
        </w:rPr>
        <w:t>﷐</w:t>
      </w:r>
      <w:r w:rsidRPr="00574715">
        <w:rPr>
          <w:rFonts w:ascii="Jameel Noori Nastaleeq" w:hAnsi="Jameel Noori Nastaleeq" w:cs="Jameel Noori Nastaleeq"/>
          <w:sz w:val="36"/>
          <w:szCs w:val="36"/>
          <w:rtl/>
        </w:rPr>
        <w:t xml:space="preserve"> ) </w:t>
      </w:r>
      <w:r w:rsidRPr="00574715">
        <w:rPr>
          <w:rFonts w:ascii="Jameel Noori Nastaleeq" w:hAnsi="Jameel Noori Nastaleeq" w:cs="Jameel Noori Nastaleeq" w:hint="cs"/>
          <w:sz w:val="36"/>
          <w:szCs w:val="36"/>
          <w:rtl/>
        </w:rPr>
        <w:t>کے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پاس</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آئے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اور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سلام</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کیا</w:t>
      </w:r>
      <w:r>
        <w:rPr>
          <w:rFonts w:ascii="Jameel Noori Nastaleeq" w:hAnsi="Jameel Noori Nastaleeq" w:cs="Jameel Noori Nastaleeq" w:hint="cs"/>
          <w:sz w:val="36"/>
          <w:szCs w:val="36"/>
          <w:rtl/>
        </w:rPr>
        <w:t>۔</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آپ</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فرمایا</w:t>
      </w:r>
      <w:r>
        <w:rPr>
          <w:rFonts w:ascii="Jameel Noori Nastaleeq" w:hAnsi="Jameel Noori Nastaleeq" w:cs="Jameel Noori Nastaleeq" w:hint="cs"/>
          <w:sz w:val="36"/>
          <w:szCs w:val="36"/>
          <w:rtl/>
        </w:rPr>
        <w:t>:</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وعلیک</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السلام</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واپس</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جاؤ</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پھر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پڑھو</w:t>
      </w:r>
      <w:r w:rsidRPr="00574715">
        <w:rPr>
          <w:rFonts w:ascii="Jameel Noori Nastaleeq" w:hAnsi="Jameel Noori Nastaleeq" w:cs="Jameel Noori Nastaleeq"/>
          <w:sz w:val="36"/>
          <w:szCs w:val="36"/>
          <w:rtl/>
        </w:rPr>
        <w:t xml:space="preserve">۔ </w:t>
      </w:r>
      <w:r w:rsidR="001E4F3B">
        <w:rPr>
          <w:rFonts w:ascii="Jameel Noori Nastaleeq" w:hAnsi="Jameel Noori Nastaleeq" w:cs="Jameel Noori Nastaleeq" w:hint="cs"/>
          <w:sz w:val="36"/>
          <w:szCs w:val="36"/>
          <w:rtl/>
        </w:rPr>
        <w:t>کیوں کہ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تم</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نہیں</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ان</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صاحب</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دوسری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مرتبہ،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یا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اس</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بعد،</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عرض</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کیا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یا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رسول</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اللہ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مجھے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پڑھنی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سکھا</w:t>
      </w:r>
      <w:r w:rsidRPr="00574715">
        <w:rPr>
          <w:rFonts w:ascii="Jameel Noori Nastaleeq" w:hAnsi="Jameel Noori Nastaleeq" w:cs="Jameel Noori Nastaleeq"/>
          <w:sz w:val="36"/>
          <w:szCs w:val="36"/>
          <w:rtl/>
        </w:rPr>
        <w:t xml:space="preserve"> </w:t>
      </w:r>
      <w:r w:rsidR="001060B3">
        <w:rPr>
          <w:rFonts w:ascii="Jameel Noori Nastaleeq" w:hAnsi="Jameel Noori Nastaleeq" w:cs="Jameel Noori Nastaleeq" w:hint="cs"/>
          <w:sz w:val="36"/>
          <w:szCs w:val="36"/>
          <w:rtl/>
        </w:rPr>
        <w:t>دیجئ</w:t>
      </w:r>
      <w:r w:rsidRPr="00574715">
        <w:rPr>
          <w:rFonts w:ascii="Jameel Noori Nastaleeq" w:hAnsi="Jameel Noori Nastaleeq" w:cs="Jameel Noori Nastaleeq" w:hint="cs"/>
          <w:sz w:val="36"/>
          <w:szCs w:val="36"/>
          <w:rtl/>
        </w:rPr>
        <w:t>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نبی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کریم</w:t>
      </w:r>
      <w:r w:rsidRPr="00574715">
        <w:rPr>
          <w:rFonts w:ascii="Jameel Noori Nastaleeq" w:hAnsi="Jameel Noori Nastaleeq" w:cs="Jameel Noori Nastaleeq"/>
          <w:sz w:val="36"/>
          <w:szCs w:val="36"/>
          <w:rtl/>
        </w:rPr>
        <w:t xml:space="preserve"> </w:t>
      </w:r>
      <w:r w:rsidR="001E4F3B">
        <w:rPr>
          <w:rFonts w:ascii="Jameel Noori Nastaleeq" w:hAnsi="Jameel Noori Nastaleeq" w:cs="Jameel Noori Nastaleeq"/>
          <w:sz w:val="36"/>
          <w:szCs w:val="36"/>
          <w:rtl/>
        </w:rPr>
        <w:t>﷐</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فرمایا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کہ</w:t>
      </w:r>
      <w:r>
        <w:rPr>
          <w:rFonts w:ascii="Jameel Noori Nastaleeq" w:hAnsi="Jameel Noori Nastaleeq" w:cs="Jameel Noori Nastaleeq" w:hint="cs"/>
          <w:sz w:val="36"/>
          <w:szCs w:val="36"/>
          <w:rtl/>
        </w:rPr>
        <w:t xml:space="preserve">: </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جب</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نماز</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لیے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کھڑے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پہلے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پوری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طرح</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وضو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کیا</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پھر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قبلہ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رو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تکبیر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تکبیر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تحریمہ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کہو،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اس</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بعد</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قرآن</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مجید</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میں</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تمہارے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لیے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آسان</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وہ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پڑھو،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پھر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رکوع</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اور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جب</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رکوع</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حالت</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میں</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برابر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جاؤ</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اٹھاؤ</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جب</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سیدھے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کھڑے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جاؤ</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پھر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سجدہ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میں</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جاؤ،</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جب</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سجدہ</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پوری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طرح</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لو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تو</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اٹھاؤ</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اور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اچھی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طرح</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سے</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بیٹھ</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جاؤ</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یہی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عمل</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اپنی</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ہر</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رکعت</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میں</w:t>
      </w:r>
      <w:r w:rsidRPr="00574715">
        <w:rPr>
          <w:rFonts w:ascii="Jameel Noori Nastaleeq" w:hAnsi="Jameel Noori Nastaleeq" w:cs="Jameel Noori Nastaleeq"/>
          <w:sz w:val="36"/>
          <w:szCs w:val="36"/>
          <w:rtl/>
        </w:rPr>
        <w:t xml:space="preserve"> </w:t>
      </w:r>
      <w:r w:rsidRPr="00574715">
        <w:rPr>
          <w:rFonts w:ascii="Jameel Noori Nastaleeq" w:hAnsi="Jameel Noori Nastaleeq" w:cs="Jameel Noori Nastaleeq" w:hint="cs"/>
          <w:sz w:val="36"/>
          <w:szCs w:val="36"/>
          <w:rtl/>
        </w:rPr>
        <w:t>کرو</w:t>
      </w:r>
      <w:r>
        <w:rPr>
          <w:rFonts w:ascii="Jameel Noori Nastaleeq" w:hAnsi="Jameel Noori Nastaleeq" w:cs="Jameel Noori Nastaleeq" w:hint="cs"/>
          <w:sz w:val="36"/>
          <w:szCs w:val="36"/>
          <w:rtl/>
        </w:rPr>
        <w:t>"</w:t>
      </w:r>
      <w:r w:rsidRPr="00574715">
        <w:rPr>
          <w:rFonts w:ascii="Traditional Arabic" w:hAnsi="Traditional Arabic" w:cs="Traditional Arabic" w:hint="cs"/>
          <w:sz w:val="36"/>
          <w:szCs w:val="36"/>
          <w:vertAlign w:val="superscript"/>
        </w:rPr>
        <w:t>(</w:t>
      </w:r>
      <w:r w:rsidRPr="00574715">
        <w:rPr>
          <w:rStyle w:val="FootnoteReference"/>
          <w:rFonts w:ascii="Traditional Arabic" w:hAnsi="Traditional Arabic" w:cs="Traditional Arabic"/>
          <w:sz w:val="36"/>
          <w:szCs w:val="36"/>
        </w:rPr>
        <w:footnoteReference w:id="1"/>
      </w:r>
      <w:r w:rsidRPr="00574715">
        <w:rPr>
          <w:rFonts w:ascii="Traditional Arabic" w:hAnsi="Traditional Arabic" w:cs="Traditional Arabic" w:hint="cs"/>
          <w:sz w:val="36"/>
          <w:szCs w:val="36"/>
          <w:vertAlign w:val="superscript"/>
        </w:rPr>
        <w:t>)</w:t>
      </w:r>
      <w:r w:rsidRPr="00574715">
        <w:rPr>
          <w:rFonts w:ascii="Jameel Noori Nastaleeq" w:hAnsi="Jameel Noori Nastaleeq" w:cs="Jameel Noori Nastaleeq"/>
          <w:sz w:val="36"/>
          <w:szCs w:val="36"/>
          <w:rtl/>
        </w:rPr>
        <w:t>۔</w:t>
      </w:r>
    </w:p>
    <w:p w:rsidR="00574715" w:rsidRPr="00574715" w:rsidRDefault="00574715" w:rsidP="00574715">
      <w:pPr>
        <w:bidi/>
        <w:ind w:left="270"/>
        <w:jc w:val="center"/>
        <w:rPr>
          <w:rFonts w:ascii="Jameel Noori Nastaleeq" w:hAnsi="Jameel Noori Nastaleeq" w:cs="Jameel Noori Nastaleeq"/>
          <w:b/>
          <w:bCs/>
          <w:sz w:val="36"/>
          <w:szCs w:val="36"/>
          <w:rtl/>
        </w:rPr>
      </w:pPr>
      <w:r w:rsidRPr="00574715">
        <w:rPr>
          <w:rFonts w:ascii="Jameel Noori Nastaleeq" w:hAnsi="Jameel Noori Nastaleeq" w:cs="Jameel Noori Nastaleeq" w:hint="cs"/>
          <w:b/>
          <w:bCs/>
          <w:sz w:val="36"/>
          <w:szCs w:val="36"/>
          <w:rtl/>
        </w:rPr>
        <w:t>نماز کی تیاری</w:t>
      </w:r>
    </w:p>
    <w:p w:rsidR="00574715" w:rsidRPr="00574715" w:rsidRDefault="00574715" w:rsidP="00574715">
      <w:pPr>
        <w:bidi/>
        <w:ind w:left="270"/>
        <w:jc w:val="lowKashida"/>
        <w:rPr>
          <w:rFonts w:ascii="Jameel Noori Nastaleeq" w:hAnsi="Jameel Noori Nastaleeq" w:cs="Jameel Noori Nastaleeq"/>
          <w:b/>
          <w:bCs/>
          <w:sz w:val="36"/>
          <w:szCs w:val="36"/>
          <w:rtl/>
        </w:rPr>
      </w:pPr>
      <w:r w:rsidRPr="00574715">
        <w:rPr>
          <w:rFonts w:ascii="Jameel Noori Nastaleeq" w:hAnsi="Jameel Noori Nastaleeq" w:cs="Jameel Noori Nastaleeq" w:hint="cs"/>
          <w:b/>
          <w:bCs/>
          <w:sz w:val="36"/>
          <w:szCs w:val="36"/>
          <w:rtl/>
        </w:rPr>
        <w:t>وضوء:</w:t>
      </w:r>
    </w:p>
    <w:p w:rsidR="00574715" w:rsidRDefault="00FE0FC3" w:rsidP="0057471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جب مسلمان نماز کا ارادہ کرے تو اگر وہ طہارت (وضوء ) سے نہ ہو تو وجوبی طور پر وضو ء کرے۔کیوں کہ اللہ تعالی کا فرمان ہے: (</w:t>
      </w:r>
      <w:r w:rsidRPr="00FE0FC3">
        <w:rPr>
          <w:rFonts w:ascii="Traditional Arabic" w:hAnsi="Traditional Arabic" w:cs="Traditional Arabic"/>
          <w:sz w:val="36"/>
          <w:szCs w:val="36"/>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p>
    <w:p w:rsidR="00FE0FC3" w:rsidRDefault="00FE0FC3" w:rsidP="00FE0FC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ترجمہ: </w:t>
      </w:r>
      <w:r w:rsidRPr="00FE0FC3">
        <w:rPr>
          <w:rFonts w:ascii="Jameel Noori Nastaleeq" w:hAnsi="Jameel Noori Nastaleeq" w:cs="Jameel Noori Nastaleeq" w:hint="cs"/>
          <w:sz w:val="36"/>
          <w:szCs w:val="36"/>
          <w:rtl/>
        </w:rPr>
        <w:t>اے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ایمان</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والو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جب</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نماز</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لئے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اٹھو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اپنے</w:t>
      </w:r>
      <w:r w:rsidRPr="00FE0FC3">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منہ</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اور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اپنے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ہاتھوں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کہنیوں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سمیت</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دھو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لو</w:t>
      </w:r>
      <w:r w:rsidRPr="00FE0FC3">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w:t>
      </w:r>
      <w:r w:rsidRPr="00FE0FC3">
        <w:rPr>
          <w:rFonts w:ascii="Jameel Noori Nastaleeq" w:hAnsi="Jameel Noori Nastaleeq" w:cs="Jameel Noori Nastaleeq" w:hint="cs"/>
          <w:sz w:val="36"/>
          <w:szCs w:val="36"/>
          <w:rtl/>
        </w:rPr>
        <w:t>اپنے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سروں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مسح</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کرو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اور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اپنے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پاؤں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ٹخنوں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سمیت</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دھو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لو،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اور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اگر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جنابت</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حالت</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میں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غسل</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کرلو،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ہاں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اگر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بیمار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یا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سفر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حالت</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میں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یا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میں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کوئی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حاجت</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ضروری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فارغ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آیا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یا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عورتوں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ملے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اور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تمہیں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پانی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نہ</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ملے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پاک</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مٹی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سے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تیمم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کرلو،</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اسے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اپنے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چہروں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پر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اور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ہاتھوں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پر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مل</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لو</w:t>
      </w:r>
      <w:r>
        <w:rPr>
          <w:rFonts w:ascii="Jameel Noori Nastaleeq" w:hAnsi="Jameel Noori Nastaleeq" w:cs="Jameel Noori Nastaleeq" w:hint="cs"/>
          <w:sz w:val="36"/>
          <w:szCs w:val="36"/>
          <w:rtl/>
        </w:rPr>
        <w:t>۔</w:t>
      </w:r>
      <w:r w:rsidRPr="00FE0FC3">
        <w:rPr>
          <w:rFonts w:ascii="Jameel Noori Nastaleeq" w:hAnsi="Jameel Noori Nastaleeq" w:cs="Jameel Noori Nastaleeq" w:hint="cs"/>
          <w:sz w:val="36"/>
          <w:szCs w:val="36"/>
          <w:rtl/>
        </w:rPr>
        <w:t>اللہ</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تعالیٰ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پر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کسی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قسم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تنگی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ڈالنا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نہیں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چاہتا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بلکہ</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اس</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اراده</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تمہیں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پاک</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کرنے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اور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تمہیں</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اپنی</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بھرپور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نعمت</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دینے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ہے،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تاکہ</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تم</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شکر</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ادا</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کرتے</w:t>
      </w:r>
      <w:r w:rsidRPr="00FE0FC3">
        <w:rPr>
          <w:rFonts w:ascii="Jameel Noori Nastaleeq" w:hAnsi="Jameel Noori Nastaleeq" w:cs="Jameel Noori Nastaleeq"/>
          <w:sz w:val="36"/>
          <w:szCs w:val="36"/>
          <w:rtl/>
        </w:rPr>
        <w:t xml:space="preserve"> </w:t>
      </w:r>
      <w:r w:rsidRPr="00FE0FC3">
        <w:rPr>
          <w:rFonts w:ascii="Jameel Noori Nastaleeq" w:hAnsi="Jameel Noori Nastaleeq" w:cs="Jameel Noori Nastaleeq" w:hint="cs"/>
          <w:sz w:val="36"/>
          <w:szCs w:val="36"/>
          <w:rtl/>
        </w:rPr>
        <w:t>رہو</w:t>
      </w:r>
      <w:r>
        <w:rPr>
          <w:rFonts w:ascii="Jameel Noori Nastaleeq" w:hAnsi="Jameel Noori Nastaleeq" w:cs="Jameel Noori Nastaleeq" w:hint="cs"/>
          <w:sz w:val="36"/>
          <w:szCs w:val="36"/>
          <w:rtl/>
        </w:rPr>
        <w:t>۔</w:t>
      </w:r>
    </w:p>
    <w:p w:rsidR="00FE0FC3" w:rsidRDefault="00FE0FC3" w:rsidP="00FE0FC3">
      <w:pPr>
        <w:bidi/>
        <w:ind w:left="270"/>
        <w:jc w:val="lowKashida"/>
        <w:rPr>
          <w:rFonts w:ascii="Jameel Noori Nastaleeq" w:hAnsi="Jameel Noori Nastaleeq" w:cs="Jameel Noori Nastaleeq"/>
          <w:sz w:val="36"/>
          <w:szCs w:val="36"/>
          <w:rtl/>
        </w:rPr>
      </w:pPr>
      <w:r w:rsidRPr="00FE0FC3">
        <w:rPr>
          <w:rFonts w:ascii="Jameel Noori Nastaleeq" w:hAnsi="Jameel Noori Nastaleeq" w:cs="Jameel Noori Nastaleeq" w:hint="cs"/>
          <w:sz w:val="52"/>
          <w:szCs w:val="52"/>
          <w:rtl/>
        </w:rPr>
        <w:t>*</w:t>
      </w:r>
      <w:r>
        <w:rPr>
          <w:rFonts w:ascii="Jameel Noori Nastaleeq" w:hAnsi="Jameel Noori Nastaleeq" w:cs="Jameel Noori Nastaleeq" w:hint="cs"/>
          <w:sz w:val="36"/>
          <w:szCs w:val="36"/>
          <w:rtl/>
        </w:rPr>
        <w:t xml:space="preserve"> مسالک اربعہ کا اس بات پر اتفاق ہے کہ ہر نماز کے لئے از سر نو وضوء کرنا مستحب ہے۔</w:t>
      </w:r>
    </w:p>
    <w:p w:rsidR="00FE0FC3" w:rsidRDefault="00FE0FC3" w:rsidP="00FE0FC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(از سر نو وضوء ) کرنے کا مطلب یہ ہے کہ: وہ با وضوء ہو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اور وضوء توڑے بغیر ہی از سر نو  وضوء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نبی صلی اللہ علیہ وسلم سے ثابت ہے کہ آپ ہر نماز کے وقت وضوء کیا کرتے تھے۔ اسے بخاری نے روایت کیا ہے</w:t>
      </w:r>
      <w:r w:rsidRPr="00FE0FC3">
        <w:rPr>
          <w:rFonts w:ascii="Traditional Arabic" w:hAnsi="Traditional Arabic" w:cs="Traditional Arabic" w:hint="cs"/>
          <w:sz w:val="36"/>
          <w:szCs w:val="36"/>
          <w:vertAlign w:val="superscript"/>
        </w:rPr>
        <w:t>(</w:t>
      </w:r>
      <w:r w:rsidRPr="00FE0FC3">
        <w:rPr>
          <w:rStyle w:val="FootnoteReference"/>
          <w:rFonts w:ascii="Traditional Arabic" w:hAnsi="Traditional Arabic" w:cs="Traditional Arabic"/>
          <w:sz w:val="36"/>
          <w:szCs w:val="36"/>
        </w:rPr>
        <w:footnoteReference w:id="2"/>
      </w:r>
      <w:r w:rsidRPr="00FE0FC3">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FE0FC3" w:rsidRDefault="00FE0FC3" w:rsidP="00FE0FC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اس سلسلے میں فقہائے کرام کے تین اقوال ہیں کہ تجدیدِ وضوء کے مستحب ہونے کی کیا شرط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ان میں صحیح ترین قول یہ ہے: تجدیدِ وضوء اس شخص کے لئے مستحب ہے جو پہلے وضوء سے کوئی  نماز ادا کرچکا ہو۔</w:t>
      </w:r>
    </w:p>
    <w:p w:rsidR="00D622DB" w:rsidRPr="00D622DB" w:rsidRDefault="00D622DB" w:rsidP="00D622DB">
      <w:pPr>
        <w:bidi/>
        <w:ind w:left="270"/>
        <w:jc w:val="lowKashida"/>
        <w:rPr>
          <w:rFonts w:ascii="Jameel Noori Nastaleeq" w:hAnsi="Jameel Noori Nastaleeq" w:cs="Jameel Noori Nastaleeq"/>
          <w:b/>
          <w:bCs/>
          <w:sz w:val="36"/>
          <w:szCs w:val="36"/>
          <w:rtl/>
        </w:rPr>
      </w:pPr>
      <w:r w:rsidRPr="00D622DB">
        <w:rPr>
          <w:rFonts w:ascii="Jameel Noori Nastaleeq" w:hAnsi="Jameel Noori Nastaleeq" w:cs="Jameel Noori Nastaleeq" w:hint="cs"/>
          <w:b/>
          <w:bCs/>
          <w:sz w:val="36"/>
          <w:szCs w:val="36"/>
          <w:rtl/>
        </w:rPr>
        <w:t>نما ز کے لئے جانا:</w:t>
      </w:r>
    </w:p>
    <w:p w:rsidR="00D622DB" w:rsidRDefault="00D622DB" w:rsidP="00D622DB">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*اگر فرض نماز ادا کرنا چاہے تو سکینت ووقار کے ساتھ مسجد کی طرف نکلے ۔</w:t>
      </w:r>
    </w:p>
    <w:p w:rsidR="00D622DB" w:rsidRDefault="00D622DB" w:rsidP="001060B3">
      <w:pPr>
        <w:bidi/>
        <w:ind w:left="270"/>
        <w:jc w:val="lowKashida"/>
        <w:rPr>
          <w:rFonts w:ascii="Jameel Noori Nastaleeq" w:hAnsi="Jameel Noori Nastaleeq" w:cs="Jameel Noori Nastaleeq"/>
          <w:sz w:val="36"/>
          <w:szCs w:val="36"/>
          <w:rtl/>
        </w:rPr>
      </w:pPr>
      <w:r w:rsidRPr="00D622DB">
        <w:rPr>
          <w:rFonts w:ascii="Jameel Noori Nastaleeq" w:hAnsi="Jameel Noori Nastaleeq" w:cs="Jameel Noori Nastaleeq" w:hint="cs"/>
          <w:sz w:val="44"/>
          <w:szCs w:val="44"/>
          <w:rtl/>
        </w:rPr>
        <w:t>*</w:t>
      </w:r>
      <w:r>
        <w:rPr>
          <w:rFonts w:ascii="Jameel Noori Nastaleeq" w:hAnsi="Jameel Noori Nastaleeq" w:cs="Jameel Noori Nastaleeq" w:hint="cs"/>
          <w:sz w:val="36"/>
          <w:szCs w:val="36"/>
          <w:rtl/>
        </w:rPr>
        <w:t>پھر تحیۃ المسجد(دو رکعت)  ادا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ابو قتادۃ انصاری سے مروی ہے کہ نبی </w:t>
      </w:r>
      <w:r>
        <w:rPr>
          <w:rFonts w:ascii="Jameel Noori Nastaleeq" w:hAnsi="Jameel Noori Nastaleeq" w:cs="Jameel Noori Nastaleeq"/>
          <w:sz w:val="36"/>
          <w:szCs w:val="36"/>
          <w:rtl/>
        </w:rPr>
        <w:t>﷐ نے فرمایا: "</w:t>
      </w:r>
      <w:r w:rsidRPr="00D622DB">
        <w:rPr>
          <w:rFonts w:ascii="Jameel Noori Nastaleeq" w:hAnsi="Jameel Noori Nastaleeq" w:cs="Jameel Noori Nastaleeq" w:hint="cs"/>
          <w:sz w:val="36"/>
          <w:szCs w:val="36"/>
          <w:rtl/>
        </w:rPr>
        <w:t>جب</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کوئی</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تم</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میں</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سے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مسجد</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میں</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آئے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تو</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نہ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بیٹھے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جب</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تک</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دو</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رکعت</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تحیۃ</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المسجد</w:t>
      </w:r>
      <w:r w:rsidRPr="00D622DB">
        <w:rPr>
          <w:rFonts w:ascii="Jameel Noori Nastaleeq" w:hAnsi="Jameel Noori Nastaleeq" w:cs="Jameel Noori Nastaleeq"/>
          <w:sz w:val="36"/>
          <w:szCs w:val="36"/>
          <w:rtl/>
        </w:rPr>
        <w:t>)</w:t>
      </w:r>
      <w:r w:rsidR="00F81D1D">
        <w:rPr>
          <w:rFonts w:ascii="Jameel Noori Nastaleeq" w:hAnsi="Jameel Noori Nastaleeq" w:cs="Jameel Noori Nastaleeq" w:hint="cs"/>
          <w:sz w:val="36"/>
          <w:szCs w:val="36"/>
          <w:rtl/>
        </w:rPr>
        <w:t xml:space="preserve"> </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نہ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پڑھ</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لے</w:t>
      </w: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 xml:space="preserve"> </w:t>
      </w:r>
      <w:r w:rsidRPr="00D622DB">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متفق علیہ</w:t>
      </w:r>
      <w:r w:rsidRPr="00D622DB">
        <w:rPr>
          <w:rFonts w:ascii="Traditional Arabic" w:hAnsi="Traditional Arabic" w:cs="Traditional Arabic" w:hint="cs"/>
          <w:sz w:val="36"/>
          <w:szCs w:val="36"/>
          <w:vertAlign w:val="superscript"/>
        </w:rPr>
        <w:t>(</w:t>
      </w:r>
      <w:r w:rsidRPr="00D622DB">
        <w:rPr>
          <w:rStyle w:val="FootnoteReference"/>
          <w:rFonts w:ascii="Traditional Arabic" w:hAnsi="Traditional Arabic" w:cs="Traditional Arabic"/>
          <w:sz w:val="36"/>
          <w:szCs w:val="36"/>
        </w:rPr>
        <w:footnoteReference w:id="3"/>
      </w:r>
      <w:r w:rsidRPr="00D622DB">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D622DB" w:rsidRDefault="00D622DB" w:rsidP="00D622DB">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*پھر بیٹھ کر نماز کا انتظار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ذکر واذکار یا تلاوت قرآن  میں مشغول رہے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جب تک کہ وہ انتظار میں رہے گا اس وقت تک اسے نماز پڑھنے کا ثواب ملتا رہے گا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ابوہریرۃ رضی اللہ عنہ سے مروی ہے کہ رسول اللہ </w:t>
      </w:r>
      <w:r>
        <w:rPr>
          <w:rFonts w:ascii="Jameel Noori Nastaleeq" w:hAnsi="Jameel Noori Nastaleeq" w:cs="Jameel Noori Nastaleeq"/>
          <w:sz w:val="36"/>
          <w:szCs w:val="36"/>
          <w:rtl/>
        </w:rPr>
        <w:t>﷐ نے فرمایا: "</w:t>
      </w:r>
      <w:r w:rsidRPr="00D622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فرشت</w:t>
      </w:r>
      <w:r>
        <w:rPr>
          <w:rFonts w:ascii="Jameel Noori Nastaleeq" w:hAnsi="Jameel Noori Nastaleeq" w:cs="Jameel Noori Nastaleeq" w:hint="cs"/>
          <w:sz w:val="36"/>
          <w:szCs w:val="36"/>
          <w:rtl/>
          <w:lang w:bidi="ur-PK"/>
        </w:rPr>
        <w:t xml:space="preserve">ے </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تم</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میں</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سے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اس</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نمازی</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لیے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اس</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وقت</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تک</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یوں</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دعا</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کرتے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رہتے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ہیں</w:t>
      </w:r>
      <w:r>
        <w:rPr>
          <w:rFonts w:ascii="Jameel Noori Nastaleeq" w:hAnsi="Jameel Noori Nastaleeq" w:cs="Jameel Noori Nastaleeq" w:hint="cs"/>
          <w:sz w:val="36"/>
          <w:szCs w:val="36"/>
          <w:rtl/>
        </w:rPr>
        <w:t xml:space="preserve"> </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جب</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تک</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نماز</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پڑھنے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بعد</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وہ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اپنے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مصلے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پر</w:t>
      </w:r>
      <w:r>
        <w:rPr>
          <w:rFonts w:ascii="Jameel Noori Nastaleeq" w:hAnsi="Jameel Noori Nastaleeq" w:cs="Jameel Noori Nastaleeq" w:hint="cs"/>
          <w:sz w:val="36"/>
          <w:szCs w:val="36"/>
          <w:rtl/>
        </w:rPr>
        <w:t xml:space="preserve"> باوضوء </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بیٹھا</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رہے</w:t>
      </w:r>
      <w:r>
        <w:rPr>
          <w:rFonts w:ascii="Jameel Noori Nastaleeq" w:hAnsi="Jameel Noori Nastaleeq" w:cs="Jameel Noori Nastaleeq" w:hint="cs"/>
          <w:sz w:val="36"/>
          <w:szCs w:val="36"/>
          <w:rtl/>
        </w:rPr>
        <w:t xml:space="preserve">: </w:t>
      </w:r>
      <w:r w:rsidRPr="00D622DB">
        <w:rPr>
          <w:rFonts w:ascii="Jameel Noori Nastaleeq" w:hAnsi="Jameel Noori Nastaleeq" w:cs="Jameel Noori Nastaleeq"/>
          <w:sz w:val="36"/>
          <w:szCs w:val="36"/>
          <w:rtl/>
        </w:rPr>
        <w:t xml:space="preserve"> «</w:t>
      </w:r>
      <w:r w:rsidRPr="00D622DB">
        <w:rPr>
          <w:rFonts w:ascii="Traditional Arabic" w:hAnsi="Traditional Arabic" w:cs="Traditional Arabic"/>
          <w:sz w:val="36"/>
          <w:szCs w:val="36"/>
          <w:rtl/>
        </w:rPr>
        <w:t>اللهم اغفر له،‏‏‏‏ ‏‏‏‏ اللهم ارحمه</w:t>
      </w:r>
      <w:r w:rsidRPr="00D622DB">
        <w:rPr>
          <w:rFonts w:ascii="Jameel Noori Nastaleeq" w:hAnsi="Jameel Noori Nastaleeq" w:cs="Jameel Noori Nastaleeq" w:hint="cs"/>
          <w:sz w:val="36"/>
          <w:szCs w:val="36"/>
          <w:rtl/>
        </w:rPr>
        <w:t>‏</w:t>
      </w:r>
      <w:r w:rsidRPr="00D622DB">
        <w:rPr>
          <w:rFonts w:ascii="Jameel Noori Nastaleeq" w:hAnsi="Jameel Noori Nastaleeq" w:cs="Jameel Noori Nastaleeq" w:hint="eastAsia"/>
          <w:sz w:val="36"/>
          <w:szCs w:val="36"/>
          <w:rtl/>
        </w:rPr>
        <w:t>»</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اللہ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اس</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کی</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مغفرت</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کر</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اللہ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اس</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پر</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رحم</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کر</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تم</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میں</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سے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وہ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شخص</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جو</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صرف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نماز</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کی</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وجہ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سے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رکا</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ہوا</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ہے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گھر</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جانے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سے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سوا</w:t>
      </w:r>
      <w:r w:rsidRPr="00D622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ئے </w:t>
      </w:r>
      <w:r w:rsidRPr="00D622DB">
        <w:rPr>
          <w:rFonts w:ascii="Jameel Noori Nastaleeq" w:hAnsi="Jameel Noori Nastaleeq" w:cs="Jameel Noori Nastaleeq" w:hint="cs"/>
          <w:sz w:val="36"/>
          <w:szCs w:val="36"/>
          <w:rtl/>
        </w:rPr>
        <w:t>نماز</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اور</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کوئی</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چیز</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اس</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لیے</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مانع</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نہیں،</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تو</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اس</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کا</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یہ</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سارا</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وقت</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نماز</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ہی</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میں</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شمار</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ہو</w:t>
      </w:r>
      <w:r w:rsidRPr="00D622DB">
        <w:rPr>
          <w:rFonts w:ascii="Jameel Noori Nastaleeq" w:hAnsi="Jameel Noori Nastaleeq" w:cs="Jameel Noori Nastaleeq"/>
          <w:sz w:val="36"/>
          <w:szCs w:val="36"/>
          <w:rtl/>
        </w:rPr>
        <w:t xml:space="preserve"> </w:t>
      </w:r>
      <w:r w:rsidRPr="00D622DB">
        <w:rPr>
          <w:rFonts w:ascii="Jameel Noori Nastaleeq" w:hAnsi="Jameel Noori Nastaleeq" w:cs="Jameel Noori Nastaleeq" w:hint="cs"/>
          <w:sz w:val="36"/>
          <w:szCs w:val="36"/>
          <w:rtl/>
        </w:rPr>
        <w:t>گا</w:t>
      </w:r>
      <w:r>
        <w:rPr>
          <w:rFonts w:ascii="Jameel Noori Nastaleeq" w:hAnsi="Jameel Noori Nastaleeq" w:cs="Jameel Noori Nastaleeq" w:hint="cs"/>
          <w:sz w:val="36"/>
          <w:szCs w:val="36"/>
          <w:rtl/>
        </w:rPr>
        <w:t>"</w:t>
      </w:r>
      <w:r w:rsidRPr="00D622DB">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اسے بخاری نے روایت کیا ہے</w:t>
      </w:r>
      <w:r w:rsidRPr="00D622DB">
        <w:rPr>
          <w:rFonts w:ascii="Traditional Arabic" w:hAnsi="Traditional Arabic" w:cs="Traditional Arabic" w:hint="cs"/>
          <w:sz w:val="36"/>
          <w:szCs w:val="36"/>
          <w:vertAlign w:val="superscript"/>
        </w:rPr>
        <w:t>(</w:t>
      </w:r>
      <w:r w:rsidRPr="00D622DB">
        <w:rPr>
          <w:rStyle w:val="FootnoteReference"/>
          <w:rFonts w:ascii="Traditional Arabic" w:hAnsi="Traditional Arabic" w:cs="Traditional Arabic"/>
          <w:sz w:val="36"/>
          <w:szCs w:val="36"/>
        </w:rPr>
        <w:footnoteReference w:id="4"/>
      </w:r>
      <w:r w:rsidRPr="00D622DB">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D622DB" w:rsidRDefault="00D622DB" w:rsidP="00D622DB">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*پھر جب مؤذن اقامت کہے اور امام مسجد میں نظر نہیں آرہے ہوں-یعنی: مسجد میں موجود نہ ہوں-تو ایسی صورت میں نمازی اس وقت تک کھڑا نہ ہو جب تک کہ امام کو نہ دیکھ لے۔</w:t>
      </w:r>
    </w:p>
    <w:p w:rsidR="00D622DB" w:rsidRDefault="00D622DB" w:rsidP="00A476F2">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*البتہ اگر امام موجود ہو</w:t>
      </w:r>
      <w:r w:rsidR="009D7D77">
        <w:rPr>
          <w:rFonts w:ascii="Jameel Noori Nastaleeq" w:hAnsi="Jameel Noori Nastaleeq" w:cs="Jameel Noori Nastaleeq" w:hint="cs"/>
          <w:sz w:val="36"/>
          <w:szCs w:val="36"/>
          <w:rtl/>
        </w:rPr>
        <w:t xml:space="preserve">ں </w:t>
      </w:r>
      <w:r>
        <w:rPr>
          <w:rFonts w:ascii="Jameel Noori Nastaleeq" w:hAnsi="Jameel Noori Nastaleeq" w:cs="Jameel Noori Nastaleeq" w:hint="cs"/>
          <w:sz w:val="36"/>
          <w:szCs w:val="36"/>
          <w:rtl/>
        </w:rPr>
        <w:t xml:space="preserve"> اور مؤذن نماز کے لئے اقامت بھی کہہ دے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تو ایسی صورت میں نمازی کے لئے شرعی طور پر کوئی تحدید نہیں ہے کہ وہ کس وقت نماز کے لئے کھڑا ہو</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بلکہ یہ </w:t>
      </w:r>
      <w:r w:rsidR="00A476F2">
        <w:rPr>
          <w:rFonts w:ascii="Jameel Noori Nastaleeq" w:hAnsi="Jameel Noori Nastaleeq" w:cs="Jameel Noori Nastaleeq" w:hint="cs"/>
          <w:sz w:val="36"/>
          <w:szCs w:val="36"/>
          <w:rtl/>
        </w:rPr>
        <w:t xml:space="preserve">نمازی </w:t>
      </w:r>
      <w:r>
        <w:rPr>
          <w:rFonts w:ascii="Jameel Noori Nastaleeq" w:hAnsi="Jameel Noori Nastaleeq" w:cs="Jameel Noori Nastaleeq" w:hint="cs"/>
          <w:sz w:val="36"/>
          <w:szCs w:val="36"/>
          <w:rtl/>
        </w:rPr>
        <w:t xml:space="preserve"> پر منحصر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w:t>
      </w:r>
      <w:r w:rsidR="00A476F2">
        <w:rPr>
          <w:rFonts w:ascii="Jameel Noori Nastaleeq" w:hAnsi="Jameel Noori Nastaleeq" w:cs="Jameel Noori Nastaleeq" w:hint="cs"/>
          <w:sz w:val="36"/>
          <w:szCs w:val="36"/>
          <w:rtl/>
        </w:rPr>
        <w:t>اگر وہ ضعیف ہو تو اس کے لئے مشروع یہ ہے  کہ جلد کھڑا ہوجائے تاکہ تکبیر تحریمہ فوت نہ ہوسکے</w:t>
      </w:r>
      <w:r w:rsidR="00752B01">
        <w:rPr>
          <w:rFonts w:ascii="Jameel Noori Nastaleeq" w:hAnsi="Jameel Noori Nastaleeq" w:cs="Jameel Noori Nastaleeq" w:hint="cs"/>
          <w:sz w:val="36"/>
          <w:szCs w:val="36"/>
          <w:rtl/>
        </w:rPr>
        <w:t>،</w:t>
      </w:r>
      <w:r w:rsidR="00A476F2">
        <w:rPr>
          <w:rFonts w:ascii="Jameel Noori Nastaleeq" w:hAnsi="Jameel Noori Nastaleeq" w:cs="Jameel Noori Nastaleeq" w:hint="cs"/>
          <w:sz w:val="36"/>
          <w:szCs w:val="36"/>
          <w:rtl/>
        </w:rPr>
        <w:t xml:space="preserve"> اور اگر مضبوط وتونگر ہو تو  دیر  سے کھڑے ہونے میں بھی کوئی حرج نہیں</w:t>
      </w:r>
      <w:r w:rsidR="00752B01">
        <w:rPr>
          <w:rFonts w:ascii="Jameel Noori Nastaleeq" w:hAnsi="Jameel Noori Nastaleeq" w:cs="Jameel Noori Nastaleeq" w:hint="cs"/>
          <w:sz w:val="36"/>
          <w:szCs w:val="36"/>
          <w:rtl/>
        </w:rPr>
        <w:t>،</w:t>
      </w:r>
      <w:r w:rsidR="00A476F2">
        <w:rPr>
          <w:rFonts w:ascii="Jameel Noori Nastaleeq" w:hAnsi="Jameel Noori Nastaleeq" w:cs="Jameel Noori Nastaleeq" w:hint="cs"/>
          <w:sz w:val="36"/>
          <w:szCs w:val="36"/>
          <w:rtl/>
        </w:rPr>
        <w:t xml:space="preserve"> کیوں کہ وہ کھڑا ہوکر تکبیر تحریمہ پا سکتا ہے۔</w:t>
      </w:r>
    </w:p>
    <w:p w:rsidR="00A476F2" w:rsidRDefault="00A476F2" w:rsidP="00A476F2">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*صفیں سیدھی اور درست  کرانا امام پر واجب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صفوں کی درستگی اس میں ہے کہ صف (شروع سے اخیر تک)   ایک جیسی بالکل سیدھی اور معتدل ہواور لوگ ایک دوسرے سے مل کر اس طرح کھڑے ہوں کہ صف کے درمیان  کوئی  خالی جگہ باقی نہ رہے۔</w:t>
      </w:r>
    </w:p>
    <w:p w:rsidR="009D7D77" w:rsidRDefault="009D7D77">
      <w:pPr>
        <w:rPr>
          <w:rFonts w:ascii="Jameel Noori Nastaleeq" w:hAnsi="Jameel Noori Nastaleeq" w:cs="Jameel Noori Nastaleeq"/>
          <w:b/>
          <w:bCs/>
          <w:sz w:val="40"/>
          <w:szCs w:val="40"/>
          <w:rtl/>
        </w:rPr>
      </w:pPr>
      <w:r>
        <w:rPr>
          <w:rFonts w:ascii="Jameel Noori Nastaleeq" w:hAnsi="Jameel Noori Nastaleeq" w:cs="Jameel Noori Nastaleeq"/>
          <w:b/>
          <w:bCs/>
          <w:sz w:val="40"/>
          <w:szCs w:val="40"/>
          <w:rtl/>
        </w:rPr>
        <w:br w:type="page"/>
      </w:r>
    </w:p>
    <w:p w:rsidR="00A476F2" w:rsidRPr="00A476F2" w:rsidRDefault="00A476F2" w:rsidP="00A476F2">
      <w:pPr>
        <w:bidi/>
        <w:ind w:left="270"/>
        <w:jc w:val="lowKashida"/>
        <w:rPr>
          <w:rFonts w:ascii="Jameel Noori Nastaleeq" w:hAnsi="Jameel Noori Nastaleeq" w:cs="Jameel Noori Nastaleeq"/>
          <w:b/>
          <w:bCs/>
          <w:sz w:val="40"/>
          <w:szCs w:val="40"/>
          <w:rtl/>
        </w:rPr>
      </w:pPr>
      <w:r w:rsidRPr="00A476F2">
        <w:rPr>
          <w:rFonts w:ascii="Jameel Noori Nastaleeq" w:hAnsi="Jameel Noori Nastaleeq" w:cs="Jameel Noori Nastaleeq" w:hint="cs"/>
          <w:b/>
          <w:bCs/>
          <w:sz w:val="40"/>
          <w:szCs w:val="40"/>
          <w:rtl/>
        </w:rPr>
        <w:t>نماز کی نیت:</w:t>
      </w:r>
    </w:p>
    <w:p w:rsidR="00A476F2" w:rsidRDefault="00A476F2" w:rsidP="00A476F2">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فرض نماز کی درستگی کے لئے یہ شرط ہے کہ نمازی فرض نماز کی نیت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یہ نیت  ہر نمازی کے اندر   بدیہی طور پر  موجود ہوتی ہے۔کیوں کہ وہ  جب نماز کے لئے گھر سے نکلتاہے تو فرض نماز کی ادائیگی کی نیت سے ہی  نکلتاہے۔</w:t>
      </w:r>
    </w:p>
    <w:p w:rsidR="00A476F2" w:rsidRDefault="00A476F2" w:rsidP="00A476F2">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ابن قدامہ کہتے ہیں: "میرے علم کے مطابق امت میں اس تعلق سے کوئی اختلاف نہیں پایا جاتا کہ نماز کے لئے نیت واجب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اور یہ کہ نماز اس کے بغیر  مکمل ہی نہیں ہوتی"</w:t>
      </w:r>
      <w:r w:rsidRPr="00A476F2">
        <w:rPr>
          <w:rFonts w:ascii="Traditional Arabic" w:hAnsi="Traditional Arabic" w:cs="Traditional Arabic" w:hint="cs"/>
          <w:sz w:val="36"/>
          <w:szCs w:val="36"/>
          <w:vertAlign w:val="superscript"/>
        </w:rPr>
        <w:t>(</w:t>
      </w:r>
      <w:r w:rsidRPr="00A476F2">
        <w:rPr>
          <w:rStyle w:val="FootnoteReference"/>
          <w:rFonts w:ascii="Traditional Arabic" w:hAnsi="Traditional Arabic" w:cs="Traditional Arabic"/>
          <w:sz w:val="36"/>
          <w:szCs w:val="36"/>
        </w:rPr>
        <w:footnoteReference w:id="5"/>
      </w:r>
      <w:r w:rsidRPr="00A476F2">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D622DB" w:rsidRPr="001D2367" w:rsidRDefault="001D2367" w:rsidP="001D2367">
      <w:pPr>
        <w:bidi/>
        <w:ind w:left="270"/>
        <w:jc w:val="center"/>
        <w:rPr>
          <w:rFonts w:ascii="Jameel Noori Nastaleeq" w:hAnsi="Jameel Noori Nastaleeq" w:cs="Jameel Noori Nastaleeq"/>
          <w:b/>
          <w:bCs/>
          <w:sz w:val="40"/>
          <w:szCs w:val="40"/>
          <w:rtl/>
        </w:rPr>
      </w:pPr>
      <w:r w:rsidRPr="001D2367">
        <w:rPr>
          <w:rFonts w:ascii="Jameel Noori Nastaleeq" w:hAnsi="Jameel Noori Nastaleeq" w:cs="Jameel Noori Nastaleeq" w:hint="cs"/>
          <w:b/>
          <w:bCs/>
          <w:sz w:val="40"/>
          <w:szCs w:val="40"/>
          <w:rtl/>
        </w:rPr>
        <w:t>نماز میں داخل ہونا</w:t>
      </w:r>
    </w:p>
    <w:p w:rsidR="001D2367" w:rsidRPr="001D2367" w:rsidRDefault="001D2367" w:rsidP="001D2367">
      <w:pPr>
        <w:bidi/>
        <w:ind w:left="270"/>
        <w:jc w:val="center"/>
        <w:rPr>
          <w:rFonts w:ascii="Jameel Noori Nastaleeq" w:hAnsi="Jameel Noori Nastaleeq" w:cs="Jameel Noori Nastaleeq"/>
          <w:b/>
          <w:bCs/>
          <w:sz w:val="40"/>
          <w:szCs w:val="40"/>
          <w:rtl/>
        </w:rPr>
      </w:pPr>
      <w:r w:rsidRPr="001D2367">
        <w:rPr>
          <w:rFonts w:ascii="Jameel Noori Nastaleeq" w:hAnsi="Jameel Noori Nastaleeq" w:cs="Jameel Noori Nastaleeq" w:hint="cs"/>
          <w:b/>
          <w:bCs/>
          <w:sz w:val="40"/>
          <w:szCs w:val="40"/>
          <w:rtl/>
        </w:rPr>
        <w:t>تکبیر تحریمہ</w:t>
      </w:r>
    </w:p>
    <w:p w:rsidR="001D2367" w:rsidRDefault="001D2367" w:rsidP="001D2367">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*تکبیر تحریمہ نماز کا ایک اہم رکن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یہ  تکبیر نہ تو  بطور سہو ساقط ہوسکتی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نہ جہالت کی بنیاد پر  اور نہ قصداًَ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اللہ تعالی کا فرمان ہے</w:t>
      </w:r>
      <w:r w:rsidRPr="001D2367">
        <w:rPr>
          <w:rFonts w:ascii="Traditional Arabic" w:hAnsi="Traditional Arabic" w:cs="Traditional Arabic"/>
          <w:sz w:val="36"/>
          <w:szCs w:val="36"/>
          <w:rtl/>
        </w:rPr>
        <w:t>: (وَرَبَّكَ فَكَبِّرْ)</w:t>
      </w:r>
    </w:p>
    <w:p w:rsidR="001D2367" w:rsidRDefault="001D2367" w:rsidP="001D2367">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ترجمہ: </w:t>
      </w:r>
      <w:r w:rsidRPr="001D2367">
        <w:rPr>
          <w:rFonts w:ascii="Jameel Noori Nastaleeq" w:hAnsi="Jameel Noori Nastaleeq" w:cs="Jameel Noori Nastaleeq" w:hint="cs"/>
          <w:sz w:val="36"/>
          <w:szCs w:val="36"/>
          <w:rtl/>
        </w:rPr>
        <w:t>اپنے</w:t>
      </w:r>
      <w:r w:rsidRPr="001D2367">
        <w:rPr>
          <w:rFonts w:ascii="Jameel Noori Nastaleeq" w:hAnsi="Jameel Noori Nastaleeq" w:cs="Jameel Noori Nastaleeq"/>
          <w:sz w:val="36"/>
          <w:szCs w:val="36"/>
          <w:rtl/>
        </w:rPr>
        <w:t xml:space="preserve"> </w:t>
      </w:r>
      <w:r w:rsidRPr="001D2367">
        <w:rPr>
          <w:rFonts w:ascii="Jameel Noori Nastaleeq" w:hAnsi="Jameel Noori Nastaleeq" w:cs="Jameel Noori Nastaleeq" w:hint="cs"/>
          <w:sz w:val="36"/>
          <w:szCs w:val="36"/>
          <w:rtl/>
        </w:rPr>
        <w:t>رب</w:t>
      </w:r>
      <w:r w:rsidRPr="001D2367">
        <w:rPr>
          <w:rFonts w:ascii="Jameel Noori Nastaleeq" w:hAnsi="Jameel Noori Nastaleeq" w:cs="Jameel Noori Nastaleeq"/>
          <w:sz w:val="36"/>
          <w:szCs w:val="36"/>
          <w:rtl/>
        </w:rPr>
        <w:t xml:space="preserve"> </w:t>
      </w:r>
      <w:r w:rsidRPr="001D2367">
        <w:rPr>
          <w:rFonts w:ascii="Jameel Noori Nastaleeq" w:hAnsi="Jameel Noori Nastaleeq" w:cs="Jameel Noori Nastaleeq" w:hint="cs"/>
          <w:sz w:val="36"/>
          <w:szCs w:val="36"/>
          <w:rtl/>
        </w:rPr>
        <w:t>ہی</w:t>
      </w:r>
      <w:r w:rsidRPr="001D2367">
        <w:rPr>
          <w:rFonts w:ascii="Jameel Noori Nastaleeq" w:hAnsi="Jameel Noori Nastaleeq" w:cs="Jameel Noori Nastaleeq"/>
          <w:sz w:val="36"/>
          <w:szCs w:val="36"/>
          <w:rtl/>
        </w:rPr>
        <w:t xml:space="preserve"> </w:t>
      </w:r>
      <w:r w:rsidRPr="001D2367">
        <w:rPr>
          <w:rFonts w:ascii="Jameel Noori Nastaleeq" w:hAnsi="Jameel Noori Nastaleeq" w:cs="Jameel Noori Nastaleeq" w:hint="cs"/>
          <w:sz w:val="36"/>
          <w:szCs w:val="36"/>
          <w:rtl/>
        </w:rPr>
        <w:t>کی</w:t>
      </w:r>
      <w:r w:rsidRPr="001D2367">
        <w:rPr>
          <w:rFonts w:ascii="Jameel Noori Nastaleeq" w:hAnsi="Jameel Noori Nastaleeq" w:cs="Jameel Noori Nastaleeq"/>
          <w:sz w:val="36"/>
          <w:szCs w:val="36"/>
          <w:rtl/>
        </w:rPr>
        <w:t xml:space="preserve"> </w:t>
      </w:r>
      <w:r w:rsidRPr="001D2367">
        <w:rPr>
          <w:rFonts w:ascii="Jameel Noori Nastaleeq" w:hAnsi="Jameel Noori Nastaleeq" w:cs="Jameel Noori Nastaleeq" w:hint="cs"/>
          <w:sz w:val="36"/>
          <w:szCs w:val="36"/>
          <w:rtl/>
        </w:rPr>
        <w:t>بڑائیاں</w:t>
      </w:r>
      <w:r w:rsidRPr="001D2367">
        <w:rPr>
          <w:rFonts w:ascii="Jameel Noori Nastaleeq" w:hAnsi="Jameel Noori Nastaleeq" w:cs="Jameel Noori Nastaleeq"/>
          <w:sz w:val="36"/>
          <w:szCs w:val="36"/>
          <w:rtl/>
        </w:rPr>
        <w:t xml:space="preserve"> </w:t>
      </w:r>
      <w:r w:rsidRPr="001D2367">
        <w:rPr>
          <w:rFonts w:ascii="Jameel Noori Nastaleeq" w:hAnsi="Jameel Noori Nastaleeq" w:cs="Jameel Noori Nastaleeq" w:hint="cs"/>
          <w:sz w:val="36"/>
          <w:szCs w:val="36"/>
          <w:rtl/>
        </w:rPr>
        <w:t>بیان</w:t>
      </w:r>
      <w:r w:rsidRPr="001D2367">
        <w:rPr>
          <w:rFonts w:ascii="Jameel Noori Nastaleeq" w:hAnsi="Jameel Noori Nastaleeq" w:cs="Jameel Noori Nastaleeq"/>
          <w:sz w:val="36"/>
          <w:szCs w:val="36"/>
          <w:rtl/>
        </w:rPr>
        <w:t xml:space="preserve"> </w:t>
      </w:r>
      <w:r w:rsidRPr="001D2367">
        <w:rPr>
          <w:rFonts w:ascii="Jameel Noori Nastaleeq" w:hAnsi="Jameel Noori Nastaleeq" w:cs="Jameel Noori Nastaleeq" w:hint="cs"/>
          <w:sz w:val="36"/>
          <w:szCs w:val="36"/>
          <w:rtl/>
        </w:rPr>
        <w:t>کر</w:t>
      </w:r>
      <w:r>
        <w:rPr>
          <w:rFonts w:ascii="Jameel Noori Nastaleeq" w:hAnsi="Jameel Noori Nastaleeq" w:cs="Jameel Noori Nastaleeq" w:hint="cs"/>
          <w:sz w:val="36"/>
          <w:szCs w:val="36"/>
          <w:rtl/>
          <w:lang w:bidi="ur-PK"/>
        </w:rPr>
        <w:t>۔</w:t>
      </w:r>
    </w:p>
    <w:p w:rsidR="001D2367" w:rsidRDefault="001D2367" w:rsidP="001D2367">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نیز نبی کریم </w:t>
      </w:r>
      <w:r>
        <w:rPr>
          <w:rFonts w:ascii="Jameel Noori Nastaleeq" w:hAnsi="Jameel Noori Nastaleeq" w:cs="Jameel Noori Nastaleeq"/>
          <w:sz w:val="36"/>
          <w:szCs w:val="36"/>
          <w:rtl/>
          <w:lang w:bidi="ur-PK"/>
        </w:rPr>
        <w:t xml:space="preserve">﷐ نے </w:t>
      </w:r>
      <w:r>
        <w:rPr>
          <w:rFonts w:ascii="Jameel Noori Nastaleeq" w:hAnsi="Jameel Noori Nastaleeq" w:cs="Jameel Noori Nastaleeq" w:hint="cs"/>
          <w:sz w:val="36"/>
          <w:szCs w:val="36"/>
          <w:rtl/>
          <w:lang w:bidi="ur-PK"/>
        </w:rPr>
        <w:t>(</w:t>
      </w:r>
      <w:r w:rsidRPr="001D2367">
        <w:rPr>
          <w:rFonts w:ascii="Traditional Arabic" w:hAnsi="Traditional Arabic" w:cs="Traditional Arabic"/>
          <w:sz w:val="36"/>
          <w:szCs w:val="36"/>
          <w:rtl/>
          <w:lang w:bidi="ur-PK"/>
        </w:rPr>
        <w:t>المسيء صلاته)</w:t>
      </w:r>
      <w:r>
        <w:rPr>
          <w:rFonts w:ascii="Jameel Noori Nastaleeq" w:hAnsi="Jameel Noori Nastaleeq" w:cs="Jameel Noori Nastaleeq"/>
          <w:sz w:val="36"/>
          <w:szCs w:val="36"/>
          <w:rtl/>
          <w:lang w:bidi="ur-PK"/>
        </w:rPr>
        <w:t xml:space="preserve">  اس صحابی</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lang w:bidi="ur-PK"/>
        </w:rPr>
        <w:t>سے فرمایا جنہوں نے نماز میں غلطی کی تھی</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lang w:bidi="ur-PK"/>
        </w:rPr>
        <w:t>کہ: "</w:t>
      </w:r>
      <w:r w:rsidRPr="001D2367">
        <w:rPr>
          <w:rFonts w:ascii="Jameel Noori Nastaleeq" w:hAnsi="Jameel Noori Nastaleeq" w:cs="Jameel Noori Nastaleeq" w:hint="cs"/>
          <w:sz w:val="36"/>
          <w:szCs w:val="36"/>
          <w:rtl/>
          <w:lang w:bidi="ur-PK"/>
        </w:rPr>
        <w:t>جب</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تم</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نماز</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کے</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لیے</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کھڑے</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ہو</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تو</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پہلے</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تکبیر</w:t>
      </w:r>
      <w:r w:rsidRPr="001D2367">
        <w:rPr>
          <w:rFonts w:ascii="Jameel Noori Nastaleeq" w:hAnsi="Jameel Noori Nastaleeq" w:cs="Jameel Noori Nastaleeq"/>
          <w:sz w:val="36"/>
          <w:szCs w:val="36"/>
          <w:rtl/>
          <w:lang w:bidi="ur-PK"/>
        </w:rPr>
        <w:t xml:space="preserve"> </w:t>
      </w:r>
      <w:r w:rsidRPr="001D2367">
        <w:rPr>
          <w:rFonts w:ascii="Jameel Noori Nastaleeq" w:hAnsi="Jameel Noori Nastaleeq" w:cs="Jameel Noori Nastaleeq" w:hint="cs"/>
          <w:sz w:val="36"/>
          <w:szCs w:val="36"/>
          <w:rtl/>
          <w:lang w:bidi="ur-PK"/>
        </w:rPr>
        <w:t>کہو</w:t>
      </w:r>
      <w:r>
        <w:rPr>
          <w:rFonts w:ascii="Jameel Noori Nastaleeq" w:hAnsi="Jameel Noori Nastaleeq" w:cs="Jameel Noori Nastaleeq" w:hint="cs"/>
          <w:sz w:val="36"/>
          <w:szCs w:val="36"/>
          <w:rtl/>
          <w:lang w:bidi="ur-PK"/>
        </w:rPr>
        <w:t>"۔</w:t>
      </w:r>
    </w:p>
    <w:p w:rsidR="001D2367" w:rsidRDefault="001D2367" w:rsidP="009D7D77">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*(اللہ اکبر) کے ذریعہ ہی نماز منعقد ہوتی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کے </w:t>
      </w:r>
      <w:r w:rsidR="009D7D77">
        <w:rPr>
          <w:rFonts w:ascii="Jameel Noori Nastaleeq" w:hAnsi="Jameel Noori Nastaleeq" w:cs="Jameel Noori Nastaleeq" w:hint="cs"/>
          <w:sz w:val="36"/>
          <w:szCs w:val="36"/>
          <w:rtl/>
          <w:lang w:bidi="ur-PK"/>
        </w:rPr>
        <w:t xml:space="preserve">علاوہ </w:t>
      </w:r>
      <w:r>
        <w:rPr>
          <w:rFonts w:ascii="Jameel Noori Nastaleeq" w:hAnsi="Jameel Noori Nastaleeq" w:cs="Jameel Noori Nastaleeq" w:hint="cs"/>
          <w:sz w:val="36"/>
          <w:szCs w:val="36"/>
          <w:rtl/>
          <w:lang w:bidi="ur-PK"/>
        </w:rPr>
        <w:t xml:space="preserve"> کوئی اور کلمہ ناکافی ہے۔</w:t>
      </w:r>
    </w:p>
    <w:p w:rsidR="001D2367" w:rsidRDefault="001D2367" w:rsidP="001D2367">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*(اللہ اکبر) کے معنی یہ ہیں: اللہ ہر چیز سے بڑا اور عظیم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وہ اس سے بڑا ہے کہ حمد وثنا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بڑائی وکبریائی اور تعظیم وتوقیر کے بغیر اس کا ذکرکیا جائے۔</w:t>
      </w:r>
    </w:p>
    <w:p w:rsidR="001D2367" w:rsidRDefault="001D2367" w:rsidP="001D2367">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فرض نماز میں تکبیر اسی وقت کہی جائے گی جب نماز کے لیے سیدھا کھڑا ہوجائے۔</w:t>
      </w:r>
    </w:p>
    <w:p w:rsidR="001D2367" w:rsidRDefault="001D2367" w:rsidP="006958FC">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*جو شخص تکبیر تحریمہ کہنا چاہے اس کے لئے مسنون طریقہ یہ ہے کہ اپنے دونوں ہاتھوں کو </w:t>
      </w:r>
      <w:r w:rsidR="006958FC">
        <w:rPr>
          <w:rFonts w:ascii="Jameel Noori Nastaleeq" w:hAnsi="Jameel Noori Nastaleeq" w:cs="Jameel Noori Nastaleeq" w:hint="cs"/>
          <w:sz w:val="36"/>
          <w:szCs w:val="36"/>
          <w:rtl/>
        </w:rPr>
        <w:t>اٹھا کر تکبیر کہے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تکبیر تحریمہ کے لئے ہاتھوں کو اٹھانا </w:t>
      </w:r>
      <w:r w:rsidR="006958FC">
        <w:rPr>
          <w:rFonts w:ascii="Jameel Noori Nastaleeq" w:hAnsi="Jameel Noori Nastaleeq" w:cs="Jameel Noori Nastaleeq" w:hint="cs"/>
          <w:sz w:val="36"/>
          <w:szCs w:val="36"/>
          <w:rtl/>
        </w:rPr>
        <w:t>سنت سے ثابت ہے</w:t>
      </w:r>
      <w:r w:rsidR="00752B01">
        <w:rPr>
          <w:rFonts w:ascii="Jameel Noori Nastaleeq" w:hAnsi="Jameel Noori Nastaleeq" w:cs="Jameel Noori Nastaleeq" w:hint="cs"/>
          <w:sz w:val="36"/>
          <w:szCs w:val="36"/>
          <w:rtl/>
        </w:rPr>
        <w:t>،</w:t>
      </w:r>
      <w:r w:rsidR="006958FC">
        <w:rPr>
          <w:rFonts w:ascii="Jameel Noori Nastaleeq" w:hAnsi="Jameel Noori Nastaleeq" w:cs="Jameel Noori Nastaleeq" w:hint="cs"/>
          <w:sz w:val="36"/>
          <w:szCs w:val="36"/>
          <w:rtl/>
        </w:rPr>
        <w:t xml:space="preserve"> اس پر فقہائے کرام کا اجماع ہے۔</w:t>
      </w:r>
    </w:p>
    <w:p w:rsidR="006958FC" w:rsidRDefault="006958FC" w:rsidP="006958FC">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*مسنون طریقہ یہ ہے کہ تکبیر کے ساتھ ہی دونوں ہاتھ اٹھائے جائیں</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یعنی  ایک ہی وقت میں (ایک ہی ساتھ)  دونوں ہاتھ اٹھائے اور تکبیر کہے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نہ اس سے پہلے اور نہ اس کے بعد۔</w:t>
      </w:r>
    </w:p>
    <w:p w:rsidR="006958FC" w:rsidRDefault="006958FC" w:rsidP="006958FC">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*تکبیر تحریمہ کے لئے ہاتھ اٹھاتے وقت انگلیوں کو باہم ملاکر سیدھی رکھے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اس سے خشوع وخضوع کا اظہار زیادہ ہوتا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بنسبت انہیں پھیلا کر یا موڑ کر رکھنے سے ۔</w:t>
      </w:r>
    </w:p>
    <w:p w:rsidR="006958FC" w:rsidRDefault="006958FC" w:rsidP="006958FC">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*نماز ی کو یہ اختیار ہے کہ جب تکبیر کے لئے اپنے ہاتھ اٹھائے تو  کبھی کندھے  تک اٹھائے اور کبھی کانوں تک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البتہ کانوں کے مقابلے میں کندھے تک زیادہ اٹھایا کرے۔</w:t>
      </w:r>
    </w:p>
    <w:p w:rsidR="006958FC" w:rsidRDefault="006958FC" w:rsidP="006958FC">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*عورت بھی مر د ہی کی طرح نماز میں ہاتھ اٹھائے </w:t>
      </w:r>
      <w:r w:rsidR="00752B01">
        <w:rPr>
          <w:rFonts w:ascii="Jameel Noori Nastaleeq" w:hAnsi="Jameel Noori Nastaleeq" w:cs="Jameel Noori Nastaleeq" w:hint="cs"/>
          <w:sz w:val="36"/>
          <w:szCs w:val="36"/>
          <w:rtl/>
        </w:rPr>
        <w:t>،</w:t>
      </w:r>
      <w:r w:rsidR="009D7D77">
        <w:rPr>
          <w:rFonts w:ascii="Jameel Noori Nastaleeq" w:hAnsi="Jameel Noori Nastaleeq" w:cs="Jameel Noori Nastaleeq" w:hint="cs"/>
          <w:sz w:val="36"/>
          <w:szCs w:val="36"/>
          <w:rtl/>
        </w:rPr>
        <w:t xml:space="preserve"> بعض علماء کی </w:t>
      </w:r>
      <w:r>
        <w:rPr>
          <w:rFonts w:ascii="Jameel Noori Nastaleeq" w:hAnsi="Jameel Noori Nastaleeq" w:cs="Jameel Noori Nastaleeq" w:hint="cs"/>
          <w:sz w:val="36"/>
          <w:szCs w:val="36"/>
          <w:rtl/>
        </w:rPr>
        <w:t xml:space="preserve"> رائے ہے کہ عورت مرد کی طرح نہیں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بلکہ اس سے کم ہاتھ اٹھائے۔</w:t>
      </w:r>
    </w:p>
    <w:p w:rsidR="006958FC" w:rsidRDefault="006958FC" w:rsidP="009D7D77">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*اما م کے لئے بلند آواز سے تکبیر کہنا واجب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بلند آواز سے تکبیر کہے بغیر اور نمازیوں تک آواز پہنچائے  بغیر   مطلوبہ طریقے سے </w:t>
      </w:r>
      <w:r w:rsidR="009D7D77">
        <w:rPr>
          <w:rFonts w:ascii="Jameel Noori Nastaleeq" w:hAnsi="Jameel Noori Nastaleeq" w:cs="Jameel Noori Nastaleeq" w:hint="cs"/>
          <w:sz w:val="36"/>
          <w:szCs w:val="36"/>
          <w:rtl/>
        </w:rPr>
        <w:t>امام</w:t>
      </w:r>
      <w:r>
        <w:rPr>
          <w:rFonts w:ascii="Jameel Noori Nastaleeq" w:hAnsi="Jameel Noori Nastaleeq" w:cs="Jameel Noori Nastaleeq" w:hint="cs"/>
          <w:sz w:val="36"/>
          <w:szCs w:val="36"/>
          <w:rtl/>
        </w:rPr>
        <w:t xml:space="preserve"> کی اقتداء  نہیں کی جا سکتی ہے۔</w:t>
      </w:r>
    </w:p>
    <w:p w:rsidR="006B2686" w:rsidRDefault="006B2686">
      <w:pPr>
        <w:rPr>
          <w:rFonts w:ascii="Jameel Noori Nastaleeq" w:hAnsi="Jameel Noori Nastaleeq" w:cs="Jameel Noori Nastaleeq"/>
          <w:sz w:val="36"/>
          <w:szCs w:val="36"/>
          <w:rtl/>
        </w:rPr>
      </w:pPr>
      <w:r>
        <w:rPr>
          <w:rFonts w:ascii="Jameel Noori Nastaleeq" w:hAnsi="Jameel Noori Nastaleeq" w:cs="Jameel Noori Nastaleeq"/>
          <w:sz w:val="36"/>
          <w:szCs w:val="36"/>
          <w:rtl/>
        </w:rPr>
        <w:br w:type="page"/>
      </w:r>
    </w:p>
    <w:p w:rsidR="006B2686" w:rsidRPr="00884EAF" w:rsidRDefault="006B2686" w:rsidP="006B2686">
      <w:pPr>
        <w:bidi/>
        <w:ind w:left="270"/>
        <w:jc w:val="center"/>
        <w:rPr>
          <w:rFonts w:ascii="Jameel Noori Nastaleeq" w:hAnsi="Jameel Noori Nastaleeq" w:cs="Jameel Noori Nastaleeq"/>
          <w:b/>
          <w:bCs/>
          <w:sz w:val="40"/>
          <w:szCs w:val="40"/>
          <w:rtl/>
        </w:rPr>
      </w:pPr>
      <w:r w:rsidRPr="00884EAF">
        <w:rPr>
          <w:rFonts w:ascii="Jameel Noori Nastaleeq" w:hAnsi="Jameel Noori Nastaleeq" w:cs="Jameel Noori Nastaleeq" w:hint="cs"/>
          <w:b/>
          <w:bCs/>
          <w:sz w:val="40"/>
          <w:szCs w:val="40"/>
          <w:rtl/>
        </w:rPr>
        <w:t>قیام اور تلاوت</w:t>
      </w:r>
    </w:p>
    <w:p w:rsidR="006B2686" w:rsidRPr="006B2686" w:rsidRDefault="006B2686" w:rsidP="006B2686">
      <w:pPr>
        <w:bidi/>
        <w:ind w:left="270"/>
        <w:rPr>
          <w:rFonts w:ascii="Jameel Noori Nastaleeq" w:hAnsi="Jameel Noori Nastaleeq" w:cs="Jameel Noori Nastaleeq"/>
          <w:b/>
          <w:bCs/>
          <w:sz w:val="36"/>
          <w:szCs w:val="36"/>
          <w:rtl/>
        </w:rPr>
      </w:pPr>
      <w:r w:rsidRPr="006B2686">
        <w:rPr>
          <w:rFonts w:ascii="Jameel Noori Nastaleeq" w:hAnsi="Jameel Noori Nastaleeq" w:cs="Jameel Noori Nastaleeq" w:hint="cs"/>
          <w:b/>
          <w:bCs/>
          <w:sz w:val="36"/>
          <w:szCs w:val="36"/>
          <w:rtl/>
        </w:rPr>
        <w:t>قیام:</w:t>
      </w:r>
    </w:p>
    <w:p w:rsidR="006B2686" w:rsidRDefault="006B2686" w:rsidP="006B2686">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*فرض نماز میں قیام ایک رکن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جس کے بغیر نماز درست نہیں ہوتی</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 پر نص اور اجماع دونوں دلالت کرتے ہیں۔</w:t>
      </w:r>
    </w:p>
    <w:p w:rsidR="006B2686" w:rsidRDefault="006B2686" w:rsidP="006B2686">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*جہاں تک نفل نماز کی بات ہے تو نمازی قیام کی طاقت رکھتے ہوئے بھی بیٹھ کر نفل پڑھ سکتا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خواہ وہ ایسے امام کے پیچھے کیوں نہ ہوجو کھڑے ہوکر امامت کر رہےہوں</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مثال کے طور پر نماز ِ تراویح۔</w:t>
      </w:r>
    </w:p>
    <w:p w:rsidR="006B2686" w:rsidRDefault="006B2686" w:rsidP="006B2686">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*ہاں اگر نمازی فرض نماز میں کھڑے ہونے کی استطاعت نہ رکھتا ہو</w:t>
      </w:r>
      <w:r w:rsidR="00874378">
        <w:rPr>
          <w:rFonts w:ascii="Jameel Noori Nastaleeq" w:hAnsi="Jameel Noori Nastaleeq" w:cs="Jameel Noori Nastaleeq" w:hint="cs"/>
          <w:sz w:val="36"/>
          <w:szCs w:val="36"/>
          <w:rtl/>
        </w:rPr>
        <w:t xml:space="preserve">تو </w:t>
      </w:r>
      <w:r>
        <w:rPr>
          <w:rFonts w:ascii="Jameel Noori Nastaleeq" w:hAnsi="Jameel Noori Nastaleeq" w:cs="Jameel Noori Nastaleeq" w:hint="cs"/>
          <w:sz w:val="36"/>
          <w:szCs w:val="36"/>
          <w:rtl/>
        </w:rPr>
        <w:t xml:space="preserve"> یہ رکن اس کی عاجزی کی وجہ سے ساقط ہوجاتا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اللہ تعالی کا فرمان ہے</w:t>
      </w:r>
      <w:r w:rsidRPr="006B2686">
        <w:rPr>
          <w:rFonts w:ascii="Traditional Arabic" w:hAnsi="Traditional Arabic" w:cs="Traditional Arabic"/>
          <w:sz w:val="36"/>
          <w:szCs w:val="36"/>
          <w:rtl/>
        </w:rPr>
        <w:t>: (فَاتَّقُوا اللَّهَ مَا اسْتَطَعْتُمْ)</w:t>
      </w:r>
    </w:p>
    <w:p w:rsidR="006B2686" w:rsidRDefault="006B2686" w:rsidP="006B2686">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ترجمہ: </w:t>
      </w:r>
      <w:r w:rsidRPr="006B2686">
        <w:rPr>
          <w:rFonts w:ascii="Jameel Noori Nastaleeq" w:hAnsi="Jameel Noori Nastaleeq" w:cs="Jameel Noori Nastaleeq" w:hint="cs"/>
          <w:sz w:val="36"/>
          <w:szCs w:val="36"/>
          <w:rtl/>
        </w:rPr>
        <w:t>جہاں</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تک</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تم</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سے</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ہوسکے</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اللہ</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سے</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ڈرتے</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رہو</w:t>
      </w:r>
      <w:r>
        <w:rPr>
          <w:rFonts w:ascii="Jameel Noori Nastaleeq" w:hAnsi="Jameel Noori Nastaleeq" w:cs="Jameel Noori Nastaleeq" w:hint="cs"/>
          <w:sz w:val="36"/>
          <w:szCs w:val="36"/>
          <w:rtl/>
        </w:rPr>
        <w:t>۔</w:t>
      </w:r>
    </w:p>
    <w:p w:rsidR="006B2686" w:rsidRDefault="006B2686" w:rsidP="002E58B5">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نیز نبی </w:t>
      </w:r>
      <w:r>
        <w:rPr>
          <w:rFonts w:ascii="Jameel Noori Nastaleeq" w:hAnsi="Jameel Noori Nastaleeq" w:cs="Jameel Noori Nastaleeq"/>
          <w:sz w:val="36"/>
          <w:szCs w:val="36"/>
          <w:rtl/>
        </w:rPr>
        <w:t>﷐ کا ارشاد گرامی ہے:</w:t>
      </w:r>
      <w:r>
        <w:rPr>
          <w:rFonts w:ascii="Jameel Noori Nastaleeq" w:hAnsi="Jameel Noori Nastaleeq" w:cs="Jameel Noori Nastaleeq" w:hint="cs"/>
          <w:sz w:val="36"/>
          <w:szCs w:val="36"/>
          <w:rtl/>
        </w:rPr>
        <w:t>"</w:t>
      </w:r>
      <w:r w:rsidRPr="006B2686">
        <w:rPr>
          <w:rFonts w:ascii="Jameel Noori Nastaleeq" w:hAnsi="Jameel Noori Nastaleeq" w:cs="Jameel Noori Nastaleeq" w:hint="cs"/>
          <w:sz w:val="36"/>
          <w:szCs w:val="36"/>
          <w:rtl/>
        </w:rPr>
        <w:t>جب</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میں</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تمہیں</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کسی</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بات</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کا</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حکم</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دوں</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تو</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بجا</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لاؤ</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جس</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حد</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تک</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تم</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میں</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طاقت</w:t>
      </w:r>
      <w:r w:rsidRPr="006B2686">
        <w:rPr>
          <w:rFonts w:ascii="Jameel Noori Nastaleeq" w:hAnsi="Jameel Noori Nastaleeq" w:cs="Jameel Noori Nastaleeq"/>
          <w:sz w:val="36"/>
          <w:szCs w:val="36"/>
          <w:rtl/>
        </w:rPr>
        <w:t xml:space="preserve"> </w:t>
      </w:r>
      <w:r w:rsidRPr="006B2686">
        <w:rPr>
          <w:rFonts w:ascii="Jameel Noori Nastaleeq" w:hAnsi="Jameel Noori Nastaleeq" w:cs="Jameel Noori Nastaleeq" w:hint="cs"/>
          <w:sz w:val="36"/>
          <w:szCs w:val="36"/>
          <w:rtl/>
        </w:rPr>
        <w:t>ہو</w:t>
      </w:r>
      <w:r>
        <w:rPr>
          <w:rFonts w:ascii="Jameel Noori Nastaleeq" w:hAnsi="Jameel Noori Nastaleeq" w:cs="Jameel Noori Nastaleeq" w:hint="cs"/>
          <w:sz w:val="36"/>
          <w:szCs w:val="36"/>
          <w:rtl/>
        </w:rPr>
        <w:t>"</w:t>
      </w:r>
      <w:r w:rsidRPr="006B2686">
        <w:rPr>
          <w:rFonts w:ascii="Traditional Arabic" w:hAnsi="Traditional Arabic" w:cs="Traditional Arabic" w:hint="cs"/>
          <w:sz w:val="36"/>
          <w:szCs w:val="36"/>
          <w:vertAlign w:val="superscript"/>
        </w:rPr>
        <w:t>(</w:t>
      </w:r>
      <w:r w:rsidRPr="006B2686">
        <w:rPr>
          <w:rStyle w:val="FootnoteReference"/>
          <w:rFonts w:ascii="Traditional Arabic" w:hAnsi="Traditional Arabic" w:cs="Traditional Arabic"/>
          <w:sz w:val="36"/>
          <w:szCs w:val="36"/>
        </w:rPr>
        <w:footnoteReference w:id="6"/>
      </w:r>
      <w:r w:rsidRPr="006B2686">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lang w:bidi="ur-PK"/>
        </w:rPr>
        <w:t>۔</w:t>
      </w:r>
    </w:p>
    <w:p w:rsidR="006B2686" w:rsidRDefault="006B2686" w:rsidP="002E58B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 xml:space="preserve">*اس مسئلہ میں خاص نص بھی آئی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ہے نبی صلی اللہ علیہ وسلم کی </w:t>
      </w:r>
      <w:r w:rsidR="002E58B5">
        <w:rPr>
          <w:rFonts w:ascii="Jameel Noori Nastaleeq" w:hAnsi="Jameel Noori Nastaleeq" w:cs="Jameel Noori Nastaleeq" w:hint="cs"/>
          <w:sz w:val="36"/>
          <w:szCs w:val="36"/>
          <w:rtl/>
          <w:lang w:bidi="ur-PK"/>
        </w:rPr>
        <w:t xml:space="preserve">  یہ </w:t>
      </w:r>
      <w:r>
        <w:rPr>
          <w:rFonts w:ascii="Jameel Noori Nastaleeq" w:hAnsi="Jameel Noori Nastaleeq" w:cs="Jameel Noori Nastaleeq" w:hint="cs"/>
          <w:sz w:val="36"/>
          <w:szCs w:val="36"/>
          <w:rtl/>
          <w:lang w:bidi="ur-PK"/>
        </w:rPr>
        <w:t xml:space="preserve">حدیث : </w:t>
      </w:r>
      <w:r w:rsidR="002E58B5">
        <w:rPr>
          <w:rFonts w:ascii="Jameel Noori Nastaleeq" w:hAnsi="Jameel Noori Nastaleeq" w:cs="Jameel Noori Nastaleeq" w:hint="cs"/>
          <w:sz w:val="36"/>
          <w:szCs w:val="36"/>
          <w:rtl/>
        </w:rPr>
        <w:t>"ک</w:t>
      </w:r>
      <w:r w:rsidR="002E58B5" w:rsidRPr="002E58B5">
        <w:rPr>
          <w:rFonts w:ascii="Jameel Noori Nastaleeq" w:hAnsi="Jameel Noori Nastaleeq" w:cs="Jameel Noori Nastaleeq" w:hint="cs"/>
          <w:sz w:val="36"/>
          <w:szCs w:val="36"/>
          <w:rtl/>
        </w:rPr>
        <w:t>ھڑے</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ہو</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کر</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نماز</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پڑھا</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کرو</w:t>
      </w:r>
      <w:r w:rsidR="002E58B5">
        <w:rPr>
          <w:rFonts w:ascii="Jameel Noori Nastaleeq" w:hAnsi="Jameel Noori Nastaleeq" w:cs="Jameel Noori Nastaleeq" w:hint="cs"/>
          <w:sz w:val="36"/>
          <w:szCs w:val="36"/>
          <w:rtl/>
        </w:rPr>
        <w:t>۔</w:t>
      </w:r>
      <w:r w:rsidR="002E58B5" w:rsidRPr="002E58B5">
        <w:rPr>
          <w:rFonts w:ascii="Jameel Noori Nastaleeq" w:hAnsi="Jameel Noori Nastaleeq" w:cs="Jameel Noori Nastaleeq" w:hint="cs"/>
          <w:sz w:val="36"/>
          <w:szCs w:val="36"/>
          <w:rtl/>
        </w:rPr>
        <w:t>اگر</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اس</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کی</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بھی</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طاقت</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نہ</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ہو</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تو</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بیٹھ</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کر</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اور</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اگر</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اس</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کی</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بھی</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نہ</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ہو</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تو</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پہلو</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کے</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بل</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لیٹ</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کر</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پڑھ</w:t>
      </w:r>
      <w:r w:rsidR="002E58B5" w:rsidRPr="002E58B5">
        <w:rPr>
          <w:rFonts w:ascii="Jameel Noori Nastaleeq" w:hAnsi="Jameel Noori Nastaleeq" w:cs="Jameel Noori Nastaleeq"/>
          <w:sz w:val="36"/>
          <w:szCs w:val="36"/>
          <w:rtl/>
        </w:rPr>
        <w:t xml:space="preserve"> </w:t>
      </w:r>
      <w:r w:rsidR="002E58B5" w:rsidRPr="002E58B5">
        <w:rPr>
          <w:rFonts w:ascii="Jameel Noori Nastaleeq" w:hAnsi="Jameel Noori Nastaleeq" w:cs="Jameel Noori Nastaleeq" w:hint="cs"/>
          <w:sz w:val="36"/>
          <w:szCs w:val="36"/>
          <w:rtl/>
        </w:rPr>
        <w:t>لو</w:t>
      </w:r>
      <w:r w:rsidR="002E58B5">
        <w:rPr>
          <w:rFonts w:ascii="Jameel Noori Nastaleeq" w:hAnsi="Jameel Noori Nastaleeq" w:cs="Jameel Noori Nastaleeq" w:hint="cs"/>
          <w:sz w:val="36"/>
          <w:szCs w:val="36"/>
          <w:rtl/>
        </w:rPr>
        <w:t>"</w:t>
      </w:r>
      <w:r w:rsidR="002E58B5" w:rsidRPr="002E58B5">
        <w:rPr>
          <w:rFonts w:ascii="Traditional Arabic" w:hAnsi="Traditional Arabic" w:cs="Traditional Arabic" w:hint="cs"/>
          <w:sz w:val="36"/>
          <w:szCs w:val="36"/>
          <w:vertAlign w:val="superscript"/>
        </w:rPr>
        <w:t>(</w:t>
      </w:r>
      <w:r w:rsidR="002E58B5" w:rsidRPr="002E58B5">
        <w:rPr>
          <w:rStyle w:val="FootnoteReference"/>
          <w:rFonts w:ascii="Traditional Arabic" w:hAnsi="Traditional Arabic" w:cs="Traditional Arabic"/>
          <w:sz w:val="36"/>
          <w:szCs w:val="36"/>
        </w:rPr>
        <w:footnoteReference w:id="7"/>
      </w:r>
      <w:r w:rsidR="002E58B5" w:rsidRPr="002E58B5">
        <w:rPr>
          <w:rFonts w:ascii="Traditional Arabic" w:hAnsi="Traditional Arabic" w:cs="Traditional Arabic" w:hint="cs"/>
          <w:sz w:val="36"/>
          <w:szCs w:val="36"/>
          <w:vertAlign w:val="superscript"/>
        </w:rPr>
        <w:t>)</w:t>
      </w:r>
      <w:r w:rsidR="002E58B5">
        <w:rPr>
          <w:rFonts w:ascii="Jameel Noori Nastaleeq" w:hAnsi="Jameel Noori Nastaleeq" w:cs="Jameel Noori Nastaleeq" w:hint="cs"/>
          <w:sz w:val="36"/>
          <w:szCs w:val="36"/>
          <w:rtl/>
        </w:rPr>
        <w:t>۔</w:t>
      </w:r>
    </w:p>
    <w:p w:rsidR="002E58B5" w:rsidRDefault="002E58B5" w:rsidP="002E58B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*عدمِ استطاعت کا اصول وضابطہ یہ ہے کہ: کھڑے ہوکر نماز پڑھنے سے نمازی کا خشوع وخضوع بحال نہ رہے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یعنی بیماری یا اس جیسی دیگر مجبوری کی وجہ سے  مطلوبہ خشوع وخضوع کے ساتھ وہ نماز پڑھنے کی استطاعت نہ رکھے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تو ایسی صورت میں اس کے لیے بیٹھ کر نماز پڑھنا جائز ہے۔</w:t>
      </w:r>
    </w:p>
    <w:p w:rsidR="002E58B5" w:rsidRDefault="003A06A6" w:rsidP="002E58B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*جس کے اندر کھڑے ہوکر نماز پڑھنے</w:t>
      </w:r>
      <w:r w:rsidR="002E58B5">
        <w:rPr>
          <w:rFonts w:ascii="Jameel Noori Nastaleeq" w:hAnsi="Jameel Noori Nastaleeq" w:cs="Jameel Noori Nastaleeq" w:hint="cs"/>
          <w:sz w:val="36"/>
          <w:szCs w:val="36"/>
          <w:rtl/>
        </w:rPr>
        <w:t xml:space="preserve"> کی قدرت ہو</w:t>
      </w:r>
      <w:r w:rsidR="00752B01">
        <w:rPr>
          <w:rFonts w:ascii="Jameel Noori Nastaleeq" w:hAnsi="Jameel Noori Nastaleeq" w:cs="Jameel Noori Nastaleeq" w:hint="cs"/>
          <w:sz w:val="36"/>
          <w:szCs w:val="36"/>
          <w:rtl/>
        </w:rPr>
        <w:t>،</w:t>
      </w:r>
      <w:r w:rsidR="002E58B5">
        <w:rPr>
          <w:rFonts w:ascii="Jameel Noori Nastaleeq" w:hAnsi="Jameel Noori Nastaleeq" w:cs="Jameel Noori Nastaleeq" w:hint="cs"/>
          <w:sz w:val="36"/>
          <w:szCs w:val="36"/>
          <w:rtl/>
        </w:rPr>
        <w:t xml:space="preserve"> اس کے لیے یہ شرط ہے کہ فر ض نمازوں کے دوران  بغیر کسی سہارا کے قیام کرے</w:t>
      </w:r>
      <w:r w:rsidR="00752B01">
        <w:rPr>
          <w:rFonts w:ascii="Jameel Noori Nastaleeq" w:hAnsi="Jameel Noori Nastaleeq" w:cs="Jameel Noori Nastaleeq" w:hint="cs"/>
          <w:sz w:val="36"/>
          <w:szCs w:val="36"/>
          <w:rtl/>
        </w:rPr>
        <w:t>،</w:t>
      </w:r>
      <w:r w:rsidR="002E58B5">
        <w:rPr>
          <w:rFonts w:ascii="Jameel Noori Nastaleeq" w:hAnsi="Jameel Noori Nastaleeq" w:cs="Jameel Noori Nastaleeq" w:hint="cs"/>
          <w:sz w:val="36"/>
          <w:szCs w:val="36"/>
          <w:rtl/>
        </w:rPr>
        <w:t xml:space="preserve"> چنانچہ جو شخص بغیر کسی عذر کے لاٹھی یا دیوار پر ٹیک لگاکر اس طرح کھڑا ہوکہ دیوار یا لاٹھی کا سہارا زائل ہونے سے وہ  گر جائے تو اس کی نماز درست نہیں ہوگی۔</w:t>
      </w:r>
    </w:p>
    <w:p w:rsidR="002E58B5" w:rsidRPr="002E58B5" w:rsidRDefault="002E58B5" w:rsidP="002E58B5">
      <w:pPr>
        <w:bidi/>
        <w:ind w:left="270"/>
        <w:jc w:val="lowKashida"/>
        <w:rPr>
          <w:rFonts w:ascii="Jameel Noori Nastaleeq" w:hAnsi="Jameel Noori Nastaleeq" w:cs="Jameel Noori Nastaleeq"/>
          <w:b/>
          <w:bCs/>
          <w:sz w:val="36"/>
          <w:szCs w:val="36"/>
          <w:rtl/>
        </w:rPr>
      </w:pPr>
      <w:r w:rsidRPr="002E58B5">
        <w:rPr>
          <w:rFonts w:ascii="Jameel Noori Nastaleeq" w:hAnsi="Jameel Noori Nastaleeq" w:cs="Jameel Noori Nastaleeq" w:hint="cs"/>
          <w:b/>
          <w:bCs/>
          <w:sz w:val="36"/>
          <w:szCs w:val="36"/>
          <w:rtl/>
        </w:rPr>
        <w:t>قیام کے دوران ہاتھ رکھنے کی جگہ:</w:t>
      </w:r>
    </w:p>
    <w:p w:rsidR="002E58B5" w:rsidRDefault="002E58B5" w:rsidP="00587D0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*نمازی کے</w:t>
      </w:r>
      <w:r w:rsidR="00C072A5">
        <w:rPr>
          <w:rFonts w:ascii="Jameel Noori Nastaleeq" w:hAnsi="Jameel Noori Nastaleeq" w:cs="Jameel Noori Nastaleeq" w:hint="cs"/>
          <w:sz w:val="36"/>
          <w:szCs w:val="36"/>
          <w:rtl/>
        </w:rPr>
        <w:t xml:space="preserve"> لیے</w:t>
      </w:r>
      <w:r>
        <w:rPr>
          <w:rFonts w:ascii="Jameel Noori Nastaleeq" w:hAnsi="Jameel Noori Nastaleeq" w:cs="Jameel Noori Nastaleeq" w:hint="cs"/>
          <w:sz w:val="36"/>
          <w:szCs w:val="36"/>
          <w:rtl/>
        </w:rPr>
        <w:t xml:space="preserve"> یہ سنت ہے کہ  قیام کے دوران اپنے </w:t>
      </w:r>
      <w:r w:rsidR="00587D03">
        <w:rPr>
          <w:rFonts w:ascii="Jameel Noori Nastaleeq" w:hAnsi="Jameel Noori Nastaleeq" w:cs="Jameel Noori Nastaleeq" w:hint="cs"/>
          <w:sz w:val="36"/>
          <w:szCs w:val="36"/>
          <w:rtl/>
        </w:rPr>
        <w:t>ایک ہاتھ کو دوسرے ہاتھ پر رکھے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اگر اس نے اپنے ہاتھوں کو گرا کر رکھا تو یہ سنت کے خلاف ہوگا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سہل بن سعد الساعدی کی روایت ہے کہ: (</w:t>
      </w:r>
      <w:r w:rsidRPr="002E58B5">
        <w:rPr>
          <w:rFonts w:ascii="Jameel Noori Nastaleeq" w:hAnsi="Jameel Noori Nastaleeq" w:cs="Jameel Noori Nastaleeq" w:hint="cs"/>
          <w:sz w:val="36"/>
          <w:szCs w:val="36"/>
          <w:rtl/>
        </w:rPr>
        <w:t>لوگوں</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کو</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حکم</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دیا</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جاتا</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تھا</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کہ</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نماز</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میں</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دایاں</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ہاتھ</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بائیں</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کلائی</w:t>
      </w:r>
      <w:r w:rsidRPr="002E58B5">
        <w:rPr>
          <w:rFonts w:ascii="Jameel Noori Nastaleeq" w:hAnsi="Jameel Noori Nastaleeq" w:cs="Jameel Noori Nastaleeq"/>
          <w:sz w:val="36"/>
          <w:szCs w:val="36"/>
          <w:rtl/>
        </w:rPr>
        <w:t xml:space="preserve"> </w:t>
      </w:r>
      <w:r w:rsidRPr="002E58B5">
        <w:rPr>
          <w:rFonts w:ascii="Jameel Noori Nastaleeq" w:hAnsi="Jameel Noori Nastaleeq" w:cs="Jameel Noori Nastaleeq" w:hint="cs"/>
          <w:sz w:val="36"/>
          <w:szCs w:val="36"/>
          <w:rtl/>
        </w:rPr>
        <w:t>پر</w:t>
      </w:r>
      <w:r w:rsidRPr="002E58B5">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رکھیں)</w:t>
      </w:r>
      <w:r w:rsidRPr="002E58B5">
        <w:rPr>
          <w:rFonts w:ascii="Traditional Arabic" w:hAnsi="Traditional Arabic" w:cs="Traditional Arabic" w:hint="cs"/>
          <w:sz w:val="36"/>
          <w:szCs w:val="36"/>
          <w:vertAlign w:val="superscript"/>
        </w:rPr>
        <w:t>(</w:t>
      </w:r>
      <w:r w:rsidRPr="002E58B5">
        <w:rPr>
          <w:rStyle w:val="FootnoteReference"/>
          <w:rFonts w:ascii="Traditional Arabic" w:hAnsi="Traditional Arabic" w:cs="Traditional Arabic"/>
          <w:sz w:val="36"/>
          <w:szCs w:val="36"/>
        </w:rPr>
        <w:footnoteReference w:id="8"/>
      </w:r>
      <w:r w:rsidRPr="002E58B5">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lang w:bidi="ur-PK"/>
        </w:rPr>
        <w:t>۔</w:t>
      </w:r>
    </w:p>
    <w:p w:rsidR="00D622DB" w:rsidRDefault="00C072A5" w:rsidP="00C072A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اسی طرح وائل بن حجر کی روایت میں بھی آیا ہے کہ: (</w:t>
      </w:r>
      <w:r w:rsidRPr="00C072A5">
        <w:rPr>
          <w:rFonts w:ascii="Jameel Noori Nastaleeq" w:hAnsi="Jameel Noori Nastaleeq" w:cs="Jameel Noori Nastaleeq" w:hint="cs"/>
          <w:sz w:val="36"/>
          <w:szCs w:val="36"/>
          <w:rtl/>
        </w:rPr>
        <w:t>رسول</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اللہ</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صلی</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اللہ</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علیہ</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وسلم</w:t>
      </w:r>
      <w:r w:rsidRPr="00C072A5">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ur-PK"/>
        </w:rPr>
        <w:t xml:space="preserve"> نماز میں </w:t>
      </w:r>
      <w:r w:rsidRPr="00C072A5">
        <w:rPr>
          <w:rFonts w:ascii="Jameel Noori Nastaleeq" w:hAnsi="Jameel Noori Nastaleeq" w:cs="Jameel Noori Nastaleeq" w:hint="cs"/>
          <w:sz w:val="36"/>
          <w:szCs w:val="36"/>
          <w:rtl/>
        </w:rPr>
        <w:t>اپنا</w:t>
      </w:r>
      <w:r w:rsidRPr="00C072A5">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دایا</w:t>
      </w:r>
      <w:r w:rsidRPr="00C072A5">
        <w:rPr>
          <w:rFonts w:ascii="Jameel Noori Nastaleeq" w:hAnsi="Jameel Noori Nastaleeq" w:cs="Jameel Noori Nastaleeq" w:hint="cs"/>
          <w:sz w:val="36"/>
          <w:szCs w:val="36"/>
          <w:rtl/>
        </w:rPr>
        <w:t>ں</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ہاتھ</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اپنے</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بائیں</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ہاتھ</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پر</w:t>
      </w:r>
      <w:r w:rsidRPr="00C072A5">
        <w:rPr>
          <w:rFonts w:ascii="Jameel Noori Nastaleeq" w:hAnsi="Jameel Noori Nastaleeq" w:cs="Jameel Noori Nastaleeq"/>
          <w:sz w:val="36"/>
          <w:szCs w:val="36"/>
          <w:rtl/>
        </w:rPr>
        <w:t xml:space="preserve"> </w:t>
      </w:r>
      <w:r w:rsidRPr="00C072A5">
        <w:rPr>
          <w:rFonts w:ascii="Jameel Noori Nastaleeq" w:hAnsi="Jameel Noori Nastaleeq" w:cs="Jameel Noori Nastaleeq" w:hint="cs"/>
          <w:sz w:val="36"/>
          <w:szCs w:val="36"/>
          <w:rtl/>
        </w:rPr>
        <w:t>رکھتے</w:t>
      </w:r>
      <w:r>
        <w:rPr>
          <w:rFonts w:ascii="Jameel Noori Nastaleeq" w:hAnsi="Jameel Noori Nastaleeq" w:cs="Jameel Noori Nastaleeq" w:hint="cs"/>
          <w:sz w:val="36"/>
          <w:szCs w:val="36"/>
          <w:rtl/>
        </w:rPr>
        <w:t>)</w:t>
      </w:r>
      <w:r w:rsidRPr="00C072A5">
        <w:rPr>
          <w:rFonts w:ascii="Traditional Arabic" w:hAnsi="Traditional Arabic" w:cs="Traditional Arabic" w:hint="cs"/>
          <w:sz w:val="36"/>
          <w:szCs w:val="36"/>
          <w:vertAlign w:val="superscript"/>
        </w:rPr>
        <w:t>(</w:t>
      </w:r>
      <w:r w:rsidRPr="00C072A5">
        <w:rPr>
          <w:rStyle w:val="FootnoteReference"/>
          <w:rFonts w:ascii="Traditional Arabic" w:hAnsi="Traditional Arabic" w:cs="Traditional Arabic"/>
          <w:sz w:val="36"/>
          <w:szCs w:val="36"/>
        </w:rPr>
        <w:footnoteReference w:id="9"/>
      </w:r>
      <w:r w:rsidRPr="00C072A5">
        <w:rPr>
          <w:rFonts w:ascii="Traditional Arabic" w:hAnsi="Traditional Arabic" w:cs="Traditional Arabic" w:hint="cs"/>
          <w:sz w:val="36"/>
          <w:szCs w:val="36"/>
          <w:vertAlign w:val="superscript"/>
        </w:rPr>
        <w:t>)</w:t>
      </w:r>
      <w:r w:rsidRPr="00C072A5">
        <w:rPr>
          <w:rFonts w:ascii="Jameel Noori Nastaleeq" w:hAnsi="Jameel Noori Nastaleeq" w:cs="Jameel Noori Nastaleeq"/>
          <w:sz w:val="36"/>
          <w:szCs w:val="36"/>
          <w:rtl/>
        </w:rPr>
        <w:t>۔</w:t>
      </w:r>
    </w:p>
    <w:p w:rsidR="00C072A5" w:rsidRDefault="00C072A5" w:rsidP="00587D0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*حدیث اس بات پر دلالت کرتی ہے کہ نمازی اپنے دائیں ہاتھ سے بائیں کلائی کو پکڑے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اگر کبھی کبھار دائیں ہاتھ  (کی انگلیوں) کو بائیں ہاتھ پر پھیلا کر رکھے تو بھی کوئی </w:t>
      </w:r>
      <w:r w:rsidR="00587D03">
        <w:rPr>
          <w:rFonts w:ascii="Jameel Noori Nastaleeq" w:hAnsi="Jameel Noori Nastaleeq" w:cs="Jameel Noori Nastaleeq" w:hint="cs"/>
          <w:sz w:val="36"/>
          <w:szCs w:val="36"/>
          <w:rtl/>
        </w:rPr>
        <w:t>حرج</w:t>
      </w:r>
      <w:r>
        <w:rPr>
          <w:rFonts w:ascii="Jameel Noori Nastaleeq" w:hAnsi="Jameel Noori Nastaleeq" w:cs="Jameel Noori Nastaleeq" w:hint="cs"/>
          <w:sz w:val="36"/>
          <w:szCs w:val="36"/>
          <w:rtl/>
        </w:rPr>
        <w:t xml:space="preserve"> نہیں۔</w:t>
      </w:r>
    </w:p>
    <w:p w:rsidR="00C072A5" w:rsidRDefault="00C072A5" w:rsidP="00587D0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*نمازی کو یہ اختیار ہے کہ -ناف کے اوپر یا اس  سے نیچے-جہاں چاہے اپنے ہاتھ رکھے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نبی </w:t>
      </w:r>
      <w:r w:rsidR="00587D03">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 سے اس کی تحدید میں کوئی حدیث ثابت نہیں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اسی لئے ابن المنذر فرماتے ہیں :(اس مسئلہ میں نبی </w:t>
      </w:r>
      <w:r>
        <w:rPr>
          <w:rFonts w:ascii="Jameel Noori Nastaleeq" w:hAnsi="Jameel Noori Nastaleeq" w:cs="Jameel Noori Nastaleeq"/>
          <w:sz w:val="36"/>
          <w:szCs w:val="36"/>
          <w:rtl/>
        </w:rPr>
        <w:t>﷐ سے کوئی حدیث ثابت نہیں ہے</w:t>
      </w:r>
      <w:r w:rsidR="00752B01">
        <w:rPr>
          <w:rFonts w:ascii="Jameel Noori Nastaleeq" w:hAnsi="Jameel Noori Nastaleeq" w:cs="Jameel Noori Nastaleeq"/>
          <w:sz w:val="36"/>
          <w:szCs w:val="36"/>
          <w:rtl/>
        </w:rPr>
        <w:t>،</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اس لئے نمازی کو دونوں-ناف کے اوپر اور اس کے نیچے- میں اختیار ہے)۔نیز امام ترمذی اپنی کتاب (جامع) میں   فرماتے ہیں: ( بعض علماء کی رائے ہے کہ ہاتھ ناف کے اوپر رکھے جائیں</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جب کہ بعض علماء کہتے ہیں: ناف کے نیچے رکھے جائیں</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اہل علم کے نزدیک دونوں کی گنجائش ہے)۔</w:t>
      </w:r>
    </w:p>
    <w:p w:rsidR="000065C8" w:rsidRDefault="00A51627" w:rsidP="00587D0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*میرے خیال سے ہاتھوں کو سینہ</w:t>
      </w:r>
      <w:r w:rsidR="000065C8">
        <w:rPr>
          <w:rFonts w:ascii="Jameel Noori Nastaleeq" w:hAnsi="Jameel Noori Nastaleeq" w:cs="Jameel Noori Nastaleeq" w:hint="cs"/>
          <w:sz w:val="36"/>
          <w:szCs w:val="36"/>
          <w:rtl/>
        </w:rPr>
        <w:t xml:space="preserve"> کے نیچے </w:t>
      </w:r>
      <w:r w:rsidR="00752B01">
        <w:rPr>
          <w:rFonts w:ascii="Jameel Noori Nastaleeq" w:hAnsi="Jameel Noori Nastaleeq" w:cs="Jameel Noori Nastaleeq" w:hint="cs"/>
          <w:sz w:val="36"/>
          <w:szCs w:val="36"/>
          <w:rtl/>
        </w:rPr>
        <w:t>،</w:t>
      </w:r>
      <w:r w:rsidR="000065C8">
        <w:rPr>
          <w:rFonts w:ascii="Jameel Noori Nastaleeq" w:hAnsi="Jameel Noori Nastaleeq" w:cs="Jameel Noori Nastaleeq" w:hint="cs"/>
          <w:sz w:val="36"/>
          <w:szCs w:val="36"/>
          <w:rtl/>
        </w:rPr>
        <w:t xml:space="preserve"> سینہ اور </w:t>
      </w:r>
      <w:r w:rsidR="00587D03">
        <w:rPr>
          <w:rFonts w:ascii="Jameel Noori Nastaleeq" w:hAnsi="Jameel Noori Nastaleeq" w:cs="Jameel Noori Nastaleeq" w:hint="cs"/>
          <w:sz w:val="36"/>
          <w:szCs w:val="36"/>
          <w:rtl/>
        </w:rPr>
        <w:t>پیٹ</w:t>
      </w:r>
      <w:r w:rsidR="000065C8">
        <w:rPr>
          <w:rFonts w:ascii="Jameel Noori Nastaleeq" w:hAnsi="Jameel Noori Nastaleeq" w:cs="Jameel Noori Nastaleeq" w:hint="cs"/>
          <w:sz w:val="36"/>
          <w:szCs w:val="36"/>
          <w:rtl/>
        </w:rPr>
        <w:t xml:space="preserve"> کے درمیانی حصہ پر رکھنا خشوع وخضوع سے  زیادہ قریب ہے۔</w:t>
      </w:r>
    </w:p>
    <w:p w:rsidR="000065C8" w:rsidRDefault="000065C8" w:rsidP="000065C8">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*البتہ سینہ پر ہاتھ باندھنے کو امام احمد نے  ناپسند فرمایا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یہ ثابت نہیں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اور اس لئے بھی</w:t>
      </w:r>
      <w:r w:rsidR="00587D03">
        <w:rPr>
          <w:rFonts w:ascii="Jameel Noori Nastaleeq" w:hAnsi="Jameel Noori Nastaleeq" w:cs="Jameel Noori Nastaleeq" w:hint="cs"/>
          <w:sz w:val="36"/>
          <w:szCs w:val="36"/>
          <w:rtl/>
        </w:rPr>
        <w:t xml:space="preserve"> کہ </w:t>
      </w:r>
      <w:r>
        <w:rPr>
          <w:rFonts w:ascii="Jameel Noori Nastaleeq" w:hAnsi="Jameel Noori Nastaleeq" w:cs="Jameel Noori Nastaleeq" w:hint="cs"/>
          <w:sz w:val="36"/>
          <w:szCs w:val="36"/>
          <w:rtl/>
        </w:rPr>
        <w:t xml:space="preserve"> اس سے </w:t>
      </w:r>
      <w:r w:rsidR="002C1AE8">
        <w:rPr>
          <w:rFonts w:ascii="Jameel Noori Nastaleeq" w:hAnsi="Jameel Noori Nastaleeq" w:cs="Jameel Noori Nastaleeq" w:hint="cs"/>
          <w:sz w:val="36"/>
          <w:szCs w:val="36"/>
          <w:rtl/>
        </w:rPr>
        <w:t>بے جا تکلف کا مظاہرہ ہوتا ہے۔</w:t>
      </w:r>
    </w:p>
    <w:p w:rsidR="00255183" w:rsidRPr="00255183" w:rsidRDefault="00255183" w:rsidP="00255183">
      <w:pPr>
        <w:bidi/>
        <w:ind w:left="270"/>
        <w:jc w:val="lowKashida"/>
        <w:rPr>
          <w:rFonts w:ascii="Jameel Noori Nastaleeq" w:hAnsi="Jameel Noori Nastaleeq" w:cs="Jameel Noori Nastaleeq"/>
          <w:b/>
          <w:bCs/>
          <w:sz w:val="36"/>
          <w:szCs w:val="36"/>
          <w:rtl/>
        </w:rPr>
      </w:pPr>
      <w:r w:rsidRPr="00255183">
        <w:rPr>
          <w:rFonts w:ascii="Jameel Noori Nastaleeq" w:hAnsi="Jameel Noori Nastaleeq" w:cs="Jameel Noori Nastaleeq" w:hint="cs"/>
          <w:b/>
          <w:bCs/>
          <w:sz w:val="36"/>
          <w:szCs w:val="36"/>
          <w:rtl/>
        </w:rPr>
        <w:t>نماز میں نظر رکھنے کی جگہ:</w:t>
      </w:r>
    </w:p>
    <w:p w:rsidR="00255183" w:rsidRDefault="00255183" w:rsidP="00587D0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*نماز کے اندر قیام کے دوران </w:t>
      </w:r>
      <w:r w:rsidR="00587D03">
        <w:rPr>
          <w:rFonts w:ascii="Jameel Noori Nastaleeq" w:hAnsi="Jameel Noori Nastaleeq" w:cs="Jameel Noori Nastaleeq" w:hint="cs"/>
          <w:sz w:val="36"/>
          <w:szCs w:val="36"/>
          <w:rtl/>
        </w:rPr>
        <w:t>نمازی</w:t>
      </w:r>
      <w:r>
        <w:rPr>
          <w:rFonts w:ascii="Jameel Noori Nastaleeq" w:hAnsi="Jameel Noori Nastaleeq" w:cs="Jameel Noori Nastaleeq" w:hint="cs"/>
          <w:sz w:val="36"/>
          <w:szCs w:val="36"/>
          <w:rtl/>
        </w:rPr>
        <w:t xml:space="preserve"> کو اپنی نظر سجدے کی جگہ پر رکھنی چاہئے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اگر اس نے سجدے کی جگہ سے نظر اٹھائی تو سنت کی خلاف ورزی کی اور اگر آسمان کی طرف نظر اٹھائی تو حرام کام کا ارتکاب کیا۔</w:t>
      </w:r>
    </w:p>
    <w:p w:rsidR="00255183" w:rsidRDefault="00255183" w:rsidP="0025518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*جہاں تک دوسجدوں کے درمیان اور تشہد کے دوران کی بات ہے</w:t>
      </w:r>
      <w:r w:rsidR="00587D03">
        <w:rPr>
          <w:rFonts w:ascii="Jameel Noori Nastaleeq" w:hAnsi="Jameel Noori Nastaleeq" w:cs="Jameel Noori Nastaleeq" w:hint="cs"/>
          <w:sz w:val="36"/>
          <w:szCs w:val="36"/>
          <w:rtl/>
        </w:rPr>
        <w:t xml:space="preserve"> تو </w:t>
      </w:r>
      <w:r>
        <w:rPr>
          <w:rFonts w:ascii="Jameel Noori Nastaleeq" w:hAnsi="Jameel Noori Nastaleeq" w:cs="Jameel Noori Nastaleeq" w:hint="cs"/>
          <w:sz w:val="36"/>
          <w:szCs w:val="36"/>
          <w:rtl/>
        </w:rPr>
        <w:t>:</w:t>
      </w:r>
    </w:p>
    <w:p w:rsidR="00255183" w:rsidRDefault="00255183" w:rsidP="0025518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بعض فقہائے کرام کی رائے ہے کہ نمازی پوری نماز  میں سجدے کی جگہ  پر ہی نظر رکھے۔</w:t>
      </w:r>
    </w:p>
    <w:p w:rsidR="00255183" w:rsidRDefault="00255183" w:rsidP="0025518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-جبکہ کچھ فقہاء  کی رائے ہے کہ تشہد کے دوران اپنی نظر انگلی پر رکھے۔</w:t>
      </w:r>
    </w:p>
    <w:p w:rsidR="00255183" w:rsidRPr="00255183" w:rsidRDefault="00255183" w:rsidP="00255183">
      <w:pPr>
        <w:bidi/>
        <w:ind w:left="270"/>
        <w:jc w:val="lowKashida"/>
        <w:rPr>
          <w:rFonts w:ascii="Jameel Noori Nastaleeq" w:hAnsi="Jameel Noori Nastaleeq" w:cs="Jameel Noori Nastaleeq"/>
          <w:b/>
          <w:bCs/>
          <w:sz w:val="36"/>
          <w:szCs w:val="36"/>
          <w:rtl/>
        </w:rPr>
      </w:pPr>
      <w:r w:rsidRPr="00255183">
        <w:rPr>
          <w:rFonts w:ascii="Jameel Noori Nastaleeq" w:hAnsi="Jameel Noori Nastaleeq" w:cs="Jameel Noori Nastaleeq" w:hint="cs"/>
          <w:b/>
          <w:bCs/>
          <w:sz w:val="36"/>
          <w:szCs w:val="36"/>
          <w:rtl/>
        </w:rPr>
        <w:t>دعائے استفتاح:</w:t>
      </w:r>
    </w:p>
    <w:p w:rsidR="00255183" w:rsidRDefault="00255183" w:rsidP="0025518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*پھر  نمازی کو چاہئے کہ دعائے استفتاح پڑھے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جوکہ مستحب اور مسنون ہے۔</w:t>
      </w:r>
    </w:p>
    <w:p w:rsidR="00255183" w:rsidRDefault="00255183" w:rsidP="00587D0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*حدیث میں مختلف قسم کی دعائے استفتاح وارد ہوئی ہے اور سب جائز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افضل طریقہ یہ ہے کہ نمازی ہرمرتبہ الگ الگ دعا پڑھے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البتہ زیادہ تر وہ دعا پڑھا کرے جو عمر رضی اللہ عنہ سے مروی ہے-اس کا ذکر آنے  والا ہے-یہ امام احمد اور دیگر ائمہ کا مسلک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ابن تیمیہ فرماتے ہیں :(اکثر وبیشتر اسلاف دعائے استفتاح میں اسی پر عمل کرتے </w:t>
      </w:r>
      <w:r w:rsidR="00587D03">
        <w:rPr>
          <w:rFonts w:ascii="Jameel Noori Nastaleeq" w:hAnsi="Jameel Noori Nastaleeq" w:cs="Jameel Noori Nastaleeq" w:hint="cs"/>
          <w:sz w:val="36"/>
          <w:szCs w:val="36"/>
          <w:rtl/>
        </w:rPr>
        <w:t>تھے</w:t>
      </w:r>
      <w:r>
        <w:rPr>
          <w:rFonts w:ascii="Jameel Noori Nastaleeq" w:hAnsi="Jameel Noori Nastaleeq" w:cs="Jameel Noori Nastaleeq" w:hint="cs"/>
          <w:sz w:val="36"/>
          <w:szCs w:val="36"/>
          <w:rtl/>
        </w:rPr>
        <w:t>)</w:t>
      </w:r>
      <w:r w:rsidRPr="00255183">
        <w:rPr>
          <w:rFonts w:ascii="Traditional Arabic" w:hAnsi="Traditional Arabic" w:cs="Traditional Arabic" w:hint="cs"/>
          <w:sz w:val="36"/>
          <w:szCs w:val="36"/>
          <w:vertAlign w:val="superscript"/>
        </w:rPr>
        <w:t>(</w:t>
      </w:r>
      <w:r w:rsidRPr="00255183">
        <w:rPr>
          <w:rStyle w:val="FootnoteReference"/>
          <w:rFonts w:ascii="Traditional Arabic" w:hAnsi="Traditional Arabic" w:cs="Traditional Arabic"/>
          <w:sz w:val="36"/>
          <w:szCs w:val="36"/>
        </w:rPr>
        <w:footnoteReference w:id="10"/>
      </w:r>
      <w:r w:rsidRPr="00255183">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255183" w:rsidRPr="00255183" w:rsidRDefault="00255183" w:rsidP="00255183">
      <w:pPr>
        <w:bidi/>
        <w:ind w:left="270"/>
        <w:jc w:val="lowKashida"/>
        <w:rPr>
          <w:rFonts w:ascii="Jameel Noori Nastaleeq" w:hAnsi="Jameel Noori Nastaleeq" w:cs="Jameel Noori Nastaleeq"/>
          <w:b/>
          <w:bCs/>
          <w:sz w:val="36"/>
          <w:szCs w:val="36"/>
          <w:rtl/>
        </w:rPr>
      </w:pPr>
      <w:r w:rsidRPr="00255183">
        <w:rPr>
          <w:rFonts w:ascii="Jameel Noori Nastaleeq" w:hAnsi="Jameel Noori Nastaleeq" w:cs="Jameel Noori Nastaleeq" w:hint="cs"/>
          <w:b/>
          <w:bCs/>
          <w:sz w:val="36"/>
          <w:szCs w:val="36"/>
          <w:rtl/>
        </w:rPr>
        <w:t>ذیل میں دعائے استفتاح  کی مختلف اقسام ذکر کی  جا رہی ہیں:</w:t>
      </w:r>
    </w:p>
    <w:p w:rsidR="00255183" w:rsidRDefault="00885078" w:rsidP="00885078">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۱-صحیح مسلم میں آیا ہے کہ: "</w:t>
      </w:r>
      <w:r w:rsidR="00255183" w:rsidRPr="00255183">
        <w:rPr>
          <w:rFonts w:ascii="Jameel Noori Nastaleeq" w:hAnsi="Jameel Noori Nastaleeq" w:cs="Jameel Noori Nastaleeq" w:hint="cs"/>
          <w:sz w:val="36"/>
          <w:szCs w:val="36"/>
          <w:rtl/>
        </w:rPr>
        <w:t>حضرت</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عمر</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بن</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خطاب</w:t>
      </w:r>
      <w:r w:rsidR="00255183" w:rsidRPr="00255183">
        <w:rPr>
          <w:rFonts w:ascii="Jameel Noori Nastaleeq" w:hAnsi="Jameel Noori Nastaleeq" w:cs="Jameel Noori Nastaleeq"/>
          <w:sz w:val="36"/>
          <w:szCs w:val="36"/>
          <w:rtl/>
        </w:rPr>
        <w:t xml:space="preserve"> ﷜ </w:t>
      </w:r>
      <w:r w:rsidR="00255183" w:rsidRPr="00255183">
        <w:rPr>
          <w:rFonts w:ascii="Jameel Noori Nastaleeq" w:hAnsi="Jameel Noori Nastaleeq" w:cs="Jameel Noori Nastaleeq" w:hint="cs"/>
          <w:sz w:val="36"/>
          <w:szCs w:val="36"/>
          <w:rtl/>
        </w:rPr>
        <w:t>یہ</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کلمات</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بلند</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آواز</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سے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پڑھتے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تھے</w:t>
      </w:r>
      <w:r w:rsidR="00255183" w:rsidRPr="00885078">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255183" w:rsidRPr="00885078">
        <w:rPr>
          <w:rFonts w:ascii="Traditional Arabic" w:hAnsi="Traditional Arabic" w:cs="Traditional Arabic"/>
          <w:sz w:val="36"/>
          <w:szCs w:val="36"/>
          <w:rtl/>
        </w:rPr>
        <w:t>سبحانك اللهم! وبحمدك، تبارك اسمك وتعالى جدك، ولا إله غيرك</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یعنی: </w:t>
      </w:r>
      <w:r w:rsidRPr="00255183">
        <w:rPr>
          <w:rFonts w:ascii="Jameel Noori Nastaleeq" w:hAnsi="Jameel Noori Nastaleeq" w:cs="Jameel Noori Nastaleeq" w:hint="cs"/>
          <w:sz w:val="36"/>
          <w:szCs w:val="36"/>
          <w:rtl/>
        </w:rPr>
        <w:t xml:space="preserve"> </w:t>
      </w:r>
      <w:r w:rsidR="00255183" w:rsidRPr="00255183">
        <w:rPr>
          <w:rFonts w:ascii="Jameel Noori Nastaleeq" w:hAnsi="Jameel Noori Nastaleeq" w:cs="Jameel Noori Nastaleeq" w:hint="cs"/>
          <w:sz w:val="36"/>
          <w:szCs w:val="36"/>
          <w:rtl/>
        </w:rPr>
        <w:t>اے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اللہ</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تو</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اپنی</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حمد</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کے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ساتھ</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پاک</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ہے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تیرا</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نام</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بڑا</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بابرکت</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ہے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اور</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تیری</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عظمت</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وشان</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بڑی</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بلند</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ہے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اور</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تیرے</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سوا</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کوئی</w:t>
      </w:r>
      <w:r w:rsidR="00255183" w:rsidRPr="00255183">
        <w:rPr>
          <w:rFonts w:ascii="Jameel Noori Nastaleeq" w:hAnsi="Jameel Noori Nastaleeq" w:cs="Jameel Noori Nastaleeq"/>
          <w:sz w:val="36"/>
          <w:szCs w:val="36"/>
          <w:rtl/>
        </w:rPr>
        <w:t xml:space="preserve"> </w:t>
      </w:r>
      <w:r w:rsidR="00255183" w:rsidRPr="00255183">
        <w:rPr>
          <w:rFonts w:ascii="Jameel Noori Nastaleeq" w:hAnsi="Jameel Noori Nastaleeq" w:cs="Jameel Noori Nastaleeq" w:hint="cs"/>
          <w:sz w:val="36"/>
          <w:szCs w:val="36"/>
          <w:rtl/>
        </w:rPr>
        <w:t>معبود</w:t>
      </w:r>
      <w:r w:rsidR="00255183" w:rsidRPr="00255183">
        <w:rPr>
          <w:rFonts w:ascii="Jameel Noori Nastaleeq" w:hAnsi="Jameel Noori Nastaleeq" w:cs="Jameel Noori Nastaleeq"/>
          <w:sz w:val="36"/>
          <w:szCs w:val="36"/>
          <w:rtl/>
        </w:rPr>
        <w:t xml:space="preserve"> </w:t>
      </w:r>
      <w:r w:rsidR="00587D03">
        <w:rPr>
          <w:rFonts w:ascii="Jameel Noori Nastaleeq" w:hAnsi="Jameel Noori Nastaleeq" w:cs="Jameel Noori Nastaleeq" w:hint="cs"/>
          <w:sz w:val="36"/>
          <w:szCs w:val="36"/>
          <w:rtl/>
        </w:rPr>
        <w:t xml:space="preserve"> برحق </w:t>
      </w:r>
      <w:r w:rsidR="00255183" w:rsidRPr="00255183">
        <w:rPr>
          <w:rFonts w:ascii="Jameel Noori Nastaleeq" w:hAnsi="Jameel Noori Nastaleeq" w:cs="Jameel Noori Nastaleeq" w:hint="cs"/>
          <w:sz w:val="36"/>
          <w:szCs w:val="36"/>
          <w:rtl/>
        </w:rPr>
        <w:t>نہیں</w:t>
      </w:r>
      <w:r>
        <w:rPr>
          <w:rFonts w:ascii="Jameel Noori Nastaleeq" w:hAnsi="Jameel Noori Nastaleeq" w:cs="Jameel Noori Nastaleeq" w:hint="cs"/>
          <w:sz w:val="36"/>
          <w:szCs w:val="36"/>
          <w:rtl/>
        </w:rPr>
        <w:t>۔</w:t>
      </w:r>
    </w:p>
    <w:p w:rsidR="00885078" w:rsidRDefault="00885078" w:rsidP="00885078">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یہ حدیث اگرچہ عمر رضی اللہ عنہ پر موقو ف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البتہ وہ مرفوع کے حکم میں ہے۔</w:t>
      </w:r>
    </w:p>
    <w:p w:rsidR="00885078" w:rsidRDefault="00885078" w:rsidP="00885078">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۲-صحیحین میں حضرت ابو ہریرۃ رضی اللہ عنہ سے مروی ہے کہ: "</w:t>
      </w:r>
      <w:r w:rsidRPr="00885078">
        <w:rPr>
          <w:rFonts w:ascii="Jameel Noori Nastaleeq" w:hAnsi="Jameel Noori Nastaleeq" w:cs="Jameel Noori Nastaleeq" w:hint="cs"/>
          <w:sz w:val="36"/>
          <w:szCs w:val="36"/>
          <w:rtl/>
        </w:rPr>
        <w:t>رسول</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تکبیر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تحریمہ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قراءت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درمیان</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کچھ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سکوت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فرماتے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تھے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عرض</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رسول</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ماں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باپ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آپ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پر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قربان</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آپ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تکبیر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قراءت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درمیان</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سکوت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پڑھتے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آپ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فرمایا</w:t>
      </w:r>
      <w:r>
        <w:rPr>
          <w:rFonts w:ascii="Jameel Noori Nastaleeq" w:hAnsi="Jameel Noori Nastaleeq" w:cs="Jameel Noori Nastaleeq" w:hint="cs"/>
          <w:sz w:val="36"/>
          <w:szCs w:val="36"/>
          <w:rtl/>
        </w:rPr>
        <w:t>:</w:t>
      </w:r>
      <w:r w:rsidRPr="00885078">
        <w:rPr>
          <w:rFonts w:ascii="Jameel Noori Nastaleeq" w:hAnsi="Jameel Noori Nastaleeq" w:cs="Jameel Noori Nastaleeq" w:hint="cs"/>
          <w:sz w:val="36"/>
          <w:szCs w:val="36"/>
          <w:rtl/>
        </w:rPr>
        <w:t xml:space="preserve"> 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کہتا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w:t>
      </w:r>
      <w:r w:rsidRPr="00885078">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w:t>
      </w:r>
      <w:r w:rsidRPr="00885078">
        <w:rPr>
          <w:rFonts w:ascii="Traditional Arabic" w:hAnsi="Traditional Arabic" w:cs="Traditional Arabic"/>
          <w:sz w:val="36"/>
          <w:szCs w:val="36"/>
          <w:rtl/>
        </w:rPr>
        <w:t>اللَّهُمَّ بَاعِدْ بَيْنِي وَبَيْنَ خَطَايَايَ، كَمَا بَاعَدْتَ بَيْنَ المَشْرِقِ وَالمَغْرِبِ، اللَّهُمَّ نَقِّنِي مِنَ الخَطَايَا كَمَا يُنَقَّى الثَّوْبُ الأَبْيَضُ مِنَ الدَّنَسِ، اللَّهُمَّ اغْسِلْ خَطَايَايَ بِالْمَاءِ وَالثَّلْجِ وَالبَرَدِ"</w:t>
      </w:r>
      <w:r w:rsidRPr="00885078">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يع</w:t>
      </w:r>
      <w:r>
        <w:rPr>
          <w:rFonts w:ascii="Jameel Noori Nastaleeq" w:hAnsi="Jameel Noori Nastaleeq" w:cs="Jameel Noori Nastaleeq" w:hint="cs"/>
          <w:sz w:val="36"/>
          <w:szCs w:val="36"/>
          <w:rtl/>
          <w:lang w:bidi="ur-PK"/>
        </w:rPr>
        <w:t>نی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مجھ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گناہ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اتنے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جتنا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مشرق</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مغرب</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درمیان</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فاصلہ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رکھا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مجھے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گناہوں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اس</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طرح</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پاک</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صاف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جیسے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سفید</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کپڑا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میل</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کچیل</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پاک</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صاف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جاتا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گناہ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پانی،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برد</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اولوں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دھو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دے</w:t>
      </w:r>
      <w:r w:rsidRPr="00885078">
        <w:rPr>
          <w:rFonts w:ascii="Jameel Noori Nastaleeq" w:hAnsi="Jameel Noori Nastaleeq" w:cs="Jameel Noori Nastaleeq"/>
          <w:sz w:val="36"/>
          <w:szCs w:val="36"/>
          <w:rtl/>
        </w:rPr>
        <w:t>۔</w:t>
      </w:r>
    </w:p>
    <w:p w:rsidR="00885078" w:rsidRDefault="00885078" w:rsidP="00885078">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۳-صحیح مسلم میں علی بن ابی طالب  رضى الله عن</w:t>
      </w:r>
      <w:r>
        <w:rPr>
          <w:rFonts w:ascii="Jameel Noori Nastaleeq" w:hAnsi="Jameel Noori Nastaleeq" w:cs="Jameel Noori Nastaleeq" w:hint="cs"/>
          <w:sz w:val="36"/>
          <w:szCs w:val="36"/>
          <w:rtl/>
          <w:lang w:bidi="ur-PK"/>
        </w:rPr>
        <w:t xml:space="preserve">ہ </w:t>
      </w:r>
      <w:r>
        <w:rPr>
          <w:rFonts w:ascii="Jameel Noori Nastaleeq" w:hAnsi="Jameel Noori Nastaleeq" w:cs="Jameel Noori Nastaleeq" w:hint="cs"/>
          <w:sz w:val="36"/>
          <w:szCs w:val="36"/>
          <w:rtl/>
        </w:rPr>
        <w:t>سے مروی ہے کہ : ج</w:t>
      </w:r>
      <w:r w:rsidRPr="00885078">
        <w:rPr>
          <w:rFonts w:ascii="Jameel Noori Nastaleeq" w:hAnsi="Jameel Noori Nastaleeq" w:cs="Jameel Noori Nastaleeq" w:hint="cs"/>
          <w:sz w:val="36"/>
          <w:szCs w:val="36"/>
          <w:rtl/>
        </w:rPr>
        <w:t>ب</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رسول</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نماز</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لئے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کھڑ</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ہوتے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تھے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فرماتے</w:t>
      </w:r>
      <w:r w:rsidRPr="00885078">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 (</w:t>
      </w:r>
      <w:r w:rsidRPr="00885078">
        <w:rPr>
          <w:rFonts w:ascii="Traditional Arabic" w:hAnsi="Traditional Arabic" w:cs="Traditional Arabic"/>
          <w:sz w:val="36"/>
          <w:szCs w:val="36"/>
          <w:rtl/>
        </w:rPr>
        <w:t>وَجَّهْتُ وَجْهِيَ لِلَّذِي فَطَرَ السَّمَاوَاتِ وَالْأَرْضَ حَنِيفًا وَمَا أَنَا مِنْ الْمُشْرِكِينَ إِنَّ صَلَاتِي وَنُسُكِي وَمَحْيَايَ وَمَمَاتِي لِلَّهِ رَبِّ الْعَالَمِينَ لَا شَرِيكَ لَهُ وَبِذَلِكَ أُمِرْتُ وَأَنَا مِنْ الْمُسْلِمِينَ اللَّهُمَّ أَنْتَ الْمَلِكُ لَا إِلَهَ إِلَّا أَنْتَ أَنْتَ رَبِّي وَأَنَا عَبْدُكَ ظَلَمْتُ نَفْسِي وَاعْتَرَفْتُ بِذَنْبِي فَاغْفِرْ لِي ذُنُوبِي جَمِيعًا إِنَّهُ لَا يَغْفِرُ الذُّنُوبَ إِلَّا أَنْتَ وَاهْدِنِي لِأَحْسَنِ الْأَخْلَاقِ لَا يَهْدِي لِأَحْسَنِهَا إِلَّا أَنْتَ وَاصْرِفْ عَنِّي سَيِّئَهَا لَا يَصْرِفُ عَنِّي سَيِّئَهَا إِلَّا أَنْتَ لَبَّيْكَ وَسَعْدَيْكَ وَالْخَيْرُ كُلُّهُ فِي يَدَيْكَ وَالشَّرُّ لَيْسَ إِلَيْكَ أَنَا بِكَ وَإِلَيْكَ تَبَارَكْتَ وَتَعَالَيْتَ أَسْتَغْفِرُكَ وَأَتُوبُ إِلَيْكَ)</w:t>
      </w:r>
    </w:p>
    <w:p w:rsidR="00885078" w:rsidRDefault="00885078" w:rsidP="00587D03">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یعنی: </w:t>
      </w:r>
      <w:r w:rsidRPr="00885078">
        <w:rPr>
          <w:rFonts w:ascii="Jameel Noori Nastaleeq" w:hAnsi="Jameel Noori Nastaleeq" w:cs="Jameel Noori Nastaleeq"/>
          <w:sz w:val="36"/>
          <w:szCs w:val="36"/>
          <w:rtl/>
        </w:rPr>
        <w:t>"</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اپنا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رخ</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اس</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ذات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طرف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کردیا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00587D03">
        <w:rPr>
          <w:rFonts w:ascii="Jameel Noori Nastaleeq" w:hAnsi="Jameel Noori Nastaleeq" w:cs="Jameel Noori Nastaleeq" w:hint="cs"/>
          <w:sz w:val="36"/>
          <w:szCs w:val="36"/>
          <w:rtl/>
        </w:rPr>
        <w:t xml:space="preserve"> </w:t>
      </w:r>
      <w:r w:rsidRPr="00885078">
        <w:rPr>
          <w:rFonts w:ascii="Jameel Noori Nastaleeq" w:hAnsi="Jameel Noori Nastaleeq" w:cs="Jameel Noori Nastaleeq" w:hint="cs"/>
          <w:sz w:val="36"/>
          <w:szCs w:val="36"/>
          <w:rtl/>
        </w:rPr>
        <w:t>جس</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آسمانوں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زمین</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پیدا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فرمایا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طرف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یکسو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ہوکر،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اس</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ساتھ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شریک</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ٹھہرانے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نہیں،میری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نماز</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ہر</w:t>
      </w:r>
      <w:r w:rsidRPr="00885078">
        <w:rPr>
          <w:rFonts w:ascii="Jameel Noori Nastaleeq" w:hAnsi="Jameel Noori Nastaleeq" w:cs="Jameel Noori Nastaleeq"/>
          <w:sz w:val="36"/>
          <w:szCs w:val="36"/>
          <w:rtl/>
        </w:rPr>
        <w:t>(</w:t>
      </w:r>
      <w:r w:rsidRPr="00885078">
        <w:rPr>
          <w:rFonts w:ascii="Jameel Noori Nastaleeq" w:hAnsi="Jameel Noori Nastaleeq" w:cs="Jameel Noori Nastaleeq" w:hint="cs"/>
          <w:sz w:val="36"/>
          <w:szCs w:val="36"/>
          <w:rtl/>
        </w:rPr>
        <w:t>بدنی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ومالی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عبادت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جینا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مرنا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لئے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جو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کائنات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رب</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ہے،اس</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شریک</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نہیں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اسی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مجھے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حکم</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ملا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فرمانبرداری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کرونے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w:t>
      </w:r>
      <w:r w:rsidRPr="00885078">
        <w:rPr>
          <w:rFonts w:ascii="Jameel Noori Nastaleeq" w:hAnsi="Jameel Noori Nastaleeq" w:cs="Jameel Noori Nastaleeq"/>
          <w:sz w:val="36"/>
          <w:szCs w:val="36"/>
          <w:rtl/>
        </w:rPr>
        <w:t>۔</w:t>
      </w:r>
      <w:r w:rsidRPr="00885078">
        <w:rPr>
          <w:rFonts w:ascii="Jameel Noori Nastaleeq" w:hAnsi="Jameel Noori Nastaleeq" w:cs="Jameel Noori Nastaleeq" w:hint="cs"/>
          <w:sz w:val="36"/>
          <w:szCs w:val="36"/>
          <w:rtl/>
        </w:rPr>
        <w:t>اے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اللہ</w:t>
      </w:r>
      <w:r w:rsidRPr="00885078">
        <w:rPr>
          <w:rFonts w:ascii="Jameel Noori Nastaleeq" w:hAnsi="Jameel Noori Nastaleeq" w:cs="Jameel Noori Nastaleeq"/>
          <w:sz w:val="36"/>
          <w:szCs w:val="36"/>
          <w:rtl/>
        </w:rPr>
        <w:t xml:space="preserve"> ! </w:t>
      </w:r>
      <w:r w:rsidRPr="00885078">
        <w:rPr>
          <w:rFonts w:ascii="Jameel Noori Nastaleeq" w:hAnsi="Jameel Noori Nastaleeq" w:cs="Jameel Noori Nastaleeq" w:hint="cs"/>
          <w:sz w:val="36"/>
          <w:szCs w:val="36"/>
          <w:rtl/>
        </w:rPr>
        <w:t>تو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بادشاہ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سوا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بندگی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لائق</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نہیں،تو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رب</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بندہ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اپنے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اوپر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ظلم</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اپنے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گناہ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اعتراف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ہے،اس</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لئے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سارے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گناہ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بخش</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کیونکہ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گناہوں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بخشنے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سوا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نہیں،اور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بہترین</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اخلاق</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طرف</w:t>
      </w:r>
      <w:r w:rsidRPr="00885078">
        <w:rPr>
          <w:rFonts w:ascii="Jameel Noori Nastaleeq" w:hAnsi="Jameel Noori Nastaleeq" w:cs="Jameel Noori Nastaleeq"/>
          <w:sz w:val="36"/>
          <w:szCs w:val="36"/>
          <w:rtl/>
        </w:rPr>
        <w:t xml:space="preserve"> </w:t>
      </w:r>
      <w:r w:rsidR="00587D03" w:rsidRPr="00885078">
        <w:rPr>
          <w:rFonts w:ascii="Jameel Noori Nastaleeq" w:hAnsi="Jameel Noori Nastaleeq" w:cs="Jameel Noori Nastaleeq" w:hint="cs"/>
          <w:sz w:val="36"/>
          <w:szCs w:val="36"/>
          <w:rtl/>
        </w:rPr>
        <w:t>میری</w:t>
      </w:r>
      <w:r w:rsidR="00587D03"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راہنمائی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فرما،تیرے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سوا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بہترین</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اخلاق</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راہ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پر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چلانے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نہیں،اور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اخلاق</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مجھ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ہٹا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دے،تیرے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سوا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اخلاق</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مجھ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کرنے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نہیں،میں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حضور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حاضر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دونوں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جہانوں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سعادتیں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تجھ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طرح</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بھلائی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ہاتھ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برائی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طرف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کوئی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گزر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نہیں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سہارے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طرف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میرا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رخ</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ہے،تو</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برکت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رفعت</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بلندی</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والا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میں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تجھ</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سے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بخشش</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مانگتا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اور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تیرے</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حضور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توبہ</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کر</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تا</w:t>
      </w:r>
      <w:r w:rsidRPr="00885078">
        <w:rPr>
          <w:rFonts w:ascii="Jameel Noori Nastaleeq" w:hAnsi="Jameel Noori Nastaleeq" w:cs="Jameel Noori Nastaleeq"/>
          <w:sz w:val="36"/>
          <w:szCs w:val="36"/>
          <w:rtl/>
        </w:rPr>
        <w:t xml:space="preserve"> </w:t>
      </w:r>
      <w:r w:rsidRPr="00885078">
        <w:rPr>
          <w:rFonts w:ascii="Jameel Noori Nastaleeq" w:hAnsi="Jameel Noori Nastaleeq" w:cs="Jameel Noori Nastaleeq" w:hint="cs"/>
          <w:sz w:val="36"/>
          <w:szCs w:val="36"/>
          <w:rtl/>
        </w:rPr>
        <w:t>ہوں</w:t>
      </w:r>
      <w:r>
        <w:rPr>
          <w:rFonts w:ascii="Jameel Noori Nastaleeq" w:hAnsi="Jameel Noori Nastaleeq" w:cs="Jameel Noori Nastaleeq" w:hint="cs"/>
          <w:sz w:val="36"/>
          <w:szCs w:val="36"/>
          <w:rtl/>
        </w:rPr>
        <w:t>"</w:t>
      </w:r>
      <w:r w:rsidRPr="00885078">
        <w:rPr>
          <w:rFonts w:ascii="Jameel Noori Nastaleeq" w:hAnsi="Jameel Noori Nastaleeq" w:cs="Jameel Noori Nastaleeq"/>
          <w:sz w:val="36"/>
          <w:szCs w:val="36"/>
          <w:rtl/>
        </w:rPr>
        <w:t>۔</w:t>
      </w:r>
    </w:p>
    <w:p w:rsidR="006E0FD4" w:rsidRDefault="00885078" w:rsidP="005B16A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دعائے  استفتاح کو پست آواز سے پڑھن</w:t>
      </w:r>
      <w:r w:rsidR="00BF3998">
        <w:rPr>
          <w:rFonts w:ascii="Jameel Noori Nastaleeq" w:hAnsi="Jameel Noori Nastaleeq" w:cs="Jameel Noori Nastaleeq" w:hint="cs"/>
          <w:sz w:val="36"/>
          <w:szCs w:val="36"/>
          <w:rtl/>
        </w:rPr>
        <w:t xml:space="preserve">ے کی </w:t>
      </w:r>
      <w:r>
        <w:rPr>
          <w:rFonts w:ascii="Jameel Noori Nastaleeq" w:hAnsi="Jameel Noori Nastaleeq" w:cs="Jameel Noori Nastaleeq" w:hint="cs"/>
          <w:sz w:val="36"/>
          <w:szCs w:val="36"/>
          <w:rtl/>
        </w:rPr>
        <w:t>مشروع</w:t>
      </w:r>
      <w:r w:rsidR="00BF3998">
        <w:rPr>
          <w:rFonts w:ascii="Jameel Noori Nastaleeq" w:hAnsi="Jameel Noori Nastaleeq" w:cs="Jameel Noori Nastaleeq" w:hint="cs"/>
          <w:sz w:val="36"/>
          <w:szCs w:val="36"/>
          <w:rtl/>
        </w:rPr>
        <w:t>یت پر اجماع</w:t>
      </w:r>
      <w:r>
        <w:rPr>
          <w:rFonts w:ascii="Jameel Noori Nastaleeq" w:hAnsi="Jameel Noori Nastaleeq" w:cs="Jameel Noori Nastaleeq" w:hint="cs"/>
          <w:sz w:val="36"/>
          <w:szCs w:val="36"/>
          <w:rtl/>
        </w:rPr>
        <w:t xml:space="preserve">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عمر بن الخطاب رضی اللہ عنہ </w:t>
      </w:r>
      <w:r w:rsidR="00BF3998">
        <w:rPr>
          <w:rFonts w:ascii="Jameel Noori Nastaleeq" w:hAnsi="Jameel Noori Nastaleeq" w:cs="Jameel Noori Nastaleeq" w:hint="cs"/>
          <w:sz w:val="36"/>
          <w:szCs w:val="36"/>
          <w:rtl/>
        </w:rPr>
        <w:t xml:space="preserve">نے </w:t>
      </w:r>
      <w:r>
        <w:rPr>
          <w:rFonts w:ascii="Jameel Noori Nastaleeq" w:hAnsi="Jameel Noori Nastaleeq" w:cs="Jameel Noori Nastaleeq" w:hint="cs"/>
          <w:sz w:val="36"/>
          <w:szCs w:val="36"/>
          <w:rtl/>
        </w:rPr>
        <w:t xml:space="preserve"> بلند آواز سے اس لئے پڑھی تاکہ لوگوں کو اس کی تعلیم دے سکیں</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ابن قدامہ رحمہ اللہ فرماتے ہیں: (احمد کا قول ہے:امام </w:t>
      </w:r>
      <w:r w:rsidR="00BF3998">
        <w:rPr>
          <w:rFonts w:ascii="Jameel Noori Nastaleeq" w:hAnsi="Jameel Noori Nastaleeq" w:cs="Jameel Noori Nastaleeq" w:hint="cs"/>
          <w:sz w:val="36"/>
          <w:szCs w:val="36"/>
          <w:rtl/>
        </w:rPr>
        <w:t>بلند آواز</w:t>
      </w:r>
      <w:r w:rsidR="005B16A5">
        <w:rPr>
          <w:rFonts w:ascii="Jameel Noori Nastaleeq" w:hAnsi="Jameel Noori Nastaleeq" w:cs="Jameel Noori Nastaleeq" w:hint="cs"/>
          <w:sz w:val="36"/>
          <w:szCs w:val="36"/>
          <w:rtl/>
        </w:rPr>
        <w:t xml:space="preserve"> سے </w:t>
      </w:r>
      <w:r w:rsidR="00BF3998">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 xml:space="preserve">دعائے استفتاح </w:t>
      </w:r>
      <w:r w:rsidR="00BF3998">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نہ  پڑھے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یہی قول عام اہل علم کا بھی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نبی </w:t>
      </w:r>
      <w:r>
        <w:rPr>
          <w:rFonts w:ascii="Jameel Noori Nastaleeq" w:hAnsi="Jameel Noori Nastaleeq" w:cs="Jameel Noori Nastaleeq"/>
          <w:sz w:val="36"/>
          <w:szCs w:val="36"/>
          <w:rtl/>
        </w:rPr>
        <w:t>﷐ نے بلند آواز سے یہ دعا نہیں پڑھی</w:t>
      </w:r>
      <w:r w:rsidR="00752B01">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 بلکہ عمر نے بلند سے آواز سے پڑھی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وہ بھی  تعلیم کی غرض سے)</w:t>
      </w:r>
      <w:r w:rsidRPr="00885078">
        <w:rPr>
          <w:rFonts w:ascii="Traditional Arabic" w:hAnsi="Traditional Arabic" w:cs="Traditional Arabic" w:hint="cs"/>
          <w:sz w:val="36"/>
          <w:szCs w:val="36"/>
          <w:vertAlign w:val="superscript"/>
        </w:rPr>
        <w:t>(</w:t>
      </w:r>
      <w:r w:rsidRPr="00885078">
        <w:rPr>
          <w:rStyle w:val="FootnoteReference"/>
          <w:rFonts w:ascii="Traditional Arabic" w:hAnsi="Traditional Arabic" w:cs="Traditional Arabic"/>
          <w:sz w:val="36"/>
          <w:szCs w:val="36"/>
        </w:rPr>
        <w:footnoteReference w:id="11"/>
      </w:r>
      <w:r w:rsidRPr="00885078">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6E0FD4" w:rsidRDefault="006E0FD4">
      <w:pPr>
        <w:rPr>
          <w:rFonts w:ascii="Jameel Noori Nastaleeq" w:hAnsi="Jameel Noori Nastaleeq" w:cs="Jameel Noori Nastaleeq"/>
          <w:sz w:val="36"/>
          <w:szCs w:val="36"/>
          <w:rtl/>
        </w:rPr>
      </w:pPr>
      <w:r>
        <w:rPr>
          <w:rFonts w:ascii="Jameel Noori Nastaleeq" w:hAnsi="Jameel Noori Nastaleeq" w:cs="Jameel Noori Nastaleeq"/>
          <w:sz w:val="36"/>
          <w:szCs w:val="36"/>
          <w:rtl/>
        </w:rPr>
        <w:br w:type="page"/>
      </w:r>
    </w:p>
    <w:p w:rsidR="00885078" w:rsidRPr="006E0FD4" w:rsidRDefault="006E0FD4" w:rsidP="006E0FD4">
      <w:pPr>
        <w:bidi/>
        <w:ind w:left="270"/>
        <w:jc w:val="lowKashida"/>
        <w:rPr>
          <w:rFonts w:ascii="Jameel Noori Nastaleeq" w:hAnsi="Jameel Noori Nastaleeq" w:cs="Jameel Noori Nastaleeq"/>
          <w:b/>
          <w:bCs/>
          <w:sz w:val="36"/>
          <w:szCs w:val="36"/>
          <w:rtl/>
        </w:rPr>
      </w:pPr>
      <w:r w:rsidRPr="006E0FD4">
        <w:rPr>
          <w:rFonts w:ascii="Jameel Noori Nastaleeq" w:hAnsi="Jameel Noori Nastaleeq" w:cs="Jameel Noori Nastaleeq" w:hint="cs"/>
          <w:b/>
          <w:bCs/>
          <w:sz w:val="36"/>
          <w:szCs w:val="36"/>
          <w:rtl/>
        </w:rPr>
        <w:t>تلاوت سے قبل استعاذہ</w:t>
      </w:r>
      <w:r>
        <w:rPr>
          <w:rFonts w:ascii="Jameel Noori Nastaleeq" w:hAnsi="Jameel Noori Nastaleeq" w:cs="Jameel Noori Nastaleeq" w:hint="cs"/>
          <w:b/>
          <w:bCs/>
          <w:sz w:val="36"/>
          <w:szCs w:val="36"/>
          <w:rtl/>
        </w:rPr>
        <w:t xml:space="preserve"> (</w:t>
      </w:r>
      <w:r w:rsidRPr="006E0FD4">
        <w:rPr>
          <w:rFonts w:ascii="Jameel Noori Nastaleeq" w:hAnsi="Jameel Noori Nastaleeq" w:cs="Jameel Noori Nastaleeq"/>
          <w:b/>
          <w:bCs/>
          <w:sz w:val="36"/>
          <w:szCs w:val="36"/>
          <w:rtl/>
        </w:rPr>
        <w:t>شیطان سے اللہ کی پناہ طلب کرنا</w:t>
      </w:r>
      <w:r>
        <w:rPr>
          <w:rFonts w:ascii="Jameel Noori Nastaleeq" w:hAnsi="Jameel Noori Nastaleeq" w:cs="Jameel Noori Nastaleeq" w:hint="cs"/>
          <w:b/>
          <w:bCs/>
          <w:sz w:val="36"/>
          <w:szCs w:val="36"/>
          <w:rtl/>
        </w:rPr>
        <w:t xml:space="preserve"> )</w:t>
      </w:r>
      <w:r w:rsidRPr="006E0FD4">
        <w:rPr>
          <w:rFonts w:ascii="Jameel Noori Nastaleeq" w:hAnsi="Jameel Noori Nastaleeq" w:cs="Jameel Noori Nastaleeq" w:hint="cs"/>
          <w:b/>
          <w:bCs/>
          <w:sz w:val="36"/>
          <w:szCs w:val="36"/>
          <w:rtl/>
        </w:rPr>
        <w:t>:</w:t>
      </w:r>
    </w:p>
    <w:p w:rsidR="006E0FD4" w:rsidRDefault="006E0FD4" w:rsidP="006E0FD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*استعاذہ سنت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اللہ تعالی کا فرمان ہے: (</w:t>
      </w:r>
      <w:r w:rsidRPr="006E0FD4">
        <w:rPr>
          <w:rFonts w:ascii="Traditional Arabic" w:hAnsi="Traditional Arabic" w:cs="Traditional Arabic"/>
          <w:sz w:val="36"/>
          <w:szCs w:val="36"/>
          <w:rtl/>
        </w:rPr>
        <w:t>فَإِذَا قَرَأْتَ الْقُرْآنَ فَاسْتَعِذْ بِاللَّهِ)</w:t>
      </w:r>
    </w:p>
    <w:p w:rsidR="006E0FD4" w:rsidRDefault="006E0FD4" w:rsidP="006E0FD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ترجمہ: </w:t>
      </w:r>
      <w:r w:rsidRPr="006E0FD4">
        <w:rPr>
          <w:rFonts w:ascii="Jameel Noori Nastaleeq" w:hAnsi="Jameel Noori Nastaleeq" w:cs="Jameel Noori Nastaleeq" w:hint="cs"/>
          <w:sz w:val="36"/>
          <w:szCs w:val="36"/>
          <w:rtl/>
        </w:rPr>
        <w:t>قرآن</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پڑھنے</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کے</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وقت</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اللہ</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کی</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پناه</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طلب</w:t>
      </w:r>
      <w:r w:rsidRPr="006E0FD4">
        <w:rPr>
          <w:rFonts w:ascii="Jameel Noori Nastaleeq" w:hAnsi="Jameel Noori Nastaleeq" w:cs="Jameel Noori Nastaleeq"/>
          <w:sz w:val="36"/>
          <w:szCs w:val="36"/>
          <w:rtl/>
        </w:rPr>
        <w:t xml:space="preserve"> </w:t>
      </w:r>
      <w:r w:rsidRPr="006E0FD4">
        <w:rPr>
          <w:rFonts w:ascii="Jameel Noori Nastaleeq" w:hAnsi="Jameel Noori Nastaleeq" w:cs="Jameel Noori Nastaleeq" w:hint="cs"/>
          <w:sz w:val="36"/>
          <w:szCs w:val="36"/>
          <w:rtl/>
        </w:rPr>
        <w:t>کرو</w:t>
      </w:r>
      <w:r>
        <w:rPr>
          <w:rFonts w:ascii="Jameel Noori Nastaleeq" w:hAnsi="Jameel Noori Nastaleeq" w:cs="Jameel Noori Nastaleeq" w:hint="cs"/>
          <w:sz w:val="36"/>
          <w:szCs w:val="36"/>
          <w:rtl/>
          <w:lang w:bidi="ur-PK"/>
        </w:rPr>
        <w:t>۔</w:t>
      </w:r>
    </w:p>
    <w:p w:rsidR="006E0FD4" w:rsidRDefault="006E0FD4" w:rsidP="006E0FD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*نمازی کے لئے ہر رکعت  میں استعاذہ   مشروع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کہ صرف پہلی رکعت میں۔</w:t>
      </w:r>
    </w:p>
    <w:p w:rsidR="006E0FD4" w:rsidRDefault="006E0FD4" w:rsidP="006E0FD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*استعاذہ کے بہت سے صیغے ہیں:</w:t>
      </w:r>
    </w:p>
    <w:p w:rsidR="006E0FD4" w:rsidRDefault="006E0FD4" w:rsidP="006E0FD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۱-(</w:t>
      </w:r>
      <w:r w:rsidRPr="006E0FD4">
        <w:rPr>
          <w:rFonts w:ascii="Traditional Arabic" w:hAnsi="Traditional Arabic" w:cs="Traditional Arabic"/>
          <w:sz w:val="36"/>
          <w:szCs w:val="36"/>
          <w:rtl/>
        </w:rPr>
        <w:t>أعوذ بالله من الشيطان الرجيم)</w:t>
      </w:r>
    </w:p>
    <w:p w:rsidR="006E0FD4" w:rsidRDefault="006E0FD4" w:rsidP="006E0FD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۲-</w:t>
      </w:r>
      <w:r w:rsidRPr="006E0FD4">
        <w:rPr>
          <w:rFonts w:ascii="Traditional Arabic" w:hAnsi="Traditional Arabic" w:cs="Traditional Arabic"/>
          <w:sz w:val="36"/>
          <w:szCs w:val="36"/>
          <w:rtl/>
          <w:lang w:bidi="ur-PK"/>
        </w:rPr>
        <w:t>(أعوذ بالله السميع العليم من الشيطان الرجيم)</w:t>
      </w:r>
    </w:p>
    <w:p w:rsidR="006E0FD4" w:rsidRDefault="006E0FD4" w:rsidP="006E0FD4">
      <w:pPr>
        <w:bidi/>
        <w:ind w:left="270"/>
        <w:jc w:val="lowKashida"/>
        <w:rPr>
          <w:rFonts w:ascii="Traditional Arabic" w:hAnsi="Traditional Arabic" w:cs="Traditional Arabic"/>
          <w:sz w:val="36"/>
          <w:szCs w:val="36"/>
          <w:rtl/>
          <w:lang w:bidi="ur-PK"/>
        </w:rPr>
      </w:pPr>
      <w:r>
        <w:rPr>
          <w:rFonts w:ascii="Jameel Noori Nastaleeq" w:hAnsi="Jameel Noori Nastaleeq" w:cs="Jameel Noori Nastaleeq" w:hint="cs"/>
          <w:sz w:val="36"/>
          <w:szCs w:val="36"/>
          <w:rtl/>
          <w:lang w:bidi="ur-PK"/>
        </w:rPr>
        <w:t>۳-(</w:t>
      </w:r>
      <w:r w:rsidRPr="006E0FD4">
        <w:rPr>
          <w:rFonts w:ascii="Traditional Arabic" w:hAnsi="Traditional Arabic" w:cs="Traditional Arabic"/>
          <w:sz w:val="36"/>
          <w:szCs w:val="36"/>
          <w:rtl/>
          <w:lang w:bidi="ur-PK"/>
        </w:rPr>
        <w:t>أعوذ بالله السميع العليم من الشيطان الرجيم، من همزه، ونفخه ، ونفثه)</w:t>
      </w:r>
    </w:p>
    <w:p w:rsidR="006E0FD4" w:rsidRDefault="006E0FD4" w:rsidP="006E0FD4">
      <w:pPr>
        <w:bidi/>
        <w:ind w:left="270"/>
        <w:jc w:val="lowKashida"/>
        <w:rPr>
          <w:rFonts w:ascii="Jameel Noori Nastaleeq" w:hAnsi="Jameel Noori Nastaleeq" w:cs="Jameel Noori Nastaleeq"/>
          <w:sz w:val="36"/>
          <w:szCs w:val="36"/>
          <w:rtl/>
          <w:lang w:bidi="ur-PK"/>
        </w:rPr>
      </w:pPr>
      <w:r>
        <w:rPr>
          <w:rFonts w:ascii="Traditional Arabic" w:hAnsi="Traditional Arabic" w:cs="Traditional Arabic" w:hint="cs"/>
          <w:sz w:val="36"/>
          <w:szCs w:val="36"/>
          <w:rtl/>
          <w:lang w:bidi="ur-PK"/>
        </w:rPr>
        <w:t>*</w:t>
      </w:r>
      <w:r>
        <w:rPr>
          <w:rFonts w:ascii="Jameel Noori Nastaleeq" w:hAnsi="Jameel Noori Nastaleeq" w:cs="Jameel Noori Nastaleeq" w:hint="cs"/>
          <w:sz w:val="36"/>
          <w:szCs w:val="36"/>
          <w:rtl/>
          <w:lang w:bidi="ur-PK"/>
        </w:rPr>
        <w:t xml:space="preserve">سب سے بہتر قول  -ان شاء اللہ-یہ ہے کہ: انسان جس صیغے کے ذریعہ بھی شیطان سے اللہ کی پناہ طلب کرے وہ کافی ہوگا۔ </w:t>
      </w:r>
    </w:p>
    <w:p w:rsidR="005155C8" w:rsidRDefault="005155C8" w:rsidP="005155C8">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لیکن مستحب یہ ہے کہ اکثر وبیشتر اس صیغہ کا اہتما م کیاکرے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یہ قرآنی آیت کے موافق ہے:</w:t>
      </w:r>
      <w:r w:rsidRPr="005155C8">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w:t>
      </w:r>
      <w:r w:rsidRPr="006E0FD4">
        <w:rPr>
          <w:rFonts w:ascii="Traditional Arabic" w:hAnsi="Traditional Arabic" w:cs="Traditional Arabic"/>
          <w:sz w:val="36"/>
          <w:szCs w:val="36"/>
          <w:rtl/>
        </w:rPr>
        <w:t>أعوذ بالله من الشيطان الرجيم)</w:t>
      </w:r>
    </w:p>
    <w:p w:rsidR="005155C8" w:rsidRDefault="005155C8" w:rsidP="005155C8">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*نمازی کے لئے پست آواز سے استعاذہ پڑھنا مشروع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خواہ جہری نماز ہو یا سری۔</w:t>
      </w:r>
    </w:p>
    <w:p w:rsidR="00921AAC" w:rsidRDefault="00921AAC" w:rsidP="005155C8">
      <w:pPr>
        <w:bidi/>
        <w:ind w:left="270"/>
        <w:jc w:val="lowKashida"/>
        <w:rPr>
          <w:rFonts w:ascii="Jameel Noori Nastaleeq" w:hAnsi="Jameel Noori Nastaleeq" w:cs="Jameel Noori Nastaleeq"/>
          <w:b/>
          <w:bCs/>
          <w:sz w:val="36"/>
          <w:szCs w:val="36"/>
          <w:lang w:bidi="ur-PK"/>
        </w:rPr>
      </w:pPr>
    </w:p>
    <w:p w:rsidR="00921AAC" w:rsidRDefault="00921AAC" w:rsidP="00921AAC">
      <w:pPr>
        <w:bidi/>
        <w:ind w:left="270"/>
        <w:jc w:val="lowKashida"/>
        <w:rPr>
          <w:rFonts w:ascii="Jameel Noori Nastaleeq" w:hAnsi="Jameel Noori Nastaleeq" w:cs="Jameel Noori Nastaleeq"/>
          <w:b/>
          <w:bCs/>
          <w:sz w:val="36"/>
          <w:szCs w:val="36"/>
          <w:lang w:bidi="ur-PK"/>
        </w:rPr>
      </w:pPr>
    </w:p>
    <w:p w:rsidR="00921AAC" w:rsidRDefault="00921AAC" w:rsidP="00921AAC">
      <w:pPr>
        <w:bidi/>
        <w:ind w:left="270"/>
        <w:jc w:val="lowKashida"/>
        <w:rPr>
          <w:rFonts w:ascii="Jameel Noori Nastaleeq" w:hAnsi="Jameel Noori Nastaleeq" w:cs="Jameel Noori Nastaleeq"/>
          <w:b/>
          <w:bCs/>
          <w:sz w:val="36"/>
          <w:szCs w:val="36"/>
          <w:lang w:bidi="ur-PK"/>
        </w:rPr>
      </w:pPr>
    </w:p>
    <w:p w:rsidR="005155C8" w:rsidRPr="005155C8" w:rsidRDefault="005155C8" w:rsidP="00921AAC">
      <w:pPr>
        <w:bidi/>
        <w:ind w:left="270"/>
        <w:jc w:val="lowKashida"/>
        <w:rPr>
          <w:rFonts w:ascii="Jameel Noori Nastaleeq" w:hAnsi="Jameel Noori Nastaleeq" w:cs="Jameel Noori Nastaleeq"/>
          <w:b/>
          <w:bCs/>
          <w:sz w:val="36"/>
          <w:szCs w:val="36"/>
          <w:rtl/>
          <w:lang w:bidi="ur-PK"/>
        </w:rPr>
      </w:pPr>
      <w:r w:rsidRPr="005155C8">
        <w:rPr>
          <w:rFonts w:ascii="Jameel Noori Nastaleeq" w:hAnsi="Jameel Noori Nastaleeq" w:cs="Jameel Noori Nastaleeq" w:hint="cs"/>
          <w:b/>
          <w:bCs/>
          <w:sz w:val="36"/>
          <w:szCs w:val="36"/>
          <w:rtl/>
          <w:lang w:bidi="ur-PK"/>
        </w:rPr>
        <w:t>بسم اللہ الرحمن الرحیم پڑھنا:</w:t>
      </w:r>
    </w:p>
    <w:p w:rsidR="005155C8" w:rsidRDefault="005155C8" w:rsidP="00B402CE">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استعاذہ کے بعد اور سورۃ فاتحہ سے قبل "</w:t>
      </w:r>
      <w:r w:rsidRPr="005155C8">
        <w:rPr>
          <w:rFonts w:ascii="Traditional Arabic" w:hAnsi="Traditional Arabic" w:cs="Traditional Arabic"/>
          <w:sz w:val="36"/>
          <w:szCs w:val="36"/>
          <w:rtl/>
          <w:lang w:bidi="ur-PK"/>
        </w:rPr>
        <w:t xml:space="preserve">بسم </w:t>
      </w:r>
      <w:r>
        <w:rPr>
          <w:rFonts w:ascii="Traditional Arabic" w:hAnsi="Traditional Arabic" w:cs="Traditional Arabic" w:hint="cs"/>
          <w:sz w:val="36"/>
          <w:szCs w:val="36"/>
          <w:rtl/>
          <w:lang w:bidi="ur-PK"/>
        </w:rPr>
        <w:t>الله</w:t>
      </w:r>
      <w:r w:rsidRPr="005155C8">
        <w:rPr>
          <w:rFonts w:ascii="Traditional Arabic" w:hAnsi="Traditional Arabic" w:cs="Traditional Arabic"/>
          <w:sz w:val="36"/>
          <w:szCs w:val="36"/>
          <w:rtl/>
          <w:lang w:bidi="ur-PK"/>
        </w:rPr>
        <w:t xml:space="preserve"> </w:t>
      </w:r>
      <w:r w:rsidRPr="005155C8">
        <w:rPr>
          <w:rFonts w:ascii="Traditional Arabic" w:hAnsi="Traditional Arabic" w:cs="Traditional Arabic" w:hint="cs"/>
          <w:sz w:val="36"/>
          <w:szCs w:val="36"/>
          <w:rtl/>
          <w:lang w:bidi="ur-PK"/>
        </w:rPr>
        <w:t>الرحمن</w:t>
      </w:r>
      <w:r w:rsidRPr="005155C8">
        <w:rPr>
          <w:rFonts w:ascii="Traditional Arabic" w:hAnsi="Traditional Arabic" w:cs="Traditional Arabic"/>
          <w:sz w:val="36"/>
          <w:szCs w:val="36"/>
          <w:rtl/>
          <w:lang w:bidi="ur-PK"/>
        </w:rPr>
        <w:t xml:space="preserve"> </w:t>
      </w:r>
      <w:r w:rsidRPr="005155C8">
        <w:rPr>
          <w:rFonts w:ascii="Traditional Arabic" w:hAnsi="Traditional Arabic" w:cs="Traditional Arabic" w:hint="cs"/>
          <w:sz w:val="36"/>
          <w:szCs w:val="36"/>
          <w:rtl/>
          <w:lang w:bidi="ur-PK"/>
        </w:rPr>
        <w:t>ا</w:t>
      </w:r>
      <w:r w:rsidRPr="005155C8">
        <w:rPr>
          <w:rFonts w:ascii="Traditional Arabic" w:hAnsi="Traditional Arabic" w:cs="Traditional Arabic"/>
          <w:sz w:val="36"/>
          <w:szCs w:val="36"/>
          <w:rtl/>
          <w:lang w:bidi="ur-PK"/>
        </w:rPr>
        <w:t>لرحیم</w:t>
      </w:r>
      <w:r>
        <w:rPr>
          <w:rFonts w:ascii="Jameel Noori Nastaleeq" w:hAnsi="Jameel Noori Nastaleeq" w:cs="Jameel Noori Nastaleeq" w:hint="cs"/>
          <w:sz w:val="36"/>
          <w:szCs w:val="36"/>
          <w:rtl/>
          <w:lang w:bidi="ur-PK"/>
        </w:rPr>
        <w:t xml:space="preserve"> "پڑھنا نمازی کے لئے مشروع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ابو ہریرۃ ری اللہ عنہ کی یہ حدیث ہے: "آپ رضی اللہ عنہ نے نماز پڑھی </w:t>
      </w:r>
      <w:r w:rsidR="00752B01">
        <w:rPr>
          <w:rFonts w:ascii="Jameel Noori Nastaleeq" w:hAnsi="Jameel Noori Nastaleeq" w:cs="Jameel Noori Nastaleeq" w:hint="cs"/>
          <w:sz w:val="36"/>
          <w:szCs w:val="36"/>
          <w:rtl/>
          <w:lang w:bidi="ur-PK"/>
        </w:rPr>
        <w:t>،</w:t>
      </w:r>
      <w:r w:rsidRPr="005155C8">
        <w:rPr>
          <w:rFonts w:ascii="Jameel Noori Nastaleeq" w:hAnsi="Jameel Noori Nastaleeq" w:cs="Jameel Noori Nastaleeq" w:hint="cs"/>
          <w:sz w:val="36"/>
          <w:szCs w:val="36"/>
          <w:rtl/>
          <w:lang w:bidi="ur-PK"/>
        </w:rPr>
        <w:t>تو</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انہوں</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نے</w:t>
      </w:r>
      <w:r w:rsidRPr="005155C8">
        <w:rPr>
          <w:rFonts w:ascii="Jameel Noori Nastaleeq" w:hAnsi="Jameel Noori Nastaleeq" w:cs="Jameel Noori Nastaleeq"/>
          <w:sz w:val="36"/>
          <w:szCs w:val="36"/>
          <w:rtl/>
          <w:lang w:bidi="ur-PK"/>
        </w:rPr>
        <w:t xml:space="preserve"> «</w:t>
      </w:r>
      <w:r w:rsidRPr="005155C8">
        <w:rPr>
          <w:rFonts w:ascii="Traditional Arabic" w:hAnsi="Traditional Arabic" w:cs="Traditional Arabic"/>
          <w:sz w:val="36"/>
          <w:szCs w:val="36"/>
          <w:rtl/>
          <w:lang w:bidi="ur-PK"/>
        </w:rPr>
        <w:t>بسم</w:t>
      </w:r>
      <w:r>
        <w:rPr>
          <w:rFonts w:ascii="Traditional Arabic" w:hAnsi="Traditional Arabic" w:cs="Traditional Arabic" w:hint="cs"/>
          <w:sz w:val="36"/>
          <w:szCs w:val="36"/>
          <w:rtl/>
          <w:lang w:bidi="ur-PK"/>
        </w:rPr>
        <w:t xml:space="preserve"> الله</w:t>
      </w:r>
      <w:r w:rsidRPr="005155C8">
        <w:rPr>
          <w:rFonts w:ascii="Traditional Arabic" w:hAnsi="Traditional Arabic" w:cs="Traditional Arabic"/>
          <w:sz w:val="36"/>
          <w:szCs w:val="36"/>
          <w:rtl/>
          <w:lang w:bidi="ur-PK"/>
        </w:rPr>
        <w:t xml:space="preserve"> الرحمن الرحيم</w:t>
      </w:r>
      <w:r w:rsidRPr="005155C8">
        <w:rPr>
          <w:rFonts w:ascii="Jameel Noori Nastaleeq" w:hAnsi="Jameel Noori Nastaleeq" w:cs="Jameel Noori Nastaleeq" w:hint="eastAsia"/>
          <w:sz w:val="36"/>
          <w:szCs w:val="36"/>
          <w:rtl/>
          <w:lang w:bidi="ur-PK"/>
        </w:rPr>
        <w:t>»</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کہا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پھر فرمایا: م</w:t>
      </w:r>
      <w:r w:rsidRPr="005155C8">
        <w:rPr>
          <w:rFonts w:ascii="Jameel Noori Nastaleeq" w:hAnsi="Jameel Noori Nastaleeq" w:cs="Jameel Noori Nastaleeq" w:hint="cs"/>
          <w:sz w:val="36"/>
          <w:szCs w:val="36"/>
          <w:rtl/>
          <w:lang w:bidi="ur-PK"/>
        </w:rPr>
        <w:t>یں</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تم</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میں</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نماز</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کے</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اعتبار</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سے</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رسول</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اللہ</w:t>
      </w:r>
      <w:r w:rsidRPr="005155C8">
        <w:rPr>
          <w:rFonts w:ascii="Jameel Noori Nastaleeq" w:hAnsi="Jameel Noori Nastaleeq" w:cs="Jameel Noori Nastaleeq"/>
          <w:sz w:val="36"/>
          <w:szCs w:val="36"/>
          <w:rtl/>
          <w:lang w:bidi="ur-PK"/>
        </w:rPr>
        <w:t xml:space="preserve"> </w:t>
      </w:r>
      <w:r w:rsidR="00B402CE">
        <w:rPr>
          <w:rFonts w:ascii="Jameel Noori Nastaleeq" w:hAnsi="Jameel Noori Nastaleeq" w:cs="Jameel Noori Nastaleeq"/>
          <w:sz w:val="36"/>
          <w:szCs w:val="36"/>
          <w:rtl/>
          <w:lang w:bidi="ur-PK"/>
        </w:rPr>
        <w:t>﷐</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سے</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سب</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سے</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زیادہ</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مشابہ</w:t>
      </w:r>
      <w:r w:rsidRPr="005155C8">
        <w:rPr>
          <w:rFonts w:ascii="Jameel Noori Nastaleeq" w:hAnsi="Jameel Noori Nastaleeq" w:cs="Jameel Noori Nastaleeq"/>
          <w:sz w:val="36"/>
          <w:szCs w:val="36"/>
          <w:rtl/>
          <w:lang w:bidi="ur-PK"/>
        </w:rPr>
        <w:t xml:space="preserve"> </w:t>
      </w:r>
      <w:r w:rsidRPr="005155C8">
        <w:rPr>
          <w:rFonts w:ascii="Jameel Noori Nastaleeq" w:hAnsi="Jameel Noori Nastaleeq" w:cs="Jameel Noori Nastaleeq" w:hint="cs"/>
          <w:sz w:val="36"/>
          <w:szCs w:val="36"/>
          <w:rtl/>
          <w:lang w:bidi="ur-PK"/>
        </w:rPr>
        <w:t>ہوں</w:t>
      </w:r>
      <w:r>
        <w:rPr>
          <w:rFonts w:ascii="Jameel Noori Nastaleeq" w:hAnsi="Jameel Noori Nastaleeq" w:cs="Jameel Noori Nastaleeq" w:hint="cs"/>
          <w:sz w:val="36"/>
          <w:szCs w:val="36"/>
          <w:rtl/>
          <w:lang w:bidi="ur-PK"/>
        </w:rPr>
        <w:t>"</w:t>
      </w:r>
      <w:r w:rsidRPr="005155C8">
        <w:rPr>
          <w:rFonts w:ascii="Traditional Arabic" w:hAnsi="Traditional Arabic" w:cs="Traditional Arabic" w:hint="cs"/>
          <w:sz w:val="36"/>
          <w:szCs w:val="36"/>
          <w:vertAlign w:val="superscript"/>
          <w:lang w:bidi="ur-PK"/>
        </w:rPr>
        <w:t>(</w:t>
      </w:r>
      <w:r w:rsidRPr="005155C8">
        <w:rPr>
          <w:rStyle w:val="FootnoteReference"/>
          <w:rFonts w:ascii="Traditional Arabic" w:hAnsi="Traditional Arabic" w:cs="Traditional Arabic"/>
          <w:sz w:val="36"/>
          <w:szCs w:val="36"/>
          <w:lang w:bidi="ur-PK"/>
        </w:rPr>
        <w:footnoteReference w:id="12"/>
      </w:r>
      <w:r w:rsidRPr="005155C8">
        <w:rPr>
          <w:rFonts w:ascii="Traditional Arabic" w:hAnsi="Traditional Arabic" w:cs="Traditional Arabic" w:hint="cs"/>
          <w:sz w:val="36"/>
          <w:szCs w:val="36"/>
          <w:vertAlign w:val="superscript"/>
          <w:lang w:bidi="ur-PK"/>
        </w:rPr>
        <w:t>)</w:t>
      </w:r>
      <w:r w:rsidRPr="005155C8">
        <w:rPr>
          <w:rFonts w:ascii="Jameel Noori Nastaleeq" w:hAnsi="Jameel Noori Nastaleeq" w:cs="Jameel Noori Nastaleeq"/>
          <w:sz w:val="36"/>
          <w:szCs w:val="36"/>
          <w:rtl/>
          <w:lang w:bidi="ur-PK"/>
        </w:rPr>
        <w:t>۔</w:t>
      </w:r>
    </w:p>
    <w:p w:rsidR="005155C8" w:rsidRDefault="005155C8" w:rsidP="00B402CE">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00B402CE" w:rsidRPr="00B402CE">
        <w:rPr>
          <w:rFonts w:ascii="Jameel Noori Nastaleeq" w:hAnsi="Jameel Noori Nastaleeq" w:cs="Jameel Noori Nastaleeq" w:hint="cs"/>
          <w:sz w:val="36"/>
          <w:szCs w:val="36"/>
          <w:rtl/>
          <w:lang w:bidi="ur-PK"/>
        </w:rPr>
        <w:t xml:space="preserve"> </w:t>
      </w:r>
      <w:r w:rsidR="00B402CE">
        <w:rPr>
          <w:rFonts w:ascii="Jameel Noori Nastaleeq" w:hAnsi="Jameel Noori Nastaleeq" w:cs="Jameel Noori Nastaleeq" w:hint="cs"/>
          <w:sz w:val="36"/>
          <w:szCs w:val="36"/>
          <w:rtl/>
          <w:lang w:bidi="ur-PK"/>
        </w:rPr>
        <w:t xml:space="preserve">بلند آواز سے </w:t>
      </w:r>
      <w:r>
        <w:rPr>
          <w:rFonts w:ascii="Jameel Noori Nastaleeq" w:hAnsi="Jameel Noori Nastaleeq" w:cs="Jameel Noori Nastaleeq" w:hint="cs"/>
          <w:sz w:val="36"/>
          <w:szCs w:val="36"/>
          <w:rtl/>
          <w:lang w:bidi="ur-PK"/>
        </w:rPr>
        <w:t>بسم اللہ الرحمن الرحیم پڑھنا مشروع نہیں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آپ </w:t>
      </w:r>
      <w:r>
        <w:rPr>
          <w:rFonts w:ascii="Jameel Noori Nastaleeq" w:hAnsi="Jameel Noori Nastaleeq" w:cs="Jameel Noori Nastaleeq"/>
          <w:sz w:val="36"/>
          <w:szCs w:val="36"/>
          <w:rtl/>
          <w:lang w:bidi="ur-PK"/>
        </w:rPr>
        <w:t>﷐ سے یہ منقول نہیں کہ آپ بلند آوازسے بسم اللہ پڑھتے تھے</w:t>
      </w:r>
      <w:r w:rsidR="00752B01">
        <w:rPr>
          <w:rFonts w:ascii="Jameel Noori Nastaleeq" w:hAnsi="Jameel Noori Nastaleeq" w:cs="Jameel Noori Nastaleeq"/>
          <w:sz w:val="36"/>
          <w:szCs w:val="36"/>
          <w:rtl/>
          <w:lang w:bidi="ur-PK"/>
        </w:rPr>
        <w:t>،</w:t>
      </w:r>
      <w:r>
        <w:rPr>
          <w:rFonts w:ascii="Jameel Noori Nastaleeq" w:hAnsi="Jameel Noori Nastaleeq" w:cs="Jameel Noori Nastaleeq"/>
          <w:sz w:val="36"/>
          <w:szCs w:val="36"/>
          <w:rtl/>
          <w:lang w:bidi="ur-PK"/>
        </w:rPr>
        <w:t xml:space="preserve"> الا یہ کہ بلند آواز سے پڑھنے کی کوئی مصلحت ہو</w:t>
      </w:r>
      <w:r w:rsidR="00752B01">
        <w:rPr>
          <w:rFonts w:ascii="Jameel Noori Nastaleeq" w:hAnsi="Jameel Noori Nastaleeq" w:cs="Jameel Noori Nastaleeq"/>
          <w:sz w:val="36"/>
          <w:szCs w:val="36"/>
          <w:rtl/>
          <w:lang w:bidi="ur-PK"/>
        </w:rPr>
        <w:t>،</w:t>
      </w:r>
      <w:r>
        <w:rPr>
          <w:rFonts w:ascii="Jameel Noori Nastaleeq" w:hAnsi="Jameel Noori Nastaleeq" w:cs="Jameel Noori Nastaleeq"/>
          <w:sz w:val="36"/>
          <w:szCs w:val="36"/>
          <w:rtl/>
          <w:lang w:bidi="ur-PK"/>
        </w:rPr>
        <w:t xml:space="preserve"> جیسے لوگوں اس کی تعلیم دینا او ر </w:t>
      </w:r>
      <w:r>
        <w:rPr>
          <w:rFonts w:ascii="Jameel Noori Nastaleeq" w:hAnsi="Jameel Noori Nastaleeq" w:cs="Jameel Noori Nastaleeq" w:hint="cs"/>
          <w:sz w:val="36"/>
          <w:szCs w:val="36"/>
          <w:rtl/>
          <w:lang w:bidi="ur-PK"/>
        </w:rPr>
        <w:t>سنت کو عام کرنا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یا اس کے پیچھے  تالیف قلب</w:t>
      </w:r>
      <w:r w:rsidR="001D26FB">
        <w:rPr>
          <w:rFonts w:ascii="Jameel Noori Nastaleeq" w:hAnsi="Jameel Noori Nastaleeq" w:cs="Jameel Noori Nastaleeq" w:hint="cs"/>
          <w:sz w:val="36"/>
          <w:szCs w:val="36"/>
          <w:rtl/>
          <w:lang w:bidi="ur-PK"/>
        </w:rPr>
        <w:t xml:space="preserve">  (دلجوئی) </w:t>
      </w:r>
      <w:r>
        <w:rPr>
          <w:rFonts w:ascii="Jameel Noori Nastaleeq" w:hAnsi="Jameel Noori Nastaleeq" w:cs="Jameel Noori Nastaleeq" w:hint="cs"/>
          <w:sz w:val="36"/>
          <w:szCs w:val="36"/>
          <w:rtl/>
          <w:lang w:bidi="ur-PK"/>
        </w:rPr>
        <w:t xml:space="preserve">  مقصود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تو </w:t>
      </w:r>
      <w:r w:rsidR="001D26FB">
        <w:rPr>
          <w:rFonts w:ascii="Jameel Noori Nastaleeq" w:hAnsi="Jameel Noori Nastaleeq" w:cs="Jameel Noori Nastaleeq" w:hint="cs"/>
          <w:sz w:val="36"/>
          <w:szCs w:val="36"/>
          <w:rtl/>
          <w:lang w:bidi="ur-PK"/>
        </w:rPr>
        <w:t xml:space="preserve">ان مقاصد کے  پیش نظر  </w:t>
      </w:r>
      <w:r>
        <w:rPr>
          <w:rFonts w:ascii="Jameel Noori Nastaleeq" w:hAnsi="Jameel Noori Nastaleeq" w:cs="Jameel Noori Nastaleeq" w:hint="cs"/>
          <w:sz w:val="36"/>
          <w:szCs w:val="36"/>
          <w:rtl/>
          <w:lang w:bidi="ur-PK"/>
        </w:rPr>
        <w:t>جہری آواز سے بسم اللہ پڑھنے میں کوئی حرج نہیں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1D26FB">
        <w:rPr>
          <w:rFonts w:ascii="Jameel Noori Nastaleeq" w:hAnsi="Jameel Noori Nastaleeq" w:cs="Jameel Noori Nastaleeq" w:hint="cs"/>
          <w:sz w:val="36"/>
          <w:szCs w:val="36"/>
          <w:rtl/>
          <w:lang w:bidi="ur-PK"/>
        </w:rPr>
        <w:t>امام  احمد بن حنبل اور دیگر ائمہ نے اس کی وضاحت فرمائی ہے۔</w:t>
      </w:r>
    </w:p>
    <w:p w:rsidR="001D26FB" w:rsidRPr="007B50DA" w:rsidRDefault="001D26FB" w:rsidP="001D26FB">
      <w:pPr>
        <w:bidi/>
        <w:ind w:left="270"/>
        <w:jc w:val="lowKashida"/>
        <w:rPr>
          <w:rFonts w:ascii="Traditional Arabic" w:hAnsi="Traditional Arabic" w:cs="Traditional Arabic"/>
          <w:sz w:val="36"/>
          <w:szCs w:val="36"/>
          <w:rtl/>
          <w:lang w:bidi="ur-PK"/>
        </w:rPr>
      </w:pPr>
      <w:r>
        <w:rPr>
          <w:rFonts w:ascii="Jameel Noori Nastaleeq" w:hAnsi="Jameel Noori Nastaleeq" w:cs="Jameel Noori Nastaleeq" w:hint="cs"/>
          <w:sz w:val="36"/>
          <w:szCs w:val="36"/>
          <w:rtl/>
          <w:lang w:bidi="ur-PK"/>
        </w:rPr>
        <w:t>*بسم اللہ الرحمن الرحیم قرآن  کی  سورۃ النمل  میں   ایک آیت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اللہ تعالی کا فرما ن ہے: </w:t>
      </w:r>
      <w:r w:rsidR="007B50DA">
        <w:rPr>
          <w:rFonts w:ascii="Jameel Noori Nastaleeq" w:hAnsi="Jameel Noori Nastaleeq" w:cs="Jameel Noori Nastaleeq" w:hint="cs"/>
          <w:sz w:val="36"/>
          <w:szCs w:val="36"/>
          <w:rtl/>
          <w:lang w:bidi="ur-PK"/>
        </w:rPr>
        <w:t xml:space="preserve"> (</w:t>
      </w:r>
      <w:r w:rsidR="007B50DA" w:rsidRPr="007B50DA">
        <w:rPr>
          <w:rFonts w:ascii="Traditional Arabic" w:hAnsi="Traditional Arabic" w:cs="Traditional Arabic"/>
          <w:sz w:val="36"/>
          <w:szCs w:val="36"/>
          <w:rtl/>
          <w:lang w:bidi="ur-PK"/>
        </w:rPr>
        <w:t>إِنَّهُ مِنْ سُلَيْمَانَ وَإِنَّهُ بِسْمِ اللَّهِ الرَّحْمَنِ الرَّحِيمِ)</w:t>
      </w:r>
    </w:p>
    <w:p w:rsidR="007B50DA" w:rsidRDefault="007B50DA" w:rsidP="007B50D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Pr="007B50DA">
        <w:rPr>
          <w:rFonts w:ascii="Jameel Noori Nastaleeq" w:hAnsi="Jameel Noori Nastaleeq" w:cs="Jameel Noori Nastaleeq" w:hint="cs"/>
          <w:sz w:val="36"/>
          <w:szCs w:val="36"/>
          <w:rtl/>
          <w:lang w:bidi="ur-PK"/>
        </w:rPr>
        <w:t>جو</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سلیمان</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کی</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طرف</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سے</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ہے</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اور</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جو</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بخشش</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کرنے</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والے</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مہربان</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اللہ</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کے</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نام</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سے</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شروع</w:t>
      </w:r>
      <w:r w:rsidRPr="007B50DA">
        <w:rPr>
          <w:rFonts w:ascii="Jameel Noori Nastaleeq" w:hAnsi="Jameel Noori Nastaleeq" w:cs="Jameel Noori Nastaleeq"/>
          <w:sz w:val="36"/>
          <w:szCs w:val="36"/>
          <w:rtl/>
          <w:lang w:bidi="ur-PK"/>
        </w:rPr>
        <w:t xml:space="preserve"> </w:t>
      </w:r>
      <w:r w:rsidRPr="007B50DA">
        <w:rPr>
          <w:rFonts w:ascii="Jameel Noori Nastaleeq" w:hAnsi="Jameel Noori Nastaleeq" w:cs="Jameel Noori Nastaleeq" w:hint="cs"/>
          <w:sz w:val="36"/>
          <w:szCs w:val="36"/>
          <w:rtl/>
          <w:lang w:bidi="ur-PK"/>
        </w:rPr>
        <w:t>ہے</w:t>
      </w:r>
      <w:r>
        <w:rPr>
          <w:rFonts w:ascii="Jameel Noori Nastaleeq" w:hAnsi="Jameel Noori Nastaleeq" w:cs="Jameel Noori Nastaleeq" w:hint="cs"/>
          <w:sz w:val="36"/>
          <w:szCs w:val="36"/>
          <w:rtl/>
          <w:lang w:bidi="ur-PK"/>
        </w:rPr>
        <w:t>۔</w:t>
      </w:r>
    </w:p>
    <w:p w:rsidR="009127D2" w:rsidRDefault="007B50DA" w:rsidP="007B50D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*سورۃ الانفال اور سورۃ التوبۃ کے درمیان بسم اللہ بطور آیت  (مذکور) نہیں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دو مقامات کے سوا جہاں بھی بسم اللہ آیا  ہے وہ کتاب الہی کی آیت کے طور پر آیا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سورتوں کی آیت کے طور پر نہیں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دو سورتوں کے درمیان فصل کر نے اور برکت حاصل کرنے کے طور پر آیا ہے۔</w:t>
      </w:r>
    </w:p>
    <w:p w:rsidR="009127D2" w:rsidRPr="00921AAC" w:rsidRDefault="009127D2" w:rsidP="00921AAC">
      <w:pPr>
        <w:jc w:val="center"/>
        <w:rPr>
          <w:rFonts w:ascii="Jameel Noori Nastaleeq" w:hAnsi="Jameel Noori Nastaleeq" w:cs="Jameel Noori Nastaleeq"/>
          <w:b/>
          <w:bCs/>
          <w:sz w:val="36"/>
          <w:szCs w:val="36"/>
          <w:rtl/>
          <w:lang w:bidi="ur-PK"/>
        </w:rPr>
      </w:pPr>
      <w:r>
        <w:rPr>
          <w:rFonts w:ascii="Jameel Noori Nastaleeq" w:hAnsi="Jameel Noori Nastaleeq" w:cs="Jameel Noori Nastaleeq"/>
          <w:sz w:val="36"/>
          <w:szCs w:val="36"/>
          <w:rtl/>
          <w:lang w:bidi="ur-PK"/>
        </w:rPr>
        <w:br w:type="page"/>
      </w:r>
      <w:r w:rsidRPr="00921AAC">
        <w:rPr>
          <w:rFonts w:ascii="Jameel Noori Nastaleeq" w:hAnsi="Jameel Noori Nastaleeq" w:cs="Jameel Noori Nastaleeq"/>
          <w:b/>
          <w:bCs/>
          <w:sz w:val="36"/>
          <w:szCs w:val="36"/>
          <w:rtl/>
          <w:lang w:bidi="ur-PK"/>
        </w:rPr>
        <w:t>سورہ فاتحہ</w:t>
      </w:r>
      <w:r w:rsidRPr="00921AAC">
        <w:rPr>
          <w:rFonts w:ascii="Jameel Noori Nastaleeq" w:hAnsi="Jameel Noori Nastaleeq" w:cs="Jameel Noori Nastaleeq" w:hint="cs"/>
          <w:b/>
          <w:bCs/>
          <w:sz w:val="36"/>
          <w:szCs w:val="36"/>
          <w:rtl/>
          <w:lang w:bidi="ur-PK"/>
        </w:rPr>
        <w:t xml:space="preserve"> کی قراءت</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ہر رکعت میں سورہ  فاتحہ (</w:t>
      </w:r>
      <w:r w:rsidRPr="009819C9">
        <w:rPr>
          <w:rFonts w:ascii="Jameel Noori Nastaleeq" w:hAnsi="Jameel Noori Nastaleeq" w:cs="Jameel Noori Nastaleeq" w:hint="cs"/>
          <w:sz w:val="36"/>
          <w:szCs w:val="36"/>
          <w:rtl/>
          <w:lang w:bidi="ur-PK"/>
        </w:rPr>
        <w:t>پڑھنا</w:t>
      </w:r>
      <w:r w:rsidRPr="009819C9">
        <w:rPr>
          <w:rFonts w:ascii="Jameel Noori Nastaleeq" w:hAnsi="Jameel Noori Nastaleeq" w:cs="Jameel Noori Nastaleeq"/>
          <w:sz w:val="36"/>
          <w:szCs w:val="36"/>
          <w:rtl/>
          <w:lang w:bidi="ur-PK"/>
        </w:rPr>
        <w:t>)امام اور منفرد (تنہا نماز پڑھنے والے)کے لئے نماز کا ایک رکن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تمام صحابہ کرام </w:t>
      </w:r>
      <w:r w:rsidR="005E377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تابعین</w:t>
      </w:r>
      <w:r w:rsidRPr="009819C9">
        <w:rPr>
          <w:rFonts w:ascii="Jameel Noori Nastaleeq" w:hAnsi="Jameel Noori Nastaleeq" w:cs="Jameel Noori Nastaleeq" w:hint="cs"/>
          <w:sz w:val="36"/>
          <w:szCs w:val="36"/>
          <w:rtl/>
          <w:lang w:bidi="ur-PK"/>
        </w:rPr>
        <w:t xml:space="preserve"> عظام</w:t>
      </w:r>
      <w:r w:rsidRPr="009819C9">
        <w:rPr>
          <w:rFonts w:ascii="Jameel Noori Nastaleeq" w:hAnsi="Jameel Noori Nastaleeq" w:cs="Jameel Noori Nastaleeq"/>
          <w:sz w:val="36"/>
          <w:szCs w:val="36"/>
          <w:rtl/>
          <w:lang w:bidi="ur-PK"/>
        </w:rPr>
        <w:t xml:space="preserve"> اور ان کے بعد </w:t>
      </w:r>
      <w:r w:rsidRPr="009819C9">
        <w:rPr>
          <w:rFonts w:ascii="Jameel Noori Nastaleeq" w:hAnsi="Jameel Noori Nastaleeq" w:cs="Jameel Noori Nastaleeq" w:hint="cs"/>
          <w:sz w:val="36"/>
          <w:szCs w:val="36"/>
          <w:rtl/>
          <w:lang w:bidi="ur-PK"/>
        </w:rPr>
        <w:t>آنے والے  اسلاف کرام</w:t>
      </w:r>
      <w:r w:rsidRPr="009819C9">
        <w:rPr>
          <w:rFonts w:ascii="Jameel Noori Nastaleeq" w:hAnsi="Jameel Noori Nastaleeq" w:cs="Jameel Noori Nastaleeq"/>
          <w:sz w:val="36"/>
          <w:szCs w:val="36"/>
          <w:rtl/>
          <w:lang w:bidi="ur-PK"/>
        </w:rPr>
        <w:t xml:space="preserve"> کا یہی موقف ہے کہ سورہ فاتحہ</w:t>
      </w:r>
      <w:r w:rsidRPr="009819C9">
        <w:rPr>
          <w:rFonts w:ascii="Jameel Noori Nastaleeq" w:hAnsi="Jameel Noori Nastaleeq" w:cs="Jameel Noori Nastaleeq" w:hint="cs"/>
          <w:sz w:val="36"/>
          <w:szCs w:val="36"/>
          <w:rtl/>
          <w:lang w:bidi="ur-PK"/>
        </w:rPr>
        <w:t xml:space="preserve"> کی قراءت </w:t>
      </w:r>
      <w:r w:rsidRPr="009819C9">
        <w:rPr>
          <w:rFonts w:ascii="Jameel Noori Nastaleeq" w:hAnsi="Jameel Noori Nastaleeq" w:cs="Jameel Noori Nastaleeq"/>
          <w:sz w:val="36"/>
          <w:szCs w:val="36"/>
          <w:rtl/>
          <w:lang w:bidi="ur-PK"/>
        </w:rPr>
        <w:t xml:space="preserve"> رکن ہے</w:t>
      </w:r>
      <w:r w:rsidR="005E377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hint="cs"/>
          <w:sz w:val="36"/>
          <w:szCs w:val="36"/>
          <w:rtl/>
          <w:lang w:bidi="ur-PK"/>
        </w:rPr>
        <w:t xml:space="preserve"> اس</w:t>
      </w:r>
      <w:r w:rsidRPr="009819C9">
        <w:rPr>
          <w:rFonts w:ascii="Jameel Noori Nastaleeq" w:hAnsi="Jameel Noori Nastaleeq" w:cs="Jameel Noori Nastaleeq"/>
          <w:sz w:val="36"/>
          <w:szCs w:val="36"/>
          <w:rtl/>
          <w:lang w:bidi="ur-PK"/>
        </w:rPr>
        <w:t xml:space="preserve"> کے بغیر نماز درست نہیں ہوتی،</w:t>
      </w:r>
      <w:r w:rsidRPr="009819C9">
        <w:rPr>
          <w:rFonts w:ascii="Jameel Noori Nastaleeq" w:hAnsi="Jameel Noori Nastaleeq" w:cs="Jameel Noori Nastaleeq" w:hint="cs"/>
          <w:sz w:val="36"/>
          <w:szCs w:val="36"/>
          <w:rtl/>
          <w:lang w:bidi="ur-PK"/>
        </w:rPr>
        <w:t>چنانچہ</w:t>
      </w:r>
      <w:r w:rsidRPr="009819C9">
        <w:rPr>
          <w:rFonts w:ascii="Jameel Noori Nastaleeq" w:hAnsi="Jameel Noori Nastaleeq" w:cs="Jameel Noori Nastaleeq"/>
          <w:sz w:val="36"/>
          <w:szCs w:val="36"/>
          <w:rtl/>
          <w:lang w:bidi="ur-PK"/>
        </w:rPr>
        <w:t xml:space="preserve"> اگر کوئی(نمازی)عمد</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ا یا سہو</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ا اسے چھوڑ دے، تو نماز باطل ہوجائے گی،</w:t>
      </w:r>
      <w:r w:rsidRPr="009819C9">
        <w:rPr>
          <w:rFonts w:ascii="Jameel Noori Nastaleeq" w:hAnsi="Jameel Noori Nastaleeq" w:cs="Jameel Noori Nastaleeq" w:hint="cs"/>
          <w:sz w:val="36"/>
          <w:szCs w:val="36"/>
          <w:rtl/>
          <w:lang w:bidi="ur-PK"/>
        </w:rPr>
        <w:t xml:space="preserve">اس کی دلیل </w:t>
      </w:r>
      <w:r w:rsidRPr="009819C9">
        <w:rPr>
          <w:rFonts w:ascii="Jameel Noori Nastaleeq" w:hAnsi="Jameel Noori Nastaleeq" w:cs="Jameel Noori Nastaleeq"/>
          <w:sz w:val="36"/>
          <w:szCs w:val="36"/>
          <w:rtl/>
          <w:lang w:bidi="ur-PK"/>
        </w:rPr>
        <w:t xml:space="preserve"> حضرت عبادہ رضی اللہ عنہ کی</w:t>
      </w:r>
      <w:r w:rsidRPr="009819C9">
        <w:rPr>
          <w:rFonts w:ascii="Jameel Noori Nastaleeq" w:hAnsi="Jameel Noori Nastaleeq" w:cs="Jameel Noori Nastaleeq" w:hint="cs"/>
          <w:sz w:val="36"/>
          <w:szCs w:val="36"/>
          <w:rtl/>
          <w:lang w:bidi="ur-PK"/>
        </w:rPr>
        <w:t xml:space="preserve"> یہ</w:t>
      </w:r>
      <w:r w:rsidRPr="009819C9">
        <w:rPr>
          <w:rFonts w:ascii="Jameel Noori Nastaleeq" w:hAnsi="Jameel Noori Nastaleeq" w:cs="Jameel Noori Nastaleeq"/>
          <w:sz w:val="36"/>
          <w:szCs w:val="36"/>
          <w:rtl/>
          <w:lang w:bidi="ur-PK"/>
        </w:rPr>
        <w:t xml:space="preserve"> حدیث ہے</w:t>
      </w: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اس کی نماز نہیں جس نے سورۃ فاتحہ نہیں پڑھ</w:t>
      </w:r>
      <w:r w:rsidRPr="009819C9">
        <w:rPr>
          <w:rFonts w:ascii="Jameel Noori Nastaleeq" w:hAnsi="Jameel Noori Nastaleeq" w:cs="Jameel Noori Nastaleeq" w:hint="cs"/>
          <w:sz w:val="36"/>
          <w:szCs w:val="36"/>
          <w:rtl/>
          <w:lang w:bidi="ur-PK"/>
        </w:rPr>
        <w:t>ی"</w:t>
      </w:r>
      <w:r w:rsidRPr="009819C9">
        <w:rPr>
          <w:rFonts w:ascii="Traditional Arabic" w:hAnsi="Traditional Arabic" w:cs="Traditional Arabic" w:hint="cs"/>
          <w:sz w:val="36"/>
          <w:szCs w:val="36"/>
          <w:vertAlign w:val="superscript"/>
          <w:lang w:bidi="ur-PK"/>
        </w:rPr>
        <w:t xml:space="preserve"> (</w:t>
      </w:r>
      <w:r w:rsidRPr="009819C9">
        <w:rPr>
          <w:rStyle w:val="FootnoteReference"/>
          <w:rFonts w:ascii="Traditional Arabic" w:hAnsi="Traditional Arabic" w:cs="Traditional Arabic"/>
          <w:sz w:val="36"/>
          <w:szCs w:val="36"/>
          <w:lang w:bidi="ur-PK"/>
        </w:rPr>
        <w:footnoteReference w:id="13"/>
      </w:r>
      <w:r w:rsidRPr="009819C9">
        <w:rPr>
          <w:rFonts w:ascii="Traditional Arabic" w:hAnsi="Traditional Arabic" w:cs="Traditional Arabic" w:hint="cs"/>
          <w:sz w:val="36"/>
          <w:szCs w:val="36"/>
          <w:vertAlign w:val="superscript"/>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 xml:space="preserve">نیز حضرت ابو ہریرہ رضی اللہ عنہ کی </w:t>
      </w:r>
      <w:r w:rsidRPr="009819C9">
        <w:rPr>
          <w:rFonts w:ascii="Jameel Noori Nastaleeq" w:hAnsi="Jameel Noori Nastaleeq" w:cs="Jameel Noori Nastaleeq" w:hint="cs"/>
          <w:sz w:val="36"/>
          <w:szCs w:val="36"/>
          <w:rtl/>
          <w:lang w:bidi="ur-PK"/>
        </w:rPr>
        <w:t xml:space="preserve"> یہ </w:t>
      </w:r>
      <w:r w:rsidRPr="009819C9">
        <w:rPr>
          <w:rFonts w:ascii="Jameel Noori Nastaleeq" w:hAnsi="Jameel Noori Nastaleeq" w:cs="Jameel Noori Nastaleeq"/>
          <w:sz w:val="36"/>
          <w:szCs w:val="36"/>
          <w:rtl/>
          <w:lang w:bidi="ur-PK"/>
        </w:rPr>
        <w:t xml:space="preserve">حدیث </w:t>
      </w:r>
      <w:r w:rsidRPr="009819C9">
        <w:rPr>
          <w:rFonts w:ascii="Jameel Noori Nastaleeq" w:hAnsi="Jameel Noori Nastaleeq" w:cs="Jameel Noori Nastaleeq" w:hint="cs"/>
          <w:sz w:val="36"/>
          <w:szCs w:val="36"/>
          <w:rtl/>
          <w:lang w:bidi="ur-PK"/>
        </w:rPr>
        <w:t xml:space="preserve"> بھی اس کی دلیل </w:t>
      </w:r>
      <w:r w:rsidRPr="009819C9">
        <w:rPr>
          <w:rFonts w:ascii="Jameel Noori Nastaleeq" w:hAnsi="Jameel Noori Nastaleeq" w:cs="Jameel Noori Nastaleeq"/>
          <w:sz w:val="36"/>
          <w:szCs w:val="36"/>
          <w:rtl/>
          <w:lang w:bidi="ur-PK"/>
        </w:rPr>
        <w:t>ہے:</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جس نے نماز ادا کیا اور نماز میں سورہ فاتحہ نہیں پڑھا تو اس کی نماز ناقص ہے</w:t>
      </w:r>
      <w:r w:rsidRPr="009819C9">
        <w:rPr>
          <w:rFonts w:ascii="Jameel Noori Nastaleeq" w:hAnsi="Jameel Noori Nastaleeq" w:cs="Jameel Noori Nastaleeq" w:hint="cs"/>
          <w:sz w:val="36"/>
          <w:szCs w:val="36"/>
          <w:rtl/>
          <w:lang w:bidi="ur-PK"/>
        </w:rPr>
        <w:t>"</w:t>
      </w:r>
      <w:r w:rsidRPr="009819C9">
        <w:rPr>
          <w:rFonts w:ascii="Traditional Arabic" w:hAnsi="Traditional Arabic" w:cs="Traditional Arabic" w:hint="cs"/>
          <w:sz w:val="36"/>
          <w:szCs w:val="36"/>
          <w:vertAlign w:val="superscript"/>
          <w:lang w:bidi="ur-PK"/>
        </w:rPr>
        <w:t>(</w:t>
      </w:r>
      <w:r w:rsidRPr="009819C9">
        <w:rPr>
          <w:rStyle w:val="FootnoteReference"/>
          <w:rFonts w:ascii="Traditional Arabic" w:hAnsi="Traditional Arabic" w:cs="Traditional Arabic"/>
          <w:sz w:val="36"/>
          <w:szCs w:val="36"/>
          <w:lang w:bidi="ur-PK"/>
        </w:rPr>
        <w:footnoteReference w:id="14"/>
      </w:r>
      <w:r w:rsidRPr="009819C9">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اگر کسی مسلم</w:t>
      </w:r>
      <w:r w:rsidRPr="009819C9">
        <w:rPr>
          <w:rFonts w:ascii="Jameel Noori Nastaleeq" w:hAnsi="Jameel Noori Nastaleeq" w:cs="Jameel Noori Nastaleeq" w:hint="cs"/>
          <w:sz w:val="36"/>
          <w:szCs w:val="36"/>
          <w:rtl/>
          <w:lang w:bidi="ur-PK"/>
        </w:rPr>
        <w:t>ان</w:t>
      </w:r>
      <w:r w:rsidRPr="009819C9">
        <w:rPr>
          <w:rFonts w:ascii="Jameel Noori Nastaleeq" w:hAnsi="Jameel Noori Nastaleeq" w:cs="Jameel Noori Nastaleeq"/>
          <w:sz w:val="36"/>
          <w:szCs w:val="36"/>
          <w:rtl/>
          <w:lang w:bidi="ur-PK"/>
        </w:rPr>
        <w:t xml:space="preserve"> کو اچھی طرح سورہ فاتحہ پڑھنا نہیں آتا ہو تو علما</w:t>
      </w:r>
      <w:r w:rsidRPr="009819C9">
        <w:rPr>
          <w:rFonts w:ascii="Jameel Noori Nastaleeq" w:hAnsi="Jameel Noori Nastaleeq" w:cs="Jameel Noori Nastaleeq" w:hint="cs"/>
          <w:sz w:val="36"/>
          <w:szCs w:val="36"/>
          <w:rtl/>
          <w:lang w:bidi="ur-PK"/>
        </w:rPr>
        <w:t>ئے</w:t>
      </w:r>
      <w:r w:rsidRPr="009819C9">
        <w:rPr>
          <w:rFonts w:ascii="Jameel Noori Nastaleeq" w:hAnsi="Jameel Noori Nastaleeq" w:cs="Jameel Noori Nastaleeq"/>
          <w:sz w:val="36"/>
          <w:szCs w:val="36"/>
          <w:rtl/>
          <w:lang w:bidi="ur-PK"/>
        </w:rPr>
        <w:t xml:space="preserve"> کرام کا اس بات پر اتفاق ہے کہ اگر وہ سورہ فاتحہ سیکھنے پر قادر ہوتو اس کے لئے  سورہ  فاتحہ سیکھنا واجب ہے۔</w:t>
      </w:r>
      <w:r w:rsidRPr="009819C9">
        <w:rPr>
          <w:rFonts w:ascii="Jameel Noori Nastaleeq" w:hAnsi="Jameel Noori Nastaleeq" w:cs="Jameel Noori Nastaleeq" w:hint="cs"/>
          <w:sz w:val="36"/>
          <w:szCs w:val="36"/>
          <w:rtl/>
          <w:lang w:bidi="ur-PK"/>
        </w:rPr>
        <w:t>اس لئے کہ واجب کی ادائیگی  جس چیز پر منحصر ہوتی ہے</w:t>
      </w:r>
      <w:r w:rsidR="005E377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hint="cs"/>
          <w:sz w:val="36"/>
          <w:szCs w:val="36"/>
          <w:rtl/>
          <w:lang w:bidi="ur-PK"/>
        </w:rPr>
        <w:t xml:space="preserve"> وہ بھی واجب ہے</w:t>
      </w:r>
      <w:r w:rsidRPr="009819C9">
        <w:rPr>
          <w:rFonts w:ascii="Jameel Noori Nastaleeq" w:hAnsi="Jameel Noori Nastaleeq" w:cs="Jameel Noori Nastaleeq"/>
          <w:sz w:val="36"/>
          <w:szCs w:val="36"/>
          <w:rtl/>
          <w:lang w:bidi="ur-PK"/>
        </w:rPr>
        <w:t>۔</w:t>
      </w:r>
    </w:p>
    <w:p w:rsidR="009127D2" w:rsidRPr="009819C9" w:rsidRDefault="009127D2" w:rsidP="00F81D1D">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اگر سورہ فاتحہ سیکھنے پر قادر نہ ہو،</w:t>
      </w:r>
      <w:r w:rsidRPr="009819C9">
        <w:rPr>
          <w:rFonts w:ascii="Jameel Noori Nastaleeq" w:hAnsi="Jameel Noori Nastaleeq" w:cs="Jameel Noori Nastaleeq" w:hint="cs"/>
          <w:sz w:val="36"/>
          <w:szCs w:val="36"/>
          <w:rtl/>
          <w:lang w:bidi="ur-PK"/>
        </w:rPr>
        <w:t xml:space="preserve"> مثلاً</w:t>
      </w:r>
      <w:r w:rsidRPr="009819C9">
        <w:rPr>
          <w:rFonts w:ascii="Jameel Noori Nastaleeq" w:hAnsi="Jameel Noori Nastaleeq" w:cs="Jameel Noori Nastaleeq"/>
          <w:sz w:val="36"/>
          <w:szCs w:val="36"/>
          <w:rtl/>
          <w:lang w:bidi="ur-PK"/>
        </w:rPr>
        <w:t xml:space="preserve"> وہ عمر دراز ہو یا </w:t>
      </w:r>
      <w:r w:rsidRPr="009819C9">
        <w:rPr>
          <w:rFonts w:ascii="Jameel Noori Nastaleeq" w:hAnsi="Jameel Noori Nastaleeq" w:cs="Jameel Noori Nastaleeq" w:hint="cs"/>
          <w:sz w:val="36"/>
          <w:szCs w:val="36"/>
          <w:rtl/>
          <w:lang w:bidi="ur-PK"/>
        </w:rPr>
        <w:t xml:space="preserve">کسی اور وجہ سے (سیکھنے سے عاجز  ہو </w:t>
      </w:r>
      <w:r w:rsidRPr="009819C9">
        <w:rPr>
          <w:rFonts w:ascii="Jameel Noori Nastaleeq" w:hAnsi="Jameel Noori Nastaleeq" w:cs="Jameel Noori Nastaleeq"/>
          <w:sz w:val="36"/>
          <w:szCs w:val="36"/>
          <w:rtl/>
          <w:lang w:bidi="ur-PK"/>
        </w:rPr>
        <w:t>)</w:t>
      </w:r>
      <w:r w:rsidR="005E3779">
        <w:rPr>
          <w:rFonts w:ascii="Jameel Noori Nastaleeq" w:hAnsi="Jameel Noori Nastaleeq" w:cs="Jameel Noori Nastaleeq" w:hint="cs"/>
          <w:sz w:val="36"/>
          <w:szCs w:val="36"/>
          <w:rtl/>
          <w:lang w:bidi="ur-PK"/>
        </w:rPr>
        <w:t>،</w:t>
      </w:r>
      <w:r w:rsidR="00F81D1D">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 تو سورہ فاتحہ کے بقدر قرآن کی سات آیتوں کو پڑھنا اس کے لیے لازم اور ضروری ہے،اور اگر اس پر</w:t>
      </w:r>
      <w:r w:rsidRPr="009819C9">
        <w:rPr>
          <w:rFonts w:ascii="Jameel Noori Nastaleeq" w:hAnsi="Jameel Noori Nastaleeq" w:cs="Jameel Noori Nastaleeq" w:hint="cs"/>
          <w:sz w:val="36"/>
          <w:szCs w:val="36"/>
          <w:rtl/>
          <w:lang w:bidi="ur-PK"/>
        </w:rPr>
        <w:t xml:space="preserve"> بھی</w:t>
      </w:r>
      <w:r w:rsidRPr="009819C9">
        <w:rPr>
          <w:rFonts w:ascii="Jameel Noori Nastaleeq" w:hAnsi="Jameel Noori Nastaleeq" w:cs="Jameel Noori Nastaleeq"/>
          <w:sz w:val="36"/>
          <w:szCs w:val="36"/>
          <w:rtl/>
          <w:lang w:bidi="ur-PK"/>
        </w:rPr>
        <w:t xml:space="preserve"> قادر نہ ہوتو اس کے لیے واجب ہے کہ ان پانچ اذکار کے ذریعہ اللہ کا ذکر کرے</w:t>
      </w:r>
      <w:r w:rsidRPr="009819C9">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w:t>
      </w:r>
      <w:r w:rsidRPr="009819C9">
        <w:rPr>
          <w:rFonts w:ascii="Traditional Arabic" w:hAnsi="Traditional Arabic" w:cs="Traditional Arabic"/>
          <w:sz w:val="36"/>
          <w:szCs w:val="36"/>
          <w:rtl/>
          <w:lang w:bidi="ur-PK"/>
        </w:rPr>
        <w:t>سبحان الله،وا</w:t>
      </w:r>
      <w:r w:rsidR="00921AAC">
        <w:rPr>
          <w:rFonts w:ascii="Traditional Arabic" w:hAnsi="Traditional Arabic" w:cs="Traditional Arabic"/>
          <w:sz w:val="36"/>
          <w:szCs w:val="36"/>
          <w:rtl/>
          <w:lang w:bidi="ur-PK"/>
        </w:rPr>
        <w:t xml:space="preserve">لحمد </w:t>
      </w:r>
      <w:r w:rsidR="00F81D1D">
        <w:rPr>
          <w:rFonts w:ascii="Traditional Arabic" w:hAnsi="Traditional Arabic" w:cs="Traditional Arabic" w:hint="cs"/>
          <w:sz w:val="36"/>
          <w:szCs w:val="36"/>
          <w:rtl/>
          <w:lang w:bidi="ur-PK"/>
        </w:rPr>
        <w:t>لله</w:t>
      </w:r>
      <w:r w:rsidR="00921AAC">
        <w:rPr>
          <w:rFonts w:ascii="Traditional Arabic" w:hAnsi="Traditional Arabic" w:cs="Traditional Arabic"/>
          <w:sz w:val="36"/>
          <w:szCs w:val="36"/>
          <w:rtl/>
          <w:lang w:bidi="ur-PK"/>
        </w:rPr>
        <w:t>،</w:t>
      </w:r>
      <w:r w:rsidR="00F81D1D">
        <w:rPr>
          <w:rFonts w:ascii="Traditional Arabic" w:hAnsi="Traditional Arabic" w:cs="Traditional Arabic" w:hint="cs"/>
          <w:sz w:val="36"/>
          <w:szCs w:val="36"/>
          <w:rtl/>
          <w:lang w:bidi="ur-PK"/>
        </w:rPr>
        <w:t xml:space="preserve"> </w:t>
      </w:r>
      <w:r w:rsidR="00921AAC">
        <w:rPr>
          <w:rFonts w:ascii="Traditional Arabic" w:hAnsi="Traditional Arabic" w:cs="Traditional Arabic"/>
          <w:sz w:val="36"/>
          <w:szCs w:val="36"/>
          <w:rtl/>
          <w:lang w:bidi="ur-PK"/>
        </w:rPr>
        <w:t>ولا إله إلا الله،والل</w:t>
      </w:r>
      <w:r w:rsidR="00921AAC">
        <w:rPr>
          <w:rFonts w:ascii="Traditional Arabic" w:hAnsi="Traditional Arabic" w:cs="Traditional Arabic" w:hint="cs"/>
          <w:sz w:val="36"/>
          <w:szCs w:val="36"/>
          <w:rtl/>
          <w:lang w:bidi="ur-PK"/>
        </w:rPr>
        <w:t>ه</w:t>
      </w:r>
      <w:r w:rsidR="00921AAC">
        <w:rPr>
          <w:rFonts w:ascii="Traditional Arabic" w:hAnsi="Traditional Arabic" w:cs="Traditional Arabic"/>
          <w:sz w:val="36"/>
          <w:szCs w:val="36"/>
          <w:rtl/>
          <w:lang w:bidi="ur-PK"/>
        </w:rPr>
        <w:t xml:space="preserve"> </w:t>
      </w:r>
      <w:r w:rsidR="00921AAC">
        <w:rPr>
          <w:rFonts w:ascii="Traditional Arabic" w:hAnsi="Traditional Arabic" w:cs="Traditional Arabic" w:hint="cs"/>
          <w:sz w:val="36"/>
          <w:szCs w:val="36"/>
          <w:rtl/>
          <w:lang w:bidi="ur-PK"/>
        </w:rPr>
        <w:t>أ</w:t>
      </w:r>
      <w:r w:rsidRPr="009819C9">
        <w:rPr>
          <w:rFonts w:ascii="Traditional Arabic" w:hAnsi="Traditional Arabic" w:cs="Traditional Arabic"/>
          <w:sz w:val="36"/>
          <w:szCs w:val="36"/>
          <w:rtl/>
          <w:lang w:bidi="ur-PK"/>
        </w:rPr>
        <w:t xml:space="preserve">كبر،ولا حول ولا قوة إلا </w:t>
      </w:r>
      <w:r w:rsidR="00921AAC">
        <w:rPr>
          <w:rFonts w:ascii="Traditional Arabic" w:hAnsi="Traditional Arabic" w:cs="Traditional Arabic" w:hint="cs"/>
          <w:sz w:val="36"/>
          <w:szCs w:val="36"/>
          <w:rtl/>
          <w:lang w:bidi="ur-PK"/>
        </w:rPr>
        <w:t>بالله</w:t>
      </w:r>
      <w:r w:rsidRPr="009819C9">
        <w:rPr>
          <w:rFonts w:ascii="Traditional Arabic" w:hAnsi="Traditional Arabic" w:cs="Traditional Arabic"/>
          <w:sz w:val="36"/>
          <w:szCs w:val="36"/>
          <w:rtl/>
          <w:lang w:bidi="ur-PK"/>
        </w:rPr>
        <w:t xml:space="preserve"> العلي العظيم</w:t>
      </w:r>
      <w:r w:rsidRPr="009819C9">
        <w:rPr>
          <w:rFonts w:ascii="Jameel Noori Nastaleeq" w:hAnsi="Jameel Noori Nastaleeq" w:cs="Jameel Noori Nastaleeq"/>
          <w:sz w:val="36"/>
          <w:szCs w:val="36"/>
          <w:rtl/>
          <w:lang w:bidi="ur-PK"/>
        </w:rPr>
        <w:t>)</w:t>
      </w:r>
      <w:r w:rsidRPr="009819C9">
        <w:rPr>
          <w:rFonts w:ascii="Jameel Noori Nastaleeq" w:hAnsi="Jameel Noori Nastaleeq" w:cs="Jameel Noori Nastaleeq" w:hint="cs"/>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 xml:space="preserve">یہ تمام </w:t>
      </w:r>
      <w:r w:rsidRPr="009819C9">
        <w:rPr>
          <w:rFonts w:ascii="Jameel Noori Nastaleeq" w:hAnsi="Jameel Noori Nastaleeq" w:cs="Jameel Noori Nastaleeq" w:hint="cs"/>
          <w:sz w:val="36"/>
          <w:szCs w:val="36"/>
          <w:rtl/>
          <w:lang w:bidi="ur-PK"/>
        </w:rPr>
        <w:t xml:space="preserve">احکام </w:t>
      </w:r>
      <w:r w:rsidRPr="009819C9">
        <w:rPr>
          <w:rFonts w:ascii="Jameel Noori Nastaleeq" w:hAnsi="Jameel Noori Nastaleeq" w:cs="Jameel Noori Nastaleeq"/>
          <w:sz w:val="36"/>
          <w:szCs w:val="36"/>
          <w:rtl/>
          <w:lang w:bidi="ur-PK"/>
        </w:rPr>
        <w:t xml:space="preserve"> امام اور منفرد کے لئے </w:t>
      </w:r>
      <w:r w:rsidRPr="009819C9">
        <w:rPr>
          <w:rFonts w:ascii="Jameel Noori Nastaleeq" w:hAnsi="Jameel Noori Nastaleeq" w:cs="Jameel Noori Nastaleeq" w:hint="cs"/>
          <w:sz w:val="36"/>
          <w:szCs w:val="36"/>
          <w:rtl/>
          <w:lang w:bidi="ur-PK"/>
        </w:rPr>
        <w:t>ہیں</w:t>
      </w:r>
      <w:r w:rsidRPr="009819C9">
        <w:rPr>
          <w:rFonts w:ascii="Jameel Noori Nastaleeq" w:hAnsi="Jameel Noori Nastaleeq" w:cs="Jameel Noori Nastaleeq"/>
          <w:sz w:val="36"/>
          <w:szCs w:val="36"/>
          <w:rtl/>
          <w:lang w:bidi="ur-PK"/>
        </w:rPr>
        <w:t>،جہاں تک مقتدی کی بات</w:t>
      </w:r>
      <w:r w:rsidRPr="009819C9">
        <w:rPr>
          <w:rFonts w:ascii="Jameel Noori Nastaleeq" w:hAnsi="Jameel Noori Nastaleeq" w:cs="Jameel Noori Nastaleeq" w:hint="cs"/>
          <w:sz w:val="36"/>
          <w:szCs w:val="36"/>
          <w:rtl/>
          <w:lang w:bidi="ur-PK"/>
        </w:rPr>
        <w:t xml:space="preserve"> ہے </w:t>
      </w:r>
      <w:r w:rsidRPr="009819C9">
        <w:rPr>
          <w:rFonts w:ascii="Jameel Noori Nastaleeq" w:hAnsi="Jameel Noori Nastaleeq" w:cs="Jameel Noori Nastaleeq"/>
          <w:sz w:val="36"/>
          <w:szCs w:val="36"/>
          <w:rtl/>
          <w:lang w:bidi="ur-PK"/>
        </w:rPr>
        <w:t xml:space="preserve"> تو اس کے لئے  جہری رکعتوں میں سورہ فاتحہ پڑھنا ضروری نہیں،بلکہ وہ امام کی </w:t>
      </w:r>
      <w:r w:rsidRPr="009819C9">
        <w:rPr>
          <w:rFonts w:ascii="Jameel Noori Nastaleeq" w:hAnsi="Jameel Noori Nastaleeq" w:cs="Jameel Noori Nastaleeq" w:hint="cs"/>
          <w:sz w:val="36"/>
          <w:szCs w:val="36"/>
          <w:rtl/>
          <w:lang w:bidi="ur-PK"/>
        </w:rPr>
        <w:t>قراءت</w:t>
      </w:r>
      <w:r w:rsidRPr="009819C9">
        <w:rPr>
          <w:rFonts w:ascii="Jameel Noori Nastaleeq" w:hAnsi="Jameel Noori Nastaleeq" w:cs="Jameel Noori Nastaleeq"/>
          <w:sz w:val="36"/>
          <w:szCs w:val="36"/>
          <w:rtl/>
          <w:lang w:bidi="ur-PK"/>
        </w:rPr>
        <w:t xml:space="preserve"> بغور سنے گا۔</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س</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ر</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ی اور ج</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ہری کا مسئلہ</w:t>
      </w:r>
      <w:r w:rsidRPr="009819C9">
        <w:rPr>
          <w:rFonts w:ascii="Jameel Noori Nastaleeq" w:hAnsi="Jameel Noori Nastaleeq" w:cs="Jameel Noori Nastaleeq"/>
          <w:sz w:val="36"/>
          <w:szCs w:val="36"/>
          <w:lang w:bidi="ur-PK"/>
        </w:rPr>
        <w:t>:</w:t>
      </w:r>
    </w:p>
    <w:p w:rsidR="009127D2" w:rsidRPr="009819C9" w:rsidRDefault="009127D2" w:rsidP="00F81D1D">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امام کے لئے مشروع ہے کہ وہ عشاء، مغرب اور فجر کی نمازوں</w:t>
      </w:r>
      <w:r w:rsidRPr="009819C9">
        <w:rPr>
          <w:rFonts w:ascii="Jameel Noori Nastaleeq" w:hAnsi="Jameel Noori Nastaleeq" w:cs="Jameel Noori Nastaleeq" w:hint="cs"/>
          <w:sz w:val="36"/>
          <w:szCs w:val="36"/>
          <w:rtl/>
          <w:lang w:bidi="ur-PK"/>
        </w:rPr>
        <w:t xml:space="preserve"> میں</w:t>
      </w:r>
      <w:r w:rsidRPr="009819C9">
        <w:rPr>
          <w:rFonts w:ascii="Jameel Noori Nastaleeq" w:hAnsi="Jameel Noori Nastaleeq" w:cs="Jameel Noori Nastaleeq"/>
          <w:sz w:val="36"/>
          <w:szCs w:val="36"/>
          <w:rtl/>
          <w:lang w:bidi="ur-PK"/>
        </w:rPr>
        <w:t xml:space="preserve"> جہری </w:t>
      </w:r>
      <w:r w:rsidRPr="009819C9">
        <w:rPr>
          <w:rFonts w:ascii="Jameel Noori Nastaleeq" w:hAnsi="Jameel Noori Nastaleeq" w:cs="Jameel Noori Nastaleeq" w:hint="cs"/>
          <w:sz w:val="36"/>
          <w:szCs w:val="36"/>
          <w:rtl/>
          <w:lang w:bidi="ur-PK"/>
        </w:rPr>
        <w:t>قراءت</w:t>
      </w:r>
      <w:r w:rsidRPr="009819C9">
        <w:rPr>
          <w:rFonts w:ascii="Jameel Noori Nastaleeq" w:hAnsi="Jameel Noori Nastaleeq" w:cs="Jameel Noori Nastaleeq"/>
          <w:sz w:val="36"/>
          <w:szCs w:val="36"/>
          <w:rtl/>
          <w:lang w:bidi="ur-PK"/>
        </w:rPr>
        <w:t xml:space="preserve"> کرے،یعنی مقتدی کو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سنائے،ان نمازوں میں جہری </w:t>
      </w:r>
      <w:r w:rsidRPr="009819C9">
        <w:rPr>
          <w:rFonts w:ascii="Jameel Noori Nastaleeq" w:hAnsi="Jameel Noori Nastaleeq" w:cs="Jameel Noori Nastaleeq" w:hint="cs"/>
          <w:sz w:val="36"/>
          <w:szCs w:val="36"/>
          <w:rtl/>
          <w:lang w:bidi="ur-PK"/>
        </w:rPr>
        <w:t>قراءت</w:t>
      </w:r>
      <w:r w:rsidRPr="009819C9">
        <w:rPr>
          <w:rFonts w:ascii="Jameel Noori Nastaleeq" w:hAnsi="Jameel Noori Nastaleeq" w:cs="Jameel Noori Nastaleeq"/>
          <w:sz w:val="36"/>
          <w:szCs w:val="36"/>
          <w:rtl/>
          <w:lang w:bidi="ur-PK"/>
        </w:rPr>
        <w:t xml:space="preserve"> واجب ہے،اس لئے کہ نبی کریم </w:t>
      </w:r>
      <w:r w:rsidRPr="009819C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نے جہری </w:t>
      </w:r>
      <w:r w:rsidRPr="009819C9">
        <w:rPr>
          <w:rFonts w:ascii="Jameel Noori Nastaleeq" w:hAnsi="Jameel Noori Nastaleeq" w:cs="Jameel Noori Nastaleeq" w:hint="cs"/>
          <w:sz w:val="36"/>
          <w:szCs w:val="36"/>
          <w:rtl/>
          <w:lang w:bidi="ur-PK"/>
        </w:rPr>
        <w:t xml:space="preserve"> نمازوں میں جہری قراءت </w:t>
      </w:r>
      <w:r w:rsidRPr="009819C9">
        <w:rPr>
          <w:rFonts w:ascii="Jameel Noori Nastaleeq" w:hAnsi="Jameel Noori Nastaleeq" w:cs="Jameel Noori Nastaleeq"/>
          <w:sz w:val="36"/>
          <w:szCs w:val="36"/>
          <w:rtl/>
          <w:lang w:bidi="ur-PK"/>
        </w:rPr>
        <w:t>پر ہمیشگی برت</w:t>
      </w:r>
      <w:r w:rsidRPr="009819C9">
        <w:rPr>
          <w:rFonts w:ascii="Jameel Noori Nastaleeq" w:hAnsi="Jameel Noori Nastaleeq" w:cs="Jameel Noori Nastaleeq" w:hint="cs"/>
          <w:sz w:val="36"/>
          <w:szCs w:val="36"/>
          <w:rtl/>
          <w:lang w:bidi="ur-PK"/>
        </w:rPr>
        <w:t xml:space="preserve">ی اور سری نمازوں </w:t>
      </w:r>
      <w:r w:rsidR="00F81D1D">
        <w:rPr>
          <w:rFonts w:ascii="Jameel Noori Nastaleeq" w:hAnsi="Jameel Noori Nastaleeq" w:cs="Jameel Noori Nastaleeq" w:hint="cs"/>
          <w:sz w:val="36"/>
          <w:szCs w:val="36"/>
          <w:rtl/>
          <w:lang w:bidi="ur-PK"/>
        </w:rPr>
        <w:t xml:space="preserve"> میں </w:t>
      </w:r>
      <w:r w:rsidRPr="009819C9">
        <w:rPr>
          <w:rFonts w:ascii="Jameel Noori Nastaleeq" w:hAnsi="Jameel Noori Nastaleeq" w:cs="Jameel Noori Nastaleeq" w:hint="cs"/>
          <w:sz w:val="36"/>
          <w:szCs w:val="36"/>
          <w:rtl/>
          <w:lang w:bidi="ur-PK"/>
        </w:rPr>
        <w:t xml:space="preserve"> سری قراءت پر مداومت برتی</w:t>
      </w:r>
      <w:r w:rsidRPr="009819C9">
        <w:rPr>
          <w:rFonts w:ascii="Jameel Noori Nastaleeq" w:hAnsi="Jameel Noori Nastaleeq" w:cs="Jameel Noori Nastaleeq"/>
          <w:sz w:val="36"/>
          <w:szCs w:val="36"/>
          <w:rtl/>
          <w:lang w:bidi="ur-PK"/>
        </w:rPr>
        <w:t>،</w:t>
      </w:r>
      <w:r w:rsidRPr="009819C9">
        <w:rPr>
          <w:rFonts w:ascii="Jameel Noori Nastaleeq" w:hAnsi="Jameel Noori Nastaleeq" w:cs="Jameel Noori Nastaleeq" w:hint="cs"/>
          <w:sz w:val="36"/>
          <w:szCs w:val="36"/>
          <w:rtl/>
          <w:lang w:bidi="ur-PK"/>
        </w:rPr>
        <w:t xml:space="preserve">جوکہ </w:t>
      </w:r>
      <w:r w:rsidRPr="009819C9">
        <w:rPr>
          <w:rFonts w:ascii="Jameel Noori Nastaleeq" w:hAnsi="Jameel Noori Nastaleeq" w:cs="Jameel Noori Nastaleeq"/>
          <w:sz w:val="36"/>
          <w:szCs w:val="36"/>
          <w:rtl/>
          <w:lang w:bidi="ur-PK"/>
        </w:rPr>
        <w:t xml:space="preserve"> وجوب پر دلالت کرتا ہے اور اس</w:t>
      </w:r>
      <w:r w:rsidRPr="009819C9">
        <w:rPr>
          <w:rFonts w:ascii="Jameel Noori Nastaleeq" w:hAnsi="Jameel Noori Nastaleeq" w:cs="Jameel Noori Nastaleeq" w:hint="cs"/>
          <w:sz w:val="36"/>
          <w:szCs w:val="36"/>
          <w:rtl/>
          <w:lang w:bidi="ur-PK"/>
        </w:rPr>
        <w:t>ی</w:t>
      </w:r>
      <w:r w:rsidRPr="009819C9">
        <w:rPr>
          <w:rFonts w:ascii="Jameel Noori Nastaleeq" w:hAnsi="Jameel Noori Nastaleeq" w:cs="Jameel Noori Nastaleeq"/>
          <w:sz w:val="36"/>
          <w:szCs w:val="36"/>
          <w:rtl/>
          <w:lang w:bidi="ur-PK"/>
        </w:rPr>
        <w:t xml:space="preserve"> پر امت کا عمل بھی </w:t>
      </w:r>
      <w:r w:rsidRPr="009819C9">
        <w:rPr>
          <w:rFonts w:ascii="Jameel Noori Nastaleeq" w:hAnsi="Jameel Noori Nastaleeq" w:cs="Jameel Noori Nastaleeq" w:hint="cs"/>
          <w:sz w:val="36"/>
          <w:szCs w:val="36"/>
          <w:rtl/>
          <w:lang w:bidi="ur-PK"/>
        </w:rPr>
        <w:t xml:space="preserve"> رہا </w:t>
      </w:r>
      <w:r w:rsidRPr="009819C9">
        <w:rPr>
          <w:rFonts w:ascii="Jameel Noori Nastaleeq" w:hAnsi="Jameel Noori Nastaleeq" w:cs="Jameel Noori Nastaleeq"/>
          <w:sz w:val="36"/>
          <w:szCs w:val="36"/>
          <w:rtl/>
          <w:lang w:bidi="ur-PK"/>
        </w:rPr>
        <w:t>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Pr>
          <w:rFonts w:ascii="Jameel Noori Nastaleeq" w:hAnsi="Jameel Noori Nastaleeq" w:cs="Jameel Noori Nastaleeq"/>
          <w:sz w:val="36"/>
          <w:szCs w:val="36"/>
          <w:rtl/>
          <w:lang w:bidi="ur-PK"/>
        </w:rPr>
        <w:t>قرا</w:t>
      </w:r>
      <w:r>
        <w:rPr>
          <w:rFonts w:ascii="Jameel Noori Nastaleeq" w:hAnsi="Jameel Noori Nastaleeq" w:cs="Jameel Noori Nastaleeq" w:hint="cs"/>
          <w:sz w:val="36"/>
          <w:szCs w:val="36"/>
          <w:rtl/>
          <w:lang w:bidi="ur-PK"/>
        </w:rPr>
        <w:t>ء</w:t>
      </w:r>
      <w:r w:rsidRPr="009819C9">
        <w:rPr>
          <w:rFonts w:ascii="Jameel Noori Nastaleeq" w:hAnsi="Jameel Noori Nastaleeq" w:cs="Jameel Noori Nastaleeq"/>
          <w:sz w:val="36"/>
          <w:szCs w:val="36"/>
          <w:rtl/>
          <w:lang w:bidi="ur-PK"/>
        </w:rPr>
        <w:t>ت یا واجب</w:t>
      </w:r>
      <w:r>
        <w:rPr>
          <w:rFonts w:ascii="Jameel Noori Nastaleeq" w:hAnsi="Jameel Noori Nastaleeq" w:cs="Jameel Noori Nastaleeq" w:hint="cs"/>
          <w:sz w:val="36"/>
          <w:szCs w:val="36"/>
          <w:rtl/>
          <w:lang w:bidi="ur-PK"/>
        </w:rPr>
        <w:t>ی</w:t>
      </w:r>
      <w:r w:rsidRPr="009819C9">
        <w:rPr>
          <w:rFonts w:ascii="Jameel Noori Nastaleeq" w:hAnsi="Jameel Noori Nastaleeq" w:cs="Jameel Noori Nastaleeq"/>
          <w:sz w:val="36"/>
          <w:szCs w:val="36"/>
          <w:rtl/>
          <w:lang w:bidi="ur-PK"/>
        </w:rPr>
        <w:t xml:space="preserve"> ذکر</w:t>
      </w:r>
      <w:r>
        <w:rPr>
          <w:rFonts w:ascii="Jameel Noori Nastaleeq" w:hAnsi="Jameel Noori Nastaleeq" w:cs="Jameel Noori Nastaleeq" w:hint="cs"/>
          <w:sz w:val="36"/>
          <w:szCs w:val="36"/>
          <w:rtl/>
          <w:lang w:bidi="ur-PK"/>
        </w:rPr>
        <w:t xml:space="preserve"> کی ادائیگی </w:t>
      </w:r>
      <w:r w:rsidRPr="009819C9">
        <w:rPr>
          <w:rFonts w:ascii="Jameel Noori Nastaleeq" w:hAnsi="Jameel Noori Nastaleeq" w:cs="Jameel Noori Nastaleeq"/>
          <w:sz w:val="36"/>
          <w:szCs w:val="36"/>
          <w:rtl/>
          <w:lang w:bidi="ur-PK"/>
        </w:rPr>
        <w:t xml:space="preserve"> اس وقت تک </w:t>
      </w:r>
      <w:r>
        <w:rPr>
          <w:rFonts w:ascii="Jameel Noori Nastaleeq" w:hAnsi="Jameel Noori Nastaleeq" w:cs="Jameel Noori Nastaleeq" w:hint="cs"/>
          <w:sz w:val="36"/>
          <w:szCs w:val="36"/>
          <w:rtl/>
          <w:lang w:bidi="ur-PK"/>
        </w:rPr>
        <w:t>درست</w:t>
      </w:r>
      <w:r w:rsidRPr="009819C9">
        <w:rPr>
          <w:rFonts w:ascii="Jameel Noori Nastaleeq" w:hAnsi="Jameel Noori Nastaleeq" w:cs="Jameel Noori Nastaleeq"/>
          <w:sz w:val="36"/>
          <w:szCs w:val="36"/>
          <w:rtl/>
          <w:lang w:bidi="ur-PK"/>
        </w:rPr>
        <w:t xml:space="preserve"> نہیں </w:t>
      </w:r>
      <w:r>
        <w:rPr>
          <w:rFonts w:ascii="Jameel Noori Nastaleeq" w:hAnsi="Jameel Noori Nastaleeq" w:cs="Jameel Noori Nastaleeq"/>
          <w:sz w:val="36"/>
          <w:szCs w:val="36"/>
          <w:rtl/>
          <w:lang w:bidi="ur-PK"/>
        </w:rPr>
        <w:t>ہوسکت</w:t>
      </w:r>
      <w:r>
        <w:rPr>
          <w:rFonts w:ascii="Jameel Noori Nastaleeq" w:hAnsi="Jameel Noori Nastaleeq" w:cs="Jameel Noori Nastaleeq" w:hint="cs"/>
          <w:sz w:val="36"/>
          <w:szCs w:val="36"/>
          <w:rtl/>
          <w:lang w:bidi="ur-PK"/>
        </w:rPr>
        <w:t xml:space="preserve">ی </w:t>
      </w:r>
      <w:r w:rsidRPr="009819C9">
        <w:rPr>
          <w:rFonts w:ascii="Jameel Noori Nastaleeq" w:hAnsi="Jameel Noori Nastaleeq" w:cs="Jameel Noori Nastaleeq"/>
          <w:sz w:val="36"/>
          <w:szCs w:val="36"/>
          <w:rtl/>
          <w:lang w:bidi="ur-PK"/>
        </w:rPr>
        <w:t xml:space="preserve"> جب</w:t>
      </w:r>
      <w:r>
        <w:rPr>
          <w:rFonts w:ascii="Jameel Noori Nastaleeq" w:hAnsi="Jameel Noori Nastaleeq" w:cs="Jameel Noori Nastaleeq" w:hint="cs"/>
          <w:sz w:val="36"/>
          <w:szCs w:val="36"/>
          <w:rtl/>
          <w:lang w:bidi="ur-PK"/>
        </w:rPr>
        <w:t xml:space="preserve"> تک کہ </w:t>
      </w:r>
      <w:r w:rsidRPr="009819C9">
        <w:rPr>
          <w:rFonts w:ascii="Jameel Noori Nastaleeq" w:hAnsi="Jameel Noori Nastaleeq" w:cs="Jameel Noori Nastaleeq"/>
          <w:sz w:val="36"/>
          <w:szCs w:val="36"/>
          <w:rtl/>
          <w:lang w:bidi="ur-PK"/>
        </w:rPr>
        <w:t xml:space="preserve"> اسے نطق</w:t>
      </w:r>
      <w:r>
        <w:rPr>
          <w:rFonts w:ascii="Jameel Noori Nastaleeq" w:hAnsi="Jameel Noori Nastaleeq" w:cs="Jameel Noori Nastaleeq" w:hint="cs"/>
          <w:sz w:val="36"/>
          <w:szCs w:val="36"/>
          <w:rtl/>
          <w:lang w:bidi="ur-PK"/>
        </w:rPr>
        <w:t xml:space="preserve"> (الفاظ کے تلفظ)</w:t>
      </w:r>
      <w:r w:rsidRPr="009819C9">
        <w:rPr>
          <w:rFonts w:ascii="Jameel Noori Nastaleeq" w:hAnsi="Jameel Noori Nastaleeq" w:cs="Jameel Noori Nastaleeq"/>
          <w:sz w:val="36"/>
          <w:szCs w:val="36"/>
          <w:rtl/>
          <w:lang w:bidi="ur-PK"/>
        </w:rPr>
        <w:t xml:space="preserve"> کے ساتھ ادا نہ کیا جائے یعنی اسے زبان کی حرکت کے ساتھ ادا کیا جائے،</w:t>
      </w:r>
      <w:r>
        <w:rPr>
          <w:rFonts w:ascii="Jameel Noori Nastaleeq" w:hAnsi="Jameel Noori Nastaleeq" w:cs="Jameel Noori Nastaleeq" w:hint="cs"/>
          <w:sz w:val="36"/>
          <w:szCs w:val="36"/>
          <w:rtl/>
          <w:lang w:bidi="ur-PK"/>
        </w:rPr>
        <w:t>دل</w:t>
      </w:r>
      <w:r w:rsidRPr="009819C9">
        <w:rPr>
          <w:rFonts w:ascii="Jameel Noori Nastaleeq" w:hAnsi="Jameel Noori Nastaleeq" w:cs="Jameel Noori Nastaleeq"/>
          <w:sz w:val="36"/>
          <w:szCs w:val="36"/>
          <w:rtl/>
          <w:lang w:bidi="ur-PK"/>
        </w:rPr>
        <w:t xml:space="preserve"> میں پڑھنا کافی نہیں ہوگا۔</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جہاں تک سری اور جہری </w:t>
      </w:r>
      <w:r>
        <w:rPr>
          <w:rFonts w:ascii="Jameel Noori Nastaleeq" w:hAnsi="Jameel Noori Nastaleeq" w:cs="Jameel Noori Nastaleeq" w:hint="cs"/>
          <w:sz w:val="36"/>
          <w:szCs w:val="36"/>
          <w:rtl/>
          <w:lang w:bidi="ur-PK"/>
        </w:rPr>
        <w:t>قراءت</w:t>
      </w:r>
      <w:r w:rsidRPr="009819C9">
        <w:rPr>
          <w:rFonts w:ascii="Jameel Noori Nastaleeq" w:hAnsi="Jameel Noori Nastaleeq" w:cs="Jameel Noori Nastaleeq"/>
          <w:sz w:val="36"/>
          <w:szCs w:val="36"/>
          <w:rtl/>
          <w:lang w:bidi="ur-PK"/>
        </w:rPr>
        <w:t xml:space="preserve"> کی بات ہے تو یہ ایک دوسرا مسئلہ ہے </w:t>
      </w:r>
      <w:r>
        <w:rPr>
          <w:rFonts w:ascii="Jameel Noori Nastaleeq" w:hAnsi="Jameel Noori Nastaleeq" w:cs="Jameel Noori Nastaleeq"/>
          <w:sz w:val="36"/>
          <w:szCs w:val="36"/>
          <w:rtl/>
          <w:lang w:bidi="ur-PK"/>
        </w:rPr>
        <w:t>ج</w:t>
      </w:r>
      <w:r>
        <w:rPr>
          <w:rFonts w:ascii="Jameel Noori Nastaleeq" w:hAnsi="Jameel Noori Nastaleeq" w:cs="Jameel Noori Nastaleeq" w:hint="cs"/>
          <w:sz w:val="36"/>
          <w:szCs w:val="36"/>
          <w:rtl/>
          <w:lang w:bidi="ur-PK"/>
        </w:rPr>
        <w:t>س کا حکم</w:t>
      </w:r>
      <w:r w:rsidRPr="009819C9">
        <w:rPr>
          <w:rFonts w:ascii="Jameel Noori Nastaleeq" w:hAnsi="Jameel Noori Nastaleeq" w:cs="Jameel Noori Nastaleeq"/>
          <w:sz w:val="36"/>
          <w:szCs w:val="36"/>
          <w:rtl/>
          <w:lang w:bidi="ur-PK"/>
        </w:rPr>
        <w:t xml:space="preserve">  امام یا منفرد یا مقتدی کے اعتبار سے </w:t>
      </w:r>
      <w:r>
        <w:rPr>
          <w:rFonts w:ascii="Jameel Noori Nastaleeq" w:hAnsi="Jameel Noori Nastaleeq" w:cs="Jameel Noori Nastaleeq" w:hint="cs"/>
          <w:sz w:val="36"/>
          <w:szCs w:val="36"/>
          <w:rtl/>
          <w:lang w:bidi="ur-PK"/>
        </w:rPr>
        <w:t>بدلتا رہتا</w:t>
      </w:r>
      <w:r w:rsidRPr="009819C9">
        <w:rPr>
          <w:rFonts w:ascii="Jameel Noori Nastaleeq" w:hAnsi="Jameel Noori Nastaleeq" w:cs="Jameel Noori Nastaleeq"/>
          <w:sz w:val="36"/>
          <w:szCs w:val="36"/>
          <w:rtl/>
          <w:lang w:bidi="ur-PK"/>
        </w:rPr>
        <w:t xml:space="preserve">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شیخ الاسلام ابن تیمیہ رحمہ اللہ فرماتے ہیں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طاقت و قوت رہنے پر نماز میں </w:t>
      </w:r>
      <w:r>
        <w:rPr>
          <w:rFonts w:ascii="Jameel Noori Nastaleeq" w:hAnsi="Jameel Noori Nastaleeq" w:cs="Jameel Noori Nastaleeq"/>
          <w:sz w:val="36"/>
          <w:szCs w:val="36"/>
          <w:rtl/>
          <w:lang w:bidi="ur-PK"/>
        </w:rPr>
        <w:t>قرا</w:t>
      </w:r>
      <w:r>
        <w:rPr>
          <w:rFonts w:ascii="Jameel Noori Nastaleeq" w:hAnsi="Jameel Noori Nastaleeq" w:cs="Jameel Noori Nastaleeq" w:hint="cs"/>
          <w:sz w:val="36"/>
          <w:szCs w:val="36"/>
          <w:rtl/>
          <w:lang w:bidi="ur-PK"/>
        </w:rPr>
        <w:t>ء</w:t>
      </w:r>
      <w:r w:rsidRPr="009819C9">
        <w:rPr>
          <w:rFonts w:ascii="Jameel Noori Nastaleeq" w:hAnsi="Jameel Noori Nastaleeq" w:cs="Jameel Noori Nastaleeq"/>
          <w:sz w:val="36"/>
          <w:szCs w:val="36"/>
          <w:rtl/>
          <w:lang w:bidi="ur-PK"/>
        </w:rPr>
        <w:t xml:space="preserve">ت اور دیگر </w:t>
      </w:r>
      <w:r>
        <w:rPr>
          <w:rFonts w:ascii="Jameel Noori Nastaleeq" w:hAnsi="Jameel Noori Nastaleeq" w:cs="Jameel Noori Nastaleeq" w:hint="cs"/>
          <w:sz w:val="36"/>
          <w:szCs w:val="36"/>
          <w:rtl/>
          <w:lang w:bidi="ur-PK"/>
        </w:rPr>
        <w:t xml:space="preserve">واجبی </w:t>
      </w:r>
      <w:r w:rsidRPr="009819C9">
        <w:rPr>
          <w:rFonts w:ascii="Jameel Noori Nastaleeq" w:hAnsi="Jameel Noori Nastaleeq" w:cs="Jameel Noori Nastaleeq"/>
          <w:sz w:val="36"/>
          <w:szCs w:val="36"/>
          <w:rtl/>
          <w:lang w:bidi="ur-PK"/>
        </w:rPr>
        <w:t>اذکار کو زبان کی حرکت کے ساتھ ادا کرنا واجب ہے</w:t>
      </w:r>
      <w:r>
        <w:rPr>
          <w:rFonts w:ascii="Jameel Noori Nastaleeq" w:hAnsi="Jameel Noori Nastaleeq" w:cs="Jameel Noori Nastaleeq" w:hint="cs"/>
          <w:sz w:val="36"/>
          <w:szCs w:val="36"/>
          <w:rtl/>
          <w:lang w:bidi="ur-PK"/>
        </w:rPr>
        <w:t>"</w:t>
      </w:r>
      <w:r w:rsidRPr="00453AB8">
        <w:rPr>
          <w:rFonts w:ascii="Traditional Arabic" w:hAnsi="Traditional Arabic" w:cs="Traditional Arabic" w:hint="cs"/>
          <w:sz w:val="36"/>
          <w:szCs w:val="36"/>
          <w:vertAlign w:val="superscript"/>
          <w:lang w:bidi="ur-PK"/>
        </w:rPr>
        <w:t>(</w:t>
      </w:r>
      <w:r w:rsidRPr="00453AB8">
        <w:rPr>
          <w:rStyle w:val="FootnoteReference"/>
          <w:rFonts w:ascii="Traditional Arabic" w:hAnsi="Traditional Arabic" w:cs="Traditional Arabic"/>
          <w:sz w:val="36"/>
          <w:szCs w:val="36"/>
          <w:lang w:bidi="ur-PK"/>
        </w:rPr>
        <w:footnoteReference w:id="15"/>
      </w:r>
      <w:r w:rsidRPr="00453AB8">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اصلا</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ظہر اور عصر میں </w:t>
      </w:r>
      <w:r>
        <w:rPr>
          <w:rFonts w:ascii="Jameel Noori Nastaleeq" w:hAnsi="Jameel Noori Nastaleeq" w:cs="Jameel Noori Nastaleeq"/>
          <w:sz w:val="36"/>
          <w:szCs w:val="36"/>
          <w:rtl/>
          <w:lang w:bidi="ur-PK"/>
        </w:rPr>
        <w:t>قرا</w:t>
      </w:r>
      <w:r>
        <w:rPr>
          <w:rFonts w:ascii="Jameel Noori Nastaleeq" w:hAnsi="Jameel Noori Nastaleeq" w:cs="Jameel Noori Nastaleeq" w:hint="cs"/>
          <w:sz w:val="36"/>
          <w:szCs w:val="36"/>
          <w:rtl/>
          <w:lang w:bidi="ur-PK"/>
        </w:rPr>
        <w:t>ء</w:t>
      </w:r>
      <w:r w:rsidRPr="009819C9">
        <w:rPr>
          <w:rFonts w:ascii="Jameel Noori Nastaleeq" w:hAnsi="Jameel Noori Nastaleeq" w:cs="Jameel Noori Nastaleeq"/>
          <w:sz w:val="36"/>
          <w:szCs w:val="36"/>
          <w:rtl/>
          <w:lang w:bidi="ur-PK"/>
        </w:rPr>
        <w:t>ت سری</w:t>
      </w:r>
      <w:r>
        <w:rPr>
          <w:rFonts w:ascii="Jameel Noori Nastaleeq" w:hAnsi="Jameel Noori Nastaleeq" w:cs="Jameel Noori Nastaleeq" w:hint="cs"/>
          <w:sz w:val="36"/>
          <w:szCs w:val="36"/>
          <w:rtl/>
          <w:lang w:bidi="ur-PK"/>
        </w:rPr>
        <w:t xml:space="preserve"> (پست آواز سے کرنا)</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مشروع </w:t>
      </w:r>
      <w:r w:rsidRPr="009819C9">
        <w:rPr>
          <w:rFonts w:ascii="Jameel Noori Nastaleeq" w:hAnsi="Jameel Noori Nastaleeq" w:cs="Jameel Noori Nastaleeq"/>
          <w:sz w:val="36"/>
          <w:szCs w:val="36"/>
          <w:rtl/>
          <w:lang w:bidi="ur-PK"/>
        </w:rPr>
        <w:t>ہے لیکن کبھی کبھی سری نماز میں بھی جہری</w:t>
      </w:r>
      <w:r>
        <w:rPr>
          <w:rFonts w:ascii="Jameel Noori Nastaleeq" w:hAnsi="Jameel Noori Nastaleeq" w:cs="Jameel Noori Nastaleeq" w:hint="cs"/>
          <w:sz w:val="36"/>
          <w:szCs w:val="36"/>
          <w:rtl/>
          <w:lang w:bidi="ur-PK"/>
        </w:rPr>
        <w:t xml:space="preserve"> (بلند آواز سے) </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قراءت</w:t>
      </w:r>
      <w:r>
        <w:rPr>
          <w:rFonts w:ascii="Jameel Noori Nastaleeq" w:hAnsi="Jameel Noori Nastaleeq" w:cs="Jameel Noori Nastaleeq" w:hint="cs"/>
          <w:sz w:val="36"/>
          <w:szCs w:val="36"/>
          <w:rtl/>
          <w:lang w:bidi="ur-PK"/>
        </w:rPr>
        <w:t xml:space="preserve"> کرنا</w:t>
      </w:r>
      <w:r w:rsidRPr="009819C9">
        <w:rPr>
          <w:rFonts w:ascii="Jameel Noori Nastaleeq" w:hAnsi="Jameel Noori Nastaleeq" w:cs="Jameel Noori Nastaleeq"/>
          <w:sz w:val="36"/>
          <w:szCs w:val="36"/>
          <w:rtl/>
          <w:lang w:bidi="ur-PK"/>
        </w:rPr>
        <w:t xml:space="preserve"> مستحب ہے،اس طور پر کہ امام مقتدی کو </w:t>
      </w:r>
      <w:r>
        <w:rPr>
          <w:rFonts w:ascii="Jameel Noori Nastaleeq" w:hAnsi="Jameel Noori Nastaleeq" w:cs="Jameel Noori Nastaleeq" w:hint="cs"/>
          <w:sz w:val="36"/>
          <w:szCs w:val="36"/>
          <w:rtl/>
          <w:lang w:bidi="ur-PK"/>
        </w:rPr>
        <w:t xml:space="preserve"> کسی آیت کا ٹکڑا</w:t>
      </w:r>
      <w:r w:rsidRPr="009819C9">
        <w:rPr>
          <w:rFonts w:ascii="Jameel Noori Nastaleeq" w:hAnsi="Jameel Noori Nastaleeq" w:cs="Jameel Noori Nastaleeq"/>
          <w:sz w:val="36"/>
          <w:szCs w:val="36"/>
          <w:rtl/>
          <w:lang w:bidi="ur-PK"/>
        </w:rPr>
        <w:t xml:space="preserve">،یا </w:t>
      </w:r>
      <w:r>
        <w:rPr>
          <w:rFonts w:ascii="Jameel Noori Nastaleeq" w:hAnsi="Jameel Noori Nastaleeq" w:cs="Jameel Noori Nastaleeq" w:hint="cs"/>
          <w:sz w:val="36"/>
          <w:szCs w:val="36"/>
          <w:rtl/>
          <w:lang w:bidi="ur-PK"/>
        </w:rPr>
        <w:t>ایک آیت</w:t>
      </w:r>
      <w:r w:rsidRPr="009819C9">
        <w:rPr>
          <w:rFonts w:ascii="Jameel Noori Nastaleeq" w:hAnsi="Jameel Noori Nastaleeq" w:cs="Jameel Noori Nastaleeq"/>
          <w:sz w:val="36"/>
          <w:szCs w:val="36"/>
          <w:rtl/>
          <w:lang w:bidi="ur-PK"/>
        </w:rPr>
        <w:t xml:space="preserve"> یا </w:t>
      </w:r>
      <w:r>
        <w:rPr>
          <w:rFonts w:ascii="Jameel Noori Nastaleeq" w:hAnsi="Jameel Noori Nastaleeq" w:cs="Jameel Noori Nastaleeq" w:hint="cs"/>
          <w:sz w:val="36"/>
          <w:szCs w:val="36"/>
          <w:rtl/>
          <w:lang w:bidi="ur-PK"/>
        </w:rPr>
        <w:t xml:space="preserve"> ایک سے زائد</w:t>
      </w:r>
      <w:r w:rsidRPr="009819C9">
        <w:rPr>
          <w:rFonts w:ascii="Jameel Noori Nastaleeq" w:hAnsi="Jameel Noori Nastaleeq" w:cs="Jameel Noori Nastaleeq"/>
          <w:sz w:val="36"/>
          <w:szCs w:val="36"/>
          <w:rtl/>
          <w:lang w:bidi="ur-PK"/>
        </w:rPr>
        <w:t xml:space="preserve"> آیتیں </w:t>
      </w:r>
      <w:r>
        <w:rPr>
          <w:rFonts w:ascii="Jameel Noori Nastaleeq" w:hAnsi="Jameel Noori Nastaleeq" w:cs="Jameel Noori Nastaleeq" w:hint="cs"/>
          <w:sz w:val="36"/>
          <w:szCs w:val="36"/>
          <w:rtl/>
          <w:lang w:bidi="ur-PK"/>
        </w:rPr>
        <w:t xml:space="preserve">بلند آواز سے </w:t>
      </w:r>
      <w:r w:rsidRPr="009819C9">
        <w:rPr>
          <w:rFonts w:ascii="Jameel Noori Nastaleeq" w:hAnsi="Jameel Noori Nastaleeq" w:cs="Jameel Noori Nastaleeq"/>
          <w:sz w:val="36"/>
          <w:szCs w:val="36"/>
          <w:rtl/>
          <w:lang w:bidi="ur-PK"/>
        </w:rPr>
        <w:t xml:space="preserve">سنائے۔اس کا مقصد غافل مقتدی کو بیدار کرنا </w:t>
      </w:r>
      <w:r>
        <w:rPr>
          <w:rFonts w:ascii="Jameel Noori Nastaleeq" w:hAnsi="Jameel Noori Nastaleeq" w:cs="Jameel Noori Nastaleeq" w:hint="cs"/>
          <w:sz w:val="36"/>
          <w:szCs w:val="36"/>
          <w:rtl/>
          <w:lang w:bidi="ur-PK"/>
        </w:rPr>
        <w:t xml:space="preserve"> ہوتا</w:t>
      </w:r>
      <w:r w:rsidRPr="009819C9">
        <w:rPr>
          <w:rFonts w:ascii="Jameel Noori Nastaleeq" w:hAnsi="Jameel Noori Nastaleeq" w:cs="Jameel Noori Nastaleeq"/>
          <w:sz w:val="36"/>
          <w:szCs w:val="36"/>
          <w:rtl/>
          <w:lang w:bidi="ur-PK"/>
        </w:rPr>
        <w:t>ہے،اور بسااوقات اس کی دوسری حکمت بھی ہو</w:t>
      </w:r>
      <w:r>
        <w:rPr>
          <w:rFonts w:ascii="Jameel Noori Nastaleeq" w:hAnsi="Jameel Noori Nastaleeq" w:cs="Jameel Noori Nastaleeq" w:hint="cs"/>
          <w:sz w:val="36"/>
          <w:szCs w:val="36"/>
          <w:rtl/>
          <w:lang w:bidi="ur-PK"/>
        </w:rPr>
        <w:t>سک</w:t>
      </w:r>
      <w:r w:rsidRPr="009819C9">
        <w:rPr>
          <w:rFonts w:ascii="Jameel Noori Nastaleeq" w:hAnsi="Jameel Noori Nastaleeq" w:cs="Jameel Noori Nastaleeq"/>
          <w:sz w:val="36"/>
          <w:szCs w:val="36"/>
          <w:rtl/>
          <w:lang w:bidi="ur-PK"/>
        </w:rPr>
        <w:t>تی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اس کی دلیل حضرت قتادہ </w:t>
      </w:r>
      <w:r>
        <w:rPr>
          <w:rFonts w:ascii="Jameel Noori Nastaleeq" w:hAnsi="Jameel Noori Nastaleeq" w:cs="Jameel Noori Nastaleeq" w:hint="cs"/>
          <w:sz w:val="36"/>
          <w:szCs w:val="36"/>
          <w:rtl/>
          <w:lang w:bidi="ur-PK"/>
        </w:rPr>
        <w:t xml:space="preserve"> رضی اللہ عنہ </w:t>
      </w:r>
      <w:r w:rsidRPr="009819C9">
        <w:rPr>
          <w:rFonts w:ascii="Jameel Noori Nastaleeq" w:hAnsi="Jameel Noori Nastaleeq" w:cs="Jameel Noori Nastaleeq"/>
          <w:sz w:val="36"/>
          <w:szCs w:val="36"/>
          <w:rtl/>
          <w:lang w:bidi="ur-PK"/>
        </w:rPr>
        <w:t>کی حدیث ہے</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 وہ کہتے ہی</w:t>
      </w:r>
      <w:r>
        <w:rPr>
          <w:rFonts w:ascii="Jameel Noori Nastaleeq" w:hAnsi="Jameel Noori Nastaleeq" w:cs="Jameel Noori Nastaleeq" w:hint="cs"/>
          <w:sz w:val="36"/>
          <w:szCs w:val="36"/>
          <w:rtl/>
          <w:lang w:bidi="ur-PK"/>
        </w:rPr>
        <w:t>ں</w:t>
      </w:r>
      <w:r w:rsidRPr="009819C9">
        <w:rPr>
          <w:rFonts w:ascii="Jameel Noori Nastaleeq" w:hAnsi="Jameel Noori Nastaleeq" w:cs="Jameel Noori Nastaleeq"/>
          <w:sz w:val="36"/>
          <w:szCs w:val="36"/>
          <w:rtl/>
          <w:lang w:bidi="ur-PK"/>
        </w:rPr>
        <w:t xml:space="preserve"> کہ</w:t>
      </w:r>
      <w:r>
        <w:rPr>
          <w:rFonts w:ascii="Jameel Noori Nastaleeq" w:hAnsi="Jameel Noori Nastaleeq" w:cs="Jameel Noori Nastaleeq" w:hint="cs"/>
          <w:sz w:val="36"/>
          <w:szCs w:val="36"/>
          <w:rtl/>
          <w:lang w:bidi="ur-PK"/>
        </w:rPr>
        <w:t>: "</w:t>
      </w:r>
      <w:r w:rsidRPr="009819C9">
        <w:rPr>
          <w:rFonts w:ascii="Jameel Noori Nastaleeq" w:hAnsi="Jameel Noori Nastaleeq" w:cs="Jameel Noori Nastaleeq"/>
          <w:sz w:val="36"/>
          <w:szCs w:val="36"/>
          <w:rtl/>
          <w:lang w:bidi="ur-PK"/>
        </w:rPr>
        <w:t xml:space="preserve"> 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ہم کو نماز پڑھاتے تھے تو ظہر اور عصر کی پہلی دو رکعتوں میں سورہ فاتحہ اور دو سورتیں پڑھتے تھے اور کبھی ایک آدھ آیت ہم کو سنا دیتے تھے اور پہلی رکعت لمبی ہوتی</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اور آخر کی دو رکعتوں میں صرف سورہ فاتحہ پڑھتے تھے</w:t>
      </w:r>
      <w:r>
        <w:rPr>
          <w:rFonts w:ascii="Jameel Noori Nastaleeq" w:hAnsi="Jameel Noori Nastaleeq" w:cs="Jameel Noori Nastaleeq" w:hint="cs"/>
          <w:sz w:val="36"/>
          <w:szCs w:val="36"/>
          <w:rtl/>
          <w:lang w:bidi="ur-PK"/>
        </w:rPr>
        <w:t>"</w:t>
      </w:r>
      <w:r w:rsidRPr="00453AB8">
        <w:rPr>
          <w:rFonts w:ascii="Traditional Arabic" w:hAnsi="Traditional Arabic" w:cs="Traditional Arabic" w:hint="cs"/>
          <w:sz w:val="36"/>
          <w:szCs w:val="36"/>
          <w:vertAlign w:val="superscript"/>
          <w:lang w:bidi="ur-PK"/>
        </w:rPr>
        <w:t>(</w:t>
      </w:r>
      <w:r w:rsidRPr="00453AB8">
        <w:rPr>
          <w:rStyle w:val="FootnoteReference"/>
          <w:rFonts w:ascii="Traditional Arabic" w:hAnsi="Traditional Arabic" w:cs="Traditional Arabic"/>
          <w:sz w:val="36"/>
          <w:szCs w:val="36"/>
          <w:lang w:bidi="ur-PK"/>
        </w:rPr>
        <w:footnoteReference w:id="16"/>
      </w:r>
      <w:r w:rsidRPr="00453AB8">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جب مقتدی امام کی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سن رہا ہو تو جہری نماز میں اس کے لیے</w:t>
      </w:r>
      <w:r>
        <w:rPr>
          <w:rFonts w:ascii="Jameel Noori Nastaleeq" w:hAnsi="Jameel Noori Nastaleeq" w:cs="Jameel Noori Nastaleeq" w:hint="cs"/>
          <w:sz w:val="36"/>
          <w:szCs w:val="36"/>
          <w:rtl/>
          <w:lang w:bidi="ur-PK"/>
        </w:rPr>
        <w:t xml:space="preserve"> نہ</w:t>
      </w:r>
      <w:r w:rsidRPr="009819C9">
        <w:rPr>
          <w:rFonts w:ascii="Jameel Noori Nastaleeq" w:hAnsi="Jameel Noori Nastaleeq" w:cs="Jameel Noori Nastaleeq"/>
          <w:sz w:val="36"/>
          <w:szCs w:val="36"/>
          <w:rtl/>
          <w:lang w:bidi="ur-PK"/>
        </w:rPr>
        <w:t xml:space="preserve"> سورہ فاتحہ اور نہ ہی کوئی دوسری سورہ پڑھنا مشروع ہے بلکہ وہ امام کی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بغور سنے گا،</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یہ حکم تمام جہری نمازوں کا ہے خواہ وہ </w:t>
      </w:r>
      <w:r>
        <w:rPr>
          <w:rFonts w:ascii="Jameel Noori Nastaleeq" w:hAnsi="Jameel Noori Nastaleeq" w:cs="Jameel Noori Nastaleeq" w:hint="cs"/>
          <w:sz w:val="36"/>
          <w:szCs w:val="36"/>
          <w:rtl/>
          <w:lang w:bidi="ur-PK"/>
        </w:rPr>
        <w:t xml:space="preserve"> فرض نمازیں ہوں جیسے</w:t>
      </w:r>
      <w:r w:rsidRPr="009819C9">
        <w:rPr>
          <w:rFonts w:ascii="Jameel Noori Nastaleeq" w:hAnsi="Jameel Noori Nastaleeq" w:cs="Jameel Noori Nastaleeq"/>
          <w:sz w:val="36"/>
          <w:szCs w:val="36"/>
          <w:rtl/>
          <w:lang w:bidi="ur-PK"/>
        </w:rPr>
        <w:t xml:space="preserve">  فجر، مغرب اور عشاء </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 یا نفلی نماز </w:t>
      </w:r>
      <w:r>
        <w:rPr>
          <w:rFonts w:ascii="Jameel Noori Nastaleeq" w:hAnsi="Jameel Noori Nastaleeq" w:cs="Jameel Noori Nastaleeq" w:hint="cs"/>
          <w:sz w:val="36"/>
          <w:szCs w:val="36"/>
          <w:rtl/>
          <w:lang w:bidi="ur-PK"/>
        </w:rPr>
        <w:t>یں ہو</w:t>
      </w:r>
      <w:r w:rsidR="00F81D1D">
        <w:rPr>
          <w:rFonts w:ascii="Jameel Noori Nastaleeq" w:hAnsi="Jameel Noori Nastaleeq" w:cs="Jameel Noori Nastaleeq" w:hint="cs"/>
          <w:sz w:val="36"/>
          <w:szCs w:val="36"/>
          <w:rtl/>
          <w:lang w:bidi="ur-PK"/>
        </w:rPr>
        <w:t xml:space="preserve">ں </w:t>
      </w:r>
      <w:r>
        <w:rPr>
          <w:rFonts w:ascii="Jameel Noori Nastaleeq" w:hAnsi="Jameel Noori Nastaleeq" w:cs="Jameel Noori Nastaleeq" w:hint="cs"/>
          <w:sz w:val="36"/>
          <w:szCs w:val="36"/>
          <w:rtl/>
          <w:lang w:bidi="ur-PK"/>
        </w:rPr>
        <w:t xml:space="preserve"> جیسے </w:t>
      </w:r>
      <w:r w:rsidRPr="009819C9">
        <w:rPr>
          <w:rFonts w:ascii="Jameel Noori Nastaleeq" w:hAnsi="Jameel Noori Nastaleeq" w:cs="Jameel Noori Nastaleeq"/>
          <w:sz w:val="36"/>
          <w:szCs w:val="36"/>
          <w:rtl/>
          <w:lang w:bidi="ur-PK"/>
        </w:rPr>
        <w:t xml:space="preserve">صلاة </w:t>
      </w:r>
      <w:r>
        <w:rPr>
          <w:rFonts w:ascii="Jameel Noori Nastaleeq" w:hAnsi="Jameel Noori Nastaleeq" w:cs="Jameel Noori Nastaleeq" w:hint="cs"/>
          <w:sz w:val="36"/>
          <w:szCs w:val="36"/>
          <w:rtl/>
          <w:lang w:bidi="ur-PK"/>
        </w:rPr>
        <w:t>ال</w:t>
      </w:r>
      <w:r w:rsidRPr="009819C9">
        <w:rPr>
          <w:rFonts w:ascii="Jameel Noori Nastaleeq" w:hAnsi="Jameel Noori Nastaleeq" w:cs="Jameel Noori Nastaleeq"/>
          <w:sz w:val="36"/>
          <w:szCs w:val="36"/>
          <w:rtl/>
          <w:lang w:bidi="ur-PK"/>
        </w:rPr>
        <w:t>تراویح ۔</w:t>
      </w:r>
      <w:r>
        <w:rPr>
          <w:rFonts w:ascii="Jameel Noori Nastaleeq" w:hAnsi="Jameel Noori Nastaleeq" w:cs="Jameel Noori Nastaleeq" w:hint="cs"/>
          <w:sz w:val="36"/>
          <w:szCs w:val="36"/>
          <w:rtl/>
          <w:lang w:bidi="ur-PK"/>
        </w:rPr>
        <w:t xml:space="preserve">جمہور اہل علم </w:t>
      </w:r>
      <w:r w:rsidRPr="009819C9">
        <w:rPr>
          <w:rFonts w:ascii="Jameel Noori Nastaleeq" w:hAnsi="Jameel Noori Nastaleeq" w:cs="Jameel Noori Nastaleeq"/>
          <w:sz w:val="36"/>
          <w:szCs w:val="36"/>
          <w:rtl/>
          <w:lang w:bidi="ur-PK"/>
        </w:rPr>
        <w:t xml:space="preserve"> کا</w:t>
      </w:r>
      <w:r>
        <w:rPr>
          <w:rFonts w:ascii="Jameel Noori Nastaleeq" w:hAnsi="Jameel Noori Nastaleeq" w:cs="Jameel Noori Nastaleeq" w:hint="cs"/>
          <w:sz w:val="36"/>
          <w:szCs w:val="36"/>
          <w:rtl/>
          <w:lang w:bidi="ur-PK"/>
        </w:rPr>
        <w:t xml:space="preserve"> یہی</w:t>
      </w:r>
      <w:r w:rsidRPr="009819C9">
        <w:rPr>
          <w:rFonts w:ascii="Jameel Noori Nastaleeq" w:hAnsi="Jameel Noori Nastaleeq" w:cs="Jameel Noori Nastaleeq"/>
          <w:sz w:val="36"/>
          <w:szCs w:val="36"/>
          <w:rtl/>
          <w:lang w:bidi="ur-PK"/>
        </w:rPr>
        <w:t xml:space="preserve"> قول ہے،اس لئے کہ </w:t>
      </w:r>
      <w:r>
        <w:rPr>
          <w:rFonts w:ascii="Jameel Noori Nastaleeq" w:hAnsi="Jameel Noori Nastaleeq" w:cs="Jameel Noori Nastaleeq" w:hint="cs"/>
          <w:sz w:val="36"/>
          <w:szCs w:val="36"/>
          <w:rtl/>
          <w:lang w:bidi="ur-PK"/>
        </w:rPr>
        <w:t>: "</w:t>
      </w:r>
      <w:r w:rsidRPr="009819C9">
        <w:rPr>
          <w:rFonts w:ascii="Jameel Noori Nastaleeq" w:hAnsi="Jameel Noori Nastaleeq" w:cs="Jameel Noori Nastaleeq"/>
          <w:sz w:val="36"/>
          <w:szCs w:val="36"/>
          <w:rtl/>
          <w:lang w:bidi="ur-PK"/>
        </w:rPr>
        <w:t>جہری</w:t>
      </w:r>
      <w:r>
        <w:rPr>
          <w:rFonts w:ascii="Jameel Noori Nastaleeq" w:hAnsi="Jameel Noori Nastaleeq" w:cs="Jameel Noori Nastaleeq" w:hint="cs"/>
          <w:sz w:val="36"/>
          <w:szCs w:val="36"/>
          <w:rtl/>
          <w:lang w:bidi="ur-PK"/>
        </w:rPr>
        <w:t xml:space="preserve"> نماز کا مقصد</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یہ ہے کہ مقتدی بغور قراءت سنے"۔</w:t>
      </w:r>
      <w:r w:rsidRPr="009819C9">
        <w:rPr>
          <w:rFonts w:ascii="Jameel Noori Nastaleeq" w:hAnsi="Jameel Noori Nastaleeq" w:cs="Jameel Noori Nastaleeq"/>
          <w:sz w:val="36"/>
          <w:szCs w:val="36"/>
          <w:rtl/>
          <w:lang w:bidi="ur-PK"/>
        </w:rPr>
        <w:t>جیسا کہ ابن تیمیہ</w:t>
      </w:r>
      <w:r w:rsidRPr="00284463">
        <w:rPr>
          <w:rFonts w:ascii="Traditional Arabic" w:hAnsi="Traditional Arabic" w:cs="Traditional Arabic" w:hint="cs"/>
          <w:sz w:val="36"/>
          <w:szCs w:val="36"/>
          <w:vertAlign w:val="superscript"/>
          <w:lang w:bidi="ur-PK"/>
        </w:rPr>
        <w:t>(</w:t>
      </w:r>
      <w:r w:rsidRPr="00284463">
        <w:rPr>
          <w:rStyle w:val="FootnoteReference"/>
          <w:rFonts w:ascii="Traditional Arabic" w:hAnsi="Traditional Arabic" w:cs="Traditional Arabic"/>
          <w:sz w:val="36"/>
          <w:szCs w:val="36"/>
          <w:lang w:bidi="ur-PK"/>
        </w:rPr>
        <w:footnoteReference w:id="17"/>
      </w:r>
      <w:r w:rsidRPr="00284463">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 xml:space="preserve"> رحمہ اللہ </w:t>
      </w:r>
      <w:r>
        <w:rPr>
          <w:rFonts w:ascii="Jameel Noori Nastaleeq" w:hAnsi="Jameel Noori Nastaleeq" w:cs="Jameel Noori Nastaleeq" w:hint="cs"/>
          <w:sz w:val="36"/>
          <w:szCs w:val="36"/>
          <w:rtl/>
          <w:lang w:bidi="ur-PK"/>
        </w:rPr>
        <w:t>کا قول ہے</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اگر مقتدی پڑھنے لگے تو وہ پڑھنے کی وجہ سے سننے سے غافل ہوجائے گا۔</w:t>
      </w:r>
    </w:p>
    <w:p w:rsidR="009127D2" w:rsidRPr="00284463" w:rsidRDefault="009127D2" w:rsidP="009127D2">
      <w:pPr>
        <w:bidi/>
        <w:jc w:val="lowKashida"/>
        <w:rPr>
          <w:rFonts w:ascii="Jameel Noori Nastaleeq" w:hAnsi="Jameel Noori Nastaleeq" w:cs="Jameel Noori Nastaleeq"/>
          <w:b/>
          <w:bCs/>
          <w:sz w:val="36"/>
          <w:szCs w:val="36"/>
          <w:rtl/>
          <w:lang w:bidi="ur-PK"/>
        </w:rPr>
      </w:pPr>
      <w:r w:rsidRPr="00284463">
        <w:rPr>
          <w:rFonts w:ascii="Jameel Noori Nastaleeq" w:hAnsi="Jameel Noori Nastaleeq" w:cs="Jameel Noori Nastaleeq"/>
          <w:b/>
          <w:bCs/>
          <w:sz w:val="36"/>
          <w:szCs w:val="36"/>
          <w:rtl/>
          <w:lang w:bidi="ur-PK"/>
        </w:rPr>
        <w:t xml:space="preserve">قراءت فاتحہ </w:t>
      </w:r>
      <w:r w:rsidRPr="00284463">
        <w:rPr>
          <w:rFonts w:ascii="Jameel Noori Nastaleeq" w:hAnsi="Jameel Noori Nastaleeq" w:cs="Jameel Noori Nastaleeq" w:hint="cs"/>
          <w:b/>
          <w:bCs/>
          <w:sz w:val="36"/>
          <w:szCs w:val="36"/>
          <w:rtl/>
          <w:lang w:bidi="ur-PK"/>
        </w:rPr>
        <w:t xml:space="preserve"> کے بعد </w:t>
      </w:r>
      <w:r w:rsidRPr="00284463">
        <w:rPr>
          <w:rFonts w:ascii="Jameel Noori Nastaleeq" w:hAnsi="Jameel Noori Nastaleeq" w:cs="Jameel Noori Nastaleeq"/>
          <w:b/>
          <w:bCs/>
          <w:sz w:val="36"/>
          <w:szCs w:val="36"/>
          <w:rtl/>
          <w:lang w:bidi="ur-PK"/>
        </w:rPr>
        <w:t xml:space="preserve"> آمین کہنا</w:t>
      </w:r>
      <w:r w:rsidRPr="00284463">
        <w:rPr>
          <w:rFonts w:ascii="Jameel Noori Nastaleeq" w:hAnsi="Jameel Noori Nastaleeq" w:cs="Jameel Noori Nastaleeq"/>
          <w:b/>
          <w:bCs/>
          <w:sz w:val="36"/>
          <w:szCs w:val="36"/>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Pr>
          <w:rFonts w:ascii="Jameel Noori Nastaleeq" w:hAnsi="Jameel Noori Nastaleeq" w:cs="Jameel Noori Nastaleeq"/>
          <w:sz w:val="36"/>
          <w:szCs w:val="36"/>
          <w:rtl/>
          <w:lang w:bidi="ur-PK"/>
        </w:rPr>
        <w:t>علما</w:t>
      </w:r>
      <w:r>
        <w:rPr>
          <w:rFonts w:ascii="Jameel Noori Nastaleeq" w:hAnsi="Jameel Noori Nastaleeq" w:cs="Jameel Noori Nastaleeq" w:hint="cs"/>
          <w:sz w:val="36"/>
          <w:szCs w:val="36"/>
          <w:rtl/>
          <w:lang w:bidi="ur-PK"/>
        </w:rPr>
        <w:t>ئے</w:t>
      </w:r>
      <w:r w:rsidRPr="009819C9">
        <w:rPr>
          <w:rFonts w:ascii="Jameel Noori Nastaleeq" w:hAnsi="Jameel Noori Nastaleeq" w:cs="Jameel Noori Nastaleeq"/>
          <w:sz w:val="36"/>
          <w:szCs w:val="36"/>
          <w:rtl/>
          <w:lang w:bidi="ur-PK"/>
        </w:rPr>
        <w:t xml:space="preserve"> کرام اس بات پر متفق ہیں کہ منفرد اور مقتدی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ے لئے</w:t>
      </w:r>
      <w:r w:rsidRPr="009819C9">
        <w:rPr>
          <w:rFonts w:ascii="Jameel Noori Nastaleeq" w:hAnsi="Jameel Noori Nastaleeq" w:cs="Jameel Noori Nastaleeq"/>
          <w:sz w:val="36"/>
          <w:szCs w:val="36"/>
          <w:rtl/>
          <w:lang w:bidi="ur-PK"/>
        </w:rPr>
        <w:t xml:space="preserve"> آمین کہنا سنت ہے، چنانچہ منفرد </w:t>
      </w:r>
      <w:r>
        <w:rPr>
          <w:rFonts w:ascii="Jameel Noori Nastaleeq" w:hAnsi="Jameel Noori Nastaleeq" w:cs="Jameel Noori Nastaleeq" w:hint="cs"/>
          <w:sz w:val="36"/>
          <w:szCs w:val="36"/>
          <w:rtl/>
          <w:lang w:bidi="ur-PK"/>
        </w:rPr>
        <w:t>اپنی</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قراءت</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فاتحہ کے بعد آمین کہے گا،اور مقتدی امام کی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کے بعد آمین کہے گا۔</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اسی طرح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فاتحہ کے</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 بعد امام </w:t>
      </w:r>
      <w:r>
        <w:rPr>
          <w:rFonts w:ascii="Jameel Noori Nastaleeq" w:hAnsi="Jameel Noori Nastaleeq" w:cs="Jameel Noori Nastaleeq" w:hint="cs"/>
          <w:sz w:val="36"/>
          <w:szCs w:val="36"/>
          <w:rtl/>
          <w:lang w:bidi="ur-PK"/>
        </w:rPr>
        <w:t xml:space="preserve"> کے لئے بھی</w:t>
      </w:r>
      <w:r w:rsidRPr="009819C9">
        <w:rPr>
          <w:rFonts w:ascii="Jameel Noori Nastaleeq" w:hAnsi="Jameel Noori Nastaleeq" w:cs="Jameel Noori Nastaleeq"/>
          <w:sz w:val="36"/>
          <w:szCs w:val="36"/>
          <w:rtl/>
          <w:lang w:bidi="ur-PK"/>
        </w:rPr>
        <w:t xml:space="preserve"> آمین کہنا مشروع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امام اور مقتدی آمین بلند آواز سے </w:t>
      </w:r>
      <w:r>
        <w:rPr>
          <w:rFonts w:ascii="Jameel Noori Nastaleeq" w:hAnsi="Jameel Noori Nastaleeq" w:cs="Jameel Noori Nastaleeq" w:hint="cs"/>
          <w:sz w:val="36"/>
          <w:szCs w:val="36"/>
          <w:rtl/>
          <w:lang w:bidi="ur-PK"/>
        </w:rPr>
        <w:t xml:space="preserve"> کہیں گے</w:t>
      </w:r>
      <w:r w:rsidRPr="009819C9">
        <w:rPr>
          <w:rFonts w:ascii="Jameel Noori Nastaleeq" w:hAnsi="Jameel Noori Nastaleeq" w:cs="Jameel Noori Nastaleeq"/>
          <w:sz w:val="36"/>
          <w:szCs w:val="36"/>
          <w:rtl/>
          <w:lang w:bidi="ur-PK"/>
        </w:rPr>
        <w:t xml:space="preserve">۔مشروع یہ ہے کہ مقتدی امام کے ساتھ </w:t>
      </w:r>
      <w:r>
        <w:rPr>
          <w:rFonts w:ascii="Jameel Noori Nastaleeq" w:hAnsi="Jameel Noori Nastaleeq" w:cs="Jameel Noori Nastaleeq" w:hint="cs"/>
          <w:sz w:val="36"/>
          <w:szCs w:val="36"/>
          <w:rtl/>
          <w:lang w:bidi="ur-PK"/>
        </w:rPr>
        <w:t xml:space="preserve"> ب</w:t>
      </w:r>
      <w:r w:rsidRPr="009819C9">
        <w:rPr>
          <w:rFonts w:ascii="Jameel Noori Nastaleeq" w:hAnsi="Jameel Noori Nastaleeq" w:cs="Jameel Noori Nastaleeq"/>
          <w:sz w:val="36"/>
          <w:szCs w:val="36"/>
          <w:rtl/>
          <w:lang w:bidi="ur-PK"/>
        </w:rPr>
        <w:t xml:space="preserve">یک </w:t>
      </w:r>
      <w:r>
        <w:rPr>
          <w:rFonts w:ascii="Jameel Noori Nastaleeq" w:hAnsi="Jameel Noori Nastaleeq" w:cs="Jameel Noori Nastaleeq" w:hint="cs"/>
          <w:sz w:val="36"/>
          <w:szCs w:val="36"/>
          <w:rtl/>
          <w:lang w:bidi="ur-PK"/>
        </w:rPr>
        <w:t>زبان</w:t>
      </w:r>
      <w:r w:rsidRPr="009819C9">
        <w:rPr>
          <w:rFonts w:ascii="Jameel Noori Nastaleeq" w:hAnsi="Jameel Noori Nastaleeq" w:cs="Jameel Noori Nastaleeq"/>
          <w:sz w:val="36"/>
          <w:szCs w:val="36"/>
          <w:rtl/>
          <w:lang w:bidi="ur-PK"/>
        </w:rPr>
        <w:t xml:space="preserve"> آمین کہے ،چنانچہ جب امام"ولاالضالین"کہے تو امام اور مقتدی </w:t>
      </w:r>
      <w:r>
        <w:rPr>
          <w:rFonts w:ascii="Jameel Noori Nastaleeq" w:hAnsi="Jameel Noori Nastaleeq" w:cs="Jameel Noori Nastaleeq" w:hint="cs"/>
          <w:sz w:val="36"/>
          <w:szCs w:val="36"/>
          <w:rtl/>
          <w:lang w:bidi="ur-PK"/>
        </w:rPr>
        <w:t xml:space="preserve"> </w:t>
      </w:r>
      <w:r w:rsidRPr="00F81D1D">
        <w:rPr>
          <w:rFonts w:ascii="Jameel Noori Nastaleeq" w:hAnsi="Jameel Noori Nastaleeq" w:cs="Jameel Noori Nastaleeq" w:hint="cs"/>
          <w:sz w:val="36"/>
          <w:szCs w:val="36"/>
          <w:rtl/>
          <w:lang w:bidi="ur-PK"/>
        </w:rPr>
        <w:t>دونوں ہی</w:t>
      </w:r>
      <w:r>
        <w:rPr>
          <w:rFonts w:ascii="Jameel Noori Nastaleeq" w:hAnsi="Jameel Noori Nastaleeq" w:cs="Jameel Noori Nastaleeq" w:hint="cs"/>
          <w:sz w:val="36"/>
          <w:szCs w:val="36"/>
          <w:rtl/>
          <w:lang w:bidi="ur-PK"/>
        </w:rPr>
        <w:t xml:space="preserve"> </w:t>
      </w:r>
      <w:r w:rsidRPr="00F81D1D">
        <w:rPr>
          <w:rFonts w:ascii="Jameel Noori Nastaleeq" w:hAnsi="Jameel Noori Nastaleeq" w:cs="Jameel Noori Nastaleeq" w:hint="cs"/>
          <w:sz w:val="36"/>
          <w:szCs w:val="36"/>
          <w:rtl/>
          <w:lang w:bidi="ur-PK"/>
        </w:rPr>
        <w:t>ایک</w:t>
      </w:r>
      <w:r>
        <w:rPr>
          <w:rFonts w:ascii="Jameel Noori Nastaleeq" w:hAnsi="Jameel Noori Nastaleeq" w:cs="Jameel Noori Nastaleeq" w:hint="cs"/>
          <w:sz w:val="36"/>
          <w:szCs w:val="36"/>
          <w:rtl/>
          <w:lang w:bidi="ur-PK"/>
        </w:rPr>
        <w:t xml:space="preserve"> ساتھ </w:t>
      </w:r>
      <w:r w:rsidRPr="009819C9">
        <w:rPr>
          <w:rFonts w:ascii="Jameel Noori Nastaleeq" w:hAnsi="Jameel Noori Nastaleeq" w:cs="Jameel Noori Nastaleeq"/>
          <w:sz w:val="36"/>
          <w:szCs w:val="36"/>
          <w:rtl/>
          <w:lang w:bidi="ur-PK"/>
        </w:rPr>
        <w:t xml:space="preserve">آمین </w:t>
      </w:r>
      <w:r>
        <w:rPr>
          <w:rFonts w:ascii="Jameel Noori Nastaleeq" w:hAnsi="Jameel Noori Nastaleeq" w:cs="Jameel Noori Nastaleeq"/>
          <w:sz w:val="36"/>
          <w:szCs w:val="36"/>
          <w:rtl/>
          <w:lang w:bidi="ur-PK"/>
        </w:rPr>
        <w:t>کہ</w:t>
      </w:r>
      <w:r>
        <w:rPr>
          <w:rFonts w:ascii="Jameel Noori Nastaleeq" w:hAnsi="Jameel Noori Nastaleeq" w:cs="Jameel Noori Nastaleeq" w:hint="cs"/>
          <w:sz w:val="36"/>
          <w:szCs w:val="36"/>
          <w:rtl/>
          <w:lang w:bidi="ur-PK"/>
        </w:rPr>
        <w:t>یں</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اس کی دلیل حضرت ابو ہریرہ</w:t>
      </w:r>
      <w:r>
        <w:rPr>
          <w:rFonts w:ascii="Jameel Noori Nastaleeq" w:hAnsi="Jameel Noori Nastaleeq" w:cs="Jameel Noori Nastaleeq" w:hint="cs"/>
          <w:sz w:val="36"/>
          <w:szCs w:val="36"/>
          <w:rtl/>
          <w:lang w:bidi="ur-PK"/>
        </w:rPr>
        <w:t xml:space="preserve"> رضی اللہ عنہ</w:t>
      </w:r>
      <w:r w:rsidRPr="009819C9">
        <w:rPr>
          <w:rFonts w:ascii="Jameel Noori Nastaleeq" w:hAnsi="Jameel Noori Nastaleeq" w:cs="Jameel Noori Nastaleeq"/>
          <w:sz w:val="36"/>
          <w:szCs w:val="36"/>
          <w:rtl/>
          <w:lang w:bidi="ur-PK"/>
        </w:rPr>
        <w:t xml:space="preserve"> کی سابقہ حدیث ہے،نبی کریم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نے فرمایا کہ</w:t>
      </w:r>
      <w:r>
        <w:rPr>
          <w:rFonts w:ascii="Jameel Noori Nastaleeq" w:hAnsi="Jameel Noori Nastaleeq" w:cs="Jameel Noori Nastaleeq" w:hint="cs"/>
          <w:sz w:val="36"/>
          <w:szCs w:val="36"/>
          <w:rtl/>
          <w:lang w:bidi="ur-PK"/>
        </w:rPr>
        <w:t>: "</w:t>
      </w:r>
      <w:r w:rsidRPr="009819C9">
        <w:rPr>
          <w:rFonts w:ascii="Jameel Noori Nastaleeq" w:hAnsi="Jameel Noori Nastaleeq" w:cs="Jameel Noori Nastaleeq"/>
          <w:sz w:val="36"/>
          <w:szCs w:val="36"/>
          <w:rtl/>
          <w:lang w:bidi="ur-PK"/>
        </w:rPr>
        <w:t xml:space="preserve"> جب امام «آمين» کہے تو تم بھی «آمين» کہو۔ </w:t>
      </w:r>
      <w:r>
        <w:rPr>
          <w:rFonts w:ascii="Jameel Noori Nastaleeq" w:hAnsi="Jameel Noori Nastaleeq" w:cs="Jameel Noori Nastaleeq" w:hint="cs"/>
          <w:sz w:val="36"/>
          <w:szCs w:val="36"/>
          <w:rtl/>
          <w:lang w:bidi="ur-PK"/>
        </w:rPr>
        <w:t xml:space="preserve">کیوں کہ </w:t>
      </w:r>
      <w:r w:rsidRPr="009819C9">
        <w:rPr>
          <w:rFonts w:ascii="Jameel Noori Nastaleeq" w:hAnsi="Jameel Noori Nastaleeq" w:cs="Jameel Noori Nastaleeq"/>
          <w:sz w:val="36"/>
          <w:szCs w:val="36"/>
          <w:rtl/>
          <w:lang w:bidi="ur-PK"/>
        </w:rPr>
        <w:t xml:space="preserve"> جس کی «آمين» ملائکہ کے آمین کے ساتھ ہو گئی اس کے پچھلے تمام گناہ معاف کر دئیے جائیں </w:t>
      </w:r>
      <w:r>
        <w:rPr>
          <w:rFonts w:ascii="Jameel Noori Nastaleeq" w:hAnsi="Jameel Noori Nastaleeq" w:cs="Jameel Noori Nastaleeq"/>
          <w:sz w:val="36"/>
          <w:szCs w:val="36"/>
          <w:rtl/>
          <w:lang w:bidi="ur-PK"/>
        </w:rPr>
        <w:t>گ</w:t>
      </w:r>
      <w:r>
        <w:rPr>
          <w:rFonts w:ascii="Jameel Noori Nastaleeq" w:hAnsi="Jameel Noori Nastaleeq" w:cs="Jameel Noori Nastaleeq" w:hint="cs"/>
          <w:sz w:val="36"/>
          <w:szCs w:val="36"/>
          <w:rtl/>
          <w:lang w:bidi="ur-PK"/>
        </w:rPr>
        <w:t>ے"</w:t>
      </w:r>
      <w:r w:rsidRPr="00284463">
        <w:rPr>
          <w:rFonts w:ascii="Traditional Arabic" w:hAnsi="Traditional Arabic" w:cs="Traditional Arabic" w:hint="cs"/>
          <w:sz w:val="36"/>
          <w:szCs w:val="36"/>
          <w:vertAlign w:val="superscript"/>
          <w:lang w:bidi="ur-PK"/>
        </w:rPr>
        <w:t>(</w:t>
      </w:r>
      <w:r w:rsidRPr="00284463">
        <w:rPr>
          <w:rStyle w:val="FootnoteReference"/>
          <w:rFonts w:ascii="Traditional Arabic" w:hAnsi="Traditional Arabic" w:cs="Traditional Arabic"/>
          <w:sz w:val="36"/>
          <w:szCs w:val="36"/>
          <w:lang w:bidi="ur-PK"/>
        </w:rPr>
        <w:footnoteReference w:id="18"/>
      </w:r>
      <w:r w:rsidRPr="0028446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امام بخاری نے باب باندھا ہے</w:t>
      </w:r>
      <w:r>
        <w:rPr>
          <w:rFonts w:ascii="Jameel Noori Nastaleeq" w:hAnsi="Jameel Noori Nastaleeq" w:cs="Jameel Noori Nastaleeq" w:hint="cs"/>
          <w:sz w:val="36"/>
          <w:szCs w:val="36"/>
          <w:rtl/>
          <w:lang w:bidi="ur-PK"/>
        </w:rPr>
        <w:t xml:space="preserve">: </w:t>
      </w:r>
      <w:r w:rsidRPr="00284463">
        <w:rPr>
          <w:rFonts w:ascii="Traditional Arabic" w:hAnsi="Traditional Arabic" w:cs="Traditional Arabic"/>
          <w:sz w:val="36"/>
          <w:szCs w:val="36"/>
          <w:rtl/>
          <w:lang w:bidi="ur-PK"/>
        </w:rPr>
        <w:t xml:space="preserve">"باب </w:t>
      </w:r>
      <w:r>
        <w:rPr>
          <w:rFonts w:ascii="Traditional Arabic" w:hAnsi="Traditional Arabic" w:cs="Traditional Arabic" w:hint="cs"/>
          <w:sz w:val="36"/>
          <w:szCs w:val="36"/>
          <w:rtl/>
          <w:lang w:bidi="ur-PK"/>
        </w:rPr>
        <w:t>جهر</w:t>
      </w:r>
      <w:r w:rsidR="005941F9">
        <w:rPr>
          <w:rFonts w:ascii="Traditional Arabic" w:hAnsi="Traditional Arabic" w:cs="Traditional Arabic"/>
          <w:sz w:val="36"/>
          <w:szCs w:val="36"/>
          <w:rtl/>
          <w:lang w:bidi="ur-PK"/>
        </w:rPr>
        <w:t xml:space="preserve"> المأمو</w:t>
      </w:r>
      <w:r w:rsidR="005941F9">
        <w:rPr>
          <w:rFonts w:ascii="Traditional Arabic" w:hAnsi="Traditional Arabic" w:cs="Traditional Arabic" w:hint="cs"/>
          <w:sz w:val="36"/>
          <w:szCs w:val="36"/>
          <w:rtl/>
          <w:lang w:bidi="ur-PK"/>
        </w:rPr>
        <w:t>م</w:t>
      </w:r>
      <w:r w:rsidRPr="00284463">
        <w:rPr>
          <w:rFonts w:ascii="Traditional Arabic" w:hAnsi="Traditional Arabic" w:cs="Traditional Arabic"/>
          <w:sz w:val="36"/>
          <w:szCs w:val="36"/>
          <w:rtl/>
          <w:lang w:bidi="ur-PK"/>
        </w:rPr>
        <w:t xml:space="preserve"> بالتأمین</w:t>
      </w:r>
      <w:r w:rsidRPr="009819C9">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 xml:space="preserve">باب: </w:t>
      </w:r>
      <w:r w:rsidRPr="009819C9">
        <w:rPr>
          <w:rFonts w:ascii="Jameel Noori Nastaleeq" w:hAnsi="Jameel Noori Nastaleeq" w:cs="Jameel Noori Nastaleeq"/>
          <w:sz w:val="36"/>
          <w:szCs w:val="36"/>
          <w:rtl/>
          <w:lang w:bidi="ur-PK"/>
        </w:rPr>
        <w:t>مقتدی کا بلند آواز سے آمین کہن</w:t>
      </w:r>
      <w:r>
        <w:rPr>
          <w:rFonts w:ascii="Jameel Noori Nastaleeq" w:hAnsi="Jameel Noori Nastaleeq" w:cs="Jameel Noori Nastaleeq" w:hint="cs"/>
          <w:sz w:val="36"/>
          <w:szCs w:val="36"/>
          <w:rtl/>
          <w:lang w:bidi="ur-PK"/>
        </w:rPr>
        <w:t>ا</w:t>
      </w:r>
      <w:r w:rsidRPr="009819C9">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 xml:space="preserve">  اس کے تحت</w:t>
      </w:r>
      <w:r w:rsidRPr="009819C9">
        <w:rPr>
          <w:rFonts w:ascii="Jameel Noori Nastaleeq" w:hAnsi="Jameel Noori Nastaleeq" w:cs="Jameel Noori Nastaleeq"/>
          <w:sz w:val="36"/>
          <w:szCs w:val="36"/>
          <w:rtl/>
          <w:lang w:bidi="ur-PK"/>
        </w:rPr>
        <w:t xml:space="preserve"> امام بخاری</w:t>
      </w:r>
      <w:r>
        <w:rPr>
          <w:rFonts w:ascii="Jameel Noori Nastaleeq" w:hAnsi="Jameel Noori Nastaleeq" w:cs="Jameel Noori Nastaleeq" w:hint="cs"/>
          <w:sz w:val="36"/>
          <w:szCs w:val="36"/>
          <w:rtl/>
          <w:lang w:bidi="ur-PK"/>
        </w:rPr>
        <w:t xml:space="preserve"> نے </w:t>
      </w:r>
      <w:r w:rsidRPr="009819C9">
        <w:rPr>
          <w:rFonts w:ascii="Jameel Noori Nastaleeq" w:hAnsi="Jameel Noori Nastaleeq" w:cs="Jameel Noori Nastaleeq"/>
          <w:sz w:val="36"/>
          <w:szCs w:val="36"/>
          <w:rtl/>
          <w:lang w:bidi="ur-PK"/>
        </w:rPr>
        <w:t xml:space="preserve"> 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کا </w:t>
      </w:r>
      <w:r>
        <w:rPr>
          <w:rFonts w:ascii="Jameel Noori Nastaleeq" w:hAnsi="Jameel Noori Nastaleeq" w:cs="Jameel Noori Nastaleeq" w:hint="cs"/>
          <w:sz w:val="36"/>
          <w:szCs w:val="36"/>
          <w:rtl/>
          <w:lang w:bidi="ur-PK"/>
        </w:rPr>
        <w:t>یہ فرمان</w:t>
      </w:r>
      <w:r w:rsidRPr="009819C9">
        <w:rPr>
          <w:rFonts w:ascii="Jameel Noori Nastaleeq" w:hAnsi="Jameel Noori Nastaleeq" w:cs="Jameel Noori Nastaleeq"/>
          <w:sz w:val="36"/>
          <w:szCs w:val="36"/>
          <w:rtl/>
          <w:lang w:bidi="ur-PK"/>
        </w:rPr>
        <w:t xml:space="preserve"> ذکر کیا ہے کہ</w:t>
      </w:r>
      <w:r>
        <w:rPr>
          <w:rFonts w:ascii="Jameel Noori Nastaleeq" w:hAnsi="Jameel Noori Nastaleeq" w:cs="Jameel Noori Nastaleeq" w:hint="cs"/>
          <w:sz w:val="36"/>
          <w:szCs w:val="36"/>
          <w:rtl/>
          <w:lang w:bidi="ur-PK"/>
        </w:rPr>
        <w:t>: "</w:t>
      </w:r>
      <w:r w:rsidRPr="009819C9">
        <w:rPr>
          <w:rFonts w:ascii="Jameel Noori Nastaleeq" w:hAnsi="Jameel Noori Nastaleeq" w:cs="Jameel Noori Nastaleeq"/>
          <w:sz w:val="36"/>
          <w:szCs w:val="36"/>
          <w:rtl/>
          <w:lang w:bidi="ur-PK"/>
        </w:rPr>
        <w:t xml:space="preserve"> جب</w:t>
      </w:r>
      <w:r>
        <w:rPr>
          <w:rFonts w:ascii="Jameel Noori Nastaleeq" w:hAnsi="Jameel Noori Nastaleeq" w:cs="Jameel Noori Nastaleeq" w:hint="cs"/>
          <w:sz w:val="36"/>
          <w:szCs w:val="36"/>
          <w:rtl/>
          <w:lang w:bidi="ur-PK"/>
        </w:rPr>
        <w:t xml:space="preserve"> امام :</w:t>
      </w:r>
      <w:r w:rsidRPr="009819C9">
        <w:rPr>
          <w:rFonts w:ascii="Jameel Noori Nastaleeq" w:hAnsi="Jameel Noori Nastaleeq" w:cs="Jameel Noori Nastaleeq"/>
          <w:sz w:val="36"/>
          <w:szCs w:val="36"/>
          <w:rtl/>
          <w:lang w:bidi="ur-PK"/>
        </w:rPr>
        <w:t>"</w:t>
      </w:r>
      <w:r w:rsidRPr="00284463">
        <w:rPr>
          <w:rFonts w:ascii="Traditional Arabic" w:hAnsi="Traditional Arabic" w:cs="Traditional Arabic"/>
          <w:sz w:val="36"/>
          <w:szCs w:val="36"/>
          <w:rtl/>
          <w:lang w:bidi="ur-PK"/>
        </w:rPr>
        <w:t>غير المغضوب عليهم عليهم ولا الضالين</w:t>
      </w:r>
      <w:r w:rsidRPr="009819C9">
        <w:rPr>
          <w:rFonts w:ascii="Jameel Noori Nastaleeq" w:hAnsi="Jameel Noori Nastaleeq" w:cs="Jameel Noori Nastaleeq"/>
          <w:sz w:val="36"/>
          <w:szCs w:val="36"/>
          <w:rtl/>
          <w:lang w:bidi="ur-PK"/>
        </w:rPr>
        <w:t>"کہے تو تم آمین کہو</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شيخ الاسلام ابن تیمیہ فرماتے ہیں:</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یہ تمام دلائل اس بات کے لئے نص صریح کی حیثیت </w:t>
      </w:r>
      <w:r>
        <w:rPr>
          <w:rFonts w:ascii="Jameel Noori Nastaleeq" w:hAnsi="Jameel Noori Nastaleeq" w:cs="Jameel Noori Nastaleeq"/>
          <w:sz w:val="36"/>
          <w:szCs w:val="36"/>
          <w:rtl/>
          <w:lang w:bidi="ur-PK"/>
        </w:rPr>
        <w:t>رکھت</w:t>
      </w:r>
      <w:r>
        <w:rPr>
          <w:rFonts w:ascii="Jameel Noori Nastaleeq" w:hAnsi="Jameel Noori Nastaleeq" w:cs="Jameel Noori Nastaleeq" w:hint="cs"/>
          <w:sz w:val="36"/>
          <w:szCs w:val="36"/>
          <w:rtl/>
          <w:lang w:bidi="ur-PK"/>
        </w:rPr>
        <w:t xml:space="preserve">ے </w:t>
      </w:r>
      <w:r w:rsidRPr="009819C9">
        <w:rPr>
          <w:rFonts w:ascii="Jameel Noori Nastaleeq" w:hAnsi="Jameel Noori Nastaleeq" w:cs="Jameel Noori Nastaleeq"/>
          <w:sz w:val="36"/>
          <w:szCs w:val="36"/>
          <w:rtl/>
          <w:lang w:bidi="ur-PK"/>
        </w:rPr>
        <w:t xml:space="preserve"> ہیں کہ 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بلند آواز سے آمین کہتے تھے،اور آپ نے مقتدی حضرات کو امام کے ساتھ آمین کہنے کا حکم دیا ہے،اس حکم کا ظاہری مفہوم یہی ہے کہ مقتدی حضرات امام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ی طرح</w:t>
      </w:r>
      <w:r w:rsidRPr="009819C9">
        <w:rPr>
          <w:rFonts w:ascii="Jameel Noori Nastaleeq" w:hAnsi="Jameel Noori Nastaleeq" w:cs="Jameel Noori Nastaleeq"/>
          <w:sz w:val="36"/>
          <w:szCs w:val="36"/>
          <w:rtl/>
          <w:lang w:bidi="ur-PK"/>
        </w:rPr>
        <w:t xml:space="preserve"> آمین </w:t>
      </w:r>
      <w:r>
        <w:rPr>
          <w:rFonts w:ascii="Jameel Noori Nastaleeq" w:hAnsi="Jameel Noori Nastaleeq" w:cs="Jameel Noori Nastaleeq" w:hint="cs"/>
          <w:sz w:val="36"/>
          <w:szCs w:val="36"/>
          <w:rtl/>
          <w:lang w:bidi="ur-PK"/>
        </w:rPr>
        <w:t xml:space="preserve"> کہیں</w:t>
      </w:r>
      <w:r w:rsidRPr="009819C9">
        <w:rPr>
          <w:rFonts w:ascii="Jameel Noori Nastaleeq" w:hAnsi="Jameel Noori Nastaleeq" w:cs="Jameel Noori Nastaleeq"/>
          <w:sz w:val="36"/>
          <w:szCs w:val="36"/>
          <w:rtl/>
          <w:lang w:bidi="ur-PK"/>
        </w:rPr>
        <w:t xml:space="preserve">،اس لئے کہ مقتدی کے حق میں آمین </w:t>
      </w:r>
      <w:r>
        <w:rPr>
          <w:rFonts w:ascii="Jameel Noori Nastaleeq" w:hAnsi="Jameel Noori Nastaleeq" w:cs="Jameel Noori Nastaleeq"/>
          <w:sz w:val="36"/>
          <w:szCs w:val="36"/>
          <w:rtl/>
          <w:lang w:bidi="ur-PK"/>
        </w:rPr>
        <w:t>کہن</w:t>
      </w:r>
      <w:r>
        <w:rPr>
          <w:rFonts w:ascii="Jameel Noori Nastaleeq" w:hAnsi="Jameel Noori Nastaleeq" w:cs="Jameel Noori Nastaleeq" w:hint="cs"/>
          <w:sz w:val="36"/>
          <w:szCs w:val="36"/>
          <w:rtl/>
          <w:lang w:bidi="ur-PK"/>
        </w:rPr>
        <w:t xml:space="preserve">ے کی </w:t>
      </w:r>
      <w:r w:rsidRPr="009819C9">
        <w:rPr>
          <w:rFonts w:ascii="Jameel Noori Nastaleeq" w:hAnsi="Jameel Noori Nastaleeq" w:cs="Jameel Noori Nastaleeq"/>
          <w:sz w:val="36"/>
          <w:szCs w:val="36"/>
          <w:rtl/>
          <w:lang w:bidi="ur-PK"/>
        </w:rPr>
        <w:t xml:space="preserve"> زیادہ تاکید </w:t>
      </w:r>
      <w:r>
        <w:rPr>
          <w:rFonts w:ascii="Jameel Noori Nastaleeq" w:hAnsi="Jameel Noori Nastaleeq" w:cs="Jameel Noori Nastaleeq" w:hint="cs"/>
          <w:sz w:val="36"/>
          <w:szCs w:val="36"/>
          <w:rtl/>
          <w:lang w:bidi="ur-PK"/>
        </w:rPr>
        <w:t xml:space="preserve"> آئی </w:t>
      </w:r>
      <w:r w:rsidRPr="009819C9">
        <w:rPr>
          <w:rFonts w:ascii="Jameel Noori Nastaleeq" w:hAnsi="Jameel Noori Nastaleeq" w:cs="Jameel Noori Nastaleeq"/>
          <w:sz w:val="36"/>
          <w:szCs w:val="36"/>
          <w:rtl/>
          <w:lang w:bidi="ur-PK"/>
        </w:rPr>
        <w:t>ہے،</w:t>
      </w:r>
      <w:r>
        <w:rPr>
          <w:rFonts w:ascii="Jameel Noori Nastaleeq" w:hAnsi="Jameel Noori Nastaleeq" w:cs="Jameel Noori Nastaleeq" w:hint="cs"/>
          <w:sz w:val="36"/>
          <w:szCs w:val="36"/>
          <w:rtl/>
          <w:lang w:bidi="ur-PK"/>
        </w:rPr>
        <w:t xml:space="preserve"> کیوں کہ</w:t>
      </w:r>
      <w:r w:rsidRPr="009819C9">
        <w:rPr>
          <w:rFonts w:ascii="Jameel Noori Nastaleeq" w:hAnsi="Jameel Noori Nastaleeq" w:cs="Jameel Noori Nastaleeq"/>
          <w:sz w:val="36"/>
          <w:szCs w:val="36"/>
          <w:rtl/>
          <w:lang w:bidi="ur-PK"/>
        </w:rPr>
        <w:t xml:space="preserve"> انہیں آمین کہنے کا حکم دیا گیا ہے، چنانچہ </w:t>
      </w:r>
      <w:r>
        <w:rPr>
          <w:rFonts w:ascii="Jameel Noori Nastaleeq" w:hAnsi="Jameel Noori Nastaleeq" w:cs="Jameel Noori Nastaleeq" w:hint="cs"/>
          <w:sz w:val="36"/>
          <w:szCs w:val="36"/>
          <w:rtl/>
          <w:lang w:bidi="ur-PK"/>
        </w:rPr>
        <w:t xml:space="preserve">جب امام </w:t>
      </w:r>
      <w:r w:rsidRPr="009819C9">
        <w:rPr>
          <w:rFonts w:ascii="Jameel Noori Nastaleeq" w:hAnsi="Jameel Noori Nastaleeq" w:cs="Jameel Noori Nastaleeq"/>
          <w:sz w:val="36"/>
          <w:szCs w:val="36"/>
          <w:rtl/>
          <w:lang w:bidi="ur-PK"/>
        </w:rPr>
        <w:t xml:space="preserve">بلند آواز سے آمین </w:t>
      </w:r>
      <w:r>
        <w:rPr>
          <w:rFonts w:ascii="Jameel Noori Nastaleeq" w:hAnsi="Jameel Noori Nastaleeq" w:cs="Jameel Noori Nastaleeq" w:hint="cs"/>
          <w:sz w:val="36"/>
          <w:szCs w:val="36"/>
          <w:rtl/>
          <w:lang w:bidi="ur-PK"/>
        </w:rPr>
        <w:t xml:space="preserve"> کہے گا</w:t>
      </w:r>
      <w:r w:rsidRPr="009819C9">
        <w:rPr>
          <w:rFonts w:ascii="Jameel Noori Nastaleeq" w:hAnsi="Jameel Noori Nastaleeq" w:cs="Jameel Noori Nastaleeq"/>
          <w:sz w:val="36"/>
          <w:szCs w:val="36"/>
          <w:rtl/>
          <w:lang w:bidi="ur-PK"/>
        </w:rPr>
        <w:t xml:space="preserve"> تو مقتدی بدرجہ اولی بلند آواز سے آمین کہے گا،اس کی وضاحت گذر چکی ہے، آمین بالجہر کے حکم</w:t>
      </w:r>
      <w:r>
        <w:rPr>
          <w:rFonts w:ascii="Jameel Noori Nastaleeq" w:hAnsi="Jameel Noori Nastaleeq" w:cs="Jameel Noori Nastaleeq" w:hint="cs"/>
          <w:sz w:val="36"/>
          <w:szCs w:val="36"/>
          <w:rtl/>
          <w:lang w:bidi="ur-PK"/>
        </w:rPr>
        <w:t xml:space="preserve"> سے </w:t>
      </w:r>
      <w:r w:rsidRPr="009819C9">
        <w:rPr>
          <w:rFonts w:ascii="Jameel Noori Nastaleeq" w:hAnsi="Jameel Noori Nastaleeq" w:cs="Jameel Noori Nastaleeq"/>
          <w:sz w:val="36"/>
          <w:szCs w:val="36"/>
          <w:rtl/>
          <w:lang w:bidi="ur-PK"/>
        </w:rPr>
        <w:t xml:space="preserve"> صحابہ کرام</w:t>
      </w:r>
      <w:r>
        <w:rPr>
          <w:rFonts w:ascii="Jameel Noori Nastaleeq" w:hAnsi="Jameel Noori Nastaleeq" w:cs="Jameel Noori Nastaleeq" w:hint="cs"/>
          <w:sz w:val="36"/>
          <w:szCs w:val="36"/>
          <w:rtl/>
          <w:lang w:bidi="ur-PK"/>
        </w:rPr>
        <w:t xml:space="preserve"> نے بھی یہی سمجھا</w:t>
      </w:r>
      <w:r w:rsidRPr="009819C9">
        <w:rPr>
          <w:rFonts w:ascii="Jameel Noori Nastaleeq" w:hAnsi="Jameel Noori Nastaleeq" w:cs="Jameel Noori Nastaleeq"/>
          <w:sz w:val="36"/>
          <w:szCs w:val="36"/>
          <w:rtl/>
          <w:lang w:bidi="ur-PK"/>
        </w:rPr>
        <w:t xml:space="preserve"> اور ان کا اس پر اجماع بھی رہا ہے۔چنانچہ اسحاق بن راہویہ نے عطا سے روایت کیا ہے وہ کہتے ہیں</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میں نے دو سو ایسے اصحاب رسول  کو پایا کہ جب امام </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"ولا الضالين"</w:t>
      </w:r>
      <w:r>
        <w:rPr>
          <w:rFonts w:ascii="Jameel Noori Nastaleeq" w:hAnsi="Jameel Noori Nastaleeq" w:cs="Jameel Noori Nastaleeq"/>
          <w:sz w:val="36"/>
          <w:szCs w:val="36"/>
          <w:rtl/>
          <w:lang w:bidi="ur-PK"/>
        </w:rPr>
        <w:t>کہ</w:t>
      </w:r>
      <w:r>
        <w:rPr>
          <w:rFonts w:ascii="Jameel Noori Nastaleeq" w:hAnsi="Jameel Noori Nastaleeq" w:cs="Jameel Noori Nastaleeq" w:hint="cs"/>
          <w:sz w:val="36"/>
          <w:szCs w:val="36"/>
          <w:rtl/>
          <w:lang w:bidi="ur-PK"/>
        </w:rPr>
        <w:t xml:space="preserve">تا </w:t>
      </w:r>
      <w:r w:rsidRPr="009819C9">
        <w:rPr>
          <w:rFonts w:ascii="Jameel Noori Nastaleeq" w:hAnsi="Jameel Noori Nastaleeq" w:cs="Jameel Noori Nastaleeq"/>
          <w:sz w:val="36"/>
          <w:szCs w:val="36"/>
          <w:rtl/>
          <w:lang w:bidi="ur-PK"/>
        </w:rPr>
        <w:t xml:space="preserve"> تو میں</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ان کے آمین کہنے کی گونج </w:t>
      </w:r>
      <w:r>
        <w:rPr>
          <w:rFonts w:ascii="Jameel Noori Nastaleeq" w:hAnsi="Jameel Noori Nastaleeq" w:cs="Jameel Noori Nastaleeq"/>
          <w:sz w:val="36"/>
          <w:szCs w:val="36"/>
          <w:rtl/>
          <w:lang w:bidi="ur-PK"/>
        </w:rPr>
        <w:t>سن</w:t>
      </w:r>
      <w:r>
        <w:rPr>
          <w:rFonts w:ascii="Jameel Noori Nastaleeq" w:hAnsi="Jameel Noori Nastaleeq" w:cs="Jameel Noori Nastaleeq" w:hint="cs"/>
          <w:sz w:val="36"/>
          <w:szCs w:val="36"/>
          <w:rtl/>
          <w:lang w:bidi="ur-PK"/>
        </w:rPr>
        <w:t>تا</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 xml:space="preserve">عکرمہ سے مروی ہے وہ کہتے ہیں کہ </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میں نے اس مسجد میں کچھ ایسے لوگوں کو پایا جن کے آمین میں گونج ہوتی تھی،</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اسحاق بن راہویہ کہتے ہیں</w:t>
      </w:r>
      <w:r>
        <w:rPr>
          <w:rFonts w:ascii="Jameel Noori Nastaleeq" w:hAnsi="Jameel Noori Nastaleeq" w:cs="Jameel Noori Nastaleeq" w:hint="cs"/>
          <w:sz w:val="36"/>
          <w:szCs w:val="36"/>
          <w:rtl/>
          <w:lang w:bidi="ur-PK"/>
        </w:rPr>
        <w:t xml:space="preserve"> کہ</w:t>
      </w:r>
      <w:r w:rsidRPr="009819C9">
        <w:rPr>
          <w:rFonts w:ascii="Jameel Noori Nastaleeq" w:hAnsi="Jameel Noori Nastaleeq" w:cs="Jameel Noori Nastaleeq"/>
          <w:sz w:val="36"/>
          <w:szCs w:val="36"/>
          <w:rtl/>
          <w:lang w:bidi="ur-PK"/>
        </w:rPr>
        <w:t xml:space="preserve"> صحابہ کرام اتنی  بلند </w:t>
      </w:r>
      <w:r>
        <w:rPr>
          <w:rFonts w:ascii="Jameel Noori Nastaleeq" w:hAnsi="Jameel Noori Nastaleeq" w:cs="Jameel Noori Nastaleeq" w:hint="cs"/>
          <w:sz w:val="36"/>
          <w:szCs w:val="36"/>
          <w:rtl/>
          <w:lang w:bidi="ur-PK"/>
        </w:rPr>
        <w:t>آواز سے</w:t>
      </w:r>
      <w:r w:rsidRPr="009819C9">
        <w:rPr>
          <w:rFonts w:ascii="Jameel Noori Nastaleeq" w:hAnsi="Jameel Noori Nastaleeq" w:cs="Jameel Noori Nastaleeq"/>
          <w:sz w:val="36"/>
          <w:szCs w:val="36"/>
          <w:rtl/>
          <w:lang w:bidi="ur-PK"/>
        </w:rPr>
        <w:t xml:space="preserve"> آمین کہتے </w:t>
      </w:r>
      <w:r>
        <w:rPr>
          <w:rFonts w:ascii="Jameel Noori Nastaleeq" w:hAnsi="Jameel Noori Nastaleeq" w:cs="Jameel Noori Nastaleeq"/>
          <w:sz w:val="36"/>
          <w:szCs w:val="36"/>
          <w:rtl/>
          <w:lang w:bidi="ur-PK"/>
        </w:rPr>
        <w:t>تھے</w:t>
      </w:r>
      <w:r w:rsidRPr="009819C9">
        <w:rPr>
          <w:rFonts w:ascii="Jameel Noori Nastaleeq" w:hAnsi="Jameel Noori Nastaleeq" w:cs="Jameel Noori Nastaleeq"/>
          <w:sz w:val="36"/>
          <w:szCs w:val="36"/>
          <w:rtl/>
          <w:lang w:bidi="ur-PK"/>
        </w:rPr>
        <w:t xml:space="preserve">کہ </w:t>
      </w:r>
      <w:r>
        <w:rPr>
          <w:rFonts w:ascii="Jameel Noori Nastaleeq" w:hAnsi="Jameel Noori Nastaleeq" w:cs="Jameel Noori Nastaleeq" w:hint="cs"/>
          <w:sz w:val="36"/>
          <w:szCs w:val="36"/>
          <w:rtl/>
          <w:lang w:bidi="ur-PK"/>
        </w:rPr>
        <w:t xml:space="preserve"> مسجد گونج جاتی تھی"</w:t>
      </w:r>
      <w:r w:rsidRPr="00937EE9">
        <w:rPr>
          <w:rFonts w:ascii="Traditional Arabic" w:hAnsi="Traditional Arabic" w:cs="Traditional Arabic" w:hint="cs"/>
          <w:sz w:val="36"/>
          <w:szCs w:val="36"/>
          <w:vertAlign w:val="superscript"/>
          <w:lang w:bidi="ur-PK"/>
        </w:rPr>
        <w:t>(</w:t>
      </w:r>
      <w:r w:rsidRPr="00937EE9">
        <w:rPr>
          <w:rStyle w:val="FootnoteReference"/>
          <w:rFonts w:ascii="Traditional Arabic" w:hAnsi="Traditional Arabic" w:cs="Traditional Arabic"/>
          <w:sz w:val="36"/>
          <w:szCs w:val="36"/>
          <w:lang w:bidi="ur-PK"/>
        </w:rPr>
        <w:footnoteReference w:id="19"/>
      </w:r>
      <w:r w:rsidRPr="00937EE9">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9127D2" w:rsidRDefault="009127D2" w:rsidP="009127D2">
      <w:pPr>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lang w:bidi="ur-PK"/>
        </w:rPr>
        <w:br w:type="page"/>
      </w:r>
    </w:p>
    <w:p w:rsidR="009127D2" w:rsidRPr="00937EE9" w:rsidRDefault="009127D2" w:rsidP="009127D2">
      <w:pPr>
        <w:bidi/>
        <w:jc w:val="lowKashida"/>
        <w:rPr>
          <w:rFonts w:ascii="Jameel Noori Nastaleeq" w:hAnsi="Jameel Noori Nastaleeq" w:cs="Jameel Noori Nastaleeq"/>
          <w:b/>
          <w:bCs/>
          <w:sz w:val="36"/>
          <w:szCs w:val="36"/>
          <w:rtl/>
          <w:lang w:bidi="ur-PK"/>
        </w:rPr>
      </w:pPr>
      <w:r w:rsidRPr="00937EE9">
        <w:rPr>
          <w:rFonts w:ascii="Jameel Noori Nastaleeq" w:hAnsi="Jameel Noori Nastaleeq" w:cs="Jameel Noori Nastaleeq"/>
          <w:b/>
          <w:bCs/>
          <w:sz w:val="36"/>
          <w:szCs w:val="36"/>
          <w:rtl/>
          <w:lang w:bidi="ur-PK"/>
        </w:rPr>
        <w:t>سورہ فاتحہ کے بعد</w:t>
      </w:r>
      <w:r>
        <w:rPr>
          <w:rFonts w:ascii="Jameel Noori Nastaleeq" w:hAnsi="Jameel Noori Nastaleeq" w:cs="Jameel Noori Nastaleeq" w:hint="cs"/>
          <w:b/>
          <w:bCs/>
          <w:sz w:val="36"/>
          <w:szCs w:val="36"/>
          <w:rtl/>
          <w:lang w:bidi="ur-PK"/>
        </w:rPr>
        <w:t>(دوسری سورت</w:t>
      </w:r>
      <w:r w:rsidRPr="00937EE9">
        <w:rPr>
          <w:rFonts w:ascii="Jameel Noori Nastaleeq" w:hAnsi="Jameel Noori Nastaleeq" w:cs="Jameel Noori Nastaleeq" w:hint="cs"/>
          <w:b/>
          <w:bCs/>
          <w:sz w:val="36"/>
          <w:szCs w:val="36"/>
          <w:rtl/>
          <w:lang w:bidi="ur-PK"/>
        </w:rPr>
        <w:t xml:space="preserve">) </w:t>
      </w:r>
      <w:r w:rsidRPr="00937EE9">
        <w:rPr>
          <w:rFonts w:ascii="Jameel Noori Nastaleeq" w:hAnsi="Jameel Noori Nastaleeq" w:cs="Jameel Noori Nastaleeq"/>
          <w:b/>
          <w:bCs/>
          <w:sz w:val="36"/>
          <w:szCs w:val="36"/>
          <w:rtl/>
          <w:lang w:bidi="ur-PK"/>
        </w:rPr>
        <w:t xml:space="preserve"> پڑھنا</w:t>
      </w:r>
      <w:r w:rsidRPr="00937EE9">
        <w:rPr>
          <w:rFonts w:ascii="Jameel Noori Nastaleeq" w:hAnsi="Jameel Noori Nastaleeq" w:cs="Jameel Noori Nastaleeq"/>
          <w:b/>
          <w:bCs/>
          <w:sz w:val="36"/>
          <w:szCs w:val="36"/>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فاتحہ کے بعد  صرف پہلی دو رکعتوں میں </w:t>
      </w:r>
      <w:r>
        <w:rPr>
          <w:rFonts w:ascii="Jameel Noori Nastaleeq" w:hAnsi="Jameel Noori Nastaleeq" w:cs="Jameel Noori Nastaleeq" w:hint="cs"/>
          <w:sz w:val="36"/>
          <w:szCs w:val="36"/>
          <w:rtl/>
          <w:lang w:bidi="ur-PK"/>
        </w:rPr>
        <w:t xml:space="preserve"> دوسری سورت </w:t>
      </w:r>
      <w:r w:rsidRPr="009819C9">
        <w:rPr>
          <w:rFonts w:ascii="Jameel Noori Nastaleeq" w:hAnsi="Jameel Noori Nastaleeq" w:cs="Jameel Noori Nastaleeq"/>
          <w:sz w:val="36"/>
          <w:szCs w:val="36"/>
          <w:rtl/>
          <w:lang w:bidi="ur-PK"/>
        </w:rPr>
        <w:t xml:space="preserve"> پُرھنا مسنون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Pr>
          <w:rFonts w:ascii="Jameel Noori Nastaleeq" w:hAnsi="Jameel Noori Nastaleeq" w:cs="Jameel Noori Nastaleeq" w:hint="cs"/>
          <w:sz w:val="36"/>
          <w:szCs w:val="36"/>
          <w:rtl/>
          <w:lang w:bidi="ur-PK"/>
        </w:rPr>
        <w:t>دوسری سورت</w:t>
      </w:r>
      <w:r w:rsidRPr="009819C9">
        <w:rPr>
          <w:rFonts w:ascii="Jameel Noori Nastaleeq" w:hAnsi="Jameel Noori Nastaleeq" w:cs="Jameel Noori Nastaleeq"/>
          <w:sz w:val="36"/>
          <w:szCs w:val="36"/>
          <w:rtl/>
          <w:lang w:bidi="ur-PK"/>
        </w:rPr>
        <w:t xml:space="preserve"> پڑھنے کی دلیل 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کی مشہور ومعروف سنت ہے</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کہ آپ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ا</w:t>
      </w:r>
      <w:r>
        <w:rPr>
          <w:rFonts w:ascii="Jameel Noori Nastaleeq" w:hAnsi="Jameel Noori Nastaleeq" w:cs="Jameel Noori Nastaleeq" w:hint="cs"/>
          <w:sz w:val="36"/>
          <w:szCs w:val="36"/>
          <w:rtl/>
          <w:lang w:bidi="ur-PK"/>
        </w:rPr>
        <w:t xml:space="preserve"> یسا کیا کرتے ت</w:t>
      </w:r>
      <w:r w:rsidRPr="009819C9">
        <w:rPr>
          <w:rFonts w:ascii="Jameel Noori Nastaleeq" w:hAnsi="Jameel Noori Nastaleeq" w:cs="Jameel Noori Nastaleeq"/>
          <w:sz w:val="36"/>
          <w:szCs w:val="36"/>
          <w:rtl/>
          <w:lang w:bidi="ur-PK"/>
        </w:rPr>
        <w:t xml:space="preserve">ھے،یعنی صرف پہلی اور دوسری رکعت میں فاتحہ کے بعد کوئی </w:t>
      </w:r>
      <w:r>
        <w:rPr>
          <w:rFonts w:ascii="Jameel Noori Nastaleeq" w:hAnsi="Jameel Noori Nastaleeq" w:cs="Jameel Noori Nastaleeq" w:hint="cs"/>
          <w:sz w:val="36"/>
          <w:szCs w:val="36"/>
          <w:rtl/>
          <w:lang w:bidi="ur-PK"/>
        </w:rPr>
        <w:t xml:space="preserve">دوسری سورت بھی </w:t>
      </w:r>
      <w:r w:rsidRPr="009819C9">
        <w:rPr>
          <w:rFonts w:ascii="Jameel Noori Nastaleeq" w:hAnsi="Jameel Noori Nastaleeq" w:cs="Jameel Noori Nastaleeq"/>
          <w:sz w:val="36"/>
          <w:szCs w:val="36"/>
          <w:rtl/>
          <w:lang w:bidi="ur-PK"/>
        </w:rPr>
        <w:t xml:space="preserve"> پڑھتے تھے،جیساکہ ابو قتادہ رضی اللہ</w:t>
      </w:r>
      <w:r w:rsidRPr="009819C9">
        <w:rPr>
          <w:rFonts w:ascii="Jameel Noori Nastaleeq" w:hAnsi="Jameel Noori Nastaleeq" w:cs="Jameel Noori Nastaleeq"/>
          <w:sz w:val="36"/>
          <w:szCs w:val="36"/>
          <w:lang w:bidi="ur-PK"/>
        </w:rPr>
        <w:t xml:space="preserve"> </w:t>
      </w:r>
      <w:r w:rsidRPr="009819C9">
        <w:rPr>
          <w:rFonts w:ascii="Jameel Noori Nastaleeq" w:hAnsi="Jameel Noori Nastaleeq" w:cs="Jameel Noori Nastaleeq"/>
          <w:sz w:val="36"/>
          <w:szCs w:val="36"/>
          <w:rtl/>
          <w:lang w:bidi="ur-PK"/>
        </w:rPr>
        <w:t>عنہ کی حدیث ہے</w:t>
      </w:r>
      <w:r w:rsidRPr="009819C9">
        <w:rPr>
          <w:rFonts w:ascii="Jameel Noori Nastaleeq" w:hAnsi="Jameel Noori Nastaleeq" w:cs="Jameel Noori Nastaleeq"/>
          <w:sz w:val="36"/>
          <w:szCs w:val="36"/>
          <w:lang w:bidi="ur-PK"/>
        </w:rPr>
        <w:t>:</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ہم کو نماز پڑھاتے تھے تو ظہر اور عصر کی پہلی دو رکعتوں میں سورہ فاتحہ اور دو سورتیں پڑھتے تھے اور کبھی ایک آدھ آیت ہم کو سنا دیتے تھے اور پہلی رکعت لمبی ہوتی۔ اور آخر کی دو رکعتوں میں صرف سورہ فاتحہ پڑھتے تھے</w:t>
      </w:r>
      <w:r>
        <w:rPr>
          <w:rFonts w:ascii="Jameel Noori Nastaleeq" w:hAnsi="Jameel Noori Nastaleeq" w:cs="Jameel Noori Nastaleeq" w:hint="cs"/>
          <w:sz w:val="36"/>
          <w:szCs w:val="36"/>
          <w:rtl/>
          <w:lang w:bidi="ur-PK"/>
        </w:rPr>
        <w:t>"</w:t>
      </w:r>
      <w:r w:rsidRPr="00937EE9">
        <w:rPr>
          <w:rFonts w:ascii="Traditional Arabic" w:hAnsi="Traditional Arabic" w:cs="Traditional Arabic" w:hint="cs"/>
          <w:sz w:val="36"/>
          <w:szCs w:val="36"/>
          <w:vertAlign w:val="superscript"/>
          <w:lang w:bidi="ur-PK"/>
        </w:rPr>
        <w:t>(</w:t>
      </w:r>
      <w:r w:rsidRPr="00937EE9">
        <w:rPr>
          <w:rStyle w:val="FootnoteReference"/>
          <w:rFonts w:ascii="Traditional Arabic" w:hAnsi="Traditional Arabic" w:cs="Traditional Arabic"/>
          <w:sz w:val="36"/>
          <w:szCs w:val="36"/>
          <w:lang w:bidi="ur-PK"/>
        </w:rPr>
        <w:footnoteReference w:id="20"/>
      </w:r>
      <w:r w:rsidRPr="00937EE9">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ابن قدامہ فرماتے ہیں کہ</w:t>
      </w:r>
      <w:r>
        <w:rPr>
          <w:rFonts w:ascii="Jameel Noori Nastaleeq" w:hAnsi="Jameel Noori Nastaleeq" w:cs="Jameel Noori Nastaleeq" w:hint="cs"/>
          <w:sz w:val="36"/>
          <w:szCs w:val="36"/>
          <w:rtl/>
          <w:lang w:bidi="ur-PK"/>
        </w:rPr>
        <w:t>: "</w:t>
      </w:r>
      <w:r w:rsidRPr="009819C9">
        <w:rPr>
          <w:rFonts w:ascii="Jameel Noori Nastaleeq" w:hAnsi="Jameel Noori Nastaleeq" w:cs="Jameel Noori Nastaleeq"/>
          <w:sz w:val="36"/>
          <w:szCs w:val="36"/>
          <w:rtl/>
          <w:lang w:bidi="ur-PK"/>
        </w:rPr>
        <w:t xml:space="preserve"> میں نہیں جانتا کہ </w:t>
      </w:r>
      <w:r>
        <w:rPr>
          <w:rFonts w:ascii="Jameel Noori Nastaleeq" w:hAnsi="Jameel Noori Nastaleeq" w:cs="Jameel Noori Nastaleeq"/>
          <w:sz w:val="36"/>
          <w:szCs w:val="36"/>
          <w:rtl/>
          <w:lang w:bidi="ur-PK"/>
        </w:rPr>
        <w:t>علما</w:t>
      </w:r>
      <w:r>
        <w:rPr>
          <w:rFonts w:ascii="Jameel Noori Nastaleeq" w:hAnsi="Jameel Noori Nastaleeq" w:cs="Jameel Noori Nastaleeq" w:hint="cs"/>
          <w:sz w:val="36"/>
          <w:szCs w:val="36"/>
          <w:rtl/>
          <w:lang w:bidi="ur-PK"/>
        </w:rPr>
        <w:t>ئے</w:t>
      </w:r>
      <w:r w:rsidRPr="009819C9">
        <w:rPr>
          <w:rFonts w:ascii="Jameel Noori Nastaleeq" w:hAnsi="Jameel Noori Nastaleeq" w:cs="Jameel Noori Nastaleeq"/>
          <w:sz w:val="36"/>
          <w:szCs w:val="36"/>
          <w:rtl/>
          <w:lang w:bidi="ur-PK"/>
        </w:rPr>
        <w:t xml:space="preserve"> کرام کا اس بات میں کوئی اختلاف ہے کہ ہر نماز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ی</w:t>
      </w:r>
      <w:r w:rsidRPr="009819C9">
        <w:rPr>
          <w:rFonts w:ascii="Jameel Noori Nastaleeq" w:hAnsi="Jameel Noori Nastaleeq" w:cs="Jameel Noori Nastaleeq"/>
          <w:sz w:val="36"/>
          <w:szCs w:val="36"/>
          <w:rtl/>
          <w:lang w:bidi="ur-PK"/>
        </w:rPr>
        <w:t xml:space="preserve"> پہلی دورکعتوں میں فاتحہ کے ساتھ کوئی دوسری </w:t>
      </w:r>
      <w:r>
        <w:rPr>
          <w:rFonts w:ascii="Jameel Noori Nastaleeq" w:hAnsi="Jameel Noori Nastaleeq" w:cs="Jameel Noori Nastaleeq"/>
          <w:sz w:val="36"/>
          <w:szCs w:val="36"/>
          <w:rtl/>
          <w:lang w:bidi="ur-PK"/>
        </w:rPr>
        <w:t>سور</w:t>
      </w:r>
      <w:r>
        <w:rPr>
          <w:rFonts w:ascii="Jameel Noori Nastaleeq" w:hAnsi="Jameel Noori Nastaleeq" w:cs="Jameel Noori Nastaleeq" w:hint="cs"/>
          <w:sz w:val="36"/>
          <w:szCs w:val="36"/>
          <w:rtl/>
          <w:lang w:bidi="ur-PK"/>
        </w:rPr>
        <w:t xml:space="preserve">ت </w:t>
      </w:r>
      <w:r w:rsidRPr="009819C9">
        <w:rPr>
          <w:rFonts w:ascii="Jameel Noori Nastaleeq" w:hAnsi="Jameel Noori Nastaleeq" w:cs="Jameel Noori Nastaleeq"/>
          <w:sz w:val="36"/>
          <w:szCs w:val="36"/>
          <w:rtl/>
          <w:lang w:bidi="ur-PK"/>
        </w:rPr>
        <w:t xml:space="preserve"> پڑھنا مسنون ہے۔</w:t>
      </w:r>
      <w:r>
        <w:rPr>
          <w:rFonts w:ascii="Jameel Noori Nastaleeq" w:hAnsi="Jameel Noori Nastaleeq" w:cs="Jameel Noori Nastaleeq" w:hint="cs"/>
          <w:sz w:val="36"/>
          <w:szCs w:val="36"/>
          <w:rtl/>
          <w:lang w:bidi="ur-PK"/>
        </w:rPr>
        <w:t>جہری نماز</w:t>
      </w:r>
      <w:r w:rsidRPr="009819C9">
        <w:rPr>
          <w:rFonts w:ascii="Jameel Noori Nastaleeq" w:hAnsi="Jameel Noori Nastaleeq" w:cs="Jameel Noori Nastaleeq"/>
          <w:sz w:val="36"/>
          <w:szCs w:val="36"/>
          <w:rtl/>
          <w:lang w:bidi="ur-PK"/>
        </w:rPr>
        <w:t xml:space="preserve"> میں </w:t>
      </w:r>
      <w:r>
        <w:rPr>
          <w:rFonts w:ascii="Jameel Noori Nastaleeq" w:hAnsi="Jameel Noori Nastaleeq" w:cs="Jameel Noori Nastaleeq"/>
          <w:sz w:val="36"/>
          <w:szCs w:val="36"/>
          <w:rtl/>
          <w:lang w:bidi="ur-PK"/>
        </w:rPr>
        <w:t>سور</w:t>
      </w:r>
      <w:r>
        <w:rPr>
          <w:rFonts w:ascii="Jameel Noori Nastaleeq" w:hAnsi="Jameel Noori Nastaleeq" w:cs="Jameel Noori Nastaleeq" w:hint="cs"/>
          <w:sz w:val="36"/>
          <w:szCs w:val="36"/>
          <w:rtl/>
          <w:lang w:bidi="ur-PK"/>
        </w:rPr>
        <w:t>ت</w:t>
      </w:r>
      <w:r w:rsidRPr="009819C9">
        <w:rPr>
          <w:rFonts w:ascii="Jameel Noori Nastaleeq" w:hAnsi="Jameel Noori Nastaleeq" w:cs="Jameel Noori Nastaleeq"/>
          <w:sz w:val="36"/>
          <w:szCs w:val="36"/>
          <w:rtl/>
          <w:lang w:bidi="ur-PK"/>
        </w:rPr>
        <w:t xml:space="preserve"> بھی بآواز </w:t>
      </w:r>
      <w:r>
        <w:rPr>
          <w:rFonts w:ascii="Jameel Noori Nastaleeq" w:hAnsi="Jameel Noori Nastaleeq" w:cs="Jameel Noori Nastaleeq" w:hint="cs"/>
          <w:sz w:val="36"/>
          <w:szCs w:val="36"/>
          <w:rtl/>
          <w:lang w:bidi="ur-PK"/>
        </w:rPr>
        <w:t xml:space="preserve"> بلند </w:t>
      </w:r>
      <w:r w:rsidRPr="009819C9">
        <w:rPr>
          <w:rFonts w:ascii="Jameel Noori Nastaleeq" w:hAnsi="Jameel Noori Nastaleeq" w:cs="Jameel Noori Nastaleeq"/>
          <w:sz w:val="36"/>
          <w:szCs w:val="36"/>
          <w:rtl/>
          <w:lang w:bidi="ur-PK"/>
        </w:rPr>
        <w:t xml:space="preserve">پڑھتے </w:t>
      </w:r>
      <w:r>
        <w:rPr>
          <w:rFonts w:ascii="Jameel Noori Nastaleeq" w:hAnsi="Jameel Noori Nastaleeq" w:cs="Jameel Noori Nastaleeq"/>
          <w:sz w:val="36"/>
          <w:szCs w:val="36"/>
          <w:rtl/>
          <w:lang w:bidi="ur-PK"/>
        </w:rPr>
        <w:t>او</w:t>
      </w:r>
      <w:r>
        <w:rPr>
          <w:rFonts w:ascii="Jameel Noori Nastaleeq" w:hAnsi="Jameel Noori Nastaleeq" w:cs="Jameel Noori Nastaleeq" w:hint="cs"/>
          <w:sz w:val="36"/>
          <w:szCs w:val="36"/>
          <w:rtl/>
          <w:lang w:bidi="ur-PK"/>
        </w:rPr>
        <w:t>ر</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سری نماز میں</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سورت</w:t>
      </w:r>
      <w:r w:rsidRPr="009819C9">
        <w:rPr>
          <w:rFonts w:ascii="Jameel Noori Nastaleeq" w:hAnsi="Jameel Noori Nastaleeq" w:cs="Jameel Noori Nastaleeq"/>
          <w:sz w:val="36"/>
          <w:szCs w:val="36"/>
          <w:rtl/>
          <w:lang w:bidi="ur-PK"/>
        </w:rPr>
        <w:t xml:space="preserve"> بھی </w:t>
      </w:r>
      <w:r>
        <w:rPr>
          <w:rFonts w:ascii="Jameel Noori Nastaleeq" w:hAnsi="Jameel Noori Nastaleeq" w:cs="Jameel Noori Nastaleeq" w:hint="cs"/>
          <w:sz w:val="36"/>
          <w:szCs w:val="36"/>
          <w:rtl/>
          <w:lang w:bidi="ur-PK"/>
        </w:rPr>
        <w:t xml:space="preserve"> پست آواز سے </w:t>
      </w:r>
      <w:r w:rsidRPr="009819C9">
        <w:rPr>
          <w:rFonts w:ascii="Jameel Noori Nastaleeq" w:hAnsi="Jameel Noori Nastaleeq" w:cs="Jameel Noori Nastaleeq"/>
          <w:sz w:val="36"/>
          <w:szCs w:val="36"/>
          <w:rtl/>
          <w:lang w:bidi="ur-PK"/>
        </w:rPr>
        <w:t xml:space="preserve"> پڑھتے تھے</w:t>
      </w:r>
      <w:r>
        <w:rPr>
          <w:rFonts w:ascii="Jameel Noori Nastaleeq" w:hAnsi="Jameel Noori Nastaleeq" w:cs="Jameel Noori Nastaleeq" w:hint="cs"/>
          <w:sz w:val="36"/>
          <w:szCs w:val="36"/>
          <w:rtl/>
          <w:lang w:bidi="ur-PK"/>
        </w:rPr>
        <w:t>"</w:t>
      </w:r>
      <w:r w:rsidRPr="00937EE9">
        <w:rPr>
          <w:rFonts w:ascii="Traditional Arabic" w:hAnsi="Traditional Arabic" w:cs="Traditional Arabic" w:hint="cs"/>
          <w:sz w:val="36"/>
          <w:szCs w:val="36"/>
          <w:vertAlign w:val="superscript"/>
          <w:lang w:bidi="ur-PK"/>
        </w:rPr>
        <w:t>(</w:t>
      </w:r>
      <w:r w:rsidRPr="00937EE9">
        <w:rPr>
          <w:rStyle w:val="FootnoteReference"/>
          <w:rFonts w:ascii="Traditional Arabic" w:hAnsi="Traditional Arabic" w:cs="Traditional Arabic"/>
          <w:sz w:val="36"/>
          <w:szCs w:val="36"/>
          <w:lang w:bidi="ur-PK"/>
        </w:rPr>
        <w:footnoteReference w:id="21"/>
      </w:r>
      <w:r w:rsidRPr="00937EE9">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چار رکعتوں والی نماز کی تیسری،چوتھی،اور مغرب کی تیسری رکعت میں فاتحہ کے بعد </w:t>
      </w:r>
      <w:r>
        <w:rPr>
          <w:rFonts w:ascii="Jameel Noori Nastaleeq" w:hAnsi="Jameel Noori Nastaleeq" w:cs="Jameel Noori Nastaleeq" w:hint="cs"/>
          <w:sz w:val="36"/>
          <w:szCs w:val="36"/>
          <w:rtl/>
          <w:lang w:bidi="ur-PK"/>
        </w:rPr>
        <w:t xml:space="preserve"> دوسری سورت </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پڑھن</w:t>
      </w:r>
      <w:r>
        <w:rPr>
          <w:rFonts w:ascii="Jameel Noori Nastaleeq" w:hAnsi="Jameel Noori Nastaleeq" w:cs="Jameel Noori Nastaleeq" w:hint="cs"/>
          <w:sz w:val="36"/>
          <w:szCs w:val="36"/>
          <w:rtl/>
          <w:lang w:bidi="ur-PK"/>
        </w:rPr>
        <w:t xml:space="preserve">ا </w:t>
      </w:r>
      <w:r w:rsidRPr="009819C9">
        <w:rPr>
          <w:rFonts w:ascii="Jameel Noori Nastaleeq" w:hAnsi="Jameel Noori Nastaleeq" w:cs="Jameel Noori Nastaleeq"/>
          <w:sz w:val="36"/>
          <w:szCs w:val="36"/>
          <w:rtl/>
          <w:lang w:bidi="ur-PK"/>
        </w:rPr>
        <w:t>اصلا</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مشروع نہیں</w:t>
      </w:r>
      <w:r>
        <w:rPr>
          <w:rFonts w:ascii="Jameel Noori Nastaleeq" w:hAnsi="Jameel Noori Nastaleeq" w:cs="Jameel Noori Nastaleeq" w:hint="cs"/>
          <w:sz w:val="36"/>
          <w:szCs w:val="36"/>
          <w:rtl/>
          <w:lang w:bidi="ur-PK"/>
        </w:rPr>
        <w:t xml:space="preserve"> ہے</w:t>
      </w:r>
      <w:r w:rsidRPr="009819C9">
        <w:rPr>
          <w:rFonts w:ascii="Jameel Noori Nastaleeq" w:hAnsi="Jameel Noori Nastaleeq" w:cs="Jameel Noori Nastaleeq"/>
          <w:sz w:val="36"/>
          <w:szCs w:val="36"/>
          <w:rtl/>
          <w:lang w:bidi="ur-PK"/>
        </w:rPr>
        <w:t>، لیکن اگر کبھی کبھار پڑھ لے تو کوئی حرج</w:t>
      </w:r>
      <w:r>
        <w:rPr>
          <w:rFonts w:ascii="Jameel Noori Nastaleeq" w:hAnsi="Jameel Noori Nastaleeq" w:cs="Jameel Noori Nastaleeq" w:hint="cs"/>
          <w:sz w:val="36"/>
          <w:szCs w:val="36"/>
          <w:rtl/>
          <w:lang w:bidi="ur-PK"/>
        </w:rPr>
        <w:t xml:space="preserve"> بھی</w:t>
      </w:r>
      <w:r w:rsidRPr="009819C9">
        <w:rPr>
          <w:rFonts w:ascii="Jameel Noori Nastaleeq" w:hAnsi="Jameel Noori Nastaleeq" w:cs="Jameel Noori Nastaleeq"/>
          <w:sz w:val="36"/>
          <w:szCs w:val="36"/>
          <w:rtl/>
          <w:lang w:bidi="ur-PK"/>
        </w:rPr>
        <w:t xml:space="preserve"> نہیں</w:t>
      </w:r>
      <w:r>
        <w:rPr>
          <w:rFonts w:ascii="Jameel Noori Nastaleeq" w:hAnsi="Jameel Noori Nastaleeq" w:cs="Jameel Noori Nastaleeq" w:hint="cs"/>
          <w:sz w:val="36"/>
          <w:szCs w:val="36"/>
          <w:rtl/>
          <w:lang w:bidi="ur-PK"/>
        </w:rPr>
        <w:t>۔البتہ اکثر وبیشتر نہ پڑھنے کا ہی التزام کرے۔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امام کے لئے جمعہ کی فجر میں سورہ سجدہ اور سورہ انسان پڑھنا اور اس پر مداومت برتنا مستحب ہے۔</w:t>
      </w:r>
    </w:p>
    <w:p w:rsidR="009127D2" w:rsidRPr="009819C9" w:rsidRDefault="009127D2" w:rsidP="009127D2">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کی دلیل </w:t>
      </w:r>
      <w:r w:rsidRPr="009819C9">
        <w:rPr>
          <w:rFonts w:ascii="Jameel Noori Nastaleeq" w:hAnsi="Jameel Noori Nastaleeq" w:cs="Jameel Noori Nastaleeq"/>
          <w:sz w:val="36"/>
          <w:szCs w:val="36"/>
          <w:rtl/>
          <w:lang w:bidi="ur-PK"/>
        </w:rPr>
        <w:t xml:space="preserve"> حضرت ابو ہریرہ رضی اللہ عنہ کی</w:t>
      </w:r>
      <w:r>
        <w:rPr>
          <w:rFonts w:ascii="Jameel Noori Nastaleeq" w:hAnsi="Jameel Noori Nastaleeq" w:cs="Jameel Noori Nastaleeq" w:hint="cs"/>
          <w:sz w:val="36"/>
          <w:szCs w:val="36"/>
          <w:rtl/>
          <w:lang w:bidi="ur-PK"/>
        </w:rPr>
        <w:t xml:space="preserve"> یہ</w:t>
      </w:r>
      <w:r w:rsidRPr="009819C9">
        <w:rPr>
          <w:rFonts w:ascii="Jameel Noori Nastaleeq" w:hAnsi="Jameel Noori Nastaleeq" w:cs="Jameel Noori Nastaleeq"/>
          <w:sz w:val="36"/>
          <w:szCs w:val="36"/>
          <w:rtl/>
          <w:lang w:bidi="ur-PK"/>
        </w:rPr>
        <w:t xml:space="preserve"> حدیث ہے </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وہ کہتے ہیں کہ:</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جمعہ کے دن فجر کی نماز میں سورہ سجدہ"الم تنزيل"اور"هل أتى على الانسان"پڑھا کرتے تھے</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(متفق علیہ)</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امام طبرانی نے ابن مسعود</w:t>
      </w:r>
      <w:r>
        <w:rPr>
          <w:rFonts w:ascii="Jameel Noori Nastaleeq" w:hAnsi="Jameel Noori Nastaleeq" w:cs="Jameel Noori Nastaleeq" w:hint="cs"/>
          <w:sz w:val="36"/>
          <w:szCs w:val="36"/>
          <w:rtl/>
          <w:lang w:bidi="ur-PK"/>
        </w:rPr>
        <w:t xml:space="preserve"> رضی اللہ عنہ </w:t>
      </w:r>
      <w:r w:rsidRPr="009819C9">
        <w:rPr>
          <w:rFonts w:ascii="Jameel Noori Nastaleeq" w:hAnsi="Jameel Noori Nastaleeq" w:cs="Jameel Noori Nastaleeq"/>
          <w:sz w:val="36"/>
          <w:szCs w:val="36"/>
          <w:rtl/>
          <w:lang w:bidi="ur-PK"/>
        </w:rPr>
        <w:t xml:space="preserve"> سے روایت کیا ہے </w:t>
      </w:r>
      <w:r>
        <w:rPr>
          <w:rFonts w:ascii="Jameel Noori Nastaleeq" w:hAnsi="Jameel Noori Nastaleeq" w:cs="Jameel Noori Nastaleeq" w:hint="cs"/>
          <w:sz w:val="36"/>
          <w:szCs w:val="36"/>
          <w:rtl/>
          <w:lang w:bidi="ur-PK"/>
        </w:rPr>
        <w:t xml:space="preserve"> کہ</w:t>
      </w:r>
      <w:r w:rsidRPr="009819C9">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آپ اس پر دوام برت</w:t>
      </w:r>
      <w:r>
        <w:rPr>
          <w:rFonts w:ascii="Jameel Noori Nastaleeq" w:hAnsi="Jameel Noori Nastaleeq" w:cs="Jameel Noori Nastaleeq" w:hint="cs"/>
          <w:sz w:val="36"/>
          <w:szCs w:val="36"/>
          <w:rtl/>
          <w:lang w:bidi="ur-PK"/>
        </w:rPr>
        <w:t>ت</w:t>
      </w:r>
      <w:r w:rsidRPr="009819C9">
        <w:rPr>
          <w:rFonts w:ascii="Jameel Noori Nastaleeq" w:hAnsi="Jameel Noori Nastaleeq" w:cs="Jameel Noori Nastaleeq"/>
          <w:sz w:val="36"/>
          <w:szCs w:val="36"/>
          <w:rtl/>
          <w:lang w:bidi="ur-PK"/>
        </w:rPr>
        <w:t>ے تھے</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ان دو سورتوں کو پڑھنے </w:t>
      </w:r>
      <w:r>
        <w:rPr>
          <w:rFonts w:ascii="Jameel Noori Nastaleeq" w:hAnsi="Jameel Noori Nastaleeq" w:cs="Jameel Noori Nastaleeq" w:hint="cs"/>
          <w:sz w:val="36"/>
          <w:szCs w:val="36"/>
          <w:rtl/>
          <w:lang w:bidi="ur-PK"/>
        </w:rPr>
        <w:t xml:space="preserve"> کی </w:t>
      </w:r>
      <w:r w:rsidRPr="009819C9">
        <w:rPr>
          <w:rFonts w:ascii="Jameel Noori Nastaleeq" w:hAnsi="Jameel Noori Nastaleeq" w:cs="Jameel Noori Nastaleeq"/>
          <w:sz w:val="36"/>
          <w:szCs w:val="36"/>
          <w:rtl/>
          <w:lang w:bidi="ur-PK"/>
        </w:rPr>
        <w:t xml:space="preserve"> حکمت یہ ہے کہ</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 ان دو سورتوں</w:t>
      </w:r>
      <w:r w:rsidR="00F81D1D">
        <w:rPr>
          <w:rFonts w:ascii="Jameel Noori Nastaleeq" w:hAnsi="Jameel Noori Nastaleeq" w:cs="Jameel Noori Nastaleeq" w:hint="cs"/>
          <w:sz w:val="36"/>
          <w:szCs w:val="36"/>
          <w:rtl/>
          <w:lang w:bidi="ur-PK"/>
        </w:rPr>
        <w:t xml:space="preserve"> میں </w:t>
      </w:r>
      <w:r w:rsidRPr="009819C9">
        <w:rPr>
          <w:rFonts w:ascii="Jameel Noori Nastaleeq" w:hAnsi="Jameel Noori Nastaleeq" w:cs="Jameel Noori Nastaleeq"/>
          <w:sz w:val="36"/>
          <w:szCs w:val="36"/>
          <w:rtl/>
          <w:lang w:bidi="ur-PK"/>
        </w:rPr>
        <w:t xml:space="preserve"> آدم</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علیہ السلام کی تخلیق اور قیامت</w:t>
      </w:r>
      <w:r>
        <w:rPr>
          <w:rFonts w:ascii="Jameel Noori Nastaleeq" w:hAnsi="Jameel Noori Nastaleeq" w:cs="Jameel Noori Nastaleeq" w:hint="cs"/>
          <w:sz w:val="36"/>
          <w:szCs w:val="36"/>
          <w:rtl/>
          <w:lang w:bidi="ur-PK"/>
        </w:rPr>
        <w:t xml:space="preserve"> کے واقعات</w:t>
      </w:r>
      <w:r w:rsidRPr="009819C9">
        <w:rPr>
          <w:rFonts w:ascii="Jameel Noori Nastaleeq" w:hAnsi="Jameel Noori Nastaleeq" w:cs="Jameel Noori Nastaleeq"/>
          <w:sz w:val="36"/>
          <w:szCs w:val="36"/>
          <w:rtl/>
          <w:lang w:bidi="ur-PK"/>
        </w:rPr>
        <w:t xml:space="preserve"> کا ذکر </w:t>
      </w:r>
      <w:r>
        <w:rPr>
          <w:rFonts w:ascii="Jameel Noori Nastaleeq" w:hAnsi="Jameel Noori Nastaleeq" w:cs="Jameel Noori Nastaleeq" w:hint="cs"/>
          <w:sz w:val="36"/>
          <w:szCs w:val="36"/>
          <w:rtl/>
          <w:lang w:bidi="ur-PK"/>
        </w:rPr>
        <w:t xml:space="preserve">آیا </w:t>
      </w:r>
      <w:r w:rsidRPr="009819C9">
        <w:rPr>
          <w:rFonts w:ascii="Jameel Noori Nastaleeq" w:hAnsi="Jameel Noori Nastaleeq" w:cs="Jameel Noori Nastaleeq"/>
          <w:sz w:val="36"/>
          <w:szCs w:val="36"/>
          <w:rtl/>
          <w:lang w:bidi="ur-PK"/>
        </w:rPr>
        <w:t xml:space="preserve">ہے،آدم علیہ السلام کی خلقت جمعہ کے دن ہوئی اور قیامت بھی جمعہ کے  دن ہی برپا ہوگی، </w:t>
      </w:r>
      <w:r>
        <w:rPr>
          <w:rFonts w:ascii="Jameel Noori Nastaleeq" w:hAnsi="Jameel Noori Nastaleeq" w:cs="Jameel Noori Nastaleeq" w:hint="cs"/>
          <w:sz w:val="36"/>
          <w:szCs w:val="36"/>
          <w:rtl/>
          <w:lang w:bidi="ur-PK"/>
        </w:rPr>
        <w:t xml:space="preserve">آپ اس سورہ  کا التزام </w:t>
      </w:r>
      <w:r w:rsidRPr="009819C9">
        <w:rPr>
          <w:rFonts w:ascii="Jameel Noori Nastaleeq" w:hAnsi="Jameel Noori Nastaleeq" w:cs="Jameel Noori Nastaleeq"/>
          <w:sz w:val="36"/>
          <w:szCs w:val="36"/>
          <w:rtl/>
          <w:lang w:bidi="ur-PK"/>
        </w:rPr>
        <w:t xml:space="preserve"> سجدہ</w:t>
      </w:r>
      <w:r>
        <w:rPr>
          <w:rFonts w:ascii="Jameel Noori Nastaleeq" w:hAnsi="Jameel Noori Nastaleeq" w:cs="Jameel Noori Nastaleeq" w:hint="cs"/>
          <w:sz w:val="36"/>
          <w:szCs w:val="36"/>
          <w:rtl/>
          <w:lang w:bidi="ur-PK"/>
        </w:rPr>
        <w:t xml:space="preserve"> ِ تلاوت </w:t>
      </w:r>
      <w:r w:rsidRPr="009819C9">
        <w:rPr>
          <w:rFonts w:ascii="Jameel Noori Nastaleeq" w:hAnsi="Jameel Noori Nastaleeq" w:cs="Jameel Noori Nastaleeq"/>
          <w:sz w:val="36"/>
          <w:szCs w:val="36"/>
          <w:rtl/>
          <w:lang w:bidi="ur-PK"/>
        </w:rPr>
        <w:t xml:space="preserve"> کی وجہ سے </w:t>
      </w:r>
      <w:r>
        <w:rPr>
          <w:rFonts w:ascii="Jameel Noori Nastaleeq" w:hAnsi="Jameel Noori Nastaleeq" w:cs="Jameel Noori Nastaleeq" w:hint="cs"/>
          <w:sz w:val="36"/>
          <w:szCs w:val="36"/>
          <w:rtl/>
          <w:lang w:bidi="ur-PK"/>
        </w:rPr>
        <w:t xml:space="preserve"> نہیں  کرتے تھے </w:t>
      </w:r>
      <w:r w:rsidRPr="009819C9">
        <w:rPr>
          <w:rFonts w:ascii="Jameel Noori Nastaleeq" w:hAnsi="Jameel Noori Nastaleeq" w:cs="Jameel Noori Nastaleeq"/>
          <w:sz w:val="36"/>
          <w:szCs w:val="36"/>
          <w:rtl/>
          <w:lang w:bidi="ur-PK"/>
        </w:rPr>
        <w:t xml:space="preserve">بلکہ سجدہ </w:t>
      </w:r>
      <w:r>
        <w:rPr>
          <w:rFonts w:ascii="Jameel Noori Nastaleeq" w:hAnsi="Jameel Noori Nastaleeq" w:cs="Jameel Noori Nastaleeq"/>
          <w:sz w:val="36"/>
          <w:szCs w:val="36"/>
          <w:rtl/>
          <w:lang w:bidi="ur-PK"/>
        </w:rPr>
        <w:t>اتفاقی</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طور پر آیا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ابن القیم فرماتے ہیں:</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فجر کی نماز میں اس سورہ اور اس کے علاوہ دوسری سورہ کی صرف سجدہ والی آیت قصد</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ا پڑھنا مستحب نہیں ہے،بلکہ یہ دونوں </w:t>
      </w:r>
      <w:r>
        <w:rPr>
          <w:rFonts w:ascii="Jameel Noori Nastaleeq" w:hAnsi="Jameel Noori Nastaleeq" w:cs="Jameel Noori Nastaleeq"/>
          <w:sz w:val="36"/>
          <w:szCs w:val="36"/>
          <w:rtl/>
          <w:lang w:bidi="ur-PK"/>
        </w:rPr>
        <w:t>سور</w:t>
      </w:r>
      <w:r>
        <w:rPr>
          <w:rFonts w:ascii="Jameel Noori Nastaleeq" w:hAnsi="Jameel Noori Nastaleeq" w:cs="Jameel Noori Nastaleeq" w:hint="cs"/>
          <w:sz w:val="36"/>
          <w:szCs w:val="36"/>
          <w:rtl/>
          <w:lang w:bidi="ur-PK"/>
        </w:rPr>
        <w:t xml:space="preserve">تیں </w:t>
      </w:r>
      <w:r w:rsidRPr="009819C9">
        <w:rPr>
          <w:rFonts w:ascii="Jameel Noori Nastaleeq" w:hAnsi="Jameel Noori Nastaleeq" w:cs="Jameel Noori Nastaleeq"/>
          <w:sz w:val="36"/>
          <w:szCs w:val="36"/>
          <w:rtl/>
          <w:lang w:bidi="ur-PK"/>
        </w:rPr>
        <w:t>(تنزیل</w:t>
      </w:r>
      <w:r>
        <w:rPr>
          <w:rFonts w:ascii="Jameel Noori Nastaleeq" w:hAnsi="Jameel Noori Nastaleeq" w:cs="Jameel Noori Nastaleeq" w:hint="cs"/>
          <w:sz w:val="36"/>
          <w:szCs w:val="36"/>
          <w:rtl/>
          <w:lang w:bidi="ur-PK"/>
        </w:rPr>
        <w:t>) اور (</w:t>
      </w:r>
      <w:r w:rsidRPr="009819C9">
        <w:rPr>
          <w:rFonts w:ascii="Jameel Noori Nastaleeq" w:hAnsi="Jameel Noori Nastaleeq" w:cs="Jameel Noori Nastaleeq"/>
          <w:sz w:val="36"/>
          <w:szCs w:val="36"/>
          <w:rtl/>
          <w:lang w:bidi="ur-PK"/>
        </w:rPr>
        <w:t xml:space="preserve"> هل أتى)پڑھنا مقصود ہے،اس لئےکہ </w:t>
      </w:r>
      <w:r>
        <w:rPr>
          <w:rFonts w:ascii="Jameel Noori Nastaleeq" w:hAnsi="Jameel Noori Nastaleeq" w:cs="Jameel Noori Nastaleeq" w:hint="cs"/>
          <w:sz w:val="36"/>
          <w:szCs w:val="36"/>
          <w:rtl/>
          <w:lang w:bidi="ur-PK"/>
        </w:rPr>
        <w:t>ان سورتوں</w:t>
      </w:r>
      <w:r w:rsidRPr="009819C9">
        <w:rPr>
          <w:rFonts w:ascii="Jameel Noori Nastaleeq" w:hAnsi="Jameel Noori Nastaleeq" w:cs="Jameel Noori Nastaleeq"/>
          <w:sz w:val="36"/>
          <w:szCs w:val="36"/>
          <w:rtl/>
          <w:lang w:bidi="ur-PK"/>
        </w:rPr>
        <w:t xml:space="preserve"> میں انسان کی ابتدائی تخلیق اور قیامت کا ذکر ہے جو کہ جمعہ کے دن واقع ہوگی،</w:t>
      </w:r>
      <w:r>
        <w:rPr>
          <w:rFonts w:ascii="Jameel Noori Nastaleeq" w:hAnsi="Jameel Noori Nastaleeq" w:cs="Jameel Noori Nastaleeq" w:hint="cs"/>
          <w:sz w:val="36"/>
          <w:szCs w:val="36"/>
          <w:rtl/>
          <w:lang w:bidi="ur-PK"/>
        </w:rPr>
        <w:t xml:space="preserve"> کیوں کہ</w:t>
      </w:r>
      <w:r w:rsidRPr="009819C9">
        <w:rPr>
          <w:rFonts w:ascii="Jameel Noori Nastaleeq" w:hAnsi="Jameel Noori Nastaleeq" w:cs="Jameel Noori Nastaleeq"/>
          <w:sz w:val="36"/>
          <w:szCs w:val="36"/>
          <w:rtl/>
          <w:lang w:bidi="ur-PK"/>
        </w:rPr>
        <w:t xml:space="preserve"> آدم علیہ السلام کی پیدائش جمعہ کے دن ہوئی اور قیامت کا وقوع بھی جمعہ کے دن ہی ہوگا، اسی لئے اس دن  ان سورتوں </w:t>
      </w:r>
      <w:r>
        <w:rPr>
          <w:rFonts w:ascii="Jameel Noori Nastaleeq" w:hAnsi="Jameel Noori Nastaleeq" w:cs="Jameel Noori Nastaleeq" w:hint="cs"/>
          <w:sz w:val="36"/>
          <w:szCs w:val="36"/>
          <w:rtl/>
          <w:lang w:bidi="ur-PK"/>
        </w:rPr>
        <w:t>کی قراءت</w:t>
      </w:r>
      <w:r w:rsidRPr="009819C9">
        <w:rPr>
          <w:rFonts w:ascii="Jameel Noori Nastaleeq" w:hAnsi="Jameel Noori Nastaleeq" w:cs="Jameel Noori Nastaleeq"/>
          <w:sz w:val="36"/>
          <w:szCs w:val="36"/>
          <w:rtl/>
          <w:lang w:bidi="ur-PK"/>
        </w:rPr>
        <w:t xml:space="preserve"> مستحب ہے تاکہ امت کو </w:t>
      </w:r>
      <w:r>
        <w:rPr>
          <w:rFonts w:ascii="Jameel Noori Nastaleeq" w:hAnsi="Jameel Noori Nastaleeq" w:cs="Jameel Noori Nastaleeq" w:hint="cs"/>
          <w:sz w:val="36"/>
          <w:szCs w:val="36"/>
          <w:rtl/>
          <w:lang w:bidi="ur-PK"/>
        </w:rPr>
        <w:t xml:space="preserve"> جمعہ کے دن  جو ہوا او رجو ہونے والا ہے</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w:t>
      </w:r>
      <w:r w:rsidRPr="009819C9">
        <w:rPr>
          <w:rFonts w:ascii="Jameel Noori Nastaleeq" w:hAnsi="Jameel Noori Nastaleeq" w:cs="Jameel Noori Nastaleeq"/>
          <w:sz w:val="36"/>
          <w:szCs w:val="36"/>
          <w:rtl/>
          <w:lang w:bidi="ur-PK"/>
        </w:rPr>
        <w:t xml:space="preserve"> </w:t>
      </w:r>
      <w:r w:rsidR="00F81D1D">
        <w:rPr>
          <w:rFonts w:ascii="Jameel Noori Nastaleeq" w:hAnsi="Jameel Noori Nastaleeq" w:cs="Jameel Noori Nastaleeq" w:hint="cs"/>
          <w:sz w:val="36"/>
          <w:szCs w:val="36"/>
          <w:rtl/>
          <w:lang w:bidi="ur-PK"/>
        </w:rPr>
        <w:t xml:space="preserve">کی </w:t>
      </w:r>
      <w:r w:rsidRPr="009819C9">
        <w:rPr>
          <w:rFonts w:ascii="Jameel Noori Nastaleeq" w:hAnsi="Jameel Noori Nastaleeq" w:cs="Jameel Noori Nastaleeq"/>
          <w:sz w:val="36"/>
          <w:szCs w:val="36"/>
          <w:rtl/>
          <w:lang w:bidi="ur-PK"/>
        </w:rPr>
        <w:t>یاد دہانی کرائی جائے،اور سجدہ</w:t>
      </w:r>
      <w:r>
        <w:rPr>
          <w:rFonts w:ascii="Jameel Noori Nastaleeq" w:hAnsi="Jameel Noori Nastaleeq" w:cs="Jameel Noori Nastaleeq" w:hint="cs"/>
          <w:sz w:val="36"/>
          <w:szCs w:val="36"/>
          <w:rtl/>
          <w:lang w:bidi="ur-PK"/>
        </w:rPr>
        <w:t xml:space="preserve"> تلاوت اتفاقی طور پر  </w:t>
      </w:r>
      <w:r w:rsidRPr="009819C9">
        <w:rPr>
          <w:rFonts w:ascii="Jameel Noori Nastaleeq" w:hAnsi="Jameel Noori Nastaleeq" w:cs="Jameel Noori Nastaleeq"/>
          <w:sz w:val="36"/>
          <w:szCs w:val="36"/>
          <w:rtl/>
          <w:lang w:bidi="ur-PK"/>
        </w:rPr>
        <w:t xml:space="preserve"> آیا ہے،</w:t>
      </w:r>
      <w:r>
        <w:rPr>
          <w:rFonts w:ascii="Jameel Noori Nastaleeq" w:hAnsi="Jameel Noori Nastaleeq" w:cs="Jameel Noori Nastaleeq" w:hint="cs"/>
          <w:sz w:val="36"/>
          <w:szCs w:val="36"/>
          <w:rtl/>
          <w:lang w:bidi="ur-PK"/>
        </w:rPr>
        <w:t xml:space="preserve"> بالقصد نہیں</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اسی لیے </w:t>
      </w:r>
      <w:r>
        <w:rPr>
          <w:rFonts w:ascii="Jameel Noori Nastaleeq" w:hAnsi="Jameel Noori Nastaleeq" w:cs="Jameel Noori Nastaleeq" w:hint="cs"/>
          <w:sz w:val="36"/>
          <w:szCs w:val="36"/>
          <w:rtl/>
          <w:lang w:bidi="ur-PK"/>
        </w:rPr>
        <w:t xml:space="preserve"> جو شخص </w:t>
      </w:r>
      <w:r w:rsidRPr="009819C9">
        <w:rPr>
          <w:rFonts w:ascii="Jameel Noori Nastaleeq" w:hAnsi="Jameel Noori Nastaleeq" w:cs="Jameel Noori Nastaleeq"/>
          <w:sz w:val="36"/>
          <w:szCs w:val="36"/>
          <w:rtl/>
          <w:lang w:bidi="ur-PK"/>
        </w:rPr>
        <w:t xml:space="preserve"> سورہ(تنزیل)نہ پڑھ</w:t>
      </w:r>
      <w:r>
        <w:rPr>
          <w:rFonts w:ascii="Jameel Noori Nastaleeq" w:hAnsi="Jameel Noori Nastaleeq" w:cs="Jameel Noori Nastaleeq" w:hint="cs"/>
          <w:sz w:val="36"/>
          <w:szCs w:val="36"/>
          <w:rtl/>
          <w:lang w:bidi="ur-PK"/>
        </w:rPr>
        <w:t xml:space="preserve"> سکے اس کے لئے یہ مستحب نہیں کہ</w:t>
      </w:r>
      <w:r w:rsidRPr="009819C9">
        <w:rPr>
          <w:rFonts w:ascii="Jameel Noori Nastaleeq" w:hAnsi="Jameel Noori Nastaleeq" w:cs="Jameel Noori Nastaleeq"/>
          <w:sz w:val="36"/>
          <w:szCs w:val="36"/>
          <w:rtl/>
          <w:lang w:bidi="ur-PK"/>
        </w:rPr>
        <w:t xml:space="preserve"> کسی دوسری سورہ کی سجدہ والی آیت قصد</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ا پڑھے</w:t>
      </w:r>
      <w:r>
        <w:rPr>
          <w:rFonts w:ascii="Jameel Noori Nastaleeq" w:hAnsi="Jameel Noori Nastaleeq" w:cs="Jameel Noori Nastaleeq" w:hint="cs"/>
          <w:sz w:val="36"/>
          <w:szCs w:val="36"/>
          <w:rtl/>
          <w:lang w:bidi="ur-PK"/>
        </w:rPr>
        <w:t>"</w:t>
      </w:r>
      <w:r w:rsidRPr="005B0C1E">
        <w:rPr>
          <w:rFonts w:ascii="Traditional Arabic" w:hAnsi="Traditional Arabic" w:cs="Traditional Arabic" w:hint="cs"/>
          <w:sz w:val="36"/>
          <w:szCs w:val="36"/>
          <w:vertAlign w:val="superscript"/>
          <w:lang w:bidi="ur-PK"/>
        </w:rPr>
        <w:t>(</w:t>
      </w:r>
      <w:r w:rsidRPr="005B0C1E">
        <w:rPr>
          <w:rStyle w:val="FootnoteReference"/>
          <w:rFonts w:ascii="Traditional Arabic" w:hAnsi="Traditional Arabic" w:cs="Traditional Arabic"/>
          <w:sz w:val="36"/>
          <w:szCs w:val="36"/>
          <w:lang w:bidi="ur-PK"/>
        </w:rPr>
        <w:footnoteReference w:id="22"/>
      </w:r>
      <w:r w:rsidRPr="005B0C1E">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5B0C1E" w:rsidRDefault="009127D2" w:rsidP="009127D2">
      <w:pPr>
        <w:bidi/>
        <w:jc w:val="lowKashida"/>
        <w:rPr>
          <w:rFonts w:ascii="Jameel Noori Nastaleeq" w:hAnsi="Jameel Noori Nastaleeq" w:cs="Jameel Noori Nastaleeq"/>
          <w:b/>
          <w:bCs/>
          <w:sz w:val="36"/>
          <w:szCs w:val="36"/>
          <w:rtl/>
          <w:lang w:bidi="ur-PK"/>
        </w:rPr>
      </w:pPr>
      <w:r w:rsidRPr="005B0C1E">
        <w:rPr>
          <w:rFonts w:ascii="Jameel Noori Nastaleeq" w:hAnsi="Jameel Noori Nastaleeq" w:cs="Jameel Noori Nastaleeq"/>
          <w:b/>
          <w:bCs/>
          <w:sz w:val="36"/>
          <w:szCs w:val="36"/>
          <w:rtl/>
          <w:lang w:bidi="ur-PK"/>
        </w:rPr>
        <w:t>لمبی قراءت کرنا</w:t>
      </w:r>
      <w:r w:rsidRPr="005B0C1E">
        <w:rPr>
          <w:rFonts w:ascii="Jameel Noori Nastaleeq" w:hAnsi="Jameel Noori Nastaleeq" w:cs="Jameel Noori Nastaleeq"/>
          <w:b/>
          <w:bCs/>
          <w:sz w:val="36"/>
          <w:szCs w:val="36"/>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سنت </w:t>
      </w:r>
      <w:r>
        <w:rPr>
          <w:rFonts w:ascii="Jameel Noori Nastaleeq" w:hAnsi="Jameel Noori Nastaleeq" w:cs="Jameel Noori Nastaleeq" w:hint="cs"/>
          <w:sz w:val="36"/>
          <w:szCs w:val="36"/>
          <w:rtl/>
          <w:lang w:bidi="ur-PK"/>
        </w:rPr>
        <w:t xml:space="preserve">یہ </w:t>
      </w:r>
      <w:r w:rsidRPr="009819C9">
        <w:rPr>
          <w:rFonts w:ascii="Jameel Noori Nastaleeq" w:hAnsi="Jameel Noori Nastaleeq" w:cs="Jameel Noori Nastaleeq"/>
          <w:sz w:val="36"/>
          <w:szCs w:val="36"/>
          <w:rtl/>
          <w:lang w:bidi="ur-PK"/>
        </w:rPr>
        <w:t xml:space="preserve"> ہے کہ </w:t>
      </w:r>
      <w:r>
        <w:rPr>
          <w:rFonts w:ascii="Jameel Noori Nastaleeq" w:hAnsi="Jameel Noori Nastaleeq" w:cs="Jameel Noori Nastaleeq" w:hint="cs"/>
          <w:sz w:val="36"/>
          <w:szCs w:val="36"/>
          <w:rtl/>
          <w:lang w:bidi="ur-PK"/>
        </w:rPr>
        <w:t>نمازی</w:t>
      </w:r>
      <w:r w:rsidRPr="009819C9">
        <w:rPr>
          <w:rFonts w:ascii="Jameel Noori Nastaleeq" w:hAnsi="Jameel Noori Nastaleeq" w:cs="Jameel Noori Nastaleeq"/>
          <w:sz w:val="36"/>
          <w:szCs w:val="36"/>
          <w:rtl/>
          <w:lang w:bidi="ur-PK"/>
        </w:rPr>
        <w:t xml:space="preserve"> مکمل سورہ پڑھے، نبی کریم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سے یہ</w:t>
      </w:r>
      <w:r>
        <w:rPr>
          <w:rFonts w:ascii="Jameel Noori Nastaleeq" w:hAnsi="Jameel Noori Nastaleeq" w:cs="Jameel Noori Nastaleeq" w:hint="cs"/>
          <w:sz w:val="36"/>
          <w:szCs w:val="36"/>
          <w:rtl/>
          <w:lang w:bidi="ur-PK"/>
        </w:rPr>
        <w:t>ی</w:t>
      </w:r>
      <w:r w:rsidRPr="009819C9">
        <w:rPr>
          <w:rFonts w:ascii="Jameel Noori Nastaleeq" w:hAnsi="Jameel Noori Nastaleeq" w:cs="Jameel Noori Nastaleeq"/>
          <w:sz w:val="36"/>
          <w:szCs w:val="36"/>
          <w:rtl/>
          <w:lang w:bidi="ur-PK"/>
        </w:rPr>
        <w:t xml:space="preserve"> منقول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Pr>
          <w:rFonts w:ascii="Jameel Noori Nastaleeq" w:hAnsi="Jameel Noori Nastaleeq" w:cs="Jameel Noori Nastaleeq"/>
          <w:sz w:val="36"/>
          <w:szCs w:val="36"/>
          <w:rtl/>
          <w:lang w:bidi="ur-PK"/>
        </w:rPr>
        <w:t>یا</w:t>
      </w:r>
      <w:r>
        <w:rPr>
          <w:rFonts w:ascii="Jameel Noori Nastaleeq" w:hAnsi="Jameel Noori Nastaleeq" w:cs="Jameel Noori Nastaleeq" w:hint="cs"/>
          <w:sz w:val="36"/>
          <w:szCs w:val="36"/>
          <w:rtl/>
          <w:lang w:bidi="ur-PK"/>
        </w:rPr>
        <w:t xml:space="preserve"> کسی سورت کی </w:t>
      </w:r>
      <w:r w:rsidRPr="009819C9">
        <w:rPr>
          <w:rFonts w:ascii="Jameel Noori Nastaleeq" w:hAnsi="Jameel Noori Nastaleeq" w:cs="Jameel Noori Nastaleeq"/>
          <w:sz w:val="36"/>
          <w:szCs w:val="36"/>
          <w:rtl/>
          <w:lang w:bidi="ur-PK"/>
        </w:rPr>
        <w:t xml:space="preserve">بعض آیتیں اس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 xml:space="preserve">ی </w:t>
      </w:r>
      <w:r w:rsidRPr="009819C9">
        <w:rPr>
          <w:rFonts w:ascii="Jameel Noori Nastaleeq" w:hAnsi="Jameel Noori Nastaleeq" w:cs="Jameel Noori Nastaleeq"/>
          <w:sz w:val="36"/>
          <w:szCs w:val="36"/>
          <w:rtl/>
          <w:lang w:bidi="ur-PK"/>
        </w:rPr>
        <w:t xml:space="preserve"> ابتدا سے پڑھے،اس کے غیر مکروہ ہونے میں کوئی اختلاف نہیں </w:t>
      </w:r>
      <w:r>
        <w:rPr>
          <w:rFonts w:ascii="Jameel Noori Nastaleeq" w:hAnsi="Jameel Noori Nastaleeq" w:cs="Jameel Noori Nastaleeq"/>
          <w:sz w:val="36"/>
          <w:szCs w:val="36"/>
          <w:rtl/>
          <w:lang w:bidi="ur-PK"/>
        </w:rPr>
        <w:t>ہے</w:t>
      </w:r>
      <w:r>
        <w:rPr>
          <w:rFonts w:ascii="Jameel Noori Nastaleeq" w:hAnsi="Jameel Noori Nastaleeq" w:cs="Jameel Noori Nastaleeq" w:hint="cs"/>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کیوں کہ </w:t>
      </w:r>
      <w:r w:rsidRPr="009819C9">
        <w:rPr>
          <w:rFonts w:ascii="Jameel Noori Nastaleeq" w:hAnsi="Jameel Noori Nastaleeq" w:cs="Jameel Noori Nastaleeq"/>
          <w:sz w:val="36"/>
          <w:szCs w:val="36"/>
          <w:rtl/>
          <w:lang w:bidi="ur-PK"/>
        </w:rPr>
        <w:t xml:space="preserve"> نبی کریم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نے سورہ مومنین </w:t>
      </w:r>
      <w:r>
        <w:rPr>
          <w:rFonts w:ascii="Jameel Noori Nastaleeq" w:hAnsi="Jameel Noori Nastaleeq" w:cs="Jameel Noori Nastaleeq" w:hint="cs"/>
          <w:sz w:val="36"/>
          <w:szCs w:val="36"/>
          <w:rtl/>
          <w:lang w:bidi="ur-PK"/>
        </w:rPr>
        <w:t xml:space="preserve"> کی ابتدا</w:t>
      </w:r>
      <w:r w:rsidRPr="009819C9">
        <w:rPr>
          <w:rFonts w:ascii="Jameel Noori Nastaleeq" w:hAnsi="Jameel Noori Nastaleeq" w:cs="Jameel Noori Nastaleeq"/>
          <w:sz w:val="36"/>
          <w:szCs w:val="36"/>
          <w:rtl/>
          <w:lang w:bidi="ur-PK"/>
        </w:rPr>
        <w:t xml:space="preserve">سے موسی وہارون علیہما السلام کے ذکر والی آیت تک پڑھا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پھر آپ </w:t>
      </w:r>
      <w:r>
        <w:rPr>
          <w:rFonts w:ascii="Jameel Noori Nastaleeq" w:hAnsi="Jameel Noori Nastaleeq" w:cs="Jameel Noori Nastaleeq" w:hint="cs"/>
          <w:sz w:val="36"/>
          <w:szCs w:val="36"/>
          <w:rtl/>
          <w:lang w:bidi="ur-PK"/>
        </w:rPr>
        <w:t xml:space="preserve">کو </w:t>
      </w:r>
      <w:r w:rsidRPr="009819C9">
        <w:rPr>
          <w:rFonts w:ascii="Jameel Noori Nastaleeq" w:hAnsi="Jameel Noori Nastaleeq" w:cs="Jameel Noori Nastaleeq"/>
          <w:sz w:val="36"/>
          <w:szCs w:val="36"/>
          <w:rtl/>
          <w:lang w:bidi="ur-PK"/>
        </w:rPr>
        <w:t>کھانسی ہونے لگی تو آپ نے رکوع کرلیا۔</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مغرب کی نماز میں آپ نے سورہ اعراف پڑھا،یہ معلوم</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ہے کہ آپ</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نے سورہ اعراف کی بعض آیت</w:t>
      </w:r>
      <w:r>
        <w:rPr>
          <w:rFonts w:ascii="Jameel Noori Nastaleeq" w:hAnsi="Jameel Noori Nastaleeq" w:cs="Jameel Noori Nastaleeq" w:hint="cs"/>
          <w:sz w:val="36"/>
          <w:szCs w:val="36"/>
          <w:rtl/>
          <w:lang w:bidi="ur-PK"/>
        </w:rPr>
        <w:t xml:space="preserve">یں </w:t>
      </w:r>
      <w:r w:rsidRPr="009819C9">
        <w:rPr>
          <w:rFonts w:ascii="Jameel Noori Nastaleeq" w:hAnsi="Jameel Noori Nastaleeq" w:cs="Jameel Noori Nastaleeq"/>
          <w:sz w:val="36"/>
          <w:szCs w:val="36"/>
          <w:rtl/>
          <w:lang w:bidi="ur-PK"/>
        </w:rPr>
        <w:t xml:space="preserve"> پہلی رکعت میں اور </w:t>
      </w:r>
      <w:r>
        <w:rPr>
          <w:rFonts w:ascii="Jameel Noori Nastaleeq" w:hAnsi="Jameel Noori Nastaleeq" w:cs="Jameel Noori Nastaleeq" w:hint="cs"/>
          <w:sz w:val="36"/>
          <w:szCs w:val="36"/>
          <w:rtl/>
          <w:lang w:bidi="ur-PK"/>
        </w:rPr>
        <w:t xml:space="preserve">باقی آیتیں </w:t>
      </w:r>
      <w:r w:rsidRPr="009819C9">
        <w:rPr>
          <w:rFonts w:ascii="Jameel Noori Nastaleeq" w:hAnsi="Jameel Noori Nastaleeq" w:cs="Jameel Noori Nastaleeq"/>
          <w:sz w:val="36"/>
          <w:szCs w:val="36"/>
          <w:rtl/>
          <w:lang w:bidi="ur-PK"/>
        </w:rPr>
        <w:t xml:space="preserve"> دوسری رکعت میں </w:t>
      </w:r>
      <w:r>
        <w:rPr>
          <w:rFonts w:ascii="Jameel Noori Nastaleeq" w:hAnsi="Jameel Noori Nastaleeq" w:cs="Jameel Noori Nastaleeq"/>
          <w:sz w:val="36"/>
          <w:szCs w:val="36"/>
          <w:rtl/>
          <w:lang w:bidi="ur-PK"/>
        </w:rPr>
        <w:t>پڑھ</w:t>
      </w:r>
      <w:r>
        <w:rPr>
          <w:rFonts w:ascii="Jameel Noori Nastaleeq" w:hAnsi="Jameel Noori Nastaleeq" w:cs="Jameel Noori Nastaleeq" w:hint="cs"/>
          <w:sz w:val="36"/>
          <w:szCs w:val="36"/>
          <w:rtl/>
          <w:lang w:bidi="ur-PK"/>
        </w:rPr>
        <w:t>ی</w:t>
      </w:r>
      <w:r w:rsidRPr="009819C9">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اس طرح آپ نے ایک رکعت میں ایک سورہ کی بعض آیتیں قراءت کی۔</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 xml:space="preserve">جبیر بن مطعم </w:t>
      </w:r>
      <w:r>
        <w:rPr>
          <w:rFonts w:ascii="Jameel Noori Nastaleeq" w:hAnsi="Jameel Noori Nastaleeq" w:cs="Jameel Noori Nastaleeq" w:hint="cs"/>
          <w:sz w:val="36"/>
          <w:szCs w:val="36"/>
          <w:rtl/>
          <w:lang w:bidi="ur-PK"/>
        </w:rPr>
        <w:t xml:space="preserve"> رضی اللہ عنہ </w:t>
      </w:r>
      <w:r w:rsidRPr="009819C9">
        <w:rPr>
          <w:rFonts w:ascii="Jameel Noori Nastaleeq" w:hAnsi="Jameel Noori Nastaleeq" w:cs="Jameel Noori Nastaleeq"/>
          <w:sz w:val="36"/>
          <w:szCs w:val="36"/>
          <w:rtl/>
          <w:lang w:bidi="ur-PK"/>
        </w:rPr>
        <w:t>کی حدیث میں ہے</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(میں نے 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کو</w:t>
      </w:r>
      <w:r w:rsidRPr="009819C9">
        <w:rPr>
          <w:rFonts w:ascii="Jameel Noori Nastaleeq" w:hAnsi="Jameel Noori Nastaleeq" w:cs="Jameel Noori Nastaleeq"/>
          <w:sz w:val="36"/>
          <w:szCs w:val="36"/>
          <w:rtl/>
          <w:lang w:bidi="ur-PK"/>
        </w:rPr>
        <w:t xml:space="preserve"> مغرب میں سورہ طور پڑھتے ہوئے سنا)</w:t>
      </w:r>
      <w:r w:rsidRPr="005B0C1E">
        <w:rPr>
          <w:rFonts w:ascii="Traditional Arabic" w:hAnsi="Traditional Arabic" w:cs="Traditional Arabic" w:hint="cs"/>
          <w:sz w:val="36"/>
          <w:szCs w:val="36"/>
          <w:vertAlign w:val="superscript"/>
          <w:lang w:bidi="ur-PK"/>
        </w:rPr>
        <w:t>(</w:t>
      </w:r>
      <w:r w:rsidRPr="005B0C1E">
        <w:rPr>
          <w:rStyle w:val="FootnoteReference"/>
          <w:rFonts w:ascii="Traditional Arabic" w:hAnsi="Traditional Arabic" w:cs="Traditional Arabic"/>
          <w:sz w:val="36"/>
          <w:szCs w:val="36"/>
          <w:lang w:bidi="ur-PK"/>
        </w:rPr>
        <w:footnoteReference w:id="23"/>
      </w:r>
      <w:r w:rsidRPr="005B0C1E">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اسی طرح کسی بھی سورہ کے اخیر سے بعض آیتوں کو پڑھنا </w:t>
      </w:r>
      <w:r>
        <w:rPr>
          <w:rFonts w:ascii="Jameel Noori Nastaleeq" w:hAnsi="Jameel Noori Nastaleeq" w:cs="Jameel Noori Nastaleeq" w:hint="cs"/>
          <w:sz w:val="36"/>
          <w:szCs w:val="36"/>
          <w:rtl/>
          <w:lang w:bidi="ur-PK"/>
        </w:rPr>
        <w:t xml:space="preserve"> بھی </w:t>
      </w:r>
      <w:r w:rsidRPr="009819C9">
        <w:rPr>
          <w:rFonts w:ascii="Jameel Noori Nastaleeq" w:hAnsi="Jameel Noori Nastaleeq" w:cs="Jameel Noori Nastaleeq"/>
          <w:sz w:val="36"/>
          <w:szCs w:val="36"/>
          <w:rtl/>
          <w:lang w:bidi="ur-PK"/>
        </w:rPr>
        <w:t>جائز ہے،لیکن اس پر دوام</w:t>
      </w:r>
      <w:r>
        <w:rPr>
          <w:rFonts w:ascii="Jameel Noori Nastaleeq" w:hAnsi="Jameel Noori Nastaleeq" w:cs="Jameel Noori Nastaleeq" w:hint="cs"/>
          <w:sz w:val="36"/>
          <w:szCs w:val="36"/>
          <w:rtl/>
          <w:lang w:bidi="ur-PK"/>
        </w:rPr>
        <w:t xml:space="preserve"> برتنا</w:t>
      </w:r>
      <w:r w:rsidRPr="009819C9">
        <w:rPr>
          <w:rFonts w:ascii="Jameel Noori Nastaleeq" w:hAnsi="Jameel Noori Nastaleeq" w:cs="Jameel Noori Nastaleeq"/>
          <w:sz w:val="36"/>
          <w:szCs w:val="36"/>
          <w:rtl/>
          <w:lang w:bidi="ur-PK"/>
        </w:rPr>
        <w:t xml:space="preserve"> مکروہ ہے،</w:t>
      </w:r>
      <w:r>
        <w:rPr>
          <w:rFonts w:ascii="Jameel Noori Nastaleeq" w:hAnsi="Jameel Noori Nastaleeq" w:cs="Jameel Noori Nastaleeq" w:hint="cs"/>
          <w:sz w:val="36"/>
          <w:szCs w:val="36"/>
          <w:rtl/>
          <w:lang w:bidi="ur-PK"/>
        </w:rPr>
        <w:t>کیوں کہ</w:t>
      </w:r>
      <w:r w:rsidRPr="009819C9">
        <w:rPr>
          <w:rFonts w:ascii="Jameel Noori Nastaleeq" w:hAnsi="Jameel Noori Nastaleeq" w:cs="Jameel Noori Nastaleeq"/>
          <w:sz w:val="36"/>
          <w:szCs w:val="36"/>
          <w:rtl/>
          <w:lang w:bidi="ur-PK"/>
        </w:rPr>
        <w:t xml:space="preserve"> اس پر دوام </w:t>
      </w:r>
      <w:r>
        <w:rPr>
          <w:rFonts w:ascii="Jameel Noori Nastaleeq" w:hAnsi="Jameel Noori Nastaleeq" w:cs="Jameel Noori Nastaleeq" w:hint="cs"/>
          <w:sz w:val="36"/>
          <w:szCs w:val="36"/>
          <w:rtl/>
          <w:lang w:bidi="ur-PK"/>
        </w:rPr>
        <w:t>برتنے سے</w:t>
      </w:r>
      <w:r w:rsidRPr="009819C9">
        <w:rPr>
          <w:rFonts w:ascii="Jameel Noori Nastaleeq" w:hAnsi="Jameel Noori Nastaleeq" w:cs="Jameel Noori Nastaleeq"/>
          <w:sz w:val="36"/>
          <w:szCs w:val="36"/>
          <w:rtl/>
          <w:lang w:bidi="ur-PK"/>
        </w:rPr>
        <w:t xml:space="preserve"> نبی کریم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کی سنت کی </w:t>
      </w:r>
      <w:r>
        <w:rPr>
          <w:rFonts w:ascii="Jameel Noori Nastaleeq" w:hAnsi="Jameel Noori Nastaleeq" w:cs="Jameel Noori Nastaleeq" w:hint="cs"/>
          <w:sz w:val="36"/>
          <w:szCs w:val="36"/>
          <w:rtl/>
          <w:lang w:bidi="ur-PK"/>
        </w:rPr>
        <w:t>خلاف ورزی</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ہوتی</w:t>
      </w:r>
      <w:r w:rsidRPr="009819C9">
        <w:rPr>
          <w:rFonts w:ascii="Jameel Noori Nastaleeq" w:hAnsi="Jameel Noori Nastaleeq" w:cs="Jameel Noori Nastaleeq"/>
          <w:sz w:val="36"/>
          <w:szCs w:val="36"/>
          <w:rtl/>
          <w:lang w:bidi="ur-PK"/>
        </w:rPr>
        <w:t xml:space="preserve"> ہے،ابن قدامہ فرماتے ہیں:</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نبی کریم صلی اللہ علیہ سے </w:t>
      </w:r>
      <w:r>
        <w:rPr>
          <w:rFonts w:ascii="Jameel Noori Nastaleeq" w:hAnsi="Jameel Noori Nastaleeq" w:cs="Jameel Noori Nastaleeq" w:hint="cs"/>
          <w:sz w:val="36"/>
          <w:szCs w:val="36"/>
          <w:rtl/>
          <w:lang w:bidi="ur-PK"/>
        </w:rPr>
        <w:t xml:space="preserve"> مکمل </w:t>
      </w:r>
      <w:r w:rsidRPr="009819C9">
        <w:rPr>
          <w:rFonts w:ascii="Jameel Noori Nastaleeq" w:hAnsi="Jameel Noori Nastaleeq" w:cs="Jameel Noori Nastaleeq"/>
          <w:sz w:val="36"/>
          <w:szCs w:val="36"/>
          <w:rtl/>
          <w:lang w:bidi="ur-PK"/>
        </w:rPr>
        <w:t xml:space="preserve">سورہ یا سورہ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 xml:space="preserve">ی </w:t>
      </w:r>
      <w:r w:rsidRPr="009819C9">
        <w:rPr>
          <w:rFonts w:ascii="Jameel Noori Nastaleeq" w:hAnsi="Jameel Noori Nastaleeq" w:cs="Jameel Noori Nastaleeq"/>
          <w:sz w:val="36"/>
          <w:szCs w:val="36"/>
          <w:rtl/>
          <w:lang w:bidi="ur-PK"/>
        </w:rPr>
        <w:t xml:space="preserve"> ابتدا سے بعض آیتوں کو پڑھنا منقول ہے</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مغرب میں قصار مفصل،فجر میں طوال مفصل اور باقی نماز(ظہر،عصر اور عشاء)میں اوساط مفصل پڑھنا سنت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 xml:space="preserve">اس کی دلیل حضرت ابو ہریرہ رضی اللہ عنہ کی حدیث ہے </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وہ کہتے ہیں:</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میں نے کسی کے پیچھے ایسی نماز نہیں پڑھی جو فلاں کی نماز سے بڑھ کر 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کی نماز کے مشابہ ہو، وہ کہتے ہیں: آپ فجر میں طوال مفصل،مغرب میں قصار مفصل،اور عشاء میں اوساط مفصل پڑھا کرتے تھے</w:t>
      </w:r>
      <w:r>
        <w:rPr>
          <w:rFonts w:ascii="Jameel Noori Nastaleeq" w:hAnsi="Jameel Noori Nastaleeq" w:cs="Jameel Noori Nastaleeq" w:hint="cs"/>
          <w:sz w:val="36"/>
          <w:szCs w:val="36"/>
          <w:rtl/>
          <w:lang w:bidi="ur-PK"/>
        </w:rPr>
        <w:t>"</w:t>
      </w:r>
      <w:r w:rsidRPr="00522D4B">
        <w:rPr>
          <w:rFonts w:ascii="Traditional Arabic" w:hAnsi="Traditional Arabic" w:cs="Traditional Arabic" w:hint="cs"/>
          <w:sz w:val="36"/>
          <w:szCs w:val="36"/>
          <w:vertAlign w:val="superscript"/>
          <w:lang w:bidi="ur-PK"/>
        </w:rPr>
        <w:t>(</w:t>
      </w:r>
      <w:r w:rsidRPr="00522D4B">
        <w:rPr>
          <w:rStyle w:val="FootnoteReference"/>
          <w:rFonts w:ascii="Traditional Arabic" w:hAnsi="Traditional Arabic" w:cs="Traditional Arabic"/>
          <w:sz w:val="36"/>
          <w:szCs w:val="36"/>
          <w:lang w:bidi="ur-PK"/>
        </w:rPr>
        <w:footnoteReference w:id="24"/>
      </w:r>
      <w:r w:rsidRPr="00522D4B">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کی ایک دلیل یہ بھی ہے </w:t>
      </w:r>
      <w:r w:rsidRPr="009819C9">
        <w:rPr>
          <w:rFonts w:ascii="Jameel Noori Nastaleeq" w:hAnsi="Jameel Noori Nastaleeq" w:cs="Jameel Noori Nastaleeq"/>
          <w:sz w:val="36"/>
          <w:szCs w:val="36"/>
          <w:rtl/>
          <w:lang w:bidi="ur-PK"/>
        </w:rPr>
        <w:t>کہ</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 امیر المومنین حضرت عمر بن خطاب رضی اللہ عنہ نے حضرت ابو موسی اشعری کو ایک خط لکھا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اس خط میں </w:t>
      </w:r>
      <w:r>
        <w:rPr>
          <w:rFonts w:ascii="Jameel Noori Nastaleeq" w:hAnsi="Jameel Noori Nastaleeq" w:cs="Jameel Noori Nastaleeq" w:hint="cs"/>
          <w:sz w:val="36"/>
          <w:szCs w:val="36"/>
          <w:rtl/>
          <w:lang w:bidi="ur-PK"/>
        </w:rPr>
        <w:t xml:space="preserve"> آپ نے یہ بھی لکھا </w:t>
      </w:r>
      <w:r w:rsidRPr="009819C9">
        <w:rPr>
          <w:rFonts w:ascii="Jameel Noori Nastaleeq" w:hAnsi="Jameel Noori Nastaleeq" w:cs="Jameel Noori Nastaleeq"/>
          <w:sz w:val="36"/>
          <w:szCs w:val="36"/>
          <w:rtl/>
          <w:lang w:bidi="ur-PK"/>
        </w:rPr>
        <w:t xml:space="preserve">کہ </w:t>
      </w:r>
      <w:r>
        <w:rPr>
          <w:rFonts w:ascii="Jameel Noori Nastaleeq" w:hAnsi="Jameel Noori Nastaleeq" w:cs="Jameel Noori Nastaleeq" w:hint="cs"/>
          <w:sz w:val="36"/>
          <w:szCs w:val="36"/>
          <w:rtl/>
          <w:lang w:bidi="ur-PK"/>
        </w:rPr>
        <w:t>: "</w:t>
      </w:r>
      <w:r w:rsidRPr="009819C9">
        <w:rPr>
          <w:rFonts w:ascii="Jameel Noori Nastaleeq" w:hAnsi="Jameel Noori Nastaleeq" w:cs="Jameel Noori Nastaleeq"/>
          <w:sz w:val="36"/>
          <w:szCs w:val="36"/>
          <w:rtl/>
          <w:lang w:bidi="ur-PK"/>
        </w:rPr>
        <w:t>ظہر کی نماز میں اوساط مفصل پڑھا کرو</w:t>
      </w:r>
      <w:r>
        <w:rPr>
          <w:rFonts w:ascii="Jameel Noori Nastaleeq" w:hAnsi="Jameel Noori Nastaleeq" w:cs="Jameel Noori Nastaleeq" w:hint="cs"/>
          <w:sz w:val="36"/>
          <w:szCs w:val="36"/>
          <w:rtl/>
          <w:lang w:bidi="ur-PK"/>
        </w:rPr>
        <w:t>"</w:t>
      </w:r>
      <w:r w:rsidRPr="00522D4B">
        <w:rPr>
          <w:rFonts w:ascii="Traditional Arabic" w:hAnsi="Traditional Arabic" w:cs="Traditional Arabic" w:hint="cs"/>
          <w:sz w:val="36"/>
          <w:szCs w:val="36"/>
          <w:vertAlign w:val="superscript"/>
          <w:lang w:bidi="ur-PK"/>
        </w:rPr>
        <w:t>(</w:t>
      </w:r>
      <w:r w:rsidRPr="00522D4B">
        <w:rPr>
          <w:rStyle w:val="FootnoteReference"/>
          <w:rFonts w:ascii="Traditional Arabic" w:hAnsi="Traditional Arabic" w:cs="Traditional Arabic"/>
          <w:sz w:val="36"/>
          <w:szCs w:val="36"/>
          <w:lang w:bidi="ur-PK"/>
        </w:rPr>
        <w:footnoteReference w:id="25"/>
      </w:r>
      <w:r w:rsidRPr="00522D4B">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 xml:space="preserve">اگر امام لمبی سورہ پڑھنا چاہے تو </w:t>
      </w:r>
      <w:r>
        <w:rPr>
          <w:rFonts w:ascii="Jameel Noori Nastaleeq" w:hAnsi="Jameel Noori Nastaleeq" w:cs="Jameel Noori Nastaleeq" w:hint="cs"/>
          <w:sz w:val="36"/>
          <w:szCs w:val="36"/>
          <w:rtl/>
          <w:lang w:bidi="ur-PK"/>
        </w:rPr>
        <w:t xml:space="preserve"> ہم سمجھتے ہیں</w:t>
      </w:r>
      <w:r w:rsidRPr="009819C9">
        <w:rPr>
          <w:rFonts w:ascii="Jameel Noori Nastaleeq" w:hAnsi="Jameel Noori Nastaleeq" w:cs="Jameel Noori Nastaleeq"/>
          <w:sz w:val="36"/>
          <w:szCs w:val="36"/>
          <w:rtl/>
          <w:lang w:bidi="ur-PK"/>
        </w:rPr>
        <w:t xml:space="preserve"> کہ نماز میں داخل ہونے سے قبل مقتدی کو اس بارے میں بتانا مشروع نہیں ہے،جیسا کہ آج </w:t>
      </w:r>
      <w:r>
        <w:rPr>
          <w:rFonts w:ascii="Jameel Noori Nastaleeq" w:hAnsi="Jameel Noori Nastaleeq" w:cs="Jameel Noori Nastaleeq" w:hint="cs"/>
          <w:sz w:val="36"/>
          <w:szCs w:val="36"/>
          <w:rtl/>
          <w:lang w:bidi="ur-PK"/>
        </w:rPr>
        <w:t>کچھ</w:t>
      </w:r>
      <w:r w:rsidRPr="009819C9">
        <w:rPr>
          <w:rFonts w:ascii="Jameel Noori Nastaleeq" w:hAnsi="Jameel Noori Nastaleeq" w:cs="Jameel Noori Nastaleeq"/>
          <w:sz w:val="36"/>
          <w:szCs w:val="36"/>
          <w:rtl/>
          <w:lang w:bidi="ur-PK"/>
        </w:rPr>
        <w:t xml:space="preserve"> لوگ کرتے ہیں،</w:t>
      </w:r>
      <w:r>
        <w:rPr>
          <w:rFonts w:ascii="Jameel Noori Nastaleeq" w:hAnsi="Jameel Noori Nastaleeq" w:cs="Jameel Noori Nastaleeq" w:hint="cs"/>
          <w:sz w:val="36"/>
          <w:szCs w:val="36"/>
          <w:rtl/>
          <w:lang w:bidi="ur-PK"/>
        </w:rPr>
        <w:t xml:space="preserve">کیوں کہ </w:t>
      </w:r>
      <w:r w:rsidRPr="009819C9">
        <w:rPr>
          <w:rFonts w:ascii="Jameel Noori Nastaleeq" w:hAnsi="Jameel Noori Nastaleeq" w:cs="Jameel Noori Nastaleeq"/>
          <w:sz w:val="36"/>
          <w:szCs w:val="36"/>
          <w:rtl/>
          <w:lang w:bidi="ur-PK"/>
        </w:rPr>
        <w:t xml:space="preserve"> رسول اللہ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صحابہ کرام کو اس کی خبر نہیں دیتے تھے،وہ تمام احادیث </w:t>
      </w:r>
      <w:r>
        <w:rPr>
          <w:rFonts w:ascii="Jameel Noori Nastaleeq" w:hAnsi="Jameel Noori Nastaleeq" w:cs="Jameel Noori Nastaleeq"/>
          <w:sz w:val="36"/>
          <w:szCs w:val="36"/>
          <w:rtl/>
          <w:lang w:bidi="ur-PK"/>
        </w:rPr>
        <w:t>ج</w:t>
      </w:r>
      <w:r>
        <w:rPr>
          <w:rFonts w:ascii="Jameel Noori Nastaleeq" w:hAnsi="Jameel Noori Nastaleeq" w:cs="Jameel Noori Nastaleeq" w:hint="cs"/>
          <w:sz w:val="36"/>
          <w:szCs w:val="36"/>
          <w:rtl/>
          <w:lang w:bidi="ur-PK"/>
        </w:rPr>
        <w:t>ن میں</w:t>
      </w:r>
      <w:r w:rsidRPr="009819C9">
        <w:rPr>
          <w:rFonts w:ascii="Jameel Noori Nastaleeq" w:hAnsi="Jameel Noori Nastaleeq" w:cs="Jameel Noori Nastaleeq"/>
          <w:sz w:val="36"/>
          <w:szCs w:val="36"/>
          <w:rtl/>
          <w:lang w:bidi="ur-PK"/>
        </w:rPr>
        <w:t xml:space="preserve"> نبی کریم صلی اللہ علیہ کی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کا ذکر آیا ہے</w:t>
      </w:r>
      <w:r w:rsidR="005E3779">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ان میں کہیں یہ ذکر نہیں ہے کہ آپ لوگوں کو اس تعلق سے بتاتے تھے،حالانکہ کچھ لوگ ایسے ہوتے تھے جو نبی کریم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کے ساتھ نماز میں شریک ہوتے</w:t>
      </w:r>
      <w:r>
        <w:rPr>
          <w:rFonts w:ascii="Jameel Noori Nastaleeq" w:hAnsi="Jameel Noori Nastaleeq" w:cs="Jameel Noori Nastaleeq" w:hint="cs"/>
          <w:sz w:val="36"/>
          <w:szCs w:val="36"/>
          <w:rtl/>
          <w:lang w:bidi="ur-PK"/>
        </w:rPr>
        <w:t xml:space="preserve"> اورا</w:t>
      </w:r>
      <w:r w:rsidRPr="009819C9">
        <w:rPr>
          <w:rFonts w:ascii="Jameel Noori Nastaleeq" w:hAnsi="Jameel Noori Nastaleeq" w:cs="Jameel Noori Nastaleeq"/>
          <w:sz w:val="36"/>
          <w:szCs w:val="36"/>
          <w:rtl/>
          <w:lang w:bidi="ur-PK"/>
        </w:rPr>
        <w:t xml:space="preserve">نہیں ضرورت </w:t>
      </w:r>
      <w:r>
        <w:rPr>
          <w:rFonts w:ascii="Jameel Noori Nastaleeq" w:hAnsi="Jameel Noori Nastaleeq" w:cs="Jameel Noori Nastaleeq" w:hint="cs"/>
          <w:sz w:val="36"/>
          <w:szCs w:val="36"/>
          <w:rtl/>
          <w:lang w:bidi="ur-PK"/>
        </w:rPr>
        <w:t xml:space="preserve"> در پیش رہتی</w:t>
      </w:r>
      <w:r w:rsidRPr="009819C9">
        <w:rPr>
          <w:rFonts w:ascii="Jameel Noori Nastaleeq" w:hAnsi="Jameel Noori Nastaleeq" w:cs="Jameel Noori Nastaleeq"/>
          <w:sz w:val="36"/>
          <w:szCs w:val="36"/>
          <w:rtl/>
          <w:lang w:bidi="ur-PK"/>
        </w:rPr>
        <w:t xml:space="preserve"> تھی</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جیساکہ دوسری آحادیث میں اس کا ذکر</w:t>
      </w:r>
      <w:r>
        <w:rPr>
          <w:rFonts w:ascii="Jameel Noori Nastaleeq" w:hAnsi="Jameel Noori Nastaleeq" w:cs="Jameel Noori Nastaleeq" w:hint="cs"/>
          <w:sz w:val="36"/>
          <w:szCs w:val="36"/>
          <w:rtl/>
          <w:lang w:bidi="ur-PK"/>
        </w:rPr>
        <w:t xml:space="preserve"> آیا ہے</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 اس کے باوجود آپ انہیں اس بارے میں نہیں بتاتے تھے۔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لیکن اس کے بالمقابل یہ ضروری ہے کہ ہم</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لوگوں کو احکام اور سنت </w:t>
      </w:r>
      <w:r>
        <w:rPr>
          <w:rFonts w:ascii="Jameel Noori Nastaleeq" w:hAnsi="Jameel Noori Nastaleeq" w:cs="Jameel Noori Nastaleeq" w:hint="cs"/>
          <w:sz w:val="36"/>
          <w:szCs w:val="36"/>
          <w:rtl/>
          <w:lang w:bidi="ur-PK"/>
        </w:rPr>
        <w:t xml:space="preserve"> کی تعلیم</w:t>
      </w:r>
      <w:r w:rsidRPr="009819C9">
        <w:rPr>
          <w:rFonts w:ascii="Jameel Noori Nastaleeq" w:hAnsi="Jameel Noori Nastaleeq" w:cs="Jameel Noori Nastaleeq"/>
          <w:sz w:val="36"/>
          <w:szCs w:val="36"/>
          <w:rtl/>
          <w:lang w:bidi="ur-PK"/>
        </w:rPr>
        <w:t xml:space="preserve"> دیں،اور سنت یہ ہے کہ اگر نماز میں انسان </w:t>
      </w:r>
      <w:r>
        <w:rPr>
          <w:rFonts w:ascii="Jameel Noori Nastaleeq" w:hAnsi="Jameel Noori Nastaleeq" w:cs="Jameel Noori Nastaleeq" w:hint="cs"/>
          <w:sz w:val="36"/>
          <w:szCs w:val="36"/>
          <w:rtl/>
          <w:lang w:bidi="ur-PK"/>
        </w:rPr>
        <w:t xml:space="preserve"> کو </w:t>
      </w:r>
      <w:r w:rsidRPr="009819C9">
        <w:rPr>
          <w:rFonts w:ascii="Jameel Noori Nastaleeq" w:hAnsi="Jameel Noori Nastaleeq" w:cs="Jameel Noori Nastaleeq"/>
          <w:sz w:val="36"/>
          <w:szCs w:val="36"/>
          <w:rtl/>
          <w:lang w:bidi="ur-PK"/>
        </w:rPr>
        <w:t xml:space="preserve">کوئی ضرورت پیش </w:t>
      </w:r>
      <w:r>
        <w:rPr>
          <w:rFonts w:ascii="Jameel Noori Nastaleeq" w:hAnsi="Jameel Noori Nastaleeq" w:cs="Jameel Noori Nastaleeq" w:hint="cs"/>
          <w:sz w:val="36"/>
          <w:szCs w:val="36"/>
          <w:rtl/>
          <w:lang w:bidi="ur-PK"/>
        </w:rPr>
        <w:t xml:space="preserve">آجائے </w:t>
      </w:r>
      <w:r w:rsidRPr="009819C9">
        <w:rPr>
          <w:rFonts w:ascii="Jameel Noori Nastaleeq" w:hAnsi="Jameel Noori Nastaleeq" w:cs="Jameel Noori Nastaleeq"/>
          <w:sz w:val="36"/>
          <w:szCs w:val="36"/>
          <w:rtl/>
          <w:lang w:bidi="ur-PK"/>
        </w:rPr>
        <w:t xml:space="preserve"> تو اس کے لئے یہ جائز ہے کہ وہ امام سے الگ ہوکر اپنی نماز پوری کرلے،اگر اس کے پاس کوئی </w:t>
      </w:r>
      <w:r>
        <w:rPr>
          <w:rFonts w:ascii="Jameel Noori Nastaleeq" w:hAnsi="Jameel Noori Nastaleeq" w:cs="Jameel Noori Nastaleeq" w:hint="cs"/>
          <w:sz w:val="36"/>
          <w:szCs w:val="36"/>
          <w:rtl/>
          <w:lang w:bidi="ur-PK"/>
        </w:rPr>
        <w:t xml:space="preserve">عذر </w:t>
      </w:r>
      <w:r w:rsidRPr="009819C9">
        <w:rPr>
          <w:rFonts w:ascii="Jameel Noori Nastaleeq" w:hAnsi="Jameel Noori Nastaleeq" w:cs="Jameel Noori Nastaleeq"/>
          <w:sz w:val="36"/>
          <w:szCs w:val="36"/>
          <w:rtl/>
          <w:lang w:bidi="ur-PK"/>
        </w:rPr>
        <w:t xml:space="preserve"> ہوتو اس میں کوئی حرج نہیں،جیسا کہ معاذ بن جبل رضی اللہ عنہ کے پیچھے نماز پڑھنے </w:t>
      </w:r>
      <w:r>
        <w:rPr>
          <w:rFonts w:ascii="Jameel Noori Nastaleeq" w:hAnsi="Jameel Noori Nastaleeq" w:cs="Jameel Noori Nastaleeq"/>
          <w:sz w:val="36"/>
          <w:szCs w:val="36"/>
          <w:rtl/>
          <w:lang w:bidi="ur-PK"/>
        </w:rPr>
        <w:t>وال</w:t>
      </w:r>
      <w:r>
        <w:rPr>
          <w:rFonts w:ascii="Jameel Noori Nastaleeq" w:hAnsi="Jameel Noori Nastaleeq" w:cs="Jameel Noori Nastaleeq" w:hint="cs"/>
          <w:sz w:val="36"/>
          <w:szCs w:val="36"/>
          <w:rtl/>
          <w:lang w:bidi="ur-PK"/>
        </w:rPr>
        <w:t>ے</w:t>
      </w:r>
      <w:r w:rsidRPr="009819C9">
        <w:rPr>
          <w:rFonts w:ascii="Jameel Noori Nastaleeq" w:hAnsi="Jameel Noori Nastaleeq" w:cs="Jameel Noori Nastaleeq"/>
          <w:sz w:val="36"/>
          <w:szCs w:val="36"/>
          <w:rtl/>
          <w:lang w:bidi="ur-PK"/>
        </w:rPr>
        <w:t xml:space="preserve"> مقتدی نے کیا ،جب انہیں یہ لگا کہ معاذ</w:t>
      </w:r>
      <w:r>
        <w:rPr>
          <w:rFonts w:ascii="Jameel Noori Nastaleeq" w:hAnsi="Jameel Noori Nastaleeq" w:cs="Jameel Noori Nastaleeq" w:hint="cs"/>
          <w:sz w:val="36"/>
          <w:szCs w:val="36"/>
          <w:rtl/>
          <w:lang w:bidi="ur-PK"/>
        </w:rPr>
        <w:t xml:space="preserve"> سورہ بقرۃ کی </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کرنے والے ہیں تو </w:t>
      </w:r>
      <w:r>
        <w:rPr>
          <w:rFonts w:ascii="Jameel Noori Nastaleeq" w:hAnsi="Jameel Noori Nastaleeq" w:cs="Jameel Noori Nastaleeq" w:hint="cs"/>
          <w:sz w:val="36"/>
          <w:szCs w:val="36"/>
          <w:rtl/>
          <w:lang w:bidi="ur-PK"/>
        </w:rPr>
        <w:t xml:space="preserve"> وہ </w:t>
      </w:r>
      <w:r w:rsidRPr="009819C9">
        <w:rPr>
          <w:rFonts w:ascii="Jameel Noori Nastaleeq" w:hAnsi="Jameel Noori Nastaleeq" w:cs="Jameel Noori Nastaleeq"/>
          <w:sz w:val="36"/>
          <w:szCs w:val="36"/>
          <w:rtl/>
          <w:lang w:bidi="ur-PK"/>
        </w:rPr>
        <w:t>نماز سے نکل گئے،اس لئے اس سنت کو عام کرنا ہمارے لئے ضروری ہے۔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میرے لئے جو بات واضح ہوئی وہ یہ کہ خصوصی طور</w:t>
      </w:r>
      <w:r>
        <w:rPr>
          <w:rFonts w:ascii="Jameel Noori Nastaleeq" w:hAnsi="Jameel Noori Nastaleeq" w:cs="Jameel Noori Nastaleeq" w:hint="cs"/>
          <w:sz w:val="36"/>
          <w:szCs w:val="36"/>
          <w:rtl/>
          <w:lang w:bidi="ur-PK"/>
        </w:rPr>
        <w:t xml:space="preserve"> پر</w:t>
      </w:r>
      <w:r w:rsidRPr="009819C9">
        <w:rPr>
          <w:rFonts w:ascii="Jameel Noori Nastaleeq" w:hAnsi="Jameel Noori Nastaleeq" w:cs="Jameel Noori Nastaleeq"/>
          <w:sz w:val="36"/>
          <w:szCs w:val="36"/>
          <w:rtl/>
          <w:lang w:bidi="ur-PK"/>
        </w:rPr>
        <w:t xml:space="preserve"> سورہ طور اور اعراف کی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کا قصد کرنا،اور یہ اعتقاد رکھنا کہ ان </w:t>
      </w:r>
      <w:r>
        <w:rPr>
          <w:rFonts w:ascii="Jameel Noori Nastaleeq" w:hAnsi="Jameel Noori Nastaleeq" w:cs="Jameel Noori Nastaleeq" w:hint="cs"/>
          <w:sz w:val="36"/>
          <w:szCs w:val="36"/>
          <w:rtl/>
          <w:lang w:bidi="ur-PK"/>
        </w:rPr>
        <w:t xml:space="preserve"> سورتوں</w:t>
      </w:r>
      <w:r w:rsidRPr="009819C9">
        <w:rPr>
          <w:rFonts w:ascii="Jameel Noori Nastaleeq" w:hAnsi="Jameel Noori Nastaleeq" w:cs="Jameel Noori Nastaleeq"/>
          <w:sz w:val="36"/>
          <w:szCs w:val="36"/>
          <w:rtl/>
          <w:lang w:bidi="ur-PK"/>
        </w:rPr>
        <w:t xml:space="preserve">  کی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قربت الہی کا ذریعہ ہے</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DA48DA">
        <w:rPr>
          <w:rFonts w:ascii="Jameel Noori Nastaleeq" w:hAnsi="Jameel Noori Nastaleeq" w:cs="Jameel Noori Nastaleeq"/>
          <w:sz w:val="36"/>
          <w:szCs w:val="36"/>
          <w:rtl/>
          <w:lang w:bidi="ur-PK"/>
        </w:rPr>
        <w:t xml:space="preserve"> </w:t>
      </w:r>
      <w:r w:rsidRPr="009819C9">
        <w:rPr>
          <w:rFonts w:ascii="Jameel Noori Nastaleeq" w:hAnsi="Jameel Noori Nastaleeq" w:cs="Jameel Noori Nastaleeq"/>
          <w:sz w:val="36"/>
          <w:szCs w:val="36"/>
          <w:rtl/>
          <w:lang w:bidi="ur-PK"/>
        </w:rPr>
        <w:t xml:space="preserve"> یہ غیر مشروع ہے</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کیوں کہ </w:t>
      </w:r>
      <w:r w:rsidRPr="009819C9">
        <w:rPr>
          <w:rFonts w:ascii="Jameel Noori Nastaleeq" w:hAnsi="Jameel Noori Nastaleeq" w:cs="Jameel Noori Nastaleeq"/>
          <w:sz w:val="36"/>
          <w:szCs w:val="36"/>
          <w:rtl/>
          <w:lang w:bidi="ur-PK"/>
        </w:rPr>
        <w:t xml:space="preserve">واضح یہی ہے کہ آپ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مغرب میں خصوصی طور پر سورہ طور اور اعراف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ی قراءت بالقصد</w:t>
      </w:r>
      <w:r w:rsidRPr="009819C9">
        <w:rPr>
          <w:rFonts w:ascii="Jameel Noori Nastaleeq" w:hAnsi="Jameel Noori Nastaleeq" w:cs="Jameel Noori Nastaleeq"/>
          <w:sz w:val="36"/>
          <w:szCs w:val="36"/>
          <w:rtl/>
          <w:lang w:bidi="ur-PK"/>
        </w:rPr>
        <w:t xml:space="preserve"> نہیں کرتے تھے،بلکہ آپ لمبی سورہ </w:t>
      </w:r>
      <w:r>
        <w:rPr>
          <w:rFonts w:ascii="Jameel Noori Nastaleeq" w:hAnsi="Jameel Noori Nastaleeq" w:cs="Jameel Noori Nastaleeq" w:hint="cs"/>
          <w:sz w:val="36"/>
          <w:szCs w:val="36"/>
          <w:rtl/>
          <w:lang w:bidi="ur-PK"/>
        </w:rPr>
        <w:t xml:space="preserve"> پڑھنا چاہتے</w:t>
      </w:r>
      <w:r w:rsidRPr="009819C9">
        <w:rPr>
          <w:rFonts w:ascii="Jameel Noori Nastaleeq" w:hAnsi="Jameel Noori Nastaleeq" w:cs="Jameel Noori Nastaleeq"/>
          <w:sz w:val="36"/>
          <w:szCs w:val="36"/>
          <w:rtl/>
          <w:lang w:bidi="ur-PK"/>
        </w:rPr>
        <w:t xml:space="preserve"> تھے،مطلب یہ ہے کہ </w:t>
      </w:r>
      <w:r>
        <w:rPr>
          <w:rFonts w:ascii="Jameel Noori Nastaleeq" w:hAnsi="Jameel Noori Nastaleeq" w:cs="Jameel Noori Nastaleeq" w:hint="cs"/>
          <w:sz w:val="36"/>
          <w:szCs w:val="36"/>
          <w:rtl/>
          <w:lang w:bidi="ur-PK"/>
        </w:rPr>
        <w:t>ا</w:t>
      </w:r>
      <w:r w:rsidRPr="009819C9">
        <w:rPr>
          <w:rFonts w:ascii="Jameel Noori Nastaleeq" w:hAnsi="Jameel Noori Nastaleeq" w:cs="Jameel Noori Nastaleeq"/>
          <w:sz w:val="36"/>
          <w:szCs w:val="36"/>
          <w:rtl/>
          <w:lang w:bidi="ur-PK"/>
        </w:rPr>
        <w:t xml:space="preserve">حادیث سے یہ ظاہر نہیں ہوتا کہ خصوصی طور پر </w:t>
      </w:r>
      <w:r>
        <w:rPr>
          <w:rFonts w:ascii="Jameel Noori Nastaleeq" w:hAnsi="Jameel Noori Nastaleeq" w:cs="Jameel Noori Nastaleeq" w:hint="cs"/>
          <w:sz w:val="36"/>
          <w:szCs w:val="36"/>
          <w:rtl/>
          <w:lang w:bidi="ur-PK"/>
        </w:rPr>
        <w:t xml:space="preserve"> ان دو سورتوں </w:t>
      </w:r>
      <w:r w:rsidRPr="009819C9">
        <w:rPr>
          <w:rFonts w:ascii="Jameel Noori Nastaleeq" w:hAnsi="Jameel Noori Nastaleeq" w:cs="Jameel Noori Nastaleeq"/>
          <w:sz w:val="36"/>
          <w:szCs w:val="36"/>
          <w:rtl/>
          <w:lang w:bidi="ur-PK"/>
        </w:rPr>
        <w:t>(طور اور اعراف)</w:t>
      </w:r>
      <w:r>
        <w:rPr>
          <w:rFonts w:ascii="Jameel Noori Nastaleeq" w:hAnsi="Jameel Noori Nastaleeq" w:cs="Jameel Noori Nastaleeq" w:hint="cs"/>
          <w:sz w:val="36"/>
          <w:szCs w:val="36"/>
          <w:rtl/>
          <w:lang w:bidi="ur-PK"/>
        </w:rPr>
        <w:t xml:space="preserve"> کی قراءت بذات خود </w:t>
      </w:r>
      <w:r w:rsidRPr="009819C9">
        <w:rPr>
          <w:rFonts w:ascii="Jameel Noori Nastaleeq" w:hAnsi="Jameel Noori Nastaleeq" w:cs="Jameel Noori Nastaleeq"/>
          <w:sz w:val="36"/>
          <w:szCs w:val="36"/>
          <w:rtl/>
          <w:lang w:bidi="ur-PK"/>
        </w:rPr>
        <w:t xml:space="preserve">مقصود ہے،جیساکہ جمعہ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 xml:space="preserve">ی نمازِ </w:t>
      </w:r>
      <w:r w:rsidRPr="009819C9">
        <w:rPr>
          <w:rFonts w:ascii="Jameel Noori Nastaleeq" w:hAnsi="Jameel Noori Nastaleeq" w:cs="Jameel Noori Nastaleeq"/>
          <w:sz w:val="36"/>
          <w:szCs w:val="36"/>
          <w:rtl/>
          <w:lang w:bidi="ur-PK"/>
        </w:rPr>
        <w:t xml:space="preserve"> فجر،</w:t>
      </w:r>
      <w:r>
        <w:rPr>
          <w:rFonts w:ascii="Jameel Noori Nastaleeq" w:hAnsi="Jameel Noori Nastaleeq" w:cs="Jameel Noori Nastaleeq" w:hint="cs"/>
          <w:sz w:val="36"/>
          <w:szCs w:val="36"/>
          <w:rtl/>
          <w:lang w:bidi="ur-PK"/>
        </w:rPr>
        <w:t xml:space="preserve"> نمازِ </w:t>
      </w:r>
      <w:r w:rsidRPr="009819C9">
        <w:rPr>
          <w:rFonts w:ascii="Jameel Noori Nastaleeq" w:hAnsi="Jameel Noori Nastaleeq" w:cs="Jameel Noori Nastaleeq"/>
          <w:sz w:val="36"/>
          <w:szCs w:val="36"/>
          <w:rtl/>
          <w:lang w:bidi="ur-PK"/>
        </w:rPr>
        <w:t xml:space="preserve">جمعہ اور </w:t>
      </w:r>
      <w:r>
        <w:rPr>
          <w:rFonts w:ascii="Jameel Noori Nastaleeq" w:hAnsi="Jameel Noori Nastaleeq" w:cs="Jameel Noori Nastaleeq" w:hint="cs"/>
          <w:sz w:val="36"/>
          <w:szCs w:val="36"/>
          <w:rtl/>
          <w:lang w:bidi="ur-PK"/>
        </w:rPr>
        <w:t xml:space="preserve">نمازِ </w:t>
      </w:r>
      <w:r w:rsidRPr="009819C9">
        <w:rPr>
          <w:rFonts w:ascii="Jameel Noori Nastaleeq" w:hAnsi="Jameel Noori Nastaleeq" w:cs="Jameel Noori Nastaleeq"/>
          <w:sz w:val="36"/>
          <w:szCs w:val="36"/>
          <w:rtl/>
          <w:lang w:bidi="ur-PK"/>
        </w:rPr>
        <w:t xml:space="preserve">عید </w:t>
      </w:r>
      <w:r>
        <w:rPr>
          <w:rFonts w:ascii="Jameel Noori Nastaleeq" w:hAnsi="Jameel Noori Nastaleeq" w:cs="Jameel Noori Nastaleeq" w:hint="cs"/>
          <w:sz w:val="36"/>
          <w:szCs w:val="36"/>
          <w:rtl/>
          <w:lang w:bidi="ur-PK"/>
        </w:rPr>
        <w:t xml:space="preserve">ین </w:t>
      </w:r>
      <w:r w:rsidRPr="009819C9">
        <w:rPr>
          <w:rFonts w:ascii="Jameel Noori Nastaleeq" w:hAnsi="Jameel Noori Nastaleeq" w:cs="Jameel Noori Nastaleeq"/>
          <w:sz w:val="36"/>
          <w:szCs w:val="36"/>
          <w:rtl/>
          <w:lang w:bidi="ur-PK"/>
        </w:rPr>
        <w:t xml:space="preserve">میں خصوصی طورپر بعض </w:t>
      </w:r>
      <w:r>
        <w:rPr>
          <w:rFonts w:ascii="Jameel Noori Nastaleeq" w:hAnsi="Jameel Noori Nastaleeq" w:cs="Jameel Noori Nastaleeq" w:hint="cs"/>
          <w:sz w:val="36"/>
          <w:szCs w:val="36"/>
          <w:rtl/>
          <w:lang w:bidi="ur-PK"/>
        </w:rPr>
        <w:t xml:space="preserve"> سورتوں کی قراءت مشروع ہے</w:t>
      </w:r>
      <w:r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 xml:space="preserve">* </w:t>
      </w:r>
      <w:r w:rsidRPr="009819C9">
        <w:rPr>
          <w:rFonts w:ascii="Jameel Noori Nastaleeq" w:hAnsi="Jameel Noori Nastaleeq" w:cs="Jameel Noori Nastaleeq"/>
          <w:sz w:val="36"/>
          <w:szCs w:val="36"/>
          <w:rtl/>
          <w:lang w:bidi="ur-PK"/>
        </w:rPr>
        <w:t xml:space="preserve">نماز میں داخل ہونے والے کے انتظار کی غرض سے امام کے لئے پہلی رکعت میں لمبی </w:t>
      </w:r>
      <w:r>
        <w:rPr>
          <w:rFonts w:ascii="Jameel Noori Nastaleeq" w:hAnsi="Jameel Noori Nastaleeq" w:cs="Jameel Noori Nastaleeq"/>
          <w:sz w:val="36"/>
          <w:szCs w:val="36"/>
          <w:rtl/>
          <w:lang w:bidi="ur-PK"/>
        </w:rPr>
        <w:t>سور</w:t>
      </w:r>
      <w:r>
        <w:rPr>
          <w:rFonts w:ascii="Jameel Noori Nastaleeq" w:hAnsi="Jameel Noori Nastaleeq" w:cs="Jameel Noori Nastaleeq" w:hint="cs"/>
          <w:sz w:val="36"/>
          <w:szCs w:val="36"/>
          <w:rtl/>
          <w:lang w:bidi="ur-PK"/>
        </w:rPr>
        <w:t>ت</w:t>
      </w:r>
      <w:r w:rsidRPr="009819C9">
        <w:rPr>
          <w:rFonts w:ascii="Jameel Noori Nastaleeq" w:hAnsi="Jameel Noori Nastaleeq" w:cs="Jameel Noori Nastaleeq"/>
          <w:sz w:val="36"/>
          <w:szCs w:val="36"/>
          <w:rtl/>
          <w:lang w:bidi="ur-PK"/>
        </w:rPr>
        <w:t xml:space="preserve"> پڑھنا مشروع ہے،تاکہ وہ شخص رکعت پالے،اس لئے کہ ابو قتادہ </w:t>
      </w:r>
      <w:r>
        <w:rPr>
          <w:rFonts w:ascii="Jameel Noori Nastaleeq" w:hAnsi="Jameel Noori Nastaleeq" w:cs="Jameel Noori Nastaleeq" w:hint="cs"/>
          <w:sz w:val="36"/>
          <w:szCs w:val="36"/>
          <w:rtl/>
          <w:lang w:bidi="ur-PK"/>
        </w:rPr>
        <w:t xml:space="preserve"> رضی اللہ عنہ </w:t>
      </w:r>
      <w:r w:rsidRPr="009819C9">
        <w:rPr>
          <w:rFonts w:ascii="Jameel Noori Nastaleeq" w:hAnsi="Jameel Noori Nastaleeq" w:cs="Jameel Noori Nastaleeq"/>
          <w:sz w:val="36"/>
          <w:szCs w:val="36"/>
          <w:rtl/>
          <w:lang w:bidi="ur-PK"/>
        </w:rPr>
        <w:t>کی حدیث میں ہے:</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آپ پہلی رکعت لمبی کیا کرتے تھے</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درج ذیل امور سے اس مفہوم کی تائید ہوتی ہے</w:t>
      </w:r>
      <w:r w:rsidRPr="009819C9">
        <w:rPr>
          <w:rFonts w:ascii="Jameel Noori Nastaleeq" w:hAnsi="Jameel Noori Nastaleeq" w:cs="Jameel Noori Nastaleeq"/>
          <w:sz w:val="36"/>
          <w:szCs w:val="36"/>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w:t>
      </w:r>
      <w:r w:rsidRPr="009819C9">
        <w:rPr>
          <w:rFonts w:ascii="Jameel Noori Nastaleeq" w:hAnsi="Jameel Noori Nastaleeq" w:cs="Jameel Noori Nastaleeq"/>
          <w:sz w:val="36"/>
          <w:szCs w:val="36"/>
          <w:rtl/>
          <w:lang w:bidi="ur-PK"/>
        </w:rPr>
        <w:t>ایک</w:t>
      </w:r>
      <w:r>
        <w:rPr>
          <w:rFonts w:ascii="Jameel Noori Nastaleeq" w:hAnsi="Jameel Noori Nastaleeq" w:cs="Jameel Noori Nastaleeq" w:hint="cs"/>
          <w:sz w:val="36"/>
          <w:szCs w:val="36"/>
          <w:rtl/>
          <w:lang w:bidi="ur-PK"/>
        </w:rPr>
        <w:t xml:space="preserve"> یہ</w:t>
      </w:r>
      <w:r w:rsidRPr="009819C9">
        <w:rPr>
          <w:rFonts w:ascii="Jameel Noori Nastaleeq" w:hAnsi="Jameel Noori Nastaleeq" w:cs="Jameel Noori Nastaleeq"/>
          <w:sz w:val="36"/>
          <w:szCs w:val="36"/>
          <w:rtl/>
          <w:lang w:bidi="ur-PK"/>
        </w:rPr>
        <w:t xml:space="preserve"> کہ </w:t>
      </w:r>
      <w:r>
        <w:rPr>
          <w:rFonts w:ascii="Jameel Noori Nastaleeq" w:hAnsi="Jameel Noori Nastaleeq" w:cs="Jameel Noori Nastaleeq" w:hint="cs"/>
          <w:sz w:val="36"/>
          <w:szCs w:val="36"/>
          <w:rtl/>
          <w:lang w:bidi="ur-PK"/>
        </w:rPr>
        <w:t xml:space="preserve">: </w:t>
      </w:r>
      <w:r w:rsidRPr="009819C9">
        <w:rPr>
          <w:rFonts w:ascii="Jameel Noori Nastaleeq" w:hAnsi="Jameel Noori Nastaleeq" w:cs="Jameel Noori Nastaleeq"/>
          <w:sz w:val="36"/>
          <w:szCs w:val="36"/>
          <w:rtl/>
          <w:lang w:bidi="ur-PK"/>
        </w:rPr>
        <w:t xml:space="preserve">نبی کریم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ج</w:t>
      </w:r>
      <w:r>
        <w:rPr>
          <w:rFonts w:ascii="Jameel Noori Nastaleeq" w:hAnsi="Jameel Noori Nastaleeq" w:cs="Jameel Noori Nastaleeq" w:hint="cs"/>
          <w:sz w:val="36"/>
          <w:szCs w:val="36"/>
          <w:rtl/>
          <w:lang w:bidi="ur-PK"/>
        </w:rPr>
        <w:t xml:space="preserve">ب بچے </w:t>
      </w:r>
      <w:r w:rsidRPr="009819C9">
        <w:rPr>
          <w:rFonts w:ascii="Jameel Noori Nastaleeq" w:hAnsi="Jameel Noori Nastaleeq" w:cs="Jameel Noori Nastaleeq"/>
          <w:sz w:val="36"/>
          <w:szCs w:val="36"/>
          <w:rtl/>
          <w:lang w:bidi="ur-PK"/>
        </w:rPr>
        <w:t xml:space="preserve">کے رونے کی آواز سنتے تو نماز </w:t>
      </w:r>
      <w:r>
        <w:rPr>
          <w:rFonts w:ascii="Jameel Noori Nastaleeq" w:hAnsi="Jameel Noori Nastaleeq" w:cs="Jameel Noori Nastaleeq"/>
          <w:sz w:val="36"/>
          <w:szCs w:val="36"/>
          <w:rtl/>
          <w:lang w:bidi="ur-PK"/>
        </w:rPr>
        <w:t>ہلک</w:t>
      </w:r>
      <w:r>
        <w:rPr>
          <w:rFonts w:ascii="Jameel Noori Nastaleeq" w:hAnsi="Jameel Noori Nastaleeq" w:cs="Jameel Noori Nastaleeq" w:hint="cs"/>
          <w:sz w:val="36"/>
          <w:szCs w:val="36"/>
          <w:rtl/>
          <w:lang w:bidi="ur-PK"/>
        </w:rPr>
        <w:t xml:space="preserve">ی </w:t>
      </w:r>
      <w:r w:rsidRPr="009819C9">
        <w:rPr>
          <w:rFonts w:ascii="Jameel Noori Nastaleeq" w:hAnsi="Jameel Noori Nastaleeq" w:cs="Jameel Noori Nastaleeq"/>
          <w:sz w:val="36"/>
          <w:szCs w:val="36"/>
          <w:rtl/>
          <w:lang w:bidi="ur-PK"/>
        </w:rPr>
        <w:t>کردیتے تھے</w:t>
      </w:r>
      <w:r w:rsidRPr="002D33EE">
        <w:rPr>
          <w:rFonts w:ascii="Traditional Arabic" w:hAnsi="Traditional Arabic" w:cs="Traditional Arabic" w:hint="cs"/>
          <w:sz w:val="36"/>
          <w:szCs w:val="36"/>
          <w:vertAlign w:val="superscript"/>
          <w:lang w:bidi="ur-PK"/>
        </w:rPr>
        <w:t>(</w:t>
      </w:r>
      <w:r w:rsidRPr="002D33EE">
        <w:rPr>
          <w:rStyle w:val="FootnoteReference"/>
          <w:rFonts w:ascii="Traditional Arabic" w:hAnsi="Traditional Arabic" w:cs="Traditional Arabic"/>
          <w:sz w:val="36"/>
          <w:szCs w:val="36"/>
          <w:lang w:bidi="ur-PK"/>
        </w:rPr>
        <w:footnoteReference w:id="26"/>
      </w:r>
      <w:r w:rsidRPr="002D33EE">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w:t>
      </w:r>
    </w:p>
    <w:p w:rsidR="009127D2" w:rsidRPr="009819C9" w:rsidRDefault="00FD6BE1" w:rsidP="009127D2">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w:t>
      </w:r>
      <w:r w:rsidR="009127D2" w:rsidRPr="009819C9">
        <w:rPr>
          <w:rFonts w:ascii="Jameel Noori Nastaleeq" w:hAnsi="Jameel Noori Nastaleeq" w:cs="Jameel Noori Nastaleeq"/>
          <w:sz w:val="36"/>
          <w:szCs w:val="36"/>
          <w:rtl/>
          <w:lang w:bidi="ur-PK"/>
        </w:rPr>
        <w:t>دوسرا یہ کہ</w:t>
      </w:r>
      <w:r w:rsidR="009127D2">
        <w:rPr>
          <w:rFonts w:ascii="Jameel Noori Nastaleeq" w:hAnsi="Jameel Noori Nastaleeq" w:cs="Jameel Noori Nastaleeq" w:hint="cs"/>
          <w:sz w:val="36"/>
          <w:szCs w:val="36"/>
          <w:rtl/>
          <w:lang w:bidi="ur-PK"/>
        </w:rPr>
        <w:t>: "</w:t>
      </w:r>
      <w:r w:rsidR="009127D2" w:rsidRPr="009819C9">
        <w:rPr>
          <w:rFonts w:ascii="Jameel Noori Nastaleeq" w:hAnsi="Jameel Noori Nastaleeq" w:cs="Jameel Noori Nastaleeq"/>
          <w:sz w:val="36"/>
          <w:szCs w:val="36"/>
          <w:rtl/>
          <w:lang w:bidi="ur-PK"/>
        </w:rPr>
        <w:t xml:space="preserve"> رسول اللہ </w:t>
      </w:r>
      <w:r w:rsidR="009127D2">
        <w:rPr>
          <w:rFonts w:ascii="Jameel Noori Nastaleeq" w:hAnsi="Jameel Noori Nastaleeq" w:cs="Jameel Noori Nastaleeq" w:hint="cs"/>
          <w:sz w:val="36"/>
          <w:szCs w:val="36"/>
          <w:rtl/>
          <w:lang w:bidi="ur-PK"/>
        </w:rPr>
        <w:t>﷐</w:t>
      </w:r>
      <w:r w:rsidR="009127D2" w:rsidRPr="009819C9">
        <w:rPr>
          <w:rFonts w:ascii="Jameel Noori Nastaleeq" w:hAnsi="Jameel Noori Nastaleeq" w:cs="Jameel Noori Nastaleeq"/>
          <w:sz w:val="36"/>
          <w:szCs w:val="36"/>
          <w:rtl/>
          <w:lang w:bidi="ur-PK"/>
        </w:rPr>
        <w:t>ظہر دوپہر میں (سورج ڈھلتے ہی) پڑھتے تھے، اور عصر اس وقت پڑھتے جب سورج سفید اور صاف ہوتا، اور مغرب اس وقت پڑھتے جب سورج ڈوب جاتا، اور عشاء جب آپ دیکھتے کہ لوگ جمع ہو گئے ہیں تو جلدی پڑھ لیتے، اور جب دیکھتے کہ لوگ دیر کر رہے ہیں تو مؤخر کرتے</w:t>
      </w:r>
      <w:r w:rsidR="009127D2">
        <w:rPr>
          <w:rFonts w:ascii="Jameel Noori Nastaleeq" w:hAnsi="Jameel Noori Nastaleeq" w:cs="Jameel Noori Nastaleeq" w:hint="cs"/>
          <w:sz w:val="36"/>
          <w:szCs w:val="36"/>
          <w:rtl/>
          <w:lang w:bidi="ur-PK"/>
        </w:rPr>
        <w:t>"</w:t>
      </w:r>
      <w:r w:rsidR="009127D2" w:rsidRPr="002D33EE">
        <w:rPr>
          <w:rFonts w:ascii="Traditional Arabic" w:hAnsi="Traditional Arabic" w:cs="Traditional Arabic" w:hint="cs"/>
          <w:sz w:val="36"/>
          <w:szCs w:val="36"/>
          <w:vertAlign w:val="superscript"/>
          <w:lang w:bidi="ur-PK"/>
        </w:rPr>
        <w:t>(</w:t>
      </w:r>
      <w:r w:rsidR="009127D2" w:rsidRPr="002D33EE">
        <w:rPr>
          <w:rStyle w:val="FootnoteReference"/>
          <w:rFonts w:ascii="Traditional Arabic" w:hAnsi="Traditional Arabic" w:cs="Traditional Arabic"/>
          <w:sz w:val="36"/>
          <w:szCs w:val="36"/>
          <w:lang w:bidi="ur-PK"/>
        </w:rPr>
        <w:footnoteReference w:id="27"/>
      </w:r>
      <w:r w:rsidR="009127D2" w:rsidRPr="002D33EE">
        <w:rPr>
          <w:rFonts w:ascii="Traditional Arabic" w:hAnsi="Traditional Arabic" w:cs="Traditional Arabic" w:hint="cs"/>
          <w:sz w:val="36"/>
          <w:szCs w:val="36"/>
          <w:vertAlign w:val="superscript"/>
          <w:lang w:bidi="ur-PK"/>
        </w:rPr>
        <w:t>)</w:t>
      </w:r>
      <w:r w:rsidR="009127D2" w:rsidRPr="009819C9">
        <w:rPr>
          <w:rFonts w:ascii="Jameel Noori Nastaleeq" w:hAnsi="Jameel Noori Nastaleeq" w:cs="Jameel Noori Nastaleeq"/>
          <w:sz w:val="36"/>
          <w:szCs w:val="36"/>
          <w:rtl/>
          <w:lang w:bidi="ur-PK"/>
        </w:rPr>
        <w:t>۔</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rtl/>
          <w:lang w:bidi="ur-PK"/>
        </w:rPr>
        <w:t xml:space="preserve">چنانچہ عمومی طور پر یہ </w:t>
      </w:r>
      <w:r>
        <w:rPr>
          <w:rFonts w:ascii="Jameel Noori Nastaleeq" w:hAnsi="Jameel Noori Nastaleeq" w:cs="Jameel Noori Nastaleeq" w:hint="cs"/>
          <w:sz w:val="36"/>
          <w:szCs w:val="36"/>
          <w:rtl/>
          <w:lang w:bidi="ur-PK"/>
        </w:rPr>
        <w:t>احادیث</w:t>
      </w:r>
      <w:r w:rsidRPr="009819C9">
        <w:rPr>
          <w:rFonts w:ascii="Jameel Noori Nastaleeq" w:hAnsi="Jameel Noori Nastaleeq" w:cs="Jameel Noori Nastaleeq"/>
          <w:sz w:val="36"/>
          <w:szCs w:val="36"/>
          <w:rtl/>
          <w:lang w:bidi="ur-PK"/>
        </w:rPr>
        <w:t xml:space="preserve"> اس بات پر دلالت کرتی ہیں کہ آپ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مقتدی کی حالت کی رعایت کرتے تھے۔</w:t>
      </w:r>
    </w:p>
    <w:p w:rsidR="009127D2" w:rsidRPr="009819C9" w:rsidRDefault="009127D2" w:rsidP="009127D2">
      <w:pPr>
        <w:bidi/>
        <w:jc w:val="lowKashida"/>
        <w:rPr>
          <w:rFonts w:ascii="Jameel Noori Nastaleeq" w:hAnsi="Jameel Noori Nastaleeq" w:cs="Jameel Noori Nastaleeq"/>
          <w:sz w:val="36"/>
          <w:szCs w:val="36"/>
          <w:rtl/>
          <w:lang w:bidi="ur-PK"/>
        </w:rPr>
      </w:pPr>
      <w:r w:rsidRPr="009819C9">
        <w:rPr>
          <w:rFonts w:ascii="Jameel Noori Nastaleeq" w:hAnsi="Jameel Noori Nastaleeq" w:cs="Jameel Noori Nastaleeq"/>
          <w:sz w:val="36"/>
          <w:szCs w:val="36"/>
          <w:lang w:bidi="ur-PK"/>
        </w:rPr>
        <w:t xml:space="preserve">* </w:t>
      </w:r>
      <w:r>
        <w:rPr>
          <w:rFonts w:ascii="Jameel Noori Nastaleeq" w:hAnsi="Jameel Noori Nastaleeq" w:cs="Jameel Noori Nastaleeq"/>
          <w:sz w:val="36"/>
          <w:szCs w:val="36"/>
          <w:rtl/>
          <w:lang w:bidi="ur-PK"/>
        </w:rPr>
        <w:t>قراءت</w:t>
      </w:r>
      <w:r w:rsidRPr="009819C9">
        <w:rPr>
          <w:rFonts w:ascii="Jameel Noori Nastaleeq" w:hAnsi="Jameel Noori Nastaleeq" w:cs="Jameel Noori Nastaleeq"/>
          <w:sz w:val="36"/>
          <w:szCs w:val="36"/>
          <w:rtl/>
          <w:lang w:bidi="ur-PK"/>
        </w:rPr>
        <w:t xml:space="preserve"> اور رکوع کے درمیان تھوڑی دیر خاموش رہنا مصلی کے لیے مسنون ہے،اس لیے کہ حدیث میں آیا ہے کہ نبی کریم </w:t>
      </w:r>
      <w:r>
        <w:rPr>
          <w:rFonts w:ascii="Jameel Noori Nastaleeq" w:hAnsi="Jameel Noori Nastaleeq" w:cs="Jameel Noori Nastaleeq" w:hint="cs"/>
          <w:sz w:val="36"/>
          <w:szCs w:val="36"/>
          <w:rtl/>
          <w:lang w:bidi="ur-PK"/>
        </w:rPr>
        <w:t>﷐</w:t>
      </w:r>
      <w:r w:rsidRPr="009819C9">
        <w:rPr>
          <w:rFonts w:ascii="Jameel Noori Nastaleeq" w:hAnsi="Jameel Noori Nastaleeq" w:cs="Jameel Noori Nastaleeq"/>
          <w:sz w:val="36"/>
          <w:szCs w:val="36"/>
          <w:rtl/>
          <w:lang w:bidi="ur-PK"/>
        </w:rPr>
        <w:t xml:space="preserve"> رکوع سے قبل تھوڑی دیر خاموش رہا کرتے تھے</w:t>
      </w:r>
      <w:r w:rsidRPr="002D33EE">
        <w:rPr>
          <w:rFonts w:ascii="Traditional Arabic" w:hAnsi="Traditional Arabic" w:cs="Traditional Arabic" w:hint="cs"/>
          <w:sz w:val="36"/>
          <w:szCs w:val="36"/>
          <w:vertAlign w:val="superscript"/>
          <w:lang w:bidi="ur-PK"/>
        </w:rPr>
        <w:t>(</w:t>
      </w:r>
      <w:r w:rsidRPr="002D33EE">
        <w:rPr>
          <w:rStyle w:val="FootnoteReference"/>
          <w:rFonts w:ascii="Traditional Arabic" w:hAnsi="Traditional Arabic" w:cs="Traditional Arabic"/>
          <w:sz w:val="36"/>
          <w:szCs w:val="36"/>
          <w:lang w:bidi="ur-PK"/>
        </w:rPr>
        <w:footnoteReference w:id="28"/>
      </w:r>
      <w:r w:rsidRPr="002D33EE">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۔لیکن حدیث میں سکتہ کے مقدار کی تحدید نہیں آئی ہے،ابن القیم</w:t>
      </w:r>
      <w:r w:rsidRPr="002D33EE">
        <w:rPr>
          <w:rFonts w:ascii="Traditional Arabic" w:hAnsi="Traditional Arabic" w:cs="Traditional Arabic" w:hint="cs"/>
          <w:sz w:val="36"/>
          <w:szCs w:val="36"/>
          <w:vertAlign w:val="superscript"/>
          <w:lang w:bidi="ur-PK"/>
        </w:rPr>
        <w:t>(</w:t>
      </w:r>
      <w:r w:rsidRPr="002D33EE">
        <w:rPr>
          <w:rStyle w:val="FootnoteReference"/>
          <w:rFonts w:ascii="Traditional Arabic" w:hAnsi="Traditional Arabic" w:cs="Traditional Arabic"/>
          <w:sz w:val="36"/>
          <w:szCs w:val="36"/>
          <w:lang w:bidi="ur-PK"/>
        </w:rPr>
        <w:footnoteReference w:id="29"/>
      </w:r>
      <w:r w:rsidRPr="002D33EE">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 xml:space="preserve"> کا موقف یہ ہے کہ اس کی مقدار یہ ہے کہ قاری کی سانس جتنی دیر میں لوٹ جائے۔</w:t>
      </w:r>
    </w:p>
    <w:p w:rsidR="009127D2" w:rsidRPr="009819C9" w:rsidRDefault="009127D2" w:rsidP="009127D2">
      <w:pPr>
        <w:bidi/>
        <w:jc w:val="lowKashida"/>
        <w:rPr>
          <w:rFonts w:ascii="Jameel Noori Nastaleeq" w:hAnsi="Jameel Noori Nastaleeq" w:cs="Jameel Noori Nastaleeq"/>
          <w:rtl/>
        </w:rPr>
      </w:pPr>
      <w:r>
        <w:rPr>
          <w:rFonts w:ascii="Jameel Noori Nastaleeq" w:hAnsi="Jameel Noori Nastaleeq" w:cs="Jameel Noori Nastaleeq" w:hint="cs"/>
          <w:sz w:val="36"/>
          <w:szCs w:val="36"/>
          <w:rtl/>
          <w:lang w:bidi="ur-PK"/>
        </w:rPr>
        <w:t>ا س سے ہمیں یہ معلوم ہوتا ہے</w:t>
      </w:r>
      <w:r w:rsidRPr="009819C9">
        <w:rPr>
          <w:rFonts w:ascii="Jameel Noori Nastaleeq" w:hAnsi="Jameel Noori Nastaleeq" w:cs="Jameel Noori Nastaleeq"/>
          <w:sz w:val="36"/>
          <w:szCs w:val="36"/>
          <w:rtl/>
          <w:lang w:bidi="ur-PK"/>
        </w:rPr>
        <w:t xml:space="preserve"> کہ </w:t>
      </w:r>
      <w:r>
        <w:rPr>
          <w:rFonts w:ascii="Jameel Noori Nastaleeq" w:hAnsi="Jameel Noori Nastaleeq" w:cs="Jameel Noori Nastaleeq" w:hint="cs"/>
          <w:sz w:val="36"/>
          <w:szCs w:val="36"/>
          <w:rtl/>
          <w:lang w:bidi="ur-PK"/>
        </w:rPr>
        <w:t>بعض ائمہ قراءت مکمل کرتے ہی (بغیر کسی وقفے کے)  فوراً رکوع کے لئے تکبیر کہتے ہیں</w:t>
      </w:r>
      <w:r w:rsidR="005E377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کایہ عمل</w:t>
      </w:r>
      <w:r w:rsidRPr="009819C9">
        <w:rPr>
          <w:rFonts w:ascii="Jameel Noori Nastaleeq" w:hAnsi="Jameel Noori Nastaleeq" w:cs="Jameel Noori Nastaleeq"/>
          <w:sz w:val="36"/>
          <w:szCs w:val="36"/>
          <w:rtl/>
          <w:lang w:bidi="ur-PK"/>
        </w:rPr>
        <w:t xml:space="preserve"> خلاف سنت ہے،اسی لیے امام احمد بن حنبل</w:t>
      </w:r>
      <w:r w:rsidRPr="002D33EE">
        <w:rPr>
          <w:rFonts w:ascii="Traditional Arabic" w:hAnsi="Traditional Arabic" w:cs="Traditional Arabic" w:hint="cs"/>
          <w:sz w:val="36"/>
          <w:szCs w:val="36"/>
          <w:vertAlign w:val="superscript"/>
          <w:lang w:bidi="ur-PK"/>
        </w:rPr>
        <w:t>(</w:t>
      </w:r>
      <w:r w:rsidRPr="002D33EE">
        <w:rPr>
          <w:rStyle w:val="FootnoteReference"/>
          <w:rFonts w:ascii="Traditional Arabic" w:hAnsi="Traditional Arabic" w:cs="Traditional Arabic"/>
          <w:sz w:val="36"/>
          <w:szCs w:val="36"/>
          <w:lang w:bidi="ur-PK"/>
        </w:rPr>
        <w:footnoteReference w:id="30"/>
      </w:r>
      <w:r w:rsidRPr="002D33EE">
        <w:rPr>
          <w:rFonts w:ascii="Traditional Arabic" w:hAnsi="Traditional Arabic" w:cs="Traditional Arabic" w:hint="cs"/>
          <w:sz w:val="36"/>
          <w:szCs w:val="36"/>
          <w:vertAlign w:val="superscript"/>
          <w:lang w:bidi="ur-PK"/>
        </w:rPr>
        <w:t>)</w:t>
      </w:r>
      <w:r w:rsidRPr="009819C9">
        <w:rPr>
          <w:rFonts w:ascii="Jameel Noori Nastaleeq" w:hAnsi="Jameel Noori Nastaleeq" w:cs="Jameel Noori Nastaleeq"/>
          <w:sz w:val="36"/>
          <w:szCs w:val="36"/>
          <w:rtl/>
          <w:lang w:bidi="ur-PK"/>
        </w:rPr>
        <w:t xml:space="preserve"> رحمہ اللہ </w:t>
      </w:r>
      <w:r>
        <w:rPr>
          <w:rFonts w:ascii="Jameel Noori Nastaleeq" w:hAnsi="Jameel Noori Nastaleeq" w:cs="Jameel Noori Nastaleeq" w:hint="cs"/>
          <w:sz w:val="36"/>
          <w:szCs w:val="36"/>
          <w:rtl/>
          <w:lang w:bidi="ur-PK"/>
        </w:rPr>
        <w:t>اس عمل کومکروہ سمجھتے تھے کہ نمازی قراءت ختم کرتے ہی (بغیر کسی وقفے کے)  رکوع کے لئے تکبیر کہے</w:t>
      </w:r>
      <w:r w:rsidRPr="009819C9">
        <w:rPr>
          <w:rFonts w:ascii="Jameel Noori Nastaleeq" w:hAnsi="Jameel Noori Nastaleeq" w:cs="Jameel Noori Nastaleeq"/>
          <w:sz w:val="36"/>
          <w:szCs w:val="36"/>
          <w:rtl/>
          <w:lang w:bidi="ur-PK"/>
        </w:rPr>
        <w:t>۔</w:t>
      </w:r>
    </w:p>
    <w:p w:rsidR="007353EE" w:rsidRDefault="007353EE" w:rsidP="007B50DA">
      <w:pPr>
        <w:bidi/>
        <w:ind w:left="270"/>
        <w:jc w:val="lowKashida"/>
        <w:rPr>
          <w:rFonts w:ascii="Jameel Noori Nastaleeq" w:hAnsi="Jameel Noori Nastaleeq" w:cs="Jameel Noori Nastaleeq"/>
          <w:sz w:val="36"/>
          <w:szCs w:val="36"/>
          <w:rtl/>
        </w:rPr>
      </w:pPr>
    </w:p>
    <w:p w:rsidR="007353EE" w:rsidRPr="007353EE" w:rsidRDefault="007353EE" w:rsidP="00B402CE">
      <w:pPr>
        <w:jc w:val="center"/>
        <w:rPr>
          <w:rFonts w:ascii="Jameel Noori Nastaleeq" w:hAnsi="Jameel Noori Nastaleeq" w:cs="Jameel Noori Nastaleeq"/>
          <w:b/>
          <w:bCs/>
          <w:sz w:val="40"/>
          <w:szCs w:val="40"/>
          <w:rtl/>
          <w:lang w:bidi="ur-PK"/>
        </w:rPr>
      </w:pPr>
      <w:r>
        <w:rPr>
          <w:rFonts w:ascii="Jameel Noori Nastaleeq" w:hAnsi="Jameel Noori Nastaleeq" w:cs="Jameel Noori Nastaleeq"/>
          <w:color w:val="FF0000"/>
          <w:sz w:val="56"/>
          <w:szCs w:val="56"/>
          <w:rtl/>
          <w:lang w:bidi="ur-PK"/>
        </w:rPr>
        <w:br w:type="page"/>
      </w:r>
      <w:r w:rsidRPr="007353EE">
        <w:rPr>
          <w:rFonts w:ascii="Jameel Noori Nastaleeq" w:hAnsi="Jameel Noori Nastaleeq" w:cs="Jameel Noori Nastaleeq" w:hint="cs"/>
          <w:b/>
          <w:bCs/>
          <w:sz w:val="40"/>
          <w:szCs w:val="40"/>
          <w:rtl/>
          <w:lang w:bidi="ur-PK"/>
        </w:rPr>
        <w:t>تکبیراتِ انتقال</w:t>
      </w:r>
    </w:p>
    <w:p w:rsidR="007353EE" w:rsidRDefault="007353EE" w:rsidP="007353EE">
      <w:pPr>
        <w:bidi/>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*تکبیرات انتقال واجب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نبی </w:t>
      </w:r>
      <w:r>
        <w:rPr>
          <w:rFonts w:ascii="Jameel Noori Nastaleeq" w:hAnsi="Jameel Noori Nastaleeq" w:cs="Jameel Noori Nastaleeq"/>
          <w:sz w:val="36"/>
          <w:szCs w:val="36"/>
          <w:rtl/>
          <w:lang w:bidi="ur-PK"/>
        </w:rPr>
        <w:t xml:space="preserve">﷐ نے تکبیر کہی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کا حکم دیا اور اس پر ہمیشگی برتی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آپ نے فرمایا: "جس طرح تم نے مجھے نماز پڑھتے دیکھا ہے اسی طرح نماز پڑھا کرو"</w:t>
      </w:r>
      <w:r w:rsidRPr="007353EE">
        <w:rPr>
          <w:rFonts w:ascii="Traditional Arabic" w:hAnsi="Traditional Arabic" w:cs="Traditional Arabic" w:hint="cs"/>
          <w:sz w:val="36"/>
          <w:szCs w:val="36"/>
          <w:vertAlign w:val="superscript"/>
          <w:lang w:bidi="ur-PK"/>
        </w:rPr>
        <w:t>(</w:t>
      </w:r>
      <w:r w:rsidRPr="007353EE">
        <w:rPr>
          <w:rStyle w:val="FootnoteReference"/>
          <w:rFonts w:ascii="Traditional Arabic" w:hAnsi="Traditional Arabic" w:cs="Traditional Arabic"/>
          <w:sz w:val="36"/>
          <w:szCs w:val="36"/>
          <w:lang w:bidi="ur-PK"/>
        </w:rPr>
        <w:footnoteReference w:id="31"/>
      </w:r>
      <w:r w:rsidRPr="007353EE">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۔جن احادیث میں آپ نے اس کا حکم دیا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میں یہ حدیث نبوی </w:t>
      </w:r>
      <w:r>
        <w:rPr>
          <w:rFonts w:ascii="Jameel Noori Nastaleeq" w:hAnsi="Jameel Noori Nastaleeq" w:cs="Jameel Noori Nastaleeq"/>
          <w:sz w:val="36"/>
          <w:szCs w:val="36"/>
          <w:rtl/>
          <w:lang w:bidi="ur-PK"/>
        </w:rPr>
        <w:t>﷐ بھی ہے: "</w:t>
      </w:r>
      <w:r>
        <w:rPr>
          <w:rFonts w:ascii="Jameel Noori Nastaleeq" w:hAnsi="Jameel Noori Nastaleeq" w:cs="Jameel Noori Nastaleeq" w:hint="cs"/>
          <w:sz w:val="36"/>
          <w:szCs w:val="36"/>
          <w:rtl/>
          <w:lang w:bidi="ur-PK"/>
        </w:rPr>
        <w:t>جب وہ (امام) تکبیر کہے تو تم بھی تکبیر کہو"</w:t>
      </w:r>
      <w:r w:rsidRPr="007353EE">
        <w:rPr>
          <w:rFonts w:ascii="Traditional Arabic" w:hAnsi="Traditional Arabic" w:cs="Traditional Arabic" w:hint="cs"/>
          <w:sz w:val="36"/>
          <w:szCs w:val="36"/>
          <w:vertAlign w:val="superscript"/>
          <w:lang w:bidi="ur-PK"/>
        </w:rPr>
        <w:t>(</w:t>
      </w:r>
      <w:r w:rsidRPr="007353EE">
        <w:rPr>
          <w:rStyle w:val="FootnoteReference"/>
          <w:rFonts w:ascii="Traditional Arabic" w:hAnsi="Traditional Arabic" w:cs="Traditional Arabic"/>
          <w:sz w:val="36"/>
          <w:szCs w:val="36"/>
          <w:lang w:bidi="ur-PK"/>
        </w:rPr>
        <w:footnoteReference w:id="32"/>
      </w:r>
      <w:r w:rsidRPr="007353EE">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7353EE" w:rsidRDefault="007353EE" w:rsidP="007353EE">
      <w:pPr>
        <w:bidi/>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*تکبیرات انتقال اگرچہ واجب ہیں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سہو کی بنیاد پر یہ واجب ساقط ہوجاتا او ر سجدہ سہو سے اس کی تلافی ہو جاتی ہے۔</w:t>
      </w:r>
    </w:p>
    <w:p w:rsidR="007353EE" w:rsidRDefault="007353EE" w:rsidP="00D30FEA">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*افضل یہ ہے کہ جب (ایک حالت سے دوسری حالت کی طرف)  منتقل ہونا شروع کرے تو تکبیر بھی شروع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جب منتقل </w:t>
      </w:r>
      <w:r w:rsidR="00D30FEA">
        <w:rPr>
          <w:rFonts w:ascii="Jameel Noori Nastaleeq" w:hAnsi="Jameel Noori Nastaleeq" w:cs="Jameel Noori Nastaleeq" w:hint="cs"/>
          <w:sz w:val="36"/>
          <w:szCs w:val="36"/>
          <w:rtl/>
          <w:lang w:bidi="ur-PK"/>
        </w:rPr>
        <w:t xml:space="preserve">ہونے کا عمل ختم ہو </w:t>
      </w:r>
      <w:r>
        <w:rPr>
          <w:rFonts w:ascii="Jameel Noori Nastaleeq" w:hAnsi="Jameel Noori Nastaleeq" w:cs="Jameel Noori Nastaleeq" w:hint="cs"/>
          <w:sz w:val="36"/>
          <w:szCs w:val="36"/>
          <w:rtl/>
          <w:lang w:bidi="ur-PK"/>
        </w:rPr>
        <w:t xml:space="preserve"> تو تکبیر بھی ختم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D30FEA">
        <w:rPr>
          <w:rFonts w:ascii="Jameel Noori Nastaleeq" w:hAnsi="Jameel Noori Nastaleeq" w:cs="Jameel Noori Nastaleeq" w:hint="cs"/>
          <w:sz w:val="36"/>
          <w:szCs w:val="36"/>
          <w:rtl/>
          <w:lang w:bidi="ur-PK"/>
        </w:rPr>
        <w:t xml:space="preserve"> یہ بھی جائز ہے کہ (رکوع اور سجدہ کے لئے ) جھکنے سے قبل تکبیر کا آغاز کرے</w:t>
      </w:r>
      <w:r w:rsidR="00752B01">
        <w:rPr>
          <w:rFonts w:ascii="Jameel Noori Nastaleeq" w:hAnsi="Jameel Noori Nastaleeq" w:cs="Jameel Noori Nastaleeq" w:hint="cs"/>
          <w:sz w:val="36"/>
          <w:szCs w:val="36"/>
          <w:rtl/>
          <w:lang w:bidi="ur-PK"/>
        </w:rPr>
        <w:t>،</w:t>
      </w:r>
      <w:r w:rsidR="00D30FEA">
        <w:rPr>
          <w:rFonts w:ascii="Jameel Noori Nastaleeq" w:hAnsi="Jameel Noori Nastaleeq" w:cs="Jameel Noori Nastaleeq" w:hint="cs"/>
          <w:sz w:val="36"/>
          <w:szCs w:val="36"/>
          <w:rtl/>
          <w:lang w:bidi="ur-PK"/>
        </w:rPr>
        <w:t xml:space="preserve">  نیز یہ بھی جائز ہے کہ رکوع  میں جانے  کے بعد تکبیر کا بعض حصہ مکمل کرے</w:t>
      </w:r>
      <w:r w:rsidR="00752B01">
        <w:rPr>
          <w:rFonts w:ascii="Jameel Noori Nastaleeq" w:hAnsi="Jameel Noori Nastaleeq" w:cs="Jameel Noori Nastaleeq" w:hint="cs"/>
          <w:sz w:val="36"/>
          <w:szCs w:val="36"/>
          <w:rtl/>
          <w:lang w:bidi="ur-PK"/>
        </w:rPr>
        <w:t>،</w:t>
      </w:r>
      <w:r w:rsidR="00D30FEA">
        <w:rPr>
          <w:rFonts w:ascii="Jameel Noori Nastaleeq" w:hAnsi="Jameel Noori Nastaleeq" w:cs="Jameel Noori Nastaleeq" w:hint="cs"/>
          <w:sz w:val="36"/>
          <w:szCs w:val="36"/>
          <w:rtl/>
          <w:lang w:bidi="ur-PK"/>
        </w:rPr>
        <w:t xml:space="preserve">( چونکہ تکبیر کے آغاز واختتام کی )  مکمل پاسداری کرنا دشوار ہے </w:t>
      </w:r>
      <w:r w:rsidR="00752B01">
        <w:rPr>
          <w:rFonts w:ascii="Jameel Noori Nastaleeq" w:hAnsi="Jameel Noori Nastaleeq" w:cs="Jameel Noori Nastaleeq" w:hint="cs"/>
          <w:sz w:val="36"/>
          <w:szCs w:val="36"/>
          <w:rtl/>
          <w:lang w:bidi="ur-PK"/>
        </w:rPr>
        <w:t>،</w:t>
      </w:r>
      <w:r w:rsidR="00D30FEA">
        <w:rPr>
          <w:rFonts w:ascii="Jameel Noori Nastaleeq" w:hAnsi="Jameel Noori Nastaleeq" w:cs="Jameel Noori Nastaleeq" w:hint="cs"/>
          <w:sz w:val="36"/>
          <w:szCs w:val="36"/>
          <w:rtl/>
          <w:lang w:bidi="ur-PK"/>
        </w:rPr>
        <w:t xml:space="preserve"> اس لئے اس دشواری کی رعایت کرتے ہوئے اسے جائز قرار دیا گیا ہے۔</w:t>
      </w:r>
    </w:p>
    <w:p w:rsidR="00D30FEA" w:rsidRPr="00D30FEA" w:rsidRDefault="00D30FEA" w:rsidP="00D30FEA">
      <w:pPr>
        <w:bidi/>
        <w:jc w:val="center"/>
        <w:rPr>
          <w:rFonts w:ascii="Jameel Noori Nastaleeq" w:hAnsi="Jameel Noori Nastaleeq" w:cs="Jameel Noori Nastaleeq"/>
          <w:b/>
          <w:bCs/>
          <w:sz w:val="48"/>
          <w:szCs w:val="48"/>
          <w:rtl/>
          <w:lang w:bidi="ur-PK"/>
        </w:rPr>
      </w:pPr>
      <w:r w:rsidRPr="00D30FEA">
        <w:rPr>
          <w:rFonts w:ascii="Jameel Noori Nastaleeq" w:hAnsi="Jameel Noori Nastaleeq" w:cs="Jameel Noori Nastaleeq" w:hint="cs"/>
          <w:b/>
          <w:bCs/>
          <w:sz w:val="48"/>
          <w:szCs w:val="48"/>
          <w:rtl/>
          <w:lang w:bidi="ur-PK"/>
        </w:rPr>
        <w:t>***</w:t>
      </w:r>
    </w:p>
    <w:p w:rsidR="00D30FEA" w:rsidRPr="00D30FEA" w:rsidRDefault="00D30FEA" w:rsidP="00D30FEA">
      <w:pPr>
        <w:bidi/>
        <w:jc w:val="center"/>
        <w:rPr>
          <w:rFonts w:ascii="Jameel Noori Nastaleeq" w:hAnsi="Jameel Noori Nastaleeq" w:cs="Jameel Noori Nastaleeq"/>
          <w:b/>
          <w:bCs/>
          <w:sz w:val="36"/>
          <w:szCs w:val="36"/>
          <w:rtl/>
          <w:lang w:bidi="ur-PK"/>
        </w:rPr>
      </w:pPr>
      <w:r w:rsidRPr="00D30FEA">
        <w:rPr>
          <w:rFonts w:ascii="Jameel Noori Nastaleeq" w:hAnsi="Jameel Noori Nastaleeq" w:cs="Jameel Noori Nastaleeq" w:hint="cs"/>
          <w:b/>
          <w:bCs/>
          <w:sz w:val="44"/>
          <w:szCs w:val="44"/>
          <w:rtl/>
          <w:lang w:bidi="ur-PK"/>
        </w:rPr>
        <w:t>رکوع</w:t>
      </w:r>
    </w:p>
    <w:p w:rsidR="00D30FEA" w:rsidRDefault="00D30FEA" w:rsidP="00D30FEA">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*رکوع نماز کا ایک رکن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پر فقہائے کرام کا اتفاق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اگر جہالت یا بھول چوک کی بنیاد پر اس رکن کو ترک کردے تو نماز باطل ہوجائے گی۔</w:t>
      </w:r>
    </w:p>
    <w:p w:rsidR="00D30FEA" w:rsidRDefault="00D30FEA" w:rsidP="00D30FEA">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*رکوع کے رکن ہونے کی دلیل  یہ ہے کہ نبی </w:t>
      </w:r>
      <w:r>
        <w:rPr>
          <w:rFonts w:ascii="Jameel Noori Nastaleeq" w:hAnsi="Jameel Noori Nastaleeq" w:cs="Jameel Noori Nastaleeq"/>
          <w:sz w:val="36"/>
          <w:szCs w:val="36"/>
          <w:rtl/>
          <w:lang w:bidi="ur-PK"/>
        </w:rPr>
        <w:t xml:space="preserve">﷐ نے </w:t>
      </w:r>
      <w:r>
        <w:rPr>
          <w:rFonts w:ascii="Jameel Noori Nastaleeq" w:hAnsi="Jameel Noori Nastaleeq" w:cs="Jameel Noori Nastaleeq" w:hint="cs"/>
          <w:sz w:val="36"/>
          <w:szCs w:val="36"/>
          <w:rtl/>
          <w:lang w:bidi="ur-PK"/>
        </w:rPr>
        <w:t>اس صحابی سے فرمایا جنہوں نے نماز میں غلطی کی تھی کہ: "اس کے بعد اطمینان سے رکوع کرو"</w:t>
      </w:r>
      <w:r w:rsidRPr="00D30FEA">
        <w:rPr>
          <w:rFonts w:ascii="Traditional Arabic" w:hAnsi="Traditional Arabic" w:cs="Traditional Arabic" w:hint="cs"/>
          <w:sz w:val="36"/>
          <w:szCs w:val="36"/>
          <w:vertAlign w:val="superscript"/>
          <w:lang w:bidi="ur-PK"/>
        </w:rPr>
        <w:t>(</w:t>
      </w:r>
      <w:r w:rsidRPr="00D30FEA">
        <w:rPr>
          <w:rStyle w:val="FootnoteReference"/>
          <w:rFonts w:ascii="Traditional Arabic" w:hAnsi="Traditional Arabic" w:cs="Traditional Arabic"/>
          <w:sz w:val="36"/>
          <w:szCs w:val="36"/>
          <w:lang w:bidi="ur-PK"/>
        </w:rPr>
        <w:footnoteReference w:id="33"/>
      </w:r>
      <w:r w:rsidRPr="00D30FEA">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۔نیز اللہ تعالی کا فرمان ہے:( </w:t>
      </w:r>
      <w:r w:rsidRPr="00D30FEA">
        <w:rPr>
          <w:rFonts w:ascii="Traditional Arabic" w:hAnsi="Traditional Arabic" w:cs="Traditional Arabic"/>
          <w:sz w:val="36"/>
          <w:szCs w:val="36"/>
          <w:rtl/>
          <w:lang w:bidi="ur-PK"/>
        </w:rPr>
        <w:t>ارْكَعُوا وَاسْجُدُوا</w:t>
      </w:r>
      <w:r>
        <w:rPr>
          <w:rFonts w:ascii="Traditional Arabic" w:hAnsi="Traditional Arabic" w:cs="Traditional Arabic" w:hint="cs"/>
          <w:sz w:val="36"/>
          <w:szCs w:val="36"/>
          <w:rtl/>
          <w:lang w:bidi="ur-PK"/>
        </w:rPr>
        <w:t>)</w:t>
      </w:r>
    </w:p>
    <w:p w:rsidR="00D30FEA" w:rsidRDefault="00D30FEA" w:rsidP="00D30FEA">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ترجمہ: </w:t>
      </w:r>
      <w:r w:rsidRPr="00D30FEA">
        <w:rPr>
          <w:rFonts w:ascii="Jameel Noori Nastaleeq" w:hAnsi="Jameel Noori Nastaleeq" w:cs="Jameel Noori Nastaleeq" w:hint="cs"/>
          <w:sz w:val="36"/>
          <w:szCs w:val="36"/>
          <w:rtl/>
          <w:lang w:bidi="ur-PK"/>
        </w:rPr>
        <w:t>رکوع</w:t>
      </w:r>
      <w:r w:rsidRPr="00D30FEA">
        <w:rPr>
          <w:rFonts w:ascii="Jameel Noori Nastaleeq" w:hAnsi="Jameel Noori Nastaleeq" w:cs="Jameel Noori Nastaleeq"/>
          <w:sz w:val="36"/>
          <w:szCs w:val="36"/>
          <w:rtl/>
          <w:lang w:bidi="ur-PK"/>
        </w:rPr>
        <w:t xml:space="preserve"> </w:t>
      </w:r>
      <w:r w:rsidRPr="00D30FEA">
        <w:rPr>
          <w:rFonts w:ascii="Jameel Noori Nastaleeq" w:hAnsi="Jameel Noori Nastaleeq" w:cs="Jameel Noori Nastaleeq" w:hint="cs"/>
          <w:sz w:val="36"/>
          <w:szCs w:val="36"/>
          <w:rtl/>
          <w:lang w:bidi="ur-PK"/>
        </w:rPr>
        <w:t>کرو</w:t>
      </w:r>
      <w:r w:rsidRPr="00D30FEA">
        <w:rPr>
          <w:rFonts w:ascii="Jameel Noori Nastaleeq" w:hAnsi="Jameel Noori Nastaleeq" w:cs="Jameel Noori Nastaleeq"/>
          <w:sz w:val="36"/>
          <w:szCs w:val="36"/>
          <w:rtl/>
          <w:lang w:bidi="ur-PK"/>
        </w:rPr>
        <w:t xml:space="preserve"> </w:t>
      </w:r>
      <w:r w:rsidRPr="00D30FEA">
        <w:rPr>
          <w:rFonts w:ascii="Jameel Noori Nastaleeq" w:hAnsi="Jameel Noori Nastaleeq" w:cs="Jameel Noori Nastaleeq" w:hint="cs"/>
          <w:sz w:val="36"/>
          <w:szCs w:val="36"/>
          <w:rtl/>
          <w:lang w:bidi="ur-PK"/>
        </w:rPr>
        <w:t>اور</w:t>
      </w:r>
      <w:r w:rsidRPr="00D30FEA">
        <w:rPr>
          <w:rFonts w:ascii="Jameel Noori Nastaleeq" w:hAnsi="Jameel Noori Nastaleeq" w:cs="Jameel Noori Nastaleeq"/>
          <w:sz w:val="36"/>
          <w:szCs w:val="36"/>
          <w:rtl/>
          <w:lang w:bidi="ur-PK"/>
        </w:rPr>
        <w:t xml:space="preserve"> </w:t>
      </w:r>
      <w:r w:rsidRPr="00D30FEA">
        <w:rPr>
          <w:rFonts w:ascii="Jameel Noori Nastaleeq" w:hAnsi="Jameel Noori Nastaleeq" w:cs="Jameel Noori Nastaleeq" w:hint="cs"/>
          <w:sz w:val="36"/>
          <w:szCs w:val="36"/>
          <w:rtl/>
          <w:lang w:bidi="ur-PK"/>
        </w:rPr>
        <w:t>سجدہ</w:t>
      </w:r>
      <w:r w:rsidRPr="00D30FEA">
        <w:rPr>
          <w:rFonts w:ascii="Jameel Noori Nastaleeq" w:hAnsi="Jameel Noori Nastaleeq" w:cs="Jameel Noori Nastaleeq"/>
          <w:sz w:val="36"/>
          <w:szCs w:val="36"/>
          <w:rtl/>
          <w:lang w:bidi="ur-PK"/>
        </w:rPr>
        <w:t xml:space="preserve"> </w:t>
      </w:r>
      <w:r w:rsidRPr="00D30FEA">
        <w:rPr>
          <w:rFonts w:ascii="Jameel Noori Nastaleeq" w:hAnsi="Jameel Noori Nastaleeq" w:cs="Jameel Noori Nastaleeq" w:hint="cs"/>
          <w:sz w:val="36"/>
          <w:szCs w:val="36"/>
          <w:rtl/>
          <w:lang w:bidi="ur-PK"/>
        </w:rPr>
        <w:t>کرو</w:t>
      </w:r>
      <w:r>
        <w:rPr>
          <w:rFonts w:ascii="Jameel Noori Nastaleeq" w:hAnsi="Jameel Noori Nastaleeq" w:cs="Jameel Noori Nastaleeq" w:hint="cs"/>
          <w:sz w:val="36"/>
          <w:szCs w:val="36"/>
          <w:rtl/>
          <w:lang w:bidi="ur-PK"/>
        </w:rPr>
        <w:t>۔</w:t>
      </w:r>
    </w:p>
    <w:p w:rsidR="00D30FEA" w:rsidRDefault="00D30FEA" w:rsidP="00E316C5">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*رکوع کرنے کا مسنون طریقہ یہ ہے کہ (رکوع کے لئے)  جب تکبیر کہے تو ہاتھوں کو اٹھائے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ابن عمر رضی اللہ عنہما کی یہ حدیث ہے کہ: </w:t>
      </w:r>
      <w:r w:rsidR="001026DE" w:rsidRPr="001026DE">
        <w:rPr>
          <w:rFonts w:ascii="Jameel Noori Nastaleeq" w:hAnsi="Jameel Noori Nastaleeq" w:cs="Jameel Noori Nastaleeq"/>
          <w:sz w:val="36"/>
          <w:szCs w:val="36"/>
          <w:rtl/>
        </w:rPr>
        <w:t>رسول اللہ </w:t>
      </w:r>
      <w:r w:rsidR="001026DE">
        <w:rPr>
          <w:rFonts w:ascii="Jameel Noori Nastaleeq" w:hAnsi="Jameel Noori Nastaleeq" w:cs="Jameel Noori Nastaleeq" w:hint="cs"/>
          <w:sz w:val="36"/>
          <w:szCs w:val="36"/>
          <w:rtl/>
        </w:rPr>
        <w:t>﷐</w:t>
      </w:r>
      <w:r w:rsidR="00E316C5">
        <w:rPr>
          <w:rFonts w:ascii="Jameel Noori Nastaleeq" w:hAnsi="Jameel Noori Nastaleeq" w:cs="Jameel Noori Nastaleeq" w:hint="cs"/>
          <w:sz w:val="36"/>
          <w:szCs w:val="36"/>
          <w:rtl/>
        </w:rPr>
        <w:t xml:space="preserve"> جب</w:t>
      </w:r>
      <w:r w:rsidR="001026DE">
        <w:rPr>
          <w:rFonts w:ascii="Jameel Noori Nastaleeq" w:hAnsi="Jameel Noori Nastaleeq" w:cs="Jameel Noori Nastaleeq" w:hint="cs"/>
          <w:sz w:val="36"/>
          <w:szCs w:val="36"/>
          <w:rtl/>
        </w:rPr>
        <w:t xml:space="preserve"> </w:t>
      </w:r>
      <w:r w:rsidR="001026DE" w:rsidRPr="001026DE">
        <w:rPr>
          <w:rFonts w:ascii="Jameel Noori Nastaleeq" w:hAnsi="Jameel Noori Nastaleeq" w:cs="Jameel Noori Nastaleeq"/>
          <w:sz w:val="36"/>
          <w:szCs w:val="36"/>
          <w:rtl/>
        </w:rPr>
        <w:t>نماز شروع کرتے، اور جب رکوع کرتے، اور جب رکوع سے اپنا سر اٹھاتے، تو اپنے دونوں ہاتھ اٹھاتے</w:t>
      </w:r>
      <w:r w:rsidR="001026DE">
        <w:rPr>
          <w:rFonts w:ascii="Jameel Noori Nastaleeq" w:hAnsi="Jameel Noori Nastaleeq" w:cs="Jameel Noori Nastaleeq" w:hint="cs"/>
          <w:sz w:val="36"/>
          <w:szCs w:val="36"/>
          <w:rtl/>
        </w:rPr>
        <w:t>"</w:t>
      </w:r>
      <w:r w:rsidR="001026DE" w:rsidRPr="001026DE">
        <w:rPr>
          <w:rFonts w:ascii="Traditional Arabic" w:hAnsi="Traditional Arabic" w:cs="Traditional Arabic" w:hint="cs"/>
          <w:sz w:val="36"/>
          <w:szCs w:val="36"/>
          <w:vertAlign w:val="superscript"/>
        </w:rPr>
        <w:t>(</w:t>
      </w:r>
      <w:r w:rsidR="001026DE" w:rsidRPr="001026DE">
        <w:rPr>
          <w:rStyle w:val="FootnoteReference"/>
          <w:rFonts w:ascii="Traditional Arabic" w:hAnsi="Traditional Arabic" w:cs="Traditional Arabic"/>
          <w:sz w:val="36"/>
          <w:szCs w:val="36"/>
        </w:rPr>
        <w:footnoteReference w:id="34"/>
      </w:r>
      <w:r w:rsidR="001026DE" w:rsidRPr="001026DE">
        <w:rPr>
          <w:rFonts w:ascii="Traditional Arabic" w:hAnsi="Traditional Arabic" w:cs="Traditional Arabic" w:hint="cs"/>
          <w:sz w:val="36"/>
          <w:szCs w:val="36"/>
          <w:vertAlign w:val="superscript"/>
        </w:rPr>
        <w:t>)</w:t>
      </w:r>
      <w:r w:rsidR="001026DE">
        <w:rPr>
          <w:rFonts w:ascii="Jameel Noori Nastaleeq" w:hAnsi="Jameel Noori Nastaleeq" w:cs="Jameel Noori Nastaleeq" w:hint="cs"/>
          <w:sz w:val="36"/>
          <w:szCs w:val="36"/>
          <w:rtl/>
          <w:lang w:bidi="ur-PK"/>
        </w:rPr>
        <w:t xml:space="preserve">۔نیز ساعدی رضی اللہ عنہ کی یہ حدیث بھی اس کی دلیل ہے: "ان مقامات پر نبی </w:t>
      </w:r>
      <w:r w:rsidR="001026DE">
        <w:rPr>
          <w:rFonts w:ascii="Jameel Noori Nastaleeq" w:hAnsi="Jameel Noori Nastaleeq" w:cs="Jameel Noori Nastaleeq"/>
          <w:sz w:val="36"/>
          <w:szCs w:val="36"/>
          <w:rtl/>
          <w:lang w:bidi="ur-PK"/>
        </w:rPr>
        <w:t>﷐ رفع یدین کیا کرتے تھے"</w:t>
      </w:r>
      <w:r w:rsidR="001026DE" w:rsidRPr="001026DE">
        <w:rPr>
          <w:rFonts w:ascii="Traditional Arabic" w:hAnsi="Traditional Arabic" w:cs="Traditional Arabic" w:hint="cs"/>
          <w:sz w:val="36"/>
          <w:szCs w:val="36"/>
          <w:vertAlign w:val="superscript"/>
          <w:lang w:bidi="ur-PK"/>
        </w:rPr>
        <w:t>(</w:t>
      </w:r>
      <w:r w:rsidR="001026DE" w:rsidRPr="001026DE">
        <w:rPr>
          <w:rStyle w:val="FootnoteReference"/>
          <w:rFonts w:ascii="Traditional Arabic" w:hAnsi="Traditional Arabic" w:cs="Traditional Arabic"/>
          <w:sz w:val="36"/>
          <w:szCs w:val="36"/>
          <w:lang w:bidi="ur-PK"/>
        </w:rPr>
        <w:footnoteReference w:id="35"/>
      </w:r>
      <w:r w:rsidR="001026DE" w:rsidRPr="001026DE">
        <w:rPr>
          <w:rFonts w:ascii="Traditional Arabic" w:hAnsi="Traditional Arabic" w:cs="Traditional Arabic" w:hint="cs"/>
          <w:sz w:val="36"/>
          <w:szCs w:val="36"/>
          <w:vertAlign w:val="superscript"/>
          <w:lang w:bidi="ur-PK"/>
        </w:rPr>
        <w:t>)</w:t>
      </w:r>
      <w:r w:rsidR="001026DE">
        <w:rPr>
          <w:rFonts w:ascii="Jameel Noori Nastaleeq" w:hAnsi="Jameel Noori Nastaleeq" w:cs="Jameel Noori Nastaleeq"/>
          <w:sz w:val="36"/>
          <w:szCs w:val="36"/>
          <w:rtl/>
          <w:lang w:bidi="ur-PK"/>
        </w:rPr>
        <w:t>۔</w:t>
      </w:r>
      <w:r w:rsidR="001026DE">
        <w:rPr>
          <w:rFonts w:ascii="Jameel Noori Nastaleeq" w:hAnsi="Jameel Noori Nastaleeq" w:cs="Jameel Noori Nastaleeq" w:hint="cs"/>
          <w:sz w:val="36"/>
          <w:szCs w:val="36"/>
          <w:rtl/>
          <w:lang w:bidi="ur-PK"/>
        </w:rPr>
        <w:t>امام بخاری فرماتے ہیں :"سترہ صحابہ کرام سے مروی ہے کہ صحابہ  کرام رکوع کے وقت رفع یدین کیا کرتے تھے" پھر آپ نے  ان صحابہ کرام کے نام ذکرکیے ۔</w:t>
      </w:r>
    </w:p>
    <w:p w:rsidR="001026DE" w:rsidRDefault="001026DE" w:rsidP="001026DE">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*رکوع کے لئے اس قدر جھکنا کافی ہے کہ: اس کے دونوں ہاتھ گھٹنوں تک پہنچ جائیں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اگر وہاں تک ہاتھ نہیں پہنچ پائیں  تو رکوع باطل ہوگا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اس نے رکوع کا واجبی حصہ ادا نہیں کیا۔</w:t>
      </w:r>
    </w:p>
    <w:p w:rsidR="001026DE" w:rsidRPr="007353EE" w:rsidRDefault="001026DE" w:rsidP="001A50FA">
      <w:pPr>
        <w:bidi/>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 xml:space="preserve">*رکوع کا مشروع طریقہ یہ ہے کہ ہاتھ کو گھٹنے پر مضبوطی </w:t>
      </w:r>
      <w:r w:rsidR="001A50FA">
        <w:rPr>
          <w:rFonts w:ascii="Jameel Noori Nastaleeq" w:hAnsi="Jameel Noori Nastaleeq" w:cs="Jameel Noori Nastaleeq" w:hint="cs"/>
          <w:sz w:val="36"/>
          <w:szCs w:val="36"/>
          <w:rtl/>
          <w:lang w:bidi="ur-PK"/>
        </w:rPr>
        <w:t xml:space="preserve"> سے رکھا جائے </w:t>
      </w:r>
      <w:r w:rsidR="00752B01">
        <w:rPr>
          <w:rFonts w:ascii="Jameel Noori Nastaleeq" w:hAnsi="Jameel Noori Nastaleeq" w:cs="Jameel Noori Nastaleeq" w:hint="cs"/>
          <w:sz w:val="36"/>
          <w:szCs w:val="36"/>
          <w:rtl/>
          <w:lang w:bidi="ur-PK"/>
        </w:rPr>
        <w:t>،</w:t>
      </w:r>
      <w:r w:rsidR="001A50FA">
        <w:rPr>
          <w:rFonts w:ascii="Jameel Noori Nastaleeq" w:hAnsi="Jameel Noori Nastaleeq" w:cs="Jameel Noori Nastaleeq" w:hint="cs"/>
          <w:sz w:val="36"/>
          <w:szCs w:val="36"/>
          <w:rtl/>
          <w:lang w:bidi="ur-PK"/>
        </w:rPr>
        <w:t xml:space="preserve"> اس کے دو طریقے ہیں</w:t>
      </w:r>
      <w:r>
        <w:rPr>
          <w:rFonts w:ascii="Jameel Noori Nastaleeq" w:hAnsi="Jameel Noori Nastaleeq" w:cs="Jameel Noori Nastaleeq" w:hint="cs"/>
          <w:sz w:val="36"/>
          <w:szCs w:val="36"/>
          <w:rtl/>
          <w:lang w:bidi="ur-PK"/>
        </w:rPr>
        <w:t xml:space="preserve">: </w:t>
      </w:r>
    </w:p>
    <w:p w:rsidR="007B50DA" w:rsidRDefault="001A50FA" w:rsidP="001A50FA">
      <w:pPr>
        <w:bidi/>
        <w:ind w:left="270"/>
        <w:jc w:val="lowKashida"/>
        <w:rPr>
          <w:rFonts w:ascii="Jameel Noori Nastaleeq" w:hAnsi="Jameel Noori Nastaleeq" w:cs="Jameel Noori Nastaleeq"/>
          <w:sz w:val="36"/>
          <w:szCs w:val="36"/>
          <w:rtl/>
          <w:lang w:bidi="ur-PK"/>
        </w:rPr>
      </w:pPr>
      <w:r w:rsidRPr="00766BAA">
        <w:rPr>
          <w:rFonts w:ascii="Jameel Noori Nastaleeq" w:hAnsi="Jameel Noori Nastaleeq" w:cs="Jameel Noori Nastaleeq" w:hint="cs"/>
          <w:b/>
          <w:bCs/>
          <w:sz w:val="36"/>
          <w:szCs w:val="36"/>
          <w:rtl/>
          <w:lang w:bidi="ur-PK"/>
        </w:rPr>
        <w:t>پہلا</w:t>
      </w:r>
      <w:r>
        <w:rPr>
          <w:rFonts w:ascii="Jameel Noori Nastaleeq" w:hAnsi="Jameel Noori Nastaleeq" w:cs="Jameel Noori Nastaleeq" w:hint="cs"/>
          <w:sz w:val="36"/>
          <w:szCs w:val="36"/>
          <w:rtl/>
          <w:lang w:bidi="ur-PK"/>
        </w:rPr>
        <w:t>: ہاتھ سے گھٹنے کو پکڑے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ایک حدیث آئی ہے جس کی سند-ان شاء اللہ-صحیح  ہے کہ نبی </w:t>
      </w:r>
      <w:r>
        <w:rPr>
          <w:rFonts w:ascii="Jameel Noori Nastaleeq" w:hAnsi="Jameel Noori Nastaleeq" w:cs="Jameel Noori Nastaleeq"/>
          <w:sz w:val="36"/>
          <w:szCs w:val="36"/>
          <w:rtl/>
          <w:lang w:bidi="ur-PK"/>
        </w:rPr>
        <w:t>﷐ : "اپنے گھٹن</w:t>
      </w:r>
      <w:r>
        <w:rPr>
          <w:rFonts w:ascii="Jameel Noori Nastaleeq" w:hAnsi="Jameel Noori Nastaleeq" w:cs="Jameel Noori Nastaleeq" w:hint="cs"/>
          <w:sz w:val="36"/>
          <w:szCs w:val="36"/>
          <w:rtl/>
          <w:lang w:bidi="ur-PK"/>
        </w:rPr>
        <w:t>ے</w:t>
      </w:r>
      <w:r>
        <w:rPr>
          <w:rFonts w:ascii="Jameel Noori Nastaleeq" w:hAnsi="Jameel Noori Nastaleeq" w:cs="Jameel Noori Nastaleeq"/>
          <w:sz w:val="36"/>
          <w:szCs w:val="36"/>
          <w:rtl/>
          <w:lang w:bidi="ur-PK"/>
        </w:rPr>
        <w:t xml:space="preserve"> کو ہاتھ سے پکڑا کرتے تھے"</w:t>
      </w:r>
      <w:r w:rsidRPr="001A50FA">
        <w:rPr>
          <w:rFonts w:ascii="Traditional Arabic" w:hAnsi="Traditional Arabic" w:cs="Traditional Arabic" w:hint="cs"/>
          <w:sz w:val="36"/>
          <w:szCs w:val="36"/>
          <w:vertAlign w:val="superscript"/>
          <w:lang w:bidi="ur-PK"/>
        </w:rPr>
        <w:t>(</w:t>
      </w:r>
      <w:r w:rsidRPr="001A50FA">
        <w:rPr>
          <w:rStyle w:val="FootnoteReference"/>
          <w:rFonts w:ascii="Traditional Arabic" w:hAnsi="Traditional Arabic" w:cs="Traditional Arabic"/>
          <w:sz w:val="36"/>
          <w:szCs w:val="36"/>
          <w:lang w:bidi="ur-PK"/>
        </w:rPr>
        <w:footnoteReference w:id="36"/>
      </w:r>
      <w:r w:rsidRPr="001A50FA">
        <w:rPr>
          <w:rFonts w:ascii="Traditional Arabic" w:hAnsi="Traditional Arabic" w:cs="Traditional Arabic" w:hint="cs"/>
          <w:sz w:val="36"/>
          <w:szCs w:val="36"/>
          <w:vertAlign w:val="superscript"/>
          <w:lang w:bidi="ur-PK"/>
        </w:rPr>
        <w:t>)</w:t>
      </w:r>
      <w:r>
        <w:rPr>
          <w:rFonts w:ascii="Jameel Noori Nastaleeq" w:hAnsi="Jameel Noori Nastaleeq" w:cs="Jameel Noori Nastaleeq"/>
          <w:sz w:val="36"/>
          <w:szCs w:val="36"/>
          <w:rtl/>
          <w:lang w:bidi="ur-PK"/>
        </w:rPr>
        <w:t>۔</w:t>
      </w:r>
    </w:p>
    <w:p w:rsidR="00766BAA" w:rsidRDefault="001766E9" w:rsidP="00766BAA">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b/>
          <w:bCs/>
          <w:sz w:val="36"/>
          <w:szCs w:val="36"/>
          <w:rtl/>
          <w:lang w:bidi="ur-PK"/>
        </w:rPr>
        <w:t>دوسرا</w:t>
      </w:r>
      <w:r w:rsidRPr="001766E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rPr>
        <w:t xml:space="preserve"> انگلیوں کے درمیان کشادگی رکھنا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ابو مسعود انصاری رضی اللہ عنہ کی حدیث میں آیا ہے : "نبی </w:t>
      </w:r>
      <w:r>
        <w:rPr>
          <w:rFonts w:ascii="Jameel Noori Nastaleeq" w:hAnsi="Jameel Noori Nastaleeq" w:cs="Jameel Noori Nastaleeq"/>
          <w:sz w:val="36"/>
          <w:szCs w:val="36"/>
          <w:rtl/>
        </w:rPr>
        <w:t xml:space="preserve">﷐ جب رکوع کرتے </w:t>
      </w:r>
      <w:r>
        <w:rPr>
          <w:rFonts w:ascii="Jameel Noori Nastaleeq" w:hAnsi="Jameel Noori Nastaleeq" w:cs="Jameel Noori Nastaleeq" w:hint="cs"/>
          <w:sz w:val="36"/>
          <w:szCs w:val="36"/>
          <w:rtl/>
        </w:rPr>
        <w:t>تو انگلیوں کے درمیان کشادگی رکھتے"</w:t>
      </w:r>
      <w:r w:rsidRPr="001766E9">
        <w:rPr>
          <w:rFonts w:ascii="Traditional Arabic" w:hAnsi="Traditional Arabic" w:cs="Traditional Arabic" w:hint="cs"/>
          <w:sz w:val="36"/>
          <w:szCs w:val="36"/>
          <w:vertAlign w:val="superscript"/>
        </w:rPr>
        <w:t>(</w:t>
      </w:r>
      <w:r w:rsidRPr="001766E9">
        <w:rPr>
          <w:rStyle w:val="FootnoteReference"/>
          <w:rFonts w:ascii="Traditional Arabic" w:hAnsi="Traditional Arabic" w:cs="Traditional Arabic"/>
          <w:sz w:val="36"/>
          <w:szCs w:val="36"/>
        </w:rPr>
        <w:footnoteReference w:id="37"/>
      </w:r>
      <w:r w:rsidRPr="001766E9">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 xml:space="preserve">۔یہ حدیث ضعیف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لیکن ایک دوسری  ہم معنی حدیث  (شاہد) سے اسے تقویت ملتی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وہ حدیث وائل بن حجر رضی اللہ عنہ سے مروی ہے  کہ: "نبی </w:t>
      </w:r>
      <w:r>
        <w:rPr>
          <w:rFonts w:ascii="Jameel Noori Nastaleeq" w:hAnsi="Jameel Noori Nastaleeq" w:cs="Jameel Noori Nastaleeq"/>
          <w:sz w:val="36"/>
          <w:szCs w:val="36"/>
          <w:rtl/>
        </w:rPr>
        <w:t>﷐ جب رک</w:t>
      </w:r>
      <w:r>
        <w:rPr>
          <w:rFonts w:ascii="Jameel Noori Nastaleeq" w:hAnsi="Jameel Noori Nastaleeq" w:cs="Jameel Noori Nastaleeq" w:hint="cs"/>
          <w:sz w:val="36"/>
          <w:szCs w:val="36"/>
          <w:rtl/>
        </w:rPr>
        <w:t>وع کرتے تو انگلیوں کے درمیان کشادگی رکھتے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اور جب سجدہ کرتے تو انگلیوں کو ملا کر رکھتے"</w:t>
      </w:r>
      <w:r w:rsidRPr="001766E9">
        <w:rPr>
          <w:rFonts w:ascii="Traditional Arabic" w:hAnsi="Traditional Arabic" w:cs="Traditional Arabic" w:hint="cs"/>
          <w:sz w:val="36"/>
          <w:szCs w:val="36"/>
          <w:vertAlign w:val="superscript"/>
        </w:rPr>
        <w:t>(</w:t>
      </w:r>
      <w:r w:rsidRPr="001766E9">
        <w:rPr>
          <w:rStyle w:val="FootnoteReference"/>
          <w:rFonts w:ascii="Traditional Arabic" w:hAnsi="Traditional Arabic" w:cs="Traditional Arabic"/>
          <w:sz w:val="36"/>
          <w:szCs w:val="36"/>
        </w:rPr>
        <w:footnoteReference w:id="38"/>
      </w:r>
      <w:r w:rsidRPr="001766E9">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63318C" w:rsidRDefault="0063318C" w:rsidP="0063318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تمام احادیث اس پر دلالت کرتی ہیں کہ  (ہاتھوں کو گھٹنوں پر) جمانا اور (ہاتھوں سے) گھٹنوں کو پکڑنا اسی وقت ممکن ہے جب انگلیوں کے درمیان کشادگی رکھی جائے۔</w:t>
      </w:r>
    </w:p>
    <w:p w:rsidR="00B01001" w:rsidRDefault="00B01001" w:rsidP="00E316C5">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*رکوع میں (اعتدال)  سیدھا رہنا مستحب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 </w:t>
      </w:r>
      <w:r w:rsidRPr="00B01001">
        <w:rPr>
          <w:rFonts w:ascii="Jameel Noori Nastaleeq" w:hAnsi="Jameel Noori Nastaleeq" w:cs="Jameel Noori Nastaleeq" w:hint="cs"/>
          <w:sz w:val="36"/>
          <w:szCs w:val="36"/>
          <w:rtl/>
          <w:lang w:bidi="ur-PK"/>
        </w:rPr>
        <w:t>انس</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رضی</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اللہ</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عنہ</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کہتے</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ہیں</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کہ</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رسول</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اللہ</w:t>
      </w:r>
      <w:r w:rsidRPr="00B01001">
        <w:rPr>
          <w:rFonts w:ascii="Jameel Noori Nastaleeq" w:hAnsi="Jameel Noori Nastaleeq" w:cs="Jameel Noori Nastaleeq"/>
          <w:sz w:val="36"/>
          <w:szCs w:val="36"/>
          <w:rtl/>
          <w:lang w:bidi="ur-PK"/>
        </w:rPr>
        <w:t xml:space="preserve"> </w:t>
      </w:r>
      <w:r w:rsidR="00E316C5">
        <w:rPr>
          <w:rFonts w:ascii="Jameel Noori Nastaleeq" w:hAnsi="Jameel Noori Nastaleeq" w:cs="Jameel Noori Nastaleeq"/>
          <w:sz w:val="36"/>
          <w:szCs w:val="36"/>
          <w:rtl/>
          <w:lang w:bidi="ur-PK"/>
        </w:rPr>
        <w:t>﷐</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نے</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فرمایا</w:t>
      </w:r>
      <w:r w:rsidRPr="00B01001">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B01001">
        <w:rPr>
          <w:rFonts w:ascii="Jameel Noori Nastaleeq" w:hAnsi="Jameel Noori Nastaleeq" w:cs="Jameel Noori Nastaleeq" w:hint="cs"/>
          <w:sz w:val="36"/>
          <w:szCs w:val="36"/>
          <w:rtl/>
          <w:lang w:bidi="ur-PK"/>
        </w:rPr>
        <w:t>رکوع</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اور</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سجدے</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میں</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سیدھے</w:t>
      </w:r>
      <w:r w:rsidRPr="00B01001">
        <w:rPr>
          <w:rFonts w:ascii="Jameel Noori Nastaleeq" w:hAnsi="Jameel Noori Nastaleeq" w:cs="Jameel Noori Nastaleeq"/>
          <w:sz w:val="36"/>
          <w:szCs w:val="36"/>
          <w:rtl/>
          <w:lang w:bidi="ur-PK"/>
        </w:rPr>
        <w:t xml:space="preserve"> </w:t>
      </w:r>
      <w:r w:rsidRPr="00B01001">
        <w:rPr>
          <w:rFonts w:ascii="Jameel Noori Nastaleeq" w:hAnsi="Jameel Noori Nastaleeq" w:cs="Jameel Noori Nastaleeq" w:hint="cs"/>
          <w:sz w:val="36"/>
          <w:szCs w:val="36"/>
          <w:rtl/>
          <w:lang w:bidi="ur-PK"/>
        </w:rPr>
        <w:t>رہو</w:t>
      </w:r>
      <w:r>
        <w:rPr>
          <w:rFonts w:ascii="Jameel Noori Nastaleeq" w:hAnsi="Jameel Noori Nastaleeq" w:cs="Jameel Noori Nastaleeq" w:hint="cs"/>
          <w:sz w:val="36"/>
          <w:szCs w:val="36"/>
          <w:rtl/>
          <w:lang w:bidi="ur-PK"/>
        </w:rPr>
        <w:t>"</w:t>
      </w:r>
      <w:r w:rsidRPr="00B01001">
        <w:rPr>
          <w:rFonts w:ascii="Traditional Arabic" w:hAnsi="Traditional Arabic" w:cs="Traditional Arabic" w:hint="cs"/>
          <w:sz w:val="36"/>
          <w:szCs w:val="36"/>
          <w:vertAlign w:val="superscript"/>
          <w:lang w:bidi="ur-PK"/>
        </w:rPr>
        <w:t>(</w:t>
      </w:r>
      <w:r w:rsidRPr="00B01001">
        <w:rPr>
          <w:rStyle w:val="FootnoteReference"/>
          <w:rFonts w:ascii="Traditional Arabic" w:hAnsi="Traditional Arabic" w:cs="Traditional Arabic"/>
          <w:sz w:val="36"/>
          <w:szCs w:val="36"/>
          <w:lang w:bidi="ur-PK"/>
        </w:rPr>
        <w:footnoteReference w:id="39"/>
      </w:r>
      <w:r w:rsidRPr="00B01001">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۔نیز عائشہ رضی اللہ عنہا کی یہ حدیث بھی اس کی دلیل ہے : "جب رکوع کرتے تو اپنا سر نہ پشت سے اونچا کرتے اور نہ ا</w:t>
      </w:r>
      <w:r w:rsidR="00E316C5">
        <w:rPr>
          <w:rFonts w:ascii="Jameel Noori Nastaleeq" w:hAnsi="Jameel Noori Nastaleeq" w:cs="Jameel Noori Nastaleeq" w:hint="cs"/>
          <w:sz w:val="36"/>
          <w:szCs w:val="36"/>
          <w:rtl/>
          <w:lang w:bidi="ur-PK"/>
        </w:rPr>
        <w:t xml:space="preserve">س </w:t>
      </w:r>
      <w:r>
        <w:rPr>
          <w:rFonts w:ascii="Jameel Noori Nastaleeq" w:hAnsi="Jameel Noori Nastaleeq" w:cs="Jameel Noori Nastaleeq" w:hint="cs"/>
          <w:sz w:val="36"/>
          <w:szCs w:val="36"/>
          <w:rtl/>
          <w:lang w:bidi="ur-PK"/>
        </w:rPr>
        <w:t>سے نیچے کرتے بلکہ درمیان میں رکھتے"</w:t>
      </w:r>
      <w:r w:rsidRPr="00B01001">
        <w:rPr>
          <w:rFonts w:ascii="Traditional Arabic" w:hAnsi="Traditional Arabic" w:cs="Traditional Arabic" w:hint="cs"/>
          <w:sz w:val="36"/>
          <w:szCs w:val="36"/>
          <w:vertAlign w:val="superscript"/>
          <w:lang w:bidi="ur-PK"/>
        </w:rPr>
        <w:t>(</w:t>
      </w:r>
      <w:r w:rsidRPr="00B01001">
        <w:rPr>
          <w:rStyle w:val="FootnoteReference"/>
          <w:rFonts w:ascii="Traditional Arabic" w:hAnsi="Traditional Arabic" w:cs="Traditional Arabic"/>
          <w:sz w:val="36"/>
          <w:szCs w:val="36"/>
          <w:lang w:bidi="ur-PK"/>
        </w:rPr>
        <w:footnoteReference w:id="40"/>
      </w:r>
      <w:r w:rsidRPr="00B01001">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۔یعنی نہ نیچا کرتے اور نہ اونچا کرتے۔</w:t>
      </w:r>
    </w:p>
    <w:p w:rsidR="00B01001" w:rsidRDefault="00B01001" w:rsidP="001425E9">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*خلاصہ یہ کہ  رکوع کا مسنون طریقہ یہ ہے کہ :رکوع کرنے والا جھکے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اپنی پشت کو پھیلا کر سیدھی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اپنے سر کو  اپنی پشت کے برابر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اسے اونچا </w:t>
      </w:r>
      <w:r w:rsidR="006915DC">
        <w:rPr>
          <w:rFonts w:ascii="Jameel Noori Nastaleeq" w:hAnsi="Jameel Noori Nastaleeq" w:cs="Jameel Noori Nastaleeq" w:hint="cs"/>
          <w:sz w:val="36"/>
          <w:szCs w:val="36"/>
          <w:rtl/>
          <w:lang w:bidi="ur-PK"/>
        </w:rPr>
        <w:t xml:space="preserve">کرے </w:t>
      </w:r>
      <w:r>
        <w:rPr>
          <w:rFonts w:ascii="Jameel Noori Nastaleeq" w:hAnsi="Jameel Noori Nastaleeq" w:cs="Jameel Noori Nastaleeq" w:hint="cs"/>
          <w:sz w:val="36"/>
          <w:szCs w:val="36"/>
          <w:rtl/>
          <w:lang w:bidi="ur-PK"/>
        </w:rPr>
        <w:t xml:space="preserve">اور نہ نیچا </w:t>
      </w:r>
      <w:r w:rsidR="006915DC">
        <w:rPr>
          <w:rFonts w:ascii="Jameel Noori Nastaleeq" w:hAnsi="Jameel Noori Nastaleeq" w:cs="Jameel Noori Nastaleeq" w:hint="cs"/>
          <w:sz w:val="36"/>
          <w:szCs w:val="36"/>
          <w:rtl/>
          <w:lang w:bidi="ur-PK"/>
        </w:rPr>
        <w:t xml:space="preserve">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اپنے ہاتھوں </w:t>
      </w:r>
      <w:r w:rsidR="001425E9">
        <w:rPr>
          <w:rFonts w:ascii="Jameel Noori Nastaleeq" w:hAnsi="Jameel Noori Nastaleeq" w:cs="Jameel Noori Nastaleeq" w:hint="cs"/>
          <w:sz w:val="36"/>
          <w:szCs w:val="36"/>
          <w:rtl/>
          <w:lang w:bidi="ur-PK"/>
        </w:rPr>
        <w:t>کو</w:t>
      </w:r>
      <w:r>
        <w:rPr>
          <w:rFonts w:ascii="Jameel Noori Nastaleeq" w:hAnsi="Jameel Noori Nastaleeq" w:cs="Jameel Noori Nastaleeq" w:hint="cs"/>
          <w:sz w:val="36"/>
          <w:szCs w:val="36"/>
          <w:rtl/>
          <w:lang w:bidi="ur-PK"/>
        </w:rPr>
        <w:t xml:space="preserve"> اپنے گھٹنوں </w:t>
      </w:r>
      <w:r w:rsidR="001425E9">
        <w:rPr>
          <w:rFonts w:ascii="Jameel Noori Nastaleeq" w:hAnsi="Jameel Noori Nastaleeq" w:cs="Jameel Noori Nastaleeq" w:hint="cs"/>
          <w:sz w:val="36"/>
          <w:szCs w:val="36"/>
          <w:rtl/>
          <w:lang w:bidi="ur-PK"/>
        </w:rPr>
        <w:t xml:space="preserve"> پر جمائے</w:t>
      </w:r>
      <w:r>
        <w:rPr>
          <w:rFonts w:ascii="Jameel Noori Nastaleeq" w:hAnsi="Jameel Noori Nastaleeq" w:cs="Jameel Noori Nastaleeq" w:hint="cs"/>
          <w:sz w:val="36"/>
          <w:szCs w:val="36"/>
          <w:rtl/>
          <w:lang w:bidi="ur-PK"/>
        </w:rPr>
        <w:t xml:space="preserve"> او ر انگلیوں کے درمیان کشادگی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جب رکوع میں یہ صفات یکجا ہوجائیں تو یہ رکوع سنت کے مطابق ہوگا۔</w:t>
      </w:r>
    </w:p>
    <w:p w:rsidR="00D30647" w:rsidRDefault="00D30647" w:rsidP="002340F2">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*اس میں کوئی اختلاف نہیں کہ نمازی کے لئے رکوع میں "</w:t>
      </w:r>
      <w:r w:rsidRPr="00D30647">
        <w:rPr>
          <w:rFonts w:ascii="Traditional Arabic" w:hAnsi="Traditional Arabic" w:cs="Traditional Arabic"/>
          <w:sz w:val="36"/>
          <w:szCs w:val="36"/>
          <w:rtl/>
          <w:lang w:bidi="ur-PK"/>
        </w:rPr>
        <w:t xml:space="preserve">سبحان </w:t>
      </w:r>
      <w:r>
        <w:rPr>
          <w:rFonts w:ascii="Traditional Arabic" w:hAnsi="Traditional Arabic" w:cs="Traditional Arabic" w:hint="cs"/>
          <w:sz w:val="36"/>
          <w:szCs w:val="36"/>
          <w:rtl/>
          <w:lang w:bidi="ur-PK"/>
        </w:rPr>
        <w:t>ربي</w:t>
      </w:r>
      <w:r w:rsidRPr="00D30647">
        <w:rPr>
          <w:rFonts w:ascii="Traditional Arabic" w:hAnsi="Traditional Arabic" w:cs="Traditional Arabic"/>
          <w:sz w:val="36"/>
          <w:szCs w:val="36"/>
          <w:rtl/>
          <w:lang w:bidi="ur-PK"/>
        </w:rPr>
        <w:t xml:space="preserve"> العظیم</w:t>
      </w:r>
      <w:r>
        <w:rPr>
          <w:rFonts w:ascii="Jameel Noori Nastaleeq" w:hAnsi="Jameel Noori Nastaleeq" w:cs="Jameel Noori Nastaleeq" w:hint="cs"/>
          <w:sz w:val="36"/>
          <w:szCs w:val="36"/>
          <w:rtl/>
          <w:lang w:bidi="ur-PK"/>
        </w:rPr>
        <w:t xml:space="preserve"> " پڑھنا مشروع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صحیح ترین  </w:t>
      </w:r>
      <w:r w:rsidR="002340F2">
        <w:rPr>
          <w:rFonts w:ascii="Jameel Noori Nastaleeq" w:hAnsi="Jameel Noori Nastaleeq" w:cs="Jameel Noori Nastaleeq" w:hint="cs"/>
          <w:sz w:val="36"/>
          <w:szCs w:val="36"/>
          <w:rtl/>
          <w:lang w:bidi="ur-PK"/>
        </w:rPr>
        <w:t xml:space="preserve">قول </w:t>
      </w:r>
      <w:r>
        <w:rPr>
          <w:rFonts w:ascii="Jameel Noori Nastaleeq" w:hAnsi="Jameel Noori Nastaleeq" w:cs="Jameel Noori Nastaleeq" w:hint="cs"/>
          <w:sz w:val="36"/>
          <w:szCs w:val="36"/>
          <w:rtl/>
          <w:lang w:bidi="ur-PK"/>
        </w:rPr>
        <w:t>کے مطابق یہ دعا نماز کے واجبات میں سے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حذیفہ رضی اللہ عنہ کی یہ حدیث ہے: "آپ </w:t>
      </w:r>
      <w:r>
        <w:rPr>
          <w:rFonts w:ascii="Jameel Noori Nastaleeq" w:hAnsi="Jameel Noori Nastaleeq" w:cs="Jameel Noori Nastaleeq"/>
          <w:sz w:val="36"/>
          <w:szCs w:val="36"/>
          <w:rtl/>
          <w:lang w:bidi="ur-PK"/>
        </w:rPr>
        <w:t>﷐ جب رکوع ک</w:t>
      </w:r>
      <w:r>
        <w:rPr>
          <w:rFonts w:ascii="Jameel Noori Nastaleeq" w:hAnsi="Jameel Noori Nastaleeq" w:cs="Jameel Noori Nastaleeq" w:hint="cs"/>
          <w:sz w:val="36"/>
          <w:szCs w:val="36"/>
          <w:rtl/>
          <w:lang w:bidi="ur-PK"/>
        </w:rPr>
        <w:t>رتے تو یہ دعا پڑھتے : "</w:t>
      </w:r>
      <w:r w:rsidRPr="00D30647">
        <w:rPr>
          <w:rFonts w:ascii="Traditional Arabic" w:hAnsi="Traditional Arabic" w:cs="Traditional Arabic"/>
          <w:sz w:val="36"/>
          <w:szCs w:val="36"/>
          <w:rtl/>
          <w:lang w:bidi="ur-PK"/>
        </w:rPr>
        <w:t xml:space="preserve">سبحان </w:t>
      </w:r>
      <w:r>
        <w:rPr>
          <w:rFonts w:ascii="Traditional Arabic" w:hAnsi="Traditional Arabic" w:cs="Traditional Arabic" w:hint="cs"/>
          <w:sz w:val="36"/>
          <w:szCs w:val="36"/>
          <w:rtl/>
          <w:lang w:bidi="ur-PK"/>
        </w:rPr>
        <w:t>ربي</w:t>
      </w:r>
      <w:r w:rsidRPr="00D30647">
        <w:rPr>
          <w:rFonts w:ascii="Traditional Arabic" w:hAnsi="Traditional Arabic" w:cs="Traditional Arabic"/>
          <w:sz w:val="36"/>
          <w:szCs w:val="36"/>
          <w:rtl/>
          <w:lang w:bidi="ur-PK"/>
        </w:rPr>
        <w:t xml:space="preserve"> العظیم</w:t>
      </w:r>
      <w:r>
        <w:rPr>
          <w:rFonts w:ascii="Jameel Noori Nastaleeq" w:hAnsi="Jameel Noori Nastaleeq" w:cs="Jameel Noori Nastaleeq" w:hint="cs"/>
          <w:sz w:val="36"/>
          <w:szCs w:val="36"/>
          <w:rtl/>
          <w:lang w:bidi="ur-PK"/>
        </w:rPr>
        <w:t>"</w:t>
      </w:r>
      <w:r w:rsidRPr="00D30647">
        <w:rPr>
          <w:rFonts w:ascii="Traditional Arabic" w:hAnsi="Traditional Arabic" w:cs="Traditional Arabic" w:hint="cs"/>
          <w:sz w:val="36"/>
          <w:szCs w:val="36"/>
          <w:vertAlign w:val="superscript"/>
          <w:lang w:bidi="ur-PK"/>
        </w:rPr>
        <w:t>(</w:t>
      </w:r>
      <w:r w:rsidRPr="00D30647">
        <w:rPr>
          <w:rStyle w:val="FootnoteReference"/>
          <w:rFonts w:ascii="Traditional Arabic" w:hAnsi="Traditional Arabic" w:cs="Traditional Arabic"/>
          <w:sz w:val="36"/>
          <w:szCs w:val="36"/>
          <w:lang w:bidi="ur-PK"/>
        </w:rPr>
        <w:footnoteReference w:id="41"/>
      </w:r>
      <w:r w:rsidRPr="00D30647">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۔اور آپ</w:t>
      </w:r>
      <w:r>
        <w:rPr>
          <w:rFonts w:ascii="Jameel Noori Nastaleeq" w:hAnsi="Jameel Noori Nastaleeq" w:cs="Jameel Noori Nastaleeq"/>
          <w:sz w:val="36"/>
          <w:szCs w:val="36"/>
          <w:rtl/>
          <w:lang w:bidi="ur-PK"/>
        </w:rPr>
        <w:t xml:space="preserve">﷐ کا فرمان ہے: </w:t>
      </w:r>
      <w:r w:rsidRPr="00D30647">
        <w:rPr>
          <w:rFonts w:ascii="Jameel Noori Nastaleeq" w:hAnsi="Jameel Noori Nastaleeq" w:cs="Jameel Noori Nastaleeq"/>
          <w:sz w:val="36"/>
          <w:szCs w:val="36"/>
          <w:rtl/>
          <w:lang w:bidi="ur-PK"/>
        </w:rPr>
        <w:t>"</w:t>
      </w:r>
      <w:r w:rsidRPr="00D30647">
        <w:rPr>
          <w:rFonts w:ascii="Jameel Noori Nastaleeq" w:hAnsi="Jameel Noori Nastaleeq" w:cs="Jameel Noori Nastaleeq" w:hint="cs"/>
          <w:sz w:val="36"/>
          <w:szCs w:val="36"/>
          <w:rtl/>
          <w:lang w:bidi="ur-PK"/>
        </w:rPr>
        <w:t>جس</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طرح</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تم</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نے</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مجھے</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نماز</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پڑھتے</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دیکھا</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ہے</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اسی</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طرح</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نماز</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پڑھا</w:t>
      </w:r>
      <w:r w:rsidRPr="00D30647">
        <w:rPr>
          <w:rFonts w:ascii="Jameel Noori Nastaleeq" w:hAnsi="Jameel Noori Nastaleeq" w:cs="Jameel Noori Nastaleeq"/>
          <w:sz w:val="36"/>
          <w:szCs w:val="36"/>
          <w:rtl/>
          <w:lang w:bidi="ur-PK"/>
        </w:rPr>
        <w:t xml:space="preserve"> </w:t>
      </w:r>
      <w:r w:rsidRPr="00D30647">
        <w:rPr>
          <w:rFonts w:ascii="Jameel Noori Nastaleeq" w:hAnsi="Jameel Noori Nastaleeq" w:cs="Jameel Noori Nastaleeq" w:hint="cs"/>
          <w:sz w:val="36"/>
          <w:szCs w:val="36"/>
          <w:rtl/>
          <w:lang w:bidi="ur-PK"/>
        </w:rPr>
        <w:t>کرو</w:t>
      </w:r>
      <w:r w:rsidRPr="00D30647">
        <w:rPr>
          <w:rFonts w:ascii="Jameel Noori Nastaleeq" w:hAnsi="Jameel Noori Nastaleeq" w:cs="Jameel Noori Nastaleeq"/>
          <w:sz w:val="36"/>
          <w:szCs w:val="36"/>
          <w:rtl/>
          <w:lang w:bidi="ur-PK"/>
        </w:rPr>
        <w:t>"</w:t>
      </w:r>
      <w:r w:rsidRPr="00D30647">
        <w:rPr>
          <w:rFonts w:ascii="Traditional Arabic" w:hAnsi="Traditional Arabic" w:cs="Traditional Arabic" w:hint="cs"/>
          <w:sz w:val="36"/>
          <w:szCs w:val="36"/>
          <w:vertAlign w:val="superscript"/>
          <w:lang w:bidi="ur-PK"/>
        </w:rPr>
        <w:t>(</w:t>
      </w:r>
      <w:r w:rsidRPr="00D30647">
        <w:rPr>
          <w:rStyle w:val="FootnoteReference"/>
          <w:rFonts w:ascii="Traditional Arabic" w:hAnsi="Traditional Arabic" w:cs="Traditional Arabic"/>
          <w:sz w:val="36"/>
          <w:szCs w:val="36"/>
          <w:lang w:bidi="ur-PK"/>
        </w:rPr>
        <w:footnoteReference w:id="42"/>
      </w:r>
      <w:r w:rsidRPr="00D30647">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rPr>
        <w:t xml:space="preserve">نیز عقبہ رضی اللہ عنہ کی یہ حدیث بھی اس کی دلیل ہے کہ: </w:t>
      </w:r>
      <w:r w:rsidRPr="00D30647">
        <w:rPr>
          <w:rFonts w:ascii="Jameel Noori Nastaleeq" w:hAnsi="Jameel Noori Nastaleeq" w:cs="Jameel Noori Nastaleeq" w:hint="cs"/>
          <w:sz w:val="36"/>
          <w:szCs w:val="36"/>
          <w:rtl/>
        </w:rPr>
        <w:t>جب</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آیت</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کریمہ</w:t>
      </w:r>
      <w:r w:rsidRPr="00D30647">
        <w:rPr>
          <w:rFonts w:ascii="Jameel Noori Nastaleeq" w:hAnsi="Jameel Noori Nastaleeq" w:cs="Jameel Noori Nastaleeq"/>
          <w:sz w:val="36"/>
          <w:szCs w:val="36"/>
          <w:rtl/>
        </w:rPr>
        <w:t>: «</w:t>
      </w:r>
      <w:r w:rsidRPr="00D30647">
        <w:rPr>
          <w:rFonts w:ascii="Traditional Arabic" w:hAnsi="Traditional Arabic" w:cs="Traditional Arabic"/>
          <w:sz w:val="36"/>
          <w:szCs w:val="36"/>
          <w:rtl/>
        </w:rPr>
        <w:t>فسبح باسم ربك العظيم</w:t>
      </w:r>
      <w:r w:rsidRPr="00D30647">
        <w:rPr>
          <w:rFonts w:ascii="Jameel Noori Nastaleeq" w:hAnsi="Jameel Noori Nastaleeq" w:cs="Jameel Noori Nastaleeq" w:hint="eastAsia"/>
          <w:sz w:val="36"/>
          <w:szCs w:val="36"/>
          <w:rtl/>
        </w:rPr>
        <w:t>»</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اپنے</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بہت</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بڑے</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رب</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کے</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نام</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کی</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تسبیح</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کیا</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کرو</w:t>
      </w:r>
      <w:r w:rsidRPr="00D30647">
        <w:rPr>
          <w:rFonts w:ascii="Jameel Noori Nastaleeq" w:hAnsi="Jameel Noori Nastaleeq" w:cs="Jameel Noori Nastaleeq" w:hint="eastAsia"/>
          <w:sz w:val="36"/>
          <w:szCs w:val="36"/>
          <w:rtl/>
        </w:rPr>
        <w:t>“</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سورۃ</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الواقعۃ</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sz w:val="36"/>
          <w:szCs w:val="36"/>
          <w:rtl/>
          <w:lang w:bidi="fa-IR"/>
        </w:rPr>
        <w:t xml:space="preserve">۷۴) </w:t>
      </w:r>
      <w:r w:rsidRPr="00D30647">
        <w:rPr>
          <w:rFonts w:ascii="Jameel Noori Nastaleeq" w:hAnsi="Jameel Noori Nastaleeq" w:cs="Jameel Noori Nastaleeq" w:hint="cs"/>
          <w:sz w:val="36"/>
          <w:szCs w:val="36"/>
          <w:rtl/>
        </w:rPr>
        <w:t>نازل</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ہوئی</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تو</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رسول</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اللہ</w:t>
      </w:r>
      <w:r w:rsidRPr="00D30647">
        <w:rPr>
          <w:rFonts w:ascii="Jameel Noori Nastaleeq" w:hAnsi="Jameel Noori Nastaleeq" w:cs="Jameel Noori Nastaleeq"/>
          <w:sz w:val="36"/>
          <w:szCs w:val="36"/>
          <w:rtl/>
        </w:rPr>
        <w:t xml:space="preserve"> </w:t>
      </w:r>
      <w:r w:rsidR="002340F2">
        <w:rPr>
          <w:rFonts w:ascii="Jameel Noori Nastaleeq" w:hAnsi="Jameel Noori Nastaleeq" w:cs="Jameel Noori Nastaleeq"/>
          <w:sz w:val="36"/>
          <w:szCs w:val="36"/>
          <w:rtl/>
        </w:rPr>
        <w:t>﷐</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نے</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فرمایا</w:t>
      </w:r>
      <w:r w:rsidRPr="00D30647">
        <w:rPr>
          <w:rFonts w:ascii="Jameel Noori Nastaleeq" w:hAnsi="Jameel Noori Nastaleeq" w:cs="Jameel Noori Nastaleeq"/>
          <w:sz w:val="36"/>
          <w:szCs w:val="36"/>
          <w:rtl/>
        </w:rPr>
        <w:t>: ”</w:t>
      </w:r>
      <w:r w:rsidRPr="00D30647">
        <w:rPr>
          <w:rFonts w:ascii="Jameel Noori Nastaleeq" w:hAnsi="Jameel Noori Nastaleeq" w:cs="Jameel Noori Nastaleeq" w:hint="cs"/>
          <w:sz w:val="36"/>
          <w:szCs w:val="36"/>
          <w:rtl/>
        </w:rPr>
        <w:t>اسے</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اپنے</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رکوع</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میں</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کر</w:t>
      </w:r>
      <w:r w:rsidRPr="00D30647">
        <w:rPr>
          <w:rFonts w:ascii="Jameel Noori Nastaleeq" w:hAnsi="Jameel Noori Nastaleeq" w:cs="Jameel Noori Nastaleeq"/>
          <w:sz w:val="36"/>
          <w:szCs w:val="36"/>
          <w:rtl/>
        </w:rPr>
        <w:t xml:space="preserve"> </w:t>
      </w:r>
      <w:r w:rsidRPr="00D30647">
        <w:rPr>
          <w:rFonts w:ascii="Jameel Noori Nastaleeq" w:hAnsi="Jameel Noori Nastaleeq" w:cs="Jameel Noori Nastaleeq" w:hint="cs"/>
          <w:sz w:val="36"/>
          <w:szCs w:val="36"/>
          <w:rtl/>
        </w:rPr>
        <w:t>لو</w:t>
      </w:r>
      <w:r w:rsidRPr="00D30647">
        <w:rPr>
          <w:rFonts w:ascii="Jameel Noori Nastaleeq" w:hAnsi="Jameel Noori Nastaleeq" w:cs="Jameel Noori Nastaleeq" w:hint="eastAsia"/>
          <w:sz w:val="36"/>
          <w:szCs w:val="36"/>
          <w:rtl/>
        </w:rPr>
        <w:t>“</w:t>
      </w:r>
      <w:r w:rsidRPr="00D30647">
        <w:rPr>
          <w:rFonts w:ascii="Traditional Arabic" w:hAnsi="Traditional Arabic" w:cs="Traditional Arabic" w:hint="cs"/>
          <w:sz w:val="36"/>
          <w:szCs w:val="36"/>
          <w:vertAlign w:val="superscript"/>
          <w:lang w:bidi="ur-PK"/>
        </w:rPr>
        <w:t>(</w:t>
      </w:r>
      <w:r w:rsidRPr="00D30647">
        <w:rPr>
          <w:rStyle w:val="FootnoteReference"/>
          <w:rFonts w:ascii="Traditional Arabic" w:hAnsi="Traditional Arabic" w:cs="Traditional Arabic"/>
          <w:sz w:val="36"/>
          <w:szCs w:val="36"/>
          <w:lang w:bidi="ur-PK"/>
        </w:rPr>
        <w:footnoteReference w:id="43"/>
      </w:r>
      <w:r w:rsidRPr="00D30647">
        <w:rPr>
          <w:rFonts w:ascii="Traditional Arabic" w:hAnsi="Traditional Arabic" w:cs="Traditional Arabic" w:hint="cs"/>
          <w:sz w:val="36"/>
          <w:szCs w:val="36"/>
          <w:vertAlign w:val="superscript"/>
          <w:lang w:bidi="ur-PK"/>
        </w:rPr>
        <w:t>)</w:t>
      </w:r>
      <w:r w:rsidRPr="00D30647">
        <w:rPr>
          <w:rFonts w:ascii="Jameel Noori Nastaleeq" w:hAnsi="Jameel Noori Nastaleeq" w:cs="Jameel Noori Nastaleeq" w:hint="cs"/>
          <w:sz w:val="36"/>
          <w:szCs w:val="36"/>
          <w:rtl/>
        </w:rPr>
        <w:t>،</w:t>
      </w:r>
      <w:r w:rsidRPr="00D30647">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اس حدیث کی سند ضعیف ہے۔</w:t>
      </w:r>
    </w:p>
    <w:p w:rsidR="00D30647" w:rsidRDefault="00D30647" w:rsidP="00D30647">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*یہ دعا پڑھنا بھی مستحب ہے جو صحیح مسلم میں عائشہ رضی اللہ عنہا سے مروی ہے کہ : رسول اللہ </w:t>
      </w:r>
      <w:r>
        <w:rPr>
          <w:rFonts w:ascii="Jameel Noori Nastaleeq" w:hAnsi="Jameel Noori Nastaleeq" w:cs="Jameel Noori Nastaleeq"/>
          <w:sz w:val="36"/>
          <w:szCs w:val="36"/>
          <w:rtl/>
        </w:rPr>
        <w:t>﷐ رکوع اور سجدے میں یہ دعا پڑھا کرتے تھے: "</w:t>
      </w:r>
      <w:r w:rsidRPr="00D30647">
        <w:rPr>
          <w:rFonts w:ascii="Traditional Arabic" w:hAnsi="Traditional Arabic" w:cs="Traditional Arabic"/>
          <w:sz w:val="36"/>
          <w:szCs w:val="36"/>
          <w:rtl/>
        </w:rPr>
        <w:t>سبوح قدوس رب الملائكة والروح</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یعنی: نہایت پاک ہے مقدس فرشتوں اور روح (جبریل) کا پروردگار</w:t>
      </w:r>
      <w:r w:rsidRPr="00D30647">
        <w:rPr>
          <w:rFonts w:ascii="Traditional Arabic" w:hAnsi="Traditional Arabic" w:cs="Traditional Arabic" w:hint="cs"/>
          <w:sz w:val="36"/>
          <w:szCs w:val="36"/>
          <w:vertAlign w:val="superscript"/>
          <w:lang w:bidi="ur-PK"/>
        </w:rPr>
        <w:t>(</w:t>
      </w:r>
      <w:r w:rsidRPr="00D30647">
        <w:rPr>
          <w:rStyle w:val="FootnoteReference"/>
          <w:rFonts w:ascii="Traditional Arabic" w:hAnsi="Traditional Arabic" w:cs="Traditional Arabic"/>
          <w:sz w:val="36"/>
          <w:szCs w:val="36"/>
          <w:lang w:bidi="ur-PK"/>
        </w:rPr>
        <w:footnoteReference w:id="44"/>
      </w:r>
      <w:r w:rsidRPr="00D30647">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144FE2" w:rsidRDefault="00144FE2" w:rsidP="00144FE2">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*یہ دعا پڑھنا بھی مستحب ہے جو کتب ِ احادیث میں مروی ہے :  </w:t>
      </w:r>
      <w:r w:rsidRPr="00144FE2">
        <w:rPr>
          <w:rFonts w:ascii="Jameel Noori Nastaleeq" w:hAnsi="Jameel Noori Nastaleeq" w:cs="Jameel Noori Nastaleeq"/>
          <w:sz w:val="36"/>
          <w:szCs w:val="36"/>
          <w:rtl/>
          <w:lang w:bidi="ur-PK"/>
        </w:rPr>
        <w:t>«</w:t>
      </w:r>
      <w:r w:rsidRPr="00144FE2">
        <w:rPr>
          <w:rFonts w:ascii="Traditional Arabic" w:hAnsi="Traditional Arabic" w:cs="Traditional Arabic"/>
          <w:sz w:val="36"/>
          <w:szCs w:val="36"/>
          <w:rtl/>
          <w:lang w:bidi="ur-PK"/>
        </w:rPr>
        <w:t>سبحان ذي الجبروت والملكوت والكبرياء والعظمة</w:t>
      </w:r>
      <w:r w:rsidRPr="00144FE2">
        <w:rPr>
          <w:rFonts w:ascii="Jameel Noori Nastaleeq" w:hAnsi="Jameel Noori Nastaleeq" w:cs="Jameel Noori Nastaleeq" w:hint="eastAsia"/>
          <w:sz w:val="36"/>
          <w:szCs w:val="36"/>
          <w:rtl/>
          <w:lang w:bidi="ur-PK"/>
        </w:rPr>
        <w:t>»</w:t>
      </w:r>
      <w:r>
        <w:rPr>
          <w:rFonts w:ascii="Jameel Noori Nastaleeq" w:hAnsi="Jameel Noori Nastaleeq" w:cs="Jameel Noori Nastaleeq" w:hint="cs"/>
          <w:sz w:val="36"/>
          <w:szCs w:val="36"/>
          <w:rtl/>
          <w:lang w:bidi="ur-PK"/>
        </w:rPr>
        <w:t xml:space="preserve">یعنی: </w:t>
      </w:r>
      <w:r w:rsidRPr="00144FE2">
        <w:rPr>
          <w:rFonts w:ascii="Jameel Noori Nastaleeq" w:hAnsi="Jameel Noori Nastaleeq" w:cs="Jameel Noori Nastaleeq" w:hint="cs"/>
          <w:sz w:val="36"/>
          <w:szCs w:val="36"/>
          <w:rtl/>
          <w:lang w:bidi="ur-PK"/>
        </w:rPr>
        <w:t>میں</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صاحب</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قدرت</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و</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بادشاہت</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اور</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صاحب</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بزرگی</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و</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عظمت</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کی</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پاکی</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بیان</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کرتا</w:t>
      </w:r>
      <w:r w:rsidRPr="00144FE2">
        <w:rPr>
          <w:rFonts w:ascii="Jameel Noori Nastaleeq" w:hAnsi="Jameel Noori Nastaleeq" w:cs="Jameel Noori Nastaleeq"/>
          <w:sz w:val="36"/>
          <w:szCs w:val="36"/>
          <w:rtl/>
          <w:lang w:bidi="ur-PK"/>
        </w:rPr>
        <w:t xml:space="preserve"> </w:t>
      </w:r>
      <w:r w:rsidRPr="00144FE2">
        <w:rPr>
          <w:rFonts w:ascii="Jameel Noori Nastaleeq" w:hAnsi="Jameel Noori Nastaleeq" w:cs="Jameel Noori Nastaleeq" w:hint="cs"/>
          <w:sz w:val="36"/>
          <w:szCs w:val="36"/>
          <w:rtl/>
          <w:lang w:bidi="ur-PK"/>
        </w:rPr>
        <w:t>ہوں</w:t>
      </w:r>
      <w:r w:rsidRPr="00144FE2">
        <w:rPr>
          <w:rFonts w:ascii="Traditional Arabic" w:hAnsi="Traditional Arabic" w:cs="Traditional Arabic" w:hint="cs"/>
          <w:sz w:val="36"/>
          <w:szCs w:val="36"/>
          <w:vertAlign w:val="superscript"/>
          <w:lang w:bidi="ur-PK"/>
        </w:rPr>
        <w:t>(</w:t>
      </w:r>
      <w:r w:rsidRPr="00144FE2">
        <w:rPr>
          <w:rStyle w:val="FootnoteReference"/>
          <w:rFonts w:ascii="Traditional Arabic" w:hAnsi="Traditional Arabic" w:cs="Traditional Arabic"/>
          <w:sz w:val="36"/>
          <w:szCs w:val="36"/>
          <w:lang w:bidi="ur-PK"/>
        </w:rPr>
        <w:footnoteReference w:id="45"/>
      </w:r>
      <w:r w:rsidRPr="00144FE2">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295676" w:rsidRDefault="00295676" w:rsidP="0029567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*البتہ تسبیح میں کم از کم ایک دفعہ یہ دعا پڑھنا واجب ہے: "</w:t>
      </w:r>
      <w:r w:rsidRPr="00D30647">
        <w:rPr>
          <w:rFonts w:ascii="Traditional Arabic" w:hAnsi="Traditional Arabic" w:cs="Traditional Arabic"/>
          <w:sz w:val="36"/>
          <w:szCs w:val="36"/>
          <w:rtl/>
          <w:lang w:bidi="ur-PK"/>
        </w:rPr>
        <w:t xml:space="preserve">سبحان </w:t>
      </w:r>
      <w:r>
        <w:rPr>
          <w:rFonts w:ascii="Traditional Arabic" w:hAnsi="Traditional Arabic" w:cs="Traditional Arabic" w:hint="cs"/>
          <w:sz w:val="36"/>
          <w:szCs w:val="36"/>
          <w:rtl/>
          <w:lang w:bidi="ur-PK"/>
        </w:rPr>
        <w:t>ربي</w:t>
      </w:r>
      <w:r w:rsidRPr="00D30647">
        <w:rPr>
          <w:rFonts w:ascii="Traditional Arabic" w:hAnsi="Traditional Arabic" w:cs="Traditional Arabic"/>
          <w:sz w:val="36"/>
          <w:szCs w:val="36"/>
          <w:rtl/>
          <w:lang w:bidi="ur-PK"/>
        </w:rPr>
        <w:t xml:space="preserve"> العظیم</w:t>
      </w:r>
      <w:r>
        <w:rPr>
          <w:rFonts w:ascii="Jameel Noori Nastaleeq" w:hAnsi="Jameel Noori Nastaleeq" w:cs="Jameel Noori Nastaleeq" w:hint="cs"/>
          <w:sz w:val="36"/>
          <w:szCs w:val="36"/>
          <w:rtl/>
          <w:lang w:bidi="ur-PK"/>
        </w:rPr>
        <w:t xml:space="preserve"> "</w:t>
      </w:r>
    </w:p>
    <w:p w:rsidR="00295676" w:rsidRDefault="00295676" w:rsidP="0029567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کمال کا ادنی ترین حصہ یہ ہے کہ تین دفعہ یہ دعا  پڑھے اور کمال کا بلند  ترین حصہ یہ ہے کہ دس مرتبہ پڑھے۔</w:t>
      </w:r>
    </w:p>
    <w:p w:rsidR="00295676" w:rsidRDefault="00295676" w:rsidP="00F81D1D">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امام احمد فرماتے ہیں : حسن سے منقول ہے کہ : تسبیح ِ کامل  کا تقاضہ ہے کہ </w:t>
      </w:r>
      <w:r w:rsidR="00F81D1D">
        <w:rPr>
          <w:rFonts w:ascii="Jameel Noori Nastaleeq" w:hAnsi="Jameel Noori Nastaleeq" w:cs="Jameel Noori Nastaleeq" w:hint="cs"/>
          <w:sz w:val="36"/>
          <w:szCs w:val="36"/>
          <w:rtl/>
          <w:lang w:bidi="ur-PK"/>
        </w:rPr>
        <w:t xml:space="preserve">سات </w:t>
      </w:r>
      <w:r>
        <w:rPr>
          <w:rFonts w:ascii="Jameel Noori Nastaleeq" w:hAnsi="Jameel Noori Nastaleeq" w:cs="Jameel Noori Nastaleeq" w:hint="cs"/>
          <w:sz w:val="36"/>
          <w:szCs w:val="36"/>
          <w:rtl/>
          <w:lang w:bidi="ur-PK"/>
        </w:rPr>
        <w:t xml:space="preserve"> مرتبہ پڑھے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درمیانی درجہ یہ ہے کہ پانچ مرتبہ پڑھے اورسب سے کم تر درجہ یہ ہے کہ تین مرتبہ پڑھے۔</w:t>
      </w:r>
    </w:p>
    <w:p w:rsidR="00295676" w:rsidRDefault="00295676" w:rsidP="0029567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ایک قول یہ ہے کہ: اکثر تعداد کی کوئی حد نہیں ہے۔</w:t>
      </w:r>
    </w:p>
    <w:p w:rsidR="00295676" w:rsidRDefault="00295676" w:rsidP="0029567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نیز یہ بھی ایک قول ہے کہ :تسبیح کی تعداد میں گنجائش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جوکہ حالات اور افراد کے اعتبار سے بدلتی رہتی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حدیث میں  نہ اس کے اکمل درجہ کی تحدید کی گئی ہے او رنہ  ادنی درجہ کی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یہ آخری قول ہی درست ہے۔</w:t>
      </w:r>
    </w:p>
    <w:p w:rsidR="00295676" w:rsidRPr="00295676" w:rsidRDefault="00295676" w:rsidP="00295676">
      <w:pPr>
        <w:bidi/>
        <w:ind w:left="270"/>
        <w:jc w:val="lowKashida"/>
        <w:rPr>
          <w:rFonts w:ascii="Jameel Noori Nastaleeq" w:hAnsi="Jameel Noori Nastaleeq" w:cs="Jameel Noori Nastaleeq"/>
          <w:b/>
          <w:bCs/>
          <w:sz w:val="40"/>
          <w:szCs w:val="40"/>
          <w:rtl/>
          <w:lang w:bidi="ur-PK"/>
        </w:rPr>
      </w:pPr>
      <w:r w:rsidRPr="00295676">
        <w:rPr>
          <w:rFonts w:ascii="Jameel Noori Nastaleeq" w:hAnsi="Jameel Noori Nastaleeq" w:cs="Jameel Noori Nastaleeq" w:hint="cs"/>
          <w:b/>
          <w:bCs/>
          <w:sz w:val="40"/>
          <w:szCs w:val="40"/>
          <w:rtl/>
          <w:lang w:bidi="ur-PK"/>
        </w:rPr>
        <w:t>رکوع کے بعد اعتدال کرنا :</w:t>
      </w:r>
    </w:p>
    <w:p w:rsidR="00295676" w:rsidRDefault="00295676" w:rsidP="00A1392B">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*رکوع کے بعد  اعتدال کرنے کا مطلب یہ ہے کہ رکوع سے اٹھنے کے بعد  اطمینان سے کھڑا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A1392B">
        <w:rPr>
          <w:rFonts w:ascii="Jameel Noori Nastaleeq" w:hAnsi="Jameel Noori Nastaleeq" w:cs="Jameel Noori Nastaleeq" w:hint="cs"/>
          <w:sz w:val="36"/>
          <w:szCs w:val="36"/>
          <w:rtl/>
          <w:lang w:bidi="ur-PK"/>
        </w:rPr>
        <w:t>یہ نماز کا ایک اہم رکن ہے</w:t>
      </w:r>
      <w:r w:rsidR="00752B01">
        <w:rPr>
          <w:rFonts w:ascii="Jameel Noori Nastaleeq" w:hAnsi="Jameel Noori Nastaleeq" w:cs="Jameel Noori Nastaleeq" w:hint="cs"/>
          <w:sz w:val="36"/>
          <w:szCs w:val="36"/>
          <w:rtl/>
          <w:lang w:bidi="ur-PK"/>
        </w:rPr>
        <w:t>،</w:t>
      </w:r>
      <w:r w:rsidR="00A1392B">
        <w:rPr>
          <w:rFonts w:ascii="Jameel Noori Nastaleeq" w:hAnsi="Jameel Noori Nastaleeq" w:cs="Jameel Noori Nastaleeq" w:hint="cs"/>
          <w:sz w:val="36"/>
          <w:szCs w:val="36"/>
          <w:rtl/>
          <w:lang w:bidi="ur-PK"/>
        </w:rPr>
        <w:t xml:space="preserve"> کیوں کہ نبی </w:t>
      </w:r>
      <w:r w:rsidR="00A1392B">
        <w:rPr>
          <w:rFonts w:ascii="Jameel Noori Nastaleeq" w:hAnsi="Jameel Noori Nastaleeq" w:cs="Jameel Noori Nastaleeq"/>
          <w:sz w:val="36"/>
          <w:szCs w:val="36"/>
          <w:rtl/>
          <w:lang w:bidi="ur-PK"/>
        </w:rPr>
        <w:t xml:space="preserve">﷐ نے اس صحابی سے فرمایا جس نے نماز میں غلطی کی </w:t>
      </w:r>
      <w:r w:rsidR="00A1392B">
        <w:rPr>
          <w:rFonts w:ascii="Jameel Noori Nastaleeq" w:hAnsi="Jameel Noori Nastaleeq" w:cs="Jameel Noori Nastaleeq" w:hint="cs"/>
          <w:sz w:val="36"/>
          <w:szCs w:val="36"/>
          <w:rtl/>
          <w:lang w:bidi="ur-PK"/>
        </w:rPr>
        <w:t>تھی کہ: "</w:t>
      </w:r>
      <w:r>
        <w:rPr>
          <w:rFonts w:ascii="Jameel Noori Nastaleeq" w:hAnsi="Jameel Noori Nastaleeq" w:cs="Jameel Noori Nastaleeq" w:hint="cs"/>
          <w:sz w:val="36"/>
          <w:szCs w:val="36"/>
          <w:rtl/>
          <w:lang w:bidi="ur-PK"/>
        </w:rPr>
        <w:t xml:space="preserve"> </w:t>
      </w:r>
      <w:r w:rsidR="00A1392B" w:rsidRPr="00A1392B">
        <w:rPr>
          <w:rFonts w:ascii="Jameel Noori Nastaleeq" w:hAnsi="Jameel Noori Nastaleeq" w:cs="Jameel Noori Nastaleeq" w:hint="cs"/>
          <w:sz w:val="36"/>
          <w:szCs w:val="36"/>
          <w:rtl/>
          <w:lang w:bidi="ur-PK"/>
        </w:rPr>
        <w:t>اپنا</w:t>
      </w:r>
      <w:r w:rsidR="00A1392B" w:rsidRPr="00A1392B">
        <w:rPr>
          <w:rFonts w:ascii="Jameel Noori Nastaleeq" w:hAnsi="Jameel Noori Nastaleeq" w:cs="Jameel Noori Nastaleeq"/>
          <w:sz w:val="36"/>
          <w:szCs w:val="36"/>
          <w:rtl/>
          <w:lang w:bidi="ur-PK"/>
        </w:rPr>
        <w:t xml:space="preserve"> </w:t>
      </w:r>
      <w:r w:rsidR="00A1392B" w:rsidRPr="00A1392B">
        <w:rPr>
          <w:rFonts w:ascii="Jameel Noori Nastaleeq" w:hAnsi="Jameel Noori Nastaleeq" w:cs="Jameel Noori Nastaleeq" w:hint="cs"/>
          <w:sz w:val="36"/>
          <w:szCs w:val="36"/>
          <w:rtl/>
          <w:lang w:bidi="ur-PK"/>
        </w:rPr>
        <w:t>سر</w:t>
      </w:r>
      <w:r w:rsidR="00A1392B" w:rsidRPr="00A1392B">
        <w:rPr>
          <w:rFonts w:ascii="Jameel Noori Nastaleeq" w:hAnsi="Jameel Noori Nastaleeq" w:cs="Jameel Noori Nastaleeq"/>
          <w:sz w:val="36"/>
          <w:szCs w:val="36"/>
          <w:rtl/>
          <w:lang w:bidi="ur-PK"/>
        </w:rPr>
        <w:t xml:space="preserve"> </w:t>
      </w:r>
      <w:r w:rsidR="00A1392B" w:rsidRPr="00A1392B">
        <w:rPr>
          <w:rFonts w:ascii="Jameel Noori Nastaleeq" w:hAnsi="Jameel Noori Nastaleeq" w:cs="Jameel Noori Nastaleeq" w:hint="cs"/>
          <w:sz w:val="36"/>
          <w:szCs w:val="36"/>
          <w:rtl/>
          <w:lang w:bidi="ur-PK"/>
        </w:rPr>
        <w:t>اٹھاؤ</w:t>
      </w:r>
      <w:r w:rsidR="00A1392B" w:rsidRPr="00A1392B">
        <w:rPr>
          <w:rFonts w:ascii="Jameel Noori Nastaleeq" w:hAnsi="Jameel Noori Nastaleeq" w:cs="Jameel Noori Nastaleeq"/>
          <w:sz w:val="36"/>
          <w:szCs w:val="36"/>
          <w:rtl/>
          <w:lang w:bidi="ur-PK"/>
        </w:rPr>
        <w:t xml:space="preserve"> </w:t>
      </w:r>
      <w:r w:rsidR="00A1392B">
        <w:rPr>
          <w:rFonts w:ascii="Jameel Noori Nastaleeq" w:hAnsi="Jameel Noori Nastaleeq" w:cs="Jameel Noori Nastaleeq" w:hint="cs"/>
          <w:sz w:val="36"/>
          <w:szCs w:val="36"/>
          <w:rtl/>
          <w:lang w:bidi="ur-PK"/>
        </w:rPr>
        <w:t>یہاں تک کہ</w:t>
      </w:r>
      <w:r w:rsidR="00A1392B" w:rsidRPr="00A1392B">
        <w:rPr>
          <w:rFonts w:ascii="Jameel Noori Nastaleeq" w:hAnsi="Jameel Noori Nastaleeq" w:cs="Jameel Noori Nastaleeq"/>
          <w:sz w:val="36"/>
          <w:szCs w:val="36"/>
          <w:rtl/>
          <w:lang w:bidi="ur-PK"/>
        </w:rPr>
        <w:t xml:space="preserve"> </w:t>
      </w:r>
      <w:r w:rsidR="00A1392B" w:rsidRPr="00A1392B">
        <w:rPr>
          <w:rFonts w:ascii="Jameel Noori Nastaleeq" w:hAnsi="Jameel Noori Nastaleeq" w:cs="Jameel Noori Nastaleeq" w:hint="cs"/>
          <w:sz w:val="36"/>
          <w:szCs w:val="36"/>
          <w:rtl/>
          <w:lang w:bidi="ur-PK"/>
        </w:rPr>
        <w:t>سیدھے</w:t>
      </w:r>
      <w:r w:rsidR="00A1392B" w:rsidRPr="00A1392B">
        <w:rPr>
          <w:rFonts w:ascii="Jameel Noori Nastaleeq" w:hAnsi="Jameel Noori Nastaleeq" w:cs="Jameel Noori Nastaleeq"/>
          <w:sz w:val="36"/>
          <w:szCs w:val="36"/>
          <w:rtl/>
          <w:lang w:bidi="ur-PK"/>
        </w:rPr>
        <w:t xml:space="preserve"> </w:t>
      </w:r>
      <w:r w:rsidR="00A1392B" w:rsidRPr="00A1392B">
        <w:rPr>
          <w:rFonts w:ascii="Jameel Noori Nastaleeq" w:hAnsi="Jameel Noori Nastaleeq" w:cs="Jameel Noori Nastaleeq" w:hint="cs"/>
          <w:sz w:val="36"/>
          <w:szCs w:val="36"/>
          <w:rtl/>
          <w:lang w:bidi="ur-PK"/>
        </w:rPr>
        <w:t>کھڑے</w:t>
      </w:r>
      <w:r w:rsidR="00A1392B" w:rsidRPr="00A1392B">
        <w:rPr>
          <w:rFonts w:ascii="Jameel Noori Nastaleeq" w:hAnsi="Jameel Noori Nastaleeq" w:cs="Jameel Noori Nastaleeq"/>
          <w:sz w:val="36"/>
          <w:szCs w:val="36"/>
          <w:rtl/>
          <w:lang w:bidi="ur-PK"/>
        </w:rPr>
        <w:t xml:space="preserve"> </w:t>
      </w:r>
      <w:r w:rsidR="00A1392B" w:rsidRPr="00A1392B">
        <w:rPr>
          <w:rFonts w:ascii="Jameel Noori Nastaleeq" w:hAnsi="Jameel Noori Nastaleeq" w:cs="Jameel Noori Nastaleeq" w:hint="cs"/>
          <w:sz w:val="36"/>
          <w:szCs w:val="36"/>
          <w:rtl/>
          <w:lang w:bidi="ur-PK"/>
        </w:rPr>
        <w:t>ہو</w:t>
      </w:r>
      <w:r w:rsidR="00A1392B" w:rsidRPr="00A1392B">
        <w:rPr>
          <w:rFonts w:ascii="Jameel Noori Nastaleeq" w:hAnsi="Jameel Noori Nastaleeq" w:cs="Jameel Noori Nastaleeq"/>
          <w:sz w:val="36"/>
          <w:szCs w:val="36"/>
          <w:rtl/>
          <w:lang w:bidi="ur-PK"/>
        </w:rPr>
        <w:t xml:space="preserve"> </w:t>
      </w:r>
      <w:r w:rsidR="00A1392B" w:rsidRPr="00A1392B">
        <w:rPr>
          <w:rFonts w:ascii="Jameel Noori Nastaleeq" w:hAnsi="Jameel Noori Nastaleeq" w:cs="Jameel Noori Nastaleeq" w:hint="cs"/>
          <w:sz w:val="36"/>
          <w:szCs w:val="36"/>
          <w:rtl/>
          <w:lang w:bidi="ur-PK"/>
        </w:rPr>
        <w:t>جاؤ</w:t>
      </w:r>
      <w:r w:rsidR="00A1392B">
        <w:rPr>
          <w:rFonts w:ascii="Jameel Noori Nastaleeq" w:hAnsi="Jameel Noori Nastaleeq" w:cs="Jameel Noori Nastaleeq" w:hint="cs"/>
          <w:sz w:val="36"/>
          <w:szCs w:val="36"/>
          <w:rtl/>
          <w:lang w:bidi="ur-PK"/>
        </w:rPr>
        <w:t>"</w:t>
      </w:r>
      <w:r w:rsidR="00EA5FF5" w:rsidRPr="00EA5FF5">
        <w:rPr>
          <w:rFonts w:ascii="Traditional Arabic" w:hAnsi="Traditional Arabic" w:cs="Traditional Arabic" w:hint="cs"/>
          <w:sz w:val="36"/>
          <w:szCs w:val="36"/>
          <w:vertAlign w:val="superscript"/>
          <w:lang w:bidi="ur-PK"/>
        </w:rPr>
        <w:t>(</w:t>
      </w:r>
      <w:r w:rsidR="00EA5FF5" w:rsidRPr="00EA5FF5">
        <w:rPr>
          <w:rStyle w:val="FootnoteReference"/>
          <w:rFonts w:ascii="Traditional Arabic" w:hAnsi="Traditional Arabic" w:cs="Traditional Arabic"/>
          <w:sz w:val="36"/>
          <w:szCs w:val="36"/>
          <w:lang w:bidi="ur-PK"/>
        </w:rPr>
        <w:footnoteReference w:id="46"/>
      </w:r>
      <w:r w:rsidR="00EA5FF5" w:rsidRPr="00EA5FF5">
        <w:rPr>
          <w:rFonts w:ascii="Traditional Arabic" w:hAnsi="Traditional Arabic" w:cs="Traditional Arabic" w:hint="cs"/>
          <w:sz w:val="36"/>
          <w:szCs w:val="36"/>
          <w:vertAlign w:val="superscript"/>
          <w:lang w:bidi="ur-PK"/>
        </w:rPr>
        <w:t>)</w:t>
      </w:r>
      <w:r w:rsidR="00A1392B">
        <w:rPr>
          <w:rFonts w:ascii="Jameel Noori Nastaleeq" w:hAnsi="Jameel Noori Nastaleeq" w:cs="Jameel Noori Nastaleeq" w:hint="cs"/>
          <w:sz w:val="36"/>
          <w:szCs w:val="36"/>
          <w:rtl/>
          <w:lang w:bidi="ur-PK"/>
        </w:rPr>
        <w:t>۔</w:t>
      </w:r>
    </w:p>
    <w:p w:rsidR="00C310B9" w:rsidRDefault="00C310B9" w:rsidP="00C310B9">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*رکوع سے سر اٹھانا بھی اعتدال میں داخل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رکوع سے سر اٹھائے  بغیر اعتدال کرنا ممکن ہی نہیں ہے۔</w:t>
      </w:r>
    </w:p>
    <w:p w:rsidR="00C310B9" w:rsidRDefault="00C310B9" w:rsidP="000B14D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*رکوع سے اٹھنے کے بعد اعتدال کرنے کی صفت یہ ہے : (اس طرح سیدھاکھڑا ہوجائے کہ) پیٹھ کا ہر جوڑ اپنی جگہ پر لوٹ جائے اور </w:t>
      </w:r>
      <w:r w:rsidR="000B14DA">
        <w:rPr>
          <w:rFonts w:ascii="Jameel Noori Nastaleeq" w:hAnsi="Jameel Noori Nastaleeq" w:cs="Jameel Noori Nastaleeq" w:hint="cs"/>
          <w:sz w:val="36"/>
          <w:szCs w:val="36"/>
          <w:rtl/>
          <w:lang w:bidi="ur-PK"/>
        </w:rPr>
        <w:t xml:space="preserve">کم از کم </w:t>
      </w:r>
      <w:r>
        <w:rPr>
          <w:rFonts w:ascii="Jameel Noori Nastaleeq" w:hAnsi="Jameel Noori Nastaleeq" w:cs="Jameel Noori Nastaleeq" w:hint="cs"/>
          <w:sz w:val="36"/>
          <w:szCs w:val="36"/>
          <w:rtl/>
          <w:lang w:bidi="ur-PK"/>
        </w:rPr>
        <w:t>اتنی دیر کھڑا رہے کہ دعا پڑھ سکے۔</w:t>
      </w:r>
    </w:p>
    <w:p w:rsidR="000B14DA" w:rsidRDefault="000B14DA" w:rsidP="0035732D">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اسی لئے حدیث میں آیا ہے کہ : "نبی </w:t>
      </w:r>
      <w:r>
        <w:rPr>
          <w:rFonts w:ascii="Jameel Noori Nastaleeq" w:hAnsi="Jameel Noori Nastaleeq" w:cs="Jameel Noori Nastaleeq"/>
          <w:sz w:val="36"/>
          <w:szCs w:val="36"/>
          <w:rtl/>
          <w:lang w:bidi="ur-PK"/>
        </w:rPr>
        <w:t>﷐ جب رکوع سے سر اٹھاتے تو بالکل سیدھا کھڑے ہوتے "۔</w:t>
      </w:r>
      <w:r w:rsidR="00BF2733">
        <w:rPr>
          <w:rFonts w:ascii="Jameel Noori Nastaleeq" w:hAnsi="Jameel Noori Nastaleeq" w:cs="Jameel Noori Nastaleeq" w:hint="cs"/>
          <w:sz w:val="36"/>
          <w:szCs w:val="36"/>
          <w:rtl/>
          <w:lang w:bidi="ur-PK"/>
        </w:rPr>
        <w:t xml:space="preserve">(كھڑے </w:t>
      </w:r>
      <w:r w:rsidR="0035732D">
        <w:rPr>
          <w:rFonts w:ascii="Jameel Noori Nastaleeq" w:hAnsi="Jameel Noori Nastaleeq" w:cs="Jameel Noori Nastaleeq" w:hint="cs"/>
          <w:sz w:val="36"/>
          <w:szCs w:val="36"/>
          <w:rtl/>
          <w:lang w:bidi="ur-PK"/>
        </w:rPr>
        <w:t xml:space="preserve">ہونے </w:t>
      </w:r>
      <w:r w:rsidR="00BF2733">
        <w:rPr>
          <w:rFonts w:ascii="Jameel Noori Nastaleeq" w:hAnsi="Jameel Noori Nastaleeq" w:cs="Jameel Noori Nastaleeq" w:hint="cs"/>
          <w:sz w:val="36"/>
          <w:szCs w:val="36"/>
          <w:rtl/>
          <w:lang w:bidi="ur-PK"/>
        </w:rPr>
        <w:t>)</w:t>
      </w:r>
      <w:r w:rsidR="0035732D">
        <w:rPr>
          <w:rFonts w:ascii="Jameel Noori Nastaleeq" w:hAnsi="Jameel Noori Nastaleeq" w:cs="Jameel Noori Nastaleeq" w:hint="cs"/>
          <w:sz w:val="36"/>
          <w:szCs w:val="36"/>
          <w:rtl/>
          <w:lang w:bidi="ur-PK"/>
        </w:rPr>
        <w:t xml:space="preserve"> </w:t>
      </w:r>
      <w:r w:rsidR="00BF2733">
        <w:rPr>
          <w:rFonts w:ascii="Jameel Noori Nastaleeq" w:hAnsi="Jameel Noori Nastaleeq" w:cs="Jameel Noori Nastaleeq" w:hint="cs"/>
          <w:sz w:val="36"/>
          <w:szCs w:val="36"/>
          <w:rtl/>
          <w:lang w:bidi="ur-PK"/>
        </w:rPr>
        <w:t xml:space="preserve"> کا</w:t>
      </w:r>
      <w:r>
        <w:rPr>
          <w:rFonts w:ascii="Jameel Noori Nastaleeq" w:hAnsi="Jameel Noori Nastaleeq" w:cs="Jameel Noori Nastaleeq" w:hint="cs"/>
          <w:sz w:val="36"/>
          <w:szCs w:val="36"/>
          <w:rtl/>
          <w:lang w:bidi="ur-PK"/>
        </w:rPr>
        <w:t xml:space="preserve"> مطلب یہ ہے کہ: اعتدال کے ساتھ (بالکل سیدھے) کھڑے رہتے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چنانچہ جو شخص رکوع سے اٹھنے کے فورا بعد سجدہ میں چلا جائے تو وہ رکوع کے بعد اعتدال کرنے والا شمار نہ ہوگا بلکہ اطمینان جوکہ رکن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کا تارک قرار پائے گا۔</w:t>
      </w:r>
    </w:p>
    <w:p w:rsidR="005E13EC" w:rsidRDefault="005E13EC" w:rsidP="005E13E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ابو حمید رضی اللہ عنہ رسول اللہ </w:t>
      </w:r>
      <w:r>
        <w:rPr>
          <w:rFonts w:ascii="Jameel Noori Nastaleeq" w:hAnsi="Jameel Noori Nastaleeq" w:cs="Jameel Noori Nastaleeq"/>
          <w:sz w:val="36"/>
          <w:szCs w:val="36"/>
          <w:rtl/>
          <w:lang w:bidi="ur-PK"/>
        </w:rPr>
        <w:t>﷐ کی نماز کا طریقہ بیان کرتے ہوئے فرماتے ہیں : "</w:t>
      </w:r>
      <w:r w:rsidRPr="005E13EC">
        <w:rPr>
          <w:rFonts w:ascii="Jameel Noori Nastaleeq" w:hAnsi="Jameel Noori Nastaleeq" w:cs="Jameel Noori Nastaleeq" w:hint="cs"/>
          <w:sz w:val="36"/>
          <w:szCs w:val="36"/>
          <w:rtl/>
          <w:lang w:bidi="ur-PK"/>
        </w:rPr>
        <w:t>جب</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رکوع</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سے</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سر</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اٹھاتے</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تو</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اس</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طرح</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سیدھے</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کھڑے</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ہو</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جاتے</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کہ</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تمام</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جوڑ</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سیدھے</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ہو</w:t>
      </w:r>
      <w:r w:rsidRPr="005E13EC">
        <w:rPr>
          <w:rFonts w:ascii="Jameel Noori Nastaleeq" w:hAnsi="Jameel Noori Nastaleeq" w:cs="Jameel Noori Nastaleeq"/>
          <w:sz w:val="36"/>
          <w:szCs w:val="36"/>
          <w:rtl/>
          <w:lang w:bidi="ur-PK"/>
        </w:rPr>
        <w:t xml:space="preserve"> </w:t>
      </w:r>
      <w:r w:rsidRPr="005E13EC">
        <w:rPr>
          <w:rFonts w:ascii="Jameel Noori Nastaleeq" w:hAnsi="Jameel Noori Nastaleeq" w:cs="Jameel Noori Nastaleeq" w:hint="cs"/>
          <w:sz w:val="36"/>
          <w:szCs w:val="36"/>
          <w:rtl/>
          <w:lang w:bidi="ur-PK"/>
        </w:rPr>
        <w:t>جاتے</w:t>
      </w:r>
      <w:r>
        <w:rPr>
          <w:rFonts w:ascii="Jameel Noori Nastaleeq" w:hAnsi="Jameel Noori Nastaleeq" w:cs="Jameel Noori Nastaleeq" w:hint="cs"/>
          <w:sz w:val="36"/>
          <w:szCs w:val="36"/>
          <w:rtl/>
          <w:lang w:bidi="ur-PK"/>
        </w:rPr>
        <w:t>"</w:t>
      </w:r>
      <w:r w:rsidRPr="005E13EC">
        <w:rPr>
          <w:rFonts w:ascii="Traditional Arabic" w:hAnsi="Traditional Arabic" w:cs="Traditional Arabic" w:hint="cs"/>
          <w:sz w:val="36"/>
          <w:szCs w:val="36"/>
          <w:vertAlign w:val="superscript"/>
          <w:lang w:bidi="ur-PK"/>
        </w:rPr>
        <w:t>(</w:t>
      </w:r>
      <w:r w:rsidRPr="005E13EC">
        <w:rPr>
          <w:rStyle w:val="FootnoteReference"/>
          <w:rFonts w:ascii="Traditional Arabic" w:hAnsi="Traditional Arabic" w:cs="Traditional Arabic"/>
          <w:sz w:val="36"/>
          <w:szCs w:val="36"/>
          <w:lang w:bidi="ur-PK"/>
        </w:rPr>
        <w:footnoteReference w:id="47"/>
      </w:r>
      <w:r w:rsidRPr="005E13EC">
        <w:rPr>
          <w:rFonts w:ascii="Traditional Arabic" w:hAnsi="Traditional Arabic" w:cs="Traditional Arabic" w:hint="cs"/>
          <w:sz w:val="36"/>
          <w:szCs w:val="36"/>
          <w:vertAlign w:val="superscript"/>
          <w:lang w:bidi="ur-PK"/>
        </w:rPr>
        <w:t>)</w:t>
      </w:r>
      <w:r w:rsidRPr="005E13EC">
        <w:rPr>
          <w:rFonts w:ascii="Jameel Noori Nastaleeq" w:hAnsi="Jameel Noori Nastaleeq" w:cs="Jameel Noori Nastaleeq"/>
          <w:sz w:val="36"/>
          <w:szCs w:val="36"/>
          <w:rtl/>
          <w:lang w:bidi="ur-PK"/>
        </w:rPr>
        <w:t>۔</w:t>
      </w:r>
    </w:p>
    <w:p w:rsidR="005E13EC" w:rsidRDefault="005E13EC" w:rsidP="005E13E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عائشہ رضی اللہ عنہا بیان کرتی ہیں کہ</w:t>
      </w:r>
      <w:r>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 xml:space="preserve">" نبی </w:t>
      </w:r>
      <w:r>
        <w:rPr>
          <w:rFonts w:ascii="Jameel Noori Nastaleeq" w:hAnsi="Jameel Noori Nastaleeq" w:cs="Jameel Noori Nastaleeq"/>
          <w:sz w:val="36"/>
          <w:szCs w:val="36"/>
          <w:rtl/>
          <w:lang w:bidi="ur-PK"/>
        </w:rPr>
        <w:t>﷐</w:t>
      </w:r>
      <w:r w:rsidR="00D6709B">
        <w:rPr>
          <w:rFonts w:ascii="Jameel Noori Nastaleeq" w:hAnsi="Jameel Noori Nastaleeq" w:cs="Jameel Noori Nastaleeq" w:hint="cs"/>
          <w:sz w:val="36"/>
          <w:szCs w:val="36"/>
          <w:rtl/>
          <w:lang w:bidi="ur-PK"/>
        </w:rPr>
        <w:t xml:space="preserve"> جب رکوع سے سر اٹھاتے تو سجدے میں نہ جاتے حتى کہ سیدھے کھڑے ہوجاتے" مسلم</w:t>
      </w:r>
      <w:r w:rsidR="00D6709B" w:rsidRPr="00D6709B">
        <w:rPr>
          <w:rFonts w:ascii="Traditional Arabic" w:hAnsi="Traditional Arabic" w:cs="Traditional Arabic" w:hint="cs"/>
          <w:sz w:val="36"/>
          <w:szCs w:val="36"/>
          <w:vertAlign w:val="superscript"/>
          <w:lang w:bidi="ur-PK"/>
        </w:rPr>
        <w:t>(</w:t>
      </w:r>
      <w:r w:rsidR="00D6709B" w:rsidRPr="00D6709B">
        <w:rPr>
          <w:rStyle w:val="FootnoteReference"/>
          <w:rFonts w:ascii="Traditional Arabic" w:hAnsi="Traditional Arabic" w:cs="Traditional Arabic"/>
          <w:sz w:val="36"/>
          <w:szCs w:val="36"/>
          <w:lang w:bidi="ur-PK"/>
        </w:rPr>
        <w:footnoteReference w:id="48"/>
      </w:r>
      <w:r w:rsidR="00D6709B" w:rsidRPr="00D6709B">
        <w:rPr>
          <w:rFonts w:ascii="Traditional Arabic" w:hAnsi="Traditional Arabic" w:cs="Traditional Arabic" w:hint="cs"/>
          <w:sz w:val="36"/>
          <w:szCs w:val="36"/>
          <w:vertAlign w:val="superscript"/>
          <w:lang w:bidi="ur-PK"/>
        </w:rPr>
        <w:t>)</w:t>
      </w:r>
      <w:r w:rsidR="00D6709B">
        <w:rPr>
          <w:rFonts w:ascii="Jameel Noori Nastaleeq" w:hAnsi="Jameel Noori Nastaleeq" w:cs="Jameel Noori Nastaleeq" w:hint="cs"/>
          <w:sz w:val="36"/>
          <w:szCs w:val="36"/>
          <w:rtl/>
          <w:lang w:bidi="ur-PK"/>
        </w:rPr>
        <w:t>۔</w:t>
      </w:r>
    </w:p>
    <w:p w:rsidR="00D6709B" w:rsidRDefault="00D6709B" w:rsidP="00D6709B">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*نمازی کے لئے مشروع ہے کہ جب رکوع سے سر اٹھائے تو تکبیر کے ساتھ اپنے ہاتھوں کو بھی اٹھائے۔اس مقام پر رفع یدین</w:t>
      </w:r>
      <w:r w:rsidR="00BF2733">
        <w:rPr>
          <w:rFonts w:ascii="Jameel Noori Nastaleeq" w:hAnsi="Jameel Noori Nastaleeq" w:cs="Jameel Noori Nastaleeq" w:hint="cs"/>
          <w:sz w:val="36"/>
          <w:szCs w:val="36"/>
          <w:rtl/>
          <w:lang w:bidi="ur-PK"/>
        </w:rPr>
        <w:t xml:space="preserve"> کرنے</w:t>
      </w:r>
      <w:r>
        <w:rPr>
          <w:rFonts w:ascii="Jameel Noori Nastaleeq" w:hAnsi="Jameel Noori Nastaleeq" w:cs="Jameel Noori Nastaleeq" w:hint="cs"/>
          <w:sz w:val="36"/>
          <w:szCs w:val="36"/>
          <w:rtl/>
          <w:lang w:bidi="ur-PK"/>
        </w:rPr>
        <w:t xml:space="preserve"> کی سنیت پر ابن عمر رضی اللہ عنہما کی حدیث دلالت کرتی ہے جوکہ گزر چکی ہے۔</w:t>
      </w:r>
    </w:p>
    <w:p w:rsidR="00D6709B" w:rsidRDefault="00D6709B" w:rsidP="00D6709B">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D6709B">
        <w:rPr>
          <w:rFonts w:ascii="Jameel Noori Nastaleeq" w:hAnsi="Jameel Noori Nastaleeq" w:cs="Jameel Noori Nastaleeq" w:hint="cs"/>
          <w:b/>
          <w:bCs/>
          <w:sz w:val="36"/>
          <w:szCs w:val="36"/>
          <w:rtl/>
          <w:lang w:bidi="ur-PK"/>
        </w:rPr>
        <w:t>تکبیر کے  ساتھ رفع یدین کرے:</w:t>
      </w:r>
    </w:p>
    <w:p w:rsidR="00D6709B" w:rsidRDefault="00D6709B" w:rsidP="00D6709B">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کی دلیل ابوحمید الساعدی رضی اللہ عنہ کی حدیث ہے جس میں ہے کہ: پھر آپ نے سمع اللہ لمن حمدہ کہا او ر رفع یدین کیا "</w:t>
      </w:r>
      <w:r w:rsidRPr="00D6709B">
        <w:rPr>
          <w:rFonts w:ascii="Traditional Arabic" w:hAnsi="Traditional Arabic" w:cs="Traditional Arabic" w:hint="cs"/>
          <w:sz w:val="36"/>
          <w:szCs w:val="36"/>
          <w:vertAlign w:val="superscript"/>
          <w:lang w:bidi="ur-PK"/>
        </w:rPr>
        <w:t>(</w:t>
      </w:r>
      <w:r w:rsidRPr="00D6709B">
        <w:rPr>
          <w:rStyle w:val="FootnoteReference"/>
          <w:rFonts w:ascii="Traditional Arabic" w:hAnsi="Traditional Arabic" w:cs="Traditional Arabic"/>
          <w:sz w:val="36"/>
          <w:szCs w:val="36"/>
          <w:lang w:bidi="ur-PK"/>
        </w:rPr>
        <w:footnoteReference w:id="49"/>
      </w:r>
      <w:r w:rsidRPr="00D6709B">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D6709B" w:rsidRDefault="00D6709B" w:rsidP="00D6709B">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بخاری کے روایت کردہ الفاظ یہ ہیں: </w:t>
      </w:r>
      <w:r w:rsidRPr="00D6709B">
        <w:rPr>
          <w:rFonts w:ascii="Jameel Noori Nastaleeq" w:hAnsi="Jameel Noori Nastaleeq" w:cs="Jameel Noori Nastaleeq" w:hint="cs"/>
          <w:sz w:val="36"/>
          <w:szCs w:val="36"/>
          <w:rtl/>
          <w:lang w:bidi="ur-PK"/>
        </w:rPr>
        <w:t>میں</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نے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نبی</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کریم</w:t>
      </w:r>
      <w:r w:rsidRPr="00D6709B">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w:t>
      </w:r>
      <w:r w:rsidRPr="00D6709B">
        <w:rPr>
          <w:rFonts w:ascii="Jameel Noori Nastaleeq" w:hAnsi="Jameel Noori Nastaleeq" w:cs="Jameel Noori Nastaleeq" w:hint="cs"/>
          <w:sz w:val="36"/>
          <w:szCs w:val="36"/>
          <w:rtl/>
          <w:lang w:bidi="ur-PK"/>
        </w:rPr>
        <w:t>کو</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دیکھا</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کہ</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آپ</w:t>
      </w:r>
      <w:r w:rsidRPr="00D6709B">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نماز</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تکبیر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تحریمہ</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سے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شروع</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اور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تکبیر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کہتے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وقت</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اپنے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دونوں</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ہاتھوں</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کو</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کندھوں</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تک</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اٹھا</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لے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جاتے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اور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جب</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رکوع</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لیے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تکبیر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کہتے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تب</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بھی</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اسی</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طرح</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اور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جب</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سمع</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الله</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لمن</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حمده</w:t>
      </w:r>
      <w:r w:rsidRPr="00D6709B">
        <w:rPr>
          <w:rFonts w:ascii="Jameel Noori Nastaleeq" w:hAnsi="Jameel Noori Nastaleeq" w:cs="Jameel Noori Nastaleeq" w:hint="eastAsia"/>
          <w:sz w:val="36"/>
          <w:szCs w:val="36"/>
          <w:rtl/>
          <w:lang w:bidi="ur-PK"/>
        </w:rPr>
        <w:t>»</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کہتے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تب</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بھی</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اسی</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طرح</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اور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ربنا</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ولك</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الحمد</w:t>
      </w:r>
      <w:r w:rsidRPr="00D6709B">
        <w:rPr>
          <w:rFonts w:ascii="Jameel Noori Nastaleeq" w:hAnsi="Jameel Noori Nastaleeq" w:cs="Jameel Noori Nastaleeq" w:hint="eastAsia"/>
          <w:sz w:val="36"/>
          <w:szCs w:val="36"/>
          <w:rtl/>
          <w:lang w:bidi="ur-PK"/>
        </w:rPr>
        <w:t>»</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کہتے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سجدہ</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وقت</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یا</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سجدے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سے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سر</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اٹھاتے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وقت</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اس</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طرح</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رفع</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یدین</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نہیں</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کرتے</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تھے</w:t>
      </w:r>
      <w:r w:rsidRPr="00D6709B">
        <w:rPr>
          <w:rFonts w:ascii="Traditional Arabic" w:hAnsi="Traditional Arabic" w:cs="Traditional Arabic" w:hint="cs"/>
          <w:sz w:val="36"/>
          <w:szCs w:val="36"/>
          <w:vertAlign w:val="superscript"/>
          <w:lang w:bidi="ur-PK"/>
        </w:rPr>
        <w:t>(</w:t>
      </w:r>
      <w:r w:rsidRPr="00D6709B">
        <w:rPr>
          <w:rStyle w:val="FootnoteReference"/>
          <w:rFonts w:ascii="Traditional Arabic" w:hAnsi="Traditional Arabic" w:cs="Traditional Arabic"/>
          <w:sz w:val="36"/>
          <w:szCs w:val="36"/>
          <w:lang w:bidi="ur-PK"/>
        </w:rPr>
        <w:footnoteReference w:id="50"/>
      </w:r>
      <w:r w:rsidRPr="00D6709B">
        <w:rPr>
          <w:rFonts w:ascii="Traditional Arabic" w:hAnsi="Traditional Arabic" w:cs="Traditional Arabic" w:hint="cs"/>
          <w:sz w:val="36"/>
          <w:szCs w:val="36"/>
          <w:vertAlign w:val="superscript"/>
          <w:lang w:bidi="ur-PK"/>
        </w:rPr>
        <w:t>)</w:t>
      </w:r>
      <w:r w:rsidRPr="00D6709B">
        <w:rPr>
          <w:rFonts w:ascii="Jameel Noori Nastaleeq" w:hAnsi="Jameel Noori Nastaleeq" w:cs="Jameel Noori Nastaleeq"/>
          <w:sz w:val="36"/>
          <w:szCs w:val="36"/>
          <w:rtl/>
          <w:lang w:bidi="ur-PK"/>
        </w:rPr>
        <w:t>۔</w:t>
      </w:r>
    </w:p>
    <w:p w:rsidR="00D6709B" w:rsidRDefault="00D6709B" w:rsidP="009A3FBD">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چنانچہ  حدیث کے الفاظ : "جب تکبیر کہتے"</w:t>
      </w:r>
      <w:r w:rsidR="009A3FBD">
        <w:rPr>
          <w:rFonts w:ascii="Jameel Noori Nastaleeq" w:hAnsi="Jameel Noori Nastaleeq" w:cs="Jameel Noori Nastaleeq" w:hint="cs"/>
          <w:sz w:val="36"/>
          <w:szCs w:val="36"/>
          <w:rtl/>
          <w:lang w:bidi="ur-PK"/>
        </w:rPr>
        <w:t>(تو رفع یدین کرتے)</w:t>
      </w:r>
      <w:r>
        <w:rPr>
          <w:rFonts w:ascii="Jameel Noori Nastaleeq" w:hAnsi="Jameel Noori Nastaleeq" w:cs="Jameel Noori Nastaleeq" w:hint="cs"/>
          <w:sz w:val="36"/>
          <w:szCs w:val="36"/>
          <w:rtl/>
          <w:lang w:bidi="ur-PK"/>
        </w:rPr>
        <w:t xml:space="preserve">...اور جب </w:t>
      </w:r>
      <w:r w:rsidRPr="00D6709B">
        <w:rPr>
          <w:rFonts w:ascii="Jameel Noori Nastaleeq" w:hAnsi="Jameel Noori Nastaleeq" w:cs="Jameel Noori Nastaleeq"/>
          <w:sz w:val="36"/>
          <w:szCs w:val="36"/>
          <w:rtl/>
          <w:lang w:bidi="ur-PK"/>
        </w:rPr>
        <w:t>«</w:t>
      </w:r>
      <w:r w:rsidRPr="00D6709B">
        <w:rPr>
          <w:rFonts w:ascii="Jameel Noori Nastaleeq" w:hAnsi="Jameel Noori Nastaleeq" w:cs="Jameel Noori Nastaleeq" w:hint="cs"/>
          <w:sz w:val="36"/>
          <w:szCs w:val="36"/>
          <w:rtl/>
          <w:lang w:bidi="ur-PK"/>
        </w:rPr>
        <w:t>سمع</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الله</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لمن</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حمده</w:t>
      </w:r>
      <w:r w:rsidRPr="00D6709B">
        <w:rPr>
          <w:rFonts w:ascii="Jameel Noori Nastaleeq" w:hAnsi="Jameel Noori Nastaleeq" w:cs="Jameel Noori Nastaleeq" w:hint="eastAsia"/>
          <w:sz w:val="36"/>
          <w:szCs w:val="36"/>
          <w:rtl/>
          <w:lang w:bidi="ur-PK"/>
        </w:rPr>
        <w:t>»</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کہتے تب</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بھی</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اسی</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طرح</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کرتے</w:t>
      </w:r>
      <w:r>
        <w:rPr>
          <w:rFonts w:ascii="Jameel Noori Nastaleeq" w:hAnsi="Jameel Noori Nastaleeq" w:cs="Jameel Noori Nastaleeq" w:hint="cs"/>
          <w:sz w:val="36"/>
          <w:szCs w:val="36"/>
          <w:rtl/>
          <w:lang w:bidi="ur-PK"/>
        </w:rPr>
        <w:t>"</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بات کی دلیل ہیں کہ </w:t>
      </w:r>
      <w:r w:rsidR="009A3FBD">
        <w:rPr>
          <w:rFonts w:ascii="Jameel Noori Nastaleeq" w:hAnsi="Jameel Noori Nastaleeq" w:cs="Jameel Noori Nastaleeq" w:hint="cs"/>
          <w:sz w:val="36"/>
          <w:szCs w:val="36"/>
          <w:rtl/>
          <w:lang w:bidi="ur-PK"/>
        </w:rPr>
        <w:t xml:space="preserve">رفع یدین اسی وقت کرے جب تکبیر کا آغازکرے۔ </w:t>
      </w:r>
    </w:p>
    <w:p w:rsidR="009A3FBD" w:rsidRDefault="009A3FBD" w:rsidP="009A3FBD">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rPr>
        <w:t>نماز</w:t>
      </w:r>
      <w:r>
        <w:rPr>
          <w:rFonts w:ascii="Jameel Noori Nastaleeq" w:hAnsi="Jameel Noori Nastaleeq" w:cs="Jameel Noori Nastaleeq" w:hint="cs"/>
          <w:sz w:val="36"/>
          <w:szCs w:val="36"/>
          <w:rtl/>
          <w:lang w:bidi="ur-PK"/>
        </w:rPr>
        <w:t xml:space="preserve">ی کے لئے مشروع ہے کہ جب رکوع سے سر اٹھائے تو  </w:t>
      </w:r>
      <w:r w:rsidRPr="00D6709B">
        <w:rPr>
          <w:rFonts w:ascii="Jameel Noori Nastaleeq" w:hAnsi="Jameel Noori Nastaleeq" w:cs="Jameel Noori Nastaleeq"/>
          <w:sz w:val="36"/>
          <w:szCs w:val="36"/>
          <w:rtl/>
          <w:lang w:bidi="ur-PK"/>
        </w:rPr>
        <w:t>«</w:t>
      </w:r>
      <w:r w:rsidRPr="00D6709B">
        <w:rPr>
          <w:rFonts w:ascii="Jameel Noori Nastaleeq" w:hAnsi="Jameel Noori Nastaleeq" w:cs="Jameel Noori Nastaleeq" w:hint="cs"/>
          <w:sz w:val="36"/>
          <w:szCs w:val="36"/>
          <w:rtl/>
          <w:lang w:bidi="ur-PK"/>
        </w:rPr>
        <w:t>سمع</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الله</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لمن</w:t>
      </w:r>
      <w:r w:rsidRPr="00D6709B">
        <w:rPr>
          <w:rFonts w:ascii="Jameel Noori Nastaleeq" w:hAnsi="Jameel Noori Nastaleeq" w:cs="Jameel Noori Nastaleeq"/>
          <w:sz w:val="36"/>
          <w:szCs w:val="36"/>
          <w:rtl/>
          <w:lang w:bidi="ur-PK"/>
        </w:rPr>
        <w:t xml:space="preserve"> </w:t>
      </w:r>
      <w:r w:rsidRPr="00D6709B">
        <w:rPr>
          <w:rFonts w:ascii="Jameel Noori Nastaleeq" w:hAnsi="Jameel Noori Nastaleeq" w:cs="Jameel Noori Nastaleeq" w:hint="cs"/>
          <w:sz w:val="36"/>
          <w:szCs w:val="36"/>
          <w:rtl/>
          <w:lang w:bidi="ur-PK"/>
        </w:rPr>
        <w:t>حمده</w:t>
      </w:r>
      <w:r w:rsidRPr="00D6709B">
        <w:rPr>
          <w:rFonts w:ascii="Jameel Noori Nastaleeq" w:hAnsi="Jameel Noori Nastaleeq" w:cs="Jameel Noori Nastaleeq" w:hint="eastAsia"/>
          <w:sz w:val="36"/>
          <w:szCs w:val="36"/>
          <w:rtl/>
          <w:lang w:bidi="ur-PK"/>
        </w:rPr>
        <w:t>»</w:t>
      </w:r>
      <w:r>
        <w:rPr>
          <w:rFonts w:ascii="Jameel Noori Nastaleeq" w:hAnsi="Jameel Noori Nastaleeq" w:cs="Jameel Noori Nastaleeq" w:hint="cs"/>
          <w:sz w:val="36"/>
          <w:szCs w:val="36"/>
          <w:rtl/>
          <w:lang w:bidi="ur-PK"/>
        </w:rPr>
        <w:t xml:space="preserve"> کہے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کے بعد یہ دعاپڑھے جیسا کہ بہت سی صحیح احادیث میں آیا ہے: </w:t>
      </w:r>
    </w:p>
    <w:p w:rsidR="009A3FBD" w:rsidRDefault="009A3FBD" w:rsidP="009A3FBD">
      <w:pPr>
        <w:bidi/>
        <w:ind w:left="270"/>
        <w:jc w:val="lowKashida"/>
        <w:rPr>
          <w:rFonts w:ascii="Jameel Noori Nastaleeq" w:hAnsi="Jameel Noori Nastaleeq" w:cs="Jameel Noori Nastaleeq"/>
          <w:sz w:val="36"/>
          <w:szCs w:val="36"/>
          <w:rtl/>
        </w:rPr>
      </w:pPr>
      <w:r w:rsidRPr="009A3FBD">
        <w:rPr>
          <w:rFonts w:ascii="Traditional Arabic" w:hAnsi="Traditional Arabic" w:cs="Traditional Arabic"/>
          <w:sz w:val="36"/>
          <w:szCs w:val="36"/>
          <w:rtl/>
        </w:rPr>
        <w:t>"اللهم ربنا لك الحمد، ملء السماوات وملء الأرض ، وما بينهما، وملء ما شئت من شيء بعد، أهل الثناء والمجد، لا مانع لما أعطيت ، ولا معطي لما منعت، ولا ينفع ذا الجد منك الجد</w:t>
      </w:r>
      <w:r>
        <w:rPr>
          <w:rFonts w:ascii="Jameel Noori Nastaleeq" w:hAnsi="Jameel Noori Nastaleeq" w:cs="Jameel Noori Nastaleeq" w:hint="cs"/>
          <w:sz w:val="36"/>
          <w:szCs w:val="36"/>
          <w:rtl/>
        </w:rPr>
        <w:t>"</w:t>
      </w:r>
      <w:r w:rsidRPr="009A3FBD">
        <w:rPr>
          <w:rFonts w:ascii="Traditional Arabic" w:hAnsi="Traditional Arabic" w:cs="Traditional Arabic" w:hint="cs"/>
          <w:sz w:val="36"/>
          <w:szCs w:val="36"/>
          <w:vertAlign w:val="superscript"/>
        </w:rPr>
        <w:t>(</w:t>
      </w:r>
      <w:r w:rsidRPr="009A3FBD">
        <w:rPr>
          <w:rStyle w:val="FootnoteReference"/>
          <w:rFonts w:ascii="Traditional Arabic" w:hAnsi="Traditional Arabic" w:cs="Traditional Arabic"/>
          <w:sz w:val="36"/>
          <w:szCs w:val="36"/>
        </w:rPr>
        <w:footnoteReference w:id="51"/>
      </w:r>
      <w:r w:rsidRPr="009A3FBD">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D35AB4" w:rsidRDefault="00D35AB4" w:rsidP="00D35AB4">
      <w:pPr>
        <w:bidi/>
        <w:ind w:left="270"/>
        <w:jc w:val="lowKashida"/>
        <w:rPr>
          <w:rFonts w:ascii="Jameel Noori Nastaleeq" w:hAnsi="Jameel Noori Nastaleeq" w:cs="Jameel Noori Nastaleeq"/>
          <w:sz w:val="36"/>
          <w:szCs w:val="36"/>
          <w:rtl/>
        </w:rPr>
      </w:pPr>
      <w:r w:rsidRPr="00D35AB4">
        <w:rPr>
          <w:rFonts w:ascii="Jameel Noori Nastaleeq" w:hAnsi="Jameel Noori Nastaleeq" w:cs="Jameel Noori Nastaleeq" w:hint="cs"/>
          <w:sz w:val="36"/>
          <w:szCs w:val="36"/>
          <w:rtl/>
        </w:rPr>
        <w:t>احادیث</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میں</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تحمید</w:t>
      </w:r>
      <w:r>
        <w:rPr>
          <w:rFonts w:ascii="Jameel Noori Nastaleeq" w:hAnsi="Jameel Noori Nastaleeq" w:cs="Jameel Noori Nastaleeq" w:hint="cs"/>
          <w:sz w:val="36"/>
          <w:szCs w:val="36"/>
          <w:rtl/>
        </w:rPr>
        <w:t xml:space="preserve"> (رکوع کے بعد کی دعا)</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کے</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مختلف</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صیغے</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وارد</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ہوئے</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ہیں</w:t>
      </w:r>
      <w:r w:rsidR="00752B01">
        <w:rPr>
          <w:rFonts w:ascii="Jameel Noori Nastaleeq" w:hAnsi="Jameel Noori Nastaleeq" w:cs="Jameel Noori Nastaleeq" w:hint="eastAsia"/>
          <w:sz w:val="36"/>
          <w:szCs w:val="36"/>
          <w:rtl/>
        </w:rPr>
        <w:t>،</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ان</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احادیث</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کا</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خلاصہ</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یہ</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ہے</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کہ</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اس</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کے</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چار</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صیغے</w:t>
      </w:r>
      <w:r w:rsidRPr="00D35AB4">
        <w:rPr>
          <w:rFonts w:ascii="Jameel Noori Nastaleeq" w:hAnsi="Jameel Noori Nastaleeq" w:cs="Jameel Noori Nastaleeq"/>
          <w:sz w:val="36"/>
          <w:szCs w:val="36"/>
          <w:rtl/>
        </w:rPr>
        <w:t xml:space="preserve"> </w:t>
      </w:r>
      <w:r w:rsidRPr="00D35AB4">
        <w:rPr>
          <w:rFonts w:ascii="Jameel Noori Nastaleeq" w:hAnsi="Jameel Noori Nastaleeq" w:cs="Jameel Noori Nastaleeq" w:hint="cs"/>
          <w:sz w:val="36"/>
          <w:szCs w:val="36"/>
          <w:rtl/>
        </w:rPr>
        <w:t>ہیں</w:t>
      </w:r>
      <w:r w:rsidRPr="00D35AB4">
        <w:rPr>
          <w:rFonts w:ascii="Jameel Noori Nastaleeq" w:hAnsi="Jameel Noori Nastaleeq" w:cs="Jameel Noori Nastaleeq"/>
          <w:sz w:val="36"/>
          <w:szCs w:val="36"/>
          <w:rtl/>
        </w:rPr>
        <w:t>:</w:t>
      </w:r>
    </w:p>
    <w:p w:rsidR="00D35AB4" w:rsidRDefault="00D35AB4" w:rsidP="00D35AB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پہلا صیغہ: </w:t>
      </w:r>
      <w:r w:rsidR="00AB7E40">
        <w:rPr>
          <w:rFonts w:ascii="Jameel Noori Nastaleeq" w:hAnsi="Jameel Noori Nastaleeq" w:cs="Jameel Noori Nastaleeq" w:hint="cs"/>
          <w:sz w:val="36"/>
          <w:szCs w:val="36"/>
          <w:rtl/>
        </w:rPr>
        <w:t xml:space="preserve"> "</w:t>
      </w:r>
      <w:r w:rsidR="00AB7E40" w:rsidRPr="00AB7E40">
        <w:rPr>
          <w:rFonts w:ascii="Traditional Arabic" w:hAnsi="Traditional Arabic" w:cs="Traditional Arabic"/>
          <w:sz w:val="36"/>
          <w:szCs w:val="36"/>
          <w:rtl/>
        </w:rPr>
        <w:t>ربنا لك الحمد"</w:t>
      </w:r>
    </w:p>
    <w:p w:rsidR="00D35AB4" w:rsidRDefault="00D35AB4" w:rsidP="00D35AB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دوسرا صیغہ:</w:t>
      </w:r>
      <w:r w:rsidR="00AB7E40">
        <w:rPr>
          <w:rFonts w:ascii="Jameel Noori Nastaleeq" w:hAnsi="Jameel Noori Nastaleeq" w:cs="Jameel Noori Nastaleeq" w:hint="cs"/>
          <w:sz w:val="36"/>
          <w:szCs w:val="36"/>
          <w:rtl/>
        </w:rPr>
        <w:t>"</w:t>
      </w:r>
      <w:r w:rsidR="00AB7E40" w:rsidRPr="00AB7E40">
        <w:rPr>
          <w:rFonts w:ascii="Traditional Arabic" w:hAnsi="Traditional Arabic" w:cs="Traditional Arabic"/>
          <w:sz w:val="36"/>
          <w:szCs w:val="36"/>
          <w:rtl/>
        </w:rPr>
        <w:t>ربنا ولك الحمد</w:t>
      </w:r>
      <w:r w:rsidR="00AB7E40">
        <w:rPr>
          <w:rFonts w:ascii="Jameel Noori Nastaleeq" w:hAnsi="Jameel Noori Nastaleeq" w:cs="Jameel Noori Nastaleeq" w:hint="cs"/>
          <w:sz w:val="36"/>
          <w:szCs w:val="36"/>
          <w:rtl/>
        </w:rPr>
        <w:t>"</w:t>
      </w:r>
      <w:r w:rsidR="00AB7E40">
        <w:rPr>
          <w:rFonts w:ascii="Jameel Noori Nastaleeq" w:hAnsi="Jameel Noori Nastaleeq" w:cs="Jameel Noori Nastaleeq" w:hint="cs"/>
          <w:sz w:val="36"/>
          <w:szCs w:val="36"/>
          <w:rtl/>
          <w:lang w:bidi="ur-PK"/>
        </w:rPr>
        <w:t xml:space="preserve"> واو کے اضافہ کے ساتھ۔</w:t>
      </w:r>
    </w:p>
    <w:p w:rsidR="00D35AB4" w:rsidRDefault="00D35AB4" w:rsidP="00D35AB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تیسرا صیغہ: </w:t>
      </w:r>
      <w:r w:rsidR="00AB7E40">
        <w:rPr>
          <w:rFonts w:ascii="Jameel Noori Nastaleeq" w:hAnsi="Jameel Noori Nastaleeq" w:cs="Jameel Noori Nastaleeq" w:hint="cs"/>
          <w:sz w:val="36"/>
          <w:szCs w:val="36"/>
          <w:rtl/>
        </w:rPr>
        <w:t>"</w:t>
      </w:r>
      <w:r w:rsidR="00AB7E40" w:rsidRPr="00AB7E40">
        <w:rPr>
          <w:rFonts w:ascii="Traditional Arabic" w:hAnsi="Traditional Arabic" w:cs="Traditional Arabic"/>
          <w:sz w:val="36"/>
          <w:szCs w:val="36"/>
          <w:rtl/>
        </w:rPr>
        <w:t>اللهم ربنا لك الحمد"</w:t>
      </w:r>
    </w:p>
    <w:p w:rsidR="00D35AB4" w:rsidRDefault="00D35AB4" w:rsidP="00D35AB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چوتھا صیغہ: </w:t>
      </w:r>
      <w:r w:rsidR="00AB7E40">
        <w:rPr>
          <w:rFonts w:ascii="Jameel Noori Nastaleeq" w:hAnsi="Jameel Noori Nastaleeq" w:cs="Jameel Noori Nastaleeq" w:hint="cs"/>
          <w:sz w:val="36"/>
          <w:szCs w:val="36"/>
          <w:rtl/>
        </w:rPr>
        <w:t>"</w:t>
      </w:r>
      <w:r w:rsidR="00AB7E40" w:rsidRPr="00AB7E40">
        <w:rPr>
          <w:rFonts w:ascii="Traditional Arabic" w:hAnsi="Traditional Arabic" w:cs="Traditional Arabic"/>
          <w:sz w:val="36"/>
          <w:szCs w:val="36"/>
          <w:rtl/>
        </w:rPr>
        <w:t>اللهم ربنا ولك الحمد</w:t>
      </w:r>
      <w:r w:rsidR="00AB7E40">
        <w:rPr>
          <w:rFonts w:ascii="Jameel Noori Nastaleeq" w:hAnsi="Jameel Noori Nastaleeq" w:cs="Jameel Noori Nastaleeq" w:hint="cs"/>
          <w:sz w:val="36"/>
          <w:szCs w:val="36"/>
          <w:rtl/>
        </w:rPr>
        <w:t>" واو کے اضافہ کے ساتھ۔</w:t>
      </w:r>
    </w:p>
    <w:p w:rsidR="00D7031B" w:rsidRDefault="00D7031B" w:rsidP="00D7031B">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نمازی کے لئے افضل یہ ہے کہ ان چاروں صیغوں پر عمل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یہ چاروں ہی صیغے جائز ہیں</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البتہ زیادہ تر اس دعا کا التزام کرے:</w:t>
      </w:r>
      <w:r w:rsidRPr="00D7031B">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w:t>
      </w:r>
      <w:r w:rsidRPr="00AB7E40">
        <w:rPr>
          <w:rFonts w:ascii="Traditional Arabic" w:hAnsi="Traditional Arabic" w:cs="Traditional Arabic"/>
          <w:sz w:val="36"/>
          <w:szCs w:val="36"/>
          <w:rtl/>
        </w:rPr>
        <w:t>اللهم ربنا لك الحمد"</w:t>
      </w:r>
      <w:r>
        <w:rPr>
          <w:rFonts w:ascii="Jameel Noori Nastaleeq" w:hAnsi="Jameel Noori Nastaleeq" w:cs="Jameel Noori Nastaleeq" w:hint="cs"/>
          <w:sz w:val="36"/>
          <w:szCs w:val="36"/>
          <w:rtl/>
        </w:rPr>
        <w:t>یا"</w:t>
      </w:r>
      <w:r w:rsidRPr="00AB7E40">
        <w:rPr>
          <w:rFonts w:ascii="Traditional Arabic" w:hAnsi="Traditional Arabic" w:cs="Traditional Arabic"/>
          <w:sz w:val="36"/>
          <w:szCs w:val="36"/>
          <w:rtl/>
        </w:rPr>
        <w:t>ربنا ولك الحمد</w:t>
      </w: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rPr>
        <w:t xml:space="preserve">  کیوں کہ یہ دونوں صحیح ترین صیغے ہیں۔</w:t>
      </w:r>
    </w:p>
    <w:p w:rsidR="005F2B89" w:rsidRDefault="00FF474D" w:rsidP="0062625A">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w:t>
      </w:r>
      <w:r w:rsidR="00BA4222">
        <w:rPr>
          <w:rFonts w:ascii="Jameel Noori Nastaleeq" w:hAnsi="Jameel Noori Nastaleeq" w:cs="Jameel Noori Nastaleeq" w:hint="cs"/>
          <w:sz w:val="36"/>
          <w:szCs w:val="36"/>
          <w:rtl/>
        </w:rPr>
        <w:t>بہتر یہ ہے کہ نماز ی رکوع سے سر اٹھانے کے بعد</w:t>
      </w:r>
      <w:r w:rsidR="0062625A">
        <w:rPr>
          <w:rFonts w:ascii="Jameel Noori Nastaleeq" w:hAnsi="Jameel Noori Nastaleeq" w:cs="Jameel Noori Nastaleeq" w:hint="cs"/>
          <w:sz w:val="36"/>
          <w:szCs w:val="36"/>
          <w:rtl/>
        </w:rPr>
        <w:t>(حالت</w:t>
      </w:r>
      <w:r w:rsidR="005A3380">
        <w:rPr>
          <w:rFonts w:ascii="Jameel Noori Nastaleeq" w:hAnsi="Jameel Noori Nastaleeq" w:cs="Jameel Noori Nastaleeq" w:hint="cs"/>
          <w:sz w:val="36"/>
          <w:szCs w:val="36"/>
          <w:rtl/>
        </w:rPr>
        <w:t>ِ</w:t>
      </w:r>
      <w:r w:rsidR="0062625A">
        <w:rPr>
          <w:rFonts w:ascii="Jameel Noori Nastaleeq" w:hAnsi="Jameel Noori Nastaleeq" w:cs="Jameel Noori Nastaleeq" w:hint="cs"/>
          <w:sz w:val="36"/>
          <w:szCs w:val="36"/>
          <w:rtl/>
        </w:rPr>
        <w:t xml:space="preserve"> قیام کی طرح ہی)</w:t>
      </w:r>
      <w:r w:rsidR="00BA4222">
        <w:rPr>
          <w:rFonts w:ascii="Jameel Noori Nastaleeq" w:hAnsi="Jameel Noori Nastaleeq" w:cs="Jameel Noori Nastaleeq" w:hint="cs"/>
          <w:sz w:val="36"/>
          <w:szCs w:val="36"/>
          <w:rtl/>
        </w:rPr>
        <w:t xml:space="preserve"> </w:t>
      </w:r>
      <w:r w:rsidR="0062625A">
        <w:rPr>
          <w:rFonts w:ascii="Jameel Noori Nastaleeq" w:hAnsi="Jameel Noori Nastaleeq" w:cs="Jameel Noori Nastaleeq" w:hint="cs"/>
          <w:sz w:val="36"/>
          <w:szCs w:val="36"/>
          <w:rtl/>
        </w:rPr>
        <w:t>ایک ہاتھ کو دوسرے ہاتھ پر رکھے</w:t>
      </w:r>
      <w:r w:rsidR="00BA4222">
        <w:rPr>
          <w:rFonts w:ascii="Jameel Noori Nastaleeq" w:hAnsi="Jameel Noori Nastaleeq" w:cs="Jameel Noori Nastaleeq" w:hint="cs"/>
          <w:sz w:val="36"/>
          <w:szCs w:val="36"/>
          <w:rtl/>
        </w:rPr>
        <w:t xml:space="preserve"> </w:t>
      </w:r>
      <w:r w:rsidR="00752B01">
        <w:rPr>
          <w:rFonts w:ascii="Jameel Noori Nastaleeq" w:hAnsi="Jameel Noori Nastaleeq" w:cs="Jameel Noori Nastaleeq" w:hint="cs"/>
          <w:sz w:val="36"/>
          <w:szCs w:val="36"/>
          <w:rtl/>
        </w:rPr>
        <w:t>،</w:t>
      </w:r>
      <w:r w:rsidR="00BA4222">
        <w:rPr>
          <w:rFonts w:ascii="Jameel Noori Nastaleeq" w:hAnsi="Jameel Noori Nastaleeq" w:cs="Jameel Noori Nastaleeq" w:hint="cs"/>
          <w:sz w:val="36"/>
          <w:szCs w:val="36"/>
          <w:rtl/>
        </w:rPr>
        <w:t xml:space="preserve"> </w:t>
      </w:r>
      <w:r w:rsidR="0062625A">
        <w:rPr>
          <w:rFonts w:ascii="Jameel Noori Nastaleeq" w:hAnsi="Jameel Noori Nastaleeq" w:cs="Jameel Noori Nastaleeq" w:hint="cs"/>
          <w:sz w:val="36"/>
          <w:szCs w:val="36"/>
          <w:rtl/>
        </w:rPr>
        <w:t>انہیں</w:t>
      </w:r>
      <w:r w:rsidR="00BA4222">
        <w:rPr>
          <w:rFonts w:ascii="Jameel Noori Nastaleeq" w:hAnsi="Jameel Noori Nastaleeq" w:cs="Jameel Noori Nastaleeq" w:hint="cs"/>
          <w:sz w:val="36"/>
          <w:szCs w:val="36"/>
          <w:rtl/>
        </w:rPr>
        <w:t xml:space="preserve"> نیچے </w:t>
      </w:r>
      <w:r w:rsidR="0062625A">
        <w:rPr>
          <w:rFonts w:ascii="Jameel Noori Nastaleeq" w:hAnsi="Jameel Noori Nastaleeq" w:cs="Jameel Noori Nastaleeq" w:hint="cs"/>
          <w:sz w:val="36"/>
          <w:szCs w:val="36"/>
          <w:rtl/>
        </w:rPr>
        <w:t>نہ</w:t>
      </w:r>
      <w:r w:rsidR="00BA4222">
        <w:rPr>
          <w:rFonts w:ascii="Jameel Noori Nastaleeq" w:hAnsi="Jameel Noori Nastaleeq" w:cs="Jameel Noori Nastaleeq" w:hint="cs"/>
          <w:sz w:val="36"/>
          <w:szCs w:val="36"/>
          <w:rtl/>
        </w:rPr>
        <w:t xml:space="preserve"> گرائے </w:t>
      </w:r>
      <w:r w:rsidR="00752B01">
        <w:rPr>
          <w:rFonts w:ascii="Jameel Noori Nastaleeq" w:hAnsi="Jameel Noori Nastaleeq" w:cs="Jameel Noori Nastaleeq" w:hint="cs"/>
          <w:sz w:val="36"/>
          <w:szCs w:val="36"/>
          <w:rtl/>
        </w:rPr>
        <w:t>،</w:t>
      </w:r>
      <w:r w:rsidR="00BA4222">
        <w:rPr>
          <w:rFonts w:ascii="Jameel Noori Nastaleeq" w:hAnsi="Jameel Noori Nastaleeq" w:cs="Jameel Noori Nastaleeq" w:hint="cs"/>
          <w:sz w:val="36"/>
          <w:szCs w:val="36"/>
          <w:rtl/>
        </w:rPr>
        <w:t xml:space="preserve"> البتہ اگر </w:t>
      </w:r>
      <w:r w:rsidR="0062625A">
        <w:rPr>
          <w:rFonts w:ascii="Jameel Noori Nastaleeq" w:hAnsi="Jameel Noori Nastaleeq" w:cs="Jameel Noori Nastaleeq" w:hint="cs"/>
          <w:sz w:val="36"/>
          <w:szCs w:val="36"/>
          <w:rtl/>
        </w:rPr>
        <w:t xml:space="preserve">گرا </w:t>
      </w:r>
      <w:r w:rsidR="00BA4222">
        <w:rPr>
          <w:rFonts w:ascii="Jameel Noori Nastaleeq" w:hAnsi="Jameel Noori Nastaleeq" w:cs="Jameel Noori Nastaleeq" w:hint="cs"/>
          <w:sz w:val="36"/>
          <w:szCs w:val="36"/>
          <w:rtl/>
        </w:rPr>
        <w:t xml:space="preserve"> بھی لے تو کوئی حرج نہیں</w:t>
      </w:r>
      <w:r w:rsidR="00752B01">
        <w:rPr>
          <w:rFonts w:ascii="Jameel Noori Nastaleeq" w:hAnsi="Jameel Noori Nastaleeq" w:cs="Jameel Noori Nastaleeq" w:hint="cs"/>
          <w:sz w:val="36"/>
          <w:szCs w:val="36"/>
          <w:rtl/>
        </w:rPr>
        <w:t>،</w:t>
      </w:r>
      <w:r w:rsidR="00BA4222">
        <w:rPr>
          <w:rFonts w:ascii="Jameel Noori Nastaleeq" w:hAnsi="Jameel Noori Nastaleeq" w:cs="Jameel Noori Nastaleeq" w:hint="cs"/>
          <w:sz w:val="36"/>
          <w:szCs w:val="36"/>
          <w:rtl/>
        </w:rPr>
        <w:t xml:space="preserve"> اس مسئلہ میں گنجائش ہے</w:t>
      </w:r>
      <w:r w:rsidR="00752B01">
        <w:rPr>
          <w:rFonts w:ascii="Jameel Noori Nastaleeq" w:hAnsi="Jameel Noori Nastaleeq" w:cs="Jameel Noori Nastaleeq" w:hint="cs"/>
          <w:sz w:val="36"/>
          <w:szCs w:val="36"/>
          <w:rtl/>
        </w:rPr>
        <w:t>،</w:t>
      </w:r>
      <w:r w:rsidR="00BA4222">
        <w:rPr>
          <w:rFonts w:ascii="Jameel Noori Nastaleeq" w:hAnsi="Jameel Noori Nastaleeq" w:cs="Jameel Noori Nastaleeq" w:hint="cs"/>
          <w:sz w:val="36"/>
          <w:szCs w:val="36"/>
          <w:rtl/>
        </w:rPr>
        <w:t xml:space="preserve"> کیوں کہ اس تعلق سے کوئی صریح دلیل نہیں آئی ہے</w:t>
      </w:r>
      <w:r w:rsidR="00752B01">
        <w:rPr>
          <w:rFonts w:ascii="Jameel Noori Nastaleeq" w:hAnsi="Jameel Noori Nastaleeq" w:cs="Jameel Noori Nastaleeq" w:hint="cs"/>
          <w:sz w:val="36"/>
          <w:szCs w:val="36"/>
          <w:rtl/>
        </w:rPr>
        <w:t>،</w:t>
      </w:r>
      <w:r w:rsidR="00BA4222">
        <w:rPr>
          <w:rFonts w:ascii="Jameel Noori Nastaleeq" w:hAnsi="Jameel Noori Nastaleeq" w:cs="Jameel Noori Nastaleeq" w:hint="cs"/>
          <w:sz w:val="36"/>
          <w:szCs w:val="36"/>
          <w:rtl/>
        </w:rPr>
        <w:t xml:space="preserve"> امام احمد نے اس کی وضاحت فرمائی ہے۔</w:t>
      </w:r>
    </w:p>
    <w:p w:rsidR="005F2B89" w:rsidRDefault="005F2B89">
      <w:pPr>
        <w:rPr>
          <w:rFonts w:ascii="Jameel Noori Nastaleeq" w:hAnsi="Jameel Noori Nastaleeq" w:cs="Jameel Noori Nastaleeq"/>
          <w:sz w:val="36"/>
          <w:szCs w:val="36"/>
          <w:rtl/>
        </w:rPr>
      </w:pPr>
      <w:r>
        <w:rPr>
          <w:rFonts w:ascii="Jameel Noori Nastaleeq" w:hAnsi="Jameel Noori Nastaleeq" w:cs="Jameel Noori Nastaleeq"/>
          <w:sz w:val="36"/>
          <w:szCs w:val="36"/>
          <w:rtl/>
        </w:rPr>
        <w:br w:type="page"/>
      </w:r>
    </w:p>
    <w:p w:rsidR="00FF474D" w:rsidRPr="005F2B89" w:rsidRDefault="005F2B89" w:rsidP="005F2B89">
      <w:pPr>
        <w:bidi/>
        <w:ind w:left="270"/>
        <w:jc w:val="center"/>
        <w:rPr>
          <w:rFonts w:ascii="Jameel Noori Nastaleeq" w:hAnsi="Jameel Noori Nastaleeq" w:cs="Jameel Noori Nastaleeq"/>
          <w:b/>
          <w:bCs/>
          <w:sz w:val="40"/>
          <w:szCs w:val="40"/>
          <w:rtl/>
        </w:rPr>
      </w:pPr>
      <w:r w:rsidRPr="005F2B89">
        <w:rPr>
          <w:rFonts w:ascii="Jameel Noori Nastaleeq" w:hAnsi="Jameel Noori Nastaleeq" w:cs="Jameel Noori Nastaleeq" w:hint="cs"/>
          <w:b/>
          <w:bCs/>
          <w:sz w:val="40"/>
          <w:szCs w:val="40"/>
          <w:rtl/>
        </w:rPr>
        <w:t>سج</w:t>
      </w:r>
      <w:r w:rsidR="004609A1">
        <w:rPr>
          <w:rFonts w:ascii="Jameel Noori Nastaleeq" w:hAnsi="Jameel Noori Nastaleeq" w:cs="Jameel Noori Nastaleeq" w:hint="cs"/>
          <w:b/>
          <w:bCs/>
          <w:sz w:val="40"/>
          <w:szCs w:val="40"/>
          <w:rtl/>
        </w:rPr>
        <w:t>دہ</w:t>
      </w:r>
      <w:r w:rsidRPr="005F2B89">
        <w:rPr>
          <w:rFonts w:ascii="Jameel Noori Nastaleeq" w:hAnsi="Jameel Noori Nastaleeq" w:cs="Jameel Noori Nastaleeq" w:hint="cs"/>
          <w:b/>
          <w:bCs/>
          <w:sz w:val="40"/>
          <w:szCs w:val="40"/>
          <w:rtl/>
        </w:rPr>
        <w:t>:</w:t>
      </w:r>
    </w:p>
    <w:p w:rsidR="005F2B89" w:rsidRDefault="005F2B89" w:rsidP="004609A1">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*سنت یہ ہے کہ انسان تکبیر کہتے ہوئے سجدہ میں جائے اور رفع یدین نہ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یعنی: سنت یہ ہے کہ سجدہ کرتے وقت رفع یدین نہ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 کی دلیل ابن عمر رضی اللہ عنہما کی یہ حدیث ہے: "</w:t>
      </w:r>
      <w:r w:rsidRPr="005F2B89">
        <w:rPr>
          <w:rFonts w:ascii="Jameel Noori Nastaleeq" w:hAnsi="Jameel Noori Nastaleeq" w:cs="Jameel Noori Nastaleeq" w:hint="cs"/>
          <w:sz w:val="36"/>
          <w:szCs w:val="36"/>
          <w:rtl/>
        </w:rPr>
        <w:t>رسول</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اللہ</w:t>
      </w:r>
      <w:r w:rsidRPr="005F2B89">
        <w:rPr>
          <w:rFonts w:ascii="Jameel Noori Nastaleeq" w:hAnsi="Jameel Noori Nastaleeq" w:cs="Jameel Noori Nastaleeq"/>
          <w:sz w:val="36"/>
          <w:szCs w:val="36"/>
          <w:rtl/>
        </w:rPr>
        <w:t xml:space="preserve"> </w:t>
      </w:r>
      <w:r w:rsidR="004609A1">
        <w:rPr>
          <w:rFonts w:ascii="Jameel Noori Nastaleeq" w:hAnsi="Jameel Noori Nastaleeq" w:cs="Jameel Noori Nastaleeq"/>
          <w:sz w:val="36"/>
          <w:szCs w:val="36"/>
          <w:rtl/>
        </w:rPr>
        <w:t>﷐</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نماز</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شروع</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کرتے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وقت</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اپنے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دونوں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ہاتھوں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کو</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کندھوں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تک</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اٹھاتے،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اسی</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طرح</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جب</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رکوع</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لیے</w:t>
      </w:r>
      <w:r w:rsidRPr="005F2B89">
        <w:rPr>
          <w:rFonts w:ascii="Jameel Noori Nastaleeq" w:hAnsi="Jameel Noori Nastaleeq" w:cs="Jameel Noori Nastaleeq"/>
          <w:sz w:val="36"/>
          <w:szCs w:val="36"/>
          <w:rtl/>
        </w:rPr>
        <w:t xml:space="preserve"> «</w:t>
      </w:r>
      <w:r w:rsidRPr="004609A1">
        <w:rPr>
          <w:rFonts w:ascii="Traditional Arabic" w:hAnsi="Traditional Arabic" w:cs="Traditional Arabic"/>
          <w:sz w:val="36"/>
          <w:szCs w:val="36"/>
          <w:rtl/>
        </w:rPr>
        <w:t>الله اكبر</w:t>
      </w:r>
      <w:r w:rsidRPr="005F2B89">
        <w:rPr>
          <w:rFonts w:ascii="Jameel Noori Nastaleeq" w:hAnsi="Jameel Noori Nastaleeq" w:cs="Jameel Noori Nastaleeq" w:hint="eastAsia"/>
          <w:sz w:val="36"/>
          <w:szCs w:val="36"/>
          <w:rtl/>
        </w:rPr>
        <w:t>»</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کہتے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اور</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جب</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اپنا</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سر</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رکوع</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اٹھاتے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تو</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دونوں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ہاتھ</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بھی</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اٹھاتے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رفع</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یدین</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کرتے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اور</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رکوع</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سر</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اٹھاتے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ہوئے</w:t>
      </w:r>
      <w:r w:rsidRPr="005F2B89">
        <w:rPr>
          <w:rFonts w:ascii="Jameel Noori Nastaleeq" w:hAnsi="Jameel Noori Nastaleeq" w:cs="Jameel Noori Nastaleeq"/>
          <w:sz w:val="36"/>
          <w:szCs w:val="36"/>
          <w:rtl/>
        </w:rPr>
        <w:t xml:space="preserve"> «</w:t>
      </w:r>
      <w:r w:rsidRPr="004609A1">
        <w:rPr>
          <w:rFonts w:ascii="Traditional Arabic" w:hAnsi="Traditional Arabic" w:cs="Traditional Arabic"/>
          <w:sz w:val="36"/>
          <w:szCs w:val="36"/>
          <w:rtl/>
        </w:rPr>
        <w:t>سمع الله لمن حمده،‏‏‏‏ ‏‏‏‏ربنا ولك الحمد</w:t>
      </w:r>
      <w:r w:rsidRPr="005F2B89">
        <w:rPr>
          <w:rFonts w:ascii="Jameel Noori Nastaleeq" w:hAnsi="Jameel Noori Nastaleeq" w:cs="Jameel Noori Nastaleeq" w:hint="eastAsia"/>
          <w:sz w:val="36"/>
          <w:szCs w:val="36"/>
          <w:rtl/>
        </w:rPr>
        <w:t>»</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کہتے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تھے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سجدہ</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میں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جاتے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وقت</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رفع</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یدین</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نہیں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کرتے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تھے</w:t>
      </w:r>
      <w:r>
        <w:rPr>
          <w:rFonts w:ascii="Jameel Noori Nastaleeq" w:hAnsi="Jameel Noori Nastaleeq" w:cs="Jameel Noori Nastaleeq" w:hint="cs"/>
          <w:sz w:val="36"/>
          <w:szCs w:val="36"/>
          <w:rtl/>
        </w:rPr>
        <w:t>"</w:t>
      </w:r>
      <w:r w:rsidRPr="005F2B89">
        <w:rPr>
          <w:rFonts w:ascii="Traditional Arabic" w:hAnsi="Traditional Arabic" w:cs="Traditional Arabic" w:hint="cs"/>
          <w:sz w:val="36"/>
          <w:szCs w:val="36"/>
          <w:vertAlign w:val="superscript"/>
        </w:rPr>
        <w:t>(</w:t>
      </w:r>
      <w:r w:rsidRPr="005F2B89">
        <w:rPr>
          <w:rStyle w:val="FootnoteReference"/>
          <w:rFonts w:ascii="Traditional Arabic" w:hAnsi="Traditional Arabic" w:cs="Traditional Arabic"/>
          <w:sz w:val="36"/>
          <w:szCs w:val="36"/>
        </w:rPr>
        <w:footnoteReference w:id="52"/>
      </w:r>
      <w:r w:rsidRPr="005F2B89">
        <w:rPr>
          <w:rFonts w:ascii="Traditional Arabic" w:hAnsi="Traditional Arabic" w:cs="Traditional Arabic" w:hint="cs"/>
          <w:sz w:val="36"/>
          <w:szCs w:val="36"/>
          <w:vertAlign w:val="superscript"/>
        </w:rPr>
        <w:t>)</w:t>
      </w:r>
      <w:r w:rsidRPr="005F2B89">
        <w:rPr>
          <w:rFonts w:ascii="Jameel Noori Nastaleeq" w:hAnsi="Jameel Noori Nastaleeq" w:cs="Jameel Noori Nastaleeq"/>
          <w:sz w:val="36"/>
          <w:szCs w:val="36"/>
          <w:rtl/>
        </w:rPr>
        <w:t>۔</w:t>
      </w:r>
    </w:p>
    <w:p w:rsidR="005F2B89" w:rsidRDefault="005F2B89" w:rsidP="004609A1">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*نمازی کے لئے واجب ہے کہ اپنے سات اعضائے جسم پر سجدہ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 کی دلیل ابن عباس رضی اللہ عنہما </w:t>
      </w:r>
      <w:r w:rsidR="004609A1">
        <w:rPr>
          <w:rFonts w:ascii="Jameel Noori Nastaleeq" w:hAnsi="Jameel Noori Nastaleeq" w:cs="Jameel Noori Nastaleeq" w:hint="cs"/>
          <w:sz w:val="36"/>
          <w:szCs w:val="36"/>
          <w:rtl/>
        </w:rPr>
        <w:t xml:space="preserve"> کی یہ </w:t>
      </w:r>
      <w:r>
        <w:rPr>
          <w:rFonts w:ascii="Jameel Noori Nastaleeq" w:hAnsi="Jameel Noori Nastaleeq" w:cs="Jameel Noori Nastaleeq" w:hint="cs"/>
          <w:sz w:val="36"/>
          <w:szCs w:val="36"/>
          <w:rtl/>
        </w:rPr>
        <w:t xml:space="preserve"> حدیث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فرماتے ہیں: "</w:t>
      </w:r>
      <w:r w:rsidRPr="005F2B89">
        <w:rPr>
          <w:rFonts w:ascii="Jameel Noori Nastaleeq" w:hAnsi="Jameel Noori Nastaleeq" w:cs="Jameel Noori Nastaleeq" w:hint="cs"/>
          <w:sz w:val="36"/>
          <w:szCs w:val="36"/>
          <w:rtl/>
        </w:rPr>
        <w:t>نبی</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کریم</w:t>
      </w:r>
      <w:r w:rsidRPr="005F2B89">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نے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فرمایا</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مجھے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سات</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اعضاء</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پر</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سجدہ</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کرنے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کا</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حکم</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ہوا</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ہے</w:t>
      </w:r>
      <w:r>
        <w:rPr>
          <w:rFonts w:ascii="Jameel Noori Nastaleeq" w:hAnsi="Jameel Noori Nastaleeq" w:cs="Jameel Noori Nastaleeq" w:hint="cs"/>
          <w:sz w:val="36"/>
          <w:szCs w:val="36"/>
          <w:rtl/>
        </w:rPr>
        <w:t>:</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دونوں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ہاتھ</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دونوں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گھٹنے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دونوں</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پاؤں</w:t>
      </w:r>
      <w:r w:rsidRPr="005F2B8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اور </w:t>
      </w:r>
      <w:r w:rsidRPr="005F2B89">
        <w:rPr>
          <w:rFonts w:ascii="Jameel Noori Nastaleeq" w:hAnsi="Jameel Noori Nastaleeq" w:cs="Jameel Noori Nastaleeq" w:hint="cs"/>
          <w:sz w:val="36"/>
          <w:szCs w:val="36"/>
          <w:rtl/>
        </w:rPr>
        <w:t>پیشانی</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پر</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اور</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اپنے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ہاتھ</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سے</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ناک</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کی</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طرف</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اشارہ</w:t>
      </w:r>
      <w:r w:rsidRPr="005F2B89">
        <w:rPr>
          <w:rFonts w:ascii="Jameel Noori Nastaleeq" w:hAnsi="Jameel Noori Nastaleeq" w:cs="Jameel Noori Nastaleeq"/>
          <w:sz w:val="36"/>
          <w:szCs w:val="36"/>
          <w:rtl/>
        </w:rPr>
        <w:t xml:space="preserve"> </w:t>
      </w:r>
      <w:r w:rsidRPr="005F2B89">
        <w:rPr>
          <w:rFonts w:ascii="Jameel Noori Nastaleeq" w:hAnsi="Jameel Noori Nastaleeq" w:cs="Jameel Noori Nastaleeq" w:hint="cs"/>
          <w:sz w:val="36"/>
          <w:szCs w:val="36"/>
          <w:rtl/>
        </w:rPr>
        <w:t>کیا</w:t>
      </w:r>
      <w:r>
        <w:rPr>
          <w:rFonts w:ascii="Jameel Noori Nastaleeq" w:hAnsi="Jameel Noori Nastaleeq" w:cs="Jameel Noori Nastaleeq" w:hint="cs"/>
          <w:sz w:val="36"/>
          <w:szCs w:val="36"/>
          <w:rtl/>
        </w:rPr>
        <w:t>"</w:t>
      </w:r>
      <w:r w:rsidRPr="005F2B89">
        <w:rPr>
          <w:rFonts w:ascii="Traditional Arabic" w:hAnsi="Traditional Arabic" w:cs="Traditional Arabic" w:hint="cs"/>
          <w:sz w:val="36"/>
          <w:szCs w:val="36"/>
          <w:vertAlign w:val="superscript"/>
        </w:rPr>
        <w:t>(</w:t>
      </w:r>
      <w:r w:rsidRPr="005F2B89">
        <w:rPr>
          <w:rStyle w:val="FootnoteReference"/>
          <w:rFonts w:ascii="Traditional Arabic" w:hAnsi="Traditional Arabic" w:cs="Traditional Arabic"/>
          <w:sz w:val="36"/>
          <w:szCs w:val="36"/>
        </w:rPr>
        <w:footnoteReference w:id="53"/>
      </w:r>
      <w:r w:rsidRPr="005F2B89">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 xml:space="preserve"> یہ سات اعضاء ہیں</w:t>
      </w:r>
      <w:r w:rsidRPr="005F2B89">
        <w:rPr>
          <w:rFonts w:ascii="Jameel Noori Nastaleeq" w:hAnsi="Jameel Noori Nastaleeq" w:cs="Jameel Noori Nastaleeq"/>
          <w:sz w:val="36"/>
          <w:szCs w:val="36"/>
          <w:rtl/>
        </w:rPr>
        <w:t xml:space="preserve"> ۔</w:t>
      </w:r>
    </w:p>
    <w:p w:rsidR="005F2B89" w:rsidRDefault="005F2B89" w:rsidP="000E769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*ان سات اعضاء میں سے</w:t>
      </w:r>
      <w:r w:rsidR="000E7695">
        <w:rPr>
          <w:rFonts w:ascii="Jameel Noori Nastaleeq" w:hAnsi="Jameel Noori Nastaleeq" w:cs="Jameel Noori Nastaleeq" w:hint="cs"/>
          <w:sz w:val="36"/>
          <w:szCs w:val="36"/>
          <w:rtl/>
        </w:rPr>
        <w:t xml:space="preserve"> اگر</w:t>
      </w:r>
      <w:r>
        <w:rPr>
          <w:rFonts w:ascii="Jameel Noori Nastaleeq" w:hAnsi="Jameel Noori Nastaleeq" w:cs="Jameel Noori Nastaleeq" w:hint="cs"/>
          <w:sz w:val="36"/>
          <w:szCs w:val="36"/>
          <w:rtl/>
        </w:rPr>
        <w:t xml:space="preserve"> کسی  ایک عضو کو بھی سجدہ میں شامل نہ کیا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بایں طور کہ وہ عضو زمین کو </w:t>
      </w:r>
      <w:r w:rsidR="000E7695">
        <w:rPr>
          <w:rFonts w:ascii="Jameel Noori Nastaleeq" w:hAnsi="Jameel Noori Nastaleeq" w:cs="Jameel Noori Nastaleeq" w:hint="cs"/>
          <w:sz w:val="36"/>
          <w:szCs w:val="36"/>
          <w:rtl/>
        </w:rPr>
        <w:t xml:space="preserve"> بالکل </w:t>
      </w:r>
      <w:r>
        <w:rPr>
          <w:rFonts w:ascii="Jameel Noori Nastaleeq" w:hAnsi="Jameel Noori Nastaleeq" w:cs="Jameel Noori Nastaleeq" w:hint="cs"/>
          <w:sz w:val="36"/>
          <w:szCs w:val="36"/>
          <w:rtl/>
        </w:rPr>
        <w:t>چھو ہی نہ سکا تو سجدہ باطل قرار پائے گا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اس نے نماز کے ایک رکن کو فوت کردیا۔</w:t>
      </w:r>
    </w:p>
    <w:p w:rsidR="000E7695" w:rsidRDefault="000E7695" w:rsidP="000E7695">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*ناک سمیت پیشانی پر (بیک وقت) سجدہ کرنا واجب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اگر صرف پیشانی پر سجدہ کرے تو سجدہ مکمل نہ ہوگا۔</w:t>
      </w:r>
    </w:p>
    <w:p w:rsidR="000E7695" w:rsidRDefault="000E7695" w:rsidP="000E7695">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*اسی طرح اگر  پیشانی کے بجائے صرف ناک کوزمین پر رکھے تو صحابہ کرام </w:t>
      </w:r>
      <w:r w:rsidRPr="000E7695">
        <w:rPr>
          <w:rFonts w:ascii="Traditional Arabic" w:hAnsi="Traditional Arabic" w:cs="Traditional Arabic" w:hint="cs"/>
          <w:sz w:val="36"/>
          <w:szCs w:val="36"/>
          <w:vertAlign w:val="superscript"/>
        </w:rPr>
        <w:t>(</w:t>
      </w:r>
      <w:r w:rsidRPr="000E7695">
        <w:rPr>
          <w:rStyle w:val="FootnoteReference"/>
          <w:rFonts w:ascii="Traditional Arabic" w:hAnsi="Traditional Arabic" w:cs="Traditional Arabic"/>
          <w:sz w:val="36"/>
          <w:szCs w:val="36"/>
        </w:rPr>
        <w:footnoteReference w:id="54"/>
      </w:r>
      <w:r w:rsidRPr="000E7695">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کا اجماع ہے کہ سجدہ نہیں ہو</w:t>
      </w:r>
      <w:r>
        <w:rPr>
          <w:rFonts w:ascii="Jameel Noori Nastaleeq" w:hAnsi="Jameel Noori Nastaleeq" w:cs="Jameel Noori Nastaleeq" w:hint="cs"/>
          <w:sz w:val="36"/>
          <w:szCs w:val="36"/>
          <w:rtl/>
          <w:lang w:bidi="ur-PK"/>
        </w:rPr>
        <w:t>گا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یہ ایک ظاہر امر بھی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پیشانی ہی اصل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نبی </w:t>
      </w:r>
      <w:r>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کی حدیث ہے : "سات ہڈیوں پر : پیشانی پر"۔</w:t>
      </w:r>
    </w:p>
    <w:p w:rsidR="000E7695" w:rsidRDefault="000E7695" w:rsidP="004609A1">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*نمازی کے لئے جائز ہے کہ جب سجدہ میں جائے تو ہاتھوں سے  پہلے اپنے گھٹنوں کو زمین پر رکھے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اگرچاہے تو پہلے ہاتھوں کو رکھے پھر گھٹنوں کو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علمائے کرام کا اتفاق ہے کہ دونوں حالت میں نماز صحیح ہوگی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افضل کے تعلق سے ان کا اختلاف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صحیح ترین قول </w:t>
      </w:r>
      <w:r w:rsidR="00724068">
        <w:rPr>
          <w:rFonts w:ascii="Jameel Noori Nastaleeq" w:hAnsi="Jameel Noori Nastaleeq" w:cs="Jameel Noori Nastaleeq" w:hint="cs"/>
          <w:sz w:val="36"/>
          <w:szCs w:val="36"/>
          <w:rtl/>
          <w:lang w:bidi="ur-PK"/>
        </w:rPr>
        <w:t xml:space="preserve"> کے مطابق </w:t>
      </w:r>
      <w:r>
        <w:rPr>
          <w:rFonts w:ascii="Jameel Noori Nastaleeq" w:hAnsi="Jameel Noori Nastaleeq" w:cs="Jameel Noori Nastaleeq" w:hint="cs"/>
          <w:sz w:val="36"/>
          <w:szCs w:val="36"/>
          <w:rtl/>
          <w:lang w:bidi="ur-PK"/>
        </w:rPr>
        <w:t xml:space="preserve"> ہاتھوں سے پہلے گھٹنے کو زمین پر  رکھنا زیادہ افضل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724068">
        <w:rPr>
          <w:rFonts w:ascii="Jameel Noori Nastaleeq" w:hAnsi="Jameel Noori Nastaleeq" w:cs="Jameel Noori Nastaleeq" w:hint="cs"/>
          <w:sz w:val="36"/>
          <w:szCs w:val="36"/>
          <w:rtl/>
          <w:lang w:bidi="ur-PK"/>
        </w:rPr>
        <w:t xml:space="preserve">یہ قول عمر بن الخطاب رضی اللہ  عنہ سے مروی ہے </w:t>
      </w:r>
      <w:r w:rsidR="00752B01">
        <w:rPr>
          <w:rFonts w:ascii="Jameel Noori Nastaleeq" w:hAnsi="Jameel Noori Nastaleeq" w:cs="Jameel Noori Nastaleeq" w:hint="cs"/>
          <w:sz w:val="36"/>
          <w:szCs w:val="36"/>
          <w:rtl/>
          <w:lang w:bidi="ur-PK"/>
        </w:rPr>
        <w:t>،</w:t>
      </w:r>
      <w:r w:rsidR="00724068">
        <w:rPr>
          <w:rFonts w:ascii="Jameel Noori Nastaleeq" w:hAnsi="Jameel Noori Nastaleeq" w:cs="Jameel Noori Nastaleeq" w:hint="cs"/>
          <w:sz w:val="36"/>
          <w:szCs w:val="36"/>
          <w:rtl/>
          <w:lang w:bidi="ur-PK"/>
        </w:rPr>
        <w:t xml:space="preserve"> آپ رضی اللہ عنہ کی سنت </w:t>
      </w:r>
      <w:r w:rsidR="00FE0DA8">
        <w:rPr>
          <w:rFonts w:ascii="Jameel Noori Nastaleeq" w:hAnsi="Jameel Noori Nastaleeq" w:cs="Jameel Noori Nastaleeq" w:hint="cs"/>
          <w:sz w:val="36"/>
          <w:szCs w:val="36"/>
          <w:rtl/>
          <w:lang w:bidi="ur-PK"/>
        </w:rPr>
        <w:t xml:space="preserve"> بھی </w:t>
      </w:r>
      <w:r w:rsidR="00724068">
        <w:rPr>
          <w:rFonts w:ascii="Jameel Noori Nastaleeq" w:hAnsi="Jameel Noori Nastaleeq" w:cs="Jameel Noori Nastaleeq" w:hint="cs"/>
          <w:sz w:val="36"/>
          <w:szCs w:val="36"/>
          <w:rtl/>
          <w:lang w:bidi="ur-PK"/>
        </w:rPr>
        <w:t>قابل اتباع ہے</w:t>
      </w:r>
      <w:r w:rsidR="00752B01">
        <w:rPr>
          <w:rFonts w:ascii="Jameel Noori Nastaleeq" w:hAnsi="Jameel Noori Nastaleeq" w:cs="Jameel Noori Nastaleeq" w:hint="cs"/>
          <w:sz w:val="36"/>
          <w:szCs w:val="36"/>
          <w:rtl/>
          <w:lang w:bidi="ur-PK"/>
        </w:rPr>
        <w:t>،</w:t>
      </w:r>
      <w:r w:rsidR="00724068">
        <w:rPr>
          <w:rFonts w:ascii="Jameel Noori Nastaleeq" w:hAnsi="Jameel Noori Nastaleeq" w:cs="Jameel Noori Nastaleeq" w:hint="cs"/>
          <w:sz w:val="36"/>
          <w:szCs w:val="36"/>
          <w:rtl/>
          <w:lang w:bidi="ur-PK"/>
        </w:rPr>
        <w:t xml:space="preserve"> چہ جائیکہ انہوں نے یہ عمل نبی </w:t>
      </w:r>
      <w:r w:rsidR="00724068">
        <w:rPr>
          <w:rFonts w:ascii="Jameel Noori Nastaleeq" w:hAnsi="Jameel Noori Nastaleeq" w:cs="Jameel Noori Nastaleeq"/>
          <w:sz w:val="36"/>
          <w:szCs w:val="36"/>
          <w:rtl/>
          <w:lang w:bidi="ur-PK"/>
        </w:rPr>
        <w:t>﷐ سے اخذ کیا ہو</w:t>
      </w:r>
      <w:r w:rsidR="00752B01">
        <w:rPr>
          <w:rFonts w:ascii="Jameel Noori Nastaleeq" w:hAnsi="Jameel Noori Nastaleeq" w:cs="Jameel Noori Nastaleeq"/>
          <w:sz w:val="36"/>
          <w:szCs w:val="36"/>
          <w:rtl/>
          <w:lang w:bidi="ur-PK"/>
        </w:rPr>
        <w:t>،</w:t>
      </w:r>
      <w:r w:rsidR="00724068">
        <w:rPr>
          <w:rFonts w:ascii="Jameel Noori Nastaleeq" w:hAnsi="Jameel Noori Nastaleeq" w:cs="Jameel Noori Nastaleeq"/>
          <w:sz w:val="36"/>
          <w:szCs w:val="36"/>
          <w:rtl/>
          <w:lang w:bidi="ur-PK"/>
        </w:rPr>
        <w:t xml:space="preserve"> اس مسئلہ میں کوئی صحیح مرفوع حدیث نہیں آئی ہے</w:t>
      </w:r>
      <w:r w:rsidR="00752B01">
        <w:rPr>
          <w:rFonts w:ascii="Jameel Noori Nastaleeq" w:hAnsi="Jameel Noori Nastaleeq" w:cs="Jameel Noori Nastaleeq"/>
          <w:sz w:val="36"/>
          <w:szCs w:val="36"/>
          <w:rtl/>
          <w:lang w:bidi="ur-PK"/>
        </w:rPr>
        <w:t>،</w:t>
      </w:r>
      <w:r w:rsidR="00724068">
        <w:rPr>
          <w:rFonts w:ascii="Jameel Noori Nastaleeq" w:hAnsi="Jameel Noori Nastaleeq" w:cs="Jameel Noori Nastaleeq"/>
          <w:sz w:val="36"/>
          <w:szCs w:val="36"/>
          <w:rtl/>
          <w:lang w:bidi="ur-PK"/>
        </w:rPr>
        <w:t xml:space="preserve"> امام ترمذی فرماتے ہیں: اکثر علمائے کرام </w:t>
      </w:r>
      <w:r w:rsidR="00724068">
        <w:rPr>
          <w:rFonts w:ascii="Jameel Noori Nastaleeq" w:hAnsi="Jameel Noori Nastaleeq" w:cs="Jameel Noori Nastaleeq" w:hint="cs"/>
          <w:sz w:val="36"/>
          <w:szCs w:val="36"/>
          <w:rtl/>
          <w:lang w:bidi="ur-PK"/>
        </w:rPr>
        <w:t>کے نزدیک اسی پر عمل ہے</w:t>
      </w:r>
      <w:r w:rsidR="00752B01">
        <w:rPr>
          <w:rFonts w:ascii="Jameel Noori Nastaleeq" w:hAnsi="Jameel Noori Nastaleeq" w:cs="Jameel Noori Nastaleeq" w:hint="cs"/>
          <w:sz w:val="36"/>
          <w:szCs w:val="36"/>
          <w:rtl/>
          <w:lang w:bidi="ur-PK"/>
        </w:rPr>
        <w:t>،</w:t>
      </w:r>
      <w:r w:rsidR="00724068">
        <w:rPr>
          <w:rFonts w:ascii="Jameel Noori Nastaleeq" w:hAnsi="Jameel Noori Nastaleeq" w:cs="Jameel Noori Nastaleeq" w:hint="cs"/>
          <w:sz w:val="36"/>
          <w:szCs w:val="36"/>
          <w:rtl/>
          <w:lang w:bidi="ur-PK"/>
        </w:rPr>
        <w:t xml:space="preserve"> ان کی رائے ہے کہ ہاتھوں سے پہلے گھٹنوں کو زمین پر رکھے اور جب قیام کے لئے کھڑا ہو تو گھٹنوں سے پہلے ہاتھوں کو زمین سے اٹھائے</w:t>
      </w:r>
      <w:r w:rsidR="00724068" w:rsidRPr="00724068">
        <w:rPr>
          <w:rFonts w:ascii="Traditional Arabic" w:hAnsi="Traditional Arabic" w:cs="Traditional Arabic" w:hint="cs"/>
          <w:sz w:val="36"/>
          <w:szCs w:val="36"/>
          <w:vertAlign w:val="superscript"/>
          <w:lang w:bidi="ur-PK"/>
        </w:rPr>
        <w:t>(</w:t>
      </w:r>
      <w:r w:rsidR="00724068" w:rsidRPr="00724068">
        <w:rPr>
          <w:rStyle w:val="FootnoteReference"/>
          <w:rFonts w:ascii="Traditional Arabic" w:hAnsi="Traditional Arabic" w:cs="Traditional Arabic"/>
          <w:sz w:val="36"/>
          <w:szCs w:val="36"/>
          <w:lang w:bidi="ur-PK"/>
        </w:rPr>
        <w:footnoteReference w:id="55"/>
      </w:r>
      <w:r w:rsidR="00724068" w:rsidRPr="00724068">
        <w:rPr>
          <w:rFonts w:ascii="Traditional Arabic" w:hAnsi="Traditional Arabic" w:cs="Traditional Arabic" w:hint="cs"/>
          <w:sz w:val="36"/>
          <w:szCs w:val="36"/>
          <w:vertAlign w:val="superscript"/>
          <w:lang w:bidi="ur-PK"/>
        </w:rPr>
        <w:t>)</w:t>
      </w:r>
      <w:r w:rsidR="00724068">
        <w:rPr>
          <w:rFonts w:ascii="Jameel Noori Nastaleeq" w:hAnsi="Jameel Noori Nastaleeq" w:cs="Jameel Noori Nastaleeq" w:hint="cs"/>
          <w:sz w:val="36"/>
          <w:szCs w:val="36"/>
          <w:rtl/>
          <w:lang w:bidi="ur-PK"/>
        </w:rPr>
        <w:t>۔</w:t>
      </w:r>
    </w:p>
    <w:p w:rsidR="00255464" w:rsidRDefault="00255464" w:rsidP="004609A1">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*سجدے کے دوران </w:t>
      </w:r>
      <w:r w:rsidR="00021174">
        <w:rPr>
          <w:rFonts w:ascii="Jameel Noori Nastaleeq" w:hAnsi="Jameel Noori Nastaleeq" w:cs="Jameel Noori Nastaleeq" w:hint="cs"/>
          <w:sz w:val="36"/>
          <w:szCs w:val="36"/>
          <w:rtl/>
          <w:lang w:bidi="ur-PK"/>
        </w:rPr>
        <w:t>بازوؤں</w:t>
      </w:r>
      <w:r>
        <w:rPr>
          <w:rFonts w:ascii="Jameel Noori Nastaleeq" w:hAnsi="Jameel Noori Nastaleeq" w:cs="Jameel Noori Nastaleeq" w:hint="cs"/>
          <w:sz w:val="36"/>
          <w:szCs w:val="36"/>
          <w:rtl/>
          <w:lang w:bidi="ur-PK"/>
        </w:rPr>
        <w:t xml:space="preserve"> کو پہلوؤں سے جدا رکھنا سنت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4609A1">
        <w:rPr>
          <w:rFonts w:ascii="Jameel Noori Nastaleeq" w:hAnsi="Jameel Noori Nastaleeq" w:cs="Jameel Noori Nastaleeq" w:hint="cs"/>
          <w:sz w:val="36"/>
          <w:szCs w:val="36"/>
          <w:rtl/>
          <w:lang w:bidi="ur-PK"/>
        </w:rPr>
        <w:t>اس</w:t>
      </w:r>
      <w:r>
        <w:rPr>
          <w:rFonts w:ascii="Jameel Noori Nastaleeq" w:hAnsi="Jameel Noori Nastaleeq" w:cs="Jameel Noori Nastaleeq" w:hint="cs"/>
          <w:sz w:val="36"/>
          <w:szCs w:val="36"/>
          <w:rtl/>
          <w:lang w:bidi="ur-PK"/>
        </w:rPr>
        <w:t xml:space="preserve"> پر عمل کرنا مستحب اور ایک قول کے مطابق واجب ہے۔</w:t>
      </w:r>
    </w:p>
    <w:p w:rsidR="00255464" w:rsidRDefault="00255464" w:rsidP="0025546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کے دلائل درج ذیل ہیں: </w:t>
      </w:r>
    </w:p>
    <w:p w:rsidR="00021174" w:rsidRDefault="00255464" w:rsidP="00021174">
      <w:pPr>
        <w:pStyle w:val="ListParagraph"/>
        <w:numPr>
          <w:ilvl w:val="0"/>
          <w:numId w:val="3"/>
        </w:numPr>
        <w:bidi/>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عب</w:t>
      </w:r>
      <w:r w:rsidR="00FF2254">
        <w:rPr>
          <w:rFonts w:ascii="Jameel Noori Nastaleeq" w:hAnsi="Jameel Noori Nastaleeq" w:cs="Jameel Noori Nastaleeq" w:hint="cs"/>
          <w:sz w:val="36"/>
          <w:szCs w:val="36"/>
          <w:rtl/>
          <w:lang w:bidi="ur-PK"/>
        </w:rPr>
        <w:t xml:space="preserve">د اللہ بن بحینہ رضی اللہ عنہ کی </w:t>
      </w:r>
      <w:r>
        <w:rPr>
          <w:rFonts w:ascii="Jameel Noori Nastaleeq" w:hAnsi="Jameel Noori Nastaleeq" w:cs="Jameel Noori Nastaleeq" w:hint="cs"/>
          <w:sz w:val="36"/>
          <w:szCs w:val="36"/>
          <w:rtl/>
          <w:lang w:bidi="ur-PK"/>
        </w:rPr>
        <w:t>حدیث</w:t>
      </w:r>
      <w:r w:rsidR="00FF2254">
        <w:rPr>
          <w:rFonts w:ascii="Jameel Noori Nastaleeq" w:hAnsi="Jameel Noori Nastaleeq" w:cs="Jameel Noori Nastaleeq" w:hint="cs"/>
          <w:sz w:val="36"/>
          <w:szCs w:val="36"/>
          <w:rtl/>
          <w:lang w:bidi="ur-PK"/>
        </w:rPr>
        <w:t xml:space="preserve"> ہے</w:t>
      </w:r>
      <w:r>
        <w:rPr>
          <w:rFonts w:ascii="Jameel Noori Nastaleeq" w:hAnsi="Jameel Noori Nastaleeq" w:cs="Jameel Noori Nastaleeq" w:hint="cs"/>
          <w:sz w:val="36"/>
          <w:szCs w:val="36"/>
          <w:rtl/>
          <w:lang w:bidi="ur-PK"/>
        </w:rPr>
        <w:t xml:space="preserve"> کہ نبی </w:t>
      </w:r>
      <w:r>
        <w:rPr>
          <w:rFonts w:ascii="Jameel Noori Nastaleeq" w:hAnsi="Jameel Noori Nastaleeq" w:cs="Jameel Noori Nastaleeq"/>
          <w:sz w:val="36"/>
          <w:szCs w:val="36"/>
          <w:rtl/>
          <w:lang w:bidi="ur-PK"/>
        </w:rPr>
        <w:t>﷐ : "</w:t>
      </w:r>
      <w:r w:rsidR="00021174" w:rsidRPr="00021174">
        <w:rPr>
          <w:rFonts w:ascii="Jameel Noori Nastaleeq" w:hAnsi="Jameel Noori Nastaleeq" w:cs="Jameel Noori Nastaleeq" w:hint="cs"/>
          <w:sz w:val="36"/>
          <w:szCs w:val="36"/>
          <w:rtl/>
          <w:lang w:bidi="ur-PK"/>
        </w:rPr>
        <w:t>جب</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نماز</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پڑھتے</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تو</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اپنے</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بازوؤں</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کے</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درمیان</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اس</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قدر</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کشادگی</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کر</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دیتے</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کہ</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دونوں</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بغلوں</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کی</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سفیدی</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ظاہر</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ہونے</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لگتی</w:t>
      </w:r>
      <w:r w:rsidR="00021174" w:rsidRPr="00021174">
        <w:rPr>
          <w:rFonts w:ascii="Jameel Noori Nastaleeq" w:hAnsi="Jameel Noori Nastaleeq" w:cs="Jameel Noori Nastaleeq"/>
          <w:sz w:val="36"/>
          <w:szCs w:val="36"/>
          <w:rtl/>
          <w:lang w:bidi="ur-PK"/>
        </w:rPr>
        <w:t xml:space="preserve"> </w:t>
      </w:r>
      <w:r w:rsidR="00021174" w:rsidRPr="00021174">
        <w:rPr>
          <w:rFonts w:ascii="Jameel Noori Nastaleeq" w:hAnsi="Jameel Noori Nastaleeq" w:cs="Jameel Noori Nastaleeq" w:hint="cs"/>
          <w:sz w:val="36"/>
          <w:szCs w:val="36"/>
          <w:rtl/>
          <w:lang w:bidi="ur-PK"/>
        </w:rPr>
        <w:t>تھی</w:t>
      </w:r>
      <w:r w:rsidR="00021174">
        <w:rPr>
          <w:rFonts w:ascii="Jameel Noori Nastaleeq" w:hAnsi="Jameel Noori Nastaleeq" w:cs="Jameel Noori Nastaleeq" w:hint="cs"/>
          <w:sz w:val="36"/>
          <w:szCs w:val="36"/>
          <w:rtl/>
          <w:lang w:bidi="ur-PK"/>
        </w:rPr>
        <w:t>"</w:t>
      </w:r>
      <w:r w:rsidR="00021174" w:rsidRPr="00021174">
        <w:rPr>
          <w:rFonts w:ascii="Traditional Arabic" w:hAnsi="Traditional Arabic" w:cs="Traditional Arabic" w:hint="cs"/>
          <w:sz w:val="36"/>
          <w:szCs w:val="36"/>
          <w:vertAlign w:val="superscript"/>
          <w:lang w:bidi="ur-PK"/>
        </w:rPr>
        <w:t>(</w:t>
      </w:r>
      <w:r w:rsidR="00021174" w:rsidRPr="00021174">
        <w:rPr>
          <w:rStyle w:val="FootnoteReference"/>
          <w:rFonts w:ascii="Traditional Arabic" w:hAnsi="Traditional Arabic" w:cs="Traditional Arabic"/>
          <w:sz w:val="36"/>
          <w:szCs w:val="36"/>
          <w:lang w:bidi="ur-PK"/>
        </w:rPr>
        <w:footnoteReference w:id="56"/>
      </w:r>
      <w:r w:rsidR="00021174" w:rsidRPr="00021174">
        <w:rPr>
          <w:rFonts w:ascii="Traditional Arabic" w:hAnsi="Traditional Arabic" w:cs="Traditional Arabic" w:hint="cs"/>
          <w:sz w:val="36"/>
          <w:szCs w:val="36"/>
          <w:vertAlign w:val="superscript"/>
          <w:lang w:bidi="ur-PK"/>
        </w:rPr>
        <w:t>)</w:t>
      </w:r>
      <w:r w:rsidR="00021174">
        <w:rPr>
          <w:rFonts w:ascii="Jameel Noori Nastaleeq" w:hAnsi="Jameel Noori Nastaleeq" w:cs="Jameel Noori Nastaleeq" w:hint="cs"/>
          <w:sz w:val="36"/>
          <w:szCs w:val="36"/>
          <w:rtl/>
          <w:lang w:bidi="ur-PK"/>
        </w:rPr>
        <w:t>۔یہ حدیث صحیحین میں آئی ہے</w:t>
      </w:r>
      <w:r w:rsidR="00752B01">
        <w:rPr>
          <w:rFonts w:ascii="Jameel Noori Nastaleeq" w:hAnsi="Jameel Noori Nastaleeq" w:cs="Jameel Noori Nastaleeq" w:hint="cs"/>
          <w:sz w:val="36"/>
          <w:szCs w:val="36"/>
          <w:rtl/>
          <w:lang w:bidi="ur-PK"/>
        </w:rPr>
        <w:t>،</w:t>
      </w:r>
      <w:r w:rsidR="00021174">
        <w:rPr>
          <w:rFonts w:ascii="Jameel Noori Nastaleeq" w:hAnsi="Jameel Noori Nastaleeq" w:cs="Jameel Noori Nastaleeq" w:hint="cs"/>
          <w:sz w:val="36"/>
          <w:szCs w:val="36"/>
          <w:rtl/>
          <w:lang w:bidi="ur-PK"/>
        </w:rPr>
        <w:t xml:space="preserve"> بغلوں کی سفیدی اس لئے ظاہر ہوتی تھی کہ آپ ہاتھ او ربازو کے درمیان زیادہ کشادگی رکھتے تھے</w:t>
      </w:r>
      <w:r w:rsidR="00752B01">
        <w:rPr>
          <w:rFonts w:ascii="Jameel Noori Nastaleeq" w:hAnsi="Jameel Noori Nastaleeq" w:cs="Jameel Noori Nastaleeq" w:hint="cs"/>
          <w:sz w:val="36"/>
          <w:szCs w:val="36"/>
          <w:rtl/>
          <w:lang w:bidi="ur-PK"/>
        </w:rPr>
        <w:t>،</w:t>
      </w:r>
      <w:r w:rsidR="00021174">
        <w:rPr>
          <w:rFonts w:ascii="Jameel Noori Nastaleeq" w:hAnsi="Jameel Noori Nastaleeq" w:cs="Jameel Noori Nastaleeq" w:hint="cs"/>
          <w:sz w:val="36"/>
          <w:szCs w:val="36"/>
          <w:rtl/>
          <w:lang w:bidi="ur-PK"/>
        </w:rPr>
        <w:t xml:space="preserve"> کیوں کہ اگر معمولی کشادگی رکھتے تو  صحابہ کرام نبی </w:t>
      </w:r>
      <w:r w:rsidR="00021174">
        <w:rPr>
          <w:rFonts w:ascii="Jameel Noori Nastaleeq" w:hAnsi="Jameel Noori Nastaleeq" w:cs="Jameel Noori Nastaleeq"/>
          <w:sz w:val="36"/>
          <w:szCs w:val="36"/>
          <w:rtl/>
          <w:lang w:bidi="ur-PK"/>
        </w:rPr>
        <w:t>﷐ کے بغلوں کی سفیدی نہ دیکھ پاتے۔</w:t>
      </w:r>
    </w:p>
    <w:p w:rsidR="00021174" w:rsidRDefault="00021174" w:rsidP="00021174">
      <w:pPr>
        <w:pStyle w:val="ListParagraph"/>
        <w:numPr>
          <w:ilvl w:val="0"/>
          <w:numId w:val="3"/>
        </w:numPr>
        <w:bidi/>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انس بن مالک رضی اللہ عنہ سے مروی ہے کہ نبی </w:t>
      </w:r>
      <w:r>
        <w:rPr>
          <w:rFonts w:ascii="Jameel Noori Nastaleeq" w:hAnsi="Jameel Noori Nastaleeq" w:cs="Jameel Noori Nastaleeq"/>
          <w:sz w:val="36"/>
          <w:szCs w:val="36"/>
          <w:rtl/>
          <w:lang w:bidi="ur-PK"/>
        </w:rPr>
        <w:t>﷐ نے فرمایا: "</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سجدہ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کرنے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میں</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اعتدال</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رکھو</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سیدھی</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طرح</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کرو</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اور</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کوئی</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شخص</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تم</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میں</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سے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اپنے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بازوؤں</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کو</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کتے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کی</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طرح</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نہ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پھیلائے</w:t>
      </w:r>
      <w:r>
        <w:rPr>
          <w:rFonts w:ascii="Jameel Noori Nastaleeq" w:hAnsi="Jameel Noori Nastaleeq" w:cs="Jameel Noori Nastaleeq" w:hint="cs"/>
          <w:sz w:val="36"/>
          <w:szCs w:val="36"/>
          <w:rtl/>
          <w:lang w:bidi="ur-PK"/>
        </w:rPr>
        <w:t>"</w:t>
      </w:r>
      <w:r w:rsidRPr="00021174">
        <w:rPr>
          <w:rFonts w:ascii="Traditional Arabic" w:hAnsi="Traditional Arabic" w:cs="Traditional Arabic" w:hint="cs"/>
          <w:sz w:val="36"/>
          <w:szCs w:val="36"/>
          <w:vertAlign w:val="superscript"/>
          <w:lang w:bidi="ur-PK"/>
        </w:rPr>
        <w:t>(</w:t>
      </w:r>
      <w:r w:rsidRPr="00021174">
        <w:rPr>
          <w:rStyle w:val="FootnoteReference"/>
          <w:rFonts w:ascii="Traditional Arabic" w:hAnsi="Traditional Arabic" w:cs="Traditional Arabic"/>
          <w:sz w:val="36"/>
          <w:szCs w:val="36"/>
          <w:lang w:bidi="ur-PK"/>
        </w:rPr>
        <w:footnoteReference w:id="57"/>
      </w:r>
      <w:r w:rsidRPr="00021174">
        <w:rPr>
          <w:rFonts w:ascii="Traditional Arabic" w:hAnsi="Traditional Arabic" w:cs="Traditional Arabic" w:hint="cs"/>
          <w:sz w:val="36"/>
          <w:szCs w:val="36"/>
          <w:vertAlign w:val="superscript"/>
          <w:lang w:bidi="ur-PK"/>
        </w:rPr>
        <w:t>)</w:t>
      </w:r>
      <w:r w:rsidRPr="00021174">
        <w:rPr>
          <w:rFonts w:ascii="Jameel Noori Nastaleeq" w:hAnsi="Jameel Noori Nastaleeq" w:cs="Jameel Noori Nastaleeq"/>
          <w:sz w:val="36"/>
          <w:szCs w:val="36"/>
          <w:rtl/>
          <w:lang w:bidi="ur-PK"/>
        </w:rPr>
        <w:t>۔</w:t>
      </w:r>
    </w:p>
    <w:p w:rsidR="00021174" w:rsidRDefault="00021174" w:rsidP="00021174">
      <w:pPr>
        <w:pStyle w:val="ListParagraph"/>
        <w:numPr>
          <w:ilvl w:val="0"/>
          <w:numId w:val="3"/>
        </w:numPr>
        <w:bidi/>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عائشہ رضی اللہ عنہا سے مروی ہے کہ  : "نبی </w:t>
      </w:r>
      <w:r>
        <w:rPr>
          <w:rFonts w:ascii="Jameel Noori Nastaleeq" w:hAnsi="Jameel Noori Nastaleeq" w:cs="Jameel Noori Nastaleeq"/>
          <w:sz w:val="36"/>
          <w:szCs w:val="36"/>
          <w:rtl/>
          <w:lang w:bidi="ur-PK"/>
        </w:rPr>
        <w:t>﷐</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اس</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بات</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سے</w:t>
      </w:r>
      <w:r>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منع</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کرتے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تھے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آدمی</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اپنے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دونوں</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ہاتھ</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زمین</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پر</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درندے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جانور</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کی</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طرح</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بچھائے</w:t>
      </w:r>
      <w:r>
        <w:rPr>
          <w:rFonts w:ascii="Jameel Noori Nastaleeq" w:hAnsi="Jameel Noori Nastaleeq" w:cs="Jameel Noori Nastaleeq" w:hint="cs"/>
          <w:sz w:val="36"/>
          <w:szCs w:val="36"/>
          <w:rtl/>
          <w:lang w:bidi="ur-PK"/>
        </w:rPr>
        <w:t>"</w:t>
      </w:r>
      <w:r w:rsidRPr="00021174">
        <w:rPr>
          <w:rFonts w:ascii="Traditional Arabic" w:hAnsi="Traditional Arabic" w:cs="Traditional Arabic" w:hint="cs"/>
          <w:sz w:val="36"/>
          <w:szCs w:val="36"/>
          <w:vertAlign w:val="superscript"/>
          <w:lang w:bidi="ur-PK"/>
        </w:rPr>
        <w:t>(</w:t>
      </w:r>
      <w:r w:rsidRPr="00021174">
        <w:rPr>
          <w:rStyle w:val="FootnoteReference"/>
          <w:rFonts w:ascii="Traditional Arabic" w:hAnsi="Traditional Arabic" w:cs="Traditional Arabic"/>
          <w:sz w:val="36"/>
          <w:szCs w:val="36"/>
          <w:lang w:bidi="ur-PK"/>
        </w:rPr>
        <w:footnoteReference w:id="58"/>
      </w:r>
      <w:r w:rsidRPr="00021174">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021174" w:rsidRDefault="00021174" w:rsidP="00021174">
      <w:pPr>
        <w:pStyle w:val="ListParagraph"/>
        <w:numPr>
          <w:ilvl w:val="0"/>
          <w:numId w:val="3"/>
        </w:numPr>
        <w:bidi/>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ابو حمید رضی اللہ عنہ سے مروی ہے کہ نبی </w:t>
      </w:r>
      <w:r>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 "</w:t>
      </w:r>
      <w:r w:rsidRPr="00021174">
        <w:rPr>
          <w:rFonts w:ascii="Jameel Noori Nastaleeq" w:hAnsi="Jameel Noori Nastaleeq" w:cs="Jameel Noori Nastaleeq" w:hint="cs"/>
          <w:sz w:val="36"/>
          <w:szCs w:val="36"/>
          <w:rtl/>
          <w:lang w:bidi="ur-PK"/>
        </w:rPr>
        <w:t>جب</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سجدہ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کرتے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تو</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اپنے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ہاتھوں</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کو</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زمین</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پر</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اس</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طرح</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رکھتے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نہ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بالکل</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پھیلے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ہوئے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ہوتے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اور</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نہ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سمٹے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ہوئے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پاؤں</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کی</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انگلیوں</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کے</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منہ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قبلہ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کی</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طرف</w:t>
      </w:r>
      <w:r w:rsidRPr="00021174">
        <w:rPr>
          <w:rFonts w:ascii="Jameel Noori Nastaleeq" w:hAnsi="Jameel Noori Nastaleeq" w:cs="Jameel Noori Nastaleeq"/>
          <w:sz w:val="36"/>
          <w:szCs w:val="36"/>
          <w:rtl/>
          <w:lang w:bidi="ur-PK"/>
        </w:rPr>
        <w:t xml:space="preserve"> </w:t>
      </w:r>
      <w:r w:rsidRPr="00021174">
        <w:rPr>
          <w:rFonts w:ascii="Jameel Noori Nastaleeq" w:hAnsi="Jameel Noori Nastaleeq" w:cs="Jameel Noori Nastaleeq" w:hint="cs"/>
          <w:sz w:val="36"/>
          <w:szCs w:val="36"/>
          <w:rtl/>
          <w:lang w:bidi="ur-PK"/>
        </w:rPr>
        <w:t>رکھتے</w:t>
      </w:r>
      <w:r>
        <w:rPr>
          <w:rFonts w:ascii="Jameel Noori Nastaleeq" w:hAnsi="Jameel Noori Nastaleeq" w:cs="Jameel Noori Nastaleeq" w:hint="cs"/>
          <w:sz w:val="36"/>
          <w:szCs w:val="36"/>
          <w:rtl/>
          <w:lang w:bidi="ur-PK"/>
        </w:rPr>
        <w:t>"</w:t>
      </w:r>
      <w:r w:rsidRPr="00021174">
        <w:rPr>
          <w:rFonts w:ascii="Traditional Arabic" w:hAnsi="Traditional Arabic" w:cs="Traditional Arabic" w:hint="cs"/>
          <w:sz w:val="36"/>
          <w:szCs w:val="36"/>
          <w:vertAlign w:val="superscript"/>
          <w:lang w:bidi="ur-PK"/>
        </w:rPr>
        <w:t>(</w:t>
      </w:r>
      <w:r w:rsidRPr="00021174">
        <w:rPr>
          <w:rStyle w:val="FootnoteReference"/>
          <w:rFonts w:ascii="Traditional Arabic" w:hAnsi="Traditional Arabic" w:cs="Traditional Arabic"/>
          <w:sz w:val="36"/>
          <w:szCs w:val="36"/>
          <w:lang w:bidi="ur-PK"/>
        </w:rPr>
        <w:footnoteReference w:id="59"/>
      </w:r>
      <w:r w:rsidRPr="00021174">
        <w:rPr>
          <w:rFonts w:ascii="Traditional Arabic" w:hAnsi="Traditional Arabic" w:cs="Traditional Arabic" w:hint="cs"/>
          <w:sz w:val="36"/>
          <w:szCs w:val="36"/>
          <w:vertAlign w:val="superscript"/>
          <w:lang w:bidi="ur-PK"/>
        </w:rPr>
        <w:t>)</w:t>
      </w:r>
      <w:r w:rsidRPr="00021174">
        <w:rPr>
          <w:rFonts w:ascii="Jameel Noori Nastaleeq" w:hAnsi="Jameel Noori Nastaleeq" w:cs="Jameel Noori Nastaleeq"/>
          <w:sz w:val="36"/>
          <w:szCs w:val="36"/>
          <w:rtl/>
          <w:lang w:bidi="ur-PK"/>
        </w:rPr>
        <w:t>۔</w:t>
      </w:r>
    </w:p>
    <w:p w:rsidR="00021174" w:rsidRDefault="00EE5A88" w:rsidP="00EE5A88">
      <w:pPr>
        <w:pStyle w:val="ListParagraph"/>
        <w:numPr>
          <w:ilvl w:val="0"/>
          <w:numId w:val="3"/>
        </w:numPr>
        <w:bidi/>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جابر رضی اللہ عنہ سے مروی ہے کہ نبی </w:t>
      </w:r>
      <w:r>
        <w:rPr>
          <w:rFonts w:ascii="Jameel Noori Nastaleeq" w:hAnsi="Jameel Noori Nastaleeq" w:cs="Jameel Noori Nastaleeq"/>
          <w:sz w:val="36"/>
          <w:szCs w:val="36"/>
          <w:rtl/>
          <w:lang w:bidi="ur-PK"/>
        </w:rPr>
        <w:t>﷐ نے فرمایا: "</w:t>
      </w:r>
      <w:r w:rsidRPr="00EE5A88">
        <w:rPr>
          <w:rFonts w:ascii="Jameel Noori Nastaleeq" w:hAnsi="Jameel Noori Nastaleeq" w:cs="Jameel Noori Nastaleeq" w:hint="cs"/>
          <w:sz w:val="36"/>
          <w:szCs w:val="36"/>
          <w:rtl/>
          <w:lang w:bidi="ur-PK"/>
        </w:rPr>
        <w:t>جب</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تم</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میں</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کوئی</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سجدہ</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کرے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تو</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اعتدال</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کرے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اور</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اپنے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ہاتھ</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کو</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کتے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کی</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طرح</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نہ</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بچھائے</w:t>
      </w:r>
      <w:r>
        <w:rPr>
          <w:rFonts w:ascii="Jameel Noori Nastaleeq" w:hAnsi="Jameel Noori Nastaleeq" w:cs="Jameel Noori Nastaleeq" w:hint="cs"/>
          <w:sz w:val="36"/>
          <w:szCs w:val="36"/>
          <w:rtl/>
          <w:lang w:bidi="ur-PK"/>
        </w:rPr>
        <w:t>"</w:t>
      </w:r>
      <w:r w:rsidRPr="00EE5A88">
        <w:rPr>
          <w:rFonts w:ascii="Traditional Arabic" w:hAnsi="Traditional Arabic" w:cs="Traditional Arabic" w:hint="cs"/>
          <w:sz w:val="36"/>
          <w:szCs w:val="36"/>
          <w:vertAlign w:val="superscript"/>
          <w:lang w:bidi="ur-PK"/>
        </w:rPr>
        <w:t>(</w:t>
      </w:r>
      <w:r w:rsidRPr="00EE5A88">
        <w:rPr>
          <w:rStyle w:val="FootnoteReference"/>
          <w:rFonts w:ascii="Traditional Arabic" w:hAnsi="Traditional Arabic" w:cs="Traditional Arabic"/>
          <w:sz w:val="36"/>
          <w:szCs w:val="36"/>
          <w:lang w:bidi="ur-PK"/>
        </w:rPr>
        <w:footnoteReference w:id="60"/>
      </w:r>
      <w:r w:rsidRPr="00EE5A88">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EE5A88" w:rsidRDefault="00EE5A88" w:rsidP="007E03B3">
      <w:pPr>
        <w:pStyle w:val="ListParagraph"/>
        <w:numPr>
          <w:ilvl w:val="0"/>
          <w:numId w:val="3"/>
        </w:numPr>
        <w:bidi/>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ابن عباس رضی اللہ عنہما سے مروی ہے کہ : </w:t>
      </w:r>
      <w:r w:rsidRPr="00EE5A88">
        <w:rPr>
          <w:rFonts w:ascii="Jameel Noori Nastaleeq" w:hAnsi="Jameel Noori Nastaleeq" w:cs="Jameel Noori Nastaleeq" w:hint="cs"/>
          <w:sz w:val="36"/>
          <w:szCs w:val="36"/>
          <w:rtl/>
          <w:lang w:bidi="ur-PK"/>
        </w:rPr>
        <w:t>میں</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نبی</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اکرم</w:t>
      </w:r>
      <w:r w:rsidRPr="00EE5A88">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پاس</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آپ</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پیچھے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آیا</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اور</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آپ</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سجدے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میں</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تھے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تو</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میں</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نے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آپ</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کی</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بغلوں</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کی</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سفیدی</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دیکھی،</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آپ</w:t>
      </w:r>
      <w:r w:rsidRPr="00EE5A88">
        <w:rPr>
          <w:rFonts w:ascii="Jameel Noori Nastaleeq" w:hAnsi="Jameel Noori Nastaleeq" w:cs="Jameel Noori Nastaleeq"/>
          <w:sz w:val="36"/>
          <w:szCs w:val="36"/>
          <w:rtl/>
          <w:lang w:bidi="ur-PK"/>
        </w:rPr>
        <w:t xml:space="preserve"> </w:t>
      </w:r>
      <w:r w:rsidR="007E03B3">
        <w:rPr>
          <w:rFonts w:ascii="Jameel Noori Nastaleeq" w:hAnsi="Jameel Noori Nastaleeq" w:cs="Jameel Noori Nastaleeq"/>
          <w:sz w:val="36"/>
          <w:szCs w:val="36"/>
          <w:rtl/>
          <w:lang w:bidi="ur-PK"/>
        </w:rPr>
        <w:t>﷐</w:t>
      </w:r>
      <w:r w:rsidRPr="00EE5A88">
        <w:rPr>
          <w:rFonts w:ascii="Jameel Noori Nastaleeq" w:hAnsi="Jameel Noori Nastaleeq" w:cs="Jameel Noori Nastaleeq" w:hint="cs"/>
          <w:sz w:val="36"/>
          <w:szCs w:val="36"/>
          <w:rtl/>
          <w:lang w:bidi="ur-PK"/>
        </w:rPr>
        <w:t>اس</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طرح</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سجدہ</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کئے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ہوئے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تھے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کہ</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اپنے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دونوں</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بازو</w:t>
      </w:r>
      <w:r w:rsidR="00ED0C9A">
        <w:rPr>
          <w:rFonts w:ascii="Jameel Noori Nastaleeq" w:hAnsi="Jameel Noori Nastaleeq" w:cs="Jameel Noori Nastaleeq" w:hint="cs"/>
          <w:sz w:val="36"/>
          <w:szCs w:val="36"/>
          <w:rtl/>
          <w:lang w:bidi="ur-PK"/>
        </w:rPr>
        <w:t xml:space="preserve">ؤں کو </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پسلیوں</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جدا</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کئے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ہوئے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تھے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اور</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اپنا</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پیٹ</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زمین</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سے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اٹھائے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ہوئے</w:t>
      </w:r>
      <w:r w:rsidRPr="00EE5A88">
        <w:rPr>
          <w:rFonts w:ascii="Jameel Noori Nastaleeq" w:hAnsi="Jameel Noori Nastaleeq" w:cs="Jameel Noori Nastaleeq"/>
          <w:sz w:val="36"/>
          <w:szCs w:val="36"/>
          <w:rtl/>
          <w:lang w:bidi="ur-PK"/>
        </w:rPr>
        <w:t xml:space="preserve"> </w:t>
      </w:r>
      <w:r w:rsidRPr="00EE5A88">
        <w:rPr>
          <w:rFonts w:ascii="Jameel Noori Nastaleeq" w:hAnsi="Jameel Noori Nastaleeq" w:cs="Jameel Noori Nastaleeq" w:hint="cs"/>
          <w:sz w:val="36"/>
          <w:szCs w:val="36"/>
          <w:rtl/>
          <w:lang w:bidi="ur-PK"/>
        </w:rPr>
        <w:t>تھے</w:t>
      </w:r>
      <w:r w:rsidRPr="00EE5A88">
        <w:rPr>
          <w:rFonts w:ascii="Traditional Arabic" w:hAnsi="Traditional Arabic" w:cs="Traditional Arabic" w:hint="cs"/>
          <w:sz w:val="36"/>
          <w:szCs w:val="36"/>
          <w:vertAlign w:val="superscript"/>
          <w:lang w:bidi="ur-PK"/>
        </w:rPr>
        <w:t>(</w:t>
      </w:r>
      <w:r w:rsidRPr="00EE5A88">
        <w:rPr>
          <w:rStyle w:val="FootnoteReference"/>
          <w:rFonts w:ascii="Traditional Arabic" w:hAnsi="Traditional Arabic" w:cs="Traditional Arabic"/>
          <w:sz w:val="36"/>
          <w:szCs w:val="36"/>
          <w:lang w:bidi="ur-PK"/>
        </w:rPr>
        <w:footnoteReference w:id="61"/>
      </w:r>
      <w:r w:rsidRPr="00EE5A88">
        <w:rPr>
          <w:rFonts w:ascii="Traditional Arabic" w:hAnsi="Traditional Arabic" w:cs="Traditional Arabic" w:hint="cs"/>
          <w:sz w:val="36"/>
          <w:szCs w:val="36"/>
          <w:vertAlign w:val="superscript"/>
          <w:lang w:bidi="ur-PK"/>
        </w:rPr>
        <w:t>)</w:t>
      </w:r>
      <w:r w:rsidRPr="00EE5A88">
        <w:rPr>
          <w:rFonts w:ascii="Jameel Noori Nastaleeq" w:hAnsi="Jameel Noori Nastaleeq" w:cs="Jameel Noori Nastaleeq"/>
          <w:sz w:val="36"/>
          <w:szCs w:val="36"/>
          <w:rtl/>
          <w:lang w:bidi="ur-PK"/>
        </w:rPr>
        <w:t>۔</w:t>
      </w:r>
    </w:p>
    <w:p w:rsidR="00ED0C9A" w:rsidRDefault="00ED0C9A" w:rsidP="00ED0C9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حدیث میں (مُجخّ) کا لفظ آیا ہے جس کے معنی ہیں: </w:t>
      </w:r>
      <w:r w:rsidRPr="00ED0C9A">
        <w:rPr>
          <w:rFonts w:ascii="Jameel Noori Nastaleeq" w:hAnsi="Jameel Noori Nastaleeq" w:cs="Jameel Noori Nastaleeq" w:hint="cs"/>
          <w:sz w:val="36"/>
          <w:szCs w:val="36"/>
          <w:rtl/>
          <w:lang w:bidi="ur-PK"/>
        </w:rPr>
        <w:t>اپنے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دونوں</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بازوؤں</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کو</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پسلیوں</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سے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جدا</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کئے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ہوئے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تھے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اور</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اپنا</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پیٹ</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زمین</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سے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اٹھائے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ہوئے</w:t>
      </w:r>
      <w:r w:rsidRPr="00ED0C9A">
        <w:rPr>
          <w:rFonts w:ascii="Jameel Noori Nastaleeq" w:hAnsi="Jameel Noori Nastaleeq" w:cs="Jameel Noori Nastaleeq"/>
          <w:sz w:val="36"/>
          <w:szCs w:val="36"/>
          <w:rtl/>
          <w:lang w:bidi="ur-PK"/>
        </w:rPr>
        <w:t xml:space="preserve"> </w:t>
      </w:r>
      <w:r w:rsidRPr="00ED0C9A">
        <w:rPr>
          <w:rFonts w:ascii="Jameel Noori Nastaleeq" w:hAnsi="Jameel Noori Nastaleeq" w:cs="Jameel Noori Nastaleeq" w:hint="cs"/>
          <w:sz w:val="36"/>
          <w:szCs w:val="36"/>
          <w:rtl/>
          <w:lang w:bidi="ur-PK"/>
        </w:rPr>
        <w:t>تھے</w:t>
      </w:r>
      <w:r>
        <w:rPr>
          <w:rFonts w:ascii="Jameel Noori Nastaleeq" w:hAnsi="Jameel Noori Nastaleeq" w:cs="Jameel Noori Nastaleeq" w:hint="cs"/>
          <w:sz w:val="36"/>
          <w:szCs w:val="36"/>
          <w:rtl/>
          <w:lang w:bidi="ur-PK"/>
        </w:rPr>
        <w:t>۔</w:t>
      </w:r>
    </w:p>
    <w:p w:rsidR="00ED0C9A" w:rsidRDefault="00ED0C9A" w:rsidP="00ED0C9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*نمازی کو یہ اختیار ہے کہ سجدے کی حالت میں چاہے تو اپنے ہاتھوں کو مونڈھوں کے برابر رکھے اور چاہے تو کانوں کے برابر رکھے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دونوں ہی صحیح حدیث سے ثابت ہے۔</w:t>
      </w:r>
    </w:p>
    <w:p w:rsidR="00ED0C9A" w:rsidRDefault="00ED0C9A" w:rsidP="00ED0C9A">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rPr>
        <w:t>سنت ہے کہ نمازی اپنی دونوں رانوں کے درمیان کشادگی رکھے اور انہیں  پیٹ سے جدا رکھے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جیسا کہ ابن عباس رضی اللہ عنہما اور ابو حمید الساعدی رضی اللہ عنہ کی حدیث سے ثابت ہے کہ:"</w:t>
      </w:r>
      <w:r w:rsidRPr="00ED0C9A">
        <w:rPr>
          <w:rFonts w:ascii="Jameel Noori Nastaleeq" w:hAnsi="Jameel Noori Nastaleeq" w:cs="Jameel Noori Nastaleeq" w:hint="cs"/>
          <w:sz w:val="36"/>
          <w:szCs w:val="36"/>
          <w:rtl/>
        </w:rPr>
        <w:t>جب</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آپ</w:t>
      </w:r>
      <w:r w:rsidRPr="00ED0C9A">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نے</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سجدہ</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کیا</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تو</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اپنے</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پیٹ</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کو</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اپنی</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دونوں</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رانوں</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کے</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کسی</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حصہ</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پر</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اٹھائے</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بغیر</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اپنی</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دونوں</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رانوں</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کے</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درمیان</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کشادگی</w:t>
      </w:r>
      <w:r w:rsidRPr="00ED0C9A">
        <w:rPr>
          <w:rFonts w:ascii="Jameel Noori Nastaleeq" w:hAnsi="Jameel Noori Nastaleeq" w:cs="Jameel Noori Nastaleeq"/>
          <w:sz w:val="36"/>
          <w:szCs w:val="36"/>
          <w:rtl/>
        </w:rPr>
        <w:t xml:space="preserve"> </w:t>
      </w:r>
      <w:r w:rsidRPr="00ED0C9A">
        <w:rPr>
          <w:rFonts w:ascii="Jameel Noori Nastaleeq" w:hAnsi="Jameel Noori Nastaleeq" w:cs="Jameel Noori Nastaleeq" w:hint="cs"/>
          <w:sz w:val="36"/>
          <w:szCs w:val="36"/>
          <w:rtl/>
        </w:rPr>
        <w:t>رکھی</w:t>
      </w:r>
      <w:r>
        <w:rPr>
          <w:rFonts w:ascii="Jameel Noori Nastaleeq" w:hAnsi="Jameel Noori Nastaleeq" w:cs="Jameel Noori Nastaleeq" w:hint="cs"/>
          <w:sz w:val="36"/>
          <w:szCs w:val="36"/>
          <w:rtl/>
        </w:rPr>
        <w:t>"</w:t>
      </w:r>
      <w:r w:rsidRPr="00ED0C9A">
        <w:rPr>
          <w:rFonts w:ascii="Traditional Arabic" w:hAnsi="Traditional Arabic" w:cs="Traditional Arabic" w:hint="cs"/>
          <w:sz w:val="36"/>
          <w:szCs w:val="36"/>
          <w:vertAlign w:val="superscript"/>
        </w:rPr>
        <w:t>(</w:t>
      </w:r>
      <w:r w:rsidRPr="00ED0C9A">
        <w:rPr>
          <w:rStyle w:val="FootnoteReference"/>
          <w:rFonts w:ascii="Traditional Arabic" w:hAnsi="Traditional Arabic" w:cs="Traditional Arabic"/>
          <w:sz w:val="36"/>
          <w:szCs w:val="36"/>
        </w:rPr>
        <w:footnoteReference w:id="62"/>
      </w:r>
      <w:r w:rsidRPr="00ED0C9A">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ED0C9A" w:rsidRDefault="00ED0C9A" w:rsidP="009F717C">
      <w:pPr>
        <w:bidi/>
        <w:ind w:left="270"/>
        <w:jc w:val="lowKashida"/>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یہ دونوں </w:t>
      </w:r>
      <w:r w:rsidR="009F717C">
        <w:rPr>
          <w:rFonts w:ascii="Jameel Noori Nastaleeq" w:hAnsi="Jameel Noori Nastaleeq" w:cs="Jameel Noori Nastaleeq" w:hint="cs"/>
          <w:sz w:val="36"/>
          <w:szCs w:val="36"/>
          <w:rtl/>
        </w:rPr>
        <w:t>احادیث</w:t>
      </w:r>
      <w:r>
        <w:rPr>
          <w:rFonts w:ascii="Jameel Noori Nastaleeq" w:hAnsi="Jameel Noori Nastaleeq" w:cs="Jameel Noori Nastaleeq" w:hint="cs"/>
          <w:sz w:val="36"/>
          <w:szCs w:val="36"/>
          <w:rtl/>
        </w:rPr>
        <w:t xml:space="preserve"> اس بات پر دلالت کرتی ہیں کہ نمازی اپنی رانوں کے درمیان کشادگی رکھے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w:t>
      </w:r>
      <w:r w:rsidR="005A576D">
        <w:rPr>
          <w:rFonts w:ascii="Jameel Noori Nastaleeq" w:hAnsi="Jameel Noori Nastaleeq" w:cs="Jameel Noori Nastaleeq" w:hint="cs"/>
          <w:sz w:val="36"/>
          <w:szCs w:val="36"/>
          <w:rtl/>
        </w:rPr>
        <w:t>اپنی رانوں کے کسی حصہ پر اپنے پیٹ کو نہ اٹھائے</w:t>
      </w:r>
      <w:r w:rsidR="00752B01">
        <w:rPr>
          <w:rFonts w:ascii="Jameel Noori Nastaleeq" w:hAnsi="Jameel Noori Nastaleeq" w:cs="Jameel Noori Nastaleeq" w:hint="cs"/>
          <w:sz w:val="36"/>
          <w:szCs w:val="36"/>
          <w:rtl/>
        </w:rPr>
        <w:t>،</w:t>
      </w:r>
      <w:r w:rsidR="005A576D">
        <w:rPr>
          <w:rFonts w:ascii="Jameel Noori Nastaleeq" w:hAnsi="Jameel Noori Nastaleeq" w:cs="Jameel Noori Nastaleeq" w:hint="cs"/>
          <w:sz w:val="36"/>
          <w:szCs w:val="36"/>
          <w:rtl/>
        </w:rPr>
        <w:t xml:space="preserve"> بلکہ رانوں اور پیٹ کے درمیان کشادگی رکھے</w:t>
      </w:r>
      <w:r w:rsidR="00752B01">
        <w:rPr>
          <w:rFonts w:ascii="Jameel Noori Nastaleeq" w:hAnsi="Jameel Noori Nastaleeq" w:cs="Jameel Noori Nastaleeq" w:hint="cs"/>
          <w:sz w:val="36"/>
          <w:szCs w:val="36"/>
          <w:rtl/>
        </w:rPr>
        <w:t>،</w:t>
      </w:r>
      <w:r w:rsidR="005A576D">
        <w:rPr>
          <w:rFonts w:ascii="Jameel Noori Nastaleeq" w:hAnsi="Jameel Noori Nastaleeq" w:cs="Jameel Noori Nastaleeq" w:hint="cs"/>
          <w:sz w:val="36"/>
          <w:szCs w:val="36"/>
          <w:rtl/>
        </w:rPr>
        <w:t xml:space="preserve"> اسی طرح دونوں رانوں کے درمیان بھی کشادگی رکھے۔</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*پاؤں کی ہیئت کے تعلق سے سنت یہ ہے کہ: سجدے کے درمیان انگلیوں کا رخ قبلہ کی طرف رکھے۔</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کیا سجدے کے درمیان دونوں پاؤں کو ملاکر رکھے یا دونوں کے درمیان دوری رکھے؟ اس مسئلہ میں اختلاف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البتہ اس میں گنجائش ہے اور شاید زیادہ درست یہ ہے کہ دونوں پاؤں کو ملاکر رکھے۔</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*وائل بن حجر رضی اللہ عنہ کی حدیث ہے کہ: " نبی </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جب رکوع کرتے تو انگلیوں کے درمیان کشادگی رکھتے اور جب سجدہ کرتے تو انگلیوں کو ملا کر رکھتے"</w:t>
      </w:r>
      <w:r w:rsidRPr="005E7B4C">
        <w:rPr>
          <w:rFonts w:ascii="Traditional Arabic" w:hAnsi="Traditional Arabic" w:cs="Traditional Arabic" w:hint="cs"/>
          <w:sz w:val="36"/>
          <w:szCs w:val="36"/>
          <w:vertAlign w:val="superscript"/>
          <w:lang w:bidi="ur-PK"/>
        </w:rPr>
        <w:t>(</w:t>
      </w:r>
      <w:r w:rsidRPr="005E7B4C">
        <w:rPr>
          <w:rStyle w:val="FootnoteReference"/>
          <w:rFonts w:ascii="Traditional Arabic" w:hAnsi="Traditional Arabic" w:cs="Traditional Arabic"/>
          <w:sz w:val="36"/>
          <w:szCs w:val="36"/>
          <w:lang w:bidi="ur-PK"/>
        </w:rPr>
        <w:footnoteReference w:id="63"/>
      </w:r>
      <w:r w:rsidRPr="005E7B4C">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حدیث اس بات کی دلیل ہے کہ سجدے کی حالت میں انگلیوں کو ملاکر رکھنا مشروع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حدیث کی سند حسن درجہ کی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تقویت ان احادیث سے ہوتی جن میں انگلیوں کو قبلہ رخ رکھنے کی  تعلیم دی گئی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انگلیوں کو قبلہ رخ رکھنے کا عموما ًیہ  تقاضہ  ہوتا ہے کہ انہیں آپس میں ملا کر رکھا جائے۔</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*خلاصہ یہ کہ سنت کے مطابق جو سجدے ہوں گے ان میں درج ذیل  چھ صفات کا یکجا ہونا ضروری ہے:</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پہلی صفت: بازوؤں کو نہ پھیلائے۔</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دوسری صفت: دونوں ہاتھوں او ر پہلوؤں کے درمیان  اتنی کشادگی رکھے کہ بغل کی سفیدی نظر آسکے۔</w:t>
      </w:r>
    </w:p>
    <w:p w:rsidR="005E7B4C" w:rsidRDefault="005E7B4C" w:rsidP="005E7B4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تیسری صفت: جب سجدہ کرے تو اپنے ہاتھو ں کو کانوں یا مونڈھوں کے برابر رکھے۔</w:t>
      </w:r>
    </w:p>
    <w:p w:rsidR="005E7B4C" w:rsidRDefault="005E7B4C" w:rsidP="00D61FE1">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چوتھی صفت: </w:t>
      </w:r>
      <w:r w:rsidR="00D61FE1">
        <w:rPr>
          <w:rFonts w:ascii="Jameel Noori Nastaleeq" w:hAnsi="Jameel Noori Nastaleeq" w:cs="Jameel Noori Nastaleeq" w:hint="cs"/>
          <w:sz w:val="36"/>
          <w:szCs w:val="36"/>
          <w:rtl/>
          <w:lang w:bidi="ur-PK"/>
        </w:rPr>
        <w:t>دونوں پاؤں کو کھڑا  اور انگلیوں کو قبلہ رخ رکھے۔</w:t>
      </w:r>
      <w:r>
        <w:rPr>
          <w:rFonts w:ascii="Jameel Noori Nastaleeq" w:hAnsi="Jameel Noori Nastaleeq" w:cs="Jameel Noori Nastaleeq" w:hint="cs"/>
          <w:sz w:val="36"/>
          <w:szCs w:val="36"/>
          <w:rtl/>
          <w:lang w:bidi="ur-PK"/>
        </w:rPr>
        <w:t xml:space="preserve"> </w:t>
      </w:r>
    </w:p>
    <w:p w:rsidR="00D61FE1" w:rsidRDefault="00D61FE1" w:rsidP="00D61FE1">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پانچویں صفت: پیٹ کو رانوں سے الگ رکھے۔</w:t>
      </w:r>
    </w:p>
    <w:p w:rsidR="00D61FE1" w:rsidRDefault="00D61FE1" w:rsidP="00D61FE1">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چھٹی صفت: ہاتھ کی انگلیوں کو قبلہ رخ رکھے۔</w:t>
      </w:r>
    </w:p>
    <w:p w:rsidR="00D61FE1" w:rsidRDefault="00D61FE1" w:rsidP="00D61FE1">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جب  سجدہ ان چھ صفات سے متصف ہو  تو وہ سنت کے مطابق قرار پائے گا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اگر اس میں ان صفات  کی کمی پائی گئی تو وہ اتباعِ سنت میں کمی شمار کی جائے گی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البتہ سجدہ  کافی اور صحیح ہوگا کیوں</w:t>
      </w:r>
      <w:r w:rsidR="009F717C">
        <w:rPr>
          <w:rFonts w:ascii="Jameel Noori Nastaleeq" w:hAnsi="Jameel Noori Nastaleeq" w:cs="Jameel Noori Nastaleeq" w:hint="cs"/>
          <w:sz w:val="36"/>
          <w:szCs w:val="36"/>
          <w:rtl/>
          <w:lang w:bidi="ur-PK"/>
        </w:rPr>
        <w:t xml:space="preserve"> کہ </w:t>
      </w:r>
      <w:r>
        <w:rPr>
          <w:rFonts w:ascii="Jameel Noori Nastaleeq" w:hAnsi="Jameel Noori Nastaleeq" w:cs="Jameel Noori Nastaleeq" w:hint="cs"/>
          <w:sz w:val="36"/>
          <w:szCs w:val="36"/>
          <w:rtl/>
          <w:lang w:bidi="ur-PK"/>
        </w:rPr>
        <w:t xml:space="preserve"> یہ صفات مستحب   ہیں۔</w:t>
      </w:r>
    </w:p>
    <w:p w:rsidR="00D61FE1" w:rsidRDefault="00D61FE1" w:rsidP="009F717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*یہ جائز ہے کہ انسان اپنے ساتوں اعضائے جسم کے ساتھ زمین پر سجدہ کرے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اگرچہ ان اعضاء اور زمین کے درمیان کوئی چیز حائل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سوائے پیشانی کے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چنانچہ یہ مکروہ ہے کہ انسان بغیر کسی ضرورت کے ایسی چیز پر سجدہ کرے جو اس سے متصل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جیسے اس کے کپڑے کا کنارہ</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البتہ جب ضرورت درپیش ہوتو ایسا کرنا بغیر کسی کراہت کے جائز ہے۔</w:t>
      </w:r>
    </w:p>
    <w:p w:rsidR="00987170" w:rsidRDefault="005C5783" w:rsidP="00E54CF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*سجدے میں "</w:t>
      </w:r>
      <w:r w:rsidRPr="005C5783">
        <w:rPr>
          <w:rFonts w:ascii="Traditional Arabic" w:hAnsi="Traditional Arabic" w:cs="Traditional Arabic"/>
          <w:sz w:val="36"/>
          <w:szCs w:val="36"/>
          <w:rtl/>
          <w:lang w:bidi="ur-PK"/>
        </w:rPr>
        <w:t>سبحان ربي</w:t>
      </w:r>
      <w:r w:rsidR="00646B78">
        <w:rPr>
          <w:rFonts w:ascii="Traditional Arabic" w:hAnsi="Traditional Arabic" w:cs="Traditional Arabic"/>
          <w:sz w:val="36"/>
          <w:szCs w:val="36"/>
          <w:rtl/>
          <w:lang w:bidi="ur-PK"/>
        </w:rPr>
        <w:t xml:space="preserve"> ال</w:t>
      </w:r>
      <w:r w:rsidR="00646B78">
        <w:rPr>
          <w:rFonts w:ascii="Traditional Arabic" w:hAnsi="Traditional Arabic" w:cs="Traditional Arabic" w:hint="cs"/>
          <w:sz w:val="36"/>
          <w:szCs w:val="36"/>
          <w:rtl/>
          <w:lang w:bidi="ur-PK"/>
        </w:rPr>
        <w:t>أ</w:t>
      </w:r>
      <w:r w:rsidR="00987170" w:rsidRPr="005C5783">
        <w:rPr>
          <w:rFonts w:ascii="Traditional Arabic" w:hAnsi="Traditional Arabic" w:cs="Traditional Arabic"/>
          <w:sz w:val="36"/>
          <w:szCs w:val="36"/>
          <w:rtl/>
          <w:lang w:bidi="ur-PK"/>
        </w:rPr>
        <w:t>على</w:t>
      </w:r>
      <w:r w:rsidR="00987170">
        <w:rPr>
          <w:rFonts w:ascii="Jameel Noori Nastaleeq" w:hAnsi="Jameel Noori Nastaleeq" w:cs="Jameel Noori Nastaleeq" w:hint="cs"/>
          <w:sz w:val="36"/>
          <w:szCs w:val="36"/>
          <w:rtl/>
          <w:lang w:bidi="ur-PK"/>
        </w:rPr>
        <w:t>" پڑھنا مشروع ہے</w:t>
      </w:r>
      <w:r w:rsidR="00752B01">
        <w:rPr>
          <w:rFonts w:ascii="Jameel Noori Nastaleeq" w:hAnsi="Jameel Noori Nastaleeq" w:cs="Jameel Noori Nastaleeq" w:hint="cs"/>
          <w:sz w:val="36"/>
          <w:szCs w:val="36"/>
          <w:rtl/>
          <w:lang w:bidi="ur-PK"/>
        </w:rPr>
        <w:t>،</w:t>
      </w:r>
      <w:r w:rsidR="00987170">
        <w:rPr>
          <w:rFonts w:ascii="Jameel Noori Nastaleeq" w:hAnsi="Jameel Noori Nastaleeq" w:cs="Jameel Noori Nastaleeq" w:hint="cs"/>
          <w:sz w:val="36"/>
          <w:szCs w:val="36"/>
          <w:rtl/>
          <w:lang w:bidi="ur-PK"/>
        </w:rPr>
        <w:t xml:space="preserve"> جیسا کہ صحیح حدیث میں آیا ہے کہ نبی </w:t>
      </w:r>
      <w:r w:rsidR="00987170">
        <w:rPr>
          <w:rFonts w:ascii="Jameel Noori Nastaleeq" w:hAnsi="Jameel Noori Nastaleeq" w:cs="Jameel Noori Nastaleeq"/>
          <w:sz w:val="36"/>
          <w:szCs w:val="36"/>
          <w:rtl/>
          <w:lang w:bidi="ur-PK"/>
        </w:rPr>
        <w:t xml:space="preserve">﷐ </w:t>
      </w:r>
      <w:r w:rsidR="00987170">
        <w:rPr>
          <w:rFonts w:ascii="Jameel Noori Nastaleeq" w:hAnsi="Jameel Noori Nastaleeq" w:cs="Jameel Noori Nastaleeq" w:hint="cs"/>
          <w:sz w:val="36"/>
          <w:szCs w:val="36"/>
          <w:rtl/>
          <w:lang w:bidi="ur-PK"/>
        </w:rPr>
        <w:t xml:space="preserve">جب سجدہ </w:t>
      </w:r>
      <w:r w:rsidR="007E03B3">
        <w:rPr>
          <w:rFonts w:ascii="Jameel Noori Nastaleeq" w:hAnsi="Jameel Noori Nastaleeq" w:cs="Jameel Noori Nastaleeq" w:hint="cs"/>
          <w:sz w:val="36"/>
          <w:szCs w:val="36"/>
          <w:rtl/>
          <w:lang w:bidi="ur-PK"/>
        </w:rPr>
        <w:t>کرتے تو یہ دعا پڑھتے: "</w:t>
      </w:r>
      <w:r w:rsidR="007E03B3" w:rsidRPr="005C5783">
        <w:rPr>
          <w:rFonts w:ascii="Traditional Arabic" w:hAnsi="Traditional Arabic" w:cs="Traditional Arabic"/>
          <w:sz w:val="36"/>
          <w:szCs w:val="36"/>
          <w:rtl/>
          <w:lang w:bidi="ur-PK"/>
        </w:rPr>
        <w:t>سبحان ربي</w:t>
      </w:r>
      <w:r w:rsidR="00646B78">
        <w:rPr>
          <w:rFonts w:ascii="Traditional Arabic" w:hAnsi="Traditional Arabic" w:cs="Traditional Arabic"/>
          <w:sz w:val="36"/>
          <w:szCs w:val="36"/>
          <w:rtl/>
          <w:lang w:bidi="ur-PK"/>
        </w:rPr>
        <w:t xml:space="preserve"> ال</w:t>
      </w:r>
      <w:r w:rsidR="00646B78">
        <w:rPr>
          <w:rFonts w:ascii="Traditional Arabic" w:hAnsi="Traditional Arabic" w:cs="Traditional Arabic" w:hint="cs"/>
          <w:sz w:val="36"/>
          <w:szCs w:val="36"/>
          <w:rtl/>
          <w:lang w:bidi="ur-PK"/>
        </w:rPr>
        <w:t>أ</w:t>
      </w:r>
      <w:r w:rsidR="00987170" w:rsidRPr="005C5783">
        <w:rPr>
          <w:rFonts w:ascii="Traditional Arabic" w:hAnsi="Traditional Arabic" w:cs="Traditional Arabic"/>
          <w:sz w:val="36"/>
          <w:szCs w:val="36"/>
          <w:rtl/>
          <w:lang w:bidi="ur-PK"/>
        </w:rPr>
        <w:t>علی</w:t>
      </w:r>
      <w:r w:rsidR="00987170">
        <w:rPr>
          <w:rFonts w:ascii="Jameel Noori Nastaleeq" w:hAnsi="Jameel Noori Nastaleeq" w:cs="Jameel Noori Nastaleeq" w:hint="cs"/>
          <w:sz w:val="36"/>
          <w:szCs w:val="36"/>
          <w:rtl/>
          <w:lang w:bidi="ur-PK"/>
        </w:rPr>
        <w:t>"</w:t>
      </w:r>
      <w:r w:rsidR="00987170" w:rsidRPr="00987170">
        <w:rPr>
          <w:rFonts w:ascii="Traditional Arabic" w:hAnsi="Traditional Arabic" w:cs="Traditional Arabic" w:hint="cs"/>
          <w:sz w:val="36"/>
          <w:szCs w:val="36"/>
          <w:vertAlign w:val="superscript"/>
          <w:lang w:bidi="ur-PK"/>
        </w:rPr>
        <w:t>(</w:t>
      </w:r>
      <w:r w:rsidR="00987170" w:rsidRPr="00987170">
        <w:rPr>
          <w:rStyle w:val="FootnoteReference"/>
          <w:rFonts w:ascii="Traditional Arabic" w:hAnsi="Traditional Arabic" w:cs="Traditional Arabic"/>
          <w:sz w:val="36"/>
          <w:szCs w:val="36"/>
          <w:lang w:bidi="ur-PK"/>
        </w:rPr>
        <w:footnoteReference w:id="64"/>
      </w:r>
      <w:r w:rsidR="00987170" w:rsidRPr="00987170">
        <w:rPr>
          <w:rFonts w:ascii="Traditional Arabic" w:hAnsi="Traditional Arabic" w:cs="Traditional Arabic" w:hint="cs"/>
          <w:sz w:val="36"/>
          <w:szCs w:val="36"/>
          <w:vertAlign w:val="superscript"/>
          <w:lang w:bidi="ur-PK"/>
        </w:rPr>
        <w:t>)</w:t>
      </w:r>
      <w:r w:rsidR="00987170">
        <w:rPr>
          <w:rFonts w:ascii="Jameel Noori Nastaleeq" w:hAnsi="Jameel Noori Nastaleeq" w:cs="Jameel Noori Nastaleeq" w:hint="cs"/>
          <w:sz w:val="36"/>
          <w:szCs w:val="36"/>
          <w:rtl/>
          <w:lang w:bidi="ur-PK"/>
        </w:rPr>
        <w:t xml:space="preserve">۔نیز عقبہ رضی اللہ عنہ کی حدیث ہے کہ جب </w:t>
      </w:r>
      <w:r w:rsidR="00987170">
        <w:rPr>
          <w:rFonts w:ascii="Jameel Noori Nastaleeq" w:hAnsi="Jameel Noori Nastaleeq" w:cs="Jameel Noori Nastaleeq" w:hint="cs"/>
          <w:sz w:val="36"/>
          <w:szCs w:val="36"/>
          <w:rtl/>
        </w:rPr>
        <w:t xml:space="preserve"> </w:t>
      </w:r>
      <w:r w:rsidR="00987170">
        <w:rPr>
          <w:rFonts w:ascii="Jameel Noori Nastaleeq" w:hAnsi="Jameel Noori Nastaleeq" w:cs="Jameel Noori Nastaleeq" w:hint="cs"/>
          <w:sz w:val="36"/>
          <w:szCs w:val="36"/>
          <w:rtl/>
          <w:lang w:bidi="ur-PK"/>
        </w:rPr>
        <w:t xml:space="preserve"> "</w:t>
      </w:r>
      <w:r w:rsidR="00987170" w:rsidRPr="0035732D">
        <w:rPr>
          <w:rFonts w:ascii="Traditional Arabic" w:hAnsi="Traditional Arabic" w:cs="Traditional Arabic"/>
          <w:sz w:val="36"/>
          <w:szCs w:val="36"/>
          <w:rtl/>
          <w:lang w:bidi="ur-PK"/>
        </w:rPr>
        <w:t>سبح اسم ربک الأعلى</w:t>
      </w:r>
      <w:r w:rsidR="00987170">
        <w:rPr>
          <w:rFonts w:ascii="Jameel Noori Nastaleeq" w:hAnsi="Jameel Noori Nastaleeq" w:cs="Jameel Noori Nastaleeq" w:hint="cs"/>
          <w:sz w:val="36"/>
          <w:szCs w:val="36"/>
          <w:rtl/>
          <w:lang w:bidi="ur-PK"/>
        </w:rPr>
        <w:t>"</w:t>
      </w:r>
      <w:r w:rsidR="009F717C">
        <w:rPr>
          <w:rFonts w:ascii="Jameel Noori Nastaleeq" w:hAnsi="Jameel Noori Nastaleeq" w:cs="Jameel Noori Nastaleeq" w:hint="cs"/>
          <w:sz w:val="36"/>
          <w:szCs w:val="36"/>
          <w:rtl/>
          <w:lang w:bidi="ur-PK"/>
        </w:rPr>
        <w:t xml:space="preserve"> (اپنے </w:t>
      </w:r>
      <w:r w:rsidR="00E54CF6">
        <w:rPr>
          <w:rFonts w:ascii="Jameel Noori Nastaleeq" w:hAnsi="Jameel Noori Nastaleeq" w:cs="Jameel Noori Nastaleeq" w:hint="cs"/>
          <w:sz w:val="36"/>
          <w:szCs w:val="36"/>
          <w:rtl/>
          <w:lang w:bidi="ur-PK"/>
        </w:rPr>
        <w:t xml:space="preserve"> بہت ہی بلند اللہ کےنام کی پاکیزگی  بیان کر</w:t>
      </w:r>
      <w:r w:rsidR="0035732D">
        <w:rPr>
          <w:rFonts w:ascii="Jameel Noori Nastaleeq" w:hAnsi="Jameel Noori Nastaleeq" w:cs="Jameel Noori Nastaleeq" w:hint="cs"/>
          <w:sz w:val="36"/>
          <w:szCs w:val="36"/>
          <w:rtl/>
          <w:lang w:bidi="ur-PK"/>
        </w:rPr>
        <w:t>!</w:t>
      </w:r>
      <w:r w:rsidR="009F717C">
        <w:rPr>
          <w:rFonts w:ascii="Jameel Noori Nastaleeq" w:hAnsi="Jameel Noori Nastaleeq" w:cs="Jameel Noori Nastaleeq" w:hint="cs"/>
          <w:sz w:val="36"/>
          <w:szCs w:val="36"/>
          <w:rtl/>
          <w:lang w:bidi="ur-PK"/>
        </w:rPr>
        <w:t xml:space="preserve">) </w:t>
      </w:r>
      <w:r w:rsidR="00987170">
        <w:rPr>
          <w:rFonts w:ascii="Jameel Noori Nastaleeq" w:hAnsi="Jameel Noori Nastaleeq" w:cs="Jameel Noori Nastaleeq" w:hint="cs"/>
          <w:sz w:val="36"/>
          <w:szCs w:val="36"/>
          <w:rtl/>
          <w:lang w:bidi="ur-PK"/>
        </w:rPr>
        <w:t xml:space="preserve"> نازل ہوا تو نبی </w:t>
      </w:r>
      <w:r w:rsidR="00987170">
        <w:rPr>
          <w:rFonts w:ascii="Jameel Noori Nastaleeq" w:hAnsi="Jameel Noori Nastaleeq" w:cs="Jameel Noori Nastaleeq"/>
          <w:sz w:val="36"/>
          <w:szCs w:val="36"/>
          <w:rtl/>
          <w:lang w:bidi="ur-PK"/>
        </w:rPr>
        <w:t>﷐ نے فرمایا: "اسے سجدہ  کے لئے کرلو"</w:t>
      </w:r>
      <w:r w:rsidR="00987170" w:rsidRPr="00987170">
        <w:rPr>
          <w:rFonts w:ascii="Traditional Arabic" w:hAnsi="Traditional Arabic" w:cs="Traditional Arabic" w:hint="cs"/>
          <w:sz w:val="36"/>
          <w:szCs w:val="36"/>
          <w:vertAlign w:val="superscript"/>
          <w:lang w:bidi="ur-PK"/>
        </w:rPr>
        <w:t>(</w:t>
      </w:r>
      <w:r w:rsidR="00987170" w:rsidRPr="00987170">
        <w:rPr>
          <w:rStyle w:val="FootnoteReference"/>
          <w:rFonts w:ascii="Traditional Arabic" w:hAnsi="Traditional Arabic" w:cs="Traditional Arabic"/>
          <w:sz w:val="36"/>
          <w:szCs w:val="36"/>
          <w:lang w:bidi="ur-PK"/>
        </w:rPr>
        <w:footnoteReference w:id="65"/>
      </w:r>
      <w:r w:rsidR="00987170" w:rsidRPr="00987170">
        <w:rPr>
          <w:rFonts w:ascii="Traditional Arabic" w:hAnsi="Traditional Arabic" w:cs="Traditional Arabic" w:hint="cs"/>
          <w:sz w:val="36"/>
          <w:szCs w:val="36"/>
          <w:vertAlign w:val="superscript"/>
          <w:lang w:bidi="ur-PK"/>
        </w:rPr>
        <w:t>)</w:t>
      </w:r>
      <w:r w:rsidR="00987170">
        <w:rPr>
          <w:rFonts w:ascii="Jameel Noori Nastaleeq" w:hAnsi="Jameel Noori Nastaleeq" w:cs="Jameel Noori Nastaleeq"/>
          <w:sz w:val="36"/>
          <w:szCs w:val="36"/>
          <w:rtl/>
          <w:lang w:bidi="ur-PK"/>
        </w:rPr>
        <w:t>۔</w:t>
      </w:r>
    </w:p>
    <w:p w:rsidR="00987170" w:rsidRDefault="00987170" w:rsidP="00987170">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*رکوع کی دعاؤں کے بیان میں ان دعاؤں کا ذکر بھی گزر چکا ہے جو سجدے  میں پڑھنا مستحب ہے۔</w:t>
      </w:r>
    </w:p>
    <w:p w:rsidR="00987170" w:rsidRDefault="00987170" w:rsidP="00B864C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*سجدہ سے اٹھنے کے بعد اعتدال کرنا (</w:t>
      </w:r>
      <w:r w:rsidR="00B864C6">
        <w:rPr>
          <w:rFonts w:ascii="Jameel Noori Nastaleeq" w:hAnsi="Jameel Noori Nastaleeq" w:cs="Jameel Noori Nastaleeq" w:hint="cs"/>
          <w:sz w:val="36"/>
          <w:szCs w:val="36"/>
          <w:rtl/>
          <w:lang w:bidi="ur-PK"/>
        </w:rPr>
        <w:t xml:space="preserve">اچھی طرح سے </w:t>
      </w:r>
      <w:r>
        <w:rPr>
          <w:rFonts w:ascii="Jameel Noori Nastaleeq" w:hAnsi="Jameel Noori Nastaleeq" w:cs="Jameel Noori Nastaleeq" w:hint="cs"/>
          <w:sz w:val="36"/>
          <w:szCs w:val="36"/>
          <w:rtl/>
          <w:lang w:bidi="ur-PK"/>
        </w:rPr>
        <w:t xml:space="preserve"> بیٹھنا) نماز کا ایک رکن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نبی </w:t>
      </w:r>
      <w:r>
        <w:rPr>
          <w:rFonts w:ascii="Jameel Noori Nastaleeq" w:hAnsi="Jameel Noori Nastaleeq" w:cs="Jameel Noori Nastaleeq"/>
          <w:sz w:val="36"/>
          <w:szCs w:val="36"/>
          <w:rtl/>
          <w:lang w:bidi="ur-PK"/>
        </w:rPr>
        <w:t xml:space="preserve">﷐ کی یہ حدیث ہے </w:t>
      </w:r>
      <w:r>
        <w:rPr>
          <w:rFonts w:ascii="Jameel Noori Nastaleeq" w:hAnsi="Jameel Noori Nastaleeq" w:cs="Jameel Noori Nastaleeq" w:hint="cs"/>
          <w:sz w:val="36"/>
          <w:szCs w:val="36"/>
          <w:rtl/>
          <w:lang w:bidi="ur-PK"/>
        </w:rPr>
        <w:t>: "</w:t>
      </w:r>
      <w:r w:rsidR="00B864C6" w:rsidRPr="00B864C6">
        <w:rPr>
          <w:rFonts w:ascii="Jameel Noori Nastaleeq" w:hAnsi="Jameel Noori Nastaleeq" w:cs="Jameel Noori Nastaleeq" w:hint="cs"/>
          <w:sz w:val="36"/>
          <w:szCs w:val="36"/>
          <w:rtl/>
          <w:lang w:bidi="ur-PK"/>
        </w:rPr>
        <w:t>جب</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سجدہ</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پوری</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طرح</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کر</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لو</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تو</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سر</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اٹھاؤ</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اور</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اچھی</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طرح</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سے</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بیٹھ</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جاؤ</w:t>
      </w:r>
      <w:r w:rsidR="00B864C6" w:rsidRPr="00B864C6">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w:t>
      </w:r>
      <w:r w:rsidR="00B864C6" w:rsidRPr="00B864C6">
        <w:rPr>
          <w:rFonts w:ascii="Traditional Arabic" w:hAnsi="Traditional Arabic" w:cs="Traditional Arabic" w:hint="cs"/>
          <w:sz w:val="36"/>
          <w:szCs w:val="36"/>
          <w:vertAlign w:val="superscript"/>
          <w:lang w:bidi="ur-PK"/>
        </w:rPr>
        <w:t>(</w:t>
      </w:r>
      <w:r w:rsidR="00B864C6" w:rsidRPr="00B864C6">
        <w:rPr>
          <w:rStyle w:val="FootnoteReference"/>
          <w:rFonts w:ascii="Traditional Arabic" w:hAnsi="Traditional Arabic" w:cs="Traditional Arabic"/>
          <w:sz w:val="36"/>
          <w:szCs w:val="36"/>
          <w:lang w:bidi="ur-PK"/>
        </w:rPr>
        <w:footnoteReference w:id="66"/>
      </w:r>
      <w:r w:rsidR="00B864C6" w:rsidRPr="00B864C6">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۔سجدہ سے سر اٹھانا ایک رکن ہے اور دو سجدوں کے درمیان اعتدال کرنا دوسرا رکن ہے۔</w:t>
      </w:r>
    </w:p>
    <w:p w:rsidR="00987170" w:rsidRDefault="00987170" w:rsidP="00B864C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*سنت ہے کہ  </w:t>
      </w:r>
      <w:r w:rsidR="00B864C6">
        <w:rPr>
          <w:rFonts w:ascii="Jameel Noori Nastaleeq" w:hAnsi="Jameel Noori Nastaleeq" w:cs="Jameel Noori Nastaleeq" w:hint="cs"/>
          <w:sz w:val="36"/>
          <w:szCs w:val="36"/>
          <w:rtl/>
          <w:lang w:bidi="ur-PK"/>
        </w:rPr>
        <w:t xml:space="preserve">دوسجدوں کے درمیان اچھی طرح سے  بیٹھنے کے لئے  </w:t>
      </w:r>
      <w:r>
        <w:rPr>
          <w:rFonts w:ascii="Jameel Noori Nastaleeq" w:hAnsi="Jameel Noori Nastaleeq" w:cs="Jameel Noori Nastaleeq" w:hint="cs"/>
          <w:sz w:val="36"/>
          <w:szCs w:val="36"/>
          <w:rtl/>
          <w:lang w:bidi="ur-PK"/>
        </w:rPr>
        <w:t>جب پہلے سجدہ سے سر اٹھائے تو تکبیر کہے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w:t>
      </w:r>
      <w:r w:rsidR="00B864C6">
        <w:rPr>
          <w:rFonts w:ascii="Jameel Noori Nastaleeq" w:hAnsi="Jameel Noori Nastaleeq" w:cs="Jameel Noori Nastaleeq" w:hint="cs"/>
          <w:sz w:val="36"/>
          <w:szCs w:val="36"/>
          <w:rtl/>
          <w:lang w:bidi="ur-PK"/>
        </w:rPr>
        <w:t xml:space="preserve"> کہ </w:t>
      </w:r>
      <w:r>
        <w:rPr>
          <w:rFonts w:ascii="Jameel Noori Nastaleeq" w:hAnsi="Jameel Noori Nastaleeq" w:cs="Jameel Noori Nastaleeq" w:hint="cs"/>
          <w:sz w:val="36"/>
          <w:szCs w:val="36"/>
          <w:rtl/>
          <w:lang w:bidi="ur-PK"/>
        </w:rPr>
        <w:t xml:space="preserve">صحیح حدیث سے ثابت ہے کہ  نبی </w:t>
      </w:r>
      <w:r>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sz w:val="36"/>
          <w:szCs w:val="36"/>
          <w:rtl/>
          <w:lang w:bidi="ur-PK"/>
        </w:rPr>
        <w:t xml:space="preserve"> </w:t>
      </w:r>
      <w:r w:rsidR="00B864C6">
        <w:rPr>
          <w:rFonts w:ascii="Jameel Noori Nastaleeq" w:hAnsi="Jameel Noori Nastaleeq" w:cs="Jameel Noori Nastaleeq" w:hint="cs"/>
          <w:sz w:val="36"/>
          <w:szCs w:val="36"/>
          <w:rtl/>
          <w:lang w:bidi="ur-PK"/>
        </w:rPr>
        <w:t xml:space="preserve"> (نماز میں) </w:t>
      </w:r>
      <w:r w:rsidR="00B864C6" w:rsidRPr="00B864C6">
        <w:rPr>
          <w:rFonts w:ascii="Jameel Noori Nastaleeq" w:hAnsi="Jameel Noori Nastaleeq" w:cs="Jameel Noori Nastaleeq" w:hint="cs"/>
          <w:sz w:val="36"/>
          <w:szCs w:val="36"/>
          <w:rtl/>
          <w:lang w:bidi="ur-PK"/>
        </w:rPr>
        <w:t>ہر</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جھکنے</w:t>
      </w:r>
      <w:r w:rsidR="00B864C6">
        <w:rPr>
          <w:rFonts w:ascii="Jameel Noori Nastaleeq" w:hAnsi="Jameel Noori Nastaleeq" w:cs="Jameel Noori Nastaleeq" w:hint="cs"/>
          <w:sz w:val="36"/>
          <w:szCs w:val="36"/>
          <w:rtl/>
          <w:lang w:bidi="ur-PK"/>
        </w:rPr>
        <w:t xml:space="preserve"> اور </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اٹھنے</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کے</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وقت</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اللہ</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اکبر</w:t>
      </w:r>
      <w:r w:rsidR="00B864C6" w:rsidRPr="00B864C6">
        <w:rPr>
          <w:rFonts w:ascii="Jameel Noori Nastaleeq" w:hAnsi="Jameel Noori Nastaleeq" w:cs="Jameel Noori Nastaleeq"/>
          <w:sz w:val="36"/>
          <w:szCs w:val="36"/>
          <w:rtl/>
          <w:lang w:bidi="ur-PK"/>
        </w:rPr>
        <w:t xml:space="preserve"> </w:t>
      </w:r>
      <w:r w:rsidR="00B864C6" w:rsidRPr="00B864C6">
        <w:rPr>
          <w:rFonts w:ascii="Jameel Noori Nastaleeq" w:hAnsi="Jameel Noori Nastaleeq" w:cs="Jameel Noori Nastaleeq" w:hint="cs"/>
          <w:sz w:val="36"/>
          <w:szCs w:val="36"/>
          <w:rtl/>
          <w:lang w:bidi="ur-PK"/>
        </w:rPr>
        <w:t>کہت</w:t>
      </w:r>
      <w:r w:rsidR="00B864C6">
        <w:rPr>
          <w:rFonts w:ascii="Jameel Noori Nastaleeq" w:hAnsi="Jameel Noori Nastaleeq" w:cs="Jameel Noori Nastaleeq" w:hint="cs"/>
          <w:sz w:val="36"/>
          <w:szCs w:val="36"/>
          <w:rtl/>
          <w:lang w:bidi="ur-PK"/>
        </w:rPr>
        <w:t>ےتھے</w:t>
      </w:r>
      <w:r w:rsidR="00B864C6" w:rsidRPr="00B864C6">
        <w:rPr>
          <w:rFonts w:ascii="Traditional Arabic" w:hAnsi="Traditional Arabic" w:cs="Traditional Arabic" w:hint="cs"/>
          <w:sz w:val="36"/>
          <w:szCs w:val="36"/>
          <w:vertAlign w:val="superscript"/>
          <w:lang w:bidi="ur-PK"/>
        </w:rPr>
        <w:t>(</w:t>
      </w:r>
      <w:r w:rsidR="00B864C6" w:rsidRPr="00B864C6">
        <w:rPr>
          <w:rStyle w:val="FootnoteReference"/>
          <w:rFonts w:ascii="Traditional Arabic" w:hAnsi="Traditional Arabic" w:cs="Traditional Arabic"/>
          <w:sz w:val="36"/>
          <w:szCs w:val="36"/>
          <w:lang w:bidi="ur-PK"/>
        </w:rPr>
        <w:footnoteReference w:id="67"/>
      </w:r>
      <w:r w:rsidR="00B864C6" w:rsidRPr="00B864C6">
        <w:rPr>
          <w:rFonts w:ascii="Traditional Arabic" w:hAnsi="Traditional Arabic" w:cs="Traditional Arabic" w:hint="cs"/>
          <w:sz w:val="36"/>
          <w:szCs w:val="36"/>
          <w:vertAlign w:val="superscript"/>
          <w:lang w:bidi="ur-PK"/>
        </w:rPr>
        <w:t>)</w:t>
      </w:r>
      <w:r w:rsidR="00B864C6">
        <w:rPr>
          <w:rFonts w:ascii="Jameel Noori Nastaleeq" w:hAnsi="Jameel Noori Nastaleeq" w:cs="Jameel Noori Nastaleeq" w:hint="cs"/>
          <w:sz w:val="36"/>
          <w:szCs w:val="36"/>
          <w:rtl/>
          <w:lang w:bidi="ur-PK"/>
        </w:rPr>
        <w:t>۔</w:t>
      </w:r>
    </w:p>
    <w:p w:rsidR="006F60E3" w:rsidRDefault="006F60E3" w:rsidP="006F60E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دو سجدوں کے درمیان بیٹھنا نماز کا رکن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حدیث المسیء میں آیا ہے: "</w:t>
      </w:r>
      <w:r w:rsidRPr="006F60E3">
        <w:rPr>
          <w:rFonts w:hint="cs"/>
          <w:rtl/>
        </w:rPr>
        <w:t xml:space="preserve"> </w:t>
      </w:r>
      <w:r w:rsidRPr="006F60E3">
        <w:rPr>
          <w:rFonts w:ascii="Jameel Noori Nastaleeq" w:hAnsi="Jameel Noori Nastaleeq" w:cs="Jameel Noori Nastaleeq" w:hint="cs"/>
          <w:sz w:val="36"/>
          <w:szCs w:val="36"/>
          <w:rtl/>
          <w:lang w:bidi="ur-PK"/>
        </w:rPr>
        <w:t>جب</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سجدہ</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پوری</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طرح</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کر</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لو</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تو</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سر</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اٹھاؤ</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اور</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اچھی</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طرح</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سے</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بیٹھ</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جاؤ</w:t>
      </w:r>
      <w:r>
        <w:rPr>
          <w:rFonts w:ascii="Jameel Noori Nastaleeq" w:hAnsi="Jameel Noori Nastaleeq" w:cs="Jameel Noori Nastaleeq" w:hint="cs"/>
          <w:sz w:val="36"/>
          <w:szCs w:val="36"/>
          <w:rtl/>
          <w:lang w:bidi="ur-PK"/>
        </w:rPr>
        <w:t>"</w:t>
      </w:r>
      <w:r w:rsidRPr="006F60E3">
        <w:rPr>
          <w:rFonts w:ascii="Traditional Arabic" w:hAnsi="Traditional Arabic" w:cs="Traditional Arabic" w:hint="cs"/>
          <w:sz w:val="36"/>
          <w:szCs w:val="36"/>
          <w:vertAlign w:val="superscript"/>
          <w:lang w:bidi="ur-PK"/>
        </w:rPr>
        <w:t>(</w:t>
      </w:r>
      <w:r w:rsidRPr="006F60E3">
        <w:rPr>
          <w:rStyle w:val="FootnoteReference"/>
          <w:rFonts w:ascii="Traditional Arabic" w:hAnsi="Traditional Arabic" w:cs="Traditional Arabic"/>
          <w:sz w:val="36"/>
          <w:szCs w:val="36"/>
          <w:lang w:bidi="ur-PK"/>
        </w:rPr>
        <w:footnoteReference w:id="68"/>
      </w:r>
      <w:r w:rsidRPr="006F60E3">
        <w:rPr>
          <w:rFonts w:ascii="Traditional Arabic" w:hAnsi="Traditional Arabic" w:cs="Traditional Arabic" w:hint="cs"/>
          <w:sz w:val="36"/>
          <w:szCs w:val="36"/>
          <w:vertAlign w:val="superscript"/>
          <w:lang w:bidi="ur-PK"/>
        </w:rPr>
        <w:t>)</w:t>
      </w:r>
      <w:r w:rsidRPr="006F60E3">
        <w:rPr>
          <w:rFonts w:ascii="Jameel Noori Nastaleeq" w:hAnsi="Jameel Noori Nastaleeq" w:cs="Jameel Noori Nastaleeq"/>
          <w:sz w:val="36"/>
          <w:szCs w:val="36"/>
          <w:rtl/>
          <w:lang w:bidi="ur-PK"/>
        </w:rPr>
        <w:t>۔</w:t>
      </w:r>
    </w:p>
    <w:p w:rsidR="006F60E3" w:rsidRDefault="006F60E3" w:rsidP="006F60E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نیز عائشہ رضی اللہ عنہا کی حدیث ہے کہ نبی </w:t>
      </w:r>
      <w:r>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جب</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سجدہ</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سے</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سر</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اٹھاتے</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تو</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دوسرا</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سجدہ</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نہ</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کرتے</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یہاں</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تک</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کہ</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بالکل</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سیدھے</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بیٹھ</w:t>
      </w:r>
      <w:r w:rsidRPr="006F60E3">
        <w:rPr>
          <w:rFonts w:ascii="Jameel Noori Nastaleeq" w:hAnsi="Jameel Noori Nastaleeq" w:cs="Jameel Noori Nastaleeq"/>
          <w:sz w:val="36"/>
          <w:szCs w:val="36"/>
          <w:rtl/>
          <w:lang w:bidi="ur-PK"/>
        </w:rPr>
        <w:t xml:space="preserve"> </w:t>
      </w:r>
      <w:r w:rsidRPr="006F60E3">
        <w:rPr>
          <w:rFonts w:ascii="Jameel Noori Nastaleeq" w:hAnsi="Jameel Noori Nastaleeq" w:cs="Jameel Noori Nastaleeq" w:hint="cs"/>
          <w:sz w:val="36"/>
          <w:szCs w:val="36"/>
          <w:rtl/>
          <w:lang w:bidi="ur-PK"/>
        </w:rPr>
        <w:t>جاتے</w:t>
      </w:r>
      <w:r w:rsidRPr="006F60E3">
        <w:rPr>
          <w:rFonts w:ascii="Traditional Arabic" w:hAnsi="Traditional Arabic" w:cs="Traditional Arabic" w:hint="cs"/>
          <w:sz w:val="36"/>
          <w:szCs w:val="36"/>
          <w:vertAlign w:val="superscript"/>
          <w:lang w:bidi="ur-PK"/>
        </w:rPr>
        <w:t>(</w:t>
      </w:r>
      <w:r w:rsidRPr="006F60E3">
        <w:rPr>
          <w:rStyle w:val="FootnoteReference"/>
          <w:rFonts w:ascii="Traditional Arabic" w:hAnsi="Traditional Arabic" w:cs="Traditional Arabic"/>
          <w:sz w:val="36"/>
          <w:szCs w:val="36"/>
          <w:lang w:bidi="ur-PK"/>
        </w:rPr>
        <w:footnoteReference w:id="69"/>
      </w:r>
      <w:r w:rsidRPr="006F60E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A47001" w:rsidRDefault="00A47001" w:rsidP="00793E6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(دوسجدو ں کے درمیان بیٹھنے )</w:t>
      </w:r>
      <w:r w:rsidR="009F717C">
        <w:rPr>
          <w:rFonts w:ascii="Jameel Noori Nastaleeq" w:hAnsi="Jameel Noori Nastaleeq" w:cs="Jameel Noori Nastaleeq" w:hint="cs"/>
          <w:sz w:val="36"/>
          <w:szCs w:val="36"/>
          <w:rtl/>
          <w:lang w:bidi="ur-PK"/>
        </w:rPr>
        <w:t xml:space="preserve"> کی</w:t>
      </w:r>
      <w:r>
        <w:rPr>
          <w:rFonts w:ascii="Jameel Noori Nastaleeq" w:hAnsi="Jameel Noori Nastaleeq" w:cs="Jameel Noori Nastaleeq" w:hint="cs"/>
          <w:sz w:val="36"/>
          <w:szCs w:val="36"/>
          <w:rtl/>
          <w:lang w:bidi="ur-PK"/>
        </w:rPr>
        <w:t xml:space="preserve"> کیفیت یہ</w:t>
      </w:r>
      <w:r w:rsidR="009F717C">
        <w:rPr>
          <w:rFonts w:ascii="Jameel Noori Nastaleeq" w:hAnsi="Jameel Noori Nastaleeq" w:cs="Jameel Noori Nastaleeq" w:hint="cs"/>
          <w:sz w:val="36"/>
          <w:szCs w:val="36"/>
          <w:rtl/>
          <w:lang w:bidi="ur-PK"/>
        </w:rPr>
        <w:t xml:space="preserve"> ہے</w:t>
      </w:r>
      <w:r>
        <w:rPr>
          <w:rFonts w:ascii="Jameel Noori Nastaleeq" w:hAnsi="Jameel Noori Nastaleeq" w:cs="Jameel Noori Nastaleeq" w:hint="cs"/>
          <w:sz w:val="36"/>
          <w:szCs w:val="36"/>
          <w:rtl/>
          <w:lang w:bidi="ur-PK"/>
        </w:rPr>
        <w:t xml:space="preserve">: نمازی اپنا بایاں پاؤں </w:t>
      </w:r>
      <w:r w:rsidR="004C0DAF">
        <w:rPr>
          <w:rFonts w:ascii="Jameel Noori Nastaleeq" w:hAnsi="Jameel Noori Nastaleeq" w:cs="Jameel Noori Nastaleeq" w:hint="cs"/>
          <w:sz w:val="36"/>
          <w:szCs w:val="36"/>
          <w:rtl/>
          <w:lang w:bidi="ur-PK"/>
        </w:rPr>
        <w:t xml:space="preserve">بچھائے </w:t>
      </w:r>
      <w:r>
        <w:rPr>
          <w:rFonts w:ascii="Jameel Noori Nastaleeq" w:hAnsi="Jameel Noori Nastaleeq" w:cs="Jameel Noori Nastaleeq" w:hint="cs"/>
          <w:sz w:val="36"/>
          <w:szCs w:val="36"/>
          <w:rtl/>
          <w:lang w:bidi="ur-PK"/>
        </w:rPr>
        <w:t xml:space="preserve"> اور دایاں پاؤں کھڑا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عائشہ رضی اللہ عنہا کی حدیث میں ثابت ہے کہ نبی </w:t>
      </w:r>
      <w:r>
        <w:rPr>
          <w:rFonts w:ascii="Jameel Noori Nastaleeq" w:hAnsi="Jameel Noori Nastaleeq" w:cs="Jameel Noori Nastaleeq"/>
          <w:sz w:val="36"/>
          <w:szCs w:val="36"/>
          <w:rtl/>
          <w:lang w:bidi="ur-PK"/>
        </w:rPr>
        <w:t xml:space="preserve">﷐ </w:t>
      </w:r>
      <w:r w:rsidR="004C0DAF">
        <w:rPr>
          <w:rFonts w:ascii="Jameel Noori Nastaleeq" w:hAnsi="Jameel Noori Nastaleeq" w:cs="Jameel Noori Nastaleeq" w:hint="cs"/>
          <w:sz w:val="36"/>
          <w:szCs w:val="36"/>
          <w:rtl/>
          <w:lang w:bidi="ur-PK"/>
        </w:rPr>
        <w:t xml:space="preserve"> جب (دوسجدوں کے درمیان ) بیٹھتے تو بائیں پاؤں کو بچھاتے اوردائیں پاؤں کو کھڑا رکھتے</w:t>
      </w:r>
      <w:r w:rsidR="004C0DAF" w:rsidRPr="004C0DAF">
        <w:rPr>
          <w:rFonts w:ascii="Traditional Arabic" w:hAnsi="Traditional Arabic" w:cs="Traditional Arabic" w:hint="cs"/>
          <w:sz w:val="36"/>
          <w:szCs w:val="36"/>
          <w:vertAlign w:val="superscript"/>
          <w:lang w:bidi="ur-PK"/>
        </w:rPr>
        <w:t>(</w:t>
      </w:r>
      <w:r w:rsidR="004C0DAF" w:rsidRPr="004C0DAF">
        <w:rPr>
          <w:rStyle w:val="FootnoteReference"/>
          <w:rFonts w:ascii="Traditional Arabic" w:hAnsi="Traditional Arabic" w:cs="Traditional Arabic"/>
          <w:sz w:val="36"/>
          <w:szCs w:val="36"/>
          <w:lang w:bidi="ur-PK"/>
        </w:rPr>
        <w:footnoteReference w:id="70"/>
      </w:r>
      <w:r w:rsidR="004C0DAF" w:rsidRPr="004C0DAF">
        <w:rPr>
          <w:rFonts w:ascii="Traditional Arabic" w:hAnsi="Traditional Arabic" w:cs="Traditional Arabic" w:hint="cs"/>
          <w:sz w:val="36"/>
          <w:szCs w:val="36"/>
          <w:vertAlign w:val="superscript"/>
          <w:lang w:bidi="ur-PK"/>
        </w:rPr>
        <w:t>)</w:t>
      </w:r>
      <w:r w:rsidR="004C0DAF">
        <w:rPr>
          <w:rFonts w:ascii="Jameel Noori Nastaleeq" w:hAnsi="Jameel Noori Nastaleeq" w:cs="Jameel Noori Nastaleeq" w:hint="cs"/>
          <w:sz w:val="36"/>
          <w:szCs w:val="36"/>
          <w:rtl/>
          <w:lang w:bidi="ur-PK"/>
        </w:rPr>
        <w:t>۔یہ حدیث صحیح (مسلم) میں آئی ہے</w:t>
      </w:r>
      <w:r w:rsidR="00752B01">
        <w:rPr>
          <w:rFonts w:ascii="Jameel Noori Nastaleeq" w:hAnsi="Jameel Noori Nastaleeq" w:cs="Jameel Noori Nastaleeq" w:hint="cs"/>
          <w:sz w:val="36"/>
          <w:szCs w:val="36"/>
          <w:rtl/>
          <w:lang w:bidi="ur-PK"/>
        </w:rPr>
        <w:t>،</w:t>
      </w:r>
      <w:r w:rsidR="004C0DAF">
        <w:rPr>
          <w:rFonts w:ascii="Jameel Noori Nastaleeq" w:hAnsi="Jameel Noori Nastaleeq" w:cs="Jameel Noori Nastaleeq" w:hint="cs"/>
          <w:sz w:val="36"/>
          <w:szCs w:val="36"/>
          <w:rtl/>
          <w:lang w:bidi="ur-PK"/>
        </w:rPr>
        <w:t xml:space="preserve"> نیز ابو حمید رضی اللہ عنہ کی حدیث میں بھی آیا ہے کہ آپ </w:t>
      </w:r>
      <w:r w:rsidR="004C0DAF">
        <w:rPr>
          <w:rFonts w:ascii="Jameel Noori Nastaleeq" w:hAnsi="Jameel Noori Nastaleeq" w:cs="Jameel Noori Nastaleeq"/>
          <w:sz w:val="36"/>
          <w:szCs w:val="36"/>
          <w:rtl/>
          <w:lang w:bidi="ur-PK"/>
        </w:rPr>
        <w:t>﷐ ایسا کیا کرتے تھے</w:t>
      </w:r>
      <w:r w:rsidR="004C0DAF" w:rsidRPr="004C0DAF">
        <w:rPr>
          <w:rFonts w:ascii="Traditional Arabic" w:hAnsi="Traditional Arabic" w:cs="Traditional Arabic" w:hint="cs"/>
          <w:sz w:val="36"/>
          <w:szCs w:val="36"/>
          <w:vertAlign w:val="superscript"/>
          <w:lang w:bidi="ur-PK"/>
        </w:rPr>
        <w:t>(</w:t>
      </w:r>
      <w:r w:rsidR="004C0DAF" w:rsidRPr="004C0DAF">
        <w:rPr>
          <w:rStyle w:val="FootnoteReference"/>
          <w:rFonts w:ascii="Traditional Arabic" w:hAnsi="Traditional Arabic" w:cs="Traditional Arabic"/>
          <w:sz w:val="36"/>
          <w:szCs w:val="36"/>
          <w:lang w:bidi="ur-PK"/>
        </w:rPr>
        <w:footnoteReference w:id="71"/>
      </w:r>
      <w:r w:rsidR="004C0DAF" w:rsidRPr="004C0DAF">
        <w:rPr>
          <w:rFonts w:ascii="Traditional Arabic" w:hAnsi="Traditional Arabic" w:cs="Traditional Arabic" w:hint="cs"/>
          <w:sz w:val="36"/>
          <w:szCs w:val="36"/>
          <w:vertAlign w:val="superscript"/>
          <w:lang w:bidi="ur-PK"/>
        </w:rPr>
        <w:t>)</w:t>
      </w:r>
      <w:r w:rsidR="004C0DAF">
        <w:rPr>
          <w:rFonts w:ascii="Jameel Noori Nastaleeq" w:hAnsi="Jameel Noori Nastaleeq" w:cs="Jameel Noori Nastaleeq"/>
          <w:sz w:val="36"/>
          <w:szCs w:val="36"/>
          <w:rtl/>
          <w:lang w:bidi="ur-PK"/>
        </w:rPr>
        <w:t>۔</w:t>
      </w:r>
      <w:r w:rsidR="004C0DAF">
        <w:rPr>
          <w:rFonts w:ascii="Jameel Noori Nastaleeq" w:hAnsi="Jameel Noori Nastaleeq" w:cs="Jameel Noori Nastaleeq" w:hint="cs"/>
          <w:sz w:val="36"/>
          <w:szCs w:val="36"/>
          <w:rtl/>
          <w:lang w:bidi="ur-PK"/>
        </w:rPr>
        <w:t>سلف سے خلف تک تمام  مسلمانوں کا عمل بھی اسی پر رہا ہے۔</w:t>
      </w:r>
    </w:p>
    <w:p w:rsidR="004C0DAF" w:rsidRDefault="004C0DAF" w:rsidP="004C0DAF">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*سنت ہے کہ انسان (دو سجدوں  کے درمیان) اپنے بائیں ہاتھ (کی انگلیوں کو) پھیلا کر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اپنے دائیں ہاتھ کو اپنی ران پر اسی طرح رکھے جس طرح تشہد میں رکھتا ہے۔</w:t>
      </w:r>
    </w:p>
    <w:p w:rsidR="004C0DAF" w:rsidRDefault="004C0DAF" w:rsidP="00793E64">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*مستحب ہے کہ </w:t>
      </w:r>
      <w:r w:rsidR="007548DA">
        <w:rPr>
          <w:rFonts w:ascii="Jameel Noori Nastaleeq" w:hAnsi="Jameel Noori Nastaleeq" w:cs="Jameel Noori Nastaleeq" w:hint="cs"/>
          <w:sz w:val="36"/>
          <w:szCs w:val="36"/>
          <w:rtl/>
          <w:lang w:bidi="ur-PK"/>
        </w:rPr>
        <w:t xml:space="preserve"> (دو سجدو ں کے درمیان) </w:t>
      </w:r>
      <w:r>
        <w:rPr>
          <w:rFonts w:ascii="Jameel Noori Nastaleeq" w:hAnsi="Jameel Noori Nastaleeq" w:cs="Jameel Noori Nastaleeq" w:hint="cs"/>
          <w:sz w:val="36"/>
          <w:szCs w:val="36"/>
          <w:rtl/>
          <w:lang w:bidi="ur-PK"/>
        </w:rPr>
        <w:t xml:space="preserve">انسان اپنے دائیں پاؤں کی انگلیوں کو قبلہ رخ رکھے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سنت ہے کہ وہ اس پاؤں کو کھڑا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جب کھڑا رکھے گا تو ضروری ہے کہ انگلیاں قبلہ رخ </w:t>
      </w:r>
      <w:r w:rsidR="00793E64">
        <w:rPr>
          <w:rFonts w:ascii="Jameel Noori Nastaleeq" w:hAnsi="Jameel Noori Nastaleeq" w:cs="Jameel Noori Nastaleeq" w:hint="cs"/>
          <w:sz w:val="36"/>
          <w:szCs w:val="36"/>
          <w:rtl/>
          <w:lang w:bidi="ur-PK"/>
        </w:rPr>
        <w:t>ہوں</w:t>
      </w:r>
      <w:r>
        <w:rPr>
          <w:rFonts w:ascii="Jameel Noori Nastaleeq" w:hAnsi="Jameel Noori Nastaleeq" w:cs="Jameel Noori Nastaleeq" w:hint="cs"/>
          <w:sz w:val="36"/>
          <w:szCs w:val="36"/>
          <w:rtl/>
          <w:lang w:bidi="ur-PK"/>
        </w:rPr>
        <w:t>۔</w:t>
      </w:r>
    </w:p>
    <w:p w:rsidR="007548DA" w:rsidRDefault="007548DA" w:rsidP="00793E6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*دو سجدوں کے درمیان دعا پڑھنا واجب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دو سجدوں کے درمیان یہ دعا تین مرتبہ یا اس سے زائد مرتبہ پڑھے: (رب اغفر لی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حذیفہ رضی اللہ عنہ کی صحیح حدیث میں آیا ہے کہ : نبی </w:t>
      </w:r>
      <w:r>
        <w:rPr>
          <w:rFonts w:ascii="Jameel Noori Nastaleeq" w:hAnsi="Jameel Noori Nastaleeq" w:cs="Jameel Noori Nastaleeq"/>
          <w:sz w:val="36"/>
          <w:szCs w:val="36"/>
          <w:rtl/>
          <w:lang w:bidi="ur-PK"/>
        </w:rPr>
        <w:t>﷐ دو سجدوں کے درمیا</w:t>
      </w:r>
      <w:r>
        <w:rPr>
          <w:rFonts w:ascii="Jameel Noori Nastaleeq" w:hAnsi="Jameel Noori Nastaleeq" w:cs="Jameel Noori Nastaleeq" w:hint="cs"/>
          <w:sz w:val="36"/>
          <w:szCs w:val="36"/>
          <w:rtl/>
          <w:lang w:bidi="ur-PK"/>
        </w:rPr>
        <w:t xml:space="preserve">ن (رب اغفر لی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رب اغفر لی ) پڑھا کرتے تھے</w:t>
      </w:r>
      <w:r w:rsidRPr="007548DA">
        <w:rPr>
          <w:rFonts w:ascii="Traditional Arabic" w:hAnsi="Traditional Arabic" w:cs="Traditional Arabic" w:hint="cs"/>
          <w:sz w:val="36"/>
          <w:szCs w:val="36"/>
          <w:vertAlign w:val="superscript"/>
          <w:lang w:bidi="ur-PK"/>
        </w:rPr>
        <w:t>(</w:t>
      </w:r>
      <w:r w:rsidRPr="007548DA">
        <w:rPr>
          <w:rStyle w:val="FootnoteReference"/>
          <w:rFonts w:ascii="Traditional Arabic" w:hAnsi="Traditional Arabic" w:cs="Traditional Arabic"/>
          <w:sz w:val="36"/>
          <w:szCs w:val="36"/>
          <w:lang w:bidi="ur-PK"/>
        </w:rPr>
        <w:footnoteReference w:id="72"/>
      </w:r>
      <w:r w:rsidRPr="007548DA">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۔علمائے کرام نے اس حدیث کا مطلب یہ بتایا ہے کہ نبی </w:t>
      </w:r>
      <w:r>
        <w:rPr>
          <w:rFonts w:ascii="Jameel Noori Nastaleeq" w:hAnsi="Jameel Noori Nastaleeq" w:cs="Jameel Noori Nastaleeq"/>
          <w:sz w:val="36"/>
          <w:szCs w:val="36"/>
          <w:rtl/>
          <w:lang w:bidi="ur-PK"/>
        </w:rPr>
        <w:t xml:space="preserve">﷐ بار بار یہ دعا دہرایا کرتے تھے </w:t>
      </w:r>
      <w:r>
        <w:rPr>
          <w:rFonts w:ascii="Jameel Noori Nastaleeq" w:hAnsi="Jameel Noori Nastaleeq" w:cs="Jameel Noori Nastaleeq" w:hint="cs"/>
          <w:sz w:val="36"/>
          <w:szCs w:val="36"/>
          <w:rtl/>
          <w:lang w:bidi="ur-PK"/>
        </w:rPr>
        <w:t>کیوں کہ دو سجدوں کے درمیان آپ کے بیٹھنے کی مقدار تقریبا ً آپ کے سجدوں کے  برابر ہوا کرتی تھی۔</w:t>
      </w:r>
    </w:p>
    <w:p w:rsidR="007548DA" w:rsidRDefault="007548DA" w:rsidP="00793E6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ع</w:t>
      </w:r>
      <w:r w:rsidRPr="007548DA">
        <w:rPr>
          <w:rFonts w:ascii="Jameel Noori Nastaleeq" w:hAnsi="Jameel Noori Nastaleeq" w:cs="Jameel Noori Nastaleeq" w:hint="cs"/>
          <w:sz w:val="36"/>
          <w:szCs w:val="36"/>
          <w:rtl/>
        </w:rPr>
        <w:t>بداللہ</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بن</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عباس</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رضی</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اللہ</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عنہما</w:t>
      </w:r>
      <w:r w:rsidRPr="007548DA">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سے مروی ہے </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کہ</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نبی</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اکرم</w:t>
      </w:r>
      <w:r w:rsidRPr="007548DA">
        <w:rPr>
          <w:rFonts w:ascii="Jameel Noori Nastaleeq" w:hAnsi="Jameel Noori Nastaleeq" w:cs="Jameel Noori Nastaleeq"/>
          <w:sz w:val="36"/>
          <w:szCs w:val="36"/>
          <w:rtl/>
        </w:rPr>
        <w:t xml:space="preserve"> </w:t>
      </w:r>
      <w:r w:rsidR="00793E64">
        <w:rPr>
          <w:rFonts w:ascii="Jameel Noori Nastaleeq" w:hAnsi="Jameel Noori Nastaleeq" w:cs="Jameel Noori Nastaleeq"/>
          <w:sz w:val="36"/>
          <w:szCs w:val="36"/>
          <w:rtl/>
        </w:rPr>
        <w:t>﷐</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دونوں</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سجدوں</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کے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درمیان</w:t>
      </w:r>
      <w:r>
        <w:rPr>
          <w:rFonts w:ascii="Jameel Noori Nastaleeq" w:hAnsi="Jameel Noori Nastaleeq" w:cs="Jameel Noori Nastaleeq" w:hint="cs"/>
          <w:sz w:val="36"/>
          <w:szCs w:val="36"/>
          <w:rtl/>
        </w:rPr>
        <w:t xml:space="preserve"> یہ دعا پڑھا کرتے تھے: </w:t>
      </w:r>
      <w:r w:rsidRPr="007548DA">
        <w:rPr>
          <w:rFonts w:ascii="Jameel Noori Nastaleeq" w:hAnsi="Jameel Noori Nastaleeq" w:cs="Jameel Noori Nastaleeq"/>
          <w:sz w:val="36"/>
          <w:szCs w:val="36"/>
          <w:rtl/>
        </w:rPr>
        <w:t xml:space="preserve"> </w:t>
      </w:r>
      <w:r w:rsidRPr="007548DA">
        <w:rPr>
          <w:rFonts w:ascii="Traditional Arabic" w:hAnsi="Traditional Arabic" w:cs="Traditional Arabic"/>
          <w:sz w:val="36"/>
          <w:szCs w:val="36"/>
          <w:rtl/>
        </w:rPr>
        <w:t>«اللهم اغفر لي وارحمني وعافني واهدني وارزقني</w:t>
      </w:r>
      <w:r w:rsidRPr="007548DA">
        <w:rPr>
          <w:rFonts w:ascii="Jameel Noori Nastaleeq" w:hAnsi="Jameel Noori Nastaleeq" w:cs="Jameel Noori Nastaleeq" w:hint="eastAsia"/>
          <w:sz w:val="36"/>
          <w:szCs w:val="36"/>
          <w:rtl/>
        </w:rPr>
        <w:t>»</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یعنی</w:t>
      </w:r>
      <w:r>
        <w:rPr>
          <w:rFonts w:ascii="Jameel Noori Nastaleeq" w:hAnsi="Jameel Noori Nastaleeq" w:cs="Jameel Noori Nastaleeq" w:hint="cs"/>
          <w:sz w:val="36"/>
          <w:szCs w:val="36"/>
          <w:rtl/>
        </w:rPr>
        <w:t>:</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اے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اللہ</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مجھے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بخش</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دے،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مجھ</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پر</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رحم</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فرما،</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مجھے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عافیت</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دے،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مجھے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ہدایت</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دے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اور</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مجھے</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رزق</w:t>
      </w:r>
      <w:r w:rsidRPr="007548DA">
        <w:rPr>
          <w:rFonts w:ascii="Jameel Noori Nastaleeq" w:hAnsi="Jameel Noori Nastaleeq" w:cs="Jameel Noori Nastaleeq"/>
          <w:sz w:val="36"/>
          <w:szCs w:val="36"/>
          <w:rtl/>
        </w:rPr>
        <w:t xml:space="preserve"> </w:t>
      </w:r>
      <w:r w:rsidRPr="007548DA">
        <w:rPr>
          <w:rFonts w:ascii="Jameel Noori Nastaleeq" w:hAnsi="Jameel Noori Nastaleeq" w:cs="Jameel Noori Nastaleeq" w:hint="cs"/>
          <w:sz w:val="36"/>
          <w:szCs w:val="36"/>
          <w:rtl/>
        </w:rPr>
        <w:t>دے</w:t>
      </w:r>
      <w:r w:rsidRPr="007548DA">
        <w:rPr>
          <w:rFonts w:ascii="Jameel Noori Nastaleeq" w:hAnsi="Jameel Noori Nastaleeq" w:cs="Jameel Noori Nastaleeq" w:hint="eastAsia"/>
          <w:sz w:val="36"/>
          <w:szCs w:val="36"/>
          <w:rtl/>
        </w:rPr>
        <w:t>“</w:t>
      </w:r>
      <w:r w:rsidRPr="007548DA">
        <w:rPr>
          <w:rFonts w:ascii="Jameel Noori Nastaleeq" w:hAnsi="Jameel Noori Nastaleeq" w:cs="Jameel Noori Nastaleeq"/>
          <w:sz w:val="36"/>
          <w:szCs w:val="36"/>
          <w:rtl/>
        </w:rPr>
        <w:t>۔</w:t>
      </w:r>
    </w:p>
    <w:p w:rsidR="007548DA" w:rsidRDefault="007548DA" w:rsidP="007548DA">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لیکن بعض حفاظِ حدیث نے اشارہ کیا ہے کہ یہ حدیث ضعیف ہے۔</w:t>
      </w:r>
    </w:p>
    <w:p w:rsidR="007548DA" w:rsidRDefault="007548DA" w:rsidP="007548DA">
      <w:pPr>
        <w:bidi/>
        <w:ind w:left="27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امام احمد نے حذیفہ رضی اللہ عنہ کی حدیث میں وارد دعا کو مستحب بتایا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ان کے نزدیک وہ ابن عباس کی حدیث سے زیادہ صحیح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البتہ ابن عباس کی حدیث پر عمل کرنے میں بھی کوئی حرج نہیں ہے۔</w:t>
      </w:r>
    </w:p>
    <w:p w:rsidR="005A0536" w:rsidRDefault="005A0536" w:rsidP="000A7944">
      <w:pPr>
        <w:bidi/>
        <w:ind w:left="27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*جب نمازی  جلسہ استراحہ </w:t>
      </w:r>
      <w:r>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جو لوگ اس کی مشروعیت کے قائل ہے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ان کے نزدیک- کے بعد کھڑا ہونا  چاہے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تو اپنے ہاتھوں کے سہارے سے کھڑا ہو</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اگر جلسہ استراحہ  نہ کرے اور فورا ً ہی کھڑا ہوجائے </w:t>
      </w:r>
      <w:r w:rsidR="00345938">
        <w:rPr>
          <w:rFonts w:ascii="Jameel Noori Nastaleeq" w:hAnsi="Jameel Noori Nastaleeq" w:cs="Jameel Noori Nastaleeq"/>
          <w:sz w:val="36"/>
          <w:szCs w:val="36"/>
          <w:rtl/>
        </w:rPr>
        <w:t>–</w:t>
      </w:r>
      <w:r w:rsidR="00345938">
        <w:rPr>
          <w:rFonts w:ascii="Jameel Noori Nastaleeq" w:hAnsi="Jameel Noori Nastaleeq" w:cs="Jameel Noori Nastaleeq" w:hint="cs"/>
          <w:sz w:val="36"/>
          <w:szCs w:val="36"/>
          <w:rtl/>
        </w:rPr>
        <w:t xml:space="preserve">جوکہ ہمارے نزدیک راجح ہے </w:t>
      </w:r>
      <w:r w:rsidR="00752B01">
        <w:rPr>
          <w:rFonts w:ascii="Jameel Noori Nastaleeq" w:hAnsi="Jameel Noori Nastaleeq" w:cs="Jameel Noori Nastaleeq" w:hint="cs"/>
          <w:sz w:val="36"/>
          <w:szCs w:val="36"/>
          <w:rtl/>
        </w:rPr>
        <w:t>،</w:t>
      </w:r>
      <w:r w:rsidR="00345938">
        <w:rPr>
          <w:rFonts w:ascii="Jameel Noori Nastaleeq" w:hAnsi="Jameel Noori Nastaleeq" w:cs="Jameel Noori Nastaleeq" w:hint="cs"/>
          <w:sz w:val="36"/>
          <w:szCs w:val="36"/>
          <w:rtl/>
        </w:rPr>
        <w:t xml:space="preserve"> یعنی: جلسہ استراحہ مستحب نہیں ہے-تو وہ اپنے پاؤں کے سہارے سے  گھٹنوں کے بل پر   کھڑا ہو۔</w:t>
      </w:r>
    </w:p>
    <w:p w:rsidR="001617DB" w:rsidRPr="001617DB" w:rsidRDefault="001617DB" w:rsidP="001617DB">
      <w:pPr>
        <w:bidi/>
        <w:ind w:left="270"/>
        <w:jc w:val="center"/>
        <w:rPr>
          <w:rFonts w:ascii="Jameel Noori Nastaleeq" w:hAnsi="Jameel Noori Nastaleeq" w:cs="Jameel Noori Nastaleeq"/>
          <w:b/>
          <w:bCs/>
          <w:sz w:val="40"/>
          <w:szCs w:val="40"/>
          <w:rtl/>
        </w:rPr>
      </w:pPr>
      <w:r w:rsidRPr="001617DB">
        <w:rPr>
          <w:rFonts w:ascii="Jameel Noori Nastaleeq" w:hAnsi="Jameel Noori Nastaleeq" w:cs="Jameel Noori Nastaleeq" w:hint="cs"/>
          <w:b/>
          <w:bCs/>
          <w:sz w:val="40"/>
          <w:szCs w:val="40"/>
          <w:rtl/>
        </w:rPr>
        <w:t>دوسری رکعت:</w:t>
      </w:r>
    </w:p>
    <w:p w:rsidR="001617DB" w:rsidRDefault="001617DB" w:rsidP="00887B5C">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*دوسری رکعت بھی پہلی رکعت کی طرح ہی پڑھی جائے گی</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کیوں کہ نبی  </w:t>
      </w:r>
      <w:r w:rsidR="00887B5C">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نے اس صحابی سے فرمایا جن سے نماز میں غلطی ہوئی تھی کہ: "</w:t>
      </w:r>
      <w:r w:rsidRPr="001617DB">
        <w:rPr>
          <w:rFonts w:hint="cs"/>
          <w:rtl/>
        </w:rPr>
        <w:t xml:space="preserve"> </w:t>
      </w:r>
      <w:r w:rsidRPr="001617DB">
        <w:rPr>
          <w:rFonts w:ascii="Jameel Noori Nastaleeq" w:hAnsi="Jameel Noori Nastaleeq" w:cs="Jameel Noori Nastaleeq" w:hint="cs"/>
          <w:sz w:val="36"/>
          <w:szCs w:val="36"/>
          <w:rtl/>
        </w:rPr>
        <w:t>اسی</w:t>
      </w:r>
      <w:r w:rsidRPr="001617DB">
        <w:rPr>
          <w:rFonts w:ascii="Jameel Noori Nastaleeq" w:hAnsi="Jameel Noori Nastaleeq" w:cs="Jameel Noori Nastaleeq"/>
          <w:sz w:val="36"/>
          <w:szCs w:val="36"/>
          <w:rtl/>
        </w:rPr>
        <w:t xml:space="preserve"> </w:t>
      </w:r>
      <w:r w:rsidRPr="001617DB">
        <w:rPr>
          <w:rFonts w:ascii="Jameel Noori Nastaleeq" w:hAnsi="Jameel Noori Nastaleeq" w:cs="Jameel Noori Nastaleeq" w:hint="cs"/>
          <w:sz w:val="36"/>
          <w:szCs w:val="36"/>
          <w:rtl/>
        </w:rPr>
        <w:t>طرح</w:t>
      </w:r>
      <w:r w:rsidRPr="001617DB">
        <w:rPr>
          <w:rFonts w:ascii="Jameel Noori Nastaleeq" w:hAnsi="Jameel Noori Nastaleeq" w:cs="Jameel Noori Nastaleeq"/>
          <w:sz w:val="36"/>
          <w:szCs w:val="36"/>
          <w:rtl/>
        </w:rPr>
        <w:t xml:space="preserve"> </w:t>
      </w:r>
      <w:r w:rsidRPr="001617DB">
        <w:rPr>
          <w:rFonts w:ascii="Jameel Noori Nastaleeq" w:hAnsi="Jameel Noori Nastaleeq" w:cs="Jameel Noori Nastaleeq" w:hint="cs"/>
          <w:sz w:val="36"/>
          <w:szCs w:val="36"/>
          <w:rtl/>
        </w:rPr>
        <w:t>اپنی</w:t>
      </w:r>
      <w:r w:rsidRPr="001617DB">
        <w:rPr>
          <w:rFonts w:ascii="Jameel Noori Nastaleeq" w:hAnsi="Jameel Noori Nastaleeq" w:cs="Jameel Noori Nastaleeq"/>
          <w:sz w:val="36"/>
          <w:szCs w:val="36"/>
          <w:rtl/>
        </w:rPr>
        <w:t xml:space="preserve"> </w:t>
      </w:r>
      <w:r w:rsidRPr="001617DB">
        <w:rPr>
          <w:rFonts w:ascii="Jameel Noori Nastaleeq" w:hAnsi="Jameel Noori Nastaleeq" w:cs="Jameel Noori Nastaleeq" w:hint="cs"/>
          <w:sz w:val="36"/>
          <w:szCs w:val="36"/>
          <w:rtl/>
        </w:rPr>
        <w:t>پوری</w:t>
      </w:r>
      <w:r w:rsidRPr="001617DB">
        <w:rPr>
          <w:rFonts w:ascii="Jameel Noori Nastaleeq" w:hAnsi="Jameel Noori Nastaleeq" w:cs="Jameel Noori Nastaleeq"/>
          <w:sz w:val="36"/>
          <w:szCs w:val="36"/>
          <w:rtl/>
        </w:rPr>
        <w:t xml:space="preserve"> </w:t>
      </w:r>
      <w:r w:rsidRPr="001617DB">
        <w:rPr>
          <w:rFonts w:ascii="Jameel Noori Nastaleeq" w:hAnsi="Jameel Noori Nastaleeq" w:cs="Jameel Noori Nastaleeq" w:hint="cs"/>
          <w:sz w:val="36"/>
          <w:szCs w:val="36"/>
          <w:rtl/>
        </w:rPr>
        <w:t>نماز</w:t>
      </w:r>
      <w:r w:rsidRPr="001617DB">
        <w:rPr>
          <w:rFonts w:ascii="Jameel Noori Nastaleeq" w:hAnsi="Jameel Noori Nastaleeq" w:cs="Jameel Noori Nastaleeq"/>
          <w:sz w:val="36"/>
          <w:szCs w:val="36"/>
          <w:rtl/>
        </w:rPr>
        <w:t xml:space="preserve"> </w:t>
      </w:r>
      <w:r w:rsidRPr="001617DB">
        <w:rPr>
          <w:rFonts w:ascii="Jameel Noori Nastaleeq" w:hAnsi="Jameel Noori Nastaleeq" w:cs="Jameel Noori Nastaleeq" w:hint="cs"/>
          <w:sz w:val="36"/>
          <w:szCs w:val="36"/>
          <w:rtl/>
        </w:rPr>
        <w:t>میں</w:t>
      </w:r>
      <w:r w:rsidRPr="001617DB">
        <w:rPr>
          <w:rFonts w:ascii="Jameel Noori Nastaleeq" w:hAnsi="Jameel Noori Nastaleeq" w:cs="Jameel Noori Nastaleeq"/>
          <w:sz w:val="36"/>
          <w:szCs w:val="36"/>
          <w:rtl/>
        </w:rPr>
        <w:t xml:space="preserve"> </w:t>
      </w:r>
      <w:r w:rsidRPr="001617DB">
        <w:rPr>
          <w:rFonts w:ascii="Jameel Noori Nastaleeq" w:hAnsi="Jameel Noori Nastaleeq" w:cs="Jameel Noori Nastaleeq" w:hint="cs"/>
          <w:sz w:val="36"/>
          <w:szCs w:val="36"/>
          <w:rtl/>
        </w:rPr>
        <w:t>کرو</w:t>
      </w:r>
      <w:r>
        <w:rPr>
          <w:rFonts w:ascii="Jameel Noori Nastaleeq" w:hAnsi="Jameel Noori Nastaleeq" w:cs="Jameel Noori Nastaleeq" w:hint="cs"/>
          <w:sz w:val="36"/>
          <w:szCs w:val="36"/>
          <w:rtl/>
        </w:rPr>
        <w:t>"</w:t>
      </w:r>
      <w:r w:rsidRPr="001617DB">
        <w:rPr>
          <w:rFonts w:ascii="Traditional Arabic" w:hAnsi="Traditional Arabic" w:cs="Traditional Arabic" w:hint="cs"/>
          <w:sz w:val="36"/>
          <w:szCs w:val="36"/>
          <w:vertAlign w:val="superscript"/>
        </w:rPr>
        <w:t>(</w:t>
      </w:r>
      <w:r w:rsidRPr="001617DB">
        <w:rPr>
          <w:rStyle w:val="FootnoteReference"/>
          <w:rFonts w:ascii="Traditional Arabic" w:hAnsi="Traditional Arabic" w:cs="Traditional Arabic"/>
          <w:sz w:val="36"/>
          <w:szCs w:val="36"/>
        </w:rPr>
        <w:footnoteReference w:id="73"/>
      </w:r>
      <w:r w:rsidRPr="001617DB">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lang w:bidi="ur-PK"/>
        </w:rPr>
        <w:t>۔</w:t>
      </w:r>
    </w:p>
    <w:p w:rsidR="001617DB" w:rsidRDefault="001617DB" w:rsidP="001617DB">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البتہ اس عموم سے درج ذیل امور مستثنی ہیں: </w:t>
      </w:r>
    </w:p>
    <w:p w:rsidR="001617DB" w:rsidRDefault="001617DB" w:rsidP="00887B5C">
      <w:pPr>
        <w:bidi/>
        <w:ind w:left="270"/>
        <w:jc w:val="lowKashida"/>
        <w:rPr>
          <w:rFonts w:ascii="Jameel Noori Nastaleeq" w:hAnsi="Jameel Noori Nastaleeq" w:cs="Jameel Noori Nastaleeq"/>
          <w:sz w:val="36"/>
          <w:szCs w:val="36"/>
          <w:rtl/>
          <w:lang w:bidi="ur-PK"/>
        </w:rPr>
      </w:pPr>
      <w:r w:rsidRPr="00FB720A">
        <w:rPr>
          <w:rFonts w:ascii="Jameel Noori Nastaleeq" w:hAnsi="Jameel Noori Nastaleeq" w:cs="Jameel Noori Nastaleeq" w:hint="cs"/>
          <w:b/>
          <w:bCs/>
          <w:sz w:val="36"/>
          <w:szCs w:val="36"/>
          <w:rtl/>
          <w:lang w:bidi="ur-PK"/>
        </w:rPr>
        <w:t>پہلا</w:t>
      </w:r>
      <w:r>
        <w:rPr>
          <w:rFonts w:ascii="Jameel Noori Nastaleeq" w:hAnsi="Jameel Noori Nastaleeq" w:cs="Jameel Noori Nastaleeq" w:hint="cs"/>
          <w:sz w:val="36"/>
          <w:szCs w:val="36"/>
          <w:rtl/>
          <w:lang w:bidi="ur-PK"/>
        </w:rPr>
        <w:t>: تکبیر تحریمہ: چنانچہ دوسری رکعت میں تکبیر تحریمہ نہ کہے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یہ نماز کے آغاز کے لئے مشروع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اسی لئے پہلی رکعت کے علاوہ کسی رکعت بھی  میں تکبیر تحریمہ نہیں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دوسری رکعت میں او رنہ اس کے بعد۔</w:t>
      </w:r>
    </w:p>
    <w:p w:rsidR="001617DB" w:rsidRDefault="001617DB" w:rsidP="00887B5C">
      <w:pPr>
        <w:bidi/>
        <w:ind w:left="270"/>
        <w:jc w:val="lowKashida"/>
        <w:rPr>
          <w:rFonts w:ascii="Jameel Noori Nastaleeq" w:hAnsi="Jameel Noori Nastaleeq" w:cs="Jameel Noori Nastaleeq"/>
          <w:sz w:val="36"/>
          <w:szCs w:val="36"/>
          <w:rtl/>
          <w:lang w:bidi="ur-PK"/>
        </w:rPr>
      </w:pPr>
      <w:r w:rsidRPr="00FB720A">
        <w:rPr>
          <w:rFonts w:ascii="Jameel Noori Nastaleeq" w:hAnsi="Jameel Noori Nastaleeq" w:cs="Jameel Noori Nastaleeq" w:hint="cs"/>
          <w:b/>
          <w:bCs/>
          <w:sz w:val="36"/>
          <w:szCs w:val="36"/>
          <w:rtl/>
          <w:lang w:bidi="ur-PK"/>
        </w:rPr>
        <w:t>دوسرا</w:t>
      </w:r>
      <w:r>
        <w:rPr>
          <w:rFonts w:ascii="Jameel Noori Nastaleeq" w:hAnsi="Jameel Noori Nastaleeq" w:cs="Jameel Noori Nastaleeq" w:hint="cs"/>
          <w:sz w:val="36"/>
          <w:szCs w:val="36"/>
          <w:rtl/>
          <w:lang w:bidi="ur-PK"/>
        </w:rPr>
        <w:t>: دعائے استفتاح: نمازی کے لئے صرف پہلی رکعت میں ہی دعائے استفتاح پڑھنا مستحب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اگر پہلی رکعت میں بھول جائے یا عمداً ترک کردے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تو اس کے بعد یہ دعا نہیں پڑھے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اس سنت  کا مقام پہلی رکعت ہی ہے۔</w:t>
      </w:r>
    </w:p>
    <w:p w:rsidR="001617DB" w:rsidRDefault="001617DB" w:rsidP="001617DB">
      <w:pPr>
        <w:bidi/>
        <w:ind w:left="270"/>
        <w:rPr>
          <w:rFonts w:ascii="Jameel Noori Nastaleeq" w:hAnsi="Jameel Noori Nastaleeq" w:cs="Jameel Noori Nastaleeq"/>
          <w:sz w:val="36"/>
          <w:szCs w:val="36"/>
          <w:rtl/>
          <w:lang w:bidi="ur-PK"/>
        </w:rPr>
      </w:pPr>
      <w:r w:rsidRPr="00FB720A">
        <w:rPr>
          <w:rFonts w:ascii="Jameel Noori Nastaleeq" w:hAnsi="Jameel Noori Nastaleeq" w:cs="Jameel Noori Nastaleeq" w:hint="cs"/>
          <w:b/>
          <w:bCs/>
          <w:sz w:val="36"/>
          <w:szCs w:val="36"/>
          <w:rtl/>
          <w:lang w:bidi="ur-PK"/>
        </w:rPr>
        <w:t>تیسرا</w:t>
      </w:r>
      <w:r>
        <w:rPr>
          <w:rFonts w:ascii="Jameel Noori Nastaleeq" w:hAnsi="Jameel Noori Nastaleeq" w:cs="Jameel Noori Nastaleeq" w:hint="cs"/>
          <w:sz w:val="36"/>
          <w:szCs w:val="36"/>
          <w:rtl/>
          <w:lang w:bidi="ur-PK"/>
        </w:rPr>
        <w:t>: تجدید</w:t>
      </w:r>
      <w:r w:rsidR="00FB720A">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 نیت: نمازی کے لئے یہ مشروع نہیں کہ دوسری رکعت میں نیت کی تجدید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نیت کا شامل</w:t>
      </w:r>
      <w:r w:rsidR="00887B5C">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حال ہونا ہی کافی ہے۔</w:t>
      </w:r>
    </w:p>
    <w:p w:rsidR="001617DB" w:rsidRPr="00B62CB8" w:rsidRDefault="00B62CB8" w:rsidP="00B62CB8">
      <w:pPr>
        <w:bidi/>
        <w:ind w:left="270"/>
        <w:jc w:val="center"/>
        <w:rPr>
          <w:rFonts w:ascii="Jameel Noori Nastaleeq" w:hAnsi="Jameel Noori Nastaleeq" w:cs="Jameel Noori Nastaleeq"/>
          <w:b/>
          <w:bCs/>
          <w:sz w:val="40"/>
          <w:szCs w:val="40"/>
          <w:rtl/>
          <w:lang w:bidi="ur-PK"/>
        </w:rPr>
      </w:pPr>
      <w:r w:rsidRPr="00B62CB8">
        <w:rPr>
          <w:rFonts w:ascii="Jameel Noori Nastaleeq" w:hAnsi="Jameel Noori Nastaleeq" w:cs="Jameel Noori Nastaleeq" w:hint="cs"/>
          <w:b/>
          <w:bCs/>
          <w:sz w:val="40"/>
          <w:szCs w:val="40"/>
          <w:rtl/>
          <w:lang w:bidi="ur-PK"/>
        </w:rPr>
        <w:t>تشہد:</w:t>
      </w:r>
    </w:p>
    <w:p w:rsidR="00B62CB8" w:rsidRDefault="00B62CB8" w:rsidP="00B62CB8">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*پہلے تشہد کے دوران ہاتھ رکھنے کی دو صفتیں ہیں: </w:t>
      </w:r>
    </w:p>
    <w:p w:rsidR="00B62CB8" w:rsidRDefault="00B62CB8" w:rsidP="00B62CB8">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پہلی صفت: اپنے دونوں ہاتھوں کو دونوں رانوں پر رکھے۔</w:t>
      </w:r>
    </w:p>
    <w:p w:rsidR="00B62CB8" w:rsidRDefault="00B62CB8" w:rsidP="00887B5C">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جیسا کہ عبد اللہ بن الزبیر رضی اللہ عنہ کی حدیث ہے کہ: "رسول اللہ  </w:t>
      </w:r>
      <w:r>
        <w:rPr>
          <w:rFonts w:ascii="Jameel Noori Nastaleeq" w:hAnsi="Jameel Noori Nastaleeq" w:cs="Jameel Noori Nastaleeq"/>
          <w:sz w:val="36"/>
          <w:szCs w:val="36"/>
          <w:rtl/>
          <w:lang w:bidi="ur-PK"/>
        </w:rPr>
        <w:t xml:space="preserve">﷐ جب (نماز میں  تشہد کے لئے ) بیٹھتے تو اپنا دایاں ہاتھ اپنی دائیں ران پر اور اپنا بایاں ہاتھ اپنی بائیں ران پر رکھتے اور بائیں گھٹنے کو اپنی بائیں ہتھیلی </w:t>
      </w:r>
      <w:r>
        <w:rPr>
          <w:rFonts w:ascii="Jameel Noori Nastaleeq" w:hAnsi="Jameel Noori Nastaleeq" w:cs="Jameel Noori Nastaleeq" w:hint="cs"/>
          <w:sz w:val="36"/>
          <w:szCs w:val="36"/>
          <w:rtl/>
          <w:lang w:bidi="ur-PK"/>
        </w:rPr>
        <w:t>کے اندر لے لیتے"</w:t>
      </w:r>
      <w:r w:rsidRPr="00B62CB8">
        <w:rPr>
          <w:rFonts w:ascii="Traditional Arabic" w:hAnsi="Traditional Arabic" w:cs="Traditional Arabic" w:hint="cs"/>
          <w:sz w:val="36"/>
          <w:szCs w:val="36"/>
          <w:vertAlign w:val="superscript"/>
          <w:lang w:bidi="ur-PK"/>
        </w:rPr>
        <w:t>(</w:t>
      </w:r>
      <w:r w:rsidRPr="00B62CB8">
        <w:rPr>
          <w:rStyle w:val="FootnoteReference"/>
          <w:rFonts w:ascii="Traditional Arabic" w:hAnsi="Traditional Arabic" w:cs="Traditional Arabic"/>
          <w:sz w:val="36"/>
          <w:szCs w:val="36"/>
          <w:lang w:bidi="ur-PK"/>
        </w:rPr>
        <w:footnoteReference w:id="74"/>
      </w:r>
      <w:r w:rsidRPr="00B62CB8">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یہ الفاظ صحیح مسلم میں ثابت ہیں۔</w:t>
      </w:r>
    </w:p>
    <w:p w:rsidR="00B62CB8" w:rsidRDefault="00B62CB8" w:rsidP="00B62CB8">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دوسری صفت: اپنے ہاتھوں کو اپنے گھٹنوں پر رکھے:</w:t>
      </w:r>
    </w:p>
    <w:p w:rsidR="00B62CB8" w:rsidRDefault="00B62CB8" w:rsidP="00B62CB8">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کی دلیل عبد اللہ بن عمر رضی اللہ عنہما کی یہ حدیث ہے کہ : نبی </w:t>
      </w:r>
      <w:r>
        <w:rPr>
          <w:rFonts w:ascii="Jameel Noori Nastaleeq" w:hAnsi="Jameel Noori Nastaleeq" w:cs="Jameel Noori Nastaleeq"/>
          <w:sz w:val="36"/>
          <w:szCs w:val="36"/>
          <w:rtl/>
          <w:lang w:bidi="ur-PK"/>
        </w:rPr>
        <w:t>﷐ جب (تشہد کے لئے ) بیٹھتے تو اپنے ہاتھوں کو اپنے گھٹ</w:t>
      </w:r>
      <w:r>
        <w:rPr>
          <w:rFonts w:ascii="Jameel Noori Nastaleeq" w:hAnsi="Jameel Noori Nastaleeq" w:cs="Jameel Noori Nastaleeq" w:hint="cs"/>
          <w:sz w:val="36"/>
          <w:szCs w:val="36"/>
          <w:rtl/>
          <w:lang w:bidi="ur-PK"/>
        </w:rPr>
        <w:t>نوں پر رکھتے</w:t>
      </w:r>
      <w:r w:rsidRPr="00B62CB8">
        <w:rPr>
          <w:rFonts w:ascii="Traditional Arabic" w:hAnsi="Traditional Arabic" w:cs="Traditional Arabic" w:hint="cs"/>
          <w:sz w:val="36"/>
          <w:szCs w:val="36"/>
          <w:vertAlign w:val="superscript"/>
          <w:lang w:bidi="ur-PK"/>
        </w:rPr>
        <w:t>(</w:t>
      </w:r>
      <w:r w:rsidRPr="00B62CB8">
        <w:rPr>
          <w:rStyle w:val="FootnoteReference"/>
          <w:rFonts w:ascii="Traditional Arabic" w:hAnsi="Traditional Arabic" w:cs="Traditional Arabic"/>
          <w:sz w:val="36"/>
          <w:szCs w:val="36"/>
          <w:lang w:bidi="ur-PK"/>
        </w:rPr>
        <w:footnoteReference w:id="75"/>
      </w:r>
      <w:r w:rsidRPr="00B62CB8">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یہ حدیث بھی صحیح مسلم میں ہے۔</w:t>
      </w:r>
    </w:p>
    <w:p w:rsidR="00B62CB8" w:rsidRDefault="008E597C" w:rsidP="00B62CB8">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سنت ہے کہ کبھی کبھار اپنے بائیں گھٹنے کو اپنی  بائیں  ہتھیلی کے اندر لے لے جیسا کہ عبد اللہ بن الزبیر رضی اللہ عنہ کی حدیث میں آیا ہے</w:t>
      </w:r>
      <w:r w:rsidRPr="008E597C">
        <w:rPr>
          <w:rFonts w:ascii="Traditional Arabic" w:hAnsi="Traditional Arabic" w:cs="Traditional Arabic" w:hint="cs"/>
          <w:sz w:val="36"/>
          <w:szCs w:val="36"/>
          <w:vertAlign w:val="superscript"/>
          <w:lang w:bidi="ur-PK"/>
        </w:rPr>
        <w:t>(</w:t>
      </w:r>
      <w:r w:rsidRPr="008E597C">
        <w:rPr>
          <w:rStyle w:val="FootnoteReference"/>
          <w:rFonts w:ascii="Traditional Arabic" w:hAnsi="Traditional Arabic" w:cs="Traditional Arabic"/>
          <w:sz w:val="36"/>
          <w:szCs w:val="36"/>
          <w:lang w:bidi="ur-PK"/>
        </w:rPr>
        <w:footnoteReference w:id="76"/>
      </w:r>
      <w:r w:rsidRPr="008E597C">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8E597C" w:rsidRDefault="008E597C" w:rsidP="008E597C">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ایک قول  کے مطابق :  زیادہ مناسب یہ ہے کہ اس سنت پر تورک کے دوران عمل کیا جائے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تورک کے علاوہ دیگر مقامات پر  تلقیم کرنا (یعنی: </w:t>
      </w:r>
      <w:r w:rsidRPr="008E597C">
        <w:rPr>
          <w:rFonts w:ascii="Jameel Noori Nastaleeq" w:hAnsi="Jameel Noori Nastaleeq" w:cs="Jameel Noori Nastaleeq" w:hint="cs"/>
          <w:sz w:val="36"/>
          <w:szCs w:val="36"/>
          <w:rtl/>
          <w:lang w:bidi="ur-PK"/>
        </w:rPr>
        <w:t xml:space="preserve">بائیں گھٹنے کو بائیں  ہتھیلی کے اندر </w:t>
      </w:r>
      <w:r>
        <w:rPr>
          <w:rFonts w:ascii="Jameel Noori Nastaleeq" w:hAnsi="Jameel Noori Nastaleeq" w:cs="Jameel Noori Nastaleeq" w:hint="cs"/>
          <w:sz w:val="36"/>
          <w:szCs w:val="36"/>
          <w:rtl/>
          <w:lang w:bidi="ur-PK"/>
        </w:rPr>
        <w:t xml:space="preserve"> رکھنا )   دشوار ہے۔ </w:t>
      </w:r>
    </w:p>
    <w:p w:rsidR="008E597C" w:rsidRDefault="008E597C" w:rsidP="008E597C">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تشہد کے دوران ہاتھ رکھنے کی  تین صفتیں ہیں: </w:t>
      </w:r>
    </w:p>
    <w:p w:rsidR="008E597C" w:rsidRDefault="004C2574" w:rsidP="008E597C">
      <w:pPr>
        <w:bidi/>
        <w:ind w:left="270"/>
        <w:rPr>
          <w:rFonts w:ascii="Jameel Noori Nastaleeq" w:hAnsi="Jameel Noori Nastaleeq" w:cs="Jameel Noori Nastaleeq"/>
          <w:sz w:val="36"/>
          <w:szCs w:val="36"/>
          <w:rtl/>
          <w:lang w:bidi="ur-PK"/>
        </w:rPr>
      </w:pPr>
      <w:r w:rsidRPr="00584310">
        <w:rPr>
          <w:rFonts w:ascii="Jameel Noori Nastaleeq" w:hAnsi="Jameel Noori Nastaleeq" w:cs="Jameel Noori Nastaleeq" w:hint="cs"/>
          <w:b/>
          <w:bCs/>
          <w:sz w:val="36"/>
          <w:szCs w:val="36"/>
          <w:rtl/>
          <w:lang w:bidi="ur-PK"/>
        </w:rPr>
        <w:t>پہلی صفت:</w:t>
      </w:r>
      <w:r>
        <w:rPr>
          <w:rFonts w:ascii="Jameel Noori Nastaleeq" w:hAnsi="Jameel Noori Nastaleeq" w:cs="Jameel Noori Nastaleeq" w:hint="cs"/>
          <w:sz w:val="36"/>
          <w:szCs w:val="36"/>
          <w:rtl/>
          <w:lang w:bidi="ur-PK"/>
        </w:rPr>
        <w:t xml:space="preserve"> سب سے چھوٹی انگلی اور اس سے ماقبل کی انگلی کو بند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درمیانی انگلی کو انگوٹھے سے ملاکر دائرہ بنائے </w:t>
      </w:r>
      <w:r>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جیسے لوہے کا دائرہ ہوتاہے-اور انگشتِ شہادت سے اشارہ کرے۔</w:t>
      </w:r>
    </w:p>
    <w:p w:rsidR="004C2574" w:rsidRDefault="004C2574" w:rsidP="004C2574">
      <w:pPr>
        <w:bidi/>
        <w:ind w:left="270"/>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صفت وائل بن حجر رضی اللہ عنہ کی حدیث میں آئی ہے</w:t>
      </w:r>
      <w:r w:rsidRPr="004C2574">
        <w:rPr>
          <w:rFonts w:ascii="Traditional Arabic" w:hAnsi="Traditional Arabic" w:cs="Traditional Arabic" w:hint="cs"/>
          <w:sz w:val="36"/>
          <w:szCs w:val="36"/>
          <w:vertAlign w:val="superscript"/>
          <w:lang w:bidi="ur-PK"/>
        </w:rPr>
        <w:t>(</w:t>
      </w:r>
      <w:r w:rsidRPr="004C2574">
        <w:rPr>
          <w:rStyle w:val="FootnoteReference"/>
          <w:rFonts w:ascii="Traditional Arabic" w:hAnsi="Traditional Arabic" w:cs="Traditional Arabic"/>
          <w:sz w:val="36"/>
          <w:szCs w:val="36"/>
          <w:lang w:bidi="ur-PK"/>
        </w:rPr>
        <w:footnoteReference w:id="77"/>
      </w:r>
      <w:r w:rsidRPr="004C2574">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اور یہ صحیح ہے۔</w:t>
      </w:r>
    </w:p>
    <w:p w:rsidR="004C2574" w:rsidRDefault="004C2574" w:rsidP="004C2574">
      <w:pPr>
        <w:bidi/>
        <w:ind w:left="270"/>
        <w:rPr>
          <w:rFonts w:ascii="Jameel Noori Nastaleeq" w:hAnsi="Jameel Noori Nastaleeq" w:cs="Jameel Noori Nastaleeq"/>
          <w:sz w:val="36"/>
          <w:szCs w:val="36"/>
          <w:rtl/>
          <w:lang w:bidi="ur-PK"/>
        </w:rPr>
      </w:pPr>
      <w:r w:rsidRPr="00584310">
        <w:rPr>
          <w:rFonts w:ascii="Jameel Noori Nastaleeq" w:hAnsi="Jameel Noori Nastaleeq" w:cs="Jameel Noori Nastaleeq" w:hint="cs"/>
          <w:b/>
          <w:bCs/>
          <w:sz w:val="36"/>
          <w:szCs w:val="36"/>
          <w:rtl/>
          <w:lang w:bidi="ur-PK"/>
        </w:rPr>
        <w:t>دوسری صفت:</w:t>
      </w:r>
      <w:r>
        <w:rPr>
          <w:rFonts w:ascii="Jameel Noori Nastaleeq" w:hAnsi="Jameel Noori Nastaleeq" w:cs="Jameel Noori Nastaleeq" w:hint="cs"/>
          <w:sz w:val="36"/>
          <w:szCs w:val="36"/>
          <w:rtl/>
          <w:lang w:bidi="ur-PK"/>
        </w:rPr>
        <w:t xml:space="preserve"> یہ صفت ابن عمر رضی اللہ عنہما کی حدیث میں وارد ہوئی ہے جو صحیح مسلم میں ہے کہ : نبی </w:t>
      </w:r>
      <w:r>
        <w:rPr>
          <w:rFonts w:ascii="Jameel Noori Nastaleeq" w:hAnsi="Jameel Noori Nastaleeq" w:cs="Jameel Noori Nastaleeq"/>
          <w:sz w:val="36"/>
          <w:szCs w:val="36"/>
          <w:rtl/>
          <w:lang w:bidi="ur-PK"/>
        </w:rPr>
        <w:t xml:space="preserve">﷐ نے </w:t>
      </w:r>
      <w:r w:rsidR="002165FF">
        <w:rPr>
          <w:rFonts w:ascii="Jameel Noori Nastaleeq" w:hAnsi="Jameel Noori Nastaleeq" w:cs="Jameel Noori Nastaleeq" w:hint="cs"/>
          <w:sz w:val="36"/>
          <w:szCs w:val="36"/>
          <w:rtl/>
          <w:lang w:bidi="ur-PK"/>
        </w:rPr>
        <w:t>اپنے ہاتھ پر ۵۳ کی گانٹھ لگائی</w:t>
      </w:r>
      <w:r w:rsidR="002165FF" w:rsidRPr="002165FF">
        <w:rPr>
          <w:rFonts w:ascii="Traditional Arabic" w:hAnsi="Traditional Arabic" w:cs="Traditional Arabic" w:hint="cs"/>
          <w:sz w:val="36"/>
          <w:szCs w:val="36"/>
          <w:vertAlign w:val="superscript"/>
          <w:lang w:bidi="ur-PK"/>
        </w:rPr>
        <w:t>(</w:t>
      </w:r>
      <w:r w:rsidR="002165FF" w:rsidRPr="002165FF">
        <w:rPr>
          <w:rStyle w:val="FootnoteReference"/>
          <w:rFonts w:ascii="Traditional Arabic" w:hAnsi="Traditional Arabic" w:cs="Traditional Arabic"/>
          <w:sz w:val="36"/>
          <w:szCs w:val="36"/>
          <w:lang w:bidi="ur-PK"/>
        </w:rPr>
        <w:footnoteReference w:id="78"/>
      </w:r>
      <w:r w:rsidR="002165FF" w:rsidRPr="002165FF">
        <w:rPr>
          <w:rFonts w:ascii="Traditional Arabic" w:hAnsi="Traditional Arabic" w:cs="Traditional Arabic" w:hint="cs"/>
          <w:sz w:val="36"/>
          <w:szCs w:val="36"/>
          <w:vertAlign w:val="superscript"/>
          <w:lang w:bidi="ur-PK"/>
        </w:rPr>
        <w:t>)</w:t>
      </w:r>
      <w:r w:rsidR="002165FF">
        <w:rPr>
          <w:rFonts w:ascii="Jameel Noori Nastaleeq" w:hAnsi="Jameel Noori Nastaleeq" w:cs="Jameel Noori Nastaleeq" w:hint="cs"/>
          <w:sz w:val="36"/>
          <w:szCs w:val="36"/>
          <w:rtl/>
          <w:lang w:bidi="ur-PK"/>
        </w:rPr>
        <w:t>۔اس کی شکل یہ ہے کہ: سب سے چھوٹی انگلی</w:t>
      </w:r>
      <w:r w:rsidR="00752B01">
        <w:rPr>
          <w:rFonts w:ascii="Jameel Noori Nastaleeq" w:hAnsi="Jameel Noori Nastaleeq" w:cs="Jameel Noori Nastaleeq" w:hint="cs"/>
          <w:sz w:val="36"/>
          <w:szCs w:val="36"/>
          <w:rtl/>
          <w:lang w:bidi="ur-PK"/>
        </w:rPr>
        <w:t>،</w:t>
      </w:r>
      <w:r w:rsidR="002165FF">
        <w:rPr>
          <w:rFonts w:ascii="Jameel Noori Nastaleeq" w:hAnsi="Jameel Noori Nastaleeq" w:cs="Jameel Noori Nastaleeq" w:hint="cs"/>
          <w:sz w:val="36"/>
          <w:szCs w:val="36"/>
          <w:rtl/>
          <w:lang w:bidi="ur-PK"/>
        </w:rPr>
        <w:t xml:space="preserve"> اس سے ماقبل کی انگلی اور درمیانی انگلی کو بند رکھے</w:t>
      </w:r>
      <w:r w:rsidR="00752B01">
        <w:rPr>
          <w:rFonts w:ascii="Jameel Noori Nastaleeq" w:hAnsi="Jameel Noori Nastaleeq" w:cs="Jameel Noori Nastaleeq" w:hint="cs"/>
          <w:sz w:val="36"/>
          <w:szCs w:val="36"/>
          <w:rtl/>
          <w:lang w:bidi="ur-PK"/>
        </w:rPr>
        <w:t>،</w:t>
      </w:r>
      <w:r w:rsidR="002165FF">
        <w:rPr>
          <w:rFonts w:ascii="Jameel Noori Nastaleeq" w:hAnsi="Jameel Noori Nastaleeq" w:cs="Jameel Noori Nastaleeq" w:hint="cs"/>
          <w:sz w:val="36"/>
          <w:szCs w:val="36"/>
          <w:rtl/>
          <w:lang w:bidi="ur-PK"/>
        </w:rPr>
        <w:t xml:space="preserve"> انگوٹھے کو انگشت شہادت کی جڑ میں رکھے اور شہادت کی انگلی سے اشارہ کرے۔</w:t>
      </w:r>
    </w:p>
    <w:p w:rsidR="002165FF" w:rsidRDefault="002165FF" w:rsidP="004E3279">
      <w:pPr>
        <w:bidi/>
        <w:ind w:left="270"/>
        <w:rPr>
          <w:rFonts w:ascii="Jameel Noori Nastaleeq" w:hAnsi="Jameel Noori Nastaleeq" w:cs="Jameel Noori Nastaleeq"/>
          <w:sz w:val="36"/>
          <w:szCs w:val="36"/>
          <w:rtl/>
          <w:lang w:bidi="ur-PK"/>
        </w:rPr>
      </w:pPr>
      <w:r w:rsidRPr="00584310">
        <w:rPr>
          <w:rFonts w:ascii="Jameel Noori Nastaleeq" w:hAnsi="Jameel Noori Nastaleeq" w:cs="Jameel Noori Nastaleeq" w:hint="cs"/>
          <w:b/>
          <w:bCs/>
          <w:sz w:val="36"/>
          <w:szCs w:val="36"/>
          <w:rtl/>
          <w:lang w:bidi="ur-PK"/>
        </w:rPr>
        <w:t>تیسری صفت:</w:t>
      </w:r>
      <w:r>
        <w:rPr>
          <w:rFonts w:ascii="Jameel Noori Nastaleeq" w:hAnsi="Jameel Noori Nastaleeq" w:cs="Jameel Noori Nastaleeq" w:hint="cs"/>
          <w:sz w:val="36"/>
          <w:szCs w:val="36"/>
          <w:rtl/>
          <w:lang w:bidi="ur-PK"/>
        </w:rPr>
        <w:t xml:space="preserve"> </w:t>
      </w:r>
      <w:r w:rsidRPr="002165FF">
        <w:rPr>
          <w:rFonts w:ascii="Jameel Noori Nastaleeq" w:hAnsi="Jameel Noori Nastaleeq" w:cs="Jameel Noori Nastaleeq" w:hint="cs"/>
          <w:sz w:val="36"/>
          <w:szCs w:val="36"/>
          <w:rtl/>
          <w:lang w:bidi="ur-PK"/>
        </w:rPr>
        <w:t>سب</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سے</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چھوٹی</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انگلی</w:t>
      </w:r>
      <w:r w:rsidR="00752B01">
        <w:rPr>
          <w:rFonts w:ascii="Jameel Noori Nastaleeq" w:hAnsi="Jameel Noori Nastaleeq" w:cs="Jameel Noori Nastaleeq" w:hint="eastAsia"/>
          <w:sz w:val="36"/>
          <w:szCs w:val="36"/>
          <w:rtl/>
          <w:lang w:bidi="ur-PK"/>
        </w:rPr>
        <w:t>،</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اس</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سے</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ماقبل</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کی</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انگلی</w:t>
      </w:r>
      <w:r w:rsidRPr="002165FF">
        <w:rPr>
          <w:rFonts w:ascii="Jameel Noori Nastaleeq" w:hAnsi="Jameel Noori Nastaleeq" w:cs="Jameel Noori Nastaleeq"/>
          <w:sz w:val="36"/>
          <w:szCs w:val="36"/>
          <w:rtl/>
          <w:lang w:bidi="ur-PK"/>
        </w:rPr>
        <w:t xml:space="preserve"> </w:t>
      </w:r>
      <w:r w:rsidR="00752B01">
        <w:rPr>
          <w:rFonts w:ascii="Jameel Noori Nastaleeq" w:hAnsi="Jameel Noori Nastaleeq" w:cs="Jameel Noori Nastaleeq" w:hint="cs"/>
          <w:sz w:val="36"/>
          <w:szCs w:val="36"/>
          <w:rtl/>
          <w:lang w:bidi="ur-PK"/>
        </w:rPr>
        <w:t>،</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درمیانی</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انگلی</w:t>
      </w:r>
      <w:r w:rsidRPr="002165FF">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اور انگوٹھے </w:t>
      </w:r>
      <w:r w:rsidRPr="002165FF">
        <w:rPr>
          <w:rFonts w:ascii="Jameel Noori Nastaleeq" w:hAnsi="Jameel Noori Nastaleeq" w:cs="Jameel Noori Nastaleeq" w:hint="cs"/>
          <w:sz w:val="36"/>
          <w:szCs w:val="36"/>
          <w:rtl/>
          <w:lang w:bidi="ur-PK"/>
        </w:rPr>
        <w:t>کو</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بند</w:t>
      </w:r>
      <w:r w:rsidRPr="002165FF">
        <w:rPr>
          <w:rFonts w:ascii="Jameel Noori Nastaleeq" w:hAnsi="Jameel Noori Nastaleeq" w:cs="Jameel Noori Nastaleeq"/>
          <w:sz w:val="36"/>
          <w:szCs w:val="36"/>
          <w:rtl/>
          <w:lang w:bidi="ur-PK"/>
        </w:rPr>
        <w:t xml:space="preserve"> </w:t>
      </w:r>
      <w:r w:rsidRPr="002165FF">
        <w:rPr>
          <w:rFonts w:ascii="Jameel Noori Nastaleeq" w:hAnsi="Jameel Noori Nastaleeq" w:cs="Jameel Noori Nastaleeq" w:hint="cs"/>
          <w:sz w:val="36"/>
          <w:szCs w:val="36"/>
          <w:rtl/>
          <w:lang w:bidi="ur-PK"/>
        </w:rPr>
        <w:t>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تمام انگلیوں کو بند رکھے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سوائے انگشت شہادت کے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اسی سے اشارہ کرے۔یہ صفت بھی صحیح مسلم میں ابن عمر رضی اللہ عنہما سے مروی ہے کہ نبی </w:t>
      </w:r>
      <w:r>
        <w:rPr>
          <w:rFonts w:ascii="Jameel Noori Nastaleeq" w:hAnsi="Jameel Noori Nastaleeq" w:cs="Jameel Noori Nastaleeq"/>
          <w:sz w:val="36"/>
          <w:szCs w:val="36"/>
          <w:rtl/>
          <w:lang w:bidi="ur-PK"/>
        </w:rPr>
        <w:t>﷐ نے</w:t>
      </w:r>
      <w:r>
        <w:rPr>
          <w:rFonts w:ascii="Jameel Noori Nastaleeq" w:hAnsi="Jameel Noori Nastaleeq" w:cs="Jameel Noori Nastaleeq" w:hint="cs"/>
          <w:sz w:val="36"/>
          <w:szCs w:val="36"/>
          <w:rtl/>
          <w:lang w:bidi="ur-PK"/>
        </w:rPr>
        <w:t xml:space="preserve"> اپنی تمام انگلیوں کو بند </w:t>
      </w:r>
      <w:r w:rsidR="004E3279">
        <w:rPr>
          <w:rFonts w:ascii="Jameel Noori Nastaleeq" w:hAnsi="Jameel Noori Nastaleeq" w:cs="Jameel Noori Nastaleeq" w:hint="cs"/>
          <w:sz w:val="36"/>
          <w:szCs w:val="36"/>
          <w:rtl/>
          <w:lang w:bidi="ur-PK"/>
        </w:rPr>
        <w:t>رکھا اور شہادت</w:t>
      </w:r>
      <w:r>
        <w:rPr>
          <w:rFonts w:ascii="Jameel Noori Nastaleeq" w:hAnsi="Jameel Noori Nastaleeq" w:cs="Jameel Noori Nastaleeq" w:hint="cs"/>
          <w:sz w:val="36"/>
          <w:szCs w:val="36"/>
          <w:rtl/>
          <w:lang w:bidi="ur-PK"/>
        </w:rPr>
        <w:t xml:space="preserve"> کی انگلی سے اشارہ کیا</w:t>
      </w:r>
      <w:r w:rsidRPr="002165FF">
        <w:rPr>
          <w:rFonts w:ascii="Traditional Arabic" w:hAnsi="Traditional Arabic" w:cs="Traditional Arabic" w:hint="cs"/>
          <w:sz w:val="36"/>
          <w:szCs w:val="36"/>
          <w:vertAlign w:val="superscript"/>
          <w:lang w:bidi="ur-PK"/>
        </w:rPr>
        <w:t>(</w:t>
      </w:r>
      <w:r w:rsidRPr="002165FF">
        <w:rPr>
          <w:rStyle w:val="FootnoteReference"/>
          <w:rFonts w:ascii="Traditional Arabic" w:hAnsi="Traditional Arabic" w:cs="Traditional Arabic"/>
          <w:sz w:val="36"/>
          <w:szCs w:val="36"/>
          <w:lang w:bidi="ur-PK"/>
        </w:rPr>
        <w:footnoteReference w:id="79"/>
      </w:r>
      <w:r w:rsidRPr="002165FF">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4E3279" w:rsidRDefault="004E3279" w:rsidP="00F0014E">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طرح ہمارے سامنے تین صفتیں ظاہر ہوئیں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انسان کے لئے مشروع ہے کہ ان تینوں پر عمل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چنانچہ کبھی پہلی صفت کو اپنائے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کبھی دوسری پر عمل کرے اور کبھی تیسری کو اختیار کرے۔</w:t>
      </w:r>
    </w:p>
    <w:p w:rsidR="000B2B08" w:rsidRDefault="000B2B08" w:rsidP="00F0014E">
      <w:pPr>
        <w:bidi/>
        <w:ind w:left="270"/>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*انگلیوں کو بند رکھنے اور انگشتِ شہادت سے اشارہ کرنے کی یہ مختلف کیفیات  صرف جلسہ  تشہد کے لئے وارد ہوئی ہیں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ابن عمر رضی اللہ عنہما کی حدیث میں آیا ہے: "جب تشہد کے لئے بیٹھتے"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چنانچہ دو سجدوں کے درمیان  انگشتِ شہادت سے اشارہ کرنا مشروع نہیں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اس حالت میں انگلیوں کو پھیلا کررکھنا مشروع ہے۔</w:t>
      </w:r>
    </w:p>
    <w:p w:rsidR="00F134E4" w:rsidRDefault="00F134E4" w:rsidP="00F134E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*جب نمازی انگشتِ شہادت سے اشارہ کرے تو اس کے لئے یہ مشروع نہیں کہ اسے ذرا بھی جھکائے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صحیح حدیث میں اس کی دلیل نہیں آئی ہے۔</w:t>
      </w:r>
    </w:p>
    <w:p w:rsidR="00F134E4" w:rsidRDefault="00F134E4" w:rsidP="00F134E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*مسنون طریقہ یہ ہے کہ بغیر حرکت کے اپنی انگلی سے اشارہ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جب تشہد میں بیٹھے تو انگلی کو حرکت نہ دے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حرکت دینے کی کوئی صحیح دلیل موجود نہیں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اپنی انگلی سے صرف اشارہ کرے-اسے اٹھائے رکھے-حرکت نہ دے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کیوں کہ صحیح احادیث میں حرکت دینے کا ذکر نہیں آیا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صرف اٹھاکر اشارہ کرنے  کا ذکر آیا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عبادات توقیفی ہوتی ہیں ۔</w:t>
      </w:r>
    </w:p>
    <w:p w:rsidR="00F134E4" w:rsidRDefault="00F134E4" w:rsidP="00F134E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صحیح مسلم میں عبد اللہ بن الزبیر رضی اللہ عنہ سے مروی ہے کہ: "رسول اللہ </w:t>
      </w:r>
      <w:r>
        <w:rPr>
          <w:rFonts w:ascii="Jameel Noori Nastaleeq" w:hAnsi="Jameel Noori Nastaleeq" w:cs="Jameel Noori Nastaleeq"/>
          <w:sz w:val="36"/>
          <w:szCs w:val="36"/>
          <w:rtl/>
          <w:lang w:bidi="ur-PK"/>
        </w:rPr>
        <w:t>﷐ جب نماز میں بیٹھتے تو اپنا بایاں پاؤں ا</w:t>
      </w:r>
      <w:r>
        <w:rPr>
          <w:rFonts w:ascii="Jameel Noori Nastaleeq" w:hAnsi="Jameel Noori Nastaleeq" w:cs="Jameel Noori Nastaleeq" w:hint="cs"/>
          <w:sz w:val="36"/>
          <w:szCs w:val="36"/>
          <w:rtl/>
          <w:lang w:bidi="ur-PK"/>
        </w:rPr>
        <w:t>پنی ران اور اپنی پنڈلی کے درمیان کرلیتے اور اپنا دایاں پاؤں بچھا لیتے اور اپنا بایاں ہاتھ اپنے بائیں گھٹنے پر اور اپنا دایاں ہاتھ اپنی دائیں ران پر رکھ لیتے اور اپنی انگلی سے اشارہ کر</w:t>
      </w:r>
      <w:r w:rsidR="00887B5C">
        <w:rPr>
          <w:rFonts w:ascii="Jameel Noori Nastaleeq" w:hAnsi="Jameel Noori Nastaleeq" w:cs="Jameel Noori Nastaleeq" w:hint="cs"/>
          <w:sz w:val="36"/>
          <w:szCs w:val="36"/>
          <w:rtl/>
          <w:lang w:bidi="ur-PK"/>
        </w:rPr>
        <w:t>تے</w:t>
      </w:r>
      <w:r>
        <w:rPr>
          <w:rFonts w:ascii="Jameel Noori Nastaleeq" w:hAnsi="Jameel Noori Nastaleeq" w:cs="Jameel Noori Nastaleeq" w:hint="cs"/>
          <w:sz w:val="36"/>
          <w:szCs w:val="36"/>
          <w:rtl/>
          <w:lang w:bidi="ur-PK"/>
        </w:rPr>
        <w:t xml:space="preserve"> "</w:t>
      </w:r>
      <w:r w:rsidRPr="00F134E4">
        <w:rPr>
          <w:rFonts w:ascii="Traditional Arabic" w:hAnsi="Traditional Arabic" w:cs="Traditional Arabic" w:hint="cs"/>
          <w:sz w:val="36"/>
          <w:szCs w:val="36"/>
          <w:vertAlign w:val="superscript"/>
          <w:lang w:bidi="ur-PK"/>
        </w:rPr>
        <w:t>(</w:t>
      </w:r>
      <w:r w:rsidRPr="00F134E4">
        <w:rPr>
          <w:rStyle w:val="FootnoteReference"/>
          <w:rFonts w:ascii="Traditional Arabic" w:hAnsi="Traditional Arabic" w:cs="Traditional Arabic"/>
          <w:sz w:val="36"/>
          <w:szCs w:val="36"/>
          <w:lang w:bidi="ur-PK"/>
        </w:rPr>
        <w:footnoteReference w:id="80"/>
      </w:r>
      <w:r w:rsidRPr="00F134E4">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F134E4" w:rsidRDefault="00F134E4" w:rsidP="00F134E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نیز صحیح مسلم میں عبد اللہ بن عمر رضی اللہ عنہما سے مروی ہے کہ : "رسول اللہ </w:t>
      </w:r>
      <w:r>
        <w:rPr>
          <w:rFonts w:ascii="Jameel Noori Nastaleeq" w:hAnsi="Jameel Noori Nastaleeq" w:cs="Jameel Noori Nastaleeq"/>
          <w:sz w:val="36"/>
          <w:szCs w:val="36"/>
          <w:rtl/>
          <w:lang w:bidi="ur-PK"/>
        </w:rPr>
        <w:t xml:space="preserve">﷐ جب تشہد میں بیٹھتے تو </w:t>
      </w:r>
      <w:r w:rsidR="00FF6243">
        <w:rPr>
          <w:rFonts w:ascii="Jameel Noori Nastaleeq" w:hAnsi="Jameel Noori Nastaleeq" w:cs="Jameel Noori Nastaleeq" w:hint="cs"/>
          <w:sz w:val="36"/>
          <w:szCs w:val="36"/>
          <w:rtl/>
          <w:lang w:bidi="ur-PK"/>
        </w:rPr>
        <w:t xml:space="preserve">اپنا بایاں ہاتھ </w:t>
      </w:r>
      <w:r>
        <w:rPr>
          <w:rFonts w:ascii="Jameel Noori Nastaleeq" w:hAnsi="Jameel Noori Nastaleeq" w:cs="Jameel Noori Nastaleeq"/>
          <w:sz w:val="36"/>
          <w:szCs w:val="36"/>
          <w:rtl/>
          <w:lang w:bidi="ur-PK"/>
        </w:rPr>
        <w:t>اپنے با</w:t>
      </w:r>
      <w:r>
        <w:rPr>
          <w:rFonts w:ascii="Jameel Noori Nastaleeq" w:hAnsi="Jameel Noori Nastaleeq" w:cs="Jameel Noori Nastaleeq" w:hint="cs"/>
          <w:sz w:val="36"/>
          <w:szCs w:val="36"/>
          <w:rtl/>
          <w:lang w:bidi="ur-PK"/>
        </w:rPr>
        <w:t>ئیں گھٹنے پر رکھتے اور اپنا دایاں ہاتھ اپنے دائیں گھٹنے پر رکھتے اور انگلیوں سے ترپن کی گرہ بناتے اور انگشت شہادت سے اشارہ کرتے"</w:t>
      </w:r>
      <w:r w:rsidR="00FF6243" w:rsidRPr="00FF6243">
        <w:rPr>
          <w:rFonts w:ascii="Traditional Arabic" w:hAnsi="Traditional Arabic" w:cs="Traditional Arabic" w:hint="cs"/>
          <w:sz w:val="36"/>
          <w:szCs w:val="36"/>
          <w:vertAlign w:val="superscript"/>
          <w:lang w:bidi="ur-PK"/>
        </w:rPr>
        <w:t>(</w:t>
      </w:r>
      <w:r w:rsidR="00FF6243" w:rsidRPr="00FF6243">
        <w:rPr>
          <w:rStyle w:val="FootnoteReference"/>
          <w:rFonts w:ascii="Traditional Arabic" w:hAnsi="Traditional Arabic" w:cs="Traditional Arabic"/>
          <w:sz w:val="36"/>
          <w:szCs w:val="36"/>
          <w:lang w:bidi="ur-PK"/>
        </w:rPr>
        <w:footnoteReference w:id="81"/>
      </w:r>
      <w:r w:rsidR="00FF6243" w:rsidRPr="00FF624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FF6243" w:rsidRDefault="00FF6243" w:rsidP="00FF624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مسن</w:t>
      </w:r>
      <w:r>
        <w:rPr>
          <w:rFonts w:ascii="Jameel Noori Nastaleeq" w:hAnsi="Jameel Noori Nastaleeq" w:cs="Jameel Noori Nastaleeq" w:hint="cs"/>
          <w:sz w:val="36"/>
          <w:szCs w:val="36"/>
          <w:rtl/>
          <w:lang w:bidi="ur-PK"/>
        </w:rPr>
        <w:t xml:space="preserve">د احمد میں وائل بن حجر رضی اللہ عنہ سے مروی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کہتے ہیں : "میں نے نبی </w:t>
      </w:r>
      <w:r>
        <w:rPr>
          <w:rFonts w:ascii="Jameel Noori Nastaleeq" w:hAnsi="Jameel Noori Nastaleeq" w:cs="Jameel Noori Nastaleeq"/>
          <w:sz w:val="36"/>
          <w:szCs w:val="36"/>
          <w:rtl/>
          <w:lang w:bidi="ur-PK"/>
        </w:rPr>
        <w:t xml:space="preserve">﷐ کو دیکھا کہ جب آپ نے تکبیر تحریمہ کہی تو </w:t>
      </w:r>
      <w:r>
        <w:rPr>
          <w:rFonts w:ascii="Jameel Noori Nastaleeq" w:hAnsi="Jameel Noori Nastaleeq" w:cs="Jameel Noori Nastaleeq" w:hint="cs"/>
          <w:sz w:val="36"/>
          <w:szCs w:val="36"/>
          <w:rtl/>
          <w:lang w:bidi="ur-PK"/>
        </w:rPr>
        <w:t xml:space="preserve"> کان کی لو تک </w:t>
      </w:r>
      <w:r>
        <w:rPr>
          <w:rFonts w:ascii="Jameel Noori Nastaleeq" w:hAnsi="Jameel Noori Nastaleeq" w:cs="Jameel Noori Nastaleeq"/>
          <w:sz w:val="36"/>
          <w:szCs w:val="36"/>
          <w:rtl/>
          <w:lang w:bidi="ur-PK"/>
        </w:rPr>
        <w:t>رفع یدین کیا</w:t>
      </w:r>
      <w:r w:rsidR="00752B01">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 xml:space="preserve"> پھر جب رکوع کیا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نیز جب سمع اللہ لمن حمدہ کہا تو رفع یدین کیا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میں نے آپ کو دیکھا کہ آپ نماز میں اپنے دائیں ہاتھ سے بائیں ہاتھ کو پکڑے ہوئے ہیں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جب آپ (تشہد میں ) بیٹھے تو آپ نے درمیانی انگلی اور انگوٹھے کو ملاکر دائرہ بنایا اور  انگشت شہادت سے اشارہ کیا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اپنے دائیں ہاتھ کو دائیں ران پر اور بائیں ہاتھ کو بائیں ران پر رکھا"</w:t>
      </w:r>
      <w:r w:rsidRPr="00FF6243">
        <w:rPr>
          <w:rFonts w:ascii="Traditional Arabic" w:hAnsi="Traditional Arabic" w:cs="Traditional Arabic" w:hint="cs"/>
          <w:sz w:val="36"/>
          <w:szCs w:val="36"/>
          <w:vertAlign w:val="superscript"/>
          <w:lang w:bidi="ur-PK"/>
        </w:rPr>
        <w:t>(</w:t>
      </w:r>
      <w:r w:rsidRPr="00FF6243">
        <w:rPr>
          <w:rStyle w:val="FootnoteReference"/>
          <w:rFonts w:ascii="Traditional Arabic" w:hAnsi="Traditional Arabic" w:cs="Traditional Arabic"/>
          <w:sz w:val="36"/>
          <w:szCs w:val="36"/>
          <w:lang w:bidi="ur-PK"/>
        </w:rPr>
        <w:footnoteReference w:id="82"/>
      </w:r>
      <w:r w:rsidRPr="00FF624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B41C63" w:rsidRDefault="00B41C63" w:rsidP="00B41C6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ان تمام صحیح احادیث میں بغیر حرکت کے اشارہ کرنے کا ذکر آیا ہے۔</w:t>
      </w:r>
    </w:p>
    <w:p w:rsidR="00B41C63" w:rsidRDefault="00B41C63" w:rsidP="00B41C6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*پہلا تشہد نماز کے واجبات میں سے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اگر بھول چوک میں چھوٹ جائے تو سجدہ سہو کے ذریعہ اس کی تلافی کی جائے گی۔</w:t>
      </w:r>
    </w:p>
    <w:p w:rsidR="00647B06" w:rsidRDefault="00647B06" w:rsidP="00647B06">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کے وجوب کی دلیل یہ ہے کہ نبی </w:t>
      </w:r>
      <w:r>
        <w:rPr>
          <w:rFonts w:ascii="Jameel Noori Nastaleeq" w:hAnsi="Jameel Noori Nastaleeq" w:cs="Jameel Noori Nastaleeq"/>
          <w:sz w:val="36"/>
          <w:szCs w:val="36"/>
          <w:rtl/>
          <w:lang w:bidi="ur-PK"/>
        </w:rPr>
        <w:t>﷐ اس پر مداومت برتتے تھے اور آپ نے فرمایا :</w:t>
      </w:r>
      <w:r w:rsidRPr="00647B06">
        <w:rPr>
          <w:rFonts w:ascii="Jameel Noori Nastaleeq" w:hAnsi="Jameel Noori Nastaleeq" w:cs="Jameel Noori Nastaleeq"/>
          <w:sz w:val="36"/>
          <w:szCs w:val="36"/>
          <w:rtl/>
          <w:lang w:bidi="ur-PK"/>
        </w:rPr>
        <w:t>"</w:t>
      </w:r>
      <w:r w:rsidRPr="00647B06">
        <w:rPr>
          <w:rFonts w:ascii="Jameel Noori Nastaleeq" w:hAnsi="Jameel Noori Nastaleeq" w:cs="Jameel Noori Nastaleeq" w:hint="cs"/>
          <w:sz w:val="36"/>
          <w:szCs w:val="36"/>
          <w:rtl/>
          <w:lang w:bidi="ur-PK"/>
        </w:rPr>
        <w:t>جس</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طرح</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تم</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نے</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مجھے</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نماز</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پڑھتے</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دیکھا</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ہے</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اسی</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طرح</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نماز</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پڑھا</w:t>
      </w:r>
      <w:r w:rsidRPr="00647B06">
        <w:rPr>
          <w:rFonts w:ascii="Jameel Noori Nastaleeq" w:hAnsi="Jameel Noori Nastaleeq" w:cs="Jameel Noori Nastaleeq"/>
          <w:sz w:val="36"/>
          <w:szCs w:val="36"/>
          <w:rtl/>
          <w:lang w:bidi="ur-PK"/>
        </w:rPr>
        <w:t xml:space="preserve"> </w:t>
      </w:r>
      <w:r w:rsidRPr="00647B06">
        <w:rPr>
          <w:rFonts w:ascii="Jameel Noori Nastaleeq" w:hAnsi="Jameel Noori Nastaleeq" w:cs="Jameel Noori Nastaleeq" w:hint="cs"/>
          <w:sz w:val="36"/>
          <w:szCs w:val="36"/>
          <w:rtl/>
          <w:lang w:bidi="ur-PK"/>
        </w:rPr>
        <w:t>کرو</w:t>
      </w:r>
      <w:r w:rsidRPr="00647B06">
        <w:rPr>
          <w:rFonts w:ascii="Jameel Noori Nastaleeq" w:hAnsi="Jameel Noori Nastaleeq" w:cs="Jameel Noori Nastaleeq"/>
          <w:sz w:val="36"/>
          <w:szCs w:val="36"/>
          <w:rtl/>
          <w:lang w:bidi="ur-PK"/>
        </w:rPr>
        <w:t>"</w:t>
      </w:r>
      <w:r w:rsidRPr="00647B06">
        <w:rPr>
          <w:rFonts w:ascii="Traditional Arabic" w:hAnsi="Traditional Arabic" w:cs="Traditional Arabic" w:hint="cs"/>
          <w:sz w:val="36"/>
          <w:szCs w:val="36"/>
          <w:vertAlign w:val="superscript"/>
          <w:lang w:bidi="ur-PK"/>
        </w:rPr>
        <w:t>(</w:t>
      </w:r>
      <w:r w:rsidRPr="00647B06">
        <w:rPr>
          <w:rStyle w:val="FootnoteReference"/>
          <w:rFonts w:ascii="Traditional Arabic" w:hAnsi="Traditional Arabic" w:cs="Traditional Arabic"/>
          <w:sz w:val="36"/>
          <w:szCs w:val="36"/>
          <w:lang w:bidi="ur-PK"/>
        </w:rPr>
        <w:footnoteReference w:id="83"/>
      </w:r>
      <w:r w:rsidRPr="00647B06">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۔اگر بھول چوک میں چھوٹ جائے تو سجدہ سہو سے اس کی تلافی کی جائے گی۔</w:t>
      </w:r>
    </w:p>
    <w:p w:rsidR="00647B06" w:rsidRDefault="00647B06" w:rsidP="00647B06">
      <w:pPr>
        <w:bidi/>
        <w:ind w:left="270"/>
        <w:jc w:val="lowKashida"/>
        <w:rPr>
          <w:rFonts w:ascii="Times New Roman" w:hAnsi="Times New Roman" w:cs="Times New Roman"/>
          <w:sz w:val="36"/>
          <w:szCs w:val="36"/>
          <w:rtl/>
          <w:lang w:bidi="ur-PK"/>
        </w:rPr>
      </w:pPr>
      <w:r>
        <w:rPr>
          <w:rFonts w:ascii="Jameel Noori Nastaleeq" w:hAnsi="Jameel Noori Nastaleeq" w:cs="Jameel Noori Nastaleeq" w:hint="cs"/>
          <w:sz w:val="36"/>
          <w:szCs w:val="36"/>
          <w:rtl/>
          <w:lang w:bidi="ur-PK"/>
        </w:rPr>
        <w:t xml:space="preserve">ابن مسعود رضی اللہ عنہ کی حدیث میں آیا  ہے : "(تشہد میں) یہ دعا پڑھا کرو: </w:t>
      </w:r>
      <w:r w:rsidRPr="00647B06">
        <w:rPr>
          <w:rFonts w:ascii="Traditional Arabic" w:hAnsi="Traditional Arabic" w:cs="Traditional Arabic"/>
          <w:sz w:val="36"/>
          <w:szCs w:val="36"/>
          <w:rtl/>
          <w:lang w:bidi="ur-PK"/>
        </w:rPr>
        <w:t>التحيات لله"</w:t>
      </w:r>
      <w:r w:rsidRPr="00647B06">
        <w:rPr>
          <w:rFonts w:ascii="Traditional Arabic" w:hAnsi="Traditional Arabic" w:cs="Traditional Arabic" w:hint="cs"/>
          <w:sz w:val="36"/>
          <w:szCs w:val="36"/>
          <w:vertAlign w:val="superscript"/>
          <w:lang w:bidi="ur-PK"/>
        </w:rPr>
        <w:t>(</w:t>
      </w:r>
      <w:r w:rsidRPr="00647B06">
        <w:rPr>
          <w:rStyle w:val="FootnoteReference"/>
          <w:rFonts w:ascii="Traditional Arabic" w:hAnsi="Traditional Arabic" w:cs="Traditional Arabic"/>
          <w:sz w:val="36"/>
          <w:szCs w:val="36"/>
          <w:lang w:bidi="ur-PK"/>
        </w:rPr>
        <w:footnoteReference w:id="84"/>
      </w:r>
      <w:r w:rsidRPr="00647B06">
        <w:rPr>
          <w:rFonts w:ascii="Traditional Arabic" w:hAnsi="Traditional Arabic" w:cs="Traditional Arabic" w:hint="cs"/>
          <w:sz w:val="36"/>
          <w:szCs w:val="36"/>
          <w:vertAlign w:val="superscript"/>
          <w:lang w:bidi="ur-PK"/>
        </w:rPr>
        <w:t>)</w:t>
      </w:r>
      <w:r w:rsidRPr="00647B06">
        <w:rPr>
          <w:rFonts w:ascii="Times New Roman" w:hAnsi="Times New Roman" w:cs="Times New Roman" w:hint="cs"/>
          <w:sz w:val="36"/>
          <w:szCs w:val="36"/>
          <w:rtl/>
          <w:lang w:bidi="ur-PK"/>
        </w:rPr>
        <w:t>۔</w:t>
      </w:r>
    </w:p>
    <w:p w:rsidR="00647B06" w:rsidRDefault="00647B06" w:rsidP="004F4672">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اسی طرح اس کے وجوب کی ایک دلیل یہ بھی ہے کہ نبی </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تشہد  کا خاص اہتمام کیا کرتے تھے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ابن عباس رضی اللہ عنہما سے مروی ہے کہ: "رسول اللہ </w:t>
      </w:r>
      <w:r>
        <w:rPr>
          <w:rFonts w:ascii="Jameel Noori Nastaleeq" w:hAnsi="Jameel Noori Nastaleeq" w:cs="Jameel Noori Nastaleeq"/>
          <w:sz w:val="36"/>
          <w:szCs w:val="36"/>
          <w:rtl/>
          <w:lang w:bidi="ur-PK"/>
        </w:rPr>
        <w:t>﷐ ہمیں تشہد اسی طرح سکھاتے جس طرح قرآن کی کوئی سورت سکھاتے تھے</w:t>
      </w:r>
      <w:r w:rsidR="00752B01">
        <w:rPr>
          <w:rFonts w:ascii="Jameel Noori Nastaleeq" w:hAnsi="Jameel Noori Nastaleeq" w:cs="Jameel Noori Nastaleeq"/>
          <w:sz w:val="36"/>
          <w:szCs w:val="36"/>
          <w:rtl/>
          <w:lang w:bidi="ur-PK"/>
        </w:rPr>
        <w:t>،</w:t>
      </w:r>
      <w:r>
        <w:rPr>
          <w:rFonts w:ascii="Jameel Noori Nastaleeq" w:hAnsi="Jameel Noori Nastaleeq" w:cs="Jameel Noori Nastaleeq"/>
          <w:sz w:val="36"/>
          <w:szCs w:val="36"/>
          <w:rtl/>
          <w:lang w:bidi="ur-PK"/>
        </w:rPr>
        <w:t xml:space="preserve"> چنانچہ آپ فرماتے تھے</w:t>
      </w:r>
      <w:r>
        <w:rPr>
          <w:rFonts w:ascii="Jameel Noori Nastaleeq" w:hAnsi="Jameel Noori Nastaleeq" w:cs="Jameel Noori Nastaleeq" w:hint="cs"/>
          <w:sz w:val="36"/>
          <w:szCs w:val="36"/>
          <w:rtl/>
          <w:lang w:bidi="ur-PK"/>
        </w:rPr>
        <w:t xml:space="preserve"> کہ </w:t>
      </w:r>
      <w:r w:rsidR="00782F13">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 </w:t>
      </w:r>
      <w:r w:rsidR="00782F13" w:rsidRPr="00782F13">
        <w:rPr>
          <w:rFonts w:ascii="Jameel Noori Nastaleeq" w:hAnsi="Jameel Noori Nastaleeq" w:cs="Jameel Noori Nastaleeq"/>
          <w:sz w:val="36"/>
          <w:szCs w:val="36"/>
          <w:rtl/>
          <w:lang w:bidi="ur-PK"/>
        </w:rPr>
        <w:t>«</w:t>
      </w:r>
      <w:r w:rsidR="00782F13" w:rsidRPr="00782F13">
        <w:rPr>
          <w:rFonts w:ascii="Traditional Arabic" w:hAnsi="Traditional Arabic" w:cs="Traditional Arabic"/>
          <w:sz w:val="36"/>
          <w:szCs w:val="36"/>
          <w:rtl/>
          <w:lang w:bidi="ur-PK"/>
        </w:rPr>
        <w:t>التحيات المباركات الصلوات الطي</w:t>
      </w:r>
      <w:r w:rsidR="008926B8">
        <w:rPr>
          <w:rFonts w:ascii="Traditional Arabic" w:hAnsi="Traditional Arabic" w:cs="Traditional Arabic" w:hint="cs"/>
          <w:sz w:val="36"/>
          <w:szCs w:val="36"/>
          <w:rtl/>
          <w:lang w:bidi="ur-PK"/>
        </w:rPr>
        <w:t>ّ</w:t>
      </w:r>
      <w:r w:rsidR="00782F13" w:rsidRPr="00782F13">
        <w:rPr>
          <w:rFonts w:ascii="Traditional Arabic" w:hAnsi="Traditional Arabic" w:cs="Traditional Arabic"/>
          <w:sz w:val="36"/>
          <w:szCs w:val="36"/>
          <w:rtl/>
          <w:lang w:bidi="ur-PK"/>
        </w:rPr>
        <w:t>بات لله السلام عليك أيها النبي ورحمة الله وبركاته السلام علينا وعلى عباد الله الصالحين أشهد أن لا إله إلا الله وأشهد أن محمدا رسول الله»</w:t>
      </w:r>
      <w:r w:rsidR="00782F13">
        <w:rPr>
          <w:rFonts w:ascii="Traditional Arabic" w:hAnsi="Traditional Arabic" w:cs="Traditional Arabic" w:hint="cs"/>
          <w:sz w:val="36"/>
          <w:szCs w:val="36"/>
          <w:rtl/>
          <w:lang w:bidi="ur-PK"/>
        </w:rPr>
        <w:t xml:space="preserve"> </w:t>
      </w:r>
      <w:r w:rsidR="00782F13" w:rsidRPr="00782F13">
        <w:rPr>
          <w:rFonts w:ascii="Jameel Noori Nastaleeq" w:hAnsi="Jameel Noori Nastaleeq" w:cs="Jameel Noori Nastaleeq"/>
          <w:sz w:val="36"/>
          <w:szCs w:val="36"/>
          <w:rtl/>
          <w:lang w:bidi="ur-PK"/>
        </w:rPr>
        <w:t xml:space="preserve"> </w:t>
      </w:r>
      <w:r w:rsidR="00782F13">
        <w:rPr>
          <w:rFonts w:ascii="Jameel Noori Nastaleeq" w:hAnsi="Jameel Noori Nastaleeq" w:cs="Jameel Noori Nastaleeq" w:hint="cs"/>
          <w:sz w:val="36"/>
          <w:szCs w:val="36"/>
          <w:rtl/>
          <w:lang w:bidi="ur-PK"/>
        </w:rPr>
        <w:t xml:space="preserve">یعنی: </w:t>
      </w:r>
      <w:r w:rsidR="00782F13" w:rsidRPr="00782F13">
        <w:rPr>
          <w:rFonts w:ascii="Jameel Noori Nastaleeq" w:hAnsi="Jameel Noori Nastaleeq" w:cs="Jameel Noori Nastaleeq"/>
          <w:sz w:val="36"/>
          <w:szCs w:val="36"/>
          <w:rtl/>
          <w:lang w:bidi="ur-PK"/>
        </w:rPr>
        <w:t>”</w:t>
      </w:r>
      <w:r w:rsidR="00782F13" w:rsidRPr="00782F13">
        <w:rPr>
          <w:rFonts w:ascii="Jameel Noori Nastaleeq" w:hAnsi="Jameel Noori Nastaleeq" w:cs="Jameel Noori Nastaleeq" w:hint="cs"/>
          <w:sz w:val="36"/>
          <w:szCs w:val="36"/>
          <w:rtl/>
          <w:lang w:bidi="ur-PK"/>
        </w:rPr>
        <w:t>آداب،</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بندگیاں،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پاکیزہ</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صلاۃ</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و</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دعائیں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اللہ</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ہی</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کے</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لیے</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ہیں،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اے</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نبی</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آپ</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پر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سلام،</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اور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اللہ</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کی</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رحمت</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اور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اس</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کی</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برکتیں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نازل</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ہوں،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اور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سلام</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ہو</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ہم</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پر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اور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اللہ</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کے</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تمام</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نیک</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و</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صالح</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بندوں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پر،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میں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گواہی</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دیتا</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ہوں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کہ</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اللہ</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کے</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سوا</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کوئی</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معبود</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برحق</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نہیں،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اور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میں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گواہی</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دیتا</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ہوں</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کہ</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محمد</w:t>
      </w:r>
      <w:r w:rsidR="00782F13" w:rsidRPr="00782F13">
        <w:rPr>
          <w:rFonts w:ascii="Jameel Noori Nastaleeq" w:hAnsi="Jameel Noori Nastaleeq" w:cs="Jameel Noori Nastaleeq"/>
          <w:sz w:val="36"/>
          <w:szCs w:val="36"/>
          <w:rtl/>
          <w:lang w:bidi="ur-PK"/>
        </w:rPr>
        <w:t xml:space="preserve"> </w:t>
      </w:r>
      <w:r w:rsidR="004F4672">
        <w:rPr>
          <w:rFonts w:ascii="Jameel Noori Nastaleeq" w:hAnsi="Jameel Noori Nastaleeq" w:cs="Jameel Noori Nastaleeq"/>
          <w:sz w:val="36"/>
          <w:szCs w:val="36"/>
          <w:rtl/>
          <w:lang w:bidi="ur-PK"/>
        </w:rPr>
        <w:t>﷐</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اس</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کے</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بندے</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اور</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رسول</w:t>
      </w:r>
      <w:r w:rsidR="00782F13" w:rsidRPr="00782F13">
        <w:rPr>
          <w:rFonts w:ascii="Jameel Noori Nastaleeq" w:hAnsi="Jameel Noori Nastaleeq" w:cs="Jameel Noori Nastaleeq"/>
          <w:sz w:val="36"/>
          <w:szCs w:val="36"/>
          <w:rtl/>
          <w:lang w:bidi="ur-PK"/>
        </w:rPr>
        <w:t xml:space="preserve"> </w:t>
      </w:r>
      <w:r w:rsidR="00782F13" w:rsidRPr="00782F13">
        <w:rPr>
          <w:rFonts w:ascii="Jameel Noori Nastaleeq" w:hAnsi="Jameel Noori Nastaleeq" w:cs="Jameel Noori Nastaleeq" w:hint="cs"/>
          <w:sz w:val="36"/>
          <w:szCs w:val="36"/>
          <w:rtl/>
          <w:lang w:bidi="ur-PK"/>
        </w:rPr>
        <w:t>ہیں</w:t>
      </w:r>
      <w:r w:rsidR="00782F13" w:rsidRPr="00782F13">
        <w:rPr>
          <w:rFonts w:ascii="Jameel Noori Nastaleeq" w:hAnsi="Jameel Noori Nastaleeq" w:cs="Jameel Noori Nastaleeq" w:hint="eastAsia"/>
          <w:sz w:val="36"/>
          <w:szCs w:val="36"/>
          <w:rtl/>
          <w:lang w:bidi="ur-PK"/>
        </w:rPr>
        <w:t>“</w:t>
      </w:r>
      <w:r w:rsidR="00782F13" w:rsidRPr="00782F13">
        <w:rPr>
          <w:rFonts w:ascii="Traditional Arabic" w:hAnsi="Traditional Arabic" w:cs="Traditional Arabic" w:hint="cs"/>
          <w:sz w:val="36"/>
          <w:szCs w:val="36"/>
          <w:vertAlign w:val="superscript"/>
          <w:lang w:bidi="ur-PK"/>
        </w:rPr>
        <w:t>(</w:t>
      </w:r>
      <w:r w:rsidR="00782F13" w:rsidRPr="00782F13">
        <w:rPr>
          <w:rStyle w:val="FootnoteReference"/>
          <w:rFonts w:ascii="Traditional Arabic" w:hAnsi="Traditional Arabic" w:cs="Traditional Arabic"/>
          <w:sz w:val="36"/>
          <w:szCs w:val="36"/>
          <w:lang w:bidi="ur-PK"/>
        </w:rPr>
        <w:footnoteReference w:id="85"/>
      </w:r>
      <w:r w:rsidR="00782F13" w:rsidRPr="00782F13">
        <w:rPr>
          <w:rFonts w:ascii="Traditional Arabic" w:hAnsi="Traditional Arabic" w:cs="Traditional Arabic" w:hint="cs"/>
          <w:sz w:val="36"/>
          <w:szCs w:val="36"/>
          <w:vertAlign w:val="superscript"/>
          <w:lang w:bidi="ur-PK"/>
        </w:rPr>
        <w:t>)</w:t>
      </w:r>
      <w:r w:rsidR="00782F13" w:rsidRPr="00782F13">
        <w:rPr>
          <w:rFonts w:ascii="Jameel Noori Nastaleeq" w:hAnsi="Jameel Noori Nastaleeq" w:cs="Jameel Noori Nastaleeq"/>
          <w:sz w:val="36"/>
          <w:szCs w:val="36"/>
          <w:rtl/>
          <w:lang w:bidi="ur-PK"/>
        </w:rPr>
        <w:t>۔</w:t>
      </w:r>
    </w:p>
    <w:p w:rsidR="00782F13" w:rsidRDefault="00782F13" w:rsidP="00782F13">
      <w:pPr>
        <w:bidi/>
        <w:ind w:left="270"/>
        <w:jc w:val="lowKashida"/>
        <w:rPr>
          <w:rFonts w:ascii="Traditional Arabic" w:hAnsi="Traditional Arabic" w:cs="Times New Roman"/>
          <w:sz w:val="36"/>
          <w:szCs w:val="36"/>
          <w:rtl/>
          <w:lang w:bidi="ur-PK"/>
        </w:rPr>
      </w:pPr>
      <w:r>
        <w:rPr>
          <w:rFonts w:ascii="Jameel Noori Nastaleeq" w:hAnsi="Jameel Noori Nastaleeq" w:cs="Jameel Noori Nastaleeq" w:hint="cs"/>
          <w:sz w:val="36"/>
          <w:szCs w:val="36"/>
          <w:rtl/>
          <w:lang w:bidi="ur-PK"/>
        </w:rPr>
        <w:t>*پہلے تشہد میں یہ دعا پڑھنا مشروع ہے</w:t>
      </w:r>
      <w:r w:rsidRPr="00782F13">
        <w:rPr>
          <w:rFonts w:ascii="Traditional Arabic" w:hAnsi="Traditional Arabic" w:cs="Traditional Arabic"/>
          <w:sz w:val="36"/>
          <w:szCs w:val="36"/>
          <w:rtl/>
          <w:lang w:bidi="ur-PK"/>
        </w:rPr>
        <w:t xml:space="preserve">: «التحيات </w:t>
      </w:r>
      <w:r w:rsidRPr="00782F13">
        <w:rPr>
          <w:rFonts w:ascii="Traditional Arabic" w:hAnsi="Traditional Arabic" w:cs="Traditional Arabic"/>
          <w:sz w:val="36"/>
          <w:szCs w:val="36"/>
          <w:rtl/>
        </w:rPr>
        <w:t>لله و</w:t>
      </w:r>
      <w:r w:rsidRPr="00782F13">
        <w:rPr>
          <w:rFonts w:ascii="Traditional Arabic" w:hAnsi="Traditional Arabic" w:cs="Traditional Arabic"/>
          <w:sz w:val="36"/>
          <w:szCs w:val="36"/>
          <w:rtl/>
          <w:lang w:bidi="ur-PK"/>
        </w:rPr>
        <w:t xml:space="preserve">الصلوات والطيبات </w:t>
      </w:r>
      <w:r>
        <w:rPr>
          <w:rFonts w:ascii="Traditional Arabic" w:hAnsi="Traditional Arabic" w:cs="Traditional Arabic"/>
          <w:sz w:val="36"/>
          <w:szCs w:val="36"/>
          <w:rtl/>
          <w:lang w:bidi="ur-PK"/>
        </w:rPr>
        <w:t>،</w:t>
      </w:r>
      <w:r>
        <w:rPr>
          <w:rFonts w:ascii="Traditional Arabic" w:hAnsi="Traditional Arabic" w:cs="Traditional Arabic" w:hint="cs"/>
          <w:sz w:val="36"/>
          <w:szCs w:val="36"/>
          <w:rtl/>
          <w:lang w:bidi="ur-PK"/>
        </w:rPr>
        <w:t xml:space="preserve"> </w:t>
      </w:r>
      <w:r w:rsidRPr="00782F13">
        <w:rPr>
          <w:rFonts w:ascii="Traditional Arabic" w:hAnsi="Traditional Arabic" w:cs="Traditional Arabic"/>
          <w:sz w:val="36"/>
          <w:szCs w:val="36"/>
          <w:rtl/>
          <w:lang w:bidi="ur-PK"/>
        </w:rPr>
        <w:t>السلام عليك أيها النبي ورحمة الله وبركاته</w:t>
      </w:r>
      <w:r>
        <w:rPr>
          <w:rFonts w:ascii="Traditional Arabic" w:hAnsi="Traditional Arabic" w:cs="Traditional Arabic" w:hint="cs"/>
          <w:sz w:val="36"/>
          <w:szCs w:val="36"/>
          <w:rtl/>
          <w:lang w:bidi="ur-PK"/>
        </w:rPr>
        <w:t>،</w:t>
      </w:r>
      <w:r w:rsidRPr="00782F13">
        <w:rPr>
          <w:rFonts w:ascii="Traditional Arabic" w:hAnsi="Traditional Arabic" w:cs="Traditional Arabic"/>
          <w:sz w:val="36"/>
          <w:szCs w:val="36"/>
          <w:rtl/>
          <w:lang w:bidi="ur-PK"/>
        </w:rPr>
        <w:t xml:space="preserve"> السلام علينا وعلى عباد الله الصالحين أشهد أن لا إله إلا الله وأشهد أن محمدا رسول الله»</w:t>
      </w:r>
      <w:r w:rsidRPr="00A66591">
        <w:rPr>
          <w:rFonts w:ascii="Jameel Noori Nastaleeq" w:hAnsi="Jameel Noori Nastaleeq" w:cs="Jameel Noori Nastaleeq"/>
          <w:sz w:val="36"/>
          <w:szCs w:val="36"/>
          <w:rtl/>
          <w:lang w:bidi="ur-PK"/>
        </w:rPr>
        <w:t>۔</w:t>
      </w:r>
    </w:p>
    <w:p w:rsidR="00782F13" w:rsidRDefault="00782F13" w:rsidP="00782F1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تشہد کی یہ دعا صحیحین</w:t>
      </w:r>
      <w:r w:rsidRPr="00782F13">
        <w:rPr>
          <w:rFonts w:ascii="Traditional Arabic" w:hAnsi="Traditional Arabic" w:cs="Traditional Arabic" w:hint="cs"/>
          <w:sz w:val="36"/>
          <w:szCs w:val="36"/>
          <w:vertAlign w:val="superscript"/>
          <w:lang w:bidi="ur-PK"/>
        </w:rPr>
        <w:t>(</w:t>
      </w:r>
      <w:r w:rsidRPr="00782F13">
        <w:rPr>
          <w:rStyle w:val="FootnoteReference"/>
          <w:rFonts w:ascii="Traditional Arabic" w:hAnsi="Traditional Arabic" w:cs="Traditional Arabic"/>
          <w:sz w:val="36"/>
          <w:szCs w:val="36"/>
          <w:lang w:bidi="ur-PK"/>
        </w:rPr>
        <w:footnoteReference w:id="86"/>
      </w:r>
      <w:r w:rsidRPr="00782F1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میں ابن مسعود رضی اللہ عنہ سے مروی ہے اور اسے امام احمد نے اختیا ر کیا ہے۔ابو عیسی ترمذی فرماتے ہیں: "ابن مسعود  کی حدیث مختلف طرق سے مروی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تشہد کے تعلق سے نبی </w:t>
      </w:r>
      <w:r>
        <w:rPr>
          <w:rFonts w:ascii="Jameel Noori Nastaleeq" w:hAnsi="Jameel Noori Nastaleeq" w:cs="Jameel Noori Nastaleeq"/>
          <w:sz w:val="36"/>
          <w:szCs w:val="36"/>
          <w:rtl/>
          <w:lang w:bidi="ur-PK"/>
        </w:rPr>
        <w:t>﷐  کی و</w:t>
      </w:r>
      <w:r>
        <w:rPr>
          <w:rFonts w:ascii="Jameel Noori Nastaleeq" w:hAnsi="Jameel Noori Nastaleeq" w:cs="Jameel Noori Nastaleeq" w:hint="cs"/>
          <w:sz w:val="36"/>
          <w:szCs w:val="36"/>
          <w:rtl/>
          <w:lang w:bidi="ur-PK"/>
        </w:rPr>
        <w:t>ہ سب سے صحیح حدیث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صحابہ کرام اور ان کے بعد تابعین  میں سے اکثر اہل علم کا عمل اسی پر رہا ہے"</w:t>
      </w:r>
      <w:r w:rsidRPr="00782F13">
        <w:rPr>
          <w:rFonts w:ascii="Traditional Arabic" w:hAnsi="Traditional Arabic" w:cs="Traditional Arabic" w:hint="cs"/>
          <w:sz w:val="36"/>
          <w:szCs w:val="36"/>
          <w:vertAlign w:val="superscript"/>
          <w:lang w:bidi="ur-PK"/>
        </w:rPr>
        <w:t>(</w:t>
      </w:r>
      <w:r w:rsidRPr="00782F13">
        <w:rPr>
          <w:rStyle w:val="FootnoteReference"/>
          <w:rFonts w:ascii="Traditional Arabic" w:hAnsi="Traditional Arabic" w:cs="Traditional Arabic"/>
          <w:sz w:val="36"/>
          <w:szCs w:val="36"/>
          <w:lang w:bidi="ur-PK"/>
        </w:rPr>
        <w:footnoteReference w:id="87"/>
      </w:r>
      <w:r w:rsidRPr="00782F1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782F13" w:rsidRDefault="00782F13" w:rsidP="00782F13">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*تشہد کی دوسری دعائیں بھی وارد ہوئی ہیں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جیسے : </w:t>
      </w:r>
    </w:p>
    <w:p w:rsidR="00782F13" w:rsidRDefault="00782F13" w:rsidP="00782F13">
      <w:pPr>
        <w:bidi/>
        <w:ind w:left="270"/>
        <w:jc w:val="lowKashida"/>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۱-عمر بن الخطاب رضی اللہ عنہ کی حدیث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جسے امام مالک بن انس</w:t>
      </w:r>
      <w:r w:rsidRPr="00782F13">
        <w:rPr>
          <w:rFonts w:ascii="Traditional Arabic" w:hAnsi="Traditional Arabic" w:cs="Traditional Arabic" w:hint="cs"/>
          <w:sz w:val="36"/>
          <w:szCs w:val="36"/>
          <w:vertAlign w:val="superscript"/>
          <w:lang w:bidi="ur-PK"/>
        </w:rPr>
        <w:t>(</w:t>
      </w:r>
      <w:r w:rsidRPr="00782F13">
        <w:rPr>
          <w:rStyle w:val="FootnoteReference"/>
          <w:rFonts w:ascii="Traditional Arabic" w:hAnsi="Traditional Arabic" w:cs="Traditional Arabic"/>
          <w:sz w:val="36"/>
          <w:szCs w:val="36"/>
          <w:lang w:bidi="ur-PK"/>
        </w:rPr>
        <w:footnoteReference w:id="88"/>
      </w:r>
      <w:r w:rsidRPr="00782F1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نے اختیار کیا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میں یہ دعا آئی ہے: "</w:t>
      </w:r>
      <w:r w:rsidRPr="00782F13">
        <w:rPr>
          <w:rFonts w:ascii="Traditional Arabic" w:hAnsi="Traditional Arabic" w:cs="Traditional Arabic"/>
          <w:sz w:val="36"/>
          <w:szCs w:val="36"/>
          <w:rtl/>
        </w:rPr>
        <w:t>التحيات لله ، الزاكيات لله، الصلوات الطيبات لله</w:t>
      </w:r>
      <w:r>
        <w:rPr>
          <w:rFonts w:ascii="Jameel Noori Nastaleeq" w:hAnsi="Jameel Noori Nastaleeq" w:cs="Jameel Noori Nastaleeq" w:hint="cs"/>
          <w:sz w:val="36"/>
          <w:szCs w:val="36"/>
          <w:rtl/>
        </w:rPr>
        <w:t>"</w:t>
      </w:r>
      <w:r w:rsidR="00B44562" w:rsidRPr="00B44562">
        <w:rPr>
          <w:rFonts w:ascii="Traditional Arabic" w:hAnsi="Traditional Arabic" w:cs="Traditional Arabic" w:hint="cs"/>
          <w:sz w:val="36"/>
          <w:szCs w:val="36"/>
          <w:vertAlign w:val="superscript"/>
        </w:rPr>
        <w:t>(</w:t>
      </w:r>
      <w:r w:rsidR="00B44562" w:rsidRPr="00B44562">
        <w:rPr>
          <w:rStyle w:val="FootnoteReference"/>
          <w:rFonts w:ascii="Traditional Arabic" w:hAnsi="Traditional Arabic" w:cs="Traditional Arabic"/>
          <w:sz w:val="36"/>
          <w:szCs w:val="36"/>
        </w:rPr>
        <w:footnoteReference w:id="89"/>
      </w:r>
      <w:r w:rsidR="00B44562" w:rsidRPr="00B44562">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 xml:space="preserve"> اس دعا کا باقی حصہ ابن مسعود   رضی اللہ عنہ کی  مذکورہ حدیث ہی کی طرح ہے۔</w:t>
      </w:r>
    </w:p>
    <w:p w:rsidR="00B1680A" w:rsidRDefault="00B1680A" w:rsidP="00B1680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۲-ابن عباس رضی اللہ عنہما کی حدیث</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اسے امام شافعی</w:t>
      </w:r>
      <w:r w:rsidRPr="00B1680A">
        <w:rPr>
          <w:rFonts w:ascii="Traditional Arabic" w:hAnsi="Traditional Arabic" w:cs="Traditional Arabic" w:hint="cs"/>
          <w:sz w:val="36"/>
          <w:szCs w:val="36"/>
          <w:vertAlign w:val="superscript"/>
          <w:lang w:bidi="ur-PK"/>
        </w:rPr>
        <w:t>(</w:t>
      </w:r>
      <w:r w:rsidRPr="00B1680A">
        <w:rPr>
          <w:rStyle w:val="FootnoteReference"/>
          <w:rFonts w:ascii="Traditional Arabic" w:hAnsi="Traditional Arabic" w:cs="Traditional Arabic"/>
          <w:sz w:val="36"/>
          <w:szCs w:val="36"/>
          <w:lang w:bidi="ur-PK"/>
        </w:rPr>
        <w:footnoteReference w:id="90"/>
      </w:r>
      <w:r w:rsidRPr="00B1680A">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نے اختیار کیا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میں یہ  الفاظ آئے ہیں: "</w:t>
      </w:r>
      <w:r w:rsidRPr="00B1680A">
        <w:rPr>
          <w:rFonts w:ascii="Traditional Arabic" w:hAnsi="Traditional Arabic" w:cs="Traditional Arabic"/>
          <w:sz w:val="36"/>
          <w:szCs w:val="36"/>
          <w:rtl/>
          <w:lang w:bidi="ur-PK"/>
        </w:rPr>
        <w:t>التحيات المباركات الصلوات الطيبات لله"</w:t>
      </w:r>
      <w:r w:rsidRPr="00B1680A">
        <w:rPr>
          <w:rFonts w:ascii="Traditional Arabic" w:hAnsi="Traditional Arabic" w:cs="Traditional Arabic" w:hint="cs"/>
          <w:sz w:val="36"/>
          <w:szCs w:val="36"/>
          <w:vertAlign w:val="superscript"/>
          <w:lang w:bidi="ur-PK"/>
        </w:rPr>
        <w:t>(</w:t>
      </w:r>
      <w:r w:rsidRPr="00B1680A">
        <w:rPr>
          <w:rStyle w:val="FootnoteReference"/>
          <w:rFonts w:ascii="Traditional Arabic" w:hAnsi="Traditional Arabic" w:cs="Traditional Arabic"/>
          <w:sz w:val="36"/>
          <w:szCs w:val="36"/>
          <w:lang w:bidi="ur-PK"/>
        </w:rPr>
        <w:footnoteReference w:id="91"/>
      </w:r>
      <w:r w:rsidRPr="00B1680A">
        <w:rPr>
          <w:rFonts w:ascii="Traditional Arabic" w:hAnsi="Traditional Arabic" w:cs="Traditional Arabic" w:hint="cs"/>
          <w:sz w:val="36"/>
          <w:szCs w:val="36"/>
          <w:vertAlign w:val="superscript"/>
          <w:lang w:bidi="ur-PK"/>
        </w:rPr>
        <w:t>)</w:t>
      </w:r>
      <w:r w:rsidRPr="00B1680A">
        <w:rPr>
          <w:rFonts w:ascii="Traditional Arabic" w:hAnsi="Traditional Arabic" w:cs="Traditional Arabic"/>
          <w:sz w:val="36"/>
          <w:szCs w:val="36"/>
          <w:rtl/>
          <w:lang w:bidi="ur-PK"/>
        </w:rPr>
        <w:t>،</w:t>
      </w:r>
      <w:r>
        <w:rPr>
          <w:rFonts w:ascii="Jameel Noori Nastaleeq" w:hAnsi="Jameel Noori Nastaleeq" w:cs="Jameel Noori Nastaleeq" w:hint="cs"/>
          <w:sz w:val="36"/>
          <w:szCs w:val="36"/>
          <w:rtl/>
          <w:lang w:bidi="ur-PK"/>
        </w:rPr>
        <w:t xml:space="preserve"> اس دعا کا باقی حصہ</w:t>
      </w:r>
      <w:r w:rsidR="004F4672">
        <w:rPr>
          <w:rFonts w:ascii="Jameel Noori Nastaleeq" w:hAnsi="Jameel Noori Nastaleeq" w:cs="Jameel Noori Nastaleeq" w:hint="cs"/>
          <w:sz w:val="36"/>
          <w:szCs w:val="36"/>
          <w:rtl/>
          <w:lang w:bidi="ur-PK"/>
        </w:rPr>
        <w:t xml:space="preserve"> بھی </w:t>
      </w:r>
      <w:r>
        <w:rPr>
          <w:rFonts w:ascii="Jameel Noori Nastaleeq" w:hAnsi="Jameel Noori Nastaleeq" w:cs="Jameel Noori Nastaleeq" w:hint="cs"/>
          <w:sz w:val="36"/>
          <w:szCs w:val="36"/>
          <w:rtl/>
          <w:lang w:bidi="ur-PK"/>
        </w:rPr>
        <w:t xml:space="preserve"> ابن مسعود رضی اللہ عنہ کی مذکورہ حدیث ہی کی طرح ہے۔</w:t>
      </w:r>
    </w:p>
    <w:p w:rsidR="00B1680A" w:rsidRDefault="00B1680A" w:rsidP="00B1680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اس طرح تشہد میں پڑھی جانے والی دعا کی تین قسمیں ہوئیں۔</w:t>
      </w:r>
    </w:p>
    <w:p w:rsidR="00B1680A" w:rsidRDefault="00B1680A" w:rsidP="004F4672">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یہ تینوں دعائیں جائز ہیں</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میں سے کوئی بھی دعا پڑھے تو نماز درست ہوگی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البتہ افضل یہ ہے کہ ان دعاؤں کو بدل بدل کر پڑھا جائے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4F4672">
        <w:rPr>
          <w:rFonts w:ascii="Jameel Noori Nastaleeq" w:hAnsi="Jameel Noori Nastaleeq" w:cs="Jameel Noori Nastaleeq" w:hint="cs"/>
          <w:sz w:val="36"/>
          <w:szCs w:val="36"/>
          <w:rtl/>
          <w:lang w:bidi="ur-PK"/>
        </w:rPr>
        <w:t xml:space="preserve">تاکہ </w:t>
      </w:r>
      <w:r>
        <w:rPr>
          <w:rFonts w:ascii="Jameel Noori Nastaleeq" w:hAnsi="Jameel Noori Nastaleeq" w:cs="Jameel Noori Nastaleeq" w:hint="cs"/>
          <w:sz w:val="36"/>
          <w:szCs w:val="36"/>
          <w:rtl/>
          <w:lang w:bidi="ur-PK"/>
        </w:rPr>
        <w:t xml:space="preserve"> سنت کی ان تمام اقسام  پر عمل  ہو سکے۔ </w:t>
      </w:r>
      <w:r w:rsidR="004F4672">
        <w:rPr>
          <w:rFonts w:ascii="Jameel Noori Nastaleeq" w:hAnsi="Jameel Noori Nastaleeq" w:cs="Jameel Noori Nastaleeq" w:hint="cs"/>
          <w:sz w:val="36"/>
          <w:szCs w:val="36"/>
          <w:rtl/>
          <w:lang w:bidi="ur-PK"/>
        </w:rPr>
        <w:t xml:space="preserve">البتہ </w:t>
      </w:r>
      <w:r>
        <w:rPr>
          <w:rFonts w:ascii="Jameel Noori Nastaleeq" w:hAnsi="Jameel Noori Nastaleeq" w:cs="Jameel Noori Nastaleeq" w:hint="cs"/>
          <w:sz w:val="36"/>
          <w:szCs w:val="36"/>
          <w:rtl/>
          <w:lang w:bidi="ur-PK"/>
        </w:rPr>
        <w:t xml:space="preserve">اکثر وبیشتر ابن مسعود کی حدیث میں وارد دعا کا اہتمام کیا جائے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ان اسباب کے پیش نظرجو میں نے  اس حدیث کے تحت ذکر کیا ہے۔</w:t>
      </w:r>
    </w:p>
    <w:p w:rsidR="00B1680A" w:rsidRDefault="00B1680A" w:rsidP="00B1680A">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*پہلے تشہد میں نبی </w:t>
      </w:r>
      <w:r>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 xml:space="preserve">پر درود بھیجنا مشروع نہیں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یہ آخری تشہد کے ساتھ خاص ہے۔</w:t>
      </w:r>
    </w:p>
    <w:p w:rsidR="00B1680A" w:rsidRDefault="00B1680A" w:rsidP="004F4672">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ابن القیم فرماتے ہیں: "پہلے تشہد میں تخفیف کرنا مشروع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نبی </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جب پہلے تشہد کے لئے بیٹھتے تو </w:t>
      </w:r>
      <w:r w:rsidR="004F4672">
        <w:rPr>
          <w:rFonts w:ascii="Jameel Noori Nastaleeq" w:hAnsi="Jameel Noori Nastaleeq" w:cs="Jameel Noori Nastaleeq" w:hint="cs"/>
          <w:sz w:val="36"/>
          <w:szCs w:val="36"/>
          <w:rtl/>
          <w:lang w:bidi="ur-PK"/>
        </w:rPr>
        <w:t xml:space="preserve">جلد </w:t>
      </w:r>
      <w:r>
        <w:rPr>
          <w:rFonts w:ascii="Jameel Noori Nastaleeq" w:hAnsi="Jameel Noori Nastaleeq" w:cs="Jameel Noori Nastaleeq" w:hint="cs"/>
          <w:sz w:val="36"/>
          <w:szCs w:val="36"/>
          <w:rtl/>
          <w:lang w:bidi="ur-PK"/>
        </w:rPr>
        <w:t xml:space="preserve"> ہی اٹھ جاتے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پہلے تشہد میں درود پڑھنا آپ سے ثابت نہیں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ہی آپ نے اپنی امت کو اس کی تعلیم دی اور نہ ہی کسی صحابی نے اس عمل کو مستحب ٹھہرایا "</w:t>
      </w:r>
      <w:r w:rsidRPr="00B1680A">
        <w:rPr>
          <w:rFonts w:ascii="Traditional Arabic" w:hAnsi="Traditional Arabic" w:cs="Traditional Arabic" w:hint="cs"/>
          <w:sz w:val="36"/>
          <w:szCs w:val="36"/>
          <w:vertAlign w:val="superscript"/>
          <w:lang w:bidi="ur-PK"/>
        </w:rPr>
        <w:t>(</w:t>
      </w:r>
      <w:r w:rsidRPr="00B1680A">
        <w:rPr>
          <w:rStyle w:val="FootnoteReference"/>
          <w:rFonts w:ascii="Traditional Arabic" w:hAnsi="Traditional Arabic" w:cs="Traditional Arabic"/>
          <w:sz w:val="36"/>
          <w:szCs w:val="36"/>
          <w:lang w:bidi="ur-PK"/>
        </w:rPr>
        <w:footnoteReference w:id="92"/>
      </w:r>
      <w:r w:rsidRPr="00B1680A">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EE5664" w:rsidRPr="00EE5664" w:rsidRDefault="00EE5664" w:rsidP="00EE5664">
      <w:pPr>
        <w:bidi/>
        <w:ind w:left="270"/>
        <w:jc w:val="lowKashida"/>
        <w:rPr>
          <w:rFonts w:ascii="Jameel Noori Nastaleeq" w:hAnsi="Jameel Noori Nastaleeq" w:cs="Jameel Noori Nastaleeq"/>
          <w:b/>
          <w:bCs/>
          <w:sz w:val="40"/>
          <w:szCs w:val="40"/>
          <w:rtl/>
          <w:lang w:bidi="ur-PK"/>
        </w:rPr>
      </w:pPr>
      <w:r w:rsidRPr="00EE5664">
        <w:rPr>
          <w:rFonts w:ascii="Jameel Noori Nastaleeq" w:hAnsi="Jameel Noori Nastaleeq" w:cs="Jameel Noori Nastaleeq" w:hint="cs"/>
          <w:b/>
          <w:bCs/>
          <w:sz w:val="40"/>
          <w:szCs w:val="40"/>
          <w:rtl/>
          <w:lang w:bidi="ur-PK"/>
        </w:rPr>
        <w:t>پہلے تشہد سے اٹھنا:</w:t>
      </w:r>
    </w:p>
    <w:p w:rsidR="00EE5664" w:rsidRDefault="00EE5664" w:rsidP="00EE566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*جب پہلے تشہد سے اٹھے تو اٹھنے کے دوران رفع یدین کرنا مشروع ہے:</w:t>
      </w:r>
    </w:p>
    <w:p w:rsidR="00EE5664" w:rsidRDefault="00EE5664" w:rsidP="00EE5664">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کی دلیل ابن عمر رضی اللہ عنہما کی یہ حدیث ہے: </w:t>
      </w:r>
      <w:r w:rsidRPr="00EE5664">
        <w:rPr>
          <w:rFonts w:ascii="Jameel Noori Nastaleeq" w:hAnsi="Jameel Noori Nastaleeq" w:cs="Jameel Noori Nastaleeq" w:hint="cs"/>
          <w:sz w:val="36"/>
          <w:szCs w:val="36"/>
          <w:rtl/>
          <w:lang w:bidi="ur-PK"/>
        </w:rPr>
        <w:t>جب</w:t>
      </w:r>
      <w:r>
        <w:rPr>
          <w:rFonts w:ascii="Jameel Noori Nastaleeq" w:hAnsi="Jameel Noori Nastaleeq" w:cs="Jameel Noori Nastaleeq" w:hint="cs"/>
          <w:sz w:val="36"/>
          <w:szCs w:val="36"/>
          <w:rtl/>
          <w:lang w:bidi="ur-PK"/>
        </w:rPr>
        <w:t xml:space="preserve"> وہ </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نماز</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میں</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داخل</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ہوتے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تو</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پہلے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تکبیر</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تحریمہ</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کہتے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اور</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ساتھ</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ہی</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رفع</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یدین</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کرتے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اسی</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طرح</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جب</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وہ</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رکوع</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کرتے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تب</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اور</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جب</w:t>
      </w:r>
      <w:r w:rsidRPr="00EE5664">
        <w:rPr>
          <w:rFonts w:ascii="Jameel Noori Nastaleeq" w:hAnsi="Jameel Noori Nastaleeq" w:cs="Jameel Noori Nastaleeq"/>
          <w:sz w:val="36"/>
          <w:szCs w:val="36"/>
          <w:rtl/>
          <w:lang w:bidi="ur-PK"/>
        </w:rPr>
        <w:t xml:space="preserve"> «</w:t>
      </w:r>
      <w:r w:rsidRPr="00EE5664">
        <w:rPr>
          <w:rFonts w:ascii="Traditional Arabic" w:hAnsi="Traditional Arabic" w:cs="Traditional Arabic"/>
          <w:sz w:val="36"/>
          <w:szCs w:val="36"/>
          <w:rtl/>
          <w:lang w:bidi="ur-PK"/>
        </w:rPr>
        <w:t>سمع الله لمن حمده</w:t>
      </w:r>
      <w:r w:rsidRPr="00EE5664">
        <w:rPr>
          <w:rFonts w:ascii="Jameel Noori Nastaleeq" w:hAnsi="Jameel Noori Nastaleeq" w:cs="Jameel Noori Nastaleeq" w:hint="eastAsia"/>
          <w:sz w:val="36"/>
          <w:szCs w:val="36"/>
          <w:rtl/>
          <w:lang w:bidi="ur-PK"/>
        </w:rPr>
        <w:t>»</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کہتے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تب</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بھی</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رفع</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یدین</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کرتے</w:t>
      </w:r>
      <w:r>
        <w:rPr>
          <w:rFonts w:ascii="Jameel Noori Nastaleeq" w:hAnsi="Jameel Noori Nastaleeq" w:cs="Jameel Noori Nastaleeq" w:hint="cs"/>
          <w:sz w:val="36"/>
          <w:szCs w:val="36"/>
          <w:rtl/>
          <w:lang w:bidi="ur-PK"/>
        </w:rPr>
        <w:t xml:space="preserve"> </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اور</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جب</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قعدہ</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اولیٰ</w:t>
      </w:r>
      <w:r>
        <w:rPr>
          <w:rFonts w:ascii="Jameel Noori Nastaleeq" w:hAnsi="Jameel Noori Nastaleeq" w:cs="Jameel Noori Nastaleeq" w:hint="cs"/>
          <w:sz w:val="36"/>
          <w:szCs w:val="36"/>
          <w:rtl/>
          <w:lang w:bidi="ur-PK"/>
        </w:rPr>
        <w:t xml:space="preserve"> (پہلے تشہد)</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سے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اٹھتے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تب</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بھی</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رفع</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یدین</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کرتے</w:t>
      </w:r>
      <w:r w:rsidRPr="00EE566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ابن عمر</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نے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اس</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فعل</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کو</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نبی</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کریم</w:t>
      </w:r>
      <w:r w:rsidRPr="00EE5664">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w:t>
      </w:r>
      <w:r w:rsidRPr="00EE566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کی طرف منسوب کیا</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کہ</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نبی</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کریم</w:t>
      </w:r>
      <w:r w:rsidRPr="00EE5664">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اسی طرح نماز پڑھا کرتے تھے</w:t>
      </w:r>
      <w:r w:rsidRPr="00EE5664">
        <w:rPr>
          <w:rFonts w:ascii="Jameel Noori Nastaleeq" w:hAnsi="Jameel Noori Nastaleeq" w:cs="Jameel Noori Nastaleeq"/>
          <w:sz w:val="36"/>
          <w:szCs w:val="36"/>
          <w:rtl/>
          <w:lang w:bidi="ur-PK"/>
        </w:rPr>
        <w:t>)</w:t>
      </w:r>
      <w:r w:rsidR="00167473" w:rsidRPr="00167473">
        <w:rPr>
          <w:rFonts w:ascii="Traditional Arabic" w:hAnsi="Traditional Arabic" w:cs="Traditional Arabic" w:hint="cs"/>
          <w:sz w:val="36"/>
          <w:szCs w:val="36"/>
          <w:vertAlign w:val="superscript"/>
          <w:lang w:bidi="ur-PK"/>
        </w:rPr>
        <w:t>(</w:t>
      </w:r>
      <w:r w:rsidR="00167473" w:rsidRPr="00167473">
        <w:rPr>
          <w:rStyle w:val="FootnoteReference"/>
          <w:rFonts w:ascii="Traditional Arabic" w:hAnsi="Traditional Arabic" w:cs="Traditional Arabic"/>
          <w:sz w:val="36"/>
          <w:szCs w:val="36"/>
          <w:lang w:bidi="ur-PK"/>
        </w:rPr>
        <w:footnoteReference w:id="93"/>
      </w:r>
      <w:r w:rsidR="00167473" w:rsidRPr="0016747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۔امام بخاری نے اس حدیث  کے لئے جو باب قائم کیا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ہے: </w:t>
      </w:r>
      <w:r w:rsidRPr="00EE5664">
        <w:rPr>
          <w:rFonts w:ascii="Jameel Noori Nastaleeq" w:hAnsi="Jameel Noori Nastaleeq" w:cs="Jameel Noori Nastaleeq" w:hint="cs"/>
          <w:sz w:val="36"/>
          <w:szCs w:val="36"/>
          <w:rtl/>
          <w:lang w:bidi="ur-PK"/>
        </w:rPr>
        <w:t>باب</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قعدہ</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اولٰی</w:t>
      </w:r>
      <w:r w:rsidRPr="00EE566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پہلے تشہد </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سے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اٹھنے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کے</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بعد</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رفع</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یدین</w:t>
      </w:r>
      <w:r w:rsidRPr="00EE5664">
        <w:rPr>
          <w:rFonts w:ascii="Jameel Noori Nastaleeq" w:hAnsi="Jameel Noori Nastaleeq" w:cs="Jameel Noori Nastaleeq"/>
          <w:sz w:val="36"/>
          <w:szCs w:val="36"/>
          <w:rtl/>
          <w:lang w:bidi="ur-PK"/>
        </w:rPr>
        <w:t xml:space="preserve"> </w:t>
      </w:r>
      <w:r w:rsidRPr="00EE5664">
        <w:rPr>
          <w:rFonts w:ascii="Jameel Noori Nastaleeq" w:hAnsi="Jameel Noori Nastaleeq" w:cs="Jameel Noori Nastaleeq" w:hint="cs"/>
          <w:sz w:val="36"/>
          <w:szCs w:val="36"/>
          <w:rtl/>
          <w:lang w:bidi="ur-PK"/>
        </w:rPr>
        <w:t>کرنا</w:t>
      </w:r>
      <w:r w:rsidRPr="00EE5664">
        <w:rPr>
          <w:rFonts w:ascii="Jameel Noori Nastaleeq" w:hAnsi="Jameel Noori Nastaleeq" w:cs="Jameel Noori Nastaleeq"/>
          <w:sz w:val="36"/>
          <w:szCs w:val="36"/>
          <w:rtl/>
          <w:lang w:bidi="ur-PK"/>
        </w:rPr>
        <w:t>۔</w:t>
      </w:r>
    </w:p>
    <w:p w:rsidR="00167473" w:rsidRDefault="00167473" w:rsidP="004F4672">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اسی طرح ابوحمید الساعدی رضی اللہ عنہ کی حدیث میں آیا ہے کہ: </w:t>
      </w:r>
      <w:r w:rsidR="00DD7806" w:rsidRPr="00DD7806">
        <w:rPr>
          <w:rFonts w:ascii="Jameel Noori Nastaleeq" w:hAnsi="Jameel Noori Nastaleeq" w:cs="Jameel Noori Nastaleeq" w:hint="cs"/>
          <w:sz w:val="36"/>
          <w:szCs w:val="36"/>
          <w:rtl/>
          <w:lang w:bidi="ur-PK"/>
        </w:rPr>
        <w:t>رسول</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اللہ</w:t>
      </w:r>
      <w:r w:rsidR="00DD7806" w:rsidRPr="00DD7806">
        <w:rPr>
          <w:rFonts w:ascii="Jameel Noori Nastaleeq" w:hAnsi="Jameel Noori Nastaleeq" w:cs="Jameel Noori Nastaleeq"/>
          <w:sz w:val="36"/>
          <w:szCs w:val="36"/>
          <w:rtl/>
          <w:lang w:bidi="ur-PK"/>
        </w:rPr>
        <w:t xml:space="preserve"> </w:t>
      </w:r>
      <w:r w:rsidR="00DD7806">
        <w:rPr>
          <w:rFonts w:ascii="Jameel Noori Nastaleeq" w:hAnsi="Jameel Noori Nastaleeq" w:cs="Jameel Noori Nastaleeq"/>
          <w:sz w:val="36"/>
          <w:szCs w:val="36"/>
          <w:rtl/>
          <w:lang w:bidi="ur-PK"/>
        </w:rPr>
        <w:t>﷐</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دس</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صحابہ</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کرام</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درمیان</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جن</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میں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ابوقتادہ</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رضی</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اللہ</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عنہ</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بھی</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تھے</w:t>
      </w:r>
      <w:r w:rsidR="00DD7806" w:rsidRPr="00DD7806">
        <w:rPr>
          <w:rFonts w:ascii="Jameel Noori Nastaleeq" w:hAnsi="Jameel Noori Nastaleeq" w:cs="Jameel Noori Nastaleeq"/>
          <w:sz w:val="36"/>
          <w:szCs w:val="36"/>
          <w:rtl/>
          <w:lang w:bidi="ur-PK"/>
        </w:rPr>
        <w:t xml:space="preserve"> </w:t>
      </w:r>
      <w:r w:rsidR="00DD7806">
        <w:rPr>
          <w:rFonts w:ascii="Jameel Noori Nastaleeq" w:hAnsi="Jameel Noori Nastaleeq" w:cs="Jameel Noori Nastaleeq" w:hint="cs"/>
          <w:sz w:val="36"/>
          <w:szCs w:val="36"/>
          <w:rtl/>
          <w:lang w:bidi="ur-PK"/>
        </w:rPr>
        <w:t>، انہوں نے کہا</w:t>
      </w:r>
      <w:r w:rsidR="00DD7806" w:rsidRPr="00DD7806">
        <w:rPr>
          <w:rFonts w:ascii="Jameel Noori Nastaleeq" w:hAnsi="Jameel Noori Nastaleeq" w:cs="Jameel Noori Nastaleeq"/>
          <w:sz w:val="36"/>
          <w:szCs w:val="36"/>
          <w:rtl/>
          <w:lang w:bidi="ur-PK"/>
        </w:rPr>
        <w:t xml:space="preserve">: </w:t>
      </w:r>
      <w:r w:rsidR="00DD7806">
        <w:rPr>
          <w:rFonts w:ascii="Jameel Noori Nastaleeq" w:hAnsi="Jameel Noori Nastaleeq" w:cs="Jameel Noori Nastaleeq" w:hint="cs"/>
          <w:sz w:val="36"/>
          <w:szCs w:val="36"/>
          <w:rtl/>
          <w:lang w:bidi="ur-PK"/>
        </w:rPr>
        <w:t xml:space="preserve"> "</w:t>
      </w:r>
      <w:r w:rsidR="00DD7806" w:rsidRPr="00DD7806">
        <w:rPr>
          <w:rFonts w:ascii="Jameel Noori Nastaleeq" w:hAnsi="Jameel Noori Nastaleeq" w:cs="Jameel Noori Nastaleeq" w:hint="cs"/>
          <w:sz w:val="36"/>
          <w:szCs w:val="36"/>
          <w:rtl/>
          <w:lang w:bidi="ur-PK"/>
        </w:rPr>
        <w:t>میں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آپ</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لوگوں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میں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سب</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سے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زیادہ</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رسول</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اللہ</w:t>
      </w:r>
      <w:r w:rsidR="00DD7806" w:rsidRPr="00DD7806">
        <w:rPr>
          <w:rFonts w:ascii="Jameel Noori Nastaleeq" w:hAnsi="Jameel Noori Nastaleeq" w:cs="Jameel Noori Nastaleeq"/>
          <w:sz w:val="36"/>
          <w:szCs w:val="36"/>
          <w:rtl/>
          <w:lang w:bidi="ur-PK"/>
        </w:rPr>
        <w:t xml:space="preserve"> </w:t>
      </w:r>
      <w:r w:rsidR="004F4672">
        <w:rPr>
          <w:rFonts w:ascii="Jameel Noori Nastaleeq" w:hAnsi="Jameel Noori Nastaleeq" w:cs="Jameel Noori Nastaleeq"/>
          <w:sz w:val="36"/>
          <w:szCs w:val="36"/>
          <w:rtl/>
          <w:lang w:bidi="ur-PK"/>
        </w:rPr>
        <w:t>﷐</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کی</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نماز</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بارے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میں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جانتا</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ہوں</w:t>
      </w:r>
      <w:r w:rsidR="00DD7806">
        <w:rPr>
          <w:rFonts w:ascii="Jameel Noori Nastaleeq" w:hAnsi="Jameel Noori Nastaleeq" w:cs="Jameel Noori Nastaleeq" w:hint="cs"/>
          <w:sz w:val="36"/>
          <w:szCs w:val="36"/>
          <w:rtl/>
          <w:lang w:bidi="ur-PK"/>
        </w:rPr>
        <w:t xml:space="preserve">" </w:t>
      </w:r>
      <w:r w:rsidR="00752B01">
        <w:rPr>
          <w:rFonts w:ascii="Jameel Noori Nastaleeq" w:hAnsi="Jameel Noori Nastaleeq" w:cs="Jameel Noori Nastaleeq" w:hint="cs"/>
          <w:sz w:val="36"/>
          <w:szCs w:val="36"/>
          <w:rtl/>
          <w:lang w:bidi="ur-PK"/>
        </w:rPr>
        <w:t>،</w:t>
      </w:r>
      <w:r w:rsidR="00DD7806">
        <w:rPr>
          <w:rFonts w:ascii="Jameel Noori Nastaleeq" w:hAnsi="Jameel Noori Nastaleeq" w:cs="Jameel Noori Nastaleeq" w:hint="cs"/>
          <w:sz w:val="36"/>
          <w:szCs w:val="36"/>
          <w:rtl/>
          <w:lang w:bidi="ur-PK"/>
        </w:rPr>
        <w:t xml:space="preserve"> اسی حدیث میں ہے  کہ انہوں نے فرمایا:" </w:t>
      </w:r>
      <w:r w:rsidR="00DD7806" w:rsidRPr="00DD7806">
        <w:rPr>
          <w:rFonts w:ascii="Jameel Noori Nastaleeq" w:hAnsi="Jameel Noori Nastaleeq" w:cs="Jameel Noori Nastaleeq" w:hint="cs"/>
          <w:sz w:val="36"/>
          <w:szCs w:val="36"/>
          <w:rtl/>
          <w:lang w:bidi="ur-PK"/>
        </w:rPr>
        <w:t>جب</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دوسری</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رکعت</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سے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اٹھتے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تو</w:t>
      </w:r>
      <w:r w:rsidR="00DD7806" w:rsidRPr="00DD7806">
        <w:rPr>
          <w:rFonts w:ascii="Jameel Noori Nastaleeq" w:hAnsi="Jameel Noori Nastaleeq" w:cs="Jameel Noori Nastaleeq"/>
          <w:sz w:val="36"/>
          <w:szCs w:val="36"/>
          <w:rtl/>
          <w:lang w:bidi="ur-PK"/>
        </w:rPr>
        <w:t xml:space="preserve"> «</w:t>
      </w:r>
      <w:r w:rsidR="00DD7806" w:rsidRPr="00A772CE">
        <w:rPr>
          <w:rFonts w:ascii="Traditional Arabic" w:hAnsi="Traditional Arabic" w:cs="Traditional Arabic"/>
          <w:sz w:val="36"/>
          <w:szCs w:val="36"/>
          <w:rtl/>
          <w:lang w:bidi="ur-PK"/>
        </w:rPr>
        <w:t>الله أكبر</w:t>
      </w:r>
      <w:r w:rsidR="00DD7806" w:rsidRPr="00DD7806">
        <w:rPr>
          <w:rFonts w:ascii="Jameel Noori Nastaleeq" w:hAnsi="Jameel Noori Nastaleeq" w:cs="Jameel Noori Nastaleeq" w:hint="eastAsia"/>
          <w:sz w:val="36"/>
          <w:szCs w:val="36"/>
          <w:rtl/>
          <w:lang w:bidi="ur-PK"/>
        </w:rPr>
        <w:t>»</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کہتے،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اور</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اپنے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دونوں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ہاتھ</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اٹھاتے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یہاں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تک</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کہ</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انہیں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اپنے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دونوں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کندھوں</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بالمقابل</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لے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جاتے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جس</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طرح</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کہ</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نماز</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شروع</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کرنے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کے</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وقت</w:t>
      </w:r>
      <w:r w:rsidR="00DD7806" w:rsidRPr="00DD7806">
        <w:rPr>
          <w:rFonts w:ascii="Jameel Noori Nastaleeq" w:hAnsi="Jameel Noori Nastaleeq" w:cs="Jameel Noori Nastaleeq"/>
          <w:sz w:val="36"/>
          <w:szCs w:val="36"/>
          <w:rtl/>
          <w:lang w:bidi="ur-PK"/>
        </w:rPr>
        <w:t xml:space="preserve"> «</w:t>
      </w:r>
      <w:r w:rsidR="00DD7806" w:rsidRPr="00A772CE">
        <w:rPr>
          <w:rFonts w:ascii="Traditional Arabic" w:hAnsi="Traditional Arabic" w:cs="Traditional Arabic"/>
          <w:sz w:val="36"/>
          <w:szCs w:val="36"/>
          <w:rtl/>
          <w:lang w:bidi="ur-PK"/>
        </w:rPr>
        <w:t>الله أكبر</w:t>
      </w:r>
      <w:r w:rsidR="00DD7806" w:rsidRPr="00DD7806">
        <w:rPr>
          <w:rFonts w:ascii="Jameel Noori Nastaleeq" w:hAnsi="Jameel Noori Nastaleeq" w:cs="Jameel Noori Nastaleeq" w:hint="eastAsia"/>
          <w:sz w:val="36"/>
          <w:szCs w:val="36"/>
          <w:rtl/>
          <w:lang w:bidi="ur-PK"/>
        </w:rPr>
        <w:t>»</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کہا</w:t>
      </w:r>
      <w:r w:rsidR="00DD7806" w:rsidRPr="00DD7806">
        <w:rPr>
          <w:rFonts w:ascii="Jameel Noori Nastaleeq" w:hAnsi="Jameel Noori Nastaleeq" w:cs="Jameel Noori Nastaleeq"/>
          <w:sz w:val="36"/>
          <w:szCs w:val="36"/>
          <w:rtl/>
          <w:lang w:bidi="ur-PK"/>
        </w:rPr>
        <w:t xml:space="preserve"> </w:t>
      </w:r>
      <w:r w:rsidR="00DD7806" w:rsidRPr="00DD7806">
        <w:rPr>
          <w:rFonts w:ascii="Jameel Noori Nastaleeq" w:hAnsi="Jameel Noori Nastaleeq" w:cs="Jameel Noori Nastaleeq" w:hint="cs"/>
          <w:sz w:val="36"/>
          <w:szCs w:val="36"/>
          <w:rtl/>
          <w:lang w:bidi="ur-PK"/>
        </w:rPr>
        <w:t>تھا</w:t>
      </w:r>
      <w:r w:rsidR="00DD7806">
        <w:rPr>
          <w:rFonts w:ascii="Jameel Noori Nastaleeq" w:hAnsi="Jameel Noori Nastaleeq" w:cs="Jameel Noori Nastaleeq" w:hint="cs"/>
          <w:sz w:val="36"/>
          <w:szCs w:val="36"/>
          <w:rtl/>
          <w:lang w:bidi="ur-PK"/>
        </w:rPr>
        <w:t>"</w:t>
      </w:r>
      <w:r w:rsidR="00DD7806" w:rsidRPr="00DD7806">
        <w:rPr>
          <w:rFonts w:ascii="Traditional Arabic" w:hAnsi="Traditional Arabic" w:cs="Traditional Arabic" w:hint="cs"/>
          <w:sz w:val="36"/>
          <w:szCs w:val="36"/>
          <w:vertAlign w:val="superscript"/>
          <w:lang w:bidi="ur-PK"/>
        </w:rPr>
        <w:t>(</w:t>
      </w:r>
      <w:r w:rsidR="00DD7806" w:rsidRPr="00DD7806">
        <w:rPr>
          <w:rStyle w:val="FootnoteReference"/>
          <w:rFonts w:ascii="Traditional Arabic" w:hAnsi="Traditional Arabic" w:cs="Traditional Arabic"/>
          <w:sz w:val="36"/>
          <w:szCs w:val="36"/>
          <w:lang w:bidi="ur-PK"/>
        </w:rPr>
        <w:footnoteReference w:id="94"/>
      </w:r>
      <w:r w:rsidR="00DD7806" w:rsidRPr="00DD7806">
        <w:rPr>
          <w:rFonts w:ascii="Traditional Arabic" w:hAnsi="Traditional Arabic" w:cs="Traditional Arabic" w:hint="cs"/>
          <w:sz w:val="36"/>
          <w:szCs w:val="36"/>
          <w:vertAlign w:val="superscript"/>
          <w:lang w:bidi="ur-PK"/>
        </w:rPr>
        <w:t>)</w:t>
      </w:r>
      <w:r w:rsidR="00DD7806">
        <w:rPr>
          <w:rFonts w:ascii="Jameel Noori Nastaleeq" w:hAnsi="Jameel Noori Nastaleeq" w:cs="Jameel Noori Nastaleeq" w:hint="cs"/>
          <w:sz w:val="36"/>
          <w:szCs w:val="36"/>
          <w:rtl/>
          <w:lang w:bidi="ur-PK"/>
        </w:rPr>
        <w:t>۔</w:t>
      </w:r>
    </w:p>
    <w:p w:rsidR="004F4672" w:rsidRDefault="004F4672">
      <w:pPr>
        <w:rPr>
          <w:rFonts w:ascii="Jameel Noori Nastaleeq" w:hAnsi="Jameel Noori Nastaleeq" w:cs="Jameel Noori Nastaleeq"/>
          <w:b/>
          <w:bCs/>
          <w:sz w:val="40"/>
          <w:szCs w:val="40"/>
          <w:rtl/>
          <w:lang w:bidi="ur-PK"/>
        </w:rPr>
      </w:pPr>
      <w:r>
        <w:rPr>
          <w:rFonts w:ascii="Jameel Noori Nastaleeq" w:hAnsi="Jameel Noori Nastaleeq" w:cs="Jameel Noori Nastaleeq"/>
          <w:b/>
          <w:bCs/>
          <w:sz w:val="40"/>
          <w:szCs w:val="40"/>
          <w:rtl/>
          <w:lang w:bidi="ur-PK"/>
        </w:rPr>
        <w:br w:type="page"/>
      </w:r>
    </w:p>
    <w:p w:rsidR="00A772CE" w:rsidRPr="00A772CE" w:rsidRDefault="00A772CE" w:rsidP="00A772CE">
      <w:pPr>
        <w:bidi/>
        <w:ind w:left="270"/>
        <w:jc w:val="center"/>
        <w:rPr>
          <w:rFonts w:ascii="Jameel Noori Nastaleeq" w:hAnsi="Jameel Noori Nastaleeq" w:cs="Jameel Noori Nastaleeq"/>
          <w:b/>
          <w:bCs/>
          <w:sz w:val="40"/>
          <w:szCs w:val="40"/>
          <w:rtl/>
          <w:lang w:bidi="ur-PK"/>
        </w:rPr>
      </w:pPr>
      <w:r w:rsidRPr="00A772CE">
        <w:rPr>
          <w:rFonts w:ascii="Jameel Noori Nastaleeq" w:hAnsi="Jameel Noori Nastaleeq" w:cs="Jameel Noori Nastaleeq" w:hint="cs"/>
          <w:b/>
          <w:bCs/>
          <w:sz w:val="40"/>
          <w:szCs w:val="40"/>
          <w:rtl/>
          <w:lang w:bidi="ur-PK"/>
        </w:rPr>
        <w:t xml:space="preserve">نماز کا </w:t>
      </w:r>
      <w:r>
        <w:rPr>
          <w:rFonts w:ascii="Jameel Noori Nastaleeq" w:hAnsi="Jameel Noori Nastaleeq" w:cs="Jameel Noori Nastaleeq" w:hint="cs"/>
          <w:b/>
          <w:bCs/>
          <w:sz w:val="40"/>
          <w:szCs w:val="40"/>
          <w:rtl/>
          <w:lang w:bidi="ur-PK"/>
        </w:rPr>
        <w:t>باقی</w:t>
      </w:r>
      <w:r w:rsidRPr="00A772CE">
        <w:rPr>
          <w:rFonts w:ascii="Jameel Noori Nastaleeq" w:hAnsi="Jameel Noori Nastaleeq" w:cs="Jameel Noori Nastaleeq" w:hint="cs"/>
          <w:b/>
          <w:bCs/>
          <w:sz w:val="40"/>
          <w:szCs w:val="40"/>
          <w:rtl/>
          <w:lang w:bidi="ur-PK"/>
        </w:rPr>
        <w:t xml:space="preserve"> حصہ:</w:t>
      </w:r>
    </w:p>
    <w:p w:rsidR="00A772CE" w:rsidRDefault="00A772CE" w:rsidP="00A772CE">
      <w:pPr>
        <w:bidi/>
        <w:ind w:left="270"/>
        <w:jc w:val="lowKashida"/>
        <w:rPr>
          <w:rFonts w:ascii="Jameel Noori Nastaleeq" w:hAnsi="Jameel Noori Nastaleeq" w:cs="Jameel Noori Nastaleeq"/>
          <w:sz w:val="36"/>
          <w:szCs w:val="36"/>
          <w:shd w:val="clear" w:color="auto" w:fill="FFFFFF"/>
          <w:rtl/>
          <w:lang w:bidi="ur-PK"/>
        </w:rPr>
      </w:pPr>
      <w:r>
        <w:rPr>
          <w:rFonts w:ascii="Jameel Noori Nastaleeq" w:hAnsi="Jameel Noori Nastaleeq" w:cs="Jameel Noori Nastaleeq" w:hint="cs"/>
          <w:sz w:val="36"/>
          <w:szCs w:val="36"/>
          <w:rtl/>
        </w:rPr>
        <w:t>*نماز کا باقی حصہ-تیسری اور چوتھی رکعت- بالکل اسی طرح پڑھے جس طرح پہلی اور دوسری رکعت پڑھا تھا</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 کی دلیل نبی </w:t>
      </w:r>
      <w:r>
        <w:rPr>
          <w:rFonts w:ascii="Jameel Noori Nastaleeq" w:hAnsi="Jameel Noori Nastaleeq" w:cs="Jameel Noori Nastaleeq"/>
          <w:sz w:val="36"/>
          <w:szCs w:val="36"/>
          <w:rtl/>
        </w:rPr>
        <w:t>﷐ کی یہ حدیث ہے جو آپ نے اس صحابی سے فرمایا جن سے نماز میں غلطی ہوگ</w:t>
      </w:r>
      <w:r>
        <w:rPr>
          <w:rFonts w:ascii="Jameel Noori Nastaleeq" w:hAnsi="Jameel Noori Nastaleeq" w:cs="Jameel Noori Nastaleeq" w:hint="cs"/>
          <w:sz w:val="36"/>
          <w:szCs w:val="36"/>
          <w:rtl/>
        </w:rPr>
        <w:t>ئی تھی:"</w:t>
      </w:r>
      <w:r w:rsidRPr="00A772CE">
        <w:rPr>
          <w:rFonts w:ascii="Jameel Noori Nastaleeq" w:hAnsi="Jameel Noori Nastaleeq" w:cs="Jameel Noori Nastaleeq" w:hint="cs"/>
          <w:sz w:val="36"/>
          <w:szCs w:val="36"/>
          <w:rtl/>
        </w:rPr>
        <w:t>ا</w:t>
      </w:r>
      <w:r w:rsidRPr="00A772CE">
        <w:rPr>
          <w:rFonts w:ascii="Jameel Noori Nastaleeq" w:hAnsi="Jameel Noori Nastaleeq" w:cs="Jameel Noori Nastaleeq"/>
          <w:sz w:val="36"/>
          <w:szCs w:val="36"/>
          <w:shd w:val="clear" w:color="auto" w:fill="FFFFFF"/>
          <w:rtl/>
        </w:rPr>
        <w:t>سی طرح اپنی پوری نماز میں کرو</w:t>
      </w:r>
      <w:r>
        <w:rPr>
          <w:rFonts w:ascii="Jameel Noori Nastaleeq" w:hAnsi="Jameel Noori Nastaleeq" w:cs="Jameel Noori Nastaleeq" w:hint="cs"/>
          <w:sz w:val="36"/>
          <w:szCs w:val="36"/>
          <w:shd w:val="clear" w:color="auto" w:fill="FFFFFF"/>
          <w:rtl/>
          <w:lang w:bidi="ur-PK"/>
        </w:rPr>
        <w:t>"</w:t>
      </w:r>
      <w:r w:rsidRPr="00A772CE">
        <w:rPr>
          <w:rFonts w:ascii="Traditional Arabic" w:hAnsi="Traditional Arabic" w:cs="Traditional Arabic" w:hint="cs"/>
          <w:sz w:val="36"/>
          <w:szCs w:val="36"/>
          <w:shd w:val="clear" w:color="auto" w:fill="FFFFFF"/>
          <w:vertAlign w:val="superscript"/>
          <w:lang w:bidi="ur-PK"/>
        </w:rPr>
        <w:t>(</w:t>
      </w:r>
      <w:r w:rsidRPr="00A772CE">
        <w:rPr>
          <w:rStyle w:val="FootnoteReference"/>
          <w:rFonts w:ascii="Traditional Arabic" w:hAnsi="Traditional Arabic" w:cs="Traditional Arabic"/>
          <w:sz w:val="36"/>
          <w:szCs w:val="36"/>
          <w:shd w:val="clear" w:color="auto" w:fill="FFFFFF"/>
          <w:lang w:bidi="ur-PK"/>
        </w:rPr>
        <w:footnoteReference w:id="95"/>
      </w:r>
      <w:r w:rsidRPr="00A772CE">
        <w:rPr>
          <w:rFonts w:ascii="Traditional Arabic" w:hAnsi="Traditional Arabic" w:cs="Traditional Arabic" w:hint="cs"/>
          <w:sz w:val="36"/>
          <w:szCs w:val="36"/>
          <w:shd w:val="clear" w:color="auto" w:fill="FFFFFF"/>
          <w:vertAlign w:val="superscript"/>
          <w:lang w:bidi="ur-PK"/>
        </w:rPr>
        <w:t>)</w:t>
      </w:r>
      <w:r>
        <w:rPr>
          <w:rFonts w:ascii="Jameel Noori Nastaleeq" w:hAnsi="Jameel Noori Nastaleeq" w:cs="Jameel Noori Nastaleeq" w:hint="cs"/>
          <w:sz w:val="36"/>
          <w:szCs w:val="36"/>
          <w:shd w:val="clear" w:color="auto" w:fill="FFFFFF"/>
          <w:rtl/>
          <w:lang w:bidi="ur-PK"/>
        </w:rPr>
        <w:t>۔</w:t>
      </w:r>
    </w:p>
    <w:p w:rsidR="00A772CE" w:rsidRPr="00A772CE" w:rsidRDefault="00A772CE" w:rsidP="004F4672">
      <w:pPr>
        <w:jc w:val="center"/>
        <w:rPr>
          <w:rFonts w:ascii="Jameel Noori Nastaleeq" w:hAnsi="Jameel Noori Nastaleeq" w:cs="Jameel Noori Nastaleeq"/>
          <w:b/>
          <w:bCs/>
          <w:sz w:val="40"/>
          <w:szCs w:val="40"/>
          <w:shd w:val="clear" w:color="auto" w:fill="FFFFFF"/>
          <w:rtl/>
          <w:lang w:bidi="ur-PK"/>
        </w:rPr>
      </w:pPr>
      <w:r w:rsidRPr="00A772CE">
        <w:rPr>
          <w:rFonts w:ascii="Jameel Noori Nastaleeq" w:hAnsi="Jameel Noori Nastaleeq" w:cs="Jameel Noori Nastaleeq" w:hint="cs"/>
          <w:b/>
          <w:bCs/>
          <w:sz w:val="40"/>
          <w:szCs w:val="40"/>
          <w:shd w:val="clear" w:color="auto" w:fill="FFFFFF"/>
          <w:rtl/>
          <w:lang w:bidi="ur-PK"/>
        </w:rPr>
        <w:t>آخری تشہد:</w:t>
      </w:r>
    </w:p>
    <w:p w:rsidR="00A772CE" w:rsidRDefault="00A772CE" w:rsidP="004F4672">
      <w:pPr>
        <w:bidi/>
        <w:ind w:left="270"/>
        <w:jc w:val="lowKashida"/>
        <w:rPr>
          <w:rFonts w:ascii="Jameel Noori Nastaleeq" w:hAnsi="Jameel Noori Nastaleeq" w:cs="Jameel Noori Nastaleeq"/>
          <w:sz w:val="36"/>
          <w:szCs w:val="36"/>
          <w:shd w:val="clear" w:color="auto" w:fill="FFFFFF"/>
          <w:rtl/>
          <w:lang w:bidi="ur-PK"/>
        </w:rPr>
      </w:pPr>
      <w:r>
        <w:rPr>
          <w:rFonts w:ascii="Jameel Noori Nastaleeq" w:hAnsi="Jameel Noori Nastaleeq" w:cs="Jameel Noori Nastaleeq" w:hint="cs"/>
          <w:sz w:val="36"/>
          <w:szCs w:val="36"/>
          <w:shd w:val="clear" w:color="auto" w:fill="FFFFFF"/>
          <w:rtl/>
          <w:lang w:bidi="ur-PK"/>
        </w:rPr>
        <w:t>آخری تشہد نماز کے ارکان میں سے ہے</w:t>
      </w:r>
      <w:r w:rsidR="00752B01">
        <w:rPr>
          <w:rFonts w:ascii="Jameel Noori Nastaleeq" w:hAnsi="Jameel Noori Nastaleeq" w:cs="Jameel Noori Nastaleeq" w:hint="cs"/>
          <w:sz w:val="36"/>
          <w:szCs w:val="36"/>
          <w:shd w:val="clear" w:color="auto" w:fill="FFFFFF"/>
          <w:rtl/>
          <w:lang w:bidi="ur-PK"/>
        </w:rPr>
        <w:t>،</w:t>
      </w:r>
      <w:r>
        <w:rPr>
          <w:rFonts w:ascii="Jameel Noori Nastaleeq" w:hAnsi="Jameel Noori Nastaleeq" w:cs="Jameel Noori Nastaleeq" w:hint="cs"/>
          <w:sz w:val="36"/>
          <w:szCs w:val="36"/>
          <w:shd w:val="clear" w:color="auto" w:fill="FFFFFF"/>
          <w:rtl/>
          <w:lang w:bidi="ur-PK"/>
        </w:rPr>
        <w:t xml:space="preserve"> اس کی دلیل ابن مسعود رضی اللہ عنہ کی یہ حدیث ہے</w:t>
      </w:r>
      <w:r w:rsidR="00752B01">
        <w:rPr>
          <w:rFonts w:ascii="Jameel Noori Nastaleeq" w:hAnsi="Jameel Noori Nastaleeq" w:cs="Jameel Noori Nastaleeq" w:hint="cs"/>
          <w:sz w:val="36"/>
          <w:szCs w:val="36"/>
          <w:shd w:val="clear" w:color="auto" w:fill="FFFFFF"/>
          <w:rtl/>
          <w:lang w:bidi="ur-PK"/>
        </w:rPr>
        <w:t>،</w:t>
      </w:r>
      <w:r>
        <w:rPr>
          <w:rFonts w:ascii="Jameel Noori Nastaleeq" w:hAnsi="Jameel Noori Nastaleeq" w:cs="Jameel Noori Nastaleeq" w:hint="cs"/>
          <w:sz w:val="36"/>
          <w:szCs w:val="36"/>
          <w:shd w:val="clear" w:color="auto" w:fill="FFFFFF"/>
          <w:rtl/>
          <w:lang w:bidi="ur-PK"/>
        </w:rPr>
        <w:t xml:space="preserve"> وہ فرماتے ہیں: </w:t>
      </w:r>
      <w:r w:rsidRPr="00A772CE">
        <w:rPr>
          <w:rFonts w:ascii="Jameel Noori Nastaleeq" w:hAnsi="Jameel Noori Nastaleeq" w:cs="Jameel Noori Nastaleeq" w:hint="cs"/>
          <w:sz w:val="36"/>
          <w:szCs w:val="36"/>
          <w:shd w:val="clear" w:color="auto" w:fill="FFFFFF"/>
          <w:rtl/>
          <w:lang w:bidi="ur-PK"/>
        </w:rPr>
        <w:t>ہم</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لوگ</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نماز</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میں</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تشہد</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کے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فرض</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کئے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جانے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سے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پہلے</w:t>
      </w:r>
      <w:r w:rsidRPr="00A772CE">
        <w:rPr>
          <w:rFonts w:ascii="Jameel Noori Nastaleeq" w:hAnsi="Jameel Noori Nastaleeq" w:cs="Jameel Noori Nastaleeq"/>
          <w:sz w:val="36"/>
          <w:szCs w:val="36"/>
          <w:shd w:val="clear" w:color="auto" w:fill="FFFFFF"/>
          <w:rtl/>
          <w:lang w:bidi="ur-PK"/>
        </w:rPr>
        <w:t xml:space="preserve"> «</w:t>
      </w:r>
      <w:r w:rsidRPr="00A772CE">
        <w:rPr>
          <w:rFonts w:ascii="Traditional Arabic" w:hAnsi="Traditional Arabic" w:cs="Traditional Arabic"/>
          <w:sz w:val="36"/>
          <w:szCs w:val="36"/>
          <w:shd w:val="clear" w:color="auto" w:fill="FFFFFF"/>
          <w:rtl/>
          <w:lang w:bidi="ur-PK"/>
        </w:rPr>
        <w:t>السلام على</w:t>
      </w:r>
      <w:r>
        <w:rPr>
          <w:rFonts w:ascii="Traditional Arabic" w:hAnsi="Traditional Arabic" w:cs="Traditional Arabic" w:hint="cs"/>
          <w:sz w:val="36"/>
          <w:szCs w:val="36"/>
          <w:shd w:val="clear" w:color="auto" w:fill="FFFFFF"/>
          <w:rtl/>
          <w:lang w:bidi="ur-PK"/>
        </w:rPr>
        <w:t xml:space="preserve"> الله</w:t>
      </w:r>
      <w:r w:rsidRPr="00A772CE">
        <w:rPr>
          <w:rFonts w:ascii="Traditional Arabic" w:hAnsi="Traditional Arabic" w:cs="Traditional Arabic"/>
          <w:sz w:val="36"/>
          <w:szCs w:val="36"/>
          <w:shd w:val="clear" w:color="auto" w:fill="FFFFFF"/>
          <w:rtl/>
          <w:lang w:bidi="ur-PK"/>
        </w:rPr>
        <w:t xml:space="preserve"> السلام على جبريل وميكائيل</w:t>
      </w:r>
      <w:r w:rsidRPr="00A772CE">
        <w:rPr>
          <w:rFonts w:ascii="Jameel Noori Nastaleeq" w:hAnsi="Jameel Noori Nastaleeq" w:cs="Jameel Noori Nastaleeq" w:hint="eastAsia"/>
          <w:sz w:val="36"/>
          <w:szCs w:val="36"/>
          <w:shd w:val="clear" w:color="auto" w:fill="FFFFFF"/>
          <w:rtl/>
          <w:lang w:bidi="ur-PK"/>
        </w:rPr>
        <w:t>»</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سلام</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ہو</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اللہ</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پر،</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سلام</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ہو</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جبرائیل</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اور</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میکائیل</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پر</w:t>
      </w:r>
      <w:r w:rsidRPr="00A772CE">
        <w:rPr>
          <w:rFonts w:ascii="Jameel Noori Nastaleeq" w:hAnsi="Jameel Noori Nastaleeq" w:cs="Jameel Noori Nastaleeq" w:hint="eastAsia"/>
          <w:sz w:val="36"/>
          <w:szCs w:val="36"/>
          <w:shd w:val="clear" w:color="auto" w:fill="FFFFFF"/>
          <w:rtl/>
          <w:lang w:bidi="ur-PK"/>
        </w:rPr>
        <w:t>“</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کہا</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کرتے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تھے،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تو</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رسول</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اللہ</w:t>
      </w:r>
      <w:r w:rsidRPr="00A772CE">
        <w:rPr>
          <w:rFonts w:ascii="Jameel Noori Nastaleeq" w:hAnsi="Jameel Noori Nastaleeq" w:cs="Jameel Noori Nastaleeq"/>
          <w:sz w:val="36"/>
          <w:szCs w:val="36"/>
          <w:shd w:val="clear" w:color="auto" w:fill="FFFFFF"/>
          <w:rtl/>
          <w:lang w:bidi="ur-PK"/>
        </w:rPr>
        <w:t xml:space="preserve"> </w:t>
      </w:r>
      <w:r>
        <w:rPr>
          <w:rFonts w:ascii="Jameel Noori Nastaleeq" w:hAnsi="Jameel Noori Nastaleeq" w:cs="Jameel Noori Nastaleeq"/>
          <w:sz w:val="36"/>
          <w:szCs w:val="36"/>
          <w:shd w:val="clear" w:color="auto" w:fill="FFFFFF"/>
          <w:rtl/>
          <w:lang w:bidi="ur-PK"/>
        </w:rPr>
        <w:t>﷐</w:t>
      </w:r>
      <w:r w:rsidRPr="00A772CE">
        <w:rPr>
          <w:rFonts w:ascii="Jameel Noori Nastaleeq" w:hAnsi="Jameel Noori Nastaleeq" w:cs="Jameel Noori Nastaleeq" w:hint="cs"/>
          <w:sz w:val="36"/>
          <w:szCs w:val="36"/>
          <w:shd w:val="clear" w:color="auto" w:fill="FFFFFF"/>
          <w:rtl/>
          <w:lang w:bidi="ur-PK"/>
        </w:rPr>
        <w:t>نے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فرمایا</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تم</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لوگ</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اس</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طرح</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نہ</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کہو،</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کیونکہ</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اللہ</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تو</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خود</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سلام</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ہے،</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بلکہ</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یوں</w:t>
      </w:r>
      <w:r w:rsidRPr="00A772CE">
        <w:rPr>
          <w:rFonts w:ascii="Jameel Noori Nastaleeq" w:hAnsi="Jameel Noori Nastaleeq" w:cs="Jameel Noori Nastaleeq"/>
          <w:sz w:val="36"/>
          <w:szCs w:val="36"/>
          <w:shd w:val="clear" w:color="auto" w:fill="FFFFFF"/>
          <w:rtl/>
          <w:lang w:bidi="ur-PK"/>
        </w:rPr>
        <w:t xml:space="preserve"> </w:t>
      </w:r>
      <w:r w:rsidRPr="00A772CE">
        <w:rPr>
          <w:rFonts w:ascii="Jameel Noori Nastaleeq" w:hAnsi="Jameel Noori Nastaleeq" w:cs="Jameel Noori Nastaleeq" w:hint="cs"/>
          <w:sz w:val="36"/>
          <w:szCs w:val="36"/>
          <w:shd w:val="clear" w:color="auto" w:fill="FFFFFF"/>
          <w:rtl/>
          <w:lang w:bidi="ur-PK"/>
        </w:rPr>
        <w:t>کہو</w:t>
      </w:r>
      <w:r w:rsidRPr="00A772CE">
        <w:rPr>
          <w:rFonts w:ascii="Jameel Noori Nastaleeq" w:hAnsi="Jameel Noori Nastaleeq" w:cs="Jameel Noori Nastaleeq"/>
          <w:sz w:val="36"/>
          <w:szCs w:val="36"/>
          <w:shd w:val="clear" w:color="auto" w:fill="FFFFFF"/>
          <w:rtl/>
          <w:lang w:bidi="ur-PK"/>
        </w:rPr>
        <w:t>: «</w:t>
      </w:r>
      <w:r w:rsidRPr="00365310">
        <w:rPr>
          <w:rFonts w:ascii="Traditional Arabic" w:hAnsi="Traditional Arabic" w:cs="Traditional Arabic"/>
          <w:sz w:val="36"/>
          <w:szCs w:val="36"/>
          <w:shd w:val="clear" w:color="auto" w:fill="FFFFFF"/>
          <w:rtl/>
          <w:lang w:bidi="ur-PK"/>
        </w:rPr>
        <w:t>التحيات لله</w:t>
      </w:r>
      <w:r w:rsidR="00365310">
        <w:rPr>
          <w:rFonts w:ascii="Jameel Noori Nastaleeq" w:hAnsi="Jameel Noori Nastaleeq" w:cs="Jameel Noori Nastaleeq" w:hint="cs"/>
          <w:sz w:val="36"/>
          <w:szCs w:val="36"/>
          <w:shd w:val="clear" w:color="auto" w:fill="FFFFFF"/>
          <w:rtl/>
          <w:lang w:bidi="ur-PK"/>
        </w:rPr>
        <w:t>...</w:t>
      </w:r>
      <w:r w:rsidRPr="00A772CE">
        <w:rPr>
          <w:rFonts w:ascii="Jameel Noori Nastaleeq" w:hAnsi="Jameel Noori Nastaleeq" w:cs="Jameel Noori Nastaleeq" w:hint="eastAsia"/>
          <w:sz w:val="36"/>
          <w:szCs w:val="36"/>
          <w:shd w:val="clear" w:color="auto" w:fill="FFFFFF"/>
          <w:rtl/>
          <w:lang w:bidi="ur-PK"/>
        </w:rPr>
        <w:t>»</w:t>
      </w:r>
      <w:r w:rsidRPr="00A772CE">
        <w:rPr>
          <w:rFonts w:ascii="Jameel Noori Nastaleeq" w:hAnsi="Jameel Noori Nastaleeq" w:cs="Jameel Noori Nastaleeq"/>
          <w:sz w:val="36"/>
          <w:szCs w:val="36"/>
          <w:shd w:val="clear" w:color="auto" w:fill="FFFFFF"/>
          <w:rtl/>
          <w:lang w:bidi="ur-PK"/>
        </w:rPr>
        <w:t xml:space="preserve"> </w:t>
      </w:r>
      <w:r w:rsidR="008D46A9" w:rsidRPr="008D46A9">
        <w:rPr>
          <w:rFonts w:ascii="Traditional Arabic" w:hAnsi="Traditional Arabic" w:cs="Traditional Arabic" w:hint="cs"/>
          <w:sz w:val="36"/>
          <w:szCs w:val="36"/>
          <w:shd w:val="clear" w:color="auto" w:fill="FFFFFF"/>
          <w:vertAlign w:val="superscript"/>
          <w:lang w:bidi="ur-PK"/>
        </w:rPr>
        <w:t>(</w:t>
      </w:r>
      <w:r w:rsidR="008D46A9" w:rsidRPr="008D46A9">
        <w:rPr>
          <w:rStyle w:val="FootnoteReference"/>
          <w:rFonts w:ascii="Traditional Arabic" w:hAnsi="Traditional Arabic" w:cs="Traditional Arabic"/>
          <w:sz w:val="36"/>
          <w:szCs w:val="36"/>
          <w:shd w:val="clear" w:color="auto" w:fill="FFFFFF"/>
          <w:lang w:bidi="ur-PK"/>
        </w:rPr>
        <w:footnoteReference w:id="96"/>
      </w:r>
      <w:r w:rsidR="008D46A9" w:rsidRPr="008D46A9">
        <w:rPr>
          <w:rFonts w:ascii="Traditional Arabic" w:hAnsi="Traditional Arabic" w:cs="Traditional Arabic" w:hint="cs"/>
          <w:sz w:val="36"/>
          <w:szCs w:val="36"/>
          <w:shd w:val="clear" w:color="auto" w:fill="FFFFFF"/>
          <w:vertAlign w:val="superscript"/>
          <w:lang w:bidi="ur-PK"/>
        </w:rPr>
        <w:t>)</w:t>
      </w:r>
      <w:r w:rsidR="00365310">
        <w:rPr>
          <w:rFonts w:ascii="Jameel Noori Nastaleeq" w:hAnsi="Jameel Noori Nastaleeq" w:cs="Jameel Noori Nastaleeq" w:hint="cs"/>
          <w:sz w:val="36"/>
          <w:szCs w:val="36"/>
          <w:shd w:val="clear" w:color="auto" w:fill="FFFFFF"/>
          <w:rtl/>
          <w:lang w:bidi="ur-PK"/>
        </w:rPr>
        <w:t xml:space="preserve">۔نیز اس کی دلیل یہ بھی ہے کہ نبی </w:t>
      </w:r>
      <w:r w:rsidR="00365310">
        <w:rPr>
          <w:rFonts w:ascii="Jameel Noori Nastaleeq" w:hAnsi="Jameel Noori Nastaleeq" w:cs="Jameel Noori Nastaleeq"/>
          <w:sz w:val="36"/>
          <w:szCs w:val="36"/>
          <w:shd w:val="clear" w:color="auto" w:fill="FFFFFF"/>
          <w:rtl/>
          <w:lang w:bidi="ur-PK"/>
        </w:rPr>
        <w:t xml:space="preserve">﷐ نے اس </w:t>
      </w:r>
      <w:r w:rsidR="00365310">
        <w:rPr>
          <w:rFonts w:ascii="Jameel Noori Nastaleeq" w:hAnsi="Jameel Noori Nastaleeq" w:cs="Jameel Noori Nastaleeq" w:hint="cs"/>
          <w:sz w:val="36"/>
          <w:szCs w:val="36"/>
          <w:shd w:val="clear" w:color="auto" w:fill="FFFFFF"/>
          <w:rtl/>
          <w:lang w:bidi="ur-PK"/>
        </w:rPr>
        <w:t xml:space="preserve"> عمل پر ہمیشگی برتی </w:t>
      </w:r>
      <w:r w:rsidR="008D46A9">
        <w:rPr>
          <w:rFonts w:ascii="Jameel Noori Nastaleeq" w:hAnsi="Jameel Noori Nastaleeq" w:cs="Jameel Noori Nastaleeq" w:hint="cs"/>
          <w:sz w:val="36"/>
          <w:szCs w:val="36"/>
          <w:shd w:val="clear" w:color="auto" w:fill="FFFFFF"/>
          <w:rtl/>
          <w:lang w:bidi="ur-PK"/>
        </w:rPr>
        <w:t xml:space="preserve">  </w:t>
      </w:r>
      <w:r w:rsidR="00365310">
        <w:rPr>
          <w:rFonts w:ascii="Jameel Noori Nastaleeq" w:hAnsi="Jameel Noori Nastaleeq" w:cs="Jameel Noori Nastaleeq" w:hint="cs"/>
          <w:sz w:val="36"/>
          <w:szCs w:val="36"/>
          <w:shd w:val="clear" w:color="auto" w:fill="FFFFFF"/>
          <w:rtl/>
          <w:lang w:bidi="ur-PK"/>
        </w:rPr>
        <w:t>اور کبھی اس کو ترک نہیں کیا</w:t>
      </w:r>
      <w:r w:rsidR="00752B01">
        <w:rPr>
          <w:rFonts w:ascii="Jameel Noori Nastaleeq" w:hAnsi="Jameel Noori Nastaleeq" w:cs="Jameel Noori Nastaleeq" w:hint="cs"/>
          <w:sz w:val="36"/>
          <w:szCs w:val="36"/>
          <w:shd w:val="clear" w:color="auto" w:fill="FFFFFF"/>
          <w:rtl/>
          <w:lang w:bidi="ur-PK"/>
        </w:rPr>
        <w:t>،</w:t>
      </w:r>
      <w:r w:rsidR="00365310">
        <w:rPr>
          <w:rFonts w:ascii="Jameel Noori Nastaleeq" w:hAnsi="Jameel Noori Nastaleeq" w:cs="Jameel Noori Nastaleeq" w:hint="cs"/>
          <w:sz w:val="36"/>
          <w:szCs w:val="36"/>
          <w:shd w:val="clear" w:color="auto" w:fill="FFFFFF"/>
          <w:rtl/>
          <w:lang w:bidi="ur-PK"/>
        </w:rPr>
        <w:t xml:space="preserve"> اور آپ کا فرمان ہے: </w:t>
      </w:r>
      <w:r w:rsidR="00365310" w:rsidRPr="00365310">
        <w:rPr>
          <w:rFonts w:ascii="Jameel Noori Nastaleeq" w:hAnsi="Jameel Noori Nastaleeq" w:cs="Jameel Noori Nastaleeq"/>
          <w:sz w:val="36"/>
          <w:szCs w:val="36"/>
          <w:shd w:val="clear" w:color="auto" w:fill="FFFFFF"/>
          <w:rtl/>
          <w:lang w:bidi="ur-PK"/>
        </w:rPr>
        <w:t>"</w:t>
      </w:r>
      <w:r w:rsidR="00365310" w:rsidRPr="00365310">
        <w:rPr>
          <w:rFonts w:ascii="Jameel Noori Nastaleeq" w:hAnsi="Jameel Noori Nastaleeq" w:cs="Jameel Noori Nastaleeq" w:hint="cs"/>
          <w:sz w:val="36"/>
          <w:szCs w:val="36"/>
          <w:shd w:val="clear" w:color="auto" w:fill="FFFFFF"/>
          <w:rtl/>
          <w:lang w:bidi="ur-PK"/>
        </w:rPr>
        <w:t>جس</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طرح</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تم</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نے</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مجھے</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نماز</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پڑھتے</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دیکھا</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ہے</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اسی</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طرح</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نماز</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پڑھا</w:t>
      </w:r>
      <w:r w:rsidR="00365310" w:rsidRPr="00365310">
        <w:rPr>
          <w:rFonts w:ascii="Jameel Noori Nastaleeq" w:hAnsi="Jameel Noori Nastaleeq" w:cs="Jameel Noori Nastaleeq"/>
          <w:sz w:val="36"/>
          <w:szCs w:val="36"/>
          <w:shd w:val="clear" w:color="auto" w:fill="FFFFFF"/>
          <w:rtl/>
          <w:lang w:bidi="ur-PK"/>
        </w:rPr>
        <w:t xml:space="preserve"> </w:t>
      </w:r>
      <w:r w:rsidR="00365310" w:rsidRPr="00365310">
        <w:rPr>
          <w:rFonts w:ascii="Jameel Noori Nastaleeq" w:hAnsi="Jameel Noori Nastaleeq" w:cs="Jameel Noori Nastaleeq" w:hint="cs"/>
          <w:sz w:val="36"/>
          <w:szCs w:val="36"/>
          <w:shd w:val="clear" w:color="auto" w:fill="FFFFFF"/>
          <w:rtl/>
          <w:lang w:bidi="ur-PK"/>
        </w:rPr>
        <w:t>کرو</w:t>
      </w:r>
      <w:r w:rsidR="00365310" w:rsidRPr="00365310">
        <w:rPr>
          <w:rFonts w:ascii="Jameel Noori Nastaleeq" w:hAnsi="Jameel Noori Nastaleeq" w:cs="Jameel Noori Nastaleeq"/>
          <w:sz w:val="36"/>
          <w:szCs w:val="36"/>
          <w:shd w:val="clear" w:color="auto" w:fill="FFFFFF"/>
          <w:rtl/>
          <w:lang w:bidi="ur-PK"/>
        </w:rPr>
        <w:t>"</w:t>
      </w:r>
      <w:r w:rsidR="00365310" w:rsidRPr="00365310">
        <w:rPr>
          <w:rFonts w:ascii="Traditional Arabic" w:hAnsi="Traditional Arabic" w:cs="Traditional Arabic" w:hint="cs"/>
          <w:sz w:val="36"/>
          <w:szCs w:val="36"/>
          <w:shd w:val="clear" w:color="auto" w:fill="FFFFFF"/>
          <w:vertAlign w:val="superscript"/>
          <w:lang w:bidi="ur-PK"/>
        </w:rPr>
        <w:t>(</w:t>
      </w:r>
      <w:r w:rsidR="00365310" w:rsidRPr="00365310">
        <w:rPr>
          <w:rStyle w:val="FootnoteReference"/>
          <w:rFonts w:ascii="Traditional Arabic" w:hAnsi="Traditional Arabic" w:cs="Traditional Arabic"/>
          <w:sz w:val="36"/>
          <w:szCs w:val="36"/>
          <w:shd w:val="clear" w:color="auto" w:fill="FFFFFF"/>
          <w:lang w:bidi="ur-PK"/>
        </w:rPr>
        <w:footnoteReference w:id="97"/>
      </w:r>
      <w:r w:rsidR="00365310" w:rsidRPr="00365310">
        <w:rPr>
          <w:rFonts w:ascii="Traditional Arabic" w:hAnsi="Traditional Arabic" w:cs="Traditional Arabic" w:hint="cs"/>
          <w:sz w:val="36"/>
          <w:szCs w:val="36"/>
          <w:shd w:val="clear" w:color="auto" w:fill="FFFFFF"/>
          <w:vertAlign w:val="superscript"/>
          <w:lang w:bidi="ur-PK"/>
        </w:rPr>
        <w:t>)</w:t>
      </w:r>
      <w:r w:rsidR="00365310">
        <w:rPr>
          <w:rFonts w:ascii="Jameel Noori Nastaleeq" w:hAnsi="Jameel Noori Nastaleeq" w:cs="Jameel Noori Nastaleeq" w:hint="cs"/>
          <w:sz w:val="36"/>
          <w:szCs w:val="36"/>
          <w:shd w:val="clear" w:color="auto" w:fill="FFFFFF"/>
          <w:rtl/>
          <w:lang w:bidi="ur-PK"/>
        </w:rPr>
        <w:t>۔</w:t>
      </w:r>
    </w:p>
    <w:p w:rsidR="00A772CE" w:rsidRDefault="00365310" w:rsidP="00365310">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*آخری تشہد میں نبی </w:t>
      </w:r>
      <w:r>
        <w:rPr>
          <w:rFonts w:ascii="Jameel Noori Nastaleeq" w:hAnsi="Jameel Noori Nastaleeq" w:cs="Jameel Noori Nastaleeq"/>
          <w:sz w:val="36"/>
          <w:szCs w:val="36"/>
          <w:rtl/>
          <w:lang w:bidi="ur-PK"/>
        </w:rPr>
        <w:t>﷐ پر درود وسلام بھیجنا سنت مؤکدہ ہے</w:t>
      </w:r>
      <w:r w:rsidR="00752B01">
        <w:rPr>
          <w:rFonts w:ascii="Jameel Noori Nastaleeq" w:hAnsi="Jameel Noori Nastaleeq" w:cs="Jameel Noori Nastaleeq"/>
          <w:sz w:val="36"/>
          <w:szCs w:val="36"/>
          <w:rtl/>
          <w:lang w:bidi="ur-PK"/>
        </w:rPr>
        <w:t>،</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ایک قول  یہ بھی ہے کہ  واجب ہے۔</w:t>
      </w:r>
    </w:p>
    <w:p w:rsidR="00365310" w:rsidRDefault="00365310" w:rsidP="00365310">
      <w:pPr>
        <w:bidi/>
        <w:ind w:left="27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اس کی مشروعیت اور اہمیت پر درج ذیل احادیث دلالت کرتی ہیں: </w:t>
      </w:r>
    </w:p>
    <w:p w:rsidR="00365310" w:rsidRDefault="00365310" w:rsidP="00365310">
      <w:pPr>
        <w:pStyle w:val="ListParagraph"/>
        <w:numPr>
          <w:ilvl w:val="0"/>
          <w:numId w:val="3"/>
        </w:numPr>
        <w:bidi/>
        <w:jc w:val="lowKashida"/>
        <w:rPr>
          <w:rFonts w:ascii="Jameel Noori Nastaleeq" w:hAnsi="Jameel Noori Nastaleeq" w:cs="Jameel Noori Nastaleeq"/>
          <w:sz w:val="36"/>
          <w:szCs w:val="36"/>
        </w:rPr>
      </w:pPr>
      <w:r w:rsidRPr="00365310">
        <w:rPr>
          <w:rFonts w:ascii="Jameel Noori Nastaleeq" w:hAnsi="Jameel Noori Nastaleeq" w:cs="Jameel Noori Nastaleeq" w:hint="cs"/>
          <w:sz w:val="36"/>
          <w:szCs w:val="36"/>
          <w:rtl/>
        </w:rPr>
        <w:t>فضالہ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بن</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عبید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رضی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عنہ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کہتے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ہیں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رسول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ایک</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شخص</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نماز</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میں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دعا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کرتے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سنا،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اس</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تعالیٰ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بزرگی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بیان</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اور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نبی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اکرم</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درود</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بھیجا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رسول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فرمایا</w:t>
      </w:r>
      <w:r w:rsidRPr="00365310">
        <w:rPr>
          <w:rFonts w:ascii="Jameel Noori Nastaleeq" w:hAnsi="Jameel Noori Nastaleeq" w:cs="Jameel Noori Nastaleeq"/>
          <w:sz w:val="36"/>
          <w:szCs w:val="36"/>
          <w:rtl/>
        </w:rPr>
        <w:t>: ”</w:t>
      </w:r>
      <w:r w:rsidRPr="00365310">
        <w:rPr>
          <w:rFonts w:ascii="Jameel Noori Nastaleeq" w:hAnsi="Jameel Noori Nastaleeq" w:cs="Jameel Noori Nastaleeq" w:hint="cs"/>
          <w:sz w:val="36"/>
          <w:szCs w:val="36"/>
          <w:rtl/>
        </w:rPr>
        <w:t>اس</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شخص</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جلد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بازی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سے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کام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لیا</w:t>
      </w:r>
      <w:r w:rsidRPr="00365310">
        <w:rPr>
          <w:rFonts w:ascii="Jameel Noori Nastaleeq" w:hAnsi="Jameel Noori Nastaleeq" w:cs="Jameel Noori Nastaleeq" w:hint="eastAsia"/>
          <w:sz w:val="36"/>
          <w:szCs w:val="36"/>
          <w:rtl/>
        </w:rPr>
        <w:t>“</w:t>
      </w:r>
      <w:r w:rsidRPr="00365310">
        <w:rPr>
          <w:rFonts w:ascii="Jameel Noori Nastaleeq" w:hAnsi="Jameel Noori Nastaleeq" w:cs="Jameel Noori Nastaleeq" w:hint="cs"/>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اسے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بلایا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اور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اس</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سے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فرمایا</w:t>
      </w:r>
      <w:r w:rsidRPr="00365310">
        <w:rPr>
          <w:rFonts w:ascii="Jameel Noori Nastaleeq" w:hAnsi="Jameel Noori Nastaleeq" w:cs="Jameel Noori Nastaleeq"/>
          <w:sz w:val="36"/>
          <w:szCs w:val="36"/>
          <w:rtl/>
        </w:rPr>
        <w:t>: ”</w:t>
      </w:r>
      <w:r w:rsidRPr="00365310">
        <w:rPr>
          <w:rFonts w:ascii="Jameel Noori Nastaleeq" w:hAnsi="Jameel Noori Nastaleeq" w:cs="Jameel Noori Nastaleeq" w:hint="cs"/>
          <w:sz w:val="36"/>
          <w:szCs w:val="36"/>
          <w:rtl/>
        </w:rPr>
        <w:t>جب</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میں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سے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کوئی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نماز</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پڑھے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پہلے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اپنے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رب</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حمد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ثنا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بیان</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کرے،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نبی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اکرم</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درود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بھیجے،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اس</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بعد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جو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چاہے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دعا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مانگے</w:t>
      </w:r>
      <w:r w:rsidRPr="00365310">
        <w:rPr>
          <w:rFonts w:ascii="Jameel Noori Nastaleeq" w:hAnsi="Jameel Noori Nastaleeq" w:cs="Jameel Noori Nastaleeq" w:hint="eastAsia"/>
          <w:sz w:val="36"/>
          <w:szCs w:val="36"/>
          <w:rtl/>
        </w:rPr>
        <w:t>“</w:t>
      </w:r>
      <w:r w:rsidRPr="00365310">
        <w:rPr>
          <w:rFonts w:ascii="Traditional Arabic" w:hAnsi="Traditional Arabic" w:cs="Traditional Arabic" w:hint="cs"/>
          <w:sz w:val="36"/>
          <w:szCs w:val="36"/>
          <w:vertAlign w:val="superscript"/>
        </w:rPr>
        <w:t>(</w:t>
      </w:r>
      <w:r w:rsidRPr="00365310">
        <w:rPr>
          <w:rStyle w:val="FootnoteReference"/>
          <w:rFonts w:ascii="Traditional Arabic" w:hAnsi="Traditional Arabic" w:cs="Traditional Arabic"/>
          <w:sz w:val="36"/>
          <w:szCs w:val="36"/>
        </w:rPr>
        <w:footnoteReference w:id="98"/>
      </w:r>
      <w:r w:rsidRPr="00365310">
        <w:rPr>
          <w:rFonts w:ascii="Traditional Arabic" w:hAnsi="Traditional Arabic" w:cs="Traditional Arabic" w:hint="cs"/>
          <w:sz w:val="36"/>
          <w:szCs w:val="36"/>
          <w:vertAlign w:val="superscript"/>
        </w:rPr>
        <w:t>)</w:t>
      </w:r>
      <w:r w:rsidRPr="00365310">
        <w:rPr>
          <w:rFonts w:ascii="Jameel Noori Nastaleeq" w:hAnsi="Jameel Noori Nastaleeq" w:cs="Jameel Noori Nastaleeq"/>
          <w:sz w:val="36"/>
          <w:szCs w:val="36"/>
          <w:rtl/>
        </w:rPr>
        <w:t>۔</w:t>
      </w:r>
    </w:p>
    <w:p w:rsidR="00365310" w:rsidRDefault="00365310" w:rsidP="004D0ABD">
      <w:pPr>
        <w:pStyle w:val="ListParagraph"/>
        <w:numPr>
          <w:ilvl w:val="0"/>
          <w:numId w:val="3"/>
        </w:numPr>
        <w:bidi/>
        <w:jc w:val="lowKashida"/>
        <w:rPr>
          <w:rFonts w:ascii="Jameel Noori Nastaleeq" w:hAnsi="Jameel Noori Nastaleeq" w:cs="Jameel Noori Nastaleeq"/>
          <w:sz w:val="36"/>
          <w:szCs w:val="36"/>
        </w:rPr>
      </w:pPr>
      <w:r w:rsidRPr="00365310">
        <w:rPr>
          <w:rFonts w:ascii="Jameel Noori Nastaleeq" w:hAnsi="Jameel Noori Nastaleeq" w:cs="Jameel Noori Nastaleeq" w:hint="cs"/>
          <w:sz w:val="36"/>
          <w:szCs w:val="36"/>
          <w:rtl/>
        </w:rPr>
        <w:t>کعب</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بن</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عجرہ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رضی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عنہ</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فر</w:t>
      </w:r>
      <w:r>
        <w:rPr>
          <w:rFonts w:ascii="Jameel Noori Nastaleeq" w:hAnsi="Jameel Noori Nastaleeq" w:cs="Jameel Noori Nastaleeq" w:hint="cs"/>
          <w:sz w:val="36"/>
          <w:szCs w:val="36"/>
          <w:rtl/>
          <w:lang w:bidi="ur-PK"/>
        </w:rPr>
        <w:t xml:space="preserve">ماتے ہیں کہ: </w:t>
      </w:r>
      <w:r w:rsidRPr="00365310">
        <w:rPr>
          <w:rFonts w:ascii="Jameel Noori Nastaleeq" w:hAnsi="Jameel Noori Nastaleeq" w:cs="Jameel Noori Nastaleeq" w:hint="cs"/>
          <w:sz w:val="36"/>
          <w:szCs w:val="36"/>
          <w:rtl/>
        </w:rPr>
        <w:t>نبی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کریم</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لوگوں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میں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تشریف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لائے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یا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رسول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یہ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ہمیں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معلوم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گیا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آپ</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سلام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کس</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طرح</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کریں،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لیکن</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آپ</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درود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کس</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طرح</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بھیجیں؟</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نبی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کریم</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فرمایا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اس</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طرح</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کہو</w:t>
      </w:r>
      <w:r>
        <w:rPr>
          <w:rFonts w:ascii="Jameel Noori Nastaleeq" w:hAnsi="Jameel Noori Nastaleeq" w:cs="Jameel Noori Nastaleeq" w:hint="cs"/>
          <w:sz w:val="36"/>
          <w:szCs w:val="36"/>
          <w:rtl/>
        </w:rPr>
        <w:t>:</w:t>
      </w:r>
      <w:r w:rsidRPr="00365310">
        <w:rPr>
          <w:rFonts w:ascii="Jameel Noori Nastaleeq" w:hAnsi="Jameel Noori Nastaleeq" w:cs="Jameel Noori Nastaleeq"/>
          <w:sz w:val="36"/>
          <w:szCs w:val="36"/>
          <w:rtl/>
        </w:rPr>
        <w:t xml:space="preserve"> </w:t>
      </w:r>
      <w:r w:rsidRPr="00365310">
        <w:rPr>
          <w:rFonts w:ascii="Traditional Arabic" w:hAnsi="Traditional Arabic" w:cs="Traditional Arabic"/>
          <w:sz w:val="36"/>
          <w:szCs w:val="36"/>
          <w:rtl/>
        </w:rPr>
        <w:t>«اللهم صل على محمد،‏‏‏‏ وعلى آل محمد،‏‏‏‏ كما صليت على آل إبراهيم،‏‏‏‏ إنك حميد مجيد،‏‏‏‏ اللهم بارك على محمد،‏‏‏‏ وعلى آل محمد،‏‏‏‏ كما باركت على آل إبراهيم،‏‏‏‏ إنك حميد مجيد</w:t>
      </w:r>
      <w:r w:rsidRPr="00365310">
        <w:rPr>
          <w:rFonts w:ascii="Jameel Noori Nastaleeq" w:hAnsi="Jameel Noori Nastaleeq" w:cs="Jameel Noori Nastaleeq" w:hint="eastAsia"/>
          <w:sz w:val="36"/>
          <w:szCs w:val="36"/>
          <w:rtl/>
        </w:rPr>
        <w:t>»</w:t>
      </w:r>
      <w:r w:rsidR="004D0ABD" w:rsidRPr="004D0ABD">
        <w:rPr>
          <w:rFonts w:ascii="Traditional Arabic" w:hAnsi="Traditional Arabic" w:cs="Traditional Arabic" w:hint="cs"/>
          <w:sz w:val="36"/>
          <w:szCs w:val="36"/>
          <w:vertAlign w:val="superscript"/>
        </w:rPr>
        <w:t>(</w:t>
      </w:r>
      <w:r w:rsidR="004D0ABD" w:rsidRPr="004D0ABD">
        <w:rPr>
          <w:rStyle w:val="FootnoteReference"/>
          <w:rFonts w:ascii="Traditional Arabic" w:hAnsi="Traditional Arabic" w:cs="Traditional Arabic"/>
          <w:sz w:val="36"/>
          <w:szCs w:val="36"/>
        </w:rPr>
        <w:footnoteReference w:id="99"/>
      </w:r>
      <w:r w:rsidR="004D0ABD" w:rsidRPr="004D0ABD">
        <w:rPr>
          <w:rFonts w:ascii="Traditional Arabic" w:hAnsi="Traditional Arabic" w:cs="Traditional Arabic" w:hint="cs"/>
          <w:sz w:val="36"/>
          <w:szCs w:val="36"/>
          <w:vertAlign w:val="superscript"/>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محمد</w:t>
      </w:r>
      <w:r w:rsidRPr="00365310">
        <w:rPr>
          <w:rFonts w:ascii="Jameel Noori Nastaleeq" w:hAnsi="Jameel Noori Nastaleeq" w:cs="Jameel Noori Nastaleeq"/>
          <w:sz w:val="36"/>
          <w:szCs w:val="36"/>
          <w:rtl/>
        </w:rPr>
        <w:t xml:space="preserve"> (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اپنی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رحمت</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نازل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اور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آل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محمد</w:t>
      </w:r>
      <w:r w:rsidRPr="00365310">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جیسا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00D479E5">
        <w:rPr>
          <w:rFonts w:ascii="Jameel Noori Nastaleeq" w:hAnsi="Jameel Noori Nastaleeq" w:cs="Jameel Noori Nastaleeq" w:hint="cs"/>
          <w:sz w:val="36"/>
          <w:szCs w:val="36"/>
          <w:rtl/>
        </w:rPr>
        <w:t xml:space="preserve"> آل </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ابراہیم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رحمت</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نازل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بلاشبہ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تعریف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کیا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ہوا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اور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پاک</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اللہ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محمد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اور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آل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محمد</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برکت</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نازل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جیسا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نے</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آل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ابراہیم</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برکت</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نازل</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کی،</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بلاشبہ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تو</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تعریف</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کیا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ہوا</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اور</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پاک</w:t>
      </w:r>
      <w:r w:rsidRPr="00365310">
        <w:rPr>
          <w:rFonts w:ascii="Jameel Noori Nastaleeq" w:hAnsi="Jameel Noori Nastaleeq" w:cs="Jameel Noori Nastaleeq"/>
          <w:sz w:val="36"/>
          <w:szCs w:val="36"/>
          <w:rtl/>
        </w:rPr>
        <w:t xml:space="preserve"> </w:t>
      </w:r>
      <w:r w:rsidRPr="00365310">
        <w:rPr>
          <w:rFonts w:ascii="Jameel Noori Nastaleeq" w:hAnsi="Jameel Noori Nastaleeq" w:cs="Jameel Noori Nastaleeq" w:hint="cs"/>
          <w:sz w:val="36"/>
          <w:szCs w:val="36"/>
          <w:rtl/>
        </w:rPr>
        <w:t>ہے</w:t>
      </w:r>
      <w:r w:rsidRPr="00365310">
        <w:rPr>
          <w:rFonts w:ascii="Jameel Noori Nastaleeq" w:hAnsi="Jameel Noori Nastaleeq" w:cs="Jameel Noori Nastaleeq"/>
          <w:sz w:val="36"/>
          <w:szCs w:val="36"/>
          <w:rtl/>
        </w:rPr>
        <w:t>“۔</w:t>
      </w:r>
      <w:r w:rsidR="004D0ABD">
        <w:rPr>
          <w:rFonts w:ascii="Jameel Noori Nastaleeq" w:hAnsi="Jameel Noori Nastaleeq" w:cs="Jameel Noori Nastaleeq" w:hint="cs"/>
          <w:sz w:val="36"/>
          <w:szCs w:val="36"/>
          <w:rtl/>
        </w:rPr>
        <w:t>ایک حدیث میں یہ الفاظ آئے ہیں:</w:t>
      </w:r>
      <w:r w:rsidR="004D0ABD" w:rsidRPr="004D0ABD">
        <w:rPr>
          <w:rFonts w:ascii="Traditional Arabic" w:hAnsi="Traditional Arabic" w:cs="Traditional Arabic"/>
          <w:sz w:val="36"/>
          <w:szCs w:val="36"/>
          <w:rtl/>
        </w:rPr>
        <w:t xml:space="preserve"> </w:t>
      </w:r>
      <w:r w:rsidR="004D0ABD">
        <w:rPr>
          <w:rFonts w:ascii="Traditional Arabic" w:hAnsi="Traditional Arabic" w:cs="Traditional Arabic" w:hint="cs"/>
          <w:sz w:val="36"/>
          <w:szCs w:val="36"/>
          <w:rtl/>
        </w:rPr>
        <w:t>"</w:t>
      </w:r>
      <w:r w:rsidR="004D0ABD" w:rsidRPr="00365310">
        <w:rPr>
          <w:rFonts w:ascii="Traditional Arabic" w:hAnsi="Traditional Arabic" w:cs="Traditional Arabic"/>
          <w:sz w:val="36"/>
          <w:szCs w:val="36"/>
          <w:rtl/>
        </w:rPr>
        <w:t>كما صليت على</w:t>
      </w:r>
      <w:r w:rsidR="004D0ABD">
        <w:rPr>
          <w:rFonts w:ascii="Traditional Arabic" w:hAnsi="Traditional Arabic" w:cs="Traditional Arabic" w:hint="cs"/>
          <w:sz w:val="36"/>
          <w:szCs w:val="36"/>
          <w:rtl/>
        </w:rPr>
        <w:t xml:space="preserve"> إبراهيم وعلى</w:t>
      </w:r>
      <w:r w:rsidR="004D0ABD" w:rsidRPr="00365310">
        <w:rPr>
          <w:rFonts w:ascii="Traditional Arabic" w:hAnsi="Traditional Arabic" w:cs="Traditional Arabic"/>
          <w:sz w:val="36"/>
          <w:szCs w:val="36"/>
          <w:rtl/>
        </w:rPr>
        <w:t xml:space="preserve"> آل إبراهيم</w:t>
      </w:r>
      <w:r w:rsidR="004D0ABD">
        <w:rPr>
          <w:rFonts w:ascii="Jameel Noori Nastaleeq" w:hAnsi="Jameel Noori Nastaleeq" w:cs="Jameel Noori Nastaleeq" w:hint="cs"/>
          <w:sz w:val="36"/>
          <w:szCs w:val="36"/>
          <w:rtl/>
        </w:rPr>
        <w:t xml:space="preserve"> " </w:t>
      </w:r>
      <w:r w:rsidR="004D0ABD">
        <w:rPr>
          <w:rFonts w:ascii="Jameel Noori Nastaleeq" w:hAnsi="Jameel Noori Nastaleeq" w:cs="Jameel Noori Nastaleeq" w:hint="cs"/>
          <w:sz w:val="36"/>
          <w:szCs w:val="36"/>
          <w:rtl/>
          <w:lang w:bidi="ur-PK"/>
        </w:rPr>
        <w:t>۔یعنی: جس طرح ابراہیم اور آل ابراہیم پر رحمت نازل کی</w:t>
      </w:r>
      <w:r w:rsidR="004D0ABD" w:rsidRPr="004D0ABD">
        <w:rPr>
          <w:rFonts w:ascii="Traditional Arabic" w:hAnsi="Traditional Arabic" w:cs="Traditional Arabic" w:hint="cs"/>
          <w:sz w:val="36"/>
          <w:szCs w:val="36"/>
          <w:vertAlign w:val="superscript"/>
          <w:lang w:bidi="ur-PK"/>
        </w:rPr>
        <w:t>(</w:t>
      </w:r>
      <w:r w:rsidR="004D0ABD" w:rsidRPr="004D0ABD">
        <w:rPr>
          <w:rStyle w:val="FootnoteReference"/>
          <w:rFonts w:ascii="Traditional Arabic" w:hAnsi="Traditional Arabic" w:cs="Traditional Arabic"/>
          <w:sz w:val="36"/>
          <w:szCs w:val="36"/>
          <w:lang w:bidi="ur-PK"/>
        </w:rPr>
        <w:footnoteReference w:id="100"/>
      </w:r>
      <w:r w:rsidR="004D0ABD" w:rsidRPr="004D0ABD">
        <w:rPr>
          <w:rFonts w:ascii="Traditional Arabic" w:hAnsi="Traditional Arabic" w:cs="Traditional Arabic" w:hint="cs"/>
          <w:sz w:val="36"/>
          <w:szCs w:val="36"/>
          <w:vertAlign w:val="superscript"/>
          <w:lang w:bidi="ur-PK"/>
        </w:rPr>
        <w:t>)</w:t>
      </w:r>
      <w:r w:rsidR="004D0ABD">
        <w:rPr>
          <w:rFonts w:ascii="Jameel Noori Nastaleeq" w:hAnsi="Jameel Noori Nastaleeq" w:cs="Jameel Noori Nastaleeq" w:hint="cs"/>
          <w:sz w:val="36"/>
          <w:szCs w:val="36"/>
          <w:rtl/>
          <w:lang w:bidi="ur-PK"/>
        </w:rPr>
        <w:t>۔</w:t>
      </w:r>
    </w:p>
    <w:p w:rsidR="00DD20D3" w:rsidRDefault="00DD20D3" w:rsidP="00DD20D3">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کعب بن عجرہ رضی اللہ عنہ کی مذکورہ حدیث میں نبی </w:t>
      </w:r>
      <w:r>
        <w:rPr>
          <w:rFonts w:ascii="Jameel Noori Nastaleeq" w:hAnsi="Jameel Noori Nastaleeq" w:cs="Jameel Noori Nastaleeq"/>
          <w:sz w:val="36"/>
          <w:szCs w:val="36"/>
          <w:rtl/>
          <w:lang w:bidi="ur-PK"/>
        </w:rPr>
        <w:t xml:space="preserve">﷐ پر درود بھیجنے کا صیغہ مذکو </w:t>
      </w:r>
      <w:r>
        <w:rPr>
          <w:rFonts w:ascii="Jameel Noori Nastaleeq" w:hAnsi="Jameel Noori Nastaleeq" w:cs="Jameel Noori Nastaleeq" w:hint="cs"/>
          <w:sz w:val="36"/>
          <w:szCs w:val="36"/>
          <w:rtl/>
          <w:lang w:bidi="ur-PK"/>
        </w:rPr>
        <w:t>ر ہے۔</w:t>
      </w:r>
    </w:p>
    <w:p w:rsidR="00DD20D3" w:rsidRDefault="00DD20D3" w:rsidP="00DD20D3">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دوسرے تشہد کے اخیر میں اس دعا کے ذریعہ اللہ کی پناہ طلب کرنا سنت ہے جو ابوہریرۃ رضی اللہ عنہ کی حدیث میں وارد ہوئی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نبی </w:t>
      </w:r>
      <w:r>
        <w:rPr>
          <w:rFonts w:ascii="Jameel Noori Nastaleeq" w:hAnsi="Jameel Noori Nastaleeq" w:cs="Jameel Noori Nastaleeq"/>
          <w:sz w:val="36"/>
          <w:szCs w:val="36"/>
          <w:rtl/>
          <w:lang w:bidi="ur-PK"/>
        </w:rPr>
        <w:t xml:space="preserve">﷐ نے فرمایا: </w:t>
      </w:r>
      <w:r w:rsidRPr="00DD20D3">
        <w:rPr>
          <w:rFonts w:ascii="Jameel Noori Nastaleeq" w:hAnsi="Jameel Noori Nastaleeq" w:cs="Jameel Noori Nastaleeq"/>
          <w:sz w:val="36"/>
          <w:szCs w:val="36"/>
          <w:rtl/>
          <w:lang w:bidi="ur-PK"/>
        </w:rPr>
        <w:t>”</w:t>
      </w:r>
      <w:r w:rsidRPr="00DD20D3">
        <w:rPr>
          <w:rFonts w:ascii="Jameel Noori Nastaleeq" w:hAnsi="Jameel Noori Nastaleeq" w:cs="Jameel Noori Nastaleeq" w:hint="cs"/>
          <w:sz w:val="36"/>
          <w:szCs w:val="36"/>
          <w:rtl/>
          <w:lang w:bidi="ur-PK"/>
        </w:rPr>
        <w:t>جب</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کوئی</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شخص</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آخری</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تشہد</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تحیات</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اور</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درود</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سے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فارغ</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ہو</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جائے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تو</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چار</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چیزوں</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سے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اللہ</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کی</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پناہ</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مانگے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جہنم</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کے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عذاب</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سے،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قبر</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کے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عذاب</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سے،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موت</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و</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حیات</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کے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فتنے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سے،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اور</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مسیح</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دجال</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کے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فتنے</w:t>
      </w:r>
      <w:r w:rsidRPr="00DD20D3">
        <w:rPr>
          <w:rFonts w:ascii="Jameel Noori Nastaleeq" w:hAnsi="Jameel Noori Nastaleeq" w:cs="Jameel Noori Nastaleeq"/>
          <w:sz w:val="36"/>
          <w:szCs w:val="36"/>
          <w:rtl/>
          <w:lang w:bidi="ur-PK"/>
        </w:rPr>
        <w:t xml:space="preserve"> </w:t>
      </w:r>
      <w:r w:rsidRPr="00DD20D3">
        <w:rPr>
          <w:rFonts w:ascii="Jameel Noori Nastaleeq" w:hAnsi="Jameel Noori Nastaleeq" w:cs="Jameel Noori Nastaleeq" w:hint="cs"/>
          <w:sz w:val="36"/>
          <w:szCs w:val="36"/>
          <w:rtl/>
          <w:lang w:bidi="ur-PK"/>
        </w:rPr>
        <w:t>سے</w:t>
      </w:r>
      <w:r w:rsidRPr="00DD20D3">
        <w:rPr>
          <w:rFonts w:ascii="Jameel Noori Nastaleeq" w:hAnsi="Jameel Noori Nastaleeq" w:cs="Jameel Noori Nastaleeq" w:hint="eastAsia"/>
          <w:sz w:val="36"/>
          <w:szCs w:val="36"/>
          <w:rtl/>
          <w:lang w:bidi="ur-PK"/>
        </w:rPr>
        <w:t>“</w:t>
      </w:r>
      <w:r w:rsidRPr="00DD20D3">
        <w:rPr>
          <w:rFonts w:ascii="Traditional Arabic" w:hAnsi="Traditional Arabic" w:cs="Traditional Arabic" w:hint="cs"/>
          <w:sz w:val="36"/>
          <w:szCs w:val="36"/>
          <w:vertAlign w:val="superscript"/>
          <w:lang w:bidi="ur-PK"/>
        </w:rPr>
        <w:t>(</w:t>
      </w:r>
      <w:r w:rsidRPr="00DD20D3">
        <w:rPr>
          <w:rStyle w:val="FootnoteReference"/>
          <w:rFonts w:ascii="Traditional Arabic" w:hAnsi="Traditional Arabic" w:cs="Traditional Arabic"/>
          <w:sz w:val="36"/>
          <w:szCs w:val="36"/>
          <w:lang w:bidi="ur-PK"/>
        </w:rPr>
        <w:footnoteReference w:id="101"/>
      </w:r>
      <w:r w:rsidRPr="00DD20D3">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DD20D3" w:rsidRDefault="00DD20D3" w:rsidP="00C96BE7">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*جب تشہد</w:t>
      </w:r>
      <w:r w:rsidR="00C96BE7">
        <w:rPr>
          <w:rFonts w:ascii="Jameel Noori Nastaleeq" w:hAnsi="Jameel Noori Nastaleeq" w:cs="Jameel Noori Nastaleeq" w:hint="cs"/>
          <w:sz w:val="36"/>
          <w:szCs w:val="36"/>
          <w:rtl/>
          <w:lang w:bidi="ur-PK"/>
        </w:rPr>
        <w:t xml:space="preserve"> سے فارغ ہوجائے </w:t>
      </w:r>
      <w:r>
        <w:rPr>
          <w:rFonts w:ascii="Jameel Noori Nastaleeq" w:hAnsi="Jameel Noori Nastaleeq" w:cs="Jameel Noori Nastaleeq" w:hint="cs"/>
          <w:sz w:val="36"/>
          <w:szCs w:val="36"/>
          <w:rtl/>
          <w:lang w:bidi="ur-PK"/>
        </w:rPr>
        <w:t xml:space="preserve">اور مذکورہ چار چیزوں سے پناہ طلب کرلے تو </w:t>
      </w:r>
      <w:r w:rsidR="00C96BE7">
        <w:rPr>
          <w:rFonts w:ascii="Jameel Noori Nastaleeq" w:hAnsi="Jameel Noori Nastaleeq" w:cs="Jameel Noori Nastaleeq" w:hint="cs"/>
          <w:sz w:val="36"/>
          <w:szCs w:val="36"/>
          <w:rtl/>
          <w:lang w:bidi="ur-PK"/>
        </w:rPr>
        <w:t xml:space="preserve">نمازی </w:t>
      </w:r>
      <w:r>
        <w:rPr>
          <w:rFonts w:ascii="Jameel Noori Nastaleeq" w:hAnsi="Jameel Noori Nastaleeq" w:cs="Jameel Noori Nastaleeq" w:hint="cs"/>
          <w:sz w:val="36"/>
          <w:szCs w:val="36"/>
          <w:rtl/>
          <w:lang w:bidi="ur-PK"/>
        </w:rPr>
        <w:t xml:space="preserve"> کے لئے مسنون ہے کہ اپنی </w:t>
      </w:r>
      <w:r w:rsidR="00C96BE7">
        <w:rPr>
          <w:rFonts w:ascii="Jameel Noori Nastaleeq" w:hAnsi="Jameel Noori Nastaleeq" w:cs="Jameel Noori Nastaleeq" w:hint="cs"/>
          <w:sz w:val="36"/>
          <w:szCs w:val="36"/>
          <w:rtl/>
          <w:lang w:bidi="ur-PK"/>
        </w:rPr>
        <w:t>رغبت</w:t>
      </w:r>
      <w:r>
        <w:rPr>
          <w:rFonts w:ascii="Jameel Noori Nastaleeq" w:hAnsi="Jameel Noori Nastaleeq" w:cs="Jameel Noori Nastaleeq" w:hint="cs"/>
          <w:sz w:val="36"/>
          <w:szCs w:val="36"/>
          <w:rtl/>
          <w:lang w:bidi="ur-PK"/>
        </w:rPr>
        <w:t xml:space="preserve"> کے مطابق </w:t>
      </w:r>
      <w:r w:rsidR="00C96BE7">
        <w:rPr>
          <w:rFonts w:ascii="Jameel Noori Nastaleeq" w:hAnsi="Jameel Noori Nastaleeq" w:cs="Jameel Noori Nastaleeq" w:hint="cs"/>
          <w:sz w:val="36"/>
          <w:szCs w:val="36"/>
          <w:rtl/>
          <w:lang w:bidi="ur-PK"/>
        </w:rPr>
        <w:t xml:space="preserve"> جو چاہے </w:t>
      </w:r>
      <w:r>
        <w:rPr>
          <w:rFonts w:ascii="Jameel Noori Nastaleeq" w:hAnsi="Jameel Noori Nastaleeq" w:cs="Jameel Noori Nastaleeq" w:hint="cs"/>
          <w:sz w:val="36"/>
          <w:szCs w:val="36"/>
          <w:rtl/>
          <w:lang w:bidi="ur-PK"/>
        </w:rPr>
        <w:t>دعا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جیسا کہ ابن مسعود رضی اللہ عنہ کی حدیث ہے کہ نبی </w:t>
      </w:r>
      <w:r>
        <w:rPr>
          <w:rFonts w:ascii="Jameel Noori Nastaleeq" w:hAnsi="Jameel Noori Nastaleeq" w:cs="Jameel Noori Nastaleeq"/>
          <w:sz w:val="36"/>
          <w:szCs w:val="36"/>
          <w:rtl/>
          <w:lang w:bidi="ur-PK"/>
        </w:rPr>
        <w:t>﷐ نے جب (آخر</w:t>
      </w:r>
      <w:r>
        <w:rPr>
          <w:rFonts w:ascii="Jameel Noori Nastaleeq" w:hAnsi="Jameel Noori Nastaleeq" w:cs="Jameel Noori Nastaleeq" w:hint="cs"/>
          <w:sz w:val="36"/>
          <w:szCs w:val="36"/>
          <w:rtl/>
          <w:lang w:bidi="ur-PK"/>
        </w:rPr>
        <w:t>ی ) تشہد کا ذکر فرمایا تو کہا: "</w:t>
      </w:r>
      <w:r w:rsidR="00C96BE7" w:rsidRPr="00C96BE7">
        <w:rPr>
          <w:rFonts w:hint="cs"/>
          <w:rtl/>
        </w:rPr>
        <w:t xml:space="preserve"> </w:t>
      </w:r>
      <w:r w:rsidR="00C96BE7">
        <w:rPr>
          <w:rFonts w:ascii="Jameel Noori Nastaleeq" w:hAnsi="Jameel Noori Nastaleeq" w:cs="Jameel Noori Nastaleeq" w:hint="cs"/>
          <w:sz w:val="36"/>
          <w:szCs w:val="36"/>
          <w:rtl/>
          <w:lang w:bidi="ur-PK"/>
        </w:rPr>
        <w:t>اس ک</w:t>
      </w:r>
      <w:r w:rsidR="00C96BE7" w:rsidRPr="00C96BE7">
        <w:rPr>
          <w:rFonts w:ascii="Jameel Noori Nastaleeq" w:hAnsi="Jameel Noori Nastaleeq" w:cs="Jameel Noori Nastaleeq" w:hint="cs"/>
          <w:sz w:val="36"/>
          <w:szCs w:val="36"/>
          <w:rtl/>
          <w:lang w:bidi="ur-PK"/>
        </w:rPr>
        <w:t>ے</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بعد</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نمازی</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کو</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اختیار</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ہے</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کہ</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جو</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دعا</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چاہے</w:t>
      </w:r>
      <w:r w:rsidR="00C96BE7" w:rsidRPr="00C96BE7">
        <w:rPr>
          <w:rFonts w:ascii="Jameel Noori Nastaleeq" w:hAnsi="Jameel Noori Nastaleeq" w:cs="Jameel Noori Nastaleeq"/>
          <w:sz w:val="36"/>
          <w:szCs w:val="36"/>
          <w:rtl/>
          <w:lang w:bidi="ur-PK"/>
        </w:rPr>
        <w:t xml:space="preserve"> </w:t>
      </w:r>
      <w:r w:rsidR="00C96BE7" w:rsidRPr="00C96BE7">
        <w:rPr>
          <w:rFonts w:ascii="Jameel Noori Nastaleeq" w:hAnsi="Jameel Noori Nastaleeq" w:cs="Jameel Noori Nastaleeq" w:hint="cs"/>
          <w:sz w:val="36"/>
          <w:szCs w:val="36"/>
          <w:rtl/>
          <w:lang w:bidi="ur-PK"/>
        </w:rPr>
        <w:t xml:space="preserve">کرے </w:t>
      </w:r>
      <w:r w:rsidR="00C96BE7">
        <w:rPr>
          <w:rFonts w:ascii="Jameel Noori Nastaleeq" w:hAnsi="Jameel Noori Nastaleeq" w:cs="Jameel Noori Nastaleeq" w:hint="cs"/>
          <w:sz w:val="36"/>
          <w:szCs w:val="36"/>
          <w:rtl/>
          <w:lang w:bidi="ur-PK"/>
        </w:rPr>
        <w:t>"</w:t>
      </w:r>
      <w:r w:rsidR="00C96BE7" w:rsidRPr="00C96BE7">
        <w:rPr>
          <w:rFonts w:ascii="Traditional Arabic" w:hAnsi="Traditional Arabic" w:cs="Traditional Arabic" w:hint="cs"/>
          <w:sz w:val="36"/>
          <w:szCs w:val="36"/>
          <w:vertAlign w:val="superscript"/>
          <w:lang w:bidi="ur-PK"/>
        </w:rPr>
        <w:t>(</w:t>
      </w:r>
      <w:r w:rsidR="00C96BE7" w:rsidRPr="00C96BE7">
        <w:rPr>
          <w:rStyle w:val="FootnoteReference"/>
          <w:rFonts w:ascii="Traditional Arabic" w:hAnsi="Traditional Arabic" w:cs="Traditional Arabic"/>
          <w:sz w:val="36"/>
          <w:szCs w:val="36"/>
          <w:lang w:bidi="ur-PK"/>
        </w:rPr>
        <w:footnoteReference w:id="102"/>
      </w:r>
      <w:r w:rsidR="00C96BE7" w:rsidRPr="00C96BE7">
        <w:rPr>
          <w:rFonts w:ascii="Traditional Arabic" w:hAnsi="Traditional Arabic" w:cs="Traditional Arabic" w:hint="cs"/>
          <w:sz w:val="36"/>
          <w:szCs w:val="36"/>
          <w:vertAlign w:val="superscript"/>
          <w:lang w:bidi="ur-PK"/>
        </w:rPr>
        <w:t>)</w:t>
      </w:r>
      <w:r w:rsidRPr="00DD20D3">
        <w:rPr>
          <w:rFonts w:ascii="Jameel Noori Nastaleeq" w:hAnsi="Jameel Noori Nastaleeq" w:cs="Jameel Noori Nastaleeq"/>
          <w:sz w:val="36"/>
          <w:szCs w:val="36"/>
          <w:rtl/>
          <w:lang w:bidi="ur-PK"/>
        </w:rPr>
        <w:t>۔</w:t>
      </w:r>
    </w:p>
    <w:p w:rsidR="00887093" w:rsidRDefault="00FE2641" w:rsidP="008D46A9">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چنانچہ سنت ہے کہ انسان (آخری تشہد کے بعد)  اپنی رغبت سے  جو دعا چاہے  کرے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البتہ احادیث میں وارد دعاؤں کا خاص اہتمام کرنا چاہئے ۔ </w:t>
      </w:r>
    </w:p>
    <w:p w:rsidR="00887093" w:rsidRPr="00887093" w:rsidRDefault="00887093" w:rsidP="00887093">
      <w:pPr>
        <w:pStyle w:val="ListParagraph"/>
        <w:bidi/>
        <w:ind w:left="630"/>
        <w:jc w:val="center"/>
        <w:rPr>
          <w:rFonts w:ascii="Jameel Noori Nastaleeq" w:hAnsi="Jameel Noori Nastaleeq" w:cs="Jameel Noori Nastaleeq"/>
          <w:b/>
          <w:bCs/>
          <w:sz w:val="44"/>
          <w:szCs w:val="44"/>
          <w:rtl/>
          <w:lang w:bidi="ur-PK"/>
        </w:rPr>
      </w:pPr>
      <w:r w:rsidRPr="00887093">
        <w:rPr>
          <w:rFonts w:ascii="Jameel Noori Nastaleeq" w:hAnsi="Jameel Noori Nastaleeq" w:cs="Jameel Noori Nastaleeq" w:hint="cs"/>
          <w:b/>
          <w:bCs/>
          <w:sz w:val="44"/>
          <w:szCs w:val="44"/>
          <w:rtl/>
          <w:lang w:bidi="ur-PK"/>
        </w:rPr>
        <w:t>تسلیم:</w:t>
      </w:r>
    </w:p>
    <w:p w:rsidR="00887093" w:rsidRDefault="00C87449" w:rsidP="00887093">
      <w:pPr>
        <w:pStyle w:val="ListParagraph"/>
        <w:bidi/>
        <w:ind w:left="63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*پھر سلام پھیرے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جوکہ نماز کا رکن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چنانچہ یہ کہے: "</w:t>
      </w:r>
      <w:r w:rsidRPr="00C87449">
        <w:rPr>
          <w:rFonts w:ascii="Traditional Arabic" w:hAnsi="Traditional Arabic" w:cs="Traditional Arabic"/>
          <w:sz w:val="36"/>
          <w:szCs w:val="36"/>
          <w:rtl/>
        </w:rPr>
        <w:t>السلام عليكم ورحمة الله وبركاته"</w:t>
      </w:r>
    </w:p>
    <w:p w:rsidR="00C87449" w:rsidRDefault="00C87449" w:rsidP="00C87449">
      <w:pPr>
        <w:pStyle w:val="ListParagraph"/>
        <w:bidi/>
        <w:ind w:left="630"/>
        <w:jc w:val="lowKashida"/>
        <w:rPr>
          <w:rFonts w:ascii="Traditional Arabic" w:hAnsi="Traditional Arabic" w:cs="Times New Roman"/>
          <w:sz w:val="36"/>
          <w:szCs w:val="36"/>
          <w:rtl/>
        </w:rPr>
      </w:pPr>
      <w:r>
        <w:rPr>
          <w:rFonts w:ascii="Jameel Noori Nastaleeq" w:hAnsi="Jameel Noori Nastaleeq" w:cs="Jameel Noori Nastaleeq" w:hint="cs"/>
          <w:sz w:val="36"/>
          <w:szCs w:val="36"/>
          <w:rtl/>
          <w:lang w:bidi="ur-PK"/>
        </w:rPr>
        <w:t>*سلام پھیرنے کا مسنون طریقہ یہ ہے کہ: پہلے دائیں جانب سلام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پھر بائیں جانب سلام کرے اور(دونوں طرف) اتنا گھومے کہ رخسار کی سفیدی نظر آسکے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ابن مسعود رضی اللہ عنہ کی حدیث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فرماتے ہیں کہ: </w:t>
      </w:r>
      <w:r w:rsidRPr="00C87449">
        <w:rPr>
          <w:rFonts w:ascii="Jameel Noori Nastaleeq" w:hAnsi="Jameel Noori Nastaleeq" w:cs="Jameel Noori Nastaleeq" w:hint="cs"/>
          <w:sz w:val="36"/>
          <w:szCs w:val="36"/>
          <w:rtl/>
          <w:lang w:bidi="ur-PK"/>
        </w:rPr>
        <w:t>آپ</w:t>
      </w:r>
      <w:r w:rsidR="008D46A9">
        <w:rPr>
          <w:rFonts w:ascii="Jameel Noori Nastaleeq" w:hAnsi="Jameel Noori Nastaleeq" w:cs="Jameel Noori Nastaleeq" w:hint="cs"/>
          <w:sz w:val="36"/>
          <w:szCs w:val="36"/>
          <w:rtl/>
          <w:lang w:bidi="ur-PK"/>
        </w:rPr>
        <w:t xml:space="preserve"> </w:t>
      </w:r>
      <w:r w:rsidR="008D46A9">
        <w:rPr>
          <w:rFonts w:ascii="Jameel Noori Nastaleeq" w:hAnsi="Jameel Noori Nastaleeq" w:cs="Jameel Noori Nastaleeq"/>
          <w:sz w:val="36"/>
          <w:szCs w:val="36"/>
          <w:rtl/>
          <w:lang w:bidi="ur-PK"/>
        </w:rPr>
        <w:t>﷐</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نے</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دائیں</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اور</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بائیں</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طرف</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سلام</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پھیرا،</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یہاں</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تک</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کہ</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آپ</w:t>
      </w:r>
      <w:r w:rsidRPr="00C87449">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کے</w:t>
      </w:r>
      <w:r w:rsidRPr="00C8744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رخسار</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کی</w:t>
      </w:r>
      <w:r w:rsidRPr="00C87449">
        <w:rPr>
          <w:rFonts w:ascii="Jameel Noori Nastaleeq" w:hAnsi="Jameel Noori Nastaleeq" w:cs="Jameel Noori Nastaleeq"/>
          <w:sz w:val="36"/>
          <w:szCs w:val="36"/>
          <w:rtl/>
          <w:lang w:bidi="ur-PK"/>
        </w:rPr>
        <w:t xml:space="preserve"> </w:t>
      </w:r>
      <w:r w:rsidRPr="00C87449">
        <w:rPr>
          <w:rFonts w:ascii="Jameel Noori Nastaleeq" w:hAnsi="Jameel Noori Nastaleeq" w:cs="Jameel Noori Nastaleeq" w:hint="cs"/>
          <w:sz w:val="36"/>
          <w:szCs w:val="36"/>
          <w:rtl/>
          <w:lang w:bidi="ur-PK"/>
        </w:rPr>
        <w:t>سفیدی</w:t>
      </w:r>
      <w:r w:rsidRPr="00C87449">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نظر آنے لگی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آپ نے فرمایا: "</w:t>
      </w:r>
      <w:r w:rsidRPr="00C87449">
        <w:rPr>
          <w:rFonts w:ascii="Traditional Arabic" w:hAnsi="Traditional Arabic" w:cs="Traditional Arabic"/>
          <w:sz w:val="36"/>
          <w:szCs w:val="36"/>
          <w:rtl/>
        </w:rPr>
        <w:t>السلام عليكم ورحمة الله وبركاته"</w:t>
      </w:r>
      <w:r w:rsidRPr="00C87449">
        <w:rPr>
          <w:rFonts w:ascii="Traditional Arabic" w:hAnsi="Traditional Arabic" w:cs="Traditional Arabic" w:hint="cs"/>
          <w:sz w:val="36"/>
          <w:szCs w:val="36"/>
          <w:vertAlign w:val="superscript"/>
        </w:rPr>
        <w:t>(</w:t>
      </w:r>
      <w:r w:rsidRPr="00C87449">
        <w:rPr>
          <w:rStyle w:val="FootnoteReference"/>
          <w:rFonts w:ascii="Traditional Arabic" w:hAnsi="Traditional Arabic" w:cs="Traditional Arabic"/>
          <w:sz w:val="36"/>
          <w:szCs w:val="36"/>
        </w:rPr>
        <w:footnoteReference w:id="103"/>
      </w:r>
      <w:r w:rsidRPr="00C87449">
        <w:rPr>
          <w:rFonts w:ascii="Traditional Arabic" w:hAnsi="Traditional Arabic" w:cs="Traditional Arabic" w:hint="cs"/>
          <w:sz w:val="36"/>
          <w:szCs w:val="36"/>
          <w:vertAlign w:val="superscript"/>
        </w:rPr>
        <w:t>)</w:t>
      </w:r>
      <w:r w:rsidRPr="000F1649">
        <w:rPr>
          <w:rFonts w:ascii="Jameel Noori Nastaleeq" w:hAnsi="Jameel Noori Nastaleeq" w:cs="Jameel Noori Nastaleeq"/>
          <w:sz w:val="36"/>
          <w:szCs w:val="36"/>
          <w:rtl/>
        </w:rPr>
        <w:t>۔</w:t>
      </w:r>
    </w:p>
    <w:p w:rsidR="00C87449" w:rsidRDefault="00C87449" w:rsidP="008D5356">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*سلام پھیرنے کا مسنون طریقہ یہ ہے کہ : نہ کھینچ کر سلام پڑھے  </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نہ اسے دراز کرے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اور ہاء کو </w:t>
      </w:r>
      <w:r w:rsidR="00825500">
        <w:rPr>
          <w:rFonts w:ascii="Jameel Noori Nastaleeq" w:hAnsi="Jameel Noori Nastaleeq" w:cs="Jameel Noori Nastaleeq" w:hint="cs"/>
          <w:sz w:val="36"/>
          <w:szCs w:val="36"/>
          <w:rtl/>
        </w:rPr>
        <w:t xml:space="preserve">جزم </w:t>
      </w:r>
      <w:r>
        <w:rPr>
          <w:rFonts w:ascii="Jameel Noori Nastaleeq" w:hAnsi="Jameel Noori Nastaleeq" w:cs="Jameel Noori Nastaleeq" w:hint="cs"/>
          <w:sz w:val="36"/>
          <w:szCs w:val="36"/>
          <w:rtl/>
        </w:rPr>
        <w:t xml:space="preserve"> دے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اس کی دلیل نبی </w:t>
      </w:r>
      <w:r>
        <w:rPr>
          <w:rFonts w:ascii="Jameel Noori Nastaleeq" w:hAnsi="Jameel Noori Nastaleeq" w:cs="Jameel Noori Nastaleeq"/>
          <w:sz w:val="36"/>
          <w:szCs w:val="36"/>
          <w:rtl/>
        </w:rPr>
        <w:t>﷐ سے مروی یہ حدیث ہے</w:t>
      </w:r>
      <w:r w:rsidR="00752B01">
        <w:rPr>
          <w:rFonts w:ascii="Jameel Noori Nastaleeq" w:hAnsi="Jameel Noori Nastaleeq" w:cs="Jameel Noori Nastaleeq"/>
          <w:sz w:val="36"/>
          <w:szCs w:val="36"/>
          <w:rtl/>
        </w:rPr>
        <w:t>،</w:t>
      </w:r>
      <w:r>
        <w:rPr>
          <w:rFonts w:ascii="Jameel Noori Nastaleeq" w:hAnsi="Jameel Noori Nastaleeq" w:cs="Jameel Noori Nastaleeq"/>
          <w:sz w:val="36"/>
          <w:szCs w:val="36"/>
          <w:rtl/>
        </w:rPr>
        <w:t xml:space="preserve"> آپ نے فرمایا: </w:t>
      </w:r>
      <w:r w:rsidRPr="00C87449">
        <w:rPr>
          <w:rFonts w:ascii="Jameel Noori Nastaleeq" w:hAnsi="Jameel Noori Nastaleeq" w:cs="Jameel Noori Nastaleeq"/>
          <w:sz w:val="36"/>
          <w:szCs w:val="36"/>
          <w:rtl/>
        </w:rPr>
        <w:t>«</w:t>
      </w:r>
      <w:r w:rsidRPr="00C87449">
        <w:rPr>
          <w:rFonts w:ascii="Jameel Noori Nastaleeq" w:hAnsi="Jameel Noori Nastaleeq" w:cs="Jameel Noori Nastaleeq" w:hint="cs"/>
          <w:sz w:val="36"/>
          <w:szCs w:val="36"/>
          <w:rtl/>
        </w:rPr>
        <w:t>حذف</w:t>
      </w:r>
      <w:r w:rsidR="00825500">
        <w:rPr>
          <w:rFonts w:ascii="Jameel Noori Nastaleeq" w:hAnsi="Jameel Noori Nastaleeq" w:cs="Jameel Noori Nastaleeq" w:hint="cs"/>
          <w:sz w:val="36"/>
          <w:szCs w:val="36"/>
          <w:rtl/>
        </w:rPr>
        <w:t xml:space="preserve">ِ </w:t>
      </w:r>
      <w:r w:rsidRPr="00C87449">
        <w:rPr>
          <w:rFonts w:ascii="Jameel Noori Nastaleeq" w:hAnsi="Jameel Noori Nastaleeq" w:cs="Jameel Noori Nastaleeq" w:hint="cs"/>
          <w:sz w:val="36"/>
          <w:szCs w:val="36"/>
          <w:rtl/>
        </w:rPr>
        <w:t>سلام</w:t>
      </w:r>
      <w:r w:rsidRPr="00C87449">
        <w:rPr>
          <w:rFonts w:ascii="Jameel Noori Nastaleeq" w:hAnsi="Jameel Noori Nastaleeq" w:cs="Jameel Noori Nastaleeq" w:hint="eastAsia"/>
          <w:sz w:val="36"/>
          <w:szCs w:val="36"/>
          <w:rtl/>
        </w:rPr>
        <w:t>»</w:t>
      </w:r>
      <w:r w:rsidRPr="00C87449">
        <w:rPr>
          <w:rFonts w:ascii="Jameel Noori Nastaleeq" w:hAnsi="Jameel Noori Nastaleeq" w:cs="Jameel Noori Nastaleeq"/>
          <w:sz w:val="36"/>
          <w:szCs w:val="36"/>
          <w:rtl/>
        </w:rPr>
        <w:t xml:space="preserve"> </w:t>
      </w:r>
      <w:r w:rsidRPr="00C87449">
        <w:rPr>
          <w:rFonts w:ascii="Jameel Noori Nastaleeq" w:hAnsi="Jameel Noori Nastaleeq" w:cs="Jameel Noori Nastaleeq" w:hint="cs"/>
          <w:sz w:val="36"/>
          <w:szCs w:val="36"/>
          <w:rtl/>
        </w:rPr>
        <w:t>سنت</w:t>
      </w:r>
      <w:r w:rsidRPr="00C87449">
        <w:rPr>
          <w:rFonts w:ascii="Jameel Noori Nastaleeq" w:hAnsi="Jameel Noori Nastaleeq" w:cs="Jameel Noori Nastaleeq"/>
          <w:sz w:val="36"/>
          <w:szCs w:val="36"/>
          <w:rtl/>
        </w:rPr>
        <w:t xml:space="preserve"> </w:t>
      </w:r>
      <w:r w:rsidRPr="00C87449">
        <w:rPr>
          <w:rFonts w:ascii="Jameel Noori Nastaleeq" w:hAnsi="Jameel Noori Nastaleeq" w:cs="Jameel Noori Nastaleeq" w:hint="cs"/>
          <w:sz w:val="36"/>
          <w:szCs w:val="36"/>
          <w:rtl/>
        </w:rPr>
        <w:t>ہے</w:t>
      </w:r>
      <w:r w:rsidR="00825500" w:rsidRPr="00825500">
        <w:rPr>
          <w:rFonts w:ascii="Traditional Arabic" w:hAnsi="Traditional Arabic" w:cs="Traditional Arabic" w:hint="cs"/>
          <w:sz w:val="36"/>
          <w:szCs w:val="36"/>
          <w:vertAlign w:val="superscript"/>
        </w:rPr>
        <w:t>(</w:t>
      </w:r>
      <w:r w:rsidR="00825500" w:rsidRPr="00825500">
        <w:rPr>
          <w:rStyle w:val="FootnoteReference"/>
          <w:rFonts w:ascii="Traditional Arabic" w:hAnsi="Traditional Arabic" w:cs="Traditional Arabic"/>
          <w:sz w:val="36"/>
          <w:szCs w:val="36"/>
        </w:rPr>
        <w:footnoteReference w:id="104"/>
      </w:r>
      <w:r w:rsidR="00825500" w:rsidRPr="00825500">
        <w:rPr>
          <w:rFonts w:ascii="Traditional Arabic" w:hAnsi="Traditional Arabic" w:cs="Traditional Arabic" w:hint="cs"/>
          <w:sz w:val="36"/>
          <w:szCs w:val="36"/>
          <w:vertAlign w:val="superscript"/>
        </w:rPr>
        <w:t>)</w:t>
      </w:r>
      <w:r w:rsidRPr="00C87449">
        <w:rPr>
          <w:rFonts w:ascii="Jameel Noori Nastaleeq" w:hAnsi="Jameel Noori Nastaleeq" w:cs="Jameel Noori Nastaleeq"/>
          <w:sz w:val="36"/>
          <w:szCs w:val="36"/>
          <w:rtl/>
        </w:rPr>
        <w:t>۔</w:t>
      </w:r>
      <w:r w:rsidR="00825500">
        <w:rPr>
          <w:rFonts w:ascii="Jameel Noori Nastaleeq" w:hAnsi="Jameel Noori Nastaleeq" w:cs="Jameel Noori Nastaleeq" w:hint="cs"/>
          <w:sz w:val="36"/>
          <w:szCs w:val="36"/>
          <w:rtl/>
        </w:rPr>
        <w:t>امام ا</w:t>
      </w:r>
      <w:r w:rsidR="00825500">
        <w:rPr>
          <w:rFonts w:ascii="Jameel Noori Nastaleeq" w:hAnsi="Jameel Noori Nastaleeq" w:cs="Jameel Noori Nastaleeq" w:hint="cs"/>
          <w:sz w:val="36"/>
          <w:szCs w:val="36"/>
          <w:rtl/>
          <w:lang w:bidi="ur-PK"/>
        </w:rPr>
        <w:t>حمد</w:t>
      </w:r>
      <w:r w:rsidR="008D5356" w:rsidRPr="008D5356">
        <w:rPr>
          <w:rFonts w:ascii="Traditional Arabic" w:hAnsi="Traditional Arabic" w:cs="Traditional Arabic" w:hint="cs"/>
          <w:sz w:val="36"/>
          <w:szCs w:val="36"/>
          <w:vertAlign w:val="superscript"/>
          <w:lang w:bidi="ur-PK"/>
        </w:rPr>
        <w:t>(</w:t>
      </w:r>
      <w:r w:rsidR="008D5356" w:rsidRPr="008D5356">
        <w:rPr>
          <w:rStyle w:val="FootnoteReference"/>
          <w:rFonts w:ascii="Traditional Arabic" w:hAnsi="Traditional Arabic" w:cs="Traditional Arabic"/>
          <w:sz w:val="36"/>
          <w:szCs w:val="36"/>
          <w:lang w:bidi="ur-PK"/>
        </w:rPr>
        <w:footnoteReference w:id="105"/>
      </w:r>
      <w:r w:rsidR="008D5356" w:rsidRPr="008D5356">
        <w:rPr>
          <w:rFonts w:ascii="Traditional Arabic" w:hAnsi="Traditional Arabic" w:cs="Traditional Arabic" w:hint="cs"/>
          <w:sz w:val="36"/>
          <w:szCs w:val="36"/>
          <w:vertAlign w:val="superscript"/>
          <w:lang w:bidi="ur-PK"/>
        </w:rPr>
        <w:t>)</w:t>
      </w:r>
      <w:r w:rsidR="00825500">
        <w:rPr>
          <w:rFonts w:ascii="Jameel Noori Nastaleeq" w:hAnsi="Jameel Noori Nastaleeq" w:cs="Jameel Noori Nastaleeq" w:hint="cs"/>
          <w:sz w:val="36"/>
          <w:szCs w:val="36"/>
          <w:rtl/>
          <w:lang w:bidi="ur-PK"/>
        </w:rPr>
        <w:t xml:space="preserve">  اور </w:t>
      </w:r>
      <w:r w:rsidR="008D5356">
        <w:rPr>
          <w:rFonts w:ascii="Jameel Noori Nastaleeq" w:hAnsi="Jameel Noori Nastaleeq" w:cs="Jameel Noori Nastaleeq" w:hint="cs"/>
          <w:sz w:val="36"/>
          <w:szCs w:val="36"/>
          <w:rtl/>
          <w:lang w:bidi="ur-PK"/>
        </w:rPr>
        <w:t>امام</w:t>
      </w:r>
      <w:r w:rsidR="00825500">
        <w:rPr>
          <w:rFonts w:ascii="Jameel Noori Nastaleeq" w:hAnsi="Jameel Noori Nastaleeq" w:cs="Jameel Noori Nastaleeq" w:hint="cs"/>
          <w:sz w:val="36"/>
          <w:szCs w:val="36"/>
          <w:rtl/>
          <w:lang w:bidi="ur-PK"/>
        </w:rPr>
        <w:t xml:space="preserve"> ابن المبارک </w:t>
      </w:r>
      <w:r w:rsidR="008D5356" w:rsidRPr="008D5356">
        <w:rPr>
          <w:rFonts w:ascii="Traditional Arabic" w:hAnsi="Traditional Arabic" w:cs="Traditional Arabic" w:hint="cs"/>
          <w:sz w:val="36"/>
          <w:szCs w:val="36"/>
          <w:vertAlign w:val="superscript"/>
          <w:lang w:bidi="ur-PK"/>
        </w:rPr>
        <w:t>(</w:t>
      </w:r>
      <w:r w:rsidR="008D5356" w:rsidRPr="008D5356">
        <w:rPr>
          <w:rStyle w:val="FootnoteReference"/>
          <w:rFonts w:ascii="Traditional Arabic" w:hAnsi="Traditional Arabic" w:cs="Traditional Arabic"/>
          <w:sz w:val="36"/>
          <w:szCs w:val="36"/>
          <w:lang w:bidi="ur-PK"/>
        </w:rPr>
        <w:footnoteReference w:id="106"/>
      </w:r>
      <w:r w:rsidR="008D5356" w:rsidRPr="008D5356">
        <w:rPr>
          <w:rFonts w:ascii="Traditional Arabic" w:hAnsi="Traditional Arabic" w:cs="Traditional Arabic" w:hint="cs"/>
          <w:sz w:val="36"/>
          <w:szCs w:val="36"/>
          <w:vertAlign w:val="superscript"/>
          <w:lang w:bidi="ur-PK"/>
        </w:rPr>
        <w:t>)</w:t>
      </w:r>
      <w:r w:rsidR="00825500">
        <w:rPr>
          <w:rFonts w:ascii="Jameel Noori Nastaleeq" w:hAnsi="Jameel Noori Nastaleeq" w:cs="Jameel Noori Nastaleeq" w:hint="cs"/>
          <w:sz w:val="36"/>
          <w:szCs w:val="36"/>
          <w:rtl/>
          <w:lang w:bidi="ur-PK"/>
        </w:rPr>
        <w:t>نے  اس کی تفسیر یہ بیان کی ہے کہ  سلام کو زیادہ نہ کھینچے۔</w:t>
      </w:r>
    </w:p>
    <w:p w:rsidR="00A15E8B" w:rsidRDefault="00A15E8B" w:rsidP="00D95A01">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*آخری تشہد میں بیٹھنے کا مسنون طریقہ یہ ہے کہ  تورک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تور</w:t>
      </w:r>
      <w:r w:rsidR="00D95A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ک یہ ہے کہ:  دایاں پاؤں کھڑا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اپنی سرین </w:t>
      </w:r>
      <w:r w:rsidR="00D95A01">
        <w:rPr>
          <w:rFonts w:ascii="Jameel Noori Nastaleeq" w:hAnsi="Jameel Noori Nastaleeq" w:cs="Jameel Noori Nastaleeq" w:hint="cs"/>
          <w:sz w:val="36"/>
          <w:szCs w:val="36"/>
          <w:rtl/>
          <w:lang w:bidi="ur-PK"/>
        </w:rPr>
        <w:t xml:space="preserve"> کے بل زمین </w:t>
      </w:r>
      <w:r>
        <w:rPr>
          <w:rFonts w:ascii="Jameel Noori Nastaleeq" w:hAnsi="Jameel Noori Nastaleeq" w:cs="Jameel Noori Nastaleeq" w:hint="cs"/>
          <w:sz w:val="36"/>
          <w:szCs w:val="36"/>
          <w:rtl/>
          <w:lang w:bidi="ur-PK"/>
        </w:rPr>
        <w:t>پر بیٹھ جائے اور</w:t>
      </w:r>
      <w:r w:rsidRPr="00A15E8B">
        <w:rPr>
          <w:rFonts w:ascii="Jameel Noori Nastaleeq" w:hAnsi="Jameel Noori Nastaleeq" w:cs="Jameel Noori Nastaleeq" w:hint="cs"/>
          <w:sz w:val="36"/>
          <w:szCs w:val="36"/>
          <w:rtl/>
          <w:lang w:bidi="ur-PK"/>
        </w:rPr>
        <w:t>بایاں</w:t>
      </w:r>
      <w:r w:rsidRPr="00A15E8B">
        <w:rPr>
          <w:rFonts w:ascii="Jameel Noori Nastaleeq" w:hAnsi="Jameel Noori Nastaleeq" w:cs="Jameel Noori Nastaleeq"/>
          <w:sz w:val="36"/>
          <w:szCs w:val="36"/>
          <w:rtl/>
          <w:lang w:bidi="ur-PK"/>
        </w:rPr>
        <w:t xml:space="preserve"> </w:t>
      </w:r>
      <w:r w:rsidRPr="00A15E8B">
        <w:rPr>
          <w:rFonts w:ascii="Jameel Noori Nastaleeq" w:hAnsi="Jameel Noori Nastaleeq" w:cs="Jameel Noori Nastaleeq" w:hint="cs"/>
          <w:sz w:val="36"/>
          <w:szCs w:val="36"/>
          <w:rtl/>
          <w:lang w:bidi="ur-PK"/>
        </w:rPr>
        <w:t>پاؤں</w:t>
      </w:r>
      <w:r w:rsidRPr="00A15E8B">
        <w:rPr>
          <w:rFonts w:ascii="Jameel Noori Nastaleeq" w:hAnsi="Jameel Noori Nastaleeq" w:cs="Jameel Noori Nastaleeq"/>
          <w:sz w:val="36"/>
          <w:szCs w:val="36"/>
          <w:rtl/>
          <w:lang w:bidi="ur-PK"/>
        </w:rPr>
        <w:t xml:space="preserve"> </w:t>
      </w:r>
      <w:r w:rsidR="00D95A01">
        <w:rPr>
          <w:rFonts w:ascii="Jameel Noori Nastaleeq" w:hAnsi="Jameel Noori Nastaleeq" w:cs="Jameel Noori Nastaleeq" w:hint="cs"/>
          <w:sz w:val="36"/>
          <w:szCs w:val="36"/>
          <w:rtl/>
          <w:lang w:bidi="ur-PK"/>
        </w:rPr>
        <w:t>(</w:t>
      </w:r>
      <w:r w:rsidRPr="00A15E8B">
        <w:rPr>
          <w:rFonts w:ascii="Jameel Noori Nastaleeq" w:hAnsi="Jameel Noori Nastaleeq" w:cs="Jameel Noori Nastaleeq" w:hint="cs"/>
          <w:sz w:val="36"/>
          <w:szCs w:val="36"/>
          <w:rtl/>
          <w:lang w:bidi="ur-PK"/>
        </w:rPr>
        <w:t>ران</w:t>
      </w:r>
      <w:r w:rsidRPr="00A15E8B">
        <w:rPr>
          <w:rFonts w:ascii="Jameel Noori Nastaleeq" w:hAnsi="Jameel Noori Nastaleeq" w:cs="Jameel Noori Nastaleeq"/>
          <w:sz w:val="36"/>
          <w:szCs w:val="36"/>
          <w:rtl/>
          <w:lang w:bidi="ur-PK"/>
        </w:rPr>
        <w:t xml:space="preserve"> </w:t>
      </w:r>
      <w:r w:rsidRPr="00A15E8B">
        <w:rPr>
          <w:rFonts w:ascii="Jameel Noori Nastaleeq" w:hAnsi="Jameel Noori Nastaleeq" w:cs="Jameel Noori Nastaleeq" w:hint="cs"/>
          <w:sz w:val="36"/>
          <w:szCs w:val="36"/>
          <w:rtl/>
          <w:lang w:bidi="ur-PK"/>
        </w:rPr>
        <w:t>کے</w:t>
      </w:r>
      <w:r w:rsidRPr="00A15E8B">
        <w:rPr>
          <w:rFonts w:ascii="Jameel Noori Nastaleeq" w:hAnsi="Jameel Noori Nastaleeq" w:cs="Jameel Noori Nastaleeq"/>
          <w:sz w:val="36"/>
          <w:szCs w:val="36"/>
          <w:rtl/>
          <w:lang w:bidi="ur-PK"/>
        </w:rPr>
        <w:t xml:space="preserve"> </w:t>
      </w:r>
      <w:r w:rsidRPr="00A15E8B">
        <w:rPr>
          <w:rFonts w:ascii="Jameel Noori Nastaleeq" w:hAnsi="Jameel Noori Nastaleeq" w:cs="Jameel Noori Nastaleeq" w:hint="cs"/>
          <w:sz w:val="36"/>
          <w:szCs w:val="36"/>
          <w:rtl/>
          <w:lang w:bidi="ur-PK"/>
        </w:rPr>
        <w:t>نیچے</w:t>
      </w:r>
      <w:r w:rsidRPr="00A15E8B">
        <w:rPr>
          <w:rFonts w:ascii="Jameel Noori Nastaleeq" w:hAnsi="Jameel Noori Nastaleeq" w:cs="Jameel Noori Nastaleeq"/>
          <w:sz w:val="36"/>
          <w:szCs w:val="36"/>
          <w:rtl/>
          <w:lang w:bidi="ur-PK"/>
        </w:rPr>
        <w:t xml:space="preserve"> </w:t>
      </w:r>
      <w:r w:rsidRPr="00A15E8B">
        <w:rPr>
          <w:rFonts w:ascii="Jameel Noori Nastaleeq" w:hAnsi="Jameel Noori Nastaleeq" w:cs="Jameel Noori Nastaleeq" w:hint="cs"/>
          <w:sz w:val="36"/>
          <w:szCs w:val="36"/>
          <w:rtl/>
          <w:lang w:bidi="ur-PK"/>
        </w:rPr>
        <w:t>سے</w:t>
      </w:r>
      <w:r w:rsidR="00D95A01">
        <w:rPr>
          <w:rFonts w:ascii="Jameel Noori Nastaleeq" w:hAnsi="Jameel Noori Nastaleeq" w:cs="Jameel Noori Nastaleeq" w:hint="cs"/>
          <w:sz w:val="36"/>
          <w:szCs w:val="36"/>
          <w:rtl/>
          <w:lang w:bidi="ur-PK"/>
        </w:rPr>
        <w:t>)</w:t>
      </w:r>
      <w:r w:rsidRPr="00A15E8B">
        <w:rPr>
          <w:rFonts w:ascii="Jameel Noori Nastaleeq" w:hAnsi="Jameel Noori Nastaleeq" w:cs="Jameel Noori Nastaleeq"/>
          <w:sz w:val="36"/>
          <w:szCs w:val="36"/>
          <w:rtl/>
          <w:lang w:bidi="ur-PK"/>
        </w:rPr>
        <w:t xml:space="preserve"> </w:t>
      </w:r>
      <w:r w:rsidR="00D95A01">
        <w:rPr>
          <w:rFonts w:ascii="Jameel Noori Nastaleeq" w:hAnsi="Jameel Noori Nastaleeq" w:cs="Jameel Noori Nastaleeq" w:hint="cs"/>
          <w:sz w:val="36"/>
          <w:szCs w:val="36"/>
          <w:rtl/>
          <w:lang w:bidi="ur-PK"/>
        </w:rPr>
        <w:t xml:space="preserve"> مقابل سمت کی جانب  </w:t>
      </w:r>
      <w:r w:rsidRPr="00A15E8B">
        <w:rPr>
          <w:rFonts w:ascii="Jameel Noori Nastaleeq" w:hAnsi="Jameel Noori Nastaleeq" w:cs="Jameel Noori Nastaleeq" w:hint="cs"/>
          <w:sz w:val="36"/>
          <w:szCs w:val="36"/>
          <w:rtl/>
          <w:lang w:bidi="ur-PK"/>
        </w:rPr>
        <w:t>بڑھا</w:t>
      </w:r>
      <w:r w:rsidRPr="00A15E8B">
        <w:rPr>
          <w:rFonts w:ascii="Jameel Noori Nastaleeq" w:hAnsi="Jameel Noori Nastaleeq" w:cs="Jameel Noori Nastaleeq"/>
          <w:sz w:val="36"/>
          <w:szCs w:val="36"/>
          <w:rtl/>
          <w:lang w:bidi="ur-PK"/>
        </w:rPr>
        <w:t xml:space="preserve"> </w:t>
      </w:r>
      <w:r w:rsidRPr="00A15E8B">
        <w:rPr>
          <w:rFonts w:ascii="Jameel Noori Nastaleeq" w:hAnsi="Jameel Noori Nastaleeq" w:cs="Jameel Noori Nastaleeq" w:hint="cs"/>
          <w:sz w:val="36"/>
          <w:szCs w:val="36"/>
          <w:rtl/>
          <w:lang w:bidi="ur-PK"/>
        </w:rPr>
        <w:t>د</w:t>
      </w:r>
      <w:r w:rsidR="00D95A01">
        <w:rPr>
          <w:rFonts w:ascii="Jameel Noori Nastaleeq" w:hAnsi="Jameel Noori Nastaleeq" w:cs="Jameel Noori Nastaleeq" w:hint="cs"/>
          <w:sz w:val="36"/>
          <w:szCs w:val="36"/>
          <w:rtl/>
          <w:lang w:bidi="ur-PK"/>
        </w:rPr>
        <w:t>ے۔</w:t>
      </w:r>
    </w:p>
    <w:p w:rsidR="00D95A01" w:rsidRDefault="00D95A01" w:rsidP="001E6140">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تین رکعت یا چار رکعت والی نماز میں آخری تشہد کے دوران اس کیفیت کے ساتھ بیٹھنا مشروع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عام الفاظ میں کہہ سکتے ہیں کہ: </w:t>
      </w:r>
      <w:r w:rsidR="001E6140">
        <w:rPr>
          <w:rFonts w:ascii="Jameel Noori Nastaleeq" w:hAnsi="Jameel Noori Nastaleeq" w:cs="Jameel Noori Nastaleeq" w:hint="cs"/>
          <w:sz w:val="36"/>
          <w:szCs w:val="36"/>
          <w:rtl/>
          <w:lang w:bidi="ur-PK"/>
        </w:rPr>
        <w:t xml:space="preserve"> دو تشہد والی ہر نماز  </w:t>
      </w:r>
      <w:r>
        <w:rPr>
          <w:rFonts w:ascii="Jameel Noori Nastaleeq" w:hAnsi="Jameel Noori Nastaleeq" w:cs="Jameel Noori Nastaleeq" w:hint="cs"/>
          <w:sz w:val="36"/>
          <w:szCs w:val="36"/>
          <w:rtl/>
          <w:lang w:bidi="ur-PK"/>
        </w:rPr>
        <w:t>میں تورُّ ک کرنا مشروع ہے۔</w:t>
      </w:r>
    </w:p>
    <w:p w:rsidR="008D5356" w:rsidRPr="001E6140" w:rsidRDefault="001E6140" w:rsidP="001E6140">
      <w:pPr>
        <w:pStyle w:val="ListParagraph"/>
        <w:bidi/>
        <w:ind w:left="630"/>
        <w:jc w:val="center"/>
        <w:rPr>
          <w:rFonts w:ascii="Jameel Noori Nastaleeq" w:hAnsi="Jameel Noori Nastaleeq" w:cs="Jameel Noori Nastaleeq"/>
          <w:b/>
          <w:bCs/>
          <w:sz w:val="40"/>
          <w:szCs w:val="40"/>
          <w:rtl/>
          <w:lang w:bidi="ur-PK"/>
        </w:rPr>
      </w:pPr>
      <w:r w:rsidRPr="001E6140">
        <w:rPr>
          <w:rFonts w:ascii="Jameel Noori Nastaleeq" w:hAnsi="Jameel Noori Nastaleeq" w:cs="Jameel Noori Nastaleeq" w:hint="cs"/>
          <w:b/>
          <w:bCs/>
          <w:sz w:val="40"/>
          <w:szCs w:val="40"/>
          <w:rtl/>
          <w:lang w:bidi="ur-PK"/>
        </w:rPr>
        <w:t>اطمینان اور خشوع وخضوع:</w:t>
      </w:r>
    </w:p>
    <w:p w:rsidR="001E6140" w:rsidRDefault="001E6140" w:rsidP="001E6140">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*اطمینان نماز کا ایک رکن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کا مطلب یہ ہے کہ: (تمام ارکان او</w:t>
      </w:r>
      <w:r w:rsidR="008D46A9">
        <w:rPr>
          <w:rFonts w:ascii="Jameel Noori Nastaleeq" w:hAnsi="Jameel Noori Nastaleeq" w:cs="Jameel Noori Nastaleeq" w:hint="cs"/>
          <w:sz w:val="36"/>
          <w:szCs w:val="36"/>
          <w:rtl/>
          <w:lang w:bidi="ur-PK"/>
        </w:rPr>
        <w:t>ر  واجبات کو ) اتنے  سکون سے ادا</w:t>
      </w:r>
      <w:r>
        <w:rPr>
          <w:rFonts w:ascii="Jameel Noori Nastaleeq" w:hAnsi="Jameel Noori Nastaleeq" w:cs="Jameel Noori Nastaleeq" w:hint="cs"/>
          <w:sz w:val="36"/>
          <w:szCs w:val="36"/>
          <w:rtl/>
          <w:lang w:bidi="ur-PK"/>
        </w:rPr>
        <w:t xml:space="preserve"> کرے کہ واجبی ذکر اور دعا پڑھ سکے۔یہ واجب کو ادا کرنے کی ادنی ترین مقدار ہے۔</w:t>
      </w:r>
    </w:p>
    <w:p w:rsidR="001E6140" w:rsidRDefault="001E6140" w:rsidP="00BD466D">
      <w:pPr>
        <w:pStyle w:val="ListParagraph"/>
        <w:bidi/>
        <w:ind w:left="63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 xml:space="preserve">*اطمینان کے واجب ہونے کی دلیل یہ ہے کہ نبی </w:t>
      </w:r>
      <w:r>
        <w:rPr>
          <w:rFonts w:ascii="Jameel Noori Nastaleeq" w:hAnsi="Jameel Noori Nastaleeq" w:cs="Jameel Noori Nastaleeq"/>
          <w:sz w:val="36"/>
          <w:szCs w:val="36"/>
          <w:rtl/>
          <w:lang w:bidi="ur-PK"/>
        </w:rPr>
        <w:t xml:space="preserve">﷐ نے اس صحابی سے عرض کیا جن سے نماز میں غلطی ہوگئی تھی کہ: </w:t>
      </w:r>
      <w:r>
        <w:rPr>
          <w:rFonts w:ascii="Jameel Noori Nastaleeq" w:hAnsi="Jameel Noori Nastaleeq" w:cs="Jameel Noori Nastaleeq" w:hint="cs"/>
          <w:sz w:val="36"/>
          <w:szCs w:val="36"/>
          <w:rtl/>
          <w:lang w:bidi="ur-PK"/>
        </w:rPr>
        <w:t>"</w:t>
      </w:r>
      <w:r w:rsidRPr="001E6140">
        <w:rPr>
          <w:rFonts w:hint="cs"/>
          <w:rtl/>
        </w:rPr>
        <w:t xml:space="preserve"> </w:t>
      </w:r>
      <w:r w:rsidRPr="001E6140">
        <w:rPr>
          <w:rFonts w:ascii="Jameel Noori Nastaleeq" w:hAnsi="Jameel Noori Nastaleeq" w:cs="Jameel Noori Nastaleeq" w:hint="cs"/>
          <w:sz w:val="36"/>
          <w:szCs w:val="36"/>
          <w:rtl/>
          <w:lang w:bidi="ur-PK"/>
        </w:rPr>
        <w:t>پھر</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رکوع</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کرو</w:t>
      </w:r>
      <w:r w:rsidRPr="001E614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یہاں تک کہ </w:t>
      </w:r>
      <w:r w:rsidRPr="001E6140">
        <w:rPr>
          <w:rFonts w:ascii="Jameel Noori Nastaleeq" w:hAnsi="Jameel Noori Nastaleeq" w:cs="Jameel Noori Nastaleeq" w:hint="cs"/>
          <w:sz w:val="36"/>
          <w:szCs w:val="36"/>
          <w:rtl/>
          <w:lang w:bidi="ur-PK"/>
        </w:rPr>
        <w:t>رکوع</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کی</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حالت</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میں</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برابر</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ہو</w:t>
      </w:r>
      <w:r w:rsidRPr="001E6140">
        <w:rPr>
          <w:rFonts w:ascii="Jameel Noori Nastaleeq" w:hAnsi="Jameel Noori Nastaleeq" w:cs="Jameel Noori Nastaleeq"/>
          <w:sz w:val="36"/>
          <w:szCs w:val="36"/>
          <w:rtl/>
          <w:lang w:bidi="ur-PK"/>
        </w:rPr>
        <w:t xml:space="preserve"> </w:t>
      </w:r>
      <w:r w:rsidRPr="001E6140">
        <w:rPr>
          <w:rFonts w:ascii="Jameel Noori Nastaleeq" w:hAnsi="Jameel Noori Nastaleeq" w:cs="Jameel Noori Nastaleeq" w:hint="cs"/>
          <w:sz w:val="36"/>
          <w:szCs w:val="36"/>
          <w:rtl/>
          <w:lang w:bidi="ur-PK"/>
        </w:rPr>
        <w:t>جاؤ</w:t>
      </w:r>
      <w:r>
        <w:rPr>
          <w:rFonts w:ascii="Jameel Noori Nastaleeq" w:hAnsi="Jameel Noori Nastaleeq" w:cs="Jameel Noori Nastaleeq" w:hint="cs"/>
          <w:sz w:val="36"/>
          <w:szCs w:val="36"/>
          <w:rtl/>
          <w:lang w:bidi="ur-PK"/>
        </w:rPr>
        <w:t xml:space="preserve">"۔نماز  کے باقی ارکان بھی اسی طرح  اداکرنے کی آپ نے تعلیم دی۔حذیفہ رضی اللہ عنہ </w:t>
      </w:r>
      <w:r w:rsidR="00BD466D">
        <w:rPr>
          <w:rFonts w:ascii="Jameel Noori Nastaleeq" w:hAnsi="Jameel Noori Nastaleeq" w:cs="Jameel Noori Nastaleeq" w:hint="cs"/>
          <w:sz w:val="36"/>
          <w:szCs w:val="36"/>
          <w:rtl/>
          <w:lang w:bidi="ur-PK"/>
        </w:rPr>
        <w:t xml:space="preserve">کی حدیث میں آیا ہے کہ  انہوں </w:t>
      </w:r>
      <w:r w:rsidR="00BD466D" w:rsidRPr="00BD466D">
        <w:rPr>
          <w:rFonts w:ascii="Jameel Noori Nastaleeq" w:hAnsi="Jameel Noori Nastaleeq" w:cs="Jameel Noori Nastaleeq" w:hint="cs"/>
          <w:sz w:val="36"/>
          <w:szCs w:val="36"/>
          <w:rtl/>
          <w:lang w:bidi="ur-PK"/>
        </w:rPr>
        <w:t>نے</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ایک</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شخص</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کو</w:t>
      </w:r>
      <w:r w:rsidR="00BD466D" w:rsidRPr="00BD466D">
        <w:rPr>
          <w:rFonts w:ascii="Jameel Noori Nastaleeq" w:hAnsi="Jameel Noori Nastaleeq" w:cs="Jameel Noori Nastaleeq"/>
          <w:sz w:val="36"/>
          <w:szCs w:val="36"/>
          <w:rtl/>
          <w:lang w:bidi="ur-PK"/>
        </w:rPr>
        <w:t xml:space="preserve"> </w:t>
      </w:r>
      <w:r w:rsidR="00BD466D">
        <w:rPr>
          <w:rFonts w:ascii="Jameel Noori Nastaleeq" w:hAnsi="Jameel Noori Nastaleeq" w:cs="Jameel Noori Nastaleeq" w:hint="cs"/>
          <w:sz w:val="36"/>
          <w:szCs w:val="36"/>
          <w:rtl/>
          <w:lang w:bidi="ur-PK"/>
        </w:rPr>
        <w:t xml:space="preserve">بے اطمینانی سے نماز پڑھتے ہوئے </w:t>
      </w:r>
      <w:r w:rsidR="00BD466D" w:rsidRPr="00BD466D">
        <w:rPr>
          <w:rFonts w:ascii="Jameel Noori Nastaleeq" w:hAnsi="Jameel Noori Nastaleeq" w:cs="Jameel Noori Nastaleeq" w:hint="cs"/>
          <w:sz w:val="36"/>
          <w:szCs w:val="36"/>
          <w:rtl/>
          <w:lang w:bidi="ur-PK"/>
        </w:rPr>
        <w:t>دیکھا</w:t>
      </w:r>
      <w:r w:rsidR="00BD466D" w:rsidRPr="00BD466D">
        <w:rPr>
          <w:rFonts w:ascii="Jameel Noori Nastaleeq" w:hAnsi="Jameel Noori Nastaleeq" w:cs="Jameel Noori Nastaleeq"/>
          <w:sz w:val="36"/>
          <w:szCs w:val="36"/>
          <w:rtl/>
          <w:lang w:bidi="ur-PK"/>
        </w:rPr>
        <w:t xml:space="preserve"> </w:t>
      </w:r>
      <w:r w:rsidR="00BD466D">
        <w:rPr>
          <w:rFonts w:ascii="Jameel Noori Nastaleeq" w:hAnsi="Jameel Noori Nastaleeq" w:cs="Jameel Noori Nastaleeq" w:hint="cs"/>
          <w:sz w:val="36"/>
          <w:szCs w:val="36"/>
          <w:rtl/>
          <w:lang w:bidi="ur-PK"/>
        </w:rPr>
        <w:t xml:space="preserve"> (</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نہ</w:t>
      </w:r>
      <w:r w:rsidR="00BD466D" w:rsidRPr="00BD466D">
        <w:rPr>
          <w:rFonts w:ascii="Jameel Noori Nastaleeq" w:hAnsi="Jameel Noori Nastaleeq" w:cs="Jameel Noori Nastaleeq"/>
          <w:sz w:val="36"/>
          <w:szCs w:val="36"/>
          <w:rtl/>
          <w:lang w:bidi="ur-PK"/>
        </w:rPr>
        <w:t xml:space="preserve"> </w:t>
      </w:r>
      <w:r w:rsidR="00BD466D">
        <w:rPr>
          <w:rFonts w:ascii="Jameel Noori Nastaleeq" w:hAnsi="Jameel Noori Nastaleeq" w:cs="Jameel Noori Nastaleeq" w:hint="cs"/>
          <w:sz w:val="36"/>
          <w:szCs w:val="36"/>
          <w:rtl/>
          <w:lang w:bidi="ur-PK"/>
        </w:rPr>
        <w:t xml:space="preserve"> وہ </w:t>
      </w:r>
      <w:r w:rsidR="00BD466D" w:rsidRPr="00BD466D">
        <w:rPr>
          <w:rFonts w:ascii="Jameel Noori Nastaleeq" w:hAnsi="Jameel Noori Nastaleeq" w:cs="Jameel Noori Nastaleeq" w:hint="cs"/>
          <w:sz w:val="36"/>
          <w:szCs w:val="36"/>
          <w:rtl/>
          <w:lang w:bidi="ur-PK"/>
        </w:rPr>
        <w:t>رکوع</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پوری</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طرح</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کر</w:t>
      </w:r>
      <w:r w:rsidR="00BD466D">
        <w:rPr>
          <w:rFonts w:ascii="Jameel Noori Nastaleeq" w:hAnsi="Jameel Noori Nastaleeq" w:cs="Jameel Noori Nastaleeq" w:hint="cs"/>
          <w:sz w:val="36"/>
          <w:szCs w:val="36"/>
          <w:rtl/>
          <w:lang w:bidi="ur-PK"/>
        </w:rPr>
        <w:t xml:space="preserve">رہا تھا </w:t>
      </w:r>
      <w:r w:rsidR="00BD466D" w:rsidRPr="00BD466D">
        <w:rPr>
          <w:rFonts w:ascii="Jameel Noori Nastaleeq" w:hAnsi="Jameel Noori Nastaleeq" w:cs="Jameel Noori Nastaleeq" w:hint="cs"/>
          <w:sz w:val="36"/>
          <w:szCs w:val="36"/>
          <w:rtl/>
          <w:lang w:bidi="ur-PK"/>
        </w:rPr>
        <w:t>نہ</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سجدہ</w:t>
      </w:r>
      <w:r w:rsidR="00BD466D">
        <w:rPr>
          <w:rFonts w:ascii="Jameel Noori Nastaleeq" w:hAnsi="Jameel Noori Nastaleeq" w:cs="Jameel Noori Nastaleeq" w:hint="cs"/>
          <w:sz w:val="36"/>
          <w:szCs w:val="36"/>
          <w:rtl/>
          <w:lang w:bidi="ur-PK"/>
        </w:rPr>
        <w:t>)</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اس</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لیے</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آپ</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نے</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اس</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سے</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کہا</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کہ</w:t>
      </w:r>
      <w:r w:rsidR="00BD466D">
        <w:rPr>
          <w:rFonts w:ascii="Jameel Noori Nastaleeq" w:hAnsi="Jameel Noori Nastaleeq" w:cs="Jameel Noori Nastaleeq" w:hint="cs"/>
          <w:sz w:val="36"/>
          <w:szCs w:val="36"/>
          <w:rtl/>
          <w:lang w:bidi="ur-PK"/>
        </w:rPr>
        <w:t>:"</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تم</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نے</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نماز</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ہی</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نہیں</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پڑھی</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اور</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اگر</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تم</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مر</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گئے</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تو</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تمہاری</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موت</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اس</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سنت</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پر</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نہیں</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ہو</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گی</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جس</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پر</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اللہ</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تعالیٰ</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نے</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محمد</w:t>
      </w:r>
      <w:r w:rsidR="00BD466D" w:rsidRPr="00BD466D">
        <w:rPr>
          <w:rFonts w:ascii="Jameel Noori Nastaleeq" w:hAnsi="Jameel Noori Nastaleeq" w:cs="Jameel Noori Nastaleeq"/>
          <w:sz w:val="36"/>
          <w:szCs w:val="36"/>
          <w:rtl/>
          <w:lang w:bidi="ur-PK"/>
        </w:rPr>
        <w:t xml:space="preserve"> </w:t>
      </w:r>
      <w:r w:rsidR="00BD466D">
        <w:rPr>
          <w:rFonts w:ascii="Jameel Noori Nastaleeq" w:hAnsi="Jameel Noori Nastaleeq" w:cs="Jameel Noori Nastaleeq"/>
          <w:sz w:val="36"/>
          <w:szCs w:val="36"/>
          <w:rtl/>
          <w:lang w:bidi="ur-PK"/>
        </w:rPr>
        <w:t>﷐</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کو</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پیدا</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کیا</w:t>
      </w:r>
      <w:r w:rsidR="00BD466D" w:rsidRPr="00BD466D">
        <w:rPr>
          <w:rFonts w:ascii="Jameel Noori Nastaleeq" w:hAnsi="Jameel Noori Nastaleeq" w:cs="Jameel Noori Nastaleeq"/>
          <w:sz w:val="36"/>
          <w:szCs w:val="36"/>
          <w:rtl/>
          <w:lang w:bidi="ur-PK"/>
        </w:rPr>
        <w:t xml:space="preserve"> </w:t>
      </w:r>
      <w:r w:rsidR="00BD466D" w:rsidRPr="00BD466D">
        <w:rPr>
          <w:rFonts w:ascii="Jameel Noori Nastaleeq" w:hAnsi="Jameel Noori Nastaleeq" w:cs="Jameel Noori Nastaleeq" w:hint="cs"/>
          <w:sz w:val="36"/>
          <w:szCs w:val="36"/>
          <w:rtl/>
          <w:lang w:bidi="ur-PK"/>
        </w:rPr>
        <w:t>تھا</w:t>
      </w:r>
      <w:r w:rsidR="00BD466D">
        <w:rPr>
          <w:rFonts w:ascii="Jameel Noori Nastaleeq" w:hAnsi="Jameel Noori Nastaleeq" w:cs="Jameel Noori Nastaleeq" w:hint="cs"/>
          <w:sz w:val="36"/>
          <w:szCs w:val="36"/>
          <w:rtl/>
          <w:lang w:bidi="ur-PK"/>
        </w:rPr>
        <w:t>"</w:t>
      </w:r>
      <w:r w:rsidR="00BD466D" w:rsidRPr="00BD466D">
        <w:rPr>
          <w:rFonts w:ascii="Traditional Arabic" w:hAnsi="Traditional Arabic" w:cs="Traditional Arabic" w:hint="cs"/>
          <w:sz w:val="36"/>
          <w:szCs w:val="36"/>
          <w:vertAlign w:val="superscript"/>
          <w:lang w:bidi="ur-PK"/>
        </w:rPr>
        <w:t>(</w:t>
      </w:r>
      <w:r w:rsidR="00BD466D" w:rsidRPr="00BD466D">
        <w:rPr>
          <w:rStyle w:val="FootnoteReference"/>
          <w:rFonts w:ascii="Traditional Arabic" w:hAnsi="Traditional Arabic" w:cs="Traditional Arabic"/>
          <w:sz w:val="36"/>
          <w:szCs w:val="36"/>
          <w:lang w:bidi="ur-PK"/>
        </w:rPr>
        <w:footnoteReference w:id="107"/>
      </w:r>
      <w:r w:rsidR="00BD466D" w:rsidRPr="00BD466D">
        <w:rPr>
          <w:rFonts w:ascii="Traditional Arabic" w:hAnsi="Traditional Arabic" w:cs="Traditional Arabic" w:hint="cs"/>
          <w:sz w:val="36"/>
          <w:szCs w:val="36"/>
          <w:vertAlign w:val="superscript"/>
          <w:lang w:bidi="ur-PK"/>
        </w:rPr>
        <w:t>)</w:t>
      </w:r>
      <w:r w:rsidR="00BD466D" w:rsidRPr="00BD466D">
        <w:rPr>
          <w:rFonts w:ascii="Jameel Noori Nastaleeq" w:hAnsi="Jameel Noori Nastaleeq" w:cs="Jameel Noori Nastaleeq"/>
          <w:sz w:val="36"/>
          <w:szCs w:val="36"/>
          <w:rtl/>
          <w:lang w:bidi="ur-PK"/>
        </w:rPr>
        <w:t>۔</w:t>
      </w:r>
    </w:p>
    <w:p w:rsidR="008D5356" w:rsidRDefault="00BD466D" w:rsidP="008D5356">
      <w:pPr>
        <w:pStyle w:val="ListParagraph"/>
        <w:bidi/>
        <w:ind w:left="63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*نماز میں خشوع وخضوع قائم کرنا مسنون اور مستحب ہے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امام ابن القیم رحمہ اللہ نے خشوع کی تعریف کرتے ہوئے فرمایا: "خشوع یہ ہے کہ: رب تعالی کے دربار میں عاجزی وانکساری اور  دل جمعی کے ساتھ قیام کیا جائے"</w:t>
      </w:r>
      <w:r w:rsidRPr="00BD466D">
        <w:rPr>
          <w:rFonts w:ascii="Traditional Arabic" w:hAnsi="Traditional Arabic" w:cs="Traditional Arabic" w:hint="cs"/>
          <w:sz w:val="36"/>
          <w:szCs w:val="36"/>
          <w:vertAlign w:val="superscript"/>
        </w:rPr>
        <w:t>(</w:t>
      </w:r>
      <w:r w:rsidRPr="00BD466D">
        <w:rPr>
          <w:rStyle w:val="FootnoteReference"/>
          <w:rFonts w:ascii="Traditional Arabic" w:hAnsi="Traditional Arabic" w:cs="Traditional Arabic"/>
          <w:sz w:val="36"/>
          <w:szCs w:val="36"/>
        </w:rPr>
        <w:footnoteReference w:id="108"/>
      </w:r>
      <w:r w:rsidRPr="00BD466D">
        <w:rPr>
          <w:rFonts w:ascii="Traditional Arabic" w:hAnsi="Traditional Arabic" w:cs="Traditional Arabic" w:hint="cs"/>
          <w:sz w:val="36"/>
          <w:szCs w:val="36"/>
          <w:vertAlign w:val="superscript"/>
        </w:rPr>
        <w:t>)</w:t>
      </w:r>
      <w:r>
        <w:rPr>
          <w:rFonts w:ascii="Jameel Noori Nastaleeq" w:hAnsi="Jameel Noori Nastaleeq" w:cs="Jameel Noori Nastaleeq" w:hint="cs"/>
          <w:sz w:val="36"/>
          <w:szCs w:val="36"/>
          <w:rtl/>
        </w:rPr>
        <w:t>۔</w:t>
      </w:r>
    </w:p>
    <w:p w:rsidR="00BD466D" w:rsidRDefault="00BD466D" w:rsidP="00BD466D">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*نبی </w:t>
      </w:r>
      <w:r>
        <w:rPr>
          <w:rFonts w:ascii="Jameel Noori Nastaleeq" w:hAnsi="Jameel Noori Nastaleeq" w:cs="Jameel Noori Nastaleeq"/>
          <w:sz w:val="36"/>
          <w:szCs w:val="36"/>
          <w:rtl/>
        </w:rPr>
        <w:t xml:space="preserve">﷐ اور کبار صحابہ کرام سے تواتر کے ساتھ </w:t>
      </w:r>
      <w:r>
        <w:rPr>
          <w:rFonts w:ascii="Jameel Noori Nastaleeq" w:hAnsi="Jameel Noori Nastaleeq" w:cs="Jameel Noori Nastaleeq" w:hint="cs"/>
          <w:sz w:val="36"/>
          <w:szCs w:val="36"/>
          <w:rtl/>
        </w:rPr>
        <w:t>منقول ہے کہ وہ خشوع وخضوع کا حد درجہ اہتمام کیا کرتے تھے</w:t>
      </w:r>
      <w:r w:rsidR="00752B01">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اسی لئے عائشہ رضی اللہ عنہا بیان کرتی ہیں کہ : "</w:t>
      </w:r>
      <w:r w:rsidRPr="00BD466D">
        <w:rPr>
          <w:rFonts w:hint="cs"/>
          <w:rtl/>
        </w:rPr>
        <w:t xml:space="preserve"> </w:t>
      </w:r>
      <w:r w:rsidRPr="00BD466D">
        <w:rPr>
          <w:rFonts w:ascii="Jameel Noori Nastaleeq" w:hAnsi="Jameel Noori Nastaleeq" w:cs="Jameel Noori Nastaleeq" w:hint="cs"/>
          <w:sz w:val="36"/>
          <w:szCs w:val="36"/>
          <w:rtl/>
          <w:lang w:bidi="ur-PK"/>
        </w:rPr>
        <w:t>آپ</w:t>
      </w:r>
      <w:r w:rsidRPr="00BD466D">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چار</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رکعت</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پڑھتے،</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وہ</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رکعتیں</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کتنی</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لمبی</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ہوتی</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تھیں</w:t>
      </w:r>
      <w:r w:rsidR="005E3779">
        <w:rPr>
          <w:rFonts w:ascii="Jameel Noori Nastaleeq" w:hAnsi="Jameel Noori Nastaleeq" w:cs="Jameel Noori Nastaleeq" w:hint="cs"/>
          <w:sz w:val="36"/>
          <w:szCs w:val="36"/>
          <w:rtl/>
          <w:lang w:bidi="ur-PK"/>
        </w:rPr>
        <w:t>،</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کتنی</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اس</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میں</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خوبی</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ہوتی</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تھیں</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اس</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کے</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بارے</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میں</w:t>
      </w:r>
      <w:r w:rsidRPr="00BD466D">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نہ </w:t>
      </w:r>
      <w:r w:rsidRPr="00BD466D">
        <w:rPr>
          <w:rFonts w:ascii="Jameel Noori Nastaleeq" w:hAnsi="Jameel Noori Nastaleeq" w:cs="Jameel Noori Nastaleeq"/>
          <w:sz w:val="36"/>
          <w:szCs w:val="36"/>
          <w:rtl/>
          <w:lang w:bidi="ur-PK"/>
        </w:rPr>
        <w:t xml:space="preserve"> </w:t>
      </w:r>
      <w:r w:rsidRPr="00BD466D">
        <w:rPr>
          <w:rFonts w:ascii="Jameel Noori Nastaleeq" w:hAnsi="Jameel Noori Nastaleeq" w:cs="Jameel Noori Nastaleeq" w:hint="cs"/>
          <w:sz w:val="36"/>
          <w:szCs w:val="36"/>
          <w:rtl/>
          <w:lang w:bidi="ur-PK"/>
        </w:rPr>
        <w:t>پوچھو</w:t>
      </w:r>
      <w:r>
        <w:rPr>
          <w:rFonts w:ascii="Jameel Noori Nastaleeq" w:hAnsi="Jameel Noori Nastaleeq" w:cs="Jameel Noori Nastaleeq" w:hint="cs"/>
          <w:sz w:val="36"/>
          <w:szCs w:val="36"/>
          <w:rtl/>
          <w:lang w:bidi="ur-PK"/>
        </w:rPr>
        <w:t>"</w:t>
      </w:r>
      <w:r w:rsidRPr="00BD466D">
        <w:rPr>
          <w:rFonts w:ascii="Traditional Arabic" w:hAnsi="Traditional Arabic" w:cs="Traditional Arabic" w:hint="cs"/>
          <w:sz w:val="36"/>
          <w:szCs w:val="36"/>
          <w:vertAlign w:val="superscript"/>
          <w:lang w:bidi="ur-PK"/>
        </w:rPr>
        <w:t>(</w:t>
      </w:r>
      <w:r w:rsidRPr="00BD466D">
        <w:rPr>
          <w:rStyle w:val="FootnoteReference"/>
          <w:rFonts w:ascii="Traditional Arabic" w:hAnsi="Traditional Arabic" w:cs="Traditional Arabic"/>
          <w:sz w:val="36"/>
          <w:szCs w:val="36"/>
          <w:lang w:bidi="ur-PK"/>
        </w:rPr>
        <w:footnoteReference w:id="109"/>
      </w:r>
      <w:r w:rsidRPr="00BD466D">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BD466D" w:rsidRDefault="00641C1A" w:rsidP="00641C1A">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تسلسل کے ساتھ زیادہ حرکت کرنے سے نماز باطل ہوجاتی ہے۔</w:t>
      </w:r>
    </w:p>
    <w:p w:rsidR="00E07978" w:rsidRDefault="00641C1A" w:rsidP="00641C1A">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بعض فقہائے کرام کے نزدیک زیادہ حرکت کا ضابطہ یہ ہے کہ:  جب اس شخص پر کسی کی نظر پڑے تو وہ سمجھے کہ  وہ  شخص نماز میں نہیں ہے۔</w:t>
      </w:r>
    </w:p>
    <w:p w:rsidR="00E07978" w:rsidRDefault="00E07978">
      <w:pPr>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lang w:bidi="ur-PK"/>
        </w:rPr>
        <w:br w:type="page"/>
      </w:r>
    </w:p>
    <w:p w:rsidR="00641C1A" w:rsidRPr="00E07978" w:rsidRDefault="00E07978" w:rsidP="00E07978">
      <w:pPr>
        <w:pStyle w:val="ListParagraph"/>
        <w:bidi/>
        <w:ind w:left="630"/>
        <w:jc w:val="center"/>
        <w:rPr>
          <w:rFonts w:ascii="Jameel Noori Nastaleeq" w:hAnsi="Jameel Noori Nastaleeq" w:cs="Jameel Noori Nastaleeq"/>
          <w:b/>
          <w:bCs/>
          <w:sz w:val="40"/>
          <w:szCs w:val="40"/>
          <w:rtl/>
          <w:lang w:bidi="ur-PK"/>
        </w:rPr>
      </w:pPr>
      <w:r w:rsidRPr="00E07978">
        <w:rPr>
          <w:rFonts w:ascii="Jameel Noori Nastaleeq" w:hAnsi="Jameel Noori Nastaleeq" w:cs="Jameel Noori Nastaleeq" w:hint="cs"/>
          <w:b/>
          <w:bCs/>
          <w:sz w:val="40"/>
          <w:szCs w:val="40"/>
          <w:rtl/>
          <w:lang w:bidi="ur-PK"/>
        </w:rPr>
        <w:t>نماز ی کے سامنے سترہ:</w:t>
      </w:r>
    </w:p>
    <w:p w:rsidR="00E07978" w:rsidRDefault="00E07978" w:rsidP="00E07978">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*سترہ رکھنا سنت مؤکدہ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نبی </w:t>
      </w:r>
      <w:r>
        <w:rPr>
          <w:rFonts w:ascii="Jameel Noori Nastaleeq" w:hAnsi="Jameel Noori Nastaleeq" w:cs="Jameel Noori Nastaleeq"/>
          <w:sz w:val="36"/>
          <w:szCs w:val="36"/>
          <w:rtl/>
          <w:lang w:bidi="ur-PK"/>
        </w:rPr>
        <w:t>﷐ کی یہ حدیث ہے : "</w:t>
      </w:r>
      <w:r w:rsidRPr="00E07978">
        <w:rPr>
          <w:rtl/>
        </w:rPr>
        <w:t xml:space="preserve"> </w:t>
      </w:r>
      <w:r w:rsidRPr="00E07978">
        <w:rPr>
          <w:rFonts w:ascii="Jameel Noori Nastaleeq" w:hAnsi="Jameel Noori Nastaleeq" w:cs="Jameel Noori Nastaleeq"/>
          <w:sz w:val="36"/>
          <w:szCs w:val="36"/>
          <w:rtl/>
          <w:lang w:bidi="ur-PK"/>
        </w:rPr>
        <w:t>”</w:t>
      </w:r>
      <w:r w:rsidRPr="00E07978">
        <w:rPr>
          <w:rFonts w:ascii="Jameel Noori Nastaleeq" w:hAnsi="Jameel Noori Nastaleeq" w:cs="Jameel Noori Nastaleeq" w:hint="cs"/>
          <w:sz w:val="36"/>
          <w:szCs w:val="36"/>
          <w:rtl/>
          <w:lang w:bidi="ur-PK"/>
        </w:rPr>
        <w:t>جب</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تم</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میں</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سے</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کوئی</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شخص</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نماز</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پڑھے</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تو</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کسی</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سترے</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کی</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طرف</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منہ</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کر</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کے</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پڑھے،</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اور</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اس</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سے</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قریب</w:t>
      </w:r>
      <w:r w:rsidRPr="00E07978">
        <w:rPr>
          <w:rFonts w:ascii="Jameel Noori Nastaleeq" w:hAnsi="Jameel Noori Nastaleeq" w:cs="Jameel Noori Nastaleeq"/>
          <w:sz w:val="36"/>
          <w:szCs w:val="36"/>
          <w:rtl/>
          <w:lang w:bidi="ur-PK"/>
        </w:rPr>
        <w:t xml:space="preserve"> </w:t>
      </w:r>
      <w:r w:rsidRPr="00E07978">
        <w:rPr>
          <w:rFonts w:ascii="Jameel Noori Nastaleeq" w:hAnsi="Jameel Noori Nastaleeq" w:cs="Jameel Noori Nastaleeq" w:hint="cs"/>
          <w:sz w:val="36"/>
          <w:szCs w:val="36"/>
          <w:rtl/>
          <w:lang w:bidi="ur-PK"/>
        </w:rPr>
        <w:t>رہے</w:t>
      </w:r>
      <w:r w:rsidRPr="00E07978">
        <w:rPr>
          <w:rFonts w:ascii="Jameel Noori Nastaleeq" w:hAnsi="Jameel Noori Nastaleeq" w:cs="Jameel Noori Nastaleeq" w:hint="eastAsia"/>
          <w:sz w:val="36"/>
          <w:szCs w:val="36"/>
          <w:rtl/>
          <w:lang w:bidi="ur-PK"/>
        </w:rPr>
        <w:t>“</w:t>
      </w:r>
      <w:r w:rsidR="00A53F31" w:rsidRPr="00A53F31">
        <w:rPr>
          <w:rFonts w:ascii="Traditional Arabic" w:hAnsi="Traditional Arabic" w:cs="Traditional Arabic" w:hint="cs"/>
          <w:sz w:val="36"/>
          <w:szCs w:val="36"/>
          <w:vertAlign w:val="superscript"/>
          <w:lang w:bidi="ur-PK"/>
        </w:rPr>
        <w:t>(</w:t>
      </w:r>
      <w:r w:rsidR="00A53F31" w:rsidRPr="00A53F31">
        <w:rPr>
          <w:rStyle w:val="FootnoteReference"/>
          <w:rFonts w:ascii="Traditional Arabic" w:hAnsi="Traditional Arabic" w:cs="Traditional Arabic"/>
          <w:sz w:val="36"/>
          <w:szCs w:val="36"/>
          <w:lang w:bidi="ur-PK"/>
        </w:rPr>
        <w:footnoteReference w:id="110"/>
      </w:r>
      <w:r w:rsidR="00A53F31" w:rsidRPr="00A53F31">
        <w:rPr>
          <w:rFonts w:ascii="Traditional Arabic" w:hAnsi="Traditional Arabic" w:cs="Traditional Arabic" w:hint="cs"/>
          <w:sz w:val="36"/>
          <w:szCs w:val="36"/>
          <w:vertAlign w:val="superscript"/>
          <w:lang w:bidi="ur-PK"/>
        </w:rPr>
        <w:t>)</w:t>
      </w:r>
      <w:r w:rsidRPr="00E07978">
        <w:rPr>
          <w:rFonts w:ascii="Jameel Noori Nastaleeq" w:hAnsi="Jameel Noori Nastaleeq" w:cs="Jameel Noori Nastaleeq"/>
          <w:sz w:val="36"/>
          <w:szCs w:val="36"/>
          <w:rtl/>
          <w:lang w:bidi="ur-PK"/>
        </w:rPr>
        <w:t>۔</w:t>
      </w:r>
    </w:p>
    <w:p w:rsidR="00A53F31" w:rsidRDefault="00A53F31" w:rsidP="00F1324A">
      <w:pPr>
        <w:pStyle w:val="ListParagraph"/>
        <w:bidi/>
        <w:ind w:left="630"/>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*سترہ ایسا ہونا چاہئے کہ زمین پر</w:t>
      </w:r>
      <w:r w:rsidR="00F1324A">
        <w:rPr>
          <w:rFonts w:ascii="Jameel Noori Nastaleeq" w:hAnsi="Jameel Noori Nastaleeq" w:cs="Jameel Noori Nastaleeq" w:hint="cs"/>
          <w:sz w:val="36"/>
          <w:szCs w:val="36"/>
          <w:rtl/>
          <w:lang w:bidi="ur-PK"/>
        </w:rPr>
        <w:t xml:space="preserve">قائم </w:t>
      </w:r>
      <w:r>
        <w:rPr>
          <w:rFonts w:ascii="Jameel Noori Nastaleeq" w:hAnsi="Jameel Noori Nastaleeq" w:cs="Jameel Noori Nastaleeq" w:hint="cs"/>
          <w:sz w:val="36"/>
          <w:szCs w:val="36"/>
          <w:rtl/>
          <w:lang w:bidi="ur-PK"/>
        </w:rPr>
        <w:t xml:space="preserve"> اور </w:t>
      </w:r>
      <w:r w:rsidR="00F1324A">
        <w:rPr>
          <w:rFonts w:ascii="Jameel Noori Nastaleeq" w:hAnsi="Jameel Noori Nastaleeq" w:cs="Jameel Noori Nastaleeq" w:hint="cs"/>
          <w:sz w:val="36"/>
          <w:szCs w:val="36"/>
          <w:rtl/>
          <w:lang w:bidi="ur-PK"/>
        </w:rPr>
        <w:t xml:space="preserve">کھڑا </w:t>
      </w:r>
      <w:r>
        <w:rPr>
          <w:rFonts w:ascii="Jameel Noori Nastaleeq" w:hAnsi="Jameel Noori Nastaleeq" w:cs="Jameel Noori Nastaleeq" w:hint="cs"/>
          <w:sz w:val="36"/>
          <w:szCs w:val="36"/>
          <w:rtl/>
          <w:lang w:bidi="ur-PK"/>
        </w:rPr>
        <w:t>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نہ کہ زمین پر پڑا اور گ</w:t>
      </w:r>
      <w:r w:rsidR="00F1324A">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را ہو۔</w:t>
      </w:r>
    </w:p>
    <w:p w:rsidR="00F1324A" w:rsidRDefault="00F1324A" w:rsidP="00CB0635">
      <w:pPr>
        <w:pStyle w:val="ListParagraph"/>
        <w:bidi/>
        <w:ind w:left="630"/>
        <w:jc w:val="lowKashida"/>
        <w:rPr>
          <w:rFonts w:ascii="Jameel Noori Nastaleeq" w:hAnsi="Jameel Noori Nastaleeq" w:cs="Jameel Noori Nastaleeq"/>
          <w:sz w:val="36"/>
          <w:szCs w:val="36"/>
          <w:shd w:val="clear" w:color="auto" w:fill="FFFFFF"/>
          <w:rtl/>
        </w:rPr>
      </w:pPr>
      <w:r>
        <w:rPr>
          <w:rFonts w:ascii="Jameel Noori Nastaleeq" w:hAnsi="Jameel Noori Nastaleeq" w:cs="Jameel Noori Nastaleeq" w:hint="cs"/>
          <w:sz w:val="36"/>
          <w:szCs w:val="36"/>
          <w:rtl/>
          <w:lang w:bidi="ur-PK"/>
        </w:rPr>
        <w:t xml:space="preserve">*سترہ کی مقدار  یہ ہے کہ </w:t>
      </w:r>
      <w:r w:rsidRPr="00F1324A">
        <w:rPr>
          <w:rFonts w:ascii="Jameel Noori Nastaleeq" w:hAnsi="Jameel Noori Nastaleeq" w:cs="Jameel Noori Nastaleeq" w:hint="cs"/>
          <w:sz w:val="36"/>
          <w:szCs w:val="36"/>
          <w:rtl/>
          <w:lang w:bidi="ur-PK"/>
        </w:rPr>
        <w:t>کجاوے</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کی</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پچھلی</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لکڑی</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جیسی</w:t>
      </w:r>
      <w:r w:rsidRPr="00F1324A">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صحیح مسلم میں مروی عائشہ رضی اللہ عنہا کی یہ حدیث ہے کہ  غزوہ تبوک میں نبی </w:t>
      </w:r>
      <w:r>
        <w:rPr>
          <w:rFonts w:ascii="Jameel Noori Nastaleeq" w:hAnsi="Jameel Noori Nastaleeq" w:cs="Jameel Noori Nastaleeq"/>
          <w:sz w:val="36"/>
          <w:szCs w:val="36"/>
          <w:rtl/>
          <w:lang w:bidi="ur-PK"/>
        </w:rPr>
        <w:t xml:space="preserve">﷐ سے سترہ </w:t>
      </w:r>
      <w:r>
        <w:rPr>
          <w:rFonts w:ascii="Jameel Noori Nastaleeq" w:hAnsi="Jameel Noori Nastaleeq" w:cs="Jameel Noori Nastaleeq" w:hint="cs"/>
          <w:sz w:val="36"/>
          <w:szCs w:val="36"/>
          <w:rtl/>
          <w:lang w:bidi="ur-PK"/>
        </w:rPr>
        <w:t>( کی کیفیت سے)</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متعلق </w:t>
      </w:r>
      <w:r>
        <w:rPr>
          <w:rFonts w:ascii="Jameel Noori Nastaleeq" w:hAnsi="Jameel Noori Nastaleeq" w:cs="Jameel Noori Nastaleeq"/>
          <w:sz w:val="36"/>
          <w:szCs w:val="36"/>
          <w:rtl/>
          <w:lang w:bidi="ur-PK"/>
        </w:rPr>
        <w:t xml:space="preserve"> سوال کیا گیا تو آپ </w:t>
      </w:r>
      <w:r>
        <w:rPr>
          <w:rFonts w:ascii="Jameel Noori Nastaleeq" w:hAnsi="Jameel Noori Nastaleeq" w:cs="Jameel Noori Nastaleeq" w:hint="cs"/>
          <w:sz w:val="36"/>
          <w:szCs w:val="36"/>
          <w:rtl/>
          <w:lang w:bidi="ur-PK"/>
        </w:rPr>
        <w:t>﷐ نے فرمایا: "</w:t>
      </w:r>
      <w:r w:rsidR="008D46A9">
        <w:rPr>
          <w:rFonts w:ascii="Traditional Arabic" w:hAnsi="Traditional Arabic" w:cs="Traditional Arabic"/>
          <w:sz w:val="36"/>
          <w:szCs w:val="36"/>
          <w:rtl/>
          <w:lang w:bidi="ur-PK"/>
        </w:rPr>
        <w:t xml:space="preserve">كآخرة </w:t>
      </w:r>
      <w:r w:rsidRPr="00F1324A">
        <w:rPr>
          <w:rFonts w:ascii="Traditional Arabic" w:hAnsi="Traditional Arabic" w:cs="Traditional Arabic"/>
          <w:sz w:val="36"/>
          <w:szCs w:val="36"/>
          <w:rtl/>
          <w:lang w:bidi="ur-PK"/>
        </w:rPr>
        <w:t>الرحل</w:t>
      </w:r>
      <w:r>
        <w:rPr>
          <w:rFonts w:ascii="Jameel Noori Nastaleeq" w:hAnsi="Jameel Noori Nastaleeq" w:cs="Jameel Noori Nastaleeq" w:hint="cs"/>
          <w:sz w:val="36"/>
          <w:szCs w:val="36"/>
          <w:rtl/>
          <w:lang w:bidi="ur-PK"/>
        </w:rPr>
        <w:t>"</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کجاوے</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کی</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پچھلی</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لکڑی</w:t>
      </w:r>
      <w:r w:rsidRPr="00F1324A">
        <w:rPr>
          <w:rFonts w:ascii="Jameel Noori Nastaleeq" w:hAnsi="Jameel Noori Nastaleeq" w:cs="Jameel Noori Nastaleeq"/>
          <w:sz w:val="36"/>
          <w:szCs w:val="36"/>
          <w:rtl/>
          <w:lang w:bidi="ur-PK"/>
        </w:rPr>
        <w:t xml:space="preserve"> </w:t>
      </w:r>
      <w:r w:rsidRPr="00F1324A">
        <w:rPr>
          <w:rFonts w:ascii="Jameel Noori Nastaleeq" w:hAnsi="Jameel Noori Nastaleeq" w:cs="Jameel Noori Nastaleeq" w:hint="cs"/>
          <w:sz w:val="36"/>
          <w:szCs w:val="36"/>
          <w:rtl/>
          <w:lang w:bidi="ur-PK"/>
        </w:rPr>
        <w:t>جیسی</w:t>
      </w:r>
      <w:r>
        <w:rPr>
          <w:rFonts w:ascii="Jameel Noori Nastaleeq" w:hAnsi="Jameel Noori Nastaleeq" w:cs="Jameel Noori Nastaleeq" w:hint="cs"/>
          <w:sz w:val="36"/>
          <w:szCs w:val="36"/>
          <w:rtl/>
          <w:lang w:bidi="ur-PK"/>
        </w:rPr>
        <w:t xml:space="preserve"> ہونی چاہئے"۔صحیح مسلم میں  "</w:t>
      </w:r>
      <w:r w:rsidRPr="00F1324A">
        <w:rPr>
          <w:rFonts w:ascii="Traditional Arabic" w:hAnsi="Traditional Arabic" w:cs="Traditional Arabic"/>
          <w:sz w:val="36"/>
          <w:szCs w:val="36"/>
          <w:rtl/>
          <w:lang w:bidi="ur-PK"/>
        </w:rPr>
        <w:t>كم</w:t>
      </w:r>
      <w:r>
        <w:rPr>
          <w:rFonts w:ascii="Traditional Arabic" w:hAnsi="Traditional Arabic" w:cs="Traditional Arabic" w:hint="cs"/>
          <w:sz w:val="36"/>
          <w:szCs w:val="36"/>
          <w:rtl/>
          <w:lang w:bidi="ur-PK"/>
        </w:rPr>
        <w:t>ُ</w:t>
      </w:r>
      <w:r w:rsidRPr="00F1324A">
        <w:rPr>
          <w:rFonts w:ascii="Traditional Arabic" w:hAnsi="Traditional Arabic" w:cs="Traditional Arabic"/>
          <w:sz w:val="36"/>
          <w:szCs w:val="36"/>
          <w:rtl/>
          <w:lang w:bidi="ur-PK"/>
        </w:rPr>
        <w:t>ؤخ</w:t>
      </w:r>
      <w:r>
        <w:rPr>
          <w:rFonts w:ascii="Traditional Arabic" w:hAnsi="Traditional Arabic" w:cs="Traditional Arabic" w:hint="cs"/>
          <w:sz w:val="36"/>
          <w:szCs w:val="36"/>
          <w:rtl/>
          <w:lang w:bidi="ur-PK"/>
        </w:rPr>
        <w:t>ّ</w:t>
      </w:r>
      <w:r w:rsidRPr="00F1324A">
        <w:rPr>
          <w:rFonts w:ascii="Traditional Arabic" w:hAnsi="Traditional Arabic" w:cs="Traditional Arabic"/>
          <w:sz w:val="36"/>
          <w:szCs w:val="36"/>
          <w:rtl/>
          <w:lang w:bidi="ur-PK"/>
        </w:rPr>
        <w:t>رة الرحل</w:t>
      </w:r>
      <w:r>
        <w:rPr>
          <w:rFonts w:ascii="Jameel Noori Nastaleeq" w:hAnsi="Jameel Noori Nastaleeq" w:cs="Jameel Noori Nastaleeq" w:hint="cs"/>
          <w:sz w:val="36"/>
          <w:szCs w:val="36"/>
          <w:rtl/>
          <w:lang w:bidi="ur-PK"/>
        </w:rPr>
        <w:t>" كا  لفظ  بھی آیا ہے</w:t>
      </w:r>
      <w:r w:rsidRPr="00F1324A">
        <w:rPr>
          <w:rFonts w:ascii="Traditional Arabic" w:hAnsi="Traditional Arabic" w:cs="Traditional Arabic" w:hint="cs"/>
          <w:sz w:val="36"/>
          <w:szCs w:val="36"/>
          <w:vertAlign w:val="superscript"/>
          <w:lang w:bidi="ur-PK"/>
        </w:rPr>
        <w:t>(</w:t>
      </w:r>
      <w:r w:rsidRPr="00F1324A">
        <w:rPr>
          <w:rStyle w:val="FootnoteReference"/>
          <w:rFonts w:ascii="Traditional Arabic" w:hAnsi="Traditional Arabic" w:cs="Traditional Arabic"/>
          <w:sz w:val="36"/>
          <w:szCs w:val="36"/>
          <w:lang w:bidi="ur-PK"/>
        </w:rPr>
        <w:footnoteReference w:id="111"/>
      </w:r>
      <w:r w:rsidRPr="00F1324A">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۔(اس  کا مطلب بھی یہی ہے: </w:t>
      </w:r>
      <w:r>
        <w:rPr>
          <w:rFonts w:ascii="Jameel Noori Nastaleeq" w:hAnsi="Jameel Noori Nastaleeq" w:cs="Jameel Noori Nastaleeq"/>
          <w:color w:val="0033FF"/>
          <w:sz w:val="36"/>
          <w:szCs w:val="36"/>
          <w:shd w:val="clear" w:color="auto" w:fill="FFFFFF"/>
        </w:rPr>
        <w:t> </w:t>
      </w:r>
      <w:r w:rsidRPr="00F1324A">
        <w:rPr>
          <w:rFonts w:ascii="Jameel Noori Nastaleeq" w:hAnsi="Jameel Noori Nastaleeq" w:cs="Jameel Noori Nastaleeq"/>
          <w:sz w:val="36"/>
          <w:szCs w:val="36"/>
          <w:shd w:val="clear" w:color="auto" w:fill="FFFFFF"/>
          <w:rtl/>
        </w:rPr>
        <w:t>کجاوے کی پچھلی لکڑی</w:t>
      </w:r>
      <w:r w:rsidRPr="00F1324A">
        <w:rPr>
          <w:rFonts w:ascii="Jameel Noori Nastaleeq" w:hAnsi="Jameel Noori Nastaleeq" w:cs="Jameel Noori Nastaleeq" w:hint="cs"/>
          <w:sz w:val="36"/>
          <w:szCs w:val="36"/>
          <w:shd w:val="clear" w:color="auto" w:fill="FFFFFF"/>
          <w:rtl/>
        </w:rPr>
        <w:t>)۔</w:t>
      </w:r>
      <w:r w:rsidR="00CB0635">
        <w:rPr>
          <w:rFonts w:ascii="Jameel Noori Nastaleeq" w:hAnsi="Jameel Noori Nastaleeq" w:cs="Jameel Noori Nastaleeq" w:hint="cs"/>
          <w:sz w:val="36"/>
          <w:szCs w:val="36"/>
          <w:shd w:val="clear" w:color="auto" w:fill="FFFFFF"/>
          <w:rtl/>
        </w:rPr>
        <w:t>یہ ایک بازوکے برابر ہوتا ہے</w:t>
      </w:r>
      <w:r w:rsidR="00752B01">
        <w:rPr>
          <w:rFonts w:ascii="Jameel Noori Nastaleeq" w:hAnsi="Jameel Noori Nastaleeq" w:cs="Jameel Noori Nastaleeq" w:hint="cs"/>
          <w:sz w:val="36"/>
          <w:szCs w:val="36"/>
          <w:shd w:val="clear" w:color="auto" w:fill="FFFFFF"/>
          <w:rtl/>
        </w:rPr>
        <w:t>،</w:t>
      </w:r>
      <w:r w:rsidR="00CB0635">
        <w:rPr>
          <w:rFonts w:ascii="Jameel Noori Nastaleeq" w:hAnsi="Jameel Noori Nastaleeq" w:cs="Jameel Noori Nastaleeq" w:hint="cs"/>
          <w:sz w:val="36"/>
          <w:szCs w:val="36"/>
          <w:shd w:val="clear" w:color="auto" w:fill="FFFFFF"/>
          <w:rtl/>
        </w:rPr>
        <w:t xml:space="preserve"> معلوم ہوا کہ سترہ کی لمبائی ایک باز و یا اس  کے آس پاس  ہے۔</w:t>
      </w:r>
    </w:p>
    <w:p w:rsidR="00CB0635" w:rsidRDefault="00CB0635" w:rsidP="00CB0635">
      <w:pPr>
        <w:pStyle w:val="ListParagraph"/>
        <w:bidi/>
        <w:ind w:left="630"/>
        <w:jc w:val="lowKashida"/>
        <w:rPr>
          <w:rFonts w:ascii="Jameel Noori Nastaleeq" w:hAnsi="Jameel Noori Nastaleeq" w:cs="Jameel Noori Nastaleeq"/>
          <w:sz w:val="36"/>
          <w:szCs w:val="36"/>
          <w:shd w:val="clear" w:color="auto" w:fill="FFFFFF"/>
          <w:rtl/>
          <w:lang w:bidi="ur-PK"/>
        </w:rPr>
      </w:pPr>
      <w:r>
        <w:rPr>
          <w:rFonts w:ascii="Jameel Noori Nastaleeq" w:hAnsi="Jameel Noori Nastaleeq" w:cs="Jameel Noori Nastaleeq" w:hint="cs"/>
          <w:sz w:val="36"/>
          <w:szCs w:val="36"/>
          <w:shd w:val="clear" w:color="auto" w:fill="FFFFFF"/>
          <w:rtl/>
        </w:rPr>
        <w:t>البتہ سترہ کی چوڑائی کے بارے میں فقہائے کرام کا کہنا ہے کہ: اس  کی کوئی تحدید نہیں ہے</w:t>
      </w:r>
      <w:r w:rsidR="00752B01">
        <w:rPr>
          <w:rFonts w:ascii="Jameel Noori Nastaleeq" w:hAnsi="Jameel Noori Nastaleeq" w:cs="Jameel Noori Nastaleeq" w:hint="cs"/>
          <w:sz w:val="36"/>
          <w:szCs w:val="36"/>
          <w:shd w:val="clear" w:color="auto" w:fill="FFFFFF"/>
          <w:rtl/>
        </w:rPr>
        <w:t>،</w:t>
      </w:r>
      <w:r>
        <w:rPr>
          <w:rFonts w:ascii="Jameel Noori Nastaleeq" w:hAnsi="Jameel Noori Nastaleeq" w:cs="Jameel Noori Nastaleeq" w:hint="cs"/>
          <w:sz w:val="36"/>
          <w:szCs w:val="36"/>
          <w:shd w:val="clear" w:color="auto" w:fill="FFFFFF"/>
          <w:rtl/>
        </w:rPr>
        <w:t xml:space="preserve"> اس لئے جائز ہے کہ سترہ کی مقدار تیر کی مانند ہو</w:t>
      </w:r>
      <w:r w:rsidR="00752B01">
        <w:rPr>
          <w:rFonts w:ascii="Jameel Noori Nastaleeq" w:hAnsi="Jameel Noori Nastaleeq" w:cs="Jameel Noori Nastaleeq" w:hint="cs"/>
          <w:sz w:val="36"/>
          <w:szCs w:val="36"/>
          <w:shd w:val="clear" w:color="auto" w:fill="FFFFFF"/>
          <w:rtl/>
        </w:rPr>
        <w:t>،</w:t>
      </w:r>
      <w:r>
        <w:rPr>
          <w:rFonts w:ascii="Jameel Noori Nastaleeq" w:hAnsi="Jameel Noori Nastaleeq" w:cs="Jameel Noori Nastaleeq" w:hint="cs"/>
          <w:sz w:val="36"/>
          <w:szCs w:val="36"/>
          <w:shd w:val="clear" w:color="auto" w:fill="FFFFFF"/>
          <w:rtl/>
        </w:rPr>
        <w:t xml:space="preserve"> اسی طرح  دیوار  کو  سترہ  بنانا بھی  جائز ہے</w:t>
      </w:r>
      <w:r w:rsidR="00752B01">
        <w:rPr>
          <w:rFonts w:ascii="Jameel Noori Nastaleeq" w:hAnsi="Jameel Noori Nastaleeq" w:cs="Jameel Noori Nastaleeq" w:hint="cs"/>
          <w:sz w:val="36"/>
          <w:szCs w:val="36"/>
          <w:shd w:val="clear" w:color="auto" w:fill="FFFFFF"/>
          <w:rtl/>
        </w:rPr>
        <w:t>،</w:t>
      </w:r>
      <w:r>
        <w:rPr>
          <w:rFonts w:ascii="Jameel Noori Nastaleeq" w:hAnsi="Jameel Noori Nastaleeq" w:cs="Jameel Noori Nastaleeq" w:hint="cs"/>
          <w:sz w:val="36"/>
          <w:szCs w:val="36"/>
          <w:shd w:val="clear" w:color="auto" w:fill="FFFFFF"/>
          <w:rtl/>
        </w:rPr>
        <w:t xml:space="preserve">  کیوں کہ نبی </w:t>
      </w:r>
      <w:r>
        <w:rPr>
          <w:rFonts w:ascii="Jameel Noori Nastaleeq" w:hAnsi="Jameel Noori Nastaleeq" w:cs="Jameel Noori Nastaleeq"/>
          <w:sz w:val="36"/>
          <w:szCs w:val="36"/>
          <w:shd w:val="clear" w:color="auto" w:fill="FFFFFF"/>
          <w:rtl/>
        </w:rPr>
        <w:t>﷐</w:t>
      </w:r>
      <w:r>
        <w:rPr>
          <w:rFonts w:ascii="Jameel Noori Nastaleeq" w:hAnsi="Jameel Noori Nastaleeq" w:cs="Jameel Noori Nastaleeq" w:hint="cs"/>
          <w:sz w:val="36"/>
          <w:szCs w:val="36"/>
          <w:shd w:val="clear" w:color="auto" w:fill="FFFFFF"/>
          <w:rtl/>
        </w:rPr>
        <w:t xml:space="preserve"> سے ثابت ہے کہ آپ نے  </w:t>
      </w:r>
      <w:r>
        <w:rPr>
          <w:rFonts w:ascii="Jameel Noori Nastaleeq" w:hAnsi="Jameel Noori Nastaleeq" w:cs="Jameel Noori Nastaleeq" w:hint="cs"/>
          <w:sz w:val="36"/>
          <w:szCs w:val="36"/>
          <w:shd w:val="clear" w:color="auto" w:fill="FFFFFF"/>
          <w:rtl/>
          <w:lang w:bidi="ur-PK"/>
        </w:rPr>
        <w:t>برچھا کو سترہ بنایا</w:t>
      </w:r>
      <w:r w:rsidRPr="00CB0635">
        <w:rPr>
          <w:rFonts w:ascii="Traditional Arabic" w:hAnsi="Traditional Arabic" w:cs="Traditional Arabic" w:hint="cs"/>
          <w:sz w:val="36"/>
          <w:szCs w:val="36"/>
          <w:shd w:val="clear" w:color="auto" w:fill="FFFFFF"/>
          <w:vertAlign w:val="superscript"/>
          <w:lang w:bidi="ur-PK"/>
        </w:rPr>
        <w:t>(</w:t>
      </w:r>
      <w:r w:rsidRPr="00CB0635">
        <w:rPr>
          <w:rStyle w:val="FootnoteReference"/>
          <w:rFonts w:ascii="Traditional Arabic" w:hAnsi="Traditional Arabic" w:cs="Traditional Arabic"/>
          <w:sz w:val="36"/>
          <w:szCs w:val="36"/>
          <w:shd w:val="clear" w:color="auto" w:fill="FFFFFF"/>
          <w:lang w:bidi="ur-PK"/>
        </w:rPr>
        <w:footnoteReference w:id="112"/>
      </w:r>
      <w:r w:rsidRPr="00CB0635">
        <w:rPr>
          <w:rFonts w:ascii="Traditional Arabic" w:hAnsi="Traditional Arabic" w:cs="Traditional Arabic" w:hint="cs"/>
          <w:sz w:val="36"/>
          <w:szCs w:val="36"/>
          <w:shd w:val="clear" w:color="auto" w:fill="FFFFFF"/>
          <w:vertAlign w:val="superscript"/>
          <w:lang w:bidi="ur-PK"/>
        </w:rPr>
        <w:t>)</w:t>
      </w:r>
      <w:r w:rsidR="00752B01">
        <w:rPr>
          <w:rFonts w:ascii="Jameel Noori Nastaleeq" w:hAnsi="Jameel Noori Nastaleeq" w:cs="Jameel Noori Nastaleeq" w:hint="cs"/>
          <w:sz w:val="36"/>
          <w:szCs w:val="36"/>
          <w:shd w:val="clear" w:color="auto" w:fill="FFFFFF"/>
          <w:rtl/>
          <w:lang w:bidi="ur-PK"/>
        </w:rPr>
        <w:t>،</w:t>
      </w:r>
      <w:r>
        <w:rPr>
          <w:rFonts w:ascii="Jameel Noori Nastaleeq" w:hAnsi="Jameel Noori Nastaleeq" w:cs="Jameel Noori Nastaleeq" w:hint="cs"/>
          <w:sz w:val="36"/>
          <w:szCs w:val="36"/>
          <w:shd w:val="clear" w:color="auto" w:fill="FFFFFF"/>
          <w:rtl/>
          <w:lang w:bidi="ur-PK"/>
        </w:rPr>
        <w:t xml:space="preserve"> اونٹ</w:t>
      </w:r>
      <w:r w:rsidRPr="00CB0635">
        <w:rPr>
          <w:rFonts w:ascii="Traditional Arabic" w:hAnsi="Traditional Arabic" w:cs="Traditional Arabic" w:hint="cs"/>
          <w:sz w:val="36"/>
          <w:szCs w:val="36"/>
          <w:shd w:val="clear" w:color="auto" w:fill="FFFFFF"/>
          <w:vertAlign w:val="superscript"/>
          <w:lang w:bidi="ur-PK"/>
        </w:rPr>
        <w:t>(</w:t>
      </w:r>
      <w:r w:rsidRPr="00CB0635">
        <w:rPr>
          <w:rStyle w:val="FootnoteReference"/>
          <w:rFonts w:ascii="Traditional Arabic" w:hAnsi="Traditional Arabic" w:cs="Traditional Arabic"/>
          <w:sz w:val="36"/>
          <w:szCs w:val="36"/>
          <w:shd w:val="clear" w:color="auto" w:fill="FFFFFF"/>
          <w:lang w:bidi="ur-PK"/>
        </w:rPr>
        <w:footnoteReference w:id="113"/>
      </w:r>
      <w:r w:rsidRPr="00CB0635">
        <w:rPr>
          <w:rFonts w:ascii="Traditional Arabic" w:hAnsi="Traditional Arabic" w:cs="Traditional Arabic" w:hint="cs"/>
          <w:sz w:val="36"/>
          <w:szCs w:val="36"/>
          <w:shd w:val="clear" w:color="auto" w:fill="FFFFFF"/>
          <w:vertAlign w:val="superscript"/>
          <w:lang w:bidi="ur-PK"/>
        </w:rPr>
        <w:t>)</w:t>
      </w:r>
      <w:r>
        <w:rPr>
          <w:rFonts w:ascii="Jameel Noori Nastaleeq" w:hAnsi="Jameel Noori Nastaleeq" w:cs="Jameel Noori Nastaleeq" w:hint="cs"/>
          <w:sz w:val="36"/>
          <w:szCs w:val="36"/>
          <w:shd w:val="clear" w:color="auto" w:fill="FFFFFF"/>
          <w:rtl/>
          <w:lang w:bidi="ur-PK"/>
        </w:rPr>
        <w:t xml:space="preserve"> اور دیوار</w:t>
      </w:r>
      <w:r w:rsidRPr="00CB0635">
        <w:rPr>
          <w:rFonts w:ascii="Traditional Arabic" w:hAnsi="Traditional Arabic" w:cs="Traditional Arabic" w:hint="cs"/>
          <w:sz w:val="36"/>
          <w:szCs w:val="36"/>
          <w:shd w:val="clear" w:color="auto" w:fill="FFFFFF"/>
          <w:vertAlign w:val="superscript"/>
          <w:lang w:bidi="ur-PK"/>
        </w:rPr>
        <w:t>(</w:t>
      </w:r>
      <w:r w:rsidRPr="00CB0635">
        <w:rPr>
          <w:rStyle w:val="FootnoteReference"/>
          <w:rFonts w:ascii="Traditional Arabic" w:hAnsi="Traditional Arabic" w:cs="Traditional Arabic"/>
          <w:sz w:val="36"/>
          <w:szCs w:val="36"/>
          <w:shd w:val="clear" w:color="auto" w:fill="FFFFFF"/>
          <w:lang w:bidi="ur-PK"/>
        </w:rPr>
        <w:footnoteReference w:id="114"/>
      </w:r>
      <w:r w:rsidRPr="00CB0635">
        <w:rPr>
          <w:rFonts w:ascii="Traditional Arabic" w:hAnsi="Traditional Arabic" w:cs="Traditional Arabic" w:hint="cs"/>
          <w:sz w:val="36"/>
          <w:szCs w:val="36"/>
          <w:shd w:val="clear" w:color="auto" w:fill="FFFFFF"/>
          <w:vertAlign w:val="superscript"/>
          <w:lang w:bidi="ur-PK"/>
        </w:rPr>
        <w:t>)</w:t>
      </w:r>
      <w:r>
        <w:rPr>
          <w:rFonts w:ascii="Jameel Noori Nastaleeq" w:hAnsi="Jameel Noori Nastaleeq" w:cs="Jameel Noori Nastaleeq" w:hint="cs"/>
          <w:sz w:val="36"/>
          <w:szCs w:val="36"/>
          <w:shd w:val="clear" w:color="auto" w:fill="FFFFFF"/>
          <w:rtl/>
          <w:lang w:bidi="ur-PK"/>
        </w:rPr>
        <w:t xml:space="preserve"> کی طرف رخ کرکے نماز پڑھی۔</w:t>
      </w:r>
    </w:p>
    <w:p w:rsidR="00F1324A" w:rsidRDefault="00D76AB8" w:rsidP="008D46A9">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*نمازی کے سامنے سے گزرنا حرام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نبی </w:t>
      </w:r>
      <w:r w:rsidR="008D46A9">
        <w:rPr>
          <w:rFonts w:ascii="Jameel Noori Nastaleeq" w:hAnsi="Jameel Noori Nastaleeq" w:cs="Jameel Noori Nastaleeq"/>
          <w:sz w:val="36"/>
          <w:szCs w:val="36"/>
          <w:rtl/>
          <w:lang w:bidi="ur-PK"/>
        </w:rPr>
        <w:t xml:space="preserve">﷐ کی یہ حدیث ہے: </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اگر</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نمازی</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سامنے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سے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گزرنے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والا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یہ</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جان</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لے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کہ</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اس</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پر</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کس</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قدر</w:t>
      </w:r>
      <w:r>
        <w:rPr>
          <w:rFonts w:ascii="Jameel Noori Nastaleeq" w:hAnsi="Jameel Noori Nastaleeq" w:cs="Jameel Noori Nastaleeq"/>
          <w:sz w:val="36"/>
          <w:szCs w:val="36"/>
          <w:lang w:bidi="ur-PK"/>
        </w:rPr>
        <w:t>)</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گناہ</w:t>
      </w:r>
      <w:r w:rsidRPr="00D76AB8">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lang w:bidi="ur-PK"/>
        </w:rPr>
        <w:t>(</w:t>
      </w:r>
      <w:r w:rsidRPr="00D76AB8">
        <w:rPr>
          <w:rFonts w:ascii="Jameel Noori Nastaleeq" w:hAnsi="Jameel Noori Nastaleeq" w:cs="Jameel Noori Nastaleeq" w:hint="cs"/>
          <w:sz w:val="36"/>
          <w:szCs w:val="36"/>
          <w:rtl/>
          <w:lang w:bidi="ur-PK"/>
        </w:rPr>
        <w:t>ہے،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تو</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اس</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کو</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نمازی</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سامنے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گزرنے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سے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چالیس</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دن</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یا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مہینے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یا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سال</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تک</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وہیں</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کھڑا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رہنا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بہتر</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لگتا</w:t>
      </w:r>
      <w:r w:rsidRPr="00D76AB8">
        <w:rPr>
          <w:rFonts w:ascii="Jameel Noori Nastaleeq" w:hAnsi="Jameel Noori Nastaleeq" w:cs="Jameel Noori Nastaleeq" w:hint="eastAsia"/>
          <w:sz w:val="36"/>
          <w:szCs w:val="36"/>
          <w:rtl/>
          <w:lang w:bidi="ur-PK"/>
        </w:rPr>
        <w:t>“</w:t>
      </w:r>
      <w:r w:rsidRPr="00D76AB8">
        <w:rPr>
          <w:rFonts w:ascii="Jameel Noori Nastaleeq" w:hAnsi="Jameel Noori Nastaleeq" w:cs="Jameel Noori Nastaleeq"/>
          <w:sz w:val="36"/>
          <w:szCs w:val="36"/>
          <w:rtl/>
          <w:lang w:bidi="ur-PK"/>
        </w:rPr>
        <w:t xml:space="preserve"> </w:t>
      </w:r>
      <w:r w:rsidRPr="00D76AB8">
        <w:rPr>
          <w:rFonts w:ascii="Traditional Arabic" w:hAnsi="Traditional Arabic" w:cs="Traditional Arabic" w:hint="cs"/>
          <w:sz w:val="36"/>
          <w:szCs w:val="36"/>
          <w:vertAlign w:val="superscript"/>
          <w:lang w:bidi="ur-PK"/>
        </w:rPr>
        <w:t>(</w:t>
      </w:r>
      <w:r w:rsidRPr="00D76AB8">
        <w:rPr>
          <w:rStyle w:val="FootnoteReference"/>
          <w:rFonts w:ascii="Traditional Arabic" w:hAnsi="Traditional Arabic" w:cs="Traditional Arabic"/>
          <w:sz w:val="36"/>
          <w:szCs w:val="36"/>
          <w:lang w:bidi="ur-PK"/>
        </w:rPr>
        <w:footnoteReference w:id="115"/>
      </w:r>
      <w:r w:rsidRPr="00D76AB8">
        <w:rPr>
          <w:rFonts w:ascii="Traditional Arabic" w:hAnsi="Traditional Arabic" w:cs="Traditional Arabic" w:hint="cs"/>
          <w:sz w:val="36"/>
          <w:szCs w:val="36"/>
          <w:vertAlign w:val="superscript"/>
          <w:lang w:bidi="ur-PK"/>
        </w:rPr>
        <w:t>)</w:t>
      </w:r>
      <w:r w:rsidRPr="00D76AB8">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دوسری روایت میں ہے : "</w:t>
      </w:r>
      <w:r w:rsidRPr="00D76AB8">
        <w:rPr>
          <w:rFonts w:hint="cs"/>
          <w:rtl/>
        </w:rPr>
        <w:t xml:space="preserve"> </w:t>
      </w:r>
      <w:r w:rsidRPr="00D76AB8">
        <w:rPr>
          <w:rFonts w:ascii="Jameel Noori Nastaleeq" w:hAnsi="Jameel Noori Nastaleeq" w:cs="Jameel Noori Nastaleeq" w:hint="cs"/>
          <w:sz w:val="36"/>
          <w:szCs w:val="36"/>
          <w:rtl/>
          <w:lang w:bidi="ur-PK"/>
        </w:rPr>
        <w:t>اگر</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نمازی</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سامنے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سے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گزرنے</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والا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جانتا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کہ</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اس</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کتنا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بڑا</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گناہ</w:t>
      </w:r>
      <w:r w:rsidRPr="00D76AB8">
        <w:rPr>
          <w:rFonts w:ascii="Jameel Noori Nastaleeq" w:hAnsi="Jameel Noori Nastaleeq" w:cs="Jameel Noori Nastaleeq"/>
          <w:sz w:val="36"/>
          <w:szCs w:val="36"/>
          <w:rtl/>
          <w:lang w:bidi="ur-PK"/>
        </w:rPr>
        <w:t xml:space="preserve"> </w:t>
      </w:r>
      <w:r w:rsidRPr="00D76AB8">
        <w:rPr>
          <w:rFonts w:ascii="Jameel Noori Nastaleeq" w:hAnsi="Jameel Noori Nastaleeq" w:cs="Jameel Noori Nastaleeq" w:hint="cs"/>
          <w:sz w:val="36"/>
          <w:szCs w:val="36"/>
          <w:rtl/>
          <w:lang w:bidi="ur-PK"/>
        </w:rPr>
        <w:t>ہے</w:t>
      </w:r>
      <w:r w:rsidR="008D46A9">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Pr="00D76AB8">
        <w:rPr>
          <w:rFonts w:ascii="Traditional Arabic" w:hAnsi="Traditional Arabic" w:cs="Traditional Arabic" w:hint="cs"/>
          <w:sz w:val="36"/>
          <w:szCs w:val="36"/>
          <w:vertAlign w:val="superscript"/>
          <w:lang w:bidi="ur-PK"/>
        </w:rPr>
        <w:t>(</w:t>
      </w:r>
      <w:r w:rsidRPr="00D76AB8">
        <w:rPr>
          <w:rStyle w:val="FootnoteReference"/>
          <w:rFonts w:ascii="Traditional Arabic" w:hAnsi="Traditional Arabic" w:cs="Traditional Arabic"/>
          <w:sz w:val="36"/>
          <w:szCs w:val="36"/>
          <w:lang w:bidi="ur-PK"/>
        </w:rPr>
        <w:footnoteReference w:id="116"/>
      </w:r>
      <w:r w:rsidRPr="00D76AB8">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6C5708" w:rsidRDefault="006C5708" w:rsidP="006C5708">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*اگر کوئی شخص نمازی کے آگے سے گزرنا چاہے تو نمازی کو حق ہے کہ اسے منع کرے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میں فقہائے کرام کے درمیان کوئی اختلاف نہیں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نبی </w:t>
      </w:r>
      <w:r>
        <w:rPr>
          <w:rFonts w:ascii="Jameel Noori Nastaleeq" w:hAnsi="Jameel Noori Nastaleeq" w:cs="Jameel Noori Nastaleeq"/>
          <w:sz w:val="36"/>
          <w:szCs w:val="36"/>
          <w:rtl/>
          <w:lang w:bidi="ur-PK"/>
        </w:rPr>
        <w:t xml:space="preserve">﷐ کی یہ صحیح حدیث ہے </w:t>
      </w:r>
      <w:r w:rsidR="00752B01">
        <w:rPr>
          <w:rFonts w:ascii="Jameel Noori Nastaleeq" w:hAnsi="Jameel Noori Nastaleeq" w:cs="Jameel Noori Nastaleeq"/>
          <w:sz w:val="36"/>
          <w:szCs w:val="36"/>
          <w:rtl/>
          <w:lang w:bidi="ur-PK"/>
        </w:rPr>
        <w:t>،</w:t>
      </w:r>
      <w:r>
        <w:rPr>
          <w:rFonts w:ascii="Jameel Noori Nastaleeq" w:hAnsi="Jameel Noori Nastaleeq" w:cs="Jameel Noori Nastaleeq"/>
          <w:sz w:val="36"/>
          <w:szCs w:val="36"/>
          <w:rtl/>
          <w:lang w:bidi="ur-PK"/>
        </w:rPr>
        <w:t xml:space="preserve"> جس کے </w:t>
      </w:r>
      <w:r>
        <w:rPr>
          <w:rFonts w:ascii="Jameel Noori Nastaleeq" w:hAnsi="Jameel Noori Nastaleeq" w:cs="Jameel Noori Nastaleeq" w:hint="cs"/>
          <w:sz w:val="36"/>
          <w:szCs w:val="36"/>
          <w:rtl/>
          <w:lang w:bidi="ur-PK"/>
        </w:rPr>
        <w:t>راوی ابوسعید رضی اللہ عنہ ہیں:</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جب</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کوئی</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شخص</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نماز</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کسی</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چیز</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کی</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طرف</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منہ</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کر</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پڑھے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اور</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اس</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چیز</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کو</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آڑ</w:t>
      </w:r>
      <w:r>
        <w:rPr>
          <w:rFonts w:ascii="Jameel Noori Nastaleeq" w:hAnsi="Jameel Noori Nastaleeq" w:cs="Jameel Noori Nastaleeq" w:hint="cs"/>
          <w:sz w:val="36"/>
          <w:szCs w:val="36"/>
          <w:rtl/>
          <w:lang w:bidi="ur-PK"/>
        </w:rPr>
        <w:t xml:space="preserve"> (سترہ) </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بنا</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رہا</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ہو</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پھر</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بھی</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اگر</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کوئی</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سامنے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سے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گزرے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تو</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اسے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روک</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دینا</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چاہیے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اگر</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اب</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بھی</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اسے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اصرار</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ہو</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تو</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ا</w:t>
      </w:r>
      <w:r w:rsidR="008D46A9">
        <w:rPr>
          <w:rFonts w:ascii="Jameel Noori Nastaleeq" w:hAnsi="Jameel Noori Nastaleeq" w:cs="Jameel Noori Nastaleeq" w:hint="cs"/>
          <w:sz w:val="36"/>
          <w:szCs w:val="36"/>
          <w:rtl/>
          <w:lang w:bidi="ur-PK"/>
        </w:rPr>
        <w:t xml:space="preserve">س </w:t>
      </w:r>
      <w:r w:rsidRPr="006C5708">
        <w:rPr>
          <w:rFonts w:ascii="Jameel Noori Nastaleeq" w:hAnsi="Jameel Noori Nastaleeq" w:cs="Jameel Noori Nastaleeq" w:hint="cs"/>
          <w:sz w:val="36"/>
          <w:szCs w:val="36"/>
          <w:rtl/>
          <w:lang w:bidi="ur-PK"/>
        </w:rPr>
        <w:t>سے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لڑنا</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چاہیے</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کیونکہ</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وہ</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شیطان</w:t>
      </w:r>
      <w:r w:rsidRPr="006C5708">
        <w:rPr>
          <w:rFonts w:ascii="Jameel Noori Nastaleeq" w:hAnsi="Jameel Noori Nastaleeq" w:cs="Jameel Noori Nastaleeq"/>
          <w:sz w:val="36"/>
          <w:szCs w:val="36"/>
          <w:rtl/>
          <w:lang w:bidi="ur-PK"/>
        </w:rPr>
        <w:t xml:space="preserve"> </w:t>
      </w:r>
      <w:r w:rsidRPr="006C5708">
        <w:rPr>
          <w:rFonts w:ascii="Jameel Noori Nastaleeq" w:hAnsi="Jameel Noori Nastaleeq" w:cs="Jameel Noori Nastaleeq" w:hint="cs"/>
          <w:sz w:val="36"/>
          <w:szCs w:val="36"/>
          <w:rtl/>
          <w:lang w:bidi="ur-PK"/>
        </w:rPr>
        <w:t>ہے</w:t>
      </w:r>
      <w:r>
        <w:rPr>
          <w:rFonts w:ascii="Jameel Noori Nastaleeq" w:hAnsi="Jameel Noori Nastaleeq" w:cs="Jameel Noori Nastaleeq" w:hint="cs"/>
          <w:sz w:val="36"/>
          <w:szCs w:val="36"/>
          <w:rtl/>
          <w:lang w:bidi="ur-PK"/>
        </w:rPr>
        <w:t>"</w:t>
      </w:r>
      <w:r w:rsidRPr="006C5708">
        <w:rPr>
          <w:rFonts w:ascii="Traditional Arabic" w:hAnsi="Traditional Arabic" w:cs="Traditional Arabic" w:hint="cs"/>
          <w:sz w:val="36"/>
          <w:szCs w:val="36"/>
          <w:vertAlign w:val="superscript"/>
          <w:lang w:bidi="ur-PK"/>
        </w:rPr>
        <w:t>(</w:t>
      </w:r>
      <w:r w:rsidRPr="006C5708">
        <w:rPr>
          <w:rStyle w:val="FootnoteReference"/>
          <w:rFonts w:ascii="Traditional Arabic" w:hAnsi="Traditional Arabic" w:cs="Traditional Arabic"/>
          <w:sz w:val="36"/>
          <w:szCs w:val="36"/>
          <w:lang w:bidi="ur-PK"/>
        </w:rPr>
        <w:footnoteReference w:id="117"/>
      </w:r>
      <w:r w:rsidRPr="006C5708">
        <w:rPr>
          <w:rFonts w:ascii="Traditional Arabic" w:hAnsi="Traditional Arabic" w:cs="Traditional Arabic" w:hint="cs"/>
          <w:sz w:val="36"/>
          <w:szCs w:val="36"/>
          <w:vertAlign w:val="superscript"/>
          <w:lang w:bidi="ur-PK"/>
        </w:rPr>
        <w:t>)</w:t>
      </w:r>
      <w:r w:rsidRPr="006C5708">
        <w:rPr>
          <w:rFonts w:ascii="Jameel Noori Nastaleeq" w:hAnsi="Jameel Noori Nastaleeq" w:cs="Jameel Noori Nastaleeq"/>
          <w:sz w:val="36"/>
          <w:szCs w:val="36"/>
          <w:rtl/>
          <w:lang w:bidi="ur-PK"/>
        </w:rPr>
        <w:t>۔</w:t>
      </w:r>
    </w:p>
    <w:p w:rsidR="006C5708" w:rsidRDefault="006C5708" w:rsidP="006C5708">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یہ حدیث اس بات کی واضح دلیل ہے کہ  (نمازی کے سامنے سے ) گزرنے والے کو روکنا سنت ہے۔</w:t>
      </w:r>
    </w:p>
    <w:p w:rsidR="006C5708" w:rsidRDefault="006C5708" w:rsidP="006C5708">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امام نووی</w:t>
      </w:r>
      <w:r w:rsidR="00773C8A" w:rsidRPr="00773C8A">
        <w:rPr>
          <w:rFonts w:ascii="Traditional Arabic" w:hAnsi="Traditional Arabic" w:cs="Traditional Arabic" w:hint="cs"/>
          <w:sz w:val="36"/>
          <w:szCs w:val="36"/>
          <w:vertAlign w:val="superscript"/>
          <w:lang w:bidi="ur-PK"/>
        </w:rPr>
        <w:t>(</w:t>
      </w:r>
      <w:r w:rsidR="00773C8A" w:rsidRPr="00773C8A">
        <w:rPr>
          <w:rStyle w:val="FootnoteReference"/>
          <w:rFonts w:ascii="Traditional Arabic" w:hAnsi="Traditional Arabic" w:cs="Traditional Arabic"/>
          <w:sz w:val="36"/>
          <w:szCs w:val="36"/>
          <w:lang w:bidi="ur-PK"/>
        </w:rPr>
        <w:footnoteReference w:id="118"/>
      </w:r>
      <w:r w:rsidR="00773C8A" w:rsidRPr="00773C8A">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 xml:space="preserve"> اور شوکانی</w:t>
      </w:r>
      <w:r w:rsidR="00773C8A" w:rsidRPr="00773C8A">
        <w:rPr>
          <w:rFonts w:ascii="Traditional Arabic" w:hAnsi="Traditional Arabic" w:cs="Traditional Arabic" w:hint="cs"/>
          <w:sz w:val="36"/>
          <w:szCs w:val="36"/>
          <w:vertAlign w:val="superscript"/>
          <w:lang w:bidi="ur-PK"/>
        </w:rPr>
        <w:t>(</w:t>
      </w:r>
      <w:r w:rsidR="00773C8A" w:rsidRPr="00773C8A">
        <w:rPr>
          <w:rStyle w:val="FootnoteReference"/>
          <w:rFonts w:ascii="Traditional Arabic" w:hAnsi="Traditional Arabic" w:cs="Traditional Arabic"/>
          <w:sz w:val="36"/>
          <w:szCs w:val="36"/>
          <w:lang w:bidi="ur-PK"/>
        </w:rPr>
        <w:footnoteReference w:id="119"/>
      </w:r>
      <w:r w:rsidR="00773C8A" w:rsidRPr="00773C8A">
        <w:rPr>
          <w:rFonts w:ascii="Traditional Arabic" w:hAnsi="Traditional Arabic" w:cs="Traditional Arabic" w:hint="cs"/>
          <w:sz w:val="36"/>
          <w:szCs w:val="36"/>
          <w:vertAlign w:val="superscript"/>
          <w:lang w:bidi="ur-PK"/>
        </w:rPr>
        <w:t>)</w:t>
      </w:r>
      <w:r w:rsidR="00773C8A">
        <w:rPr>
          <w:rFonts w:ascii="Jameel Noori Nastaleeq" w:hAnsi="Jameel Noori Nastaleeq" w:cs="Jameel Noori Nastaleeq" w:hint="cs"/>
          <w:sz w:val="36"/>
          <w:szCs w:val="36"/>
          <w:rtl/>
          <w:lang w:bidi="ur-PK"/>
        </w:rPr>
        <w:t xml:space="preserve"> وغیرھما</w:t>
      </w:r>
      <w:r>
        <w:rPr>
          <w:rFonts w:ascii="Jameel Noori Nastaleeq" w:hAnsi="Jameel Noori Nastaleeq" w:cs="Jameel Noori Nastaleeq" w:hint="cs"/>
          <w:sz w:val="36"/>
          <w:szCs w:val="36"/>
          <w:rtl/>
          <w:lang w:bidi="ur-PK"/>
        </w:rPr>
        <w:t xml:space="preserve"> نے ابو سعید رضی اللہ عنہ کی حدیث سے یہ فائدہ مستنبط کیا ہے کہ گزرنے والے کو روکنا اور</w:t>
      </w:r>
      <w:r w:rsidR="00773C8A">
        <w:rPr>
          <w:rFonts w:ascii="Jameel Noori Nastaleeq" w:hAnsi="Jameel Noori Nastaleeq" w:cs="Jameel Noori Nastaleeq" w:hint="cs"/>
          <w:sz w:val="36"/>
          <w:szCs w:val="36"/>
          <w:rtl/>
          <w:lang w:bidi="ur-PK"/>
        </w:rPr>
        <w:t xml:space="preserve">اس </w:t>
      </w:r>
      <w:r>
        <w:rPr>
          <w:rFonts w:ascii="Jameel Noori Nastaleeq" w:hAnsi="Jameel Noori Nastaleeq" w:cs="Jameel Noori Nastaleeq" w:hint="cs"/>
          <w:sz w:val="36"/>
          <w:szCs w:val="36"/>
          <w:rtl/>
          <w:lang w:bidi="ur-PK"/>
        </w:rPr>
        <w:t xml:space="preserve"> سے لڑنا اس شخص کے لئے جائز ہے جو اپنے سامنے سترہ رکھے اور احتیاط سے کام لے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البتہ وہ شخص جو نہ سترہ رکھے اور نہ احتیاط برتے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اس کے لئے یہ جائز نہیں کہ گزرنے والے سے لڑے یا سختی کے ساتھ اسے روکے۔</w:t>
      </w:r>
    </w:p>
    <w:p w:rsidR="00773C8A" w:rsidRDefault="00773C8A" w:rsidP="00773C8A">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یہ حکم انہوں نے نبی </w:t>
      </w:r>
      <w:r>
        <w:rPr>
          <w:rFonts w:ascii="Jameel Noori Nastaleeq" w:hAnsi="Jameel Noori Nastaleeq" w:cs="Jameel Noori Nastaleeq"/>
          <w:sz w:val="36"/>
          <w:szCs w:val="36"/>
          <w:rtl/>
          <w:lang w:bidi="ur-PK"/>
        </w:rPr>
        <w:t xml:space="preserve">﷐ کے </w:t>
      </w:r>
      <w:r>
        <w:rPr>
          <w:rFonts w:ascii="Jameel Noori Nastaleeq" w:hAnsi="Jameel Noori Nastaleeq" w:cs="Jameel Noori Nastaleeq" w:hint="cs"/>
          <w:sz w:val="36"/>
          <w:szCs w:val="36"/>
          <w:rtl/>
          <w:lang w:bidi="ur-PK"/>
        </w:rPr>
        <w:t>اس فرمان سے اخذ کیا ہے جو آپ نے حدیث کے آغاز میں ارشاد فرمایا:  "</w:t>
      </w:r>
      <w:r w:rsidRPr="00773C8A">
        <w:rPr>
          <w:rFonts w:hint="cs"/>
          <w:rtl/>
        </w:rPr>
        <w:t xml:space="preserve"> </w:t>
      </w:r>
      <w:r w:rsidRPr="00773C8A">
        <w:rPr>
          <w:rFonts w:ascii="Jameel Noori Nastaleeq" w:hAnsi="Jameel Noori Nastaleeq" w:cs="Jameel Noori Nastaleeq" w:hint="cs"/>
          <w:sz w:val="36"/>
          <w:szCs w:val="36"/>
          <w:rtl/>
          <w:lang w:bidi="ur-PK"/>
        </w:rPr>
        <w:t>جب</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کوئی</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شخص</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نماز</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کسی</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چیز</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کی</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طرف</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منہ</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کر</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کے</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پڑھے</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اور</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اس</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چیز</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کو</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آڑ</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سترہ</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بنا</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رہا</w:t>
      </w:r>
      <w:r w:rsidRPr="00773C8A">
        <w:rPr>
          <w:rFonts w:ascii="Jameel Noori Nastaleeq" w:hAnsi="Jameel Noori Nastaleeq" w:cs="Jameel Noori Nastaleeq"/>
          <w:sz w:val="36"/>
          <w:szCs w:val="36"/>
          <w:rtl/>
          <w:lang w:bidi="ur-PK"/>
        </w:rPr>
        <w:t xml:space="preserve"> </w:t>
      </w:r>
      <w:r w:rsidRPr="00773C8A">
        <w:rPr>
          <w:rFonts w:ascii="Jameel Noori Nastaleeq" w:hAnsi="Jameel Noori Nastaleeq" w:cs="Jameel Noori Nastaleeq" w:hint="cs"/>
          <w:sz w:val="36"/>
          <w:szCs w:val="36"/>
          <w:rtl/>
          <w:lang w:bidi="ur-PK"/>
        </w:rPr>
        <w:t>ہو</w:t>
      </w:r>
      <w:r>
        <w:rPr>
          <w:rFonts w:ascii="Jameel Noori Nastaleeq" w:hAnsi="Jameel Noori Nastaleeq" w:cs="Jameel Noori Nastaleeq" w:hint="cs"/>
          <w:sz w:val="36"/>
          <w:szCs w:val="36"/>
          <w:rtl/>
          <w:lang w:bidi="ur-PK"/>
        </w:rPr>
        <w:t>"</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حدیث میں لفظِ   (إذا) شرط کے لئے آیا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گویا آپ نے اسی شخص کو لڑنے کی اجازت دی ہے جو اپنی نماز میں احتیاط برتے اور ایسا سترہ اپنے سامنے رکھے جو لوگوں کو اس کے اور اس کی جائے نماز  کے درمیان سے گزرنے سے روکے۔</w:t>
      </w:r>
    </w:p>
    <w:p w:rsidR="00773C8A" w:rsidRDefault="00773C8A" w:rsidP="00773C8A">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نووی اور شوکانی کا قول نہایت مناسب اور الفاظ ِ حدیث کے بالکل موافق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مزید یہ کہ جو شخص نماز کے دوران  اپنے سامنے سترہ نہ رکھے  وہ  (نماز کے تئیں) کوتاہ شمار کیا جائے گا</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لئے یہ نامناسب ہے کہ (سترہ رکھنے میں)  کوتاہی بھی کرے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اپنے  سامنے سے گزرنے والے  لوگوں سے لڑے بھی ۔</w:t>
      </w:r>
    </w:p>
    <w:p w:rsidR="00773C8A" w:rsidRDefault="00773C8A" w:rsidP="00773C8A">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*اگر نمازی اپنے سامنے  سترہ رکھ کر نماز نہ پڑھے تو جو شخص اس سے دور ہو اس کے لئے اس کے سامنے سے گزرنا جائزہے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البتہ جو قریب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کے لئے یہ جائز نہیں۔</w:t>
      </w:r>
    </w:p>
    <w:p w:rsidR="00773C8A" w:rsidRDefault="00773C8A" w:rsidP="00BC3CCF">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قریب کی حد  اس کے سجدہ کرنے کی جگہ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اس کے </w:t>
      </w:r>
      <w:r w:rsidR="00BC3CCF">
        <w:rPr>
          <w:rFonts w:ascii="Jameel Noori Nastaleeq" w:hAnsi="Jameel Noori Nastaleeq" w:cs="Jameel Noori Nastaleeq" w:hint="cs"/>
          <w:sz w:val="36"/>
          <w:szCs w:val="36"/>
          <w:rtl/>
          <w:lang w:bidi="ur-PK"/>
        </w:rPr>
        <w:t xml:space="preserve">بعد (جو بھی مسافت ہو) وہ </w:t>
      </w:r>
      <w:r>
        <w:rPr>
          <w:rFonts w:ascii="Jameel Noori Nastaleeq" w:hAnsi="Jameel Noori Nastaleeq" w:cs="Jameel Noori Nastaleeq" w:hint="cs"/>
          <w:sz w:val="36"/>
          <w:szCs w:val="36"/>
          <w:rtl/>
          <w:lang w:bidi="ur-PK"/>
        </w:rPr>
        <w:t xml:space="preserve"> دور کے حکم میں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نمازی کے کھڑے ہونے کی جگہ اور اس کے سجدہ کرنے کی جگہ  کے درمیان سے گزرنا جائز نہیں۔</w:t>
      </w:r>
    </w:p>
    <w:p w:rsidR="00BC3CCF" w:rsidRDefault="00BC3CCF" w:rsidP="0037732C">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*نمازی کے سامنے سے گزرنا اگرچہ حرام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لیکن اس سے نماز  نہیں ٹوٹتی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الا یہ کہ گزرنے والی کوئی عورت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یا کالا کتا ہو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یا گدہا ہو</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کی دلیل نبی </w:t>
      </w:r>
      <w:r>
        <w:rPr>
          <w:rFonts w:ascii="Jameel Noori Nastaleeq" w:hAnsi="Jameel Noori Nastaleeq" w:cs="Jameel Noori Nastaleeq"/>
          <w:sz w:val="36"/>
          <w:szCs w:val="36"/>
          <w:rtl/>
          <w:lang w:bidi="ur-PK"/>
        </w:rPr>
        <w:t>﷐ کی یہ حدیث ہے : "</w:t>
      </w:r>
      <w:r>
        <w:rPr>
          <w:rFonts w:ascii="Jameel Noori Nastaleeq" w:hAnsi="Jameel Noori Nastaleeq" w:cs="Jameel Noori Nastaleeq" w:hint="cs"/>
          <w:sz w:val="36"/>
          <w:szCs w:val="36"/>
          <w:rtl/>
          <w:lang w:bidi="ur-PK"/>
        </w:rPr>
        <w:t>جب تم میں سے ایک آدمی کھڑا نماز پڑھ رہا ہو تو اگر اس کے سامنے پالان</w:t>
      </w:r>
      <w:r w:rsidR="0037732C">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 کی پچھلی لکڑی کے برابر کوئی چیز ہو تو وہ سترہ بن جاتی ہے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اور اگر اس کے سامنے پالان کی پچھلی لکڑی کے برابر کوئی چیز نہ ہو تو عورت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گدھا اور کالا کتا اس کی نماز توڑ دیتے ہیں"۔ایک شخص نے ابوذر رضی اللہ عنہ-جوکہ راوی حدیث ہیں-سے کہا: کالے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زرد اور سرخ میں کیا فرق ہے؟ تو ابوذر نے فرمایا: میں نے رسول اللہ </w:t>
      </w:r>
      <w:r>
        <w:rPr>
          <w:rFonts w:ascii="Jameel Noori Nastaleeq" w:hAnsi="Jameel Noori Nastaleeq" w:cs="Jameel Noori Nastaleeq"/>
          <w:sz w:val="36"/>
          <w:szCs w:val="36"/>
          <w:rtl/>
          <w:lang w:bidi="ur-PK"/>
        </w:rPr>
        <w:t>﷐ سے پوچھا تھا تو آپ نے فرمایا: "</w:t>
      </w:r>
      <w:r>
        <w:rPr>
          <w:rFonts w:ascii="Jameel Noori Nastaleeq" w:hAnsi="Jameel Noori Nastaleeq" w:cs="Jameel Noori Nastaleeq" w:hint="cs"/>
          <w:sz w:val="36"/>
          <w:szCs w:val="36"/>
          <w:rtl/>
          <w:lang w:bidi="ur-PK"/>
        </w:rPr>
        <w:t>کالا کتا شیطان ہے"</w:t>
      </w:r>
      <w:r w:rsidRPr="00BC3CCF">
        <w:rPr>
          <w:rFonts w:ascii="Traditional Arabic" w:hAnsi="Traditional Arabic" w:cs="Traditional Arabic" w:hint="cs"/>
          <w:sz w:val="36"/>
          <w:szCs w:val="36"/>
          <w:vertAlign w:val="superscript"/>
          <w:lang w:bidi="ur-PK"/>
        </w:rPr>
        <w:t>(</w:t>
      </w:r>
      <w:r w:rsidRPr="00BC3CCF">
        <w:rPr>
          <w:rStyle w:val="FootnoteReference"/>
          <w:rFonts w:ascii="Traditional Arabic" w:hAnsi="Traditional Arabic" w:cs="Traditional Arabic"/>
          <w:sz w:val="36"/>
          <w:szCs w:val="36"/>
          <w:lang w:bidi="ur-PK"/>
        </w:rPr>
        <w:footnoteReference w:id="120"/>
      </w:r>
      <w:r w:rsidRPr="00BC3CCF">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D965BD" w:rsidRDefault="00D965BD" w:rsidP="00D965BD">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lang w:bidi="ur-PK"/>
        </w:rPr>
        <w:br/>
      </w:r>
      <w:r>
        <w:rPr>
          <w:rFonts w:ascii="Jameel Noori Nastaleeq" w:hAnsi="Jameel Noori Nastaleeq" w:cs="Jameel Noori Nastaleeq"/>
          <w:sz w:val="36"/>
          <w:szCs w:val="36"/>
          <w:rtl/>
          <w:lang w:bidi="ur-PK"/>
        </w:rPr>
        <w:br/>
      </w:r>
    </w:p>
    <w:p w:rsidR="00D965BD" w:rsidRPr="00D965BD" w:rsidRDefault="00D965BD" w:rsidP="006D7384">
      <w:pPr>
        <w:jc w:val="center"/>
        <w:rPr>
          <w:rFonts w:ascii="Jameel Noori Nastaleeq" w:hAnsi="Jameel Noori Nastaleeq" w:cs="Jameel Noori Nastaleeq"/>
          <w:sz w:val="44"/>
          <w:szCs w:val="44"/>
          <w:rtl/>
          <w:lang w:bidi="ur-PK"/>
        </w:rPr>
      </w:pPr>
      <w:r>
        <w:rPr>
          <w:rFonts w:ascii="Jameel Noori Nastaleeq" w:hAnsi="Jameel Noori Nastaleeq" w:cs="Jameel Noori Nastaleeq"/>
          <w:sz w:val="36"/>
          <w:szCs w:val="36"/>
          <w:rtl/>
          <w:lang w:bidi="ur-PK"/>
        </w:rPr>
        <w:br w:type="page"/>
      </w:r>
      <w:r w:rsidRPr="00D965BD">
        <w:rPr>
          <w:rFonts w:ascii="Jameel Noori Nastaleeq" w:hAnsi="Jameel Noori Nastaleeq" w:cs="Jameel Noori Nastaleeq" w:hint="cs"/>
          <w:sz w:val="44"/>
          <w:szCs w:val="44"/>
          <w:rtl/>
          <w:lang w:bidi="ur-PK"/>
        </w:rPr>
        <w:t>عورت کی نماز:</w:t>
      </w:r>
    </w:p>
    <w:p w:rsidR="00D965BD" w:rsidRDefault="00D965BD" w:rsidP="00E704EC">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*مذکورہ تمام اذکار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تلاوت قرآن</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نماز کے طریقے اور کیفیات  میں عورت مرد ہی کی طرح کرے گی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سابقہ تمام </w:t>
      </w:r>
      <w:r w:rsidR="00E704EC">
        <w:rPr>
          <w:rFonts w:ascii="Jameel Noori Nastaleeq" w:hAnsi="Jameel Noori Nastaleeq" w:cs="Jameel Noori Nastaleeq" w:hint="cs"/>
          <w:sz w:val="36"/>
          <w:szCs w:val="36"/>
          <w:rtl/>
          <w:lang w:bidi="ur-PK"/>
        </w:rPr>
        <w:t>سنن</w:t>
      </w:r>
      <w:r w:rsidR="00752B01">
        <w:rPr>
          <w:rFonts w:ascii="Jameel Noori Nastaleeq" w:hAnsi="Jameel Noori Nastaleeq" w:cs="Jameel Noori Nastaleeq" w:hint="cs"/>
          <w:sz w:val="36"/>
          <w:szCs w:val="36"/>
          <w:rtl/>
          <w:lang w:bidi="ur-PK"/>
        </w:rPr>
        <w:t>،</w:t>
      </w:r>
      <w:r w:rsidR="00E704EC">
        <w:rPr>
          <w:rFonts w:ascii="Jameel Noori Nastaleeq" w:hAnsi="Jameel Noori Nastaleeq" w:cs="Jameel Noori Nastaleeq" w:hint="cs"/>
          <w:sz w:val="36"/>
          <w:szCs w:val="36"/>
          <w:rtl/>
          <w:lang w:bidi="ur-PK"/>
        </w:rPr>
        <w:t xml:space="preserve"> واجبات اور ارکان </w:t>
      </w:r>
      <w:r>
        <w:rPr>
          <w:rFonts w:ascii="Jameel Noori Nastaleeq" w:hAnsi="Jameel Noori Nastaleeq" w:cs="Jameel Noori Nastaleeq" w:hint="cs"/>
          <w:sz w:val="36"/>
          <w:szCs w:val="36"/>
          <w:rtl/>
          <w:lang w:bidi="ur-PK"/>
        </w:rPr>
        <w:t xml:space="preserve"> میں عورت مرد کی ہمسر اور برابر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r w:rsidR="00E704EC">
        <w:rPr>
          <w:rFonts w:ascii="Jameel Noori Nastaleeq" w:hAnsi="Jameel Noori Nastaleeq" w:cs="Jameel Noori Nastaleeq" w:hint="cs"/>
          <w:sz w:val="36"/>
          <w:szCs w:val="36"/>
          <w:rtl/>
          <w:lang w:bidi="ur-PK"/>
        </w:rPr>
        <w:t xml:space="preserve">  کیوں کہ نبی </w:t>
      </w:r>
      <w:r w:rsidR="00E704EC">
        <w:rPr>
          <w:rFonts w:ascii="Jameel Noori Nastaleeq" w:hAnsi="Jameel Noori Nastaleeq" w:cs="Jameel Noori Nastaleeq"/>
          <w:sz w:val="36"/>
          <w:szCs w:val="36"/>
          <w:rtl/>
          <w:lang w:bidi="ur-PK"/>
        </w:rPr>
        <w:t>﷐ کی حدیث ہے : "</w:t>
      </w:r>
      <w:r w:rsidR="00E704EC" w:rsidRPr="00E704EC">
        <w:rPr>
          <w:rFonts w:ascii="Jameel Noori Nastaleeq" w:hAnsi="Jameel Noori Nastaleeq" w:cs="Jameel Noori Nastaleeq" w:hint="cs"/>
          <w:sz w:val="36"/>
          <w:szCs w:val="36"/>
          <w:rtl/>
          <w:lang w:bidi="ur-PK"/>
        </w:rPr>
        <w:t>عورتیں</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بھی</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شرعی</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احکام</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میں</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مردوں</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ہی</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کی</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طرح</w:t>
      </w:r>
      <w:r w:rsidR="00E704EC" w:rsidRPr="00E704EC">
        <w:rPr>
          <w:rFonts w:ascii="Jameel Noori Nastaleeq" w:hAnsi="Jameel Noori Nastaleeq" w:cs="Jameel Noori Nastaleeq"/>
          <w:sz w:val="36"/>
          <w:szCs w:val="36"/>
          <w:rtl/>
          <w:lang w:bidi="ur-PK"/>
        </w:rPr>
        <w:t xml:space="preserve"> </w:t>
      </w:r>
      <w:r w:rsidR="00E704EC" w:rsidRPr="00E704EC">
        <w:rPr>
          <w:rFonts w:ascii="Jameel Noori Nastaleeq" w:hAnsi="Jameel Noori Nastaleeq" w:cs="Jameel Noori Nastaleeq" w:hint="cs"/>
          <w:sz w:val="36"/>
          <w:szCs w:val="36"/>
          <w:rtl/>
          <w:lang w:bidi="ur-PK"/>
        </w:rPr>
        <w:t>ہیں</w:t>
      </w:r>
      <w:r w:rsidR="00E704EC">
        <w:rPr>
          <w:rFonts w:ascii="Jameel Noori Nastaleeq" w:hAnsi="Jameel Noori Nastaleeq" w:cs="Jameel Noori Nastaleeq" w:hint="cs"/>
          <w:sz w:val="36"/>
          <w:szCs w:val="36"/>
          <w:rtl/>
          <w:lang w:bidi="ur-PK"/>
        </w:rPr>
        <w:t>"</w:t>
      </w:r>
      <w:r w:rsidR="00E704EC" w:rsidRPr="00E704EC">
        <w:rPr>
          <w:rFonts w:ascii="Traditional Arabic" w:hAnsi="Traditional Arabic" w:cs="Traditional Arabic" w:hint="cs"/>
          <w:sz w:val="36"/>
          <w:szCs w:val="36"/>
          <w:vertAlign w:val="superscript"/>
          <w:lang w:bidi="ur-PK"/>
        </w:rPr>
        <w:t>(</w:t>
      </w:r>
      <w:r w:rsidR="00E704EC" w:rsidRPr="00E704EC">
        <w:rPr>
          <w:rStyle w:val="FootnoteReference"/>
          <w:rFonts w:ascii="Traditional Arabic" w:hAnsi="Traditional Arabic" w:cs="Traditional Arabic"/>
          <w:sz w:val="36"/>
          <w:szCs w:val="36"/>
          <w:lang w:bidi="ur-PK"/>
        </w:rPr>
        <w:footnoteReference w:id="121"/>
      </w:r>
      <w:r w:rsidR="00E704EC" w:rsidRPr="00E704EC">
        <w:rPr>
          <w:rFonts w:ascii="Traditional Arabic" w:hAnsi="Traditional Arabic" w:cs="Traditional Arabic" w:hint="cs"/>
          <w:sz w:val="36"/>
          <w:szCs w:val="36"/>
          <w:vertAlign w:val="superscript"/>
          <w:lang w:bidi="ur-PK"/>
        </w:rPr>
        <w:t>)</w:t>
      </w:r>
      <w:r w:rsidR="00E704EC" w:rsidRPr="00E704EC">
        <w:rPr>
          <w:rFonts w:ascii="Jameel Noori Nastaleeq" w:hAnsi="Jameel Noori Nastaleeq" w:cs="Jameel Noori Nastaleeq"/>
          <w:sz w:val="36"/>
          <w:szCs w:val="36"/>
          <w:rtl/>
          <w:lang w:bidi="ur-PK"/>
        </w:rPr>
        <w:t>۔</w:t>
      </w:r>
    </w:p>
    <w:p w:rsidR="00E704EC" w:rsidRDefault="00E704EC" w:rsidP="00E704EC">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 س سے صرف ایک مسئلہ مستثنی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وہ ہے اعضائے جسم  کے درمیان کشادگی رکھنا:</w:t>
      </w:r>
    </w:p>
    <w:p w:rsidR="00E704EC" w:rsidRDefault="00E704EC" w:rsidP="00E704EC">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چنانچہ عورت کے لئے مسنون طریقہ یہ ہے کہ  اپنے اعضائے جسم کو سمیٹ کر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یعنی ہر وہ مقام جس میں مرد اپنے اعضاء کے درمیان کشادگی رکھتا ہے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عورت اپنے اعضاء کو سمیٹ کر رکھے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لہذا جس مقام پر ہم مرد کو کہتے ہیں کہ: سنت یہ ہے کہ اعضائے جسم کے درمیان کشادگی رکھی جائے</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اس مقام پر عورت کے لئے سنت یہ ہے کہ:  اپنے اعضاء کے درمیان کشادگی نہ رکھے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انہیں سمیٹ کر رکھے۔</w:t>
      </w:r>
    </w:p>
    <w:p w:rsidR="00E704EC" w:rsidRDefault="00E704EC" w:rsidP="00E704EC">
      <w:pPr>
        <w:pStyle w:val="ListParagraph"/>
        <w:bidi/>
        <w:ind w:left="630"/>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ابن رجب فرماتے ہیں : "عورت (اپنے اعضاء  کے درمیان) کشادگی نہیں رکھے گی</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بلکہ انہیں سمیٹ کر رکھے گی </w:t>
      </w:r>
      <w:r w:rsidR="00752B0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اہل علم اسی کے قائل ہیں"</w:t>
      </w:r>
      <w:r w:rsidRPr="00E704EC">
        <w:rPr>
          <w:rFonts w:ascii="Traditional Arabic" w:hAnsi="Traditional Arabic" w:cs="Traditional Arabic" w:hint="cs"/>
          <w:sz w:val="36"/>
          <w:szCs w:val="36"/>
          <w:vertAlign w:val="superscript"/>
          <w:lang w:bidi="ur-PK"/>
        </w:rPr>
        <w:t>(</w:t>
      </w:r>
      <w:r w:rsidRPr="00E704EC">
        <w:rPr>
          <w:rStyle w:val="FootnoteReference"/>
          <w:rFonts w:ascii="Traditional Arabic" w:hAnsi="Traditional Arabic" w:cs="Traditional Arabic"/>
          <w:sz w:val="36"/>
          <w:szCs w:val="36"/>
          <w:lang w:bidi="ur-PK"/>
        </w:rPr>
        <w:footnoteReference w:id="122"/>
      </w:r>
      <w:r w:rsidRPr="00E704EC">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6"/>
          <w:szCs w:val="36"/>
          <w:rtl/>
          <w:lang w:bidi="ur-PK"/>
        </w:rPr>
        <w:t>۔</w:t>
      </w:r>
    </w:p>
    <w:p w:rsidR="009548DE" w:rsidRPr="009548DE" w:rsidRDefault="009548DE" w:rsidP="009548DE">
      <w:pPr>
        <w:pStyle w:val="ListParagraph"/>
        <w:bidi/>
        <w:ind w:left="630"/>
        <w:jc w:val="center"/>
        <w:rPr>
          <w:rFonts w:ascii="Jameel Noori Nastaleeq" w:hAnsi="Jameel Noori Nastaleeq" w:cs="Jameel Noori Nastaleeq"/>
          <w:b/>
          <w:bCs/>
          <w:sz w:val="44"/>
          <w:szCs w:val="44"/>
          <w:rtl/>
          <w:lang w:bidi="ur-PK"/>
        </w:rPr>
      </w:pPr>
      <w:r w:rsidRPr="009548DE">
        <w:rPr>
          <w:rFonts w:ascii="Jameel Noori Nastaleeq" w:hAnsi="Jameel Noori Nastaleeq" w:cs="Jameel Noori Nastaleeq" w:hint="cs"/>
          <w:b/>
          <w:bCs/>
          <w:sz w:val="44"/>
          <w:szCs w:val="44"/>
          <w:rtl/>
          <w:lang w:bidi="ur-PK"/>
        </w:rPr>
        <w:t>***</w:t>
      </w:r>
    </w:p>
    <w:p w:rsidR="009548DE" w:rsidRPr="009548DE" w:rsidRDefault="009548DE" w:rsidP="009548DE">
      <w:pPr>
        <w:pStyle w:val="ListParagraph"/>
        <w:bidi/>
        <w:ind w:left="630"/>
        <w:jc w:val="center"/>
        <w:rPr>
          <w:rFonts w:ascii="Traditional Arabic" w:hAnsi="Traditional Arabic" w:cs="Traditional Arabic"/>
          <w:sz w:val="36"/>
          <w:szCs w:val="36"/>
          <w:rtl/>
          <w:lang w:bidi="ur-PK"/>
        </w:rPr>
      </w:pPr>
      <w:r w:rsidRPr="009548DE">
        <w:rPr>
          <w:rFonts w:ascii="Traditional Arabic" w:hAnsi="Traditional Arabic" w:cs="Traditional Arabic"/>
          <w:sz w:val="36"/>
          <w:szCs w:val="36"/>
          <w:rtl/>
          <w:lang w:bidi="ur-PK"/>
        </w:rPr>
        <w:t>والحمد لله رب العالمين وصلى الله وسلم على نبينا محمد وعلى آله وصحبه أجمعين</w:t>
      </w:r>
      <w:r w:rsidR="00CA67E9">
        <w:rPr>
          <w:rFonts w:ascii="Traditional Arabic" w:hAnsi="Traditional Arabic" w:cs="Traditional Arabic" w:hint="cs"/>
          <w:sz w:val="36"/>
          <w:szCs w:val="36"/>
          <w:rtl/>
          <w:lang w:bidi="ur-PK"/>
        </w:rPr>
        <w:t>.</w:t>
      </w:r>
    </w:p>
    <w:p w:rsidR="009548DE" w:rsidRPr="009548DE" w:rsidRDefault="009548DE" w:rsidP="009548DE">
      <w:pPr>
        <w:bidi/>
        <w:jc w:val="lowKashida"/>
        <w:rPr>
          <w:rFonts w:ascii="Jameel Noori Nastaleeq" w:hAnsi="Jameel Noori Nastaleeq" w:cs="Jameel Noori Nastaleeq"/>
          <w:sz w:val="36"/>
          <w:szCs w:val="36"/>
          <w:rtl/>
          <w:lang w:bidi="ur-PK"/>
        </w:rPr>
      </w:pPr>
    </w:p>
    <w:sectPr w:rsidR="009548DE" w:rsidRPr="009548DE" w:rsidSect="00FD6BE1">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FF" w:rsidRDefault="00FD00FF" w:rsidP="00072632">
      <w:pPr>
        <w:spacing w:after="0" w:line="240" w:lineRule="auto"/>
      </w:pPr>
      <w:r>
        <w:separator/>
      </w:r>
    </w:p>
  </w:endnote>
  <w:endnote w:type="continuationSeparator" w:id="0">
    <w:p w:rsidR="00FD00FF" w:rsidRDefault="00FD00FF"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700152"/>
      <w:docPartObj>
        <w:docPartGallery w:val="Page Numbers (Bottom of Page)"/>
        <w:docPartUnique/>
      </w:docPartObj>
    </w:sdtPr>
    <w:sdtEndPr>
      <w:rPr>
        <w:noProof/>
      </w:rPr>
    </w:sdtEndPr>
    <w:sdtContent>
      <w:p w:rsidR="007A084D" w:rsidRDefault="007A084D">
        <w:pPr>
          <w:pStyle w:val="Footer"/>
          <w:jc w:val="center"/>
        </w:pPr>
        <w:r>
          <w:fldChar w:fldCharType="begin"/>
        </w:r>
        <w:r>
          <w:instrText xml:space="preserve"> PAGE   \* MERGEFORMAT </w:instrText>
        </w:r>
        <w:r>
          <w:fldChar w:fldCharType="separate"/>
        </w:r>
        <w:r w:rsidR="0032710E">
          <w:rPr>
            <w:noProof/>
          </w:rPr>
          <w:t>20</w:t>
        </w:r>
        <w:r>
          <w:rPr>
            <w:noProof/>
          </w:rPr>
          <w:fldChar w:fldCharType="end"/>
        </w:r>
      </w:p>
    </w:sdtContent>
  </w:sdt>
  <w:p w:rsidR="007A084D" w:rsidRDefault="007A0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FF" w:rsidRDefault="00FD00FF" w:rsidP="00072632">
      <w:pPr>
        <w:spacing w:after="0" w:line="240" w:lineRule="auto"/>
      </w:pPr>
      <w:r>
        <w:separator/>
      </w:r>
    </w:p>
  </w:footnote>
  <w:footnote w:type="continuationSeparator" w:id="0">
    <w:p w:rsidR="00FD00FF" w:rsidRDefault="00FD00FF" w:rsidP="00072632">
      <w:pPr>
        <w:spacing w:after="0" w:line="240" w:lineRule="auto"/>
      </w:pPr>
      <w:r>
        <w:continuationSeparator/>
      </w:r>
    </w:p>
  </w:footnote>
  <w:footnote w:id="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(۶۲۵۱) اور مسلم (۳۹۷) نے روایت کیا ہے۔</w:t>
      </w:r>
    </w:p>
  </w:footnote>
  <w:footnote w:id="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(۲۱۴) نے روایت کیا ہے۔</w:t>
      </w:r>
    </w:p>
  </w:footnote>
  <w:footnote w:id="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(۱۱۶۳) اور مسلم (۷۱۴) نے روایت کیا ہے۔</w:t>
      </w:r>
    </w:p>
  </w:footnote>
  <w:footnote w:id="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نے (۶۹۵) روایت کیا ہے۔</w:t>
      </w:r>
    </w:p>
  </w:footnote>
  <w:footnote w:id="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دیکھیں: المغنی لابن قدامۃ: (۲/۱۳۲)</w:t>
      </w:r>
    </w:p>
  </w:footnote>
  <w:footnote w:id="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(۷۲۸۸) اور مسلم (۱۳۳۷) نے ابو ہریرۃ رضی اللہ عنہ سے روایت کیا ہے۔</w:t>
      </w:r>
    </w:p>
  </w:footnote>
  <w:footnote w:id="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(۷۴۰) نے روایت کیا ہے۔</w:t>
      </w:r>
    </w:p>
  </w:footnote>
  <w:footnote w:id="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مسلم (۴۰۱) نے روایت کیا ہے۔</w:t>
      </w:r>
    </w:p>
  </w:footnote>
  <w:footnote w:id="1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مجموع الفتاوی: (۲۲/۴۹۴)</w:t>
      </w:r>
    </w:p>
  </w:footnote>
  <w:footnote w:id="1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دیکھیں: المغنی لابن قدامۃ: (۲/۱۴۵)</w:t>
      </w:r>
    </w:p>
  </w:footnote>
  <w:footnote w:id="12">
    <w:p w:rsidR="007A084D" w:rsidRPr="00EE4AE8" w:rsidRDefault="007A084D" w:rsidP="00B402CE">
      <w:pPr>
        <w:pStyle w:val="FootnoteText"/>
        <w:bidi/>
        <w:jc w:val="lowKashida"/>
        <w:rPr>
          <w:rFonts w:ascii="Jameel Noori Nastaleeq" w:hAnsi="Jameel Noori Nastaleeq" w:cs="Jameel Noori Nastaleeq"/>
          <w:sz w:val="28"/>
          <w:szCs w:val="28"/>
          <w:rtl/>
          <w:lang w:bidi="ur-PK"/>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xml:space="preserve">)  </w:t>
      </w:r>
      <w:r w:rsidRPr="00EE4AE8">
        <w:rPr>
          <w:rFonts w:ascii="Jameel Noori Nastaleeq" w:hAnsi="Jameel Noori Nastaleeq" w:cs="Jameel Noori Nastaleeq"/>
          <w:sz w:val="28"/>
          <w:szCs w:val="28"/>
          <w:rtl/>
          <w:lang w:bidi="ur-PK"/>
        </w:rPr>
        <w:t>اس حدیث کو نسائی (۹۰۵) نے روایت کیا ہے اور اس کے الفاظ یوں ہیں: نعیم المجمر کہتے ہیں کہ میں نے ابوہریرہ رضی اللہ عنہ کے پیچھے نماز پڑھی، تو انہوں نے «بسم اللہ الرحمن الرحيم» کہا، پھر سورۃ فاتحہ پڑھی، اور جب «</w:t>
      </w:r>
      <w:r w:rsidRPr="00B402CE">
        <w:rPr>
          <w:rFonts w:ascii="Traditional Arabic" w:hAnsi="Traditional Arabic" w:cs="Traditional Arabic"/>
          <w:sz w:val="28"/>
          <w:szCs w:val="28"/>
          <w:rtl/>
          <w:lang w:bidi="ur-PK"/>
        </w:rPr>
        <w:t>غير المغضوب عليهم ولا الضالين</w:t>
      </w:r>
      <w:r w:rsidRPr="00EE4AE8">
        <w:rPr>
          <w:rFonts w:ascii="Jameel Noori Nastaleeq" w:hAnsi="Jameel Noori Nastaleeq" w:cs="Jameel Noori Nastaleeq"/>
          <w:sz w:val="28"/>
          <w:szCs w:val="28"/>
          <w:rtl/>
          <w:lang w:bidi="ur-PK"/>
        </w:rPr>
        <w:t>» پر پہنچے</w:t>
      </w:r>
      <w:r>
        <w:rPr>
          <w:rFonts w:ascii="Jameel Noori Nastaleeq" w:hAnsi="Jameel Noori Nastaleeq" w:cs="Jameel Noori Nastaleeq" w:hint="cs"/>
          <w:sz w:val="28"/>
          <w:szCs w:val="28"/>
          <w:rtl/>
          <w:lang w:bidi="ur-PK"/>
        </w:rPr>
        <w:t xml:space="preserve"> تو </w:t>
      </w:r>
      <w:r w:rsidRPr="00EE4AE8">
        <w:rPr>
          <w:rFonts w:ascii="Jameel Noori Nastaleeq" w:hAnsi="Jameel Noori Nastaleeq" w:cs="Jameel Noori Nastaleeq"/>
          <w:sz w:val="28"/>
          <w:szCs w:val="28"/>
          <w:rtl/>
          <w:lang w:bidi="ur-PK"/>
        </w:rPr>
        <w:t xml:space="preserve"> آمین کہی، لوگوں نے بھی آمین کہی</w:t>
      </w:r>
      <w:r>
        <w:rPr>
          <w:rFonts w:ascii="Jameel Noori Nastaleeq" w:hAnsi="Jameel Noori Nastaleeq" w:cs="Jameel Noori Nastaleeq" w:hint="cs"/>
          <w:sz w:val="28"/>
          <w:szCs w:val="28"/>
          <w:rtl/>
          <w:lang w:bidi="fa-IR"/>
        </w:rPr>
        <w:t xml:space="preserve">، </w:t>
      </w:r>
      <w:r w:rsidRPr="00EE4AE8">
        <w:rPr>
          <w:rFonts w:ascii="Jameel Noori Nastaleeq" w:hAnsi="Jameel Noori Nastaleeq" w:cs="Jameel Noori Nastaleeq"/>
          <w:sz w:val="28"/>
          <w:szCs w:val="28"/>
          <w:rtl/>
          <w:lang w:bidi="ur-PK"/>
        </w:rPr>
        <w:t xml:space="preserve"> اور جب جب وہ سجدہ کرتے تو اللہ اکبر کہتے، اور جب دوسری رکعت میں بیٹھنے کے بعد کھڑے ہوئے تو اللہ اکبر کہا، اور جب سلام پھیرا تو کہا: اس ذات کی قسم ہے جس کے ہاتھ میں میری جان ہے، میں تم میں نماز کے اعتبار سے رسول اللہ </w:t>
      </w:r>
      <w:r>
        <w:rPr>
          <w:rFonts w:ascii="Jameel Noori Nastaleeq" w:hAnsi="Jameel Noori Nastaleeq" w:cs="Jameel Noori Nastaleeq" w:hint="cs"/>
          <w:sz w:val="28"/>
          <w:szCs w:val="28"/>
          <w:rtl/>
          <w:lang w:bidi="ur-PK"/>
        </w:rPr>
        <w:t>﷐</w:t>
      </w:r>
      <w:r w:rsidRPr="00EE4AE8">
        <w:rPr>
          <w:rFonts w:ascii="Jameel Noori Nastaleeq" w:hAnsi="Jameel Noori Nastaleeq" w:cs="Jameel Noori Nastaleeq"/>
          <w:sz w:val="28"/>
          <w:szCs w:val="28"/>
          <w:rtl/>
          <w:lang w:bidi="ur-PK"/>
        </w:rPr>
        <w:t xml:space="preserve"> سے سب سے زیادہ مشابہ ہوں۔</w:t>
      </w:r>
    </w:p>
  </w:footnote>
  <w:footnote w:id="13">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بخاری (۷۵۶) اور مسلم (۳۹۴) نے روایت کیا ہے۔</w:t>
      </w:r>
    </w:p>
  </w:footnote>
  <w:footnote w:id="14">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مسلم (۳۹۵) نے روایت کیا ہے۔</w:t>
      </w:r>
    </w:p>
  </w:footnote>
  <w:footnote w:id="15">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دیکھیں: مختصر الفتاوی المصریۃ: ۴۳</w:t>
      </w:r>
    </w:p>
  </w:footnote>
  <w:footnote w:id="16">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 حدیث کا حوالہ گزر چکا ہے۔</w:t>
      </w:r>
    </w:p>
  </w:footnote>
  <w:footnote w:id="17">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دیکھیں: مجموع الفتاوی: ۲۳/۲۸۷</w:t>
      </w:r>
    </w:p>
  </w:footnote>
  <w:footnote w:id="18">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بخاری (۷۸۰) اور مسلم (۴۱۰) نے روایت کیا ہے۔</w:t>
      </w:r>
    </w:p>
  </w:footnote>
  <w:footnote w:id="19">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شرح العمدۃ لابن تیمیۃ: ۱/۷۵۷</w:t>
      </w:r>
    </w:p>
  </w:footnote>
  <w:footnote w:id="20">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 حدیث کا حوالہ گزر چکا ہے۔</w:t>
      </w:r>
    </w:p>
  </w:footnote>
  <w:footnote w:id="21">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المغنی لابن قدامۃ: ۲/۱۴۶</w:t>
      </w:r>
    </w:p>
  </w:footnote>
  <w:footnote w:id="22">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بدائع الفوائد: ۴/۶۳</w:t>
      </w:r>
    </w:p>
  </w:footnote>
  <w:footnote w:id="23">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بخاری (۷۶۵) اور مسلم (۴۶۳) نے روایت کیا ہے۔</w:t>
      </w:r>
    </w:p>
  </w:footnote>
  <w:footnote w:id="24">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نسائی (۹۸۲)</w:t>
      </w:r>
      <w:r>
        <w:rPr>
          <w:rFonts w:ascii="Jameel Noori Nastaleeq" w:hAnsi="Jameel Noori Nastaleeq" w:cs="Jameel Noori Nastaleeq"/>
          <w:sz w:val="28"/>
          <w:szCs w:val="28"/>
          <w:rtl/>
        </w:rPr>
        <w:t>،</w:t>
      </w:r>
      <w:r w:rsidRPr="008A792E">
        <w:rPr>
          <w:rFonts w:ascii="Jameel Noori Nastaleeq" w:hAnsi="Jameel Noori Nastaleeq" w:cs="Jameel Noori Nastaleeq"/>
          <w:sz w:val="28"/>
          <w:szCs w:val="28"/>
          <w:rtl/>
        </w:rPr>
        <w:t xml:space="preserve"> ابن ماجہ (۸۲۷)</w:t>
      </w:r>
      <w:r>
        <w:rPr>
          <w:rFonts w:ascii="Jameel Noori Nastaleeq" w:hAnsi="Jameel Noori Nastaleeq" w:cs="Jameel Noori Nastaleeq"/>
          <w:sz w:val="28"/>
          <w:szCs w:val="28"/>
          <w:rtl/>
        </w:rPr>
        <w:t>،</w:t>
      </w:r>
      <w:r w:rsidRPr="008A792E">
        <w:rPr>
          <w:rFonts w:ascii="Jameel Noori Nastaleeq" w:hAnsi="Jameel Noori Nastaleeq" w:cs="Jameel Noori Nastaleeq"/>
          <w:sz w:val="28"/>
          <w:szCs w:val="28"/>
          <w:rtl/>
        </w:rPr>
        <w:t xml:space="preserve"> احمد (۷۹۹۱) نے روایت کیا ہے اور حافظ ابن حجر فرماتے ہیں کہ: اس کی سند صحیح ہے۔</w:t>
      </w:r>
    </w:p>
  </w:footnote>
  <w:footnote w:id="25">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ترمذی (۳۰۷) نے روایت کیا ہے۔</w:t>
      </w:r>
    </w:p>
  </w:footnote>
  <w:footnote w:id="26">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بخاری (۷۰۹) اور مسلم (۴۷۰) نے حضرت انس رضی اللہ عنہ سے روایت کیا ہے۔</w:t>
      </w:r>
    </w:p>
  </w:footnote>
  <w:footnote w:id="27">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بخاری (۵۶۰) نے حضرت جابر بن عبد اللہ رضی اللہ عنہ سے روایت کیا ہے۔</w:t>
      </w:r>
    </w:p>
  </w:footnote>
  <w:footnote w:id="28">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اسے احمد (۵/۱۱</w:t>
      </w:r>
      <w:r>
        <w:rPr>
          <w:rFonts w:ascii="Jameel Noori Nastaleeq" w:hAnsi="Jameel Noori Nastaleeq" w:cs="Jameel Noori Nastaleeq"/>
          <w:sz w:val="28"/>
          <w:szCs w:val="28"/>
          <w:rtl/>
        </w:rPr>
        <w:t>،</w:t>
      </w:r>
      <w:r w:rsidRPr="008A792E">
        <w:rPr>
          <w:rFonts w:ascii="Jameel Noori Nastaleeq" w:hAnsi="Jameel Noori Nastaleeq" w:cs="Jameel Noori Nastaleeq"/>
          <w:sz w:val="28"/>
          <w:szCs w:val="28"/>
          <w:rtl/>
        </w:rPr>
        <w:t xml:space="preserve"> ابوداود (۷۸۰)</w:t>
      </w:r>
      <w:r>
        <w:rPr>
          <w:rFonts w:ascii="Jameel Noori Nastaleeq" w:hAnsi="Jameel Noori Nastaleeq" w:cs="Jameel Noori Nastaleeq"/>
          <w:sz w:val="28"/>
          <w:szCs w:val="28"/>
          <w:rtl/>
        </w:rPr>
        <w:t>،</w:t>
      </w:r>
      <w:r w:rsidRPr="008A792E">
        <w:rPr>
          <w:rFonts w:ascii="Jameel Noori Nastaleeq" w:hAnsi="Jameel Noori Nastaleeq" w:cs="Jameel Noori Nastaleeq"/>
          <w:sz w:val="28"/>
          <w:szCs w:val="28"/>
          <w:rtl/>
        </w:rPr>
        <w:t xml:space="preserve"> ترمذی (۲۵۱) اور ابن ماجہ (۸۴۴) نے روایت کیا ہے۔</w:t>
      </w:r>
    </w:p>
  </w:footnote>
  <w:footnote w:id="29">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دیکھیں: زاد المعاد لابن القیم: ۱/۲۰۱</w:t>
      </w:r>
    </w:p>
  </w:footnote>
  <w:footnote w:id="30">
    <w:p w:rsidR="007A084D" w:rsidRPr="008A792E" w:rsidRDefault="007A084D" w:rsidP="009127D2">
      <w:pPr>
        <w:pStyle w:val="FootnoteText"/>
        <w:bidi/>
        <w:rPr>
          <w:rFonts w:ascii="Jameel Noori Nastaleeq" w:hAnsi="Jameel Noori Nastaleeq" w:cs="Jameel Noori Nastaleeq"/>
          <w:sz w:val="28"/>
          <w:szCs w:val="28"/>
          <w:rtl/>
        </w:rPr>
      </w:pPr>
      <w:r w:rsidRPr="008A792E">
        <w:rPr>
          <w:rFonts w:ascii="Jameel Noori Nastaleeq" w:hAnsi="Jameel Noori Nastaleeq" w:cs="Jameel Noori Nastaleeq"/>
          <w:sz w:val="28"/>
          <w:szCs w:val="28"/>
          <w:rtl/>
        </w:rPr>
        <w:t xml:space="preserve"> (</w:t>
      </w:r>
      <w:r w:rsidRPr="008A792E">
        <w:rPr>
          <w:rStyle w:val="FootnoteReference"/>
          <w:rFonts w:ascii="Jameel Noori Nastaleeq" w:hAnsi="Jameel Noori Nastaleeq" w:cs="Jameel Noori Nastaleeq"/>
          <w:sz w:val="28"/>
          <w:szCs w:val="28"/>
          <w:vertAlign w:val="baseline"/>
        </w:rPr>
        <w:footnoteRef/>
      </w:r>
      <w:r w:rsidRPr="008A792E">
        <w:rPr>
          <w:rFonts w:ascii="Jameel Noori Nastaleeq" w:hAnsi="Jameel Noori Nastaleeq" w:cs="Jameel Noori Nastaleeq"/>
          <w:sz w:val="28"/>
          <w:szCs w:val="28"/>
          <w:rtl/>
        </w:rPr>
        <w:t>)  دیکھیں: المبدع فی شرح المقنع: (۱/۳۹۰)</w:t>
      </w:r>
      <w:r>
        <w:rPr>
          <w:rFonts w:ascii="Jameel Noori Nastaleeq" w:hAnsi="Jameel Noori Nastaleeq" w:cs="Jameel Noori Nastaleeq"/>
          <w:sz w:val="28"/>
          <w:szCs w:val="28"/>
          <w:rtl/>
        </w:rPr>
        <w:t>،</w:t>
      </w:r>
      <w:r w:rsidRPr="008A792E">
        <w:rPr>
          <w:rFonts w:ascii="Jameel Noori Nastaleeq" w:hAnsi="Jameel Noori Nastaleeq" w:cs="Jameel Noori Nastaleeq"/>
          <w:sz w:val="28"/>
          <w:szCs w:val="28"/>
          <w:rtl/>
        </w:rPr>
        <w:t xml:space="preserve"> ابن مفلح فرماتے ہیں: "امام احمد کے قول کا ظاہری مطلب یہ ہے کہ جب قراءت سے مکمل فارغ ہوجائے تو تھوڑی دیر خاموش رہے</w:t>
      </w:r>
      <w:r>
        <w:rPr>
          <w:rFonts w:ascii="Jameel Noori Nastaleeq" w:hAnsi="Jameel Noori Nastaleeq" w:cs="Jameel Noori Nastaleeq"/>
          <w:sz w:val="28"/>
          <w:szCs w:val="28"/>
          <w:rtl/>
        </w:rPr>
        <w:t>،</w:t>
      </w:r>
      <w:r w:rsidRPr="008A792E">
        <w:rPr>
          <w:rFonts w:ascii="Jameel Noori Nastaleeq" w:hAnsi="Jameel Noori Nastaleeq" w:cs="Jameel Noori Nastaleeq"/>
          <w:sz w:val="28"/>
          <w:szCs w:val="28"/>
          <w:rtl/>
        </w:rPr>
        <w:t xml:space="preserve"> تاکہ قراءت اور تکبیرِ رکوع مدغم نہ ہوں</w:t>
      </w:r>
      <w:r>
        <w:rPr>
          <w:rFonts w:ascii="Jameel Noori Nastaleeq" w:hAnsi="Jameel Noori Nastaleeq" w:cs="Jameel Noori Nastaleeq"/>
          <w:sz w:val="28"/>
          <w:szCs w:val="28"/>
          <w:rtl/>
        </w:rPr>
        <w:t>،</w:t>
      </w:r>
      <w:r w:rsidRPr="008A792E">
        <w:rPr>
          <w:rFonts w:ascii="Jameel Noori Nastaleeq" w:hAnsi="Jameel Noori Nastaleeq" w:cs="Jameel Noori Nastaleeq"/>
          <w:sz w:val="28"/>
          <w:szCs w:val="28"/>
          <w:rtl/>
        </w:rPr>
        <w:t xml:space="preserve"> سکوت اس لئے مسنون نہیں کہ مقتدی کو قراءت کا موقع ملے"۔</w:t>
      </w:r>
    </w:p>
  </w:footnote>
  <w:footnote w:id="3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3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3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3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(۷۳۶) اور مسلم (۳۹۰) نے روایت کیا ہے۔</w:t>
      </w:r>
    </w:p>
  </w:footnote>
  <w:footnote w:id="3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36">
    <w:p w:rsidR="007A084D" w:rsidRPr="00EE4AE8" w:rsidRDefault="007A084D" w:rsidP="00E316C5">
      <w:pPr>
        <w:pStyle w:val="FootnoteText"/>
        <w:bidi/>
        <w:jc w:val="lowKashida"/>
        <w:rPr>
          <w:rFonts w:ascii="Jameel Noori Nastaleeq" w:hAnsi="Jameel Noori Nastaleeq" w:cs="Jameel Noori Nastaleeq"/>
          <w:sz w:val="28"/>
          <w:szCs w:val="28"/>
          <w:rtl/>
          <w:lang w:bidi="ur-PK"/>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xml:space="preserve">)  اسے ابو داود (۷۳۴)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ترمذی (۲۶۰) اور دارمی (۱۳۴۶) نے ان الفاظ میں روایت کیا ہے: عباس بن سہل بیان کرتے ہیں کہ ابوحمید، ابواسید، سہل بن سعد اور محمد بن مسلمہ رضی اللہ عنہم اکٹھے ہوئے اور آپس میں رسول اللہ </w:t>
      </w:r>
      <w:r>
        <w:rPr>
          <w:rFonts w:ascii="Jameel Noori Nastaleeq" w:hAnsi="Jameel Noori Nastaleeq" w:cs="Jameel Noori Nastaleeq" w:hint="cs"/>
          <w:sz w:val="28"/>
          <w:szCs w:val="28"/>
          <w:rtl/>
        </w:rPr>
        <w:t>﷐</w:t>
      </w:r>
      <w:r w:rsidRPr="00EE4AE8">
        <w:rPr>
          <w:rFonts w:ascii="Jameel Noori Nastaleeq" w:hAnsi="Jameel Noori Nastaleeq" w:cs="Jameel Noori Nastaleeq"/>
          <w:sz w:val="28"/>
          <w:szCs w:val="28"/>
          <w:rtl/>
        </w:rPr>
        <w:t xml:space="preserve"> کی نماز کا تذکرہ کیا تو ابوحمید نے کہا: میں رسول اللہ</w:t>
      </w:r>
      <w:r>
        <w:rPr>
          <w:rFonts w:ascii="Jameel Noori Nastaleeq" w:hAnsi="Jameel Noori Nastaleeq" w:cs="Jameel Noori Nastaleeq" w:hint="cs"/>
          <w:sz w:val="28"/>
          <w:szCs w:val="28"/>
          <w:rtl/>
        </w:rPr>
        <w:t>﷐</w:t>
      </w:r>
      <w:r w:rsidRPr="00EE4AE8">
        <w:rPr>
          <w:rFonts w:ascii="Jameel Noori Nastaleeq" w:hAnsi="Jameel Noori Nastaleeq" w:cs="Jameel Noori Nastaleeq"/>
          <w:sz w:val="28"/>
          <w:szCs w:val="28"/>
          <w:rtl/>
        </w:rPr>
        <w:t xml:space="preserve">کی نماز تم لوگوں سے زیادہ جانتا ہوں، آپ </w:t>
      </w:r>
      <w:r>
        <w:rPr>
          <w:rFonts w:ascii="Jameel Noori Nastaleeq" w:hAnsi="Jameel Noori Nastaleeq" w:cs="Jameel Noori Nastaleeq" w:hint="cs"/>
          <w:sz w:val="28"/>
          <w:szCs w:val="28"/>
          <w:rtl/>
        </w:rPr>
        <w:t>﷐</w:t>
      </w:r>
      <w:r w:rsidRPr="00EE4AE8">
        <w:rPr>
          <w:rFonts w:ascii="Jameel Noori Nastaleeq" w:hAnsi="Jameel Noori Nastaleeq" w:cs="Jameel Noori Nastaleeq"/>
          <w:sz w:val="28"/>
          <w:szCs w:val="28"/>
          <w:rtl/>
        </w:rPr>
        <w:t xml:space="preserve"> نے رکوع کیا تو دونوں ہاتھ دونوں گھٹنے پر رکھا گویا آپ ان کو پکڑے ہوئے ہیں اور اپنے دونوں ہاتھوں کو کمان کی تانت کی طرح کیا اور انہیں اپنے دونوں پہلووں سے جدا رکھا"</w:t>
      </w:r>
      <w:r w:rsidRPr="00EE4AE8">
        <w:rPr>
          <w:rFonts w:ascii="Jameel Noori Nastaleeq" w:hAnsi="Jameel Noori Nastaleeq" w:cs="Jameel Noori Nastaleeq"/>
          <w:sz w:val="28"/>
          <w:szCs w:val="28"/>
          <w:rtl/>
          <w:lang w:bidi="ur-PK"/>
        </w:rPr>
        <w:t>۔ ابو داود کے روایت کردہ الفاظ یہ ہیں: "</w:t>
      </w:r>
      <w:r w:rsidRPr="00EE4AE8">
        <w:rPr>
          <w:rFonts w:ascii="Jameel Noori Nastaleeq" w:hAnsi="Jameel Noori Nastaleeq" w:cs="Jameel Noori Nastaleeq"/>
          <w:sz w:val="28"/>
          <w:szCs w:val="28"/>
          <w:rtl/>
        </w:rPr>
        <w:t xml:space="preserve"> پھر </w:t>
      </w:r>
      <w:r>
        <w:rPr>
          <w:rFonts w:ascii="Jameel Noori Nastaleeq" w:hAnsi="Jameel Noori Nastaleeq" w:cs="Jameel Noori Nastaleeq" w:hint="cs"/>
          <w:sz w:val="28"/>
          <w:szCs w:val="28"/>
          <w:rtl/>
        </w:rPr>
        <w:t xml:space="preserve"> آپ ﷐</w:t>
      </w:r>
      <w:r w:rsidRPr="00EE4AE8">
        <w:rPr>
          <w:rFonts w:ascii="Jameel Noori Nastaleeq" w:hAnsi="Jameel Noori Nastaleeq" w:cs="Jameel Noori Nastaleeq"/>
          <w:sz w:val="28"/>
          <w:szCs w:val="28"/>
          <w:rtl/>
        </w:rPr>
        <w:t xml:space="preserve"> نے رکوع کیا تو دونوں ہاتھ دونوں گھٹنے پر رکھا گویا آپ ان کو پکڑے ہوئے ہیں"۔اس حدیث کو بخاری نے بھی روایت  کیا ہے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لیکن ان الفاظ کے ساتھ: " </w:t>
      </w:r>
      <w:r>
        <w:rPr>
          <w:rFonts w:ascii="Jameel Noori Nastaleeq" w:hAnsi="Jameel Noori Nastaleeq" w:cs="Jameel Noori Nastaleeq" w:hint="cs"/>
          <w:sz w:val="28"/>
          <w:szCs w:val="28"/>
          <w:rtl/>
        </w:rPr>
        <w:t>ا</w:t>
      </w:r>
      <w:r w:rsidRPr="00EE4AE8">
        <w:rPr>
          <w:rFonts w:ascii="Jameel Noori Nastaleeq" w:hAnsi="Jameel Noori Nastaleeq" w:cs="Jameel Noori Nastaleeq"/>
          <w:sz w:val="28"/>
          <w:szCs w:val="28"/>
          <w:rtl/>
        </w:rPr>
        <w:t xml:space="preserve">بو حمید ساعدی رضی اللہ عنہ نے کہا کہ مجھے نبی کریم </w:t>
      </w:r>
      <w:r>
        <w:rPr>
          <w:rFonts w:ascii="Jameel Noori Nastaleeq" w:hAnsi="Jameel Noori Nastaleeq" w:cs="Jameel Noori Nastaleeq" w:hint="cs"/>
          <w:sz w:val="28"/>
          <w:szCs w:val="28"/>
          <w:rtl/>
        </w:rPr>
        <w:t>﷐</w:t>
      </w:r>
      <w:r w:rsidRPr="00EE4AE8">
        <w:rPr>
          <w:rFonts w:ascii="Jameel Noori Nastaleeq" w:hAnsi="Jameel Noori Nastaleeq" w:cs="Jameel Noori Nastaleeq"/>
          <w:sz w:val="28"/>
          <w:szCs w:val="28"/>
          <w:rtl/>
        </w:rPr>
        <w:t xml:space="preserve"> کی نماز تم سب سے زیادہ یاد ہے۔ میں نے آپ کو دیکھا کہ جب آپ تکبیر کہتے تو اپنے ہاتھوں کو کندھوں تک لے جاتے، جب آپ رکوع کرتے تو گھٹنوں کو اپنے ہاتھوں سے پوری طرح پکڑ لیتے اور پیٹھ کو جھکا دیتے۔ پھر جب رکوع سے سر اٹھاتے تو اس طرح سیدھے کھڑے ہو جاتے کہ تمام جوڑ سیدھے ہو جاتے۔ جب آپ سجدہ کرتے تو آپ اپنے ہاتھوں کو (زمین پر) اس طرح رکھتے کہ نہ بالکل پھیلے ہوئے ہوتے اور نہ سمٹے ہوئے۔ پاؤں کی انگلیوں کے منہ قبلہ کی طرف رکھتے۔ جب آپ </w:t>
      </w:r>
      <w:r>
        <w:rPr>
          <w:rFonts w:ascii="Jameel Noori Nastaleeq" w:hAnsi="Jameel Noori Nastaleeq" w:cs="Jameel Noori Nastaleeq" w:hint="cs"/>
          <w:sz w:val="28"/>
          <w:szCs w:val="28"/>
          <w:rtl/>
        </w:rPr>
        <w:t>﷐</w:t>
      </w:r>
      <w:r w:rsidRPr="00EE4AE8">
        <w:rPr>
          <w:rFonts w:ascii="Jameel Noori Nastaleeq" w:hAnsi="Jameel Noori Nastaleeq" w:cs="Jameel Noori Nastaleeq"/>
          <w:sz w:val="28"/>
          <w:szCs w:val="28"/>
          <w:rtl/>
        </w:rPr>
        <w:t xml:space="preserve"> دو رکعتوں کے بعد بیٹھتے تو بائیں پاؤں پر بیٹھتے اور دایاں پاؤں کھڑا رکھتے اور جب آخری رکعت میں بیٹھتے تو بائیں پاؤں کو آگے کر لیتے اور دائیں کو کھڑا کر دیتے پھر مقعد </w:t>
      </w:r>
      <w:r>
        <w:rPr>
          <w:rFonts w:ascii="Jameel Noori Nastaleeq" w:hAnsi="Jameel Noori Nastaleeq" w:cs="Jameel Noori Nastaleeq" w:hint="cs"/>
          <w:sz w:val="28"/>
          <w:szCs w:val="28"/>
          <w:rtl/>
        </w:rPr>
        <w:t xml:space="preserve"> (سرین) </w:t>
      </w:r>
      <w:r>
        <w:rPr>
          <w:rFonts w:ascii="Jameel Noori Nastaleeq" w:hAnsi="Jameel Noori Nastaleeq" w:cs="Jameel Noori Nastaleeq"/>
          <w:sz w:val="28"/>
          <w:szCs w:val="28"/>
          <w:rtl/>
        </w:rPr>
        <w:t>پر بیٹھتے"۔ اس</w:t>
      </w:r>
      <w:r>
        <w:rPr>
          <w:rFonts w:ascii="Jameel Noori Nastaleeq" w:hAnsi="Jameel Noori Nastaleeq" w:cs="Jameel Noori Nastaleeq" w:hint="cs"/>
          <w:sz w:val="28"/>
          <w:szCs w:val="28"/>
          <w:rtl/>
        </w:rPr>
        <w:t xml:space="preserve"> </w:t>
      </w:r>
      <w:r w:rsidRPr="00EE4AE8">
        <w:rPr>
          <w:rFonts w:ascii="Jameel Noori Nastaleeq" w:hAnsi="Jameel Noori Nastaleeq" w:cs="Jameel Noori Nastaleeq"/>
          <w:sz w:val="28"/>
          <w:szCs w:val="28"/>
          <w:rtl/>
        </w:rPr>
        <w:t xml:space="preserve"> حدیث کو ابوداود (۷۳۱) نے ان الفاظ  کے ساتھ روایت کیا ہے: " ا</w:t>
      </w:r>
      <w:r>
        <w:rPr>
          <w:rFonts w:ascii="Jameel Noori Nastaleeq" w:hAnsi="Jameel Noori Nastaleeq" w:cs="Jameel Noori Nastaleeq"/>
          <w:sz w:val="28"/>
          <w:szCs w:val="28"/>
          <w:rtl/>
        </w:rPr>
        <w:t>بوحمید رضی اللہ عنہ نے کہا ...</w:t>
      </w:r>
      <w:r w:rsidRPr="00EE4AE8">
        <w:rPr>
          <w:rFonts w:ascii="Jameel Noori Nastaleeq" w:hAnsi="Jameel Noori Nastaleeq" w:cs="Jameel Noori Nastaleeq"/>
          <w:sz w:val="28"/>
          <w:szCs w:val="28"/>
          <w:rtl/>
        </w:rPr>
        <w:t xml:space="preserve">پھر راوی نے اسی حدیث کا بعض حصہ ذکر کیا، اور کہا: ”جب نبی اکرم </w:t>
      </w:r>
      <w:r>
        <w:rPr>
          <w:rFonts w:ascii="Jameel Noori Nastaleeq" w:hAnsi="Jameel Noori Nastaleeq" w:cs="Jameel Noori Nastaleeq" w:hint="cs"/>
          <w:sz w:val="28"/>
          <w:szCs w:val="28"/>
          <w:rtl/>
        </w:rPr>
        <w:t>﷐</w:t>
      </w:r>
      <w:r w:rsidRPr="00EE4AE8">
        <w:rPr>
          <w:rFonts w:ascii="Jameel Noori Nastaleeq" w:hAnsi="Jameel Noori Nastaleeq" w:cs="Jameel Noori Nastaleeq"/>
          <w:sz w:val="28"/>
          <w:szCs w:val="28"/>
          <w:rtl/>
        </w:rPr>
        <w:t xml:space="preserve"> رکوع کرتے تو اپنی دونوں ہتھیلیوں کو اپنے دونوں گھٹنوں پر جماتے اور اپنی انگلیوں کے درمیان کشادگی رکھتے، پھر نہ اپنی پیٹھ کو خم کرتے، نہ سر کو اونچا کرتے، نہ منہ کو دائیں یا بائیں جانب موڑتے (بلکہ سیدھا قبلہ کی جانب رکھتے)"</w:t>
      </w:r>
      <w:r w:rsidRPr="00EE4AE8">
        <w:rPr>
          <w:rFonts w:ascii="Jameel Noori Nastaleeq" w:hAnsi="Jameel Noori Nastaleeq" w:cs="Jameel Noori Nastaleeq"/>
          <w:sz w:val="28"/>
          <w:szCs w:val="28"/>
          <w:rtl/>
          <w:lang w:bidi="ur-PK"/>
        </w:rPr>
        <w:t>۔</w:t>
      </w:r>
    </w:p>
  </w:footnote>
  <w:footnote w:id="37">
    <w:p w:rsidR="007A084D" w:rsidRPr="00EE4AE8" w:rsidRDefault="007A084D" w:rsidP="00EE4AE8">
      <w:pPr>
        <w:pStyle w:val="FootnoteText"/>
        <w:bidi/>
        <w:jc w:val="lowKashida"/>
        <w:rPr>
          <w:rFonts w:ascii="Jameel Noori Nastaleeq" w:hAnsi="Jameel Noori Nastaleeq" w:cs="Jameel Noori Nastaleeq"/>
          <w:sz w:val="28"/>
          <w:szCs w:val="28"/>
          <w:rtl/>
          <w:lang w:bidi="ur-PK"/>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احمد (۱۷۰۸۱)</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دارمی (۱۳۴۳) نے ابو مسعود انصاری رضی اللہ عنہ سے روایت کیا ہے: "آپ نے اپنے ہاتھوں کو گھٹنوں پر رکھا  اور انگلیوں کے درمیان کشادگی رکھی یہاں تک کہ ہر ايك عضو ا</w:t>
      </w:r>
      <w:r w:rsidRPr="00EE4AE8">
        <w:rPr>
          <w:rFonts w:ascii="Jameel Noori Nastaleeq" w:hAnsi="Jameel Noori Nastaleeq" w:cs="Jameel Noori Nastaleeq"/>
          <w:sz w:val="28"/>
          <w:szCs w:val="28"/>
          <w:rtl/>
          <w:lang w:bidi="ur-PK"/>
        </w:rPr>
        <w:t>پنے اپنے مقام پر جم گیا"</w:t>
      </w:r>
      <w:r>
        <w:rPr>
          <w:rFonts w:ascii="Jameel Noori Nastaleeq" w:hAnsi="Jameel Noori Nastaleeq" w:cs="Jameel Noori Nastaleeq"/>
          <w:sz w:val="28"/>
          <w:szCs w:val="28"/>
          <w:rtl/>
          <w:lang w:bidi="ur-PK"/>
        </w:rPr>
        <w:t>،</w:t>
      </w:r>
      <w:r w:rsidRPr="00EE4AE8">
        <w:rPr>
          <w:rFonts w:ascii="Jameel Noori Nastaleeq" w:hAnsi="Jameel Noori Nastaleeq" w:cs="Jameel Noori Nastaleeq"/>
          <w:sz w:val="28"/>
          <w:szCs w:val="28"/>
          <w:rtl/>
          <w:lang w:bidi="ur-PK"/>
        </w:rPr>
        <w:t xml:space="preserve"> نیز ابوداود (۸۶۳) نے اسے ان الفاظ کے ساتھ  روایت کیا ہے:</w:t>
      </w:r>
      <w:r w:rsidRPr="00EE4AE8">
        <w:rPr>
          <w:rFonts w:ascii="Jameel Noori Nastaleeq" w:hAnsi="Jameel Noori Nastaleeq" w:cs="Jameel Noori Nastaleeq"/>
          <w:sz w:val="28"/>
          <w:szCs w:val="28"/>
          <w:rtl/>
        </w:rPr>
        <w:t xml:space="preserve"> "</w:t>
      </w:r>
      <w:r w:rsidRPr="00EE4AE8">
        <w:rPr>
          <w:rFonts w:ascii="Jameel Noori Nastaleeq" w:hAnsi="Jameel Noori Nastaleeq" w:cs="Jameel Noori Nastaleeq"/>
          <w:sz w:val="28"/>
          <w:szCs w:val="28"/>
          <w:rtl/>
          <w:lang w:bidi="ur-PK"/>
        </w:rPr>
        <w:t>پھر جب آپ رکوع میں گئے تو آپ نے اپنے دونوں ہاتھ اپنے دونوں گھٹنوں پر رکھا اور اپنی انگلیاں اس سے نیچے رکھیں اور اپنی دونوں کہنیوں کے درمیان فاصلہ رکھا یہاں تک کہ ہر ایک عضو اپنے اپنے مقام پر جم گیا..."حدیث۔</w:t>
      </w:r>
    </w:p>
  </w:footnote>
  <w:footnote w:id="3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ابن حبان (۱۹۲۰) اور بیہقی نے الکبرى (۲۵۲۶) میں روایت کیا ہے۔</w:t>
      </w:r>
    </w:p>
  </w:footnote>
  <w:footnote w:id="3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نسائی (۱۰۲۸) اور دارمی (۱۳۶۱) نے ان الفاظ کے ساتھ روایت کیا ہے: "رکوع اور سجدے میں اعتدال کرو</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تم میں سے کوئی اپنی کلائیاں اس طرح نہ پھیلائے جس طرح کتا بچھاتا ہے"</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اس حدیث کو بخاری (۵۳۲) اور مسلم (۴۹۳) نے ان الفاظ کے ساتھ روایت کیا ہے: "سجدے میں اعتدال کرو اور تم میں سے کوئی اپنی کلائیاں اس طرح نہ پھیلائے جس طرح کتا بچھاتا ہے"۔</w:t>
      </w:r>
    </w:p>
  </w:footnote>
  <w:footnote w:id="4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مسلم (۴۹۸) نے روایت کیا ہے۔</w:t>
      </w:r>
    </w:p>
  </w:footnote>
  <w:footnote w:id="4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مسلم (۷۷۲)</w:t>
      </w:r>
    </w:p>
  </w:footnote>
  <w:footnote w:id="4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4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xml:space="preserve">)  اسے ابوداود (۸۶۹)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ابن ماجہ (۸۸۷)</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احمد (۱۷۴۱۴) اور دارمی (۱۳۴۴) نے روایت کیا ہے۔</w:t>
      </w:r>
    </w:p>
  </w:footnote>
  <w:footnote w:id="4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مسلم (۴۸۷) نے روایت کیا ہے۔</w:t>
      </w:r>
    </w:p>
  </w:footnote>
  <w:footnote w:id="4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احمد (۲۴۴۸۰)</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ابوداود (۸۷۳) اور نسائی (۱۰۴۹) نے روایت کیا ہے۔</w:t>
      </w:r>
    </w:p>
  </w:footnote>
  <w:footnote w:id="4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4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بخاری (۸۲۸)</w:t>
      </w:r>
    </w:p>
  </w:footnote>
  <w:footnote w:id="4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مسلم نے روایت کیا ہے (۴۹۸)</w:t>
      </w:r>
    </w:p>
  </w:footnote>
  <w:footnote w:id="4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ترمذی (۳۰۴)</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ابن ماجہ (۸۶۲)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ابن حبان (۱۸۶۵) اور ابن خزیمہ (۵۸۷) نے روایت کیا ہے اور اس کی اصل صحیح بخاری (۸۲۸) میں ہے۔</w:t>
      </w:r>
    </w:p>
  </w:footnote>
  <w:footnote w:id="5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بخاری (۷۳۸)</w:t>
      </w:r>
    </w:p>
  </w:footnote>
  <w:footnote w:id="5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دیکھیں: المغنی (۱/۳۶۶)</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مختصر الخرقی (ص۲۲) اور شرح منتہى الإرادات (۱/۱۹۶)</w:t>
      </w:r>
    </w:p>
  </w:footnote>
  <w:footnote w:id="5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xml:space="preserve">)  اسے بخاری (۷۳۵)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مسلم (۳۹۰) اور ابوداود (۷۲۲) نے روایت کیا ہے۔</w:t>
      </w:r>
    </w:p>
  </w:footnote>
  <w:footnote w:id="5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(۸۰۹) اور مسلم (۴۹۰) نے روایت کیا ہے۔</w:t>
      </w:r>
    </w:p>
  </w:footnote>
  <w:footnote w:id="5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دیکھیں: الموسوعۃ الفقہیۃ الکویتیۃ: ۱۲/۱۹۶</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الإحکام شرح أصول الأحکام : ۱/۲۲۶</w:t>
      </w:r>
    </w:p>
  </w:footnote>
  <w:footnote w:id="5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سنن ترمذی: (۲/۵۶)</w:t>
      </w:r>
    </w:p>
  </w:footnote>
  <w:footnote w:id="5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(۳۹۰) اور مسلم (۴۹۵) نے روایت کیا ہے۔</w:t>
      </w:r>
    </w:p>
  </w:footnote>
  <w:footnote w:id="5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(۸۲۲) اور مسلم (۴۹۳) نے روایت کیا ہے۔</w:t>
      </w:r>
    </w:p>
  </w:footnote>
  <w:footnote w:id="5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مسلم (۴۹۸) نے روایت کیا ہے۔</w:t>
      </w:r>
    </w:p>
  </w:footnote>
  <w:footnote w:id="5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(۸۲۸) نے روایت کیا ہے۔</w:t>
      </w:r>
    </w:p>
  </w:footnote>
  <w:footnote w:id="60">
    <w:p w:rsidR="007A084D" w:rsidRPr="00EE4AE8" w:rsidRDefault="007A084D" w:rsidP="00EE4AE8">
      <w:pPr>
        <w:pStyle w:val="FootnoteText"/>
        <w:bidi/>
        <w:jc w:val="lowKashida"/>
        <w:rPr>
          <w:rFonts w:ascii="Jameel Noori Nastaleeq" w:hAnsi="Jameel Noori Nastaleeq" w:cs="Jameel Noori Nastaleeq"/>
          <w:sz w:val="28"/>
          <w:szCs w:val="28"/>
          <w:rtl/>
          <w:lang w:bidi="ur-PK"/>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w:t>
      </w:r>
      <w:r w:rsidRPr="00EE4AE8">
        <w:rPr>
          <w:rFonts w:ascii="Jameel Noori Nastaleeq" w:hAnsi="Jameel Noori Nastaleeq" w:cs="Jameel Noori Nastaleeq"/>
          <w:sz w:val="28"/>
          <w:szCs w:val="28"/>
          <w:rtl/>
          <w:lang w:bidi="ur-PK"/>
        </w:rPr>
        <w:t>ے احمد (۱۴۰۱۸)</w:t>
      </w:r>
      <w:r>
        <w:rPr>
          <w:rFonts w:ascii="Jameel Noori Nastaleeq" w:hAnsi="Jameel Noori Nastaleeq" w:cs="Jameel Noori Nastaleeq"/>
          <w:sz w:val="28"/>
          <w:szCs w:val="28"/>
          <w:rtl/>
          <w:lang w:bidi="ur-PK"/>
        </w:rPr>
        <w:t>،</w:t>
      </w:r>
      <w:r w:rsidRPr="00EE4AE8">
        <w:rPr>
          <w:rFonts w:ascii="Jameel Noori Nastaleeq" w:hAnsi="Jameel Noori Nastaleeq" w:cs="Jameel Noori Nastaleeq"/>
          <w:sz w:val="28"/>
          <w:szCs w:val="28"/>
          <w:rtl/>
          <w:lang w:bidi="ur-PK"/>
        </w:rPr>
        <w:t xml:space="preserve"> ابوداود (۸۹۷)</w:t>
      </w:r>
      <w:r>
        <w:rPr>
          <w:rFonts w:ascii="Jameel Noori Nastaleeq" w:hAnsi="Jameel Noori Nastaleeq" w:cs="Jameel Noori Nastaleeq"/>
          <w:sz w:val="28"/>
          <w:szCs w:val="28"/>
          <w:rtl/>
          <w:lang w:bidi="ur-PK"/>
        </w:rPr>
        <w:t>،</w:t>
      </w:r>
      <w:r w:rsidRPr="00EE4AE8">
        <w:rPr>
          <w:rFonts w:ascii="Jameel Noori Nastaleeq" w:hAnsi="Jameel Noori Nastaleeq" w:cs="Jameel Noori Nastaleeq"/>
          <w:sz w:val="28"/>
          <w:szCs w:val="28"/>
          <w:rtl/>
          <w:lang w:bidi="ur-PK"/>
        </w:rPr>
        <w:t xml:space="preserve"> ترمذی (۲۷۵) اور ابن ماجہ (۸۹۱) نے روایت کیا ہے۔</w:t>
      </w:r>
    </w:p>
  </w:footnote>
  <w:footnote w:id="6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سنن ابی داود: (۸۹۹)</w:t>
      </w:r>
    </w:p>
  </w:footnote>
  <w:footnote w:id="6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ابوداود (۷۳۵) نے روایت کیا ہے</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یہ حدیث مذکورہ الفاظ کے ساتھ ضعیف ہے</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البتہ اس مسئلہ میں ابن عباس کی حدیث معتمد ہے</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فقط کیفیت بیان کرنے کے لئے میں نے مذکورہ الفاظ ذکر کئے ہیں۔</w:t>
      </w:r>
    </w:p>
  </w:footnote>
  <w:footnote w:id="6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کو ابن حبان (۱۹۲۰) اور بیہقی نے نے الکبرى (۲۵۲۶) میں روایت کیا ہے۔</w:t>
      </w:r>
    </w:p>
  </w:footnote>
  <w:footnote w:id="6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مسلم (۷۷۲) نے حذیفہ رضی اللہ عنہ سے روایت کیا ہے۔</w:t>
      </w:r>
    </w:p>
  </w:footnote>
  <w:footnote w:id="6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ابوداود (۸۶۹)</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ابن ماجہ (۸۸۷)</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احمد (۱۷۴۱۴)</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اور دارمی (۱۳۴۴) نے روایت کیا ہے۔</w:t>
      </w:r>
    </w:p>
  </w:footnote>
  <w:footnote w:id="6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6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6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6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(۴۹۸)</w:t>
      </w:r>
    </w:p>
  </w:footnote>
  <w:footnote w:id="7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(۴۹۸)</w:t>
      </w:r>
    </w:p>
  </w:footnote>
  <w:footnote w:id="7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7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کو ابوداود (۸۷۴)</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نسائی (۱۱۴۵)</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ابن ماجہ (۸۹۷)</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احمد (۲۳۳۷۵) اور دارمی (۱۳۶۳) نے روایت کیا ہے۔</w:t>
      </w:r>
    </w:p>
  </w:footnote>
  <w:footnote w:id="7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7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(۵۷۹)</w:t>
      </w:r>
    </w:p>
  </w:footnote>
  <w:footnote w:id="7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(۵۸۰)</w:t>
      </w:r>
    </w:p>
  </w:footnote>
  <w:footnote w:id="7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7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7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(۵۸۰/۱۱۵)</w:t>
      </w:r>
    </w:p>
  </w:footnote>
  <w:footnote w:id="7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(۵۸۰/۱۱۶)</w:t>
      </w:r>
    </w:p>
  </w:footnote>
  <w:footnote w:id="8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(۵۷۹)</w:t>
      </w:r>
    </w:p>
  </w:footnote>
  <w:footnote w:id="8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(۵۸۰)</w:t>
      </w:r>
    </w:p>
  </w:footnote>
  <w:footnote w:id="8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مسند احمد (۱۹۰۷۶)</w:t>
      </w:r>
    </w:p>
  </w:footnote>
  <w:footnote w:id="8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8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xml:space="preserve">)  بخاری (۸۳۵)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مسلم (۴۰۲)</w:t>
      </w:r>
    </w:p>
  </w:footnote>
  <w:footnote w:id="8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(۴۰۳)</w:t>
      </w:r>
    </w:p>
  </w:footnote>
  <w:footnote w:id="8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کا حوالہ گزر چکا ہے۔</w:t>
      </w:r>
    </w:p>
  </w:footnote>
  <w:footnote w:id="8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ان کا یہ قول سنن ترمذی میں حدیث نمبر (۲۸۹) کے تحت دیکھا جا سکتا ہے۔</w:t>
      </w:r>
    </w:p>
  </w:footnote>
  <w:footnote w:id="8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دیکھیں: المدو</w:t>
      </w:r>
      <w:r>
        <w:rPr>
          <w:rFonts w:ascii="Jameel Noori Nastaleeq" w:hAnsi="Jameel Noori Nastaleeq" w:cs="Jameel Noori Nastaleeq" w:hint="cs"/>
          <w:sz w:val="28"/>
          <w:szCs w:val="28"/>
          <w:rtl/>
        </w:rPr>
        <w:t>ّ</w:t>
      </w:r>
      <w:r w:rsidRPr="00EE4AE8">
        <w:rPr>
          <w:rFonts w:ascii="Jameel Noori Nastaleeq" w:hAnsi="Jameel Noori Nastaleeq" w:cs="Jameel Noori Nastaleeq"/>
          <w:sz w:val="28"/>
          <w:szCs w:val="28"/>
          <w:rtl/>
        </w:rPr>
        <w:t xml:space="preserve">نہ (۱/۲۲۶)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التاج الإکلیل (۲/۲۵۰)</w:t>
      </w:r>
    </w:p>
  </w:footnote>
  <w:footnote w:id="8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امام مالک نے مؤطا میں روایت کیا ہے (۵۳)</w:t>
      </w:r>
    </w:p>
  </w:footnote>
  <w:footnote w:id="9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sz w:val="28"/>
          <w:szCs w:val="28"/>
          <w:rtl/>
        </w:rPr>
        <w:t xml:space="preserve">)  دیکھی: الأم: (۱/۱۴۰)، </w:t>
      </w:r>
      <w:r>
        <w:rPr>
          <w:rFonts w:ascii="Jameel Noori Nastaleeq" w:hAnsi="Jameel Noori Nastaleeq" w:cs="Jameel Noori Nastaleeq" w:hint="cs"/>
          <w:sz w:val="28"/>
          <w:szCs w:val="28"/>
          <w:rtl/>
        </w:rPr>
        <w:t>أ</w:t>
      </w:r>
      <w:r w:rsidRPr="00EE4AE8">
        <w:rPr>
          <w:rFonts w:ascii="Jameel Noori Nastaleeq" w:hAnsi="Jameel Noori Nastaleeq" w:cs="Jameel Noori Nastaleeq"/>
          <w:sz w:val="28"/>
          <w:szCs w:val="28"/>
          <w:rtl/>
        </w:rPr>
        <w:t>سنى المطالب: (۱/۱۶۴)</w:t>
      </w:r>
    </w:p>
  </w:footnote>
  <w:footnote w:id="9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(۴۰۳)</w:t>
      </w:r>
    </w:p>
  </w:footnote>
  <w:footnote w:id="9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جلاء الأفہام: ۳۶۰</w:t>
      </w:r>
    </w:p>
  </w:footnote>
  <w:footnote w:id="9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بخاری (۷۳۹)</w:t>
      </w:r>
    </w:p>
  </w:footnote>
  <w:footnote w:id="9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احمد (۲۳۹۹۷)</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ابوداود (۷۳۰)</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ترمذی (۳۰۴)</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اور ابن ماجہ (۸۶۲) نے روایت کیا ہے۔</w:t>
      </w:r>
    </w:p>
  </w:footnote>
  <w:footnote w:id="9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96">
    <w:p w:rsidR="007A084D" w:rsidRPr="008D46A9" w:rsidRDefault="007A084D" w:rsidP="00F81D1D">
      <w:pPr>
        <w:pStyle w:val="FootnoteText"/>
        <w:bidi/>
        <w:rPr>
          <w:rFonts w:ascii="Jameel Noori Nastaleeq" w:hAnsi="Jameel Noori Nastaleeq" w:cs="Jameel Noori Nastaleeq"/>
          <w:rtl/>
        </w:rPr>
      </w:pPr>
      <w:r>
        <w:rPr>
          <w:rFonts w:hint="cs"/>
          <w:rtl/>
        </w:rPr>
        <w:t xml:space="preserve"> </w:t>
      </w:r>
      <w:r w:rsidRPr="00D409FE">
        <w:rPr>
          <w:rFonts w:hint="cs"/>
          <w:sz w:val="28"/>
          <w:szCs w:val="28"/>
          <w:vertAlign w:val="superscript"/>
          <w:rtl/>
        </w:rPr>
        <w:t>(</w:t>
      </w:r>
      <w:r w:rsidRPr="00D409FE">
        <w:rPr>
          <w:rStyle w:val="FootnoteReference"/>
          <w:sz w:val="28"/>
          <w:szCs w:val="28"/>
        </w:rPr>
        <w:footnoteRef/>
      </w:r>
      <w:r w:rsidRPr="00D409FE">
        <w:rPr>
          <w:rFonts w:hint="cs"/>
          <w:sz w:val="28"/>
          <w:szCs w:val="28"/>
          <w:vertAlign w:val="superscript"/>
          <w:rtl/>
        </w:rPr>
        <w:t>)</w:t>
      </w:r>
      <w:r>
        <w:rPr>
          <w:rFonts w:hint="cs"/>
          <w:sz w:val="28"/>
          <w:szCs w:val="28"/>
          <w:rtl/>
        </w:rPr>
        <w:t xml:space="preserve"> </w:t>
      </w:r>
      <w:r w:rsidRPr="008D46A9">
        <w:rPr>
          <w:rFonts w:ascii="Jameel Noori Nastaleeq" w:hAnsi="Jameel Noori Nastaleeq" w:cs="Jameel Noori Nastaleeq"/>
          <w:sz w:val="28"/>
          <w:szCs w:val="28"/>
          <w:rtl/>
        </w:rPr>
        <w:t xml:space="preserve"> اس حدیث کا حوالہ گزر چکا ہے۔</w:t>
      </w:r>
    </w:p>
  </w:footnote>
  <w:footnote w:id="97">
    <w:p w:rsidR="007A084D" w:rsidRPr="00EE4AE8" w:rsidRDefault="007A084D" w:rsidP="00EE4AE8">
      <w:pPr>
        <w:pStyle w:val="FootnoteText"/>
        <w:bidi/>
        <w:jc w:val="lowKashida"/>
        <w:rPr>
          <w:rFonts w:ascii="Jameel Noori Nastaleeq" w:hAnsi="Jameel Noori Nastaleeq" w:cs="Jameel Noori Nastaleeq"/>
          <w:sz w:val="28"/>
          <w:szCs w:val="28"/>
          <w:rtl/>
        </w:rPr>
      </w:pPr>
      <w:r w:rsidRPr="008D46A9">
        <w:rPr>
          <w:rFonts w:ascii="Jameel Noori Nastaleeq" w:hAnsi="Jameel Noori Nastaleeq" w:cs="Jameel Noori Nastaleeq"/>
          <w:sz w:val="28"/>
          <w:szCs w:val="28"/>
          <w:rtl/>
        </w:rPr>
        <w:t xml:space="preserve"> (</w:t>
      </w:r>
      <w:r w:rsidRPr="008D46A9">
        <w:rPr>
          <w:rStyle w:val="FootnoteReference"/>
          <w:rFonts w:ascii="Jameel Noori Nastaleeq" w:hAnsi="Jameel Noori Nastaleeq" w:cs="Jameel Noori Nastaleeq"/>
          <w:sz w:val="28"/>
          <w:szCs w:val="28"/>
          <w:vertAlign w:val="baseline"/>
        </w:rPr>
        <w:footnoteRef/>
      </w:r>
      <w:r w:rsidRPr="008D46A9">
        <w:rPr>
          <w:rFonts w:ascii="Jameel Noori Nastaleeq" w:hAnsi="Jameel Noori Nastaleeq" w:cs="Jameel Noori Nastaleeq"/>
          <w:sz w:val="28"/>
          <w:szCs w:val="28"/>
          <w:rtl/>
        </w:rPr>
        <w:t>)  اس حدیث کا حوالہ گزر چکا ہے۔</w:t>
      </w:r>
    </w:p>
  </w:footnote>
  <w:footnote w:id="9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احمد (۲۴۴۳۴)</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ابوداود (۱۴۸۱) اور ترمذی (۳۴۷۷) نے روایت کیا ہے۔</w:t>
      </w:r>
    </w:p>
  </w:footnote>
  <w:footnote w:id="9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 حدیث کا حوالہ گزر چکا ہے۔</w:t>
      </w:r>
    </w:p>
  </w:footnote>
  <w:footnote w:id="10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(۳۳۷۰) نے روایت کیا ہے۔</w:t>
      </w:r>
    </w:p>
  </w:footnote>
  <w:footnote w:id="10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(۱۳۷۷) اور مسلم (۵۸۸) نے روایت کیا ہے۔</w:t>
      </w:r>
    </w:p>
  </w:footnote>
  <w:footnote w:id="10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(۸۳۵) اور مسلم (۴۰۲) نے روایت کیا ہے۔</w:t>
      </w:r>
    </w:p>
  </w:footnote>
  <w:footnote w:id="10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ابوداود (۹۹۶)</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نسائی (۱۱۴۲)</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ابن ماجہ (۹۱۴) اور احمد (۳۶۹۹) نے روایت کیا ہے اور اس کی سند صحیح ہے۔</w:t>
      </w:r>
    </w:p>
  </w:footnote>
  <w:footnote w:id="10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ابوداود (۱۰۰۴)</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ترمذی (۲۹۷)</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نسائی (۱۱۴۲) اور احمد (۱۰۸۸۵) نے ابو ہریرۃ رضی اللہ عنہ سے روایت کیا ہے۔</w:t>
      </w:r>
    </w:p>
  </w:footnote>
  <w:footnote w:id="105">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دیکھیں: الشرح الکبیر: (۱/۵۹۳)</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کشاف القناع: (۱/۳۶۲)</w:t>
      </w:r>
    </w:p>
  </w:footnote>
  <w:footnote w:id="10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xml:space="preserve">)  دیکھیں: سنن الترمذی (۱/۳۸۶) </w:t>
      </w:r>
      <w:r>
        <w:rPr>
          <w:rFonts w:ascii="Jameel Noori Nastaleeq" w:hAnsi="Jameel Noori Nastaleeq" w:cs="Jameel Noori Nastaleeq"/>
          <w:sz w:val="28"/>
          <w:szCs w:val="28"/>
          <w:rtl/>
        </w:rPr>
        <w:t>،</w:t>
      </w:r>
      <w:r w:rsidRPr="00EE4AE8">
        <w:rPr>
          <w:rFonts w:ascii="Jameel Noori Nastaleeq" w:hAnsi="Jameel Noori Nastaleeq" w:cs="Jameel Noori Nastaleeq"/>
          <w:sz w:val="28"/>
          <w:szCs w:val="28"/>
          <w:rtl/>
        </w:rPr>
        <w:t xml:space="preserve"> کشاف القناع: (۱/۳۶۲)</w:t>
      </w:r>
    </w:p>
  </w:footnote>
  <w:footnote w:id="10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بخاری (۷۹۱)</w:t>
      </w:r>
    </w:p>
  </w:footnote>
  <w:footnote w:id="10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سابق مرجع</w:t>
      </w:r>
    </w:p>
  </w:footnote>
  <w:footnote w:id="10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(۱۱۴۷) اور مسلم (۷۳۸) نے روایت کیا ہے۔</w:t>
      </w:r>
    </w:p>
  </w:footnote>
  <w:footnote w:id="11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ابوداود (۶۹۸) نے روایت کیا ہے اور اس حدیث کی اصل صحیحین میں ہے۔</w:t>
      </w:r>
    </w:p>
  </w:footnote>
  <w:footnote w:id="11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صحیح مسلم (۵۰۰)</w:t>
      </w:r>
    </w:p>
  </w:footnote>
  <w:footnote w:id="11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(۴۹۴) اور مسلم (۵۰۱) نے ابن عمر رضی اللہ عنہما سے روایت کیا ہے۔</w:t>
      </w:r>
    </w:p>
  </w:footnote>
  <w:footnote w:id="113">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(۴۳۰) نے ابن عمر رضی اللہ عنہما سے روایت کیا ہے۔</w:t>
      </w:r>
    </w:p>
  </w:footnote>
  <w:footnote w:id="114">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(۴۹۶) اور مسلم (۵۰۸) نے سہل بن سعد رضی اللہ عنہ اور ابو داود (۷۰۸) نے عبد اللہ بن عمرو رضی اللہ عنہ سے روایت کیا ہے۔</w:t>
      </w:r>
    </w:p>
  </w:footnote>
  <w:footnote w:id="115">
    <w:p w:rsidR="007A084D" w:rsidRPr="00EE4AE8" w:rsidRDefault="007A084D" w:rsidP="00EE4AE8">
      <w:pPr>
        <w:pStyle w:val="FootnoteText"/>
        <w:bidi/>
        <w:jc w:val="lowKashida"/>
        <w:rPr>
          <w:rFonts w:ascii="Jameel Noori Nastaleeq" w:hAnsi="Jameel Noori Nastaleeq" w:cs="Jameel Noori Nastaleeq"/>
          <w:sz w:val="28"/>
          <w:szCs w:val="28"/>
          <w:rtl/>
          <w:lang w:bidi="ur-PK"/>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xml:space="preserve">)  </w:t>
      </w:r>
      <w:r w:rsidRPr="00EE4AE8">
        <w:rPr>
          <w:rFonts w:ascii="Jameel Noori Nastaleeq" w:hAnsi="Jameel Noori Nastaleeq" w:cs="Jameel Noori Nastaleeq"/>
          <w:sz w:val="28"/>
          <w:szCs w:val="28"/>
          <w:rtl/>
          <w:lang w:bidi="ur-PK"/>
        </w:rPr>
        <w:t>اسے بخاری (۵۱۰) اور مسلم (۵۰۷) نے ابو جہیم رضی اللہ عنہ سے روایت کیا ہے۔</w:t>
      </w:r>
    </w:p>
  </w:footnote>
  <w:footnote w:id="116">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الإلمام بأحادیث الأحکام: ۶۵</w:t>
      </w:r>
    </w:p>
  </w:footnote>
  <w:footnote w:id="117">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بخاری (۵۰۹) اور مسلم (۵۰۵) نے روایت کیا ہے۔</w:t>
      </w:r>
    </w:p>
  </w:footnote>
  <w:footnote w:id="118">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دیکھیں: المجموع: ۳/۲۴۹</w:t>
      </w:r>
    </w:p>
  </w:footnote>
  <w:footnote w:id="119">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نیل الأوطار: ۳/۷</w:t>
      </w:r>
    </w:p>
  </w:footnote>
  <w:footnote w:id="120">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مسلم (۵۱۰) نے ابوذر رضی اللہ عنہ سے روایت کیا ہے۔</w:t>
      </w:r>
    </w:p>
  </w:footnote>
  <w:footnote w:id="121">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اسے ابوداود (۲۳۶) اور ترمذی (۱۱۳) نے روایت کیا ہے۔</w:t>
      </w:r>
    </w:p>
  </w:footnote>
  <w:footnote w:id="122">
    <w:p w:rsidR="007A084D" w:rsidRPr="00EE4AE8" w:rsidRDefault="007A084D" w:rsidP="00EE4AE8">
      <w:pPr>
        <w:pStyle w:val="FootnoteText"/>
        <w:bidi/>
        <w:jc w:val="lowKashida"/>
        <w:rPr>
          <w:rFonts w:ascii="Jameel Noori Nastaleeq" w:hAnsi="Jameel Noori Nastaleeq" w:cs="Jameel Noori Nastaleeq"/>
          <w:sz w:val="28"/>
          <w:szCs w:val="28"/>
          <w:rtl/>
        </w:rPr>
      </w:pPr>
      <w:r w:rsidRPr="00EE4AE8">
        <w:rPr>
          <w:rFonts w:ascii="Jameel Noori Nastaleeq" w:hAnsi="Jameel Noori Nastaleeq" w:cs="Jameel Noori Nastaleeq"/>
          <w:sz w:val="28"/>
          <w:szCs w:val="28"/>
          <w:rtl/>
        </w:rPr>
        <w:t xml:space="preserve"> (</w:t>
      </w:r>
      <w:r w:rsidRPr="00EE4AE8">
        <w:rPr>
          <w:rStyle w:val="FootnoteReference"/>
          <w:rFonts w:ascii="Jameel Noori Nastaleeq" w:hAnsi="Jameel Noori Nastaleeq" w:cs="Jameel Noori Nastaleeq"/>
          <w:sz w:val="28"/>
          <w:szCs w:val="28"/>
          <w:vertAlign w:val="baseline"/>
        </w:rPr>
        <w:footnoteRef/>
      </w:r>
      <w:r w:rsidRPr="00EE4AE8">
        <w:rPr>
          <w:rFonts w:ascii="Jameel Noori Nastaleeq" w:hAnsi="Jameel Noori Nastaleeq" w:cs="Jameel Noori Nastaleeq"/>
          <w:sz w:val="28"/>
          <w:szCs w:val="28"/>
          <w:rtl/>
        </w:rPr>
        <w:t>)  فتح الباری لابن رجب: (۷/۲۴۶)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70641"/>
    <w:multiLevelType w:val="hybridMultilevel"/>
    <w:tmpl w:val="F1364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3A95227"/>
    <w:multiLevelType w:val="hybridMultilevel"/>
    <w:tmpl w:val="586C930A"/>
    <w:lvl w:ilvl="0" w:tplc="5590F624">
      <w:numFmt w:val="bullet"/>
      <w:lvlText w:val="-"/>
      <w:lvlJc w:val="left"/>
      <w:pPr>
        <w:ind w:left="630" w:hanging="360"/>
      </w:pPr>
      <w:rPr>
        <w:rFonts w:ascii="Jameel Noori Nastaleeq" w:eastAsiaTheme="minorHAnsi" w:hAnsi="Jameel Noori Nastaleeq" w:cs="Jameel Noori Nastaleeq"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60FF64D9"/>
    <w:multiLevelType w:val="hybridMultilevel"/>
    <w:tmpl w:val="6848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05"/>
    <w:rsid w:val="000005E7"/>
    <w:rsid w:val="000065C8"/>
    <w:rsid w:val="000118B3"/>
    <w:rsid w:val="00021174"/>
    <w:rsid w:val="00047C35"/>
    <w:rsid w:val="00072632"/>
    <w:rsid w:val="000A7944"/>
    <w:rsid w:val="000B14DA"/>
    <w:rsid w:val="000B2B08"/>
    <w:rsid w:val="000C1F5C"/>
    <w:rsid w:val="000E7695"/>
    <w:rsid w:val="000F1649"/>
    <w:rsid w:val="00101C49"/>
    <w:rsid w:val="001026DE"/>
    <w:rsid w:val="001060B3"/>
    <w:rsid w:val="00136F68"/>
    <w:rsid w:val="001425E9"/>
    <w:rsid w:val="00144FE2"/>
    <w:rsid w:val="00145364"/>
    <w:rsid w:val="001617DB"/>
    <w:rsid w:val="00167473"/>
    <w:rsid w:val="00170BFC"/>
    <w:rsid w:val="001766E9"/>
    <w:rsid w:val="001A50FA"/>
    <w:rsid w:val="001A5EFF"/>
    <w:rsid w:val="001D2367"/>
    <w:rsid w:val="001D26FB"/>
    <w:rsid w:val="001D2914"/>
    <w:rsid w:val="001E17B0"/>
    <w:rsid w:val="001E4F3B"/>
    <w:rsid w:val="001E6140"/>
    <w:rsid w:val="001F3A01"/>
    <w:rsid w:val="001F4DDA"/>
    <w:rsid w:val="002165FF"/>
    <w:rsid w:val="002340F2"/>
    <w:rsid w:val="002352C3"/>
    <w:rsid w:val="00253F78"/>
    <w:rsid w:val="00255183"/>
    <w:rsid w:val="00255464"/>
    <w:rsid w:val="00263A91"/>
    <w:rsid w:val="00267731"/>
    <w:rsid w:val="0027734A"/>
    <w:rsid w:val="00295676"/>
    <w:rsid w:val="002B36F5"/>
    <w:rsid w:val="002B3973"/>
    <w:rsid w:val="002C1AE8"/>
    <w:rsid w:val="002D0ABC"/>
    <w:rsid w:val="002D5FBD"/>
    <w:rsid w:val="002E58B5"/>
    <w:rsid w:val="00322125"/>
    <w:rsid w:val="00324436"/>
    <w:rsid w:val="0032710E"/>
    <w:rsid w:val="00345938"/>
    <w:rsid w:val="0035732D"/>
    <w:rsid w:val="00365310"/>
    <w:rsid w:val="00372C37"/>
    <w:rsid w:val="0037732C"/>
    <w:rsid w:val="00384F9A"/>
    <w:rsid w:val="003A06A6"/>
    <w:rsid w:val="003C5ABC"/>
    <w:rsid w:val="004056E0"/>
    <w:rsid w:val="004609A1"/>
    <w:rsid w:val="004C0DAF"/>
    <w:rsid w:val="004C2574"/>
    <w:rsid w:val="004D0ABD"/>
    <w:rsid w:val="004D72E9"/>
    <w:rsid w:val="004E3279"/>
    <w:rsid w:val="004F363F"/>
    <w:rsid w:val="004F4672"/>
    <w:rsid w:val="004F6A69"/>
    <w:rsid w:val="005145A1"/>
    <w:rsid w:val="005155C8"/>
    <w:rsid w:val="00543E95"/>
    <w:rsid w:val="00571653"/>
    <w:rsid w:val="00574715"/>
    <w:rsid w:val="00584310"/>
    <w:rsid w:val="00587D03"/>
    <w:rsid w:val="005941F9"/>
    <w:rsid w:val="00594789"/>
    <w:rsid w:val="005A0536"/>
    <w:rsid w:val="005A3380"/>
    <w:rsid w:val="005A576D"/>
    <w:rsid w:val="005B16A5"/>
    <w:rsid w:val="005C5783"/>
    <w:rsid w:val="005E13EC"/>
    <w:rsid w:val="005E3779"/>
    <w:rsid w:val="005E7B4C"/>
    <w:rsid w:val="005F2B89"/>
    <w:rsid w:val="005F7A98"/>
    <w:rsid w:val="0062625A"/>
    <w:rsid w:val="0063318C"/>
    <w:rsid w:val="00641C1A"/>
    <w:rsid w:val="00646B78"/>
    <w:rsid w:val="00647B06"/>
    <w:rsid w:val="006512B3"/>
    <w:rsid w:val="0066773E"/>
    <w:rsid w:val="006851A4"/>
    <w:rsid w:val="00690DFE"/>
    <w:rsid w:val="006915DC"/>
    <w:rsid w:val="006958FC"/>
    <w:rsid w:val="006B0726"/>
    <w:rsid w:val="006B2686"/>
    <w:rsid w:val="006C5708"/>
    <w:rsid w:val="006D0852"/>
    <w:rsid w:val="006D7384"/>
    <w:rsid w:val="006E0FD4"/>
    <w:rsid w:val="006F60E3"/>
    <w:rsid w:val="00724068"/>
    <w:rsid w:val="00726E08"/>
    <w:rsid w:val="007353EE"/>
    <w:rsid w:val="00752B01"/>
    <w:rsid w:val="007548DA"/>
    <w:rsid w:val="00756C45"/>
    <w:rsid w:val="0076438D"/>
    <w:rsid w:val="00766BAA"/>
    <w:rsid w:val="00773C8A"/>
    <w:rsid w:val="00782F13"/>
    <w:rsid w:val="00793E64"/>
    <w:rsid w:val="0079758B"/>
    <w:rsid w:val="007A084D"/>
    <w:rsid w:val="007A281B"/>
    <w:rsid w:val="007B50DA"/>
    <w:rsid w:val="007C407F"/>
    <w:rsid w:val="007E03B3"/>
    <w:rsid w:val="00825500"/>
    <w:rsid w:val="008403A9"/>
    <w:rsid w:val="00874378"/>
    <w:rsid w:val="00884EAF"/>
    <w:rsid w:val="00885078"/>
    <w:rsid w:val="00886087"/>
    <w:rsid w:val="00886B30"/>
    <w:rsid w:val="00887093"/>
    <w:rsid w:val="00887B5C"/>
    <w:rsid w:val="008926B8"/>
    <w:rsid w:val="00894A7F"/>
    <w:rsid w:val="008A5D29"/>
    <w:rsid w:val="008B0A99"/>
    <w:rsid w:val="008B7CA1"/>
    <w:rsid w:val="008D0F4F"/>
    <w:rsid w:val="008D46A9"/>
    <w:rsid w:val="008D5356"/>
    <w:rsid w:val="008E597C"/>
    <w:rsid w:val="009127D2"/>
    <w:rsid w:val="00921AAC"/>
    <w:rsid w:val="00925C28"/>
    <w:rsid w:val="009548DE"/>
    <w:rsid w:val="00983447"/>
    <w:rsid w:val="00985B7A"/>
    <w:rsid w:val="00987170"/>
    <w:rsid w:val="009957E8"/>
    <w:rsid w:val="009A3FBD"/>
    <w:rsid w:val="009D7D77"/>
    <w:rsid w:val="009E7219"/>
    <w:rsid w:val="009F717C"/>
    <w:rsid w:val="00A0150B"/>
    <w:rsid w:val="00A1392B"/>
    <w:rsid w:val="00A15E8B"/>
    <w:rsid w:val="00A170CB"/>
    <w:rsid w:val="00A25A05"/>
    <w:rsid w:val="00A433A1"/>
    <w:rsid w:val="00A45439"/>
    <w:rsid w:val="00A47001"/>
    <w:rsid w:val="00A476F2"/>
    <w:rsid w:val="00A51627"/>
    <w:rsid w:val="00A53F31"/>
    <w:rsid w:val="00A66591"/>
    <w:rsid w:val="00A772CE"/>
    <w:rsid w:val="00A946B7"/>
    <w:rsid w:val="00A96281"/>
    <w:rsid w:val="00A964DD"/>
    <w:rsid w:val="00AB7E40"/>
    <w:rsid w:val="00B01001"/>
    <w:rsid w:val="00B1680A"/>
    <w:rsid w:val="00B22647"/>
    <w:rsid w:val="00B402CE"/>
    <w:rsid w:val="00B41C63"/>
    <w:rsid w:val="00B44562"/>
    <w:rsid w:val="00B46473"/>
    <w:rsid w:val="00B47BC9"/>
    <w:rsid w:val="00B5023D"/>
    <w:rsid w:val="00B62CB8"/>
    <w:rsid w:val="00B73A1E"/>
    <w:rsid w:val="00B864C6"/>
    <w:rsid w:val="00BA0AFD"/>
    <w:rsid w:val="00BA4222"/>
    <w:rsid w:val="00BB1386"/>
    <w:rsid w:val="00BC3CCF"/>
    <w:rsid w:val="00BD466D"/>
    <w:rsid w:val="00BF2733"/>
    <w:rsid w:val="00BF3998"/>
    <w:rsid w:val="00C072A5"/>
    <w:rsid w:val="00C1650F"/>
    <w:rsid w:val="00C310B9"/>
    <w:rsid w:val="00C45A54"/>
    <w:rsid w:val="00C466FA"/>
    <w:rsid w:val="00C606BA"/>
    <w:rsid w:val="00C60DF3"/>
    <w:rsid w:val="00C87449"/>
    <w:rsid w:val="00C96BE7"/>
    <w:rsid w:val="00CA67E9"/>
    <w:rsid w:val="00CB0635"/>
    <w:rsid w:val="00CE21BC"/>
    <w:rsid w:val="00D30647"/>
    <w:rsid w:val="00D30FEA"/>
    <w:rsid w:val="00D35AB4"/>
    <w:rsid w:val="00D479E5"/>
    <w:rsid w:val="00D61FE1"/>
    <w:rsid w:val="00D622DB"/>
    <w:rsid w:val="00D6709B"/>
    <w:rsid w:val="00D7031B"/>
    <w:rsid w:val="00D76AB8"/>
    <w:rsid w:val="00D95A01"/>
    <w:rsid w:val="00D95F8E"/>
    <w:rsid w:val="00D965BD"/>
    <w:rsid w:val="00DA48DA"/>
    <w:rsid w:val="00DD20D3"/>
    <w:rsid w:val="00DD7806"/>
    <w:rsid w:val="00E07978"/>
    <w:rsid w:val="00E150F3"/>
    <w:rsid w:val="00E316C5"/>
    <w:rsid w:val="00E54CF6"/>
    <w:rsid w:val="00E56A69"/>
    <w:rsid w:val="00E57AD9"/>
    <w:rsid w:val="00E638CD"/>
    <w:rsid w:val="00E704EC"/>
    <w:rsid w:val="00E833F7"/>
    <w:rsid w:val="00EA5FF5"/>
    <w:rsid w:val="00EB3201"/>
    <w:rsid w:val="00EB7193"/>
    <w:rsid w:val="00ED0C9A"/>
    <w:rsid w:val="00EE3555"/>
    <w:rsid w:val="00EE4AE8"/>
    <w:rsid w:val="00EE5664"/>
    <w:rsid w:val="00EE5A88"/>
    <w:rsid w:val="00F0014E"/>
    <w:rsid w:val="00F1324A"/>
    <w:rsid w:val="00F134E4"/>
    <w:rsid w:val="00F55478"/>
    <w:rsid w:val="00F578C5"/>
    <w:rsid w:val="00F81D1D"/>
    <w:rsid w:val="00FA20B5"/>
    <w:rsid w:val="00FB720A"/>
    <w:rsid w:val="00FD00FF"/>
    <w:rsid w:val="00FD6BE1"/>
    <w:rsid w:val="00FE0DA8"/>
    <w:rsid w:val="00FE0FC3"/>
    <w:rsid w:val="00FE2641"/>
    <w:rsid w:val="00FF2254"/>
    <w:rsid w:val="00FF474D"/>
    <w:rsid w:val="00FF6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D66716-68ED-4AE6-834A-D94534FC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6D0852"/>
    <w:pPr>
      <w:ind w:left="720"/>
      <w:contextualSpacing/>
    </w:pPr>
  </w:style>
  <w:style w:type="character" w:customStyle="1" w:styleId="uarabicf">
    <w:name w:val="uarabicf"/>
    <w:basedOn w:val="DefaultParagraphFont"/>
    <w:rsid w:val="005155C8"/>
  </w:style>
  <w:style w:type="paragraph" w:styleId="Header">
    <w:name w:val="header"/>
    <w:basedOn w:val="Normal"/>
    <w:link w:val="HeaderChar"/>
    <w:uiPriority w:val="99"/>
    <w:unhideWhenUsed/>
    <w:rsid w:val="00FD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E1"/>
  </w:style>
  <w:style w:type="paragraph" w:styleId="Footer">
    <w:name w:val="footer"/>
    <w:basedOn w:val="Normal"/>
    <w:link w:val="FooterChar"/>
    <w:uiPriority w:val="99"/>
    <w:unhideWhenUsed/>
    <w:rsid w:val="00FD6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E1"/>
  </w:style>
  <w:style w:type="character" w:styleId="CommentReference">
    <w:name w:val="annotation reference"/>
    <w:basedOn w:val="DefaultParagraphFont"/>
    <w:uiPriority w:val="99"/>
    <w:semiHidden/>
    <w:unhideWhenUsed/>
    <w:rsid w:val="00F81D1D"/>
    <w:rPr>
      <w:sz w:val="16"/>
      <w:szCs w:val="16"/>
    </w:rPr>
  </w:style>
  <w:style w:type="paragraph" w:styleId="CommentText">
    <w:name w:val="annotation text"/>
    <w:basedOn w:val="Normal"/>
    <w:link w:val="CommentTextChar"/>
    <w:uiPriority w:val="99"/>
    <w:semiHidden/>
    <w:unhideWhenUsed/>
    <w:rsid w:val="00F81D1D"/>
    <w:pPr>
      <w:spacing w:line="240" w:lineRule="auto"/>
    </w:pPr>
    <w:rPr>
      <w:sz w:val="20"/>
      <w:szCs w:val="20"/>
    </w:rPr>
  </w:style>
  <w:style w:type="character" w:customStyle="1" w:styleId="CommentTextChar">
    <w:name w:val="Comment Text Char"/>
    <w:basedOn w:val="DefaultParagraphFont"/>
    <w:link w:val="CommentText"/>
    <w:uiPriority w:val="99"/>
    <w:semiHidden/>
    <w:rsid w:val="00F81D1D"/>
    <w:rPr>
      <w:sz w:val="20"/>
      <w:szCs w:val="20"/>
    </w:rPr>
  </w:style>
  <w:style w:type="paragraph" w:styleId="CommentSubject">
    <w:name w:val="annotation subject"/>
    <w:basedOn w:val="CommentText"/>
    <w:next w:val="CommentText"/>
    <w:link w:val="CommentSubjectChar"/>
    <w:uiPriority w:val="99"/>
    <w:semiHidden/>
    <w:unhideWhenUsed/>
    <w:rsid w:val="00F81D1D"/>
    <w:rPr>
      <w:b/>
      <w:bCs/>
    </w:rPr>
  </w:style>
  <w:style w:type="character" w:customStyle="1" w:styleId="CommentSubjectChar">
    <w:name w:val="Comment Subject Char"/>
    <w:basedOn w:val="CommentTextChar"/>
    <w:link w:val="CommentSubject"/>
    <w:uiPriority w:val="99"/>
    <w:semiHidden/>
    <w:rsid w:val="00F81D1D"/>
    <w:rPr>
      <w:b/>
      <w:bCs/>
      <w:sz w:val="20"/>
      <w:szCs w:val="20"/>
    </w:rPr>
  </w:style>
  <w:style w:type="paragraph" w:styleId="BalloonText">
    <w:name w:val="Balloon Text"/>
    <w:basedOn w:val="Normal"/>
    <w:link w:val="BalloonTextChar"/>
    <w:uiPriority w:val="99"/>
    <w:semiHidden/>
    <w:unhideWhenUsed/>
    <w:rsid w:val="00F81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D1D"/>
    <w:rPr>
      <w:rFonts w:ascii="Segoe UI" w:hAnsi="Segoe UI" w:cs="Segoe UI"/>
      <w:sz w:val="18"/>
      <w:szCs w:val="18"/>
    </w:rPr>
  </w:style>
  <w:style w:type="character" w:styleId="Hyperlink">
    <w:name w:val="Hyperlink"/>
    <w:basedOn w:val="DefaultParagraphFont"/>
    <w:uiPriority w:val="99"/>
    <w:unhideWhenUsed/>
    <w:rsid w:val="00543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F981-EB82-4A3B-82F3-57A49DD3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2812</TotalTime>
  <Pages>65</Pages>
  <Words>11086</Words>
  <Characters>63193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126</cp:revision>
  <cp:lastPrinted>2021-08-17T05:18:00Z</cp:lastPrinted>
  <dcterms:created xsi:type="dcterms:W3CDTF">2021-07-18T02:02:00Z</dcterms:created>
  <dcterms:modified xsi:type="dcterms:W3CDTF">2021-08-17T05:18:00Z</dcterms:modified>
</cp:coreProperties>
</file>