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ADA" w:rsidRDefault="00E34ADA" w:rsidP="00F01180">
      <w:pPr>
        <w:shd w:val="clear" w:color="auto" w:fill="FFFFFF"/>
        <w:tabs>
          <w:tab w:val="center" w:pos="4680"/>
          <w:tab w:val="left" w:pos="5923"/>
        </w:tabs>
        <w:spacing w:after="0" w:line="465" w:lineRule="atLeast"/>
        <w:outlineLvl w:val="0"/>
        <w:rPr>
          <w:rFonts w:ascii="Tahoma" w:eastAsia="Times New Roman" w:hAnsi="Tahoma" w:cs="Tahoma"/>
          <w:color w:val="0A59A3"/>
          <w:kern w:val="36"/>
          <w:sz w:val="30"/>
          <w:szCs w:val="30"/>
        </w:rPr>
      </w:pPr>
      <w:r>
        <w:rPr>
          <w:rFonts w:ascii="Tahoma" w:eastAsia="Times New Roman" w:hAnsi="Tahoma" w:cs="Tahoma"/>
          <w:color w:val="0A59A3"/>
          <w:kern w:val="36"/>
          <w:sz w:val="30"/>
          <w:szCs w:val="30"/>
        </w:rPr>
        <w:tab/>
      </w:r>
      <w:r w:rsidR="0056614E">
        <w:rPr>
          <w:rFonts w:ascii="Tahoma" w:eastAsia="Times New Roman" w:hAnsi="Tahoma" w:cs="Gautami" w:hint="cs"/>
          <w:color w:val="0A59A3"/>
          <w:kern w:val="36"/>
          <w:sz w:val="30"/>
          <w:szCs w:val="30"/>
          <w:cs/>
          <w:lang w:bidi="te-IN"/>
        </w:rPr>
        <w:t xml:space="preserve">ఇస్లాం </w:t>
      </w:r>
      <w:r w:rsidR="00F01180">
        <w:rPr>
          <w:rFonts w:ascii="Tahoma" w:eastAsia="Times New Roman" w:hAnsi="Tahoma" w:cs="Gautami" w:hint="cs"/>
          <w:color w:val="0A59A3"/>
          <w:kern w:val="36"/>
          <w:sz w:val="30"/>
          <w:szCs w:val="30"/>
          <w:cs/>
          <w:lang w:bidi="te-IN"/>
        </w:rPr>
        <w:t>గురించి .....</w:t>
      </w:r>
      <w:r>
        <w:rPr>
          <w:rFonts w:ascii="Tahoma" w:eastAsia="Times New Roman" w:hAnsi="Tahoma" w:cs="Tahoma"/>
          <w:color w:val="0A59A3"/>
          <w:kern w:val="36"/>
          <w:sz w:val="30"/>
          <w:szCs w:val="30"/>
        </w:rPr>
        <w:tab/>
      </w:r>
    </w:p>
    <w:p w:rsidR="00E34ADA" w:rsidRPr="007C6A53" w:rsidRDefault="0056614E" w:rsidP="00884850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ఇస్లాం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01180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ధర్మం</w:t>
      </w:r>
      <w:r w:rsidR="00F01180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ప్రకృతి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సహజ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ధర్మం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01180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</w:t>
      </w:r>
      <w:r w:rsidR="00F01180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సంపూర్ణ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జీవన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విధానం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F01180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ఇది</w:t>
      </w:r>
      <w:r w:rsidR="00F01180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తమ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సృష్టికర్తతో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కలిగి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ఉండవలసిన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గట్టి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సంబంధంపై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సావధానత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చూపాలని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ప్రోత్సహిస్తున్నది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>.</w:t>
      </w:r>
      <w:r w:rsidR="00E34ADA" w:rsidRPr="007C6A53">
        <w:rPr>
          <w:rFonts w:ascii="Times New Roman" w:eastAsia="Times New Roman" w:hAnsi="Times New Roman" w:cs="Times New Roman"/>
          <w:color w:val="333333"/>
          <w:spacing w:val="10"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సర్వలోక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మార్గదర్శకత్వాన్ని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అనుసరించి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మంచి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పనులు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చేస్తూ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ఆయనకు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చేరువ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కావడం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ద్వారా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నిజమైన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శాశ్వత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సుఖసంతోషాలు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శాంతి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లభిస్తాయని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ప్రజలకు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బోధిస్తున్నది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E34ADA" w:rsidRPr="007C6A53" w:rsidRDefault="00B46B52" w:rsidP="00DD374F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ప్రపంచ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జనాభాలో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ముస్లింలు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దాదాపు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ఐదవ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వంతు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ఉండి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ప్రపంచంలోని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అతి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పెద్ద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ధర్మాలలో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ఒకటిగా</w:t>
      </w:r>
      <w:r w:rsidR="00DD374F">
        <w:rPr>
          <w:rFonts w:ascii="Gautami" w:eastAsia="Times New Roman" w:hAnsi="Gautami" w:cs="Gautami"/>
          <w:color w:val="333333"/>
          <w:spacing w:val="10"/>
          <w:lang w:bidi="te-IN"/>
        </w:rPr>
        <w:t xml:space="preserve"> </w:t>
      </w:r>
      <w:r w:rsidR="00DD374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ఇస్లాం ధర్మానికి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స్థానం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కల్పించ</w:t>
      </w:r>
      <w:r w:rsidR="00DD374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ా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రు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సర్వలోక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అయిన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ఏకైక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ఆరాధ్యుడిని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విశ్వసించడం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ఆరాధించడమే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మానవ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జీవిత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ఉద్దేశ్యం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ఇస్లాం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ధర్మం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యొక్క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మూలస్థంభము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E34ADA" w:rsidRPr="007C6A53" w:rsidRDefault="00E34ADA" w:rsidP="00DD374F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r w:rsidRPr="007C6A53">
        <w:rPr>
          <w:rFonts w:ascii="Times New Roman" w:eastAsia="Times New Roman" w:hAnsi="Times New Roman" w:cs="Times New Roman"/>
          <w:color w:val="333333"/>
          <w:spacing w:val="10"/>
          <w:lang w:bidi="te-IN"/>
        </w:rPr>
        <w:t xml:space="preserve"> “</w:t>
      </w:r>
      <w:r w:rsidR="00B46B52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ఇస్లాం</w:t>
      </w:r>
      <w:r w:rsidRPr="007C6A53">
        <w:rPr>
          <w:rFonts w:ascii="Times New Roman" w:eastAsia="Times New Roman" w:hAnsi="Times New Roman" w:cs="Times New Roman"/>
          <w:color w:val="333333"/>
          <w:spacing w:val="10"/>
          <w:lang w:bidi="te-IN"/>
        </w:rPr>
        <w:t xml:space="preserve">” </w:t>
      </w:r>
      <w:r w:rsidR="00B46B52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అనే</w:t>
      </w:r>
      <w:r w:rsidR="00B46B52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B46B52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అరబీ</w:t>
      </w:r>
      <w:r w:rsidR="00B46B52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B46B52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పదం</w:t>
      </w:r>
      <w:r w:rsidR="00B46B52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B46B52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యొక్క</w:t>
      </w:r>
      <w:r w:rsidR="00B46B52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B46B52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భాషాపరమైన</w:t>
      </w:r>
      <w:r w:rsidR="00B46B52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B46B52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అర్థం</w:t>
      </w:r>
      <w:r w:rsidR="00B46B52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Times New Roman" w:eastAsia="Times New Roman" w:hAnsi="Times New Roman" w:cs="Times New Roman"/>
          <w:color w:val="333333"/>
          <w:spacing w:val="10"/>
          <w:lang w:bidi="te-IN"/>
        </w:rPr>
        <w:t>“</w:t>
      </w:r>
      <w:r w:rsidR="00DD374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సమర్పణ, శాంతి</w:t>
      </w:r>
      <w:r w:rsidRPr="007C6A53">
        <w:rPr>
          <w:rFonts w:ascii="Times New Roman" w:eastAsia="Times New Roman" w:hAnsi="Times New Roman" w:cs="Times New Roman"/>
          <w:color w:val="333333"/>
          <w:spacing w:val="10"/>
          <w:lang w:bidi="te-IN"/>
        </w:rPr>
        <w:t xml:space="preserve">” </w:t>
      </w:r>
      <w:r w:rsidR="00B46B52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అంటే</w:t>
      </w:r>
      <w:r w:rsidR="00B46B52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B46B52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సర్వలోక</w:t>
      </w:r>
      <w:r w:rsidR="00B46B52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B46B52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="00B46B52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B46B52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అయిన</w:t>
      </w:r>
      <w:r w:rsidR="00B46B52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B46B52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ఏకైక</w:t>
      </w:r>
      <w:r w:rsidR="00B46B52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B46B52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ఆరాధ్యుడికి</w:t>
      </w:r>
      <w:r w:rsidR="00B46B52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B46B52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మనస్ఫూర్తిగా</w:t>
      </w:r>
      <w:r w:rsidR="00DD374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, శాంతియుతంగా</w:t>
      </w:r>
      <w:r w:rsidR="00B46B52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B46B52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సమర్పించుకొనుట</w:t>
      </w:r>
      <w:r w:rsidR="00B46B52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B46B52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అలాగే</w:t>
      </w:r>
      <w:r w:rsidR="00B46B52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B46B52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ముస్లిం</w:t>
      </w:r>
      <w:r w:rsidR="00B46B52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B46B52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అంటే</w:t>
      </w:r>
      <w:r w:rsidR="00B46B52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జాతి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కుల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వర్గ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వర్ణ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లింగ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DD374F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హోదా,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ఆస్త</w:t>
      </w:r>
      <w:r w:rsidR="00DD374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ీ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అంతస్తుల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భేదం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లేకుండా</w:t>
      </w:r>
      <w:r w:rsidR="00B46B52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B46B52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స్వచ్ఛందంగా</w:t>
      </w:r>
      <w:r w:rsidR="00B46B52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B46B52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సర్వలోక</w:t>
      </w:r>
      <w:r w:rsidR="00B46B52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B46B52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="00B46B52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B46B52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అయ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ిన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ఏకైక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ఆరాధ్యుడికి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సమర్పించుకున్నవారు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E34ADA" w:rsidRPr="007C6A53" w:rsidRDefault="003965AB" w:rsidP="007C6A53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ఇస్లాం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ధర్మం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యొక్క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ప్రత్యేకత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ఏమిటంటే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ఇతర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ధర్మాల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వలే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ఇస్లాం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ధర్మం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యొక్క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పేరు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ఎవరో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వ్యక్తిని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లేదా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జాతిని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అనుసరించి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పెట్టబడలేదు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E34ADA" w:rsidRPr="00E34ADA" w:rsidRDefault="003965AB" w:rsidP="003965AB">
      <w:pPr>
        <w:shd w:val="clear" w:color="auto" w:fill="FFFFFF"/>
        <w:spacing w:before="150" w:after="0" w:line="465" w:lineRule="atLeast"/>
        <w:outlineLvl w:val="0"/>
        <w:rPr>
          <w:rFonts w:ascii="Tahoma" w:eastAsia="Times New Roman" w:hAnsi="Tahoma" w:cs="Tahoma"/>
          <w:color w:val="0A59A3"/>
          <w:kern w:val="36"/>
          <w:sz w:val="30"/>
          <w:szCs w:val="30"/>
        </w:rPr>
      </w:pPr>
      <w:r>
        <w:rPr>
          <w:rFonts w:ascii="Tahoma" w:eastAsia="Times New Roman" w:hAnsi="Tahoma" w:cs="Gautami" w:hint="cs"/>
          <w:color w:val="0A59A3"/>
          <w:kern w:val="36"/>
          <w:sz w:val="30"/>
          <w:szCs w:val="30"/>
          <w:cs/>
          <w:lang w:bidi="te-IN"/>
        </w:rPr>
        <w:t>అర్కాన్ అల్ ఈమాన్ అంటే దైవవిశ్వాసం యొక్క ఆరు మూలస్థంభాలు</w:t>
      </w:r>
    </w:p>
    <w:p w:rsidR="00E34ADA" w:rsidRPr="00E34ADA" w:rsidRDefault="00E34ADA" w:rsidP="003965AB">
      <w:pPr>
        <w:shd w:val="clear" w:color="auto" w:fill="FFFFFF"/>
        <w:spacing w:before="150" w:after="75" w:line="465" w:lineRule="atLeast"/>
        <w:outlineLvl w:val="1"/>
        <w:rPr>
          <w:rFonts w:ascii="Tahoma" w:eastAsia="Times New Roman" w:hAnsi="Tahoma" w:cs="Tahoma"/>
          <w:color w:val="0A59A3"/>
          <w:sz w:val="24"/>
          <w:szCs w:val="24"/>
        </w:rPr>
      </w:pPr>
      <w:r w:rsidRPr="00E34ADA">
        <w:rPr>
          <w:rFonts w:ascii="Tahoma" w:eastAsia="Times New Roman" w:hAnsi="Tahoma" w:cs="Tahoma"/>
          <w:color w:val="0A59A3"/>
          <w:sz w:val="24"/>
          <w:szCs w:val="24"/>
        </w:rPr>
        <w:t xml:space="preserve">1. </w:t>
      </w:r>
      <w:r w:rsidR="003965AB">
        <w:rPr>
          <w:rFonts w:ascii="Tahoma" w:eastAsia="Times New Roman" w:hAnsi="Tahoma" w:cs="Gautami" w:hint="cs"/>
          <w:color w:val="0A59A3"/>
          <w:sz w:val="24"/>
          <w:szCs w:val="24"/>
          <w:cs/>
          <w:lang w:bidi="te-IN"/>
        </w:rPr>
        <w:t>అల్లాహ్ పై విశ్వాసం</w:t>
      </w:r>
    </w:p>
    <w:p w:rsidR="00E34ADA" w:rsidRPr="007C6A53" w:rsidRDefault="00E34ADA" w:rsidP="00DD374F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proofErr w:type="gramStart"/>
      <w:r w:rsidRPr="007C6A53">
        <w:rPr>
          <w:rFonts w:ascii="Times New Roman" w:eastAsia="Times New Roman" w:hAnsi="Times New Roman" w:cs="Times New Roman"/>
          <w:color w:val="333333"/>
          <w:spacing w:val="10"/>
          <w:lang w:bidi="te-IN"/>
        </w:rPr>
        <w:t>“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Pr="007C6A53">
        <w:rPr>
          <w:rFonts w:ascii="Times New Roman" w:eastAsia="Times New Roman" w:hAnsi="Times New Roman" w:cs="Times New Roman"/>
          <w:color w:val="333333"/>
          <w:spacing w:val="10"/>
          <w:lang w:bidi="te-IN"/>
        </w:rPr>
        <w:t xml:space="preserve">”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అనే</w:t>
      </w:r>
      <w:r w:rsidR="00DD374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ది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</w:t>
      </w:r>
      <w:r w:rsidR="00DD374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ద్భుత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అరబీ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భాషలో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సర్వలోక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అయిన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ఏకైక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ఆరాధ్యుడి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స్వంత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పేరు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>.</w:t>
      </w:r>
      <w:proofErr w:type="gramEnd"/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కు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విరోధులు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లేరు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భాగస్వాములు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లేరు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సమానులు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లేరు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సంతానంలేదు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తల్లిదండ్రులు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లేరు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ఆయనకు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సృష్టికి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అస్సలు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పోలిక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లేదు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ఎందుకంటే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దివ్యత్వంలో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పరిపూర్ణ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దివ్యలక్షణాలలో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ఎవ్వరికీ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భాగస్వామ్యం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లేదు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యొక్క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కొన్ని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దివ్యనామాలు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దివ్యలక్షణాలు</w:t>
      </w:r>
      <w:r w:rsidRPr="007C6A53">
        <w:rPr>
          <w:rFonts w:ascii="Times New Roman" w:eastAsia="Times New Roman" w:hAnsi="Times New Roman" w:cs="Times New Roman"/>
          <w:color w:val="333333"/>
          <w:spacing w:val="10"/>
          <w:lang w:bidi="te-IN"/>
        </w:rPr>
        <w:t xml:space="preserve">: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సర్వలోక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Pr="007C6A53">
        <w:rPr>
          <w:rFonts w:ascii="Times New Roman" w:eastAsia="Times New Roman" w:hAnsi="Times New Roman" w:cs="Times New Roman"/>
          <w:color w:val="333333"/>
          <w:spacing w:val="10"/>
          <w:lang w:bidi="te-IN"/>
        </w:rPr>
        <w:t xml:space="preserve">,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అత్యంత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దయామయుడు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అపార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కృపాశీలుడు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మహోన్నతుడు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అత్యంత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శక్తిమంతుడు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అత్యంత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న్యాయవంతుడు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అత్యంత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వివేకవంతుడు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పాలకుడు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పోషకుడు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అన్నీ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965AB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ఎరిగినవాడు</w:t>
      </w:r>
      <w:r w:rsidR="003965AB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E34ADA" w:rsidRPr="007C6A53" w:rsidRDefault="00EE5F44" w:rsidP="007C6A53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ఆయనే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అన్నింటి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సృష్టికర్తా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పోషకుడూను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మనకు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లెక్కకు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మించిన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అనుగ్రహాలను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ప్రసాదించినాడు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ఉదాహరణకు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వినే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చూచే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ఆలోచించే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నడిచే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మాట్లాడే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సంతానోత్పత్తి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చేసే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శక్తిసామర్ధ్యాలు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lastRenderedPageBreak/>
        <w:t>అందువలన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మనం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మహోన్నత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స్థానాన్ని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గుర్తించాలి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ఒప్పుకోవాలి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కృతజ్ఞతలు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తెలుపుకోవాలి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పంపిన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మార్గదర్శకత్వాన్ని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అనుసరిస్తూ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కేవలం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ఆయనను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మాత్రమే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ఆరాధించాలి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E34ADA" w:rsidRPr="007C6A53" w:rsidRDefault="00EE5F44" w:rsidP="00DD374F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అత్యంత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శక్తి</w:t>
      </w:r>
      <w:r w:rsidR="00FA419A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మంతుడు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వివేకవంత</w:t>
      </w:r>
      <w:r w:rsidR="00FA419A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ుడి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ద్వారా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కాకుండా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అత్యంత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క్లిష్టతరమైన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A419A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ఈ</w:t>
      </w:r>
      <w:r w:rsidR="00FA419A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సంతులిత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విశాల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విశ్వం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ఉనికిలోనికి</w:t>
      </w:r>
      <w:r w:rsidR="00FA419A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A419A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రావడం</w:t>
      </w:r>
      <w:r w:rsidR="00FA419A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A419A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అసంభవమనే</w:t>
      </w:r>
      <w:r w:rsidR="00FA419A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A419A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మాట</w:t>
      </w:r>
      <w:r w:rsidR="00FA419A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D374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 xml:space="preserve">హేతుబద్ధమైనది. </w:t>
      </w:r>
      <w:r w:rsidR="00FA419A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కాబట్టి</w:t>
      </w:r>
      <w:r w:rsidR="00FA419A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A419A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ఈ</w:t>
      </w:r>
      <w:r w:rsidR="00FA419A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A419A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</w:t>
      </w:r>
      <w:r w:rsidR="00FA419A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A419A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తనకు</w:t>
      </w:r>
      <w:r w:rsidR="00FA419A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A419A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తానుకు</w:t>
      </w:r>
      <w:r w:rsidR="00FA419A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A419A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ఉనికి</w:t>
      </w:r>
      <w:r w:rsidR="00FA419A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A419A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లోనికి</w:t>
      </w:r>
      <w:r w:rsidR="00FA419A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A419A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వచ్చింద</w:t>
      </w:r>
      <w:r w:rsidR="00DD374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ి</w:t>
      </w:r>
      <w:r w:rsidR="00FA419A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A419A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లేదా</w:t>
      </w:r>
      <w:r w:rsidR="00FA419A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A419A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ఏదో</w:t>
      </w:r>
      <w:r w:rsidR="00FA419A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A419A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హఠాత్పరిణామం</w:t>
      </w:r>
      <w:r w:rsidR="00FA419A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D374F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లేక </w:t>
      </w:r>
      <w:r w:rsidR="00FA419A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యాధృచ్ఛిక</w:t>
      </w:r>
      <w:r w:rsidR="00FA419A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A419A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సంఘటన</w:t>
      </w:r>
      <w:r w:rsidR="00FA419A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A419A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వలన</w:t>
      </w:r>
      <w:r w:rsidR="00FA419A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A419A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ఉనికి</w:t>
      </w:r>
      <w:r w:rsidR="00FA419A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A419A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లోనికి</w:t>
      </w:r>
      <w:r w:rsidR="00FA419A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A419A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వచ్చిందని</w:t>
      </w:r>
      <w:r w:rsidR="00FA419A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A419A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భావించడం</w:t>
      </w:r>
      <w:r w:rsidR="00FA419A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A419A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ఎంత</w:t>
      </w:r>
      <w:r w:rsidR="00FA419A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A419A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మాత్రమూ</w:t>
      </w:r>
      <w:r w:rsidR="00FA419A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A419A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హేతుబద్ధమైన</w:t>
      </w:r>
      <w:r w:rsidR="00FA419A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A419A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విషయం</w:t>
      </w:r>
      <w:r w:rsidR="00FA419A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A419A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కాదు</w:t>
      </w:r>
      <w:r w:rsidR="00FA419A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E34ADA" w:rsidRPr="00E34ADA" w:rsidRDefault="00E34ADA" w:rsidP="00FA419A">
      <w:pPr>
        <w:shd w:val="clear" w:color="auto" w:fill="FFFFFF"/>
        <w:spacing w:before="150" w:after="75" w:line="465" w:lineRule="atLeast"/>
        <w:outlineLvl w:val="1"/>
        <w:rPr>
          <w:rFonts w:ascii="Tahoma" w:eastAsia="Times New Roman" w:hAnsi="Tahoma" w:cs="Tahoma"/>
          <w:color w:val="0A59A3"/>
          <w:sz w:val="24"/>
          <w:szCs w:val="24"/>
        </w:rPr>
      </w:pPr>
      <w:r w:rsidRPr="00E34ADA">
        <w:rPr>
          <w:rFonts w:ascii="Tahoma" w:eastAsia="Times New Roman" w:hAnsi="Tahoma" w:cs="Tahoma"/>
          <w:color w:val="0A59A3"/>
          <w:sz w:val="24"/>
          <w:szCs w:val="24"/>
        </w:rPr>
        <w:t xml:space="preserve">2. </w:t>
      </w:r>
      <w:r w:rsidR="00FA419A">
        <w:rPr>
          <w:rFonts w:ascii="Tahoma" w:eastAsia="Times New Roman" w:hAnsi="Tahoma" w:cs="Gautami" w:hint="cs"/>
          <w:color w:val="0A59A3"/>
          <w:sz w:val="24"/>
          <w:szCs w:val="24"/>
          <w:cs/>
          <w:lang w:bidi="te-IN"/>
        </w:rPr>
        <w:t>దైవదూతలపై విశ్వాసం</w:t>
      </w:r>
    </w:p>
    <w:p w:rsidR="00E34ADA" w:rsidRPr="007C6A53" w:rsidRDefault="00FA419A" w:rsidP="00DD374F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దైవదూతలు కాంతితో సృష్టించబడినారు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వారికి కొన్ని బాధ్యతలు అప్పజెప్పబడ</w:t>
      </w:r>
      <w:r w:rsidR="00DD374F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ినాయి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దైవదూతలు ఎన్నడూ సర్వలోక సృష్టికర్తకు అవిధేయత చూపవు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వారిలో కొందరి గురించి మాత్రమే దివ్యసందేశం ద్వారా తెలియజేయబడింది 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>–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 ఉదాహరణకు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దైవప్రవక్తలకు దివ్యసందేశాన్ని అందజేసే జిబ్రయీల్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="003A63F2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ప్రజల ప్రాణం తీసే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మరణ దైవదూత</w:t>
      </w:r>
      <w:r w:rsidR="003A63F2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</w:p>
    <w:p w:rsidR="00E34ADA" w:rsidRPr="00E34ADA" w:rsidRDefault="00E34ADA" w:rsidP="006C4549">
      <w:pPr>
        <w:shd w:val="clear" w:color="auto" w:fill="FFFFFF"/>
        <w:spacing w:before="150" w:after="75" w:line="465" w:lineRule="atLeast"/>
        <w:outlineLvl w:val="1"/>
        <w:rPr>
          <w:rFonts w:ascii="Tahoma" w:eastAsia="Times New Roman" w:hAnsi="Tahoma" w:cs="Tahoma"/>
          <w:color w:val="0A59A3"/>
          <w:sz w:val="24"/>
          <w:szCs w:val="24"/>
        </w:rPr>
      </w:pPr>
      <w:r w:rsidRPr="00E34ADA">
        <w:rPr>
          <w:rFonts w:ascii="Tahoma" w:eastAsia="Times New Roman" w:hAnsi="Tahoma" w:cs="Tahoma"/>
          <w:color w:val="0A59A3"/>
          <w:sz w:val="24"/>
          <w:szCs w:val="24"/>
        </w:rPr>
        <w:t xml:space="preserve">3. </w:t>
      </w:r>
      <w:r w:rsidR="006C4549">
        <w:rPr>
          <w:rFonts w:ascii="Tahoma" w:eastAsia="Times New Roman" w:hAnsi="Tahoma" w:cs="Gautami" w:hint="cs"/>
          <w:color w:val="0A59A3"/>
          <w:sz w:val="24"/>
          <w:szCs w:val="24"/>
          <w:cs/>
          <w:lang w:bidi="te-IN"/>
        </w:rPr>
        <w:t>దైవగ్రంథాలపై విశ్వాసం</w:t>
      </w:r>
    </w:p>
    <w:p w:rsidR="00E34ADA" w:rsidRPr="007C6A53" w:rsidRDefault="006C4549" w:rsidP="00DD374F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మానవాళికి మార్గదర్శకత్వం వహించేలా</w:t>
      </w:r>
      <w:r w:rsidR="00DD374F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,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 </w:t>
      </w:r>
      <w:r w:rsidR="00DD374F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మానవుల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పై కారుణ్యంగా అల్లాహ్ తన ప్రవక్తలపై దివ్యవాణిని అవతరింపజేసినాడు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ఆ దివ్యవాణులలో తౌరా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గోస్పెల్ దివ్యగ్రంథాలు మోసెస్ మరియు జీసస్ అలైహిస్సలాంలపై అవతరింపజేయబడినాయి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అలాగే ఖుర్ఆన్ దివ్యగ్రంథం ప్రవక్త ముహమ్మద్ సల్లల్లాహు అలైహి వసల్లంపై అవతరింపజేయబడింది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</w:p>
    <w:p w:rsidR="00E34ADA" w:rsidRPr="007C6A53" w:rsidRDefault="00052C83" w:rsidP="007C6A53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ఖుర్ఆన్ అల్లాహ్ వాక్కు మరియు సమస్త మానవుల కొరకు పంపబడిన అంతిమ సందేశం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అది సర్వలోక సృష్టికర్త అయి</w:t>
      </w:r>
      <w:r w:rsid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న అల్లాహ్ నుండే అవతరింపజేయబడింద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ని నిరూపించే అనేక స్పష్టమైన నిదర్శనాలు మరియు మహిమలు ఉన్నాయి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ఉదాహరణకు వాటిలో కొన్ని</w:t>
      </w:r>
      <w:r w:rsidR="00E34ADA" w:rsidRPr="007C6A53">
        <w:rPr>
          <w:rFonts w:ascii="Times New Roman" w:eastAsia="Times New Roman" w:hAnsi="Times New Roman" w:cs="Times New Roman"/>
          <w:color w:val="333333"/>
          <w:spacing w:val="10"/>
          <w:lang w:bidi="te-IN"/>
        </w:rPr>
        <w:t>:</w:t>
      </w:r>
    </w:p>
    <w:p w:rsidR="00E34ADA" w:rsidRPr="007C6A53" w:rsidRDefault="00DD374F" w:rsidP="00DD374F">
      <w:pPr>
        <w:numPr>
          <w:ilvl w:val="0"/>
          <w:numId w:val="1"/>
        </w:numPr>
        <w:shd w:val="clear" w:color="auto" w:fill="FFFFFF"/>
        <w:spacing w:after="0" w:line="263" w:lineRule="atLeast"/>
        <w:ind w:left="0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</w:t>
      </w:r>
      <w:r w:rsidR="00052C83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</w:t>
      </w:r>
      <w:r w:rsidR="00052C83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52C83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అంతరాత్మలోని</w:t>
      </w:r>
      <w:r w:rsidR="00052C83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52C83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దైవవిశ్వాసాన్ని</w:t>
      </w:r>
      <w:r w:rsidR="00052C83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52C83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మేలుకొలిపే</w:t>
      </w:r>
      <w:r w:rsidR="00052C83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52C83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సులభమైన</w:t>
      </w:r>
      <w:r w:rsidR="00052C83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052C83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స్వచ్ఛమైన</w:t>
      </w:r>
      <w:r w:rsidR="00052C83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52C83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సార్వజనిక</w:t>
      </w:r>
      <w:r w:rsidR="00052C83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52C83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సందేశాన్ని</w:t>
      </w:r>
      <w:r w:rsidR="00052C83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52C83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కలిగ</w:t>
      </w:r>
      <w:r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ు</w:t>
      </w:r>
      <w:r w:rsidR="00052C83"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న్నది</w:t>
      </w:r>
      <w:r w:rsidR="00052C83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E34ADA" w:rsidRPr="007C6A53" w:rsidRDefault="00052C83" w:rsidP="00B057F6">
      <w:pPr>
        <w:numPr>
          <w:ilvl w:val="0"/>
          <w:numId w:val="1"/>
        </w:numPr>
        <w:shd w:val="clear" w:color="auto" w:fill="FFFFFF"/>
        <w:spacing w:after="0" w:line="263" w:lineRule="atLeast"/>
        <w:ind w:left="0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సాహిత్యపరంగా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సాటిలేని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ప్రత్యేక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శైలి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కలిగి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ఉన్నది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అది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అరబీ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భాషలో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అత్యుత్తమ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వాగ్ధాటి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సాహిత్య</w:t>
      </w:r>
      <w:r w:rsidR="00B057F6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సౌందర్యాన్ని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కలిగి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ఉన్న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సాటిలేని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గ్రంథమనే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వాస్తవం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B057F6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విశ్వ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వ్యాప్తంగా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గుర్తించబడింది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34ADA" w:rsidRPr="007C6A53">
        <w:rPr>
          <w:rFonts w:ascii="Times New Roman" w:eastAsia="Times New Roman" w:hAnsi="Times New Roman" w:cs="Times New Roman"/>
          <w:color w:val="333333"/>
          <w:spacing w:val="10"/>
        </w:rPr>
        <w:t xml:space="preserve">–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అయినా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అది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నిరక్షరాస్యులైన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ప్రవక్త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ముహమ్మద్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సల్లల్లాహు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అలైహి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వసల్లంపై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అవతరింపజేయబడిందనే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వాస్తవం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చారిత్రక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నిదర్శనం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E34ADA" w:rsidRPr="007C6A53" w:rsidRDefault="005B0DF2" w:rsidP="007C6A53">
      <w:pPr>
        <w:numPr>
          <w:ilvl w:val="0"/>
          <w:numId w:val="1"/>
        </w:numPr>
        <w:shd w:val="clear" w:color="auto" w:fill="FFFFFF"/>
        <w:spacing w:after="0" w:line="263" w:lineRule="atLeast"/>
        <w:ind w:left="0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7C6A53">
        <w:rPr>
          <w:rFonts w:ascii="Times New Roman" w:eastAsia="Times New Roman" w:hAnsi="Times New Roman" w:cs="Times New Roman"/>
          <w:color w:val="333333"/>
          <w:spacing w:val="10"/>
        </w:rPr>
        <w:t>1400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సంవత్సరాలకు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పూర్వమే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అవతరింపజేయబడిన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అందులోని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అనేక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వైజ్ఞానిక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వాస్తవాలను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ఈ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మధ్యకాలంలోనే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శాస్త్రజ్ఞులు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నేటి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ఆధునిక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సాంకేతిక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పరికరాల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సహాయంతో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కనిపెట్టగలిగారు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E34ADA" w:rsidRPr="007C6A53" w:rsidRDefault="005B0DF2" w:rsidP="007C6A53">
      <w:pPr>
        <w:numPr>
          <w:ilvl w:val="0"/>
          <w:numId w:val="1"/>
        </w:numPr>
        <w:shd w:val="clear" w:color="auto" w:fill="FFFFFF"/>
        <w:spacing w:after="0" w:line="263" w:lineRule="atLeast"/>
        <w:ind w:left="0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దానిలో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ఎలాంటి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పొరపాట్లు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లేదా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పరస్పర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విరుద్ధమైన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వచనాలు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లేవు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E34ADA" w:rsidRPr="007C6A53" w:rsidRDefault="005B0DF2" w:rsidP="007C6A53">
      <w:pPr>
        <w:numPr>
          <w:ilvl w:val="0"/>
          <w:numId w:val="1"/>
        </w:numPr>
        <w:shd w:val="clear" w:color="auto" w:fill="FFFFFF"/>
        <w:spacing w:after="0" w:line="263" w:lineRule="atLeast"/>
        <w:ind w:left="0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lastRenderedPageBreak/>
        <w:t>కాలక్రమంలో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అనేక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మార్పులు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చేర్పులకు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గురైన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అసలు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వచనాలను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కోల్పోయిన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ఇతర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దివ్యగ్రంథాలకు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వలే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కాకుండా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దానిలోని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ప్రతి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అక్షరం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అరబీ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భాషలో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అవతరించినప్పటి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నుండి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ఎలాంటి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మార్పులు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చేర్పులకు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గురి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కాకుండా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స్వచ్ఛమైన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అసలు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రూపంలోనే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సజీవంగా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ఉండేట్లు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7C6A53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భద్రపరచబడింది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E34ADA" w:rsidRPr="007C6A53" w:rsidRDefault="00F33924" w:rsidP="007C6A53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అనేక అద్భుతమైన మరియు మహిమలతో నిండిన ఖుర్ఆన్ యొక్క ప్రత్యేకత గురించి అత్యంత హేతువాద వివరణ ఏమిటంటే అది కేవలం సర్వలోక సృష్టికర్త నుండి మాత్రమే పంపబడింది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ఖుర్ఆన్ మరియు ప్రవక్త ముహమ్మద్ సల్లల్లాహు అలైహి వసల్లం యొక్క ప్రామాణిక పలుకులు మరియు ఆచరణలు ఇస్లామీయ ధర్మజ్ఞానం యొక్క ప్రాథమిక మూలాలుగా గుర్తించబడినాయి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 </w:t>
      </w:r>
    </w:p>
    <w:p w:rsidR="00E34ADA" w:rsidRPr="00E34ADA" w:rsidRDefault="00E34ADA" w:rsidP="00A90D01">
      <w:pPr>
        <w:shd w:val="clear" w:color="auto" w:fill="FFFFFF"/>
        <w:spacing w:before="150" w:after="75" w:line="465" w:lineRule="atLeast"/>
        <w:outlineLvl w:val="1"/>
        <w:rPr>
          <w:rFonts w:ascii="Tahoma" w:eastAsia="Times New Roman" w:hAnsi="Tahoma" w:cs="Tahoma"/>
          <w:color w:val="0A59A3"/>
          <w:sz w:val="24"/>
          <w:szCs w:val="24"/>
        </w:rPr>
      </w:pPr>
      <w:r w:rsidRPr="00E34ADA">
        <w:rPr>
          <w:rFonts w:ascii="Tahoma" w:eastAsia="Times New Roman" w:hAnsi="Tahoma" w:cs="Tahoma"/>
          <w:color w:val="0A59A3"/>
          <w:sz w:val="24"/>
          <w:szCs w:val="24"/>
        </w:rPr>
        <w:t xml:space="preserve">4. </w:t>
      </w:r>
      <w:r w:rsidR="00A90D01">
        <w:rPr>
          <w:rFonts w:ascii="Tahoma" w:eastAsia="Times New Roman" w:hAnsi="Tahoma" w:cs="Gautami" w:hint="cs"/>
          <w:color w:val="0A59A3"/>
          <w:sz w:val="24"/>
          <w:szCs w:val="24"/>
          <w:cs/>
          <w:lang w:bidi="te-IN"/>
        </w:rPr>
        <w:t>దైవప్రవక్తలపై విశ్వాసం</w:t>
      </w:r>
    </w:p>
    <w:p w:rsidR="00E34ADA" w:rsidRPr="007C6A53" w:rsidRDefault="00F01180" w:rsidP="007C6A53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అల్లాహ్ యొక్క సందేశాన్ని ప్రజలకు అందజేసేందుకు ప్రతి జాతి కొరకు కనీసం ఒక ప్రవక్త చొప్పున అనేక వేల మంది ప్రవక్తలు పంపబడినారని ముస్లింల విశ్వాసం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ఈ ప్రవక్తలలో కొందరి పేర్లు ఆదం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నూహ్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>,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 అబ్రహాం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డేవిడ్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జోసెఫ్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మోసెస్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జీసస్ అలైహిస్సలాం మరియు ముహమ్మద్ సల్లల్లాహు అలైహి వసల్లం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ప్రజలను ఏకైక నిజ దైవమైన అల్లాహ్ ను మాత్రమే ఆరాధించమని పిలవబడమే వారి లక్ష్యం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అంతేగాక వారు ఆచరాణ్మకంగా </w:t>
      </w:r>
      <w:r w:rsidR="003C41C9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ఎలా అల్లాహ్ కు విధేయత చూపాలి అనే ఆచరించి చూపారు</w:t>
      </w:r>
      <w:r w:rsidR="003C41C9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="003C41C9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ప్రజలకు ముక్తిమార్గం వైపు దారి చూపారు</w:t>
      </w:r>
      <w:r w:rsidR="003C41C9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="003C41C9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సర్వలోకాల ప్రభువైన అల్లాహ్ యొక్క దైవత్వంలో వారు భాగస్వామ్యాన్ని పంచుకోలేదు</w:t>
      </w:r>
      <w:r w:rsidR="003C41C9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="003C41C9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తమనే ప్రార్థించడాన్ని మరియు ఆరాధించడాన్ని లేదా తమ ద్వారానే ప్రభువును ప్రార్థించడాన్ని లేదా ఆరాధించడాన్ని వారు పూర్తిగా నిషేధించారు</w:t>
      </w:r>
      <w:r w:rsidR="003C41C9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="003C41C9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అలా చేయడాన్ని వారు కేవలం అల్లాహ్ మాత్రమే ఆరాధింపబడాలనే ఆయన హక్కును ఉల్లంఘించినట్లవుతుందని బోధించారు</w:t>
      </w:r>
      <w:r w:rsidR="003C41C9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</w:p>
    <w:p w:rsidR="00E34ADA" w:rsidRPr="007C6A53" w:rsidRDefault="00E34ADA" w:rsidP="003C41C9">
      <w:pPr>
        <w:shd w:val="clear" w:color="auto" w:fill="FFFFFF"/>
        <w:spacing w:after="0" w:line="263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C6A5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- </w:t>
      </w:r>
      <w:r w:rsidR="003C41C9" w:rsidRPr="007C6A53">
        <w:rPr>
          <w:rFonts w:ascii="Gautami" w:eastAsia="Times New Roman" w:hAnsi="Gautami" w:cs="Gautami" w:hint="cs"/>
          <w:b/>
          <w:bCs/>
          <w:color w:val="333333"/>
          <w:sz w:val="24"/>
          <w:szCs w:val="24"/>
          <w:cs/>
          <w:lang w:bidi="te-IN"/>
        </w:rPr>
        <w:t>ప్రవక్త</w:t>
      </w:r>
      <w:r w:rsidR="003C41C9" w:rsidRPr="007C6A5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cs/>
          <w:lang w:bidi="te-IN"/>
        </w:rPr>
        <w:t xml:space="preserve"> </w:t>
      </w:r>
      <w:r w:rsidR="003C41C9" w:rsidRPr="007C6A53">
        <w:rPr>
          <w:rFonts w:ascii="Gautami" w:eastAsia="Times New Roman" w:hAnsi="Gautami" w:cs="Gautami" w:hint="cs"/>
          <w:b/>
          <w:bCs/>
          <w:color w:val="333333"/>
          <w:sz w:val="24"/>
          <w:szCs w:val="24"/>
          <w:cs/>
          <w:lang w:bidi="te-IN"/>
        </w:rPr>
        <w:t>జీసస్</w:t>
      </w:r>
      <w:r w:rsidR="003C41C9" w:rsidRPr="007C6A5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cs/>
          <w:lang w:bidi="te-IN"/>
        </w:rPr>
        <w:t xml:space="preserve"> </w:t>
      </w:r>
      <w:r w:rsidR="003C41C9" w:rsidRPr="007C6A53">
        <w:rPr>
          <w:rFonts w:ascii="Gautami" w:eastAsia="Times New Roman" w:hAnsi="Gautami" w:cs="Gautami" w:hint="cs"/>
          <w:b/>
          <w:bCs/>
          <w:color w:val="333333"/>
          <w:sz w:val="24"/>
          <w:szCs w:val="24"/>
          <w:cs/>
          <w:lang w:bidi="te-IN"/>
        </w:rPr>
        <w:t>అలైహిస్సలాం</w:t>
      </w:r>
    </w:p>
    <w:p w:rsidR="00E34ADA" w:rsidRPr="007C6A53" w:rsidRDefault="005A7989" w:rsidP="007C6A53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అల్లాహ్ యొక్క ఆజ్ఞ ద్వారా తన తల్లి కన్య మేరీకు అద్భుతంగా జన్మించిన ప్రవక్త జీసస్ అలైహిస్సలాంను ముస్లింలు అల్లాహ్ యొక్క ఒక గౌరవనీయ ప్రవక్తగా విశ్వసిస్తారు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అల్లాహ్ యొక్క అనుజ్ఞతో ఆయన అనేక మహిమలు చేసి చూపారు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ఉదాహరణకు రోగులను నయం చేయడం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అంధులకు చూపును ప్రసాదించడం మరియు ఉయ్యాలలోని దినాల పసిబిడ్డగా ప్రజలు తన తల్లిపై వేస్తున్న నిందలకు జవాబివ్వడం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ముస్లింలు ప్రవక్త జీసస్ అలైహిస్సలాంను గౌరవిస్తున్నా మరియు ప్రేమిస్తున్నా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ఆయనను మాత్రం పూజించరు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ఆరాధించరు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ఆయనను దేవుడి కుమారుడిగా లేదా త్రైత్వంలో ఒకనిగా లేదా దేవుడి సంపూర్ణ దివ్యలక్షణాలలో </w:t>
      </w:r>
      <w:r w:rsidR="00182F67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భాగస్వామిగా పరిగణించరు</w:t>
      </w:r>
      <w:r w:rsidR="00182F67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="00182F67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ఖుర్ఆన్ లోని అల్లాహ్ యొక్క ప్రకటన ఇలా ఉన్నది</w:t>
      </w:r>
      <w:r w:rsidR="00E34ADA" w:rsidRPr="007C6A53">
        <w:rPr>
          <w:rFonts w:ascii="Times New Roman" w:eastAsia="Times New Roman" w:hAnsi="Times New Roman" w:cs="Times New Roman"/>
          <w:color w:val="333333"/>
          <w:spacing w:val="10"/>
          <w:lang w:bidi="te-IN"/>
        </w:rPr>
        <w:t>:</w:t>
      </w:r>
    </w:p>
    <w:p w:rsidR="00E34ADA" w:rsidRPr="00EB3D51" w:rsidRDefault="00E34ADA" w:rsidP="00EB3D51">
      <w:pPr>
        <w:spacing w:after="180" w:line="315" w:lineRule="atLeast"/>
        <w:jc w:val="both"/>
        <w:rPr>
          <w:rFonts w:ascii="Tahoma" w:eastAsia="Times New Roman" w:hAnsi="Tahoma" w:cs="Gautami"/>
          <w:b/>
          <w:bCs/>
          <w:color w:val="333333"/>
          <w:spacing w:val="10"/>
          <w:sz w:val="24"/>
          <w:szCs w:val="24"/>
          <w:lang w:bidi="te-IN"/>
        </w:rPr>
      </w:pPr>
      <w:proofErr w:type="gramStart"/>
      <w:r w:rsidRPr="00EB3D51">
        <w:rPr>
          <w:rFonts w:ascii="Tahoma" w:eastAsia="Times New Roman" w:hAnsi="Tahoma" w:cs="Tahoma"/>
          <w:b/>
          <w:bCs/>
          <w:color w:val="333333"/>
          <w:spacing w:val="10"/>
          <w:sz w:val="24"/>
          <w:szCs w:val="24"/>
        </w:rPr>
        <w:lastRenderedPageBreak/>
        <w:t>“</w:t>
      </w:r>
      <w:r w:rsidR="001E29EB" w:rsidRPr="00EB3D51">
        <w:rPr>
          <w:rFonts w:ascii="Tahoma" w:eastAsia="Times New Roman" w:hAnsi="Tahoma" w:cs="Gautami" w:hint="cs"/>
          <w:b/>
          <w:bCs/>
          <w:color w:val="333333"/>
          <w:spacing w:val="10"/>
          <w:sz w:val="24"/>
          <w:szCs w:val="24"/>
          <w:cs/>
          <w:lang w:bidi="te-IN"/>
        </w:rPr>
        <w:t>ఎవరినైనా కుమారునిగా చేసుకోవడం అల్లాహ్ స్థాయికి తగిన పని కాదు</w:t>
      </w:r>
      <w:r w:rsidRPr="00EB3D51">
        <w:rPr>
          <w:rFonts w:ascii="Tahoma" w:eastAsia="Times New Roman" w:hAnsi="Tahoma" w:cs="Tahoma"/>
          <w:b/>
          <w:bCs/>
          <w:color w:val="333333"/>
          <w:spacing w:val="10"/>
          <w:sz w:val="24"/>
          <w:szCs w:val="24"/>
        </w:rPr>
        <w:t xml:space="preserve">; </w:t>
      </w:r>
      <w:r w:rsidR="001E29EB" w:rsidRPr="00EB3D51">
        <w:rPr>
          <w:rFonts w:ascii="Tahoma" w:eastAsia="Times New Roman" w:hAnsi="Tahoma" w:cs="Gautami" w:hint="cs"/>
          <w:b/>
          <w:bCs/>
          <w:color w:val="333333"/>
          <w:spacing w:val="10"/>
          <w:sz w:val="24"/>
          <w:szCs w:val="24"/>
          <w:cs/>
          <w:lang w:bidi="te-IN"/>
        </w:rPr>
        <w:t>ఆయన సర్వలోపాలకు అతీతుడు</w:t>
      </w:r>
      <w:r w:rsidRPr="00EB3D51">
        <w:rPr>
          <w:rFonts w:ascii="Tahoma" w:eastAsia="Times New Roman" w:hAnsi="Tahoma" w:cs="Tahoma"/>
          <w:b/>
          <w:bCs/>
          <w:color w:val="333333"/>
          <w:spacing w:val="10"/>
          <w:sz w:val="24"/>
          <w:szCs w:val="24"/>
        </w:rPr>
        <w:t>!</w:t>
      </w:r>
      <w:proofErr w:type="gramEnd"/>
      <w:r w:rsidRPr="00EB3D51">
        <w:rPr>
          <w:rFonts w:ascii="Tahoma" w:eastAsia="Times New Roman" w:hAnsi="Tahoma" w:cs="Tahoma"/>
          <w:b/>
          <w:bCs/>
          <w:color w:val="333333"/>
          <w:spacing w:val="10"/>
          <w:sz w:val="24"/>
          <w:szCs w:val="24"/>
        </w:rPr>
        <w:t xml:space="preserve"> </w:t>
      </w:r>
      <w:r w:rsidR="001E29EB" w:rsidRPr="00EB3D51">
        <w:rPr>
          <w:rFonts w:ascii="Tahoma" w:eastAsia="Times New Roman" w:hAnsi="Tahoma" w:cs="Gautami" w:hint="cs"/>
          <w:b/>
          <w:bCs/>
          <w:color w:val="333333"/>
          <w:spacing w:val="10"/>
          <w:sz w:val="24"/>
          <w:szCs w:val="24"/>
          <w:cs/>
          <w:lang w:bidi="te-IN"/>
        </w:rPr>
        <w:t xml:space="preserve">ఆయన ఏదైనా చేయదల్చుకుంటే, దానిని కేవలం </w:t>
      </w:r>
      <w:r w:rsidRPr="00EB3D51">
        <w:rPr>
          <w:rFonts w:ascii="Tahoma" w:eastAsia="Times New Roman" w:hAnsi="Tahoma" w:cs="Tahoma"/>
          <w:b/>
          <w:bCs/>
          <w:color w:val="333333"/>
          <w:spacing w:val="10"/>
          <w:sz w:val="24"/>
          <w:szCs w:val="24"/>
        </w:rPr>
        <w:t>‘</w:t>
      </w:r>
      <w:r w:rsidR="001E29EB" w:rsidRPr="00EB3D51">
        <w:rPr>
          <w:rFonts w:ascii="Tahoma" w:eastAsia="Times New Roman" w:hAnsi="Tahoma" w:cs="Gautami" w:hint="cs"/>
          <w:b/>
          <w:bCs/>
          <w:color w:val="333333"/>
          <w:spacing w:val="10"/>
          <w:sz w:val="24"/>
          <w:szCs w:val="24"/>
          <w:cs/>
          <w:lang w:bidi="te-IN"/>
        </w:rPr>
        <w:t>అయిపో</w:t>
      </w:r>
      <w:r w:rsidRPr="00EB3D51">
        <w:rPr>
          <w:rFonts w:ascii="Tahoma" w:eastAsia="Times New Roman" w:hAnsi="Tahoma" w:cs="Tahoma"/>
          <w:b/>
          <w:bCs/>
          <w:color w:val="333333"/>
          <w:spacing w:val="10"/>
          <w:sz w:val="24"/>
          <w:szCs w:val="24"/>
        </w:rPr>
        <w:t>’</w:t>
      </w:r>
      <w:r w:rsidR="001E29EB" w:rsidRPr="00EB3D51">
        <w:rPr>
          <w:rFonts w:ascii="Tahoma" w:eastAsia="Times New Roman" w:hAnsi="Tahoma" w:cs="Gautami" w:hint="cs"/>
          <w:b/>
          <w:bCs/>
          <w:color w:val="333333"/>
          <w:spacing w:val="10"/>
          <w:sz w:val="24"/>
          <w:szCs w:val="24"/>
          <w:cs/>
          <w:lang w:bidi="te-IN"/>
        </w:rPr>
        <w:t xml:space="preserve"> అని అంటాడు, అంతే అది అయిపోతుంది.</w:t>
      </w:r>
      <w:r w:rsidRPr="00EB3D51">
        <w:rPr>
          <w:rFonts w:ascii="Tahoma" w:eastAsia="Times New Roman" w:hAnsi="Tahoma" w:cs="Tahoma"/>
          <w:b/>
          <w:bCs/>
          <w:color w:val="333333"/>
          <w:spacing w:val="10"/>
          <w:sz w:val="24"/>
          <w:szCs w:val="24"/>
        </w:rPr>
        <w:t>”</w:t>
      </w:r>
      <w:r w:rsidR="001E29EB" w:rsidRPr="00EB3D51">
        <w:rPr>
          <w:rFonts w:ascii="Tahoma" w:eastAsia="Times New Roman" w:hAnsi="Tahoma" w:cs="Gautami" w:hint="cs"/>
          <w:b/>
          <w:bCs/>
          <w:color w:val="333333"/>
          <w:spacing w:val="10"/>
          <w:sz w:val="24"/>
          <w:szCs w:val="24"/>
          <w:cs/>
          <w:lang w:bidi="te-IN"/>
        </w:rPr>
        <w:t xml:space="preserve"> ఖుర్ఆన్ </w:t>
      </w:r>
      <w:r w:rsidRPr="00B057F6">
        <w:rPr>
          <w:rFonts w:ascii="Times New Roman" w:eastAsia="Times New Roman" w:hAnsi="Times New Roman" w:cs="Times New Roman"/>
          <w:color w:val="333333"/>
          <w:spacing w:val="10"/>
          <w:lang w:bidi="te-IN"/>
        </w:rPr>
        <w:t>19:35</w:t>
      </w:r>
    </w:p>
    <w:p w:rsidR="00E34ADA" w:rsidRPr="00B057F6" w:rsidRDefault="00E34ADA" w:rsidP="00182F67">
      <w:pPr>
        <w:shd w:val="clear" w:color="auto" w:fill="FFFFFF"/>
        <w:spacing w:after="0" w:line="263" w:lineRule="atLeast"/>
        <w:rPr>
          <w:rFonts w:ascii="Gautami" w:eastAsia="Times New Roman" w:hAnsi="Gautami" w:cs="Gautami"/>
          <w:b/>
          <w:bCs/>
          <w:color w:val="333333"/>
          <w:sz w:val="24"/>
          <w:szCs w:val="24"/>
          <w:lang w:bidi="te-IN"/>
        </w:rPr>
      </w:pPr>
      <w:r w:rsidRPr="00B057F6">
        <w:rPr>
          <w:rFonts w:ascii="Gautami" w:eastAsia="Times New Roman" w:hAnsi="Gautami" w:cs="Gautami"/>
          <w:b/>
          <w:bCs/>
          <w:color w:val="333333"/>
          <w:sz w:val="24"/>
          <w:szCs w:val="24"/>
          <w:lang w:bidi="te-IN"/>
        </w:rPr>
        <w:t xml:space="preserve">- </w:t>
      </w:r>
      <w:r w:rsidR="00182F67" w:rsidRPr="00B057F6">
        <w:rPr>
          <w:rFonts w:ascii="Gautami" w:eastAsia="Times New Roman" w:hAnsi="Gautami" w:cs="Gautami" w:hint="cs"/>
          <w:b/>
          <w:bCs/>
          <w:color w:val="333333"/>
          <w:sz w:val="24"/>
          <w:szCs w:val="24"/>
          <w:cs/>
          <w:lang w:bidi="te-IN"/>
        </w:rPr>
        <w:t>ప్రవక్త ముహమ్మద్ సల్లల్లాహు అలైహి వసల్లం</w:t>
      </w:r>
    </w:p>
    <w:p w:rsidR="00E34ADA" w:rsidRPr="007C6A53" w:rsidRDefault="005C3906" w:rsidP="007C6A53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ప్రవక్త ముహమ్మద్ సల్లల్లాహు అలైహి వసల్లం సమస్త మానవాళి కోసం పంపబడిన అంతిమ ప్రవక్త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ఆయనపై అంతిమ దివ్యసందేశం ఖుర్ఆన్ అవతరించింది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మన జీవితంలో దానిని ఎలా అనుసరించాలో స్వయంగా ఆచరించి చూపారు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నిజాయితీ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న్యాయం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దయ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="00E745C2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కారుణ్యం</w:t>
      </w:r>
      <w:r w:rsidR="00E745C2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="00E745C2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సత్యత మరియు ధైర్యసాహసాలకు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ఆయన </w:t>
      </w:r>
      <w:r w:rsidR="00E745C2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ఒక సంపూర్ణ ఉపమానం</w:t>
      </w:r>
      <w:r w:rsidR="00E745C2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="00E745C2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ప్రవక్త జీసస్ అలైహిస్సలాంకు వలే ప్రవక్త ముహమ్మద్ సల్లల్లాహు అలైహి వసల్లంను కూడా ముస్లింలు ఆరాధించరు</w:t>
      </w:r>
      <w:r w:rsidR="00E745C2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="00E745C2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ప్రార్థించరు</w:t>
      </w:r>
      <w:r w:rsidR="00E745C2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="00E745C2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అల్లాహ్ యొక్క దైవత్వంలో భాగస్వామిగా పరిగణించరు</w:t>
      </w:r>
      <w:r w:rsidR="00E745C2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</w:p>
    <w:p w:rsidR="00E34ADA" w:rsidRPr="00E34ADA" w:rsidRDefault="00E34ADA" w:rsidP="00E745C2">
      <w:pPr>
        <w:shd w:val="clear" w:color="auto" w:fill="FFFFFF"/>
        <w:spacing w:before="150" w:after="75" w:line="465" w:lineRule="atLeast"/>
        <w:outlineLvl w:val="1"/>
        <w:rPr>
          <w:rFonts w:ascii="Tahoma" w:eastAsia="Times New Roman" w:hAnsi="Tahoma" w:cs="Tahoma"/>
          <w:color w:val="0A59A3"/>
          <w:sz w:val="24"/>
          <w:szCs w:val="24"/>
        </w:rPr>
      </w:pPr>
      <w:r w:rsidRPr="00E34ADA">
        <w:rPr>
          <w:rFonts w:ascii="Tahoma" w:eastAsia="Times New Roman" w:hAnsi="Tahoma" w:cs="Tahoma"/>
          <w:color w:val="0A59A3"/>
          <w:sz w:val="24"/>
          <w:szCs w:val="24"/>
        </w:rPr>
        <w:t xml:space="preserve">5. </w:t>
      </w:r>
      <w:r w:rsidR="00E745C2">
        <w:rPr>
          <w:rFonts w:ascii="Tahoma" w:eastAsia="Times New Roman" w:hAnsi="Tahoma" w:cs="Gautami" w:hint="cs"/>
          <w:color w:val="0A59A3"/>
          <w:sz w:val="24"/>
          <w:szCs w:val="24"/>
          <w:cs/>
          <w:lang w:bidi="te-IN"/>
        </w:rPr>
        <w:t>అంతిమ తీర్పుదినంపై విశ్వాసం</w:t>
      </w:r>
    </w:p>
    <w:p w:rsidR="00E34ADA" w:rsidRPr="007C6A53" w:rsidRDefault="00E745C2" w:rsidP="00B057F6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అంతిమ తీర్పదినం తప్పనిసరిగా సంభవించబోతున్నది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ఆ మహాదినమున మనలోని ప్రతి ఒక్కరు మన సృష్టికర్త అయిన అల్లాహ్ ముంద</w:t>
      </w:r>
      <w:r w:rsidR="00B057F6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ు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 నిలబ</w:t>
      </w:r>
      <w:r w:rsidR="00B057F6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ెట్టబ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డతాము మరియు ఇహలోకపు మంచి చెడు పనుల గురించి ప్రశ్నింపబడతాము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ఎంత చిన్నదైనా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పెద్దదైనా</w:t>
      </w:r>
      <w:r w:rsidR="00B057F6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 సరే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 దాని పరిమాణంతో నిమిత్తం లేకుండా మన ప్రతి పనీ లెక్కించబడుతుంది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</w:p>
    <w:p w:rsidR="00E34ADA" w:rsidRPr="007C6A53" w:rsidRDefault="00E745C2" w:rsidP="00B057F6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ఈ మహత్వపూర్ణ దినమున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అత్యంత న్యాయవంతుడైన అల్లాహ్ ప్రతి విషయంపై న్యాయంగా తీర్పునిస్తాడు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ఎవ్వరికీ అన్యాయం జరగదు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ప్రతి ఒక్కరి హక్కులు వాపసు చేయబడతాయి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ఇహలోకంలో చేసుకున్న పాపపుణ్యాల ఆధారంగా </w:t>
      </w:r>
      <w:r w:rsidR="00B057F6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శాశ్వత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స్వర్గప్రవేశం లేదా నరకప్రవేశం తీర్మానించబడుతుంది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తద్వారా మానవులందరికీ న్యాయం జరుగుతుంది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</w:p>
    <w:p w:rsidR="00E34ADA" w:rsidRPr="00E34ADA" w:rsidRDefault="00E34ADA" w:rsidP="00D44BAC">
      <w:pPr>
        <w:shd w:val="clear" w:color="auto" w:fill="FFFFFF"/>
        <w:spacing w:before="150" w:after="75" w:line="465" w:lineRule="atLeast"/>
        <w:outlineLvl w:val="1"/>
        <w:rPr>
          <w:rFonts w:ascii="Tahoma" w:eastAsia="Times New Roman" w:hAnsi="Tahoma" w:cs="Tahoma"/>
          <w:color w:val="0A59A3"/>
          <w:sz w:val="24"/>
          <w:szCs w:val="24"/>
        </w:rPr>
      </w:pPr>
      <w:r w:rsidRPr="00E34ADA">
        <w:rPr>
          <w:rFonts w:ascii="Tahoma" w:eastAsia="Times New Roman" w:hAnsi="Tahoma" w:cs="Tahoma"/>
          <w:color w:val="0A59A3"/>
          <w:sz w:val="24"/>
          <w:szCs w:val="24"/>
        </w:rPr>
        <w:t xml:space="preserve">6. </w:t>
      </w:r>
      <w:r w:rsidR="00D44BAC">
        <w:rPr>
          <w:rFonts w:ascii="Tahoma" w:eastAsia="Times New Roman" w:hAnsi="Tahoma" w:cs="Gautami" w:hint="cs"/>
          <w:color w:val="0A59A3"/>
          <w:sz w:val="24"/>
          <w:szCs w:val="24"/>
          <w:cs/>
          <w:lang w:bidi="te-IN"/>
        </w:rPr>
        <w:t>విధివ్రాతపై విశ్వాసం</w:t>
      </w:r>
    </w:p>
    <w:p w:rsidR="00E34ADA" w:rsidRPr="007C6A53" w:rsidRDefault="00D44BAC" w:rsidP="00EB3D51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భూత</w:t>
      </w:r>
      <w:r w:rsidR="00EB3D51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 భవిష్య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 వర్తమాన </w:t>
      </w:r>
      <w:r w:rsidR="00EB3D51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కాలాల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ల</w:t>
      </w:r>
      <w:r w:rsidR="00EB3D51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ో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 ఏమి జరుగునో అల్లాహ్ కు బాగా తెలుసు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ఆయనకు అన్నింటిపై </w:t>
      </w:r>
      <w:r w:rsidR="00EB3D51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పూర్తి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ఆధిపత్యం ఉన్నది 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>–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 ఆయనకు తెలియకుండా మరియు ఆయన అనుజ్ఞ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అనుమతి లేకుండా ఏదీ జరగదు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>.</w:t>
      </w:r>
    </w:p>
    <w:p w:rsidR="00E34ADA" w:rsidRPr="007C6A53" w:rsidRDefault="00D44BAC" w:rsidP="00B057F6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మంచి చెడులలో ఒకదానిని ఎంచుకునే</w:t>
      </w:r>
      <w:r w:rsidR="00B057F6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 స్వేచ్ఛ ప్రతి ఒక్కరికీ ఇవ్వబడటం వలన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 తాము ఎంచుకున్న దా</w:t>
      </w:r>
      <w:r w:rsidR="00D31A5B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రి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కి </w:t>
      </w:r>
      <w:r w:rsidR="00D31A5B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తామే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బాధ్యత వహించ వలసి ఉన్నది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</w:p>
    <w:p w:rsidR="00E34ADA" w:rsidRPr="007C6A53" w:rsidRDefault="00D31A5B" w:rsidP="00B057F6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అల్లాహ్ యొక్క జ్ఞానం మరియు అనుమతితో మాత్రమే ఏదైనా జరుగుతుందనే వాస్తవంతో మనకు ప్రసాదించబడిన స్వేచ్ఛ విభేదించదు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="00D82BBC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ప్రతిదానిపై అల్లాహ్ </w:t>
      </w:r>
      <w:r w:rsidR="00EB3D51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కు ఉన్న </w:t>
      </w:r>
      <w:r w:rsidR="00D82BBC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ఆధిపత్యం ప్రజల స్వేచ్ఛను అడ్డుకుంటుందని లేక </w:t>
      </w:r>
      <w:r w:rsidR="00D82BBC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lastRenderedPageBreak/>
        <w:t>పరిమితం చేస్తుందన</w:t>
      </w:r>
      <w:r w:rsidR="00B057F6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ీ</w:t>
      </w:r>
      <w:r w:rsidR="00D82BBC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 కాదు</w:t>
      </w:r>
      <w:r w:rsidR="00D82BBC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>.</w:t>
      </w:r>
      <w:r w:rsidR="00D82BBC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 ప్రజల</w:t>
      </w:r>
      <w:r w:rsidR="00B057F6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ు</w:t>
      </w:r>
      <w:r w:rsidR="00D82BBC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 </w:t>
      </w:r>
      <w:r w:rsidR="00B057F6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తీ</w:t>
      </w:r>
      <w:r w:rsidR="00D82BBC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సుకునే నిర్ణయాల గురించి ముందుగానే అల్లాహ్ కు తెలిసి ఉండటం అనేది వారల</w:t>
      </w:r>
      <w:r w:rsidR="00B057F6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ా నిర్ణయించుకునేలా బలవంతం చేయబడతా</w:t>
      </w:r>
      <w:r w:rsidR="00D82BBC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రన</w:t>
      </w:r>
      <w:r w:rsidR="00B057F6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ీ</w:t>
      </w:r>
      <w:r w:rsidR="00D82BBC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 కాదు</w:t>
      </w:r>
      <w:r w:rsidR="00D82BBC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="00B057F6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తన</w:t>
      </w:r>
      <w:r w:rsidR="006E14A5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 అనుమతితోనే జరుగుతున్</w:t>
      </w:r>
      <w:r w:rsidR="00D82BBC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న సంఘటనలలో ప్రతిదానికీ </w:t>
      </w:r>
      <w:r w:rsidR="006E14A5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సృష్టికర్త </w:t>
      </w:r>
      <w:r w:rsidR="00D82BBC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సంతుష్ట</w:t>
      </w:r>
      <w:r w:rsidR="006E14A5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ంగా ఉన్నాడన</w:t>
      </w:r>
      <w:r w:rsidR="00B057F6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ీ</w:t>
      </w:r>
      <w:r w:rsidR="006E14A5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 కాదు</w:t>
      </w:r>
      <w:r w:rsidR="006E14A5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</w:p>
    <w:p w:rsidR="00E34ADA" w:rsidRPr="00E34ADA" w:rsidRDefault="006E14A5" w:rsidP="006E14A5">
      <w:pPr>
        <w:shd w:val="clear" w:color="auto" w:fill="FFFFFF"/>
        <w:spacing w:before="150" w:after="0" w:line="465" w:lineRule="atLeast"/>
        <w:outlineLvl w:val="0"/>
        <w:rPr>
          <w:rFonts w:ascii="Tahoma" w:eastAsia="Times New Roman" w:hAnsi="Tahoma" w:cs="Tahoma"/>
          <w:color w:val="0A59A3"/>
          <w:kern w:val="36"/>
          <w:sz w:val="30"/>
          <w:szCs w:val="30"/>
        </w:rPr>
      </w:pPr>
      <w:r>
        <w:rPr>
          <w:rFonts w:ascii="Tahoma" w:eastAsia="Times New Roman" w:hAnsi="Tahoma" w:cs="Gautami" w:hint="cs"/>
          <w:color w:val="0A59A3"/>
          <w:kern w:val="36"/>
          <w:sz w:val="30"/>
          <w:szCs w:val="30"/>
          <w:cs/>
          <w:lang w:bidi="te-IN"/>
        </w:rPr>
        <w:t xml:space="preserve">ఇస్లామీయ ఆరాధనల ఐదు మూలస్థంభాలు </w:t>
      </w:r>
    </w:p>
    <w:p w:rsidR="00E34ADA" w:rsidRPr="007C6A53" w:rsidRDefault="00EB3D51" w:rsidP="00EB3D51">
      <w:pPr>
        <w:shd w:val="clear" w:color="auto" w:fill="FFFFFF"/>
        <w:spacing w:before="240" w:after="240" w:line="263" w:lineRule="atLeast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r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ఒక ముస్లిం జీవిత</w:t>
      </w:r>
      <w:r w:rsidR="006E14A5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 పునాది</w:t>
      </w:r>
      <w:r w:rsidR="006E14A5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>.</w:t>
      </w:r>
    </w:p>
    <w:p w:rsidR="00E34ADA" w:rsidRPr="00E34ADA" w:rsidRDefault="00E34ADA" w:rsidP="006E14A5">
      <w:pPr>
        <w:shd w:val="clear" w:color="auto" w:fill="FFFFFF"/>
        <w:spacing w:before="150" w:after="75" w:line="465" w:lineRule="atLeast"/>
        <w:outlineLvl w:val="1"/>
        <w:rPr>
          <w:rFonts w:ascii="Tahoma" w:eastAsia="Times New Roman" w:hAnsi="Tahoma" w:cs="Tahoma"/>
          <w:color w:val="0A59A3"/>
          <w:sz w:val="24"/>
          <w:szCs w:val="24"/>
        </w:rPr>
      </w:pPr>
      <w:r w:rsidRPr="00E34ADA">
        <w:rPr>
          <w:rFonts w:ascii="Tahoma" w:eastAsia="Times New Roman" w:hAnsi="Tahoma" w:cs="Tahoma"/>
          <w:color w:val="0A59A3"/>
          <w:sz w:val="24"/>
          <w:szCs w:val="24"/>
        </w:rPr>
        <w:t xml:space="preserve">1. </w:t>
      </w:r>
      <w:r w:rsidR="006E14A5">
        <w:rPr>
          <w:rFonts w:ascii="Tahoma" w:eastAsia="Times New Roman" w:hAnsi="Tahoma" w:cs="Gautami" w:hint="cs"/>
          <w:color w:val="0A59A3"/>
          <w:sz w:val="24"/>
          <w:szCs w:val="24"/>
          <w:cs/>
          <w:lang w:bidi="te-IN"/>
        </w:rPr>
        <w:t>విశ్వాస సాక్ష్యప్రకటన</w:t>
      </w:r>
    </w:p>
    <w:p w:rsidR="00B057F6" w:rsidRDefault="006E14A5" w:rsidP="007C6A53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Gautami"/>
          <w:color w:val="333333"/>
          <w:spacing w:val="10"/>
          <w:lang w:bidi="te-IN"/>
        </w:rPr>
      </w:pP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విశ్వాస సాక్ష్యప్రకటన 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>–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 అష్ హదు అన్ లా ఇలాహ ఇల్లల్లాహు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వ అష్ హదు అన్న ముహమ్మద్ రసూలుల్లాహ్ అంటే  నేను సాక్ష్యమిస్తున్నాను అల్లాహ్ తప్ప ఆరాధనలకు అర్హుడైన మరో ఆరాధ్యుడు లేడని మరియు నేను సాక్ష్యమిస్తున్నాను ముహమ్మద్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అల్లాహ్ యొక్క ప్రవక్త అనీ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>.</w:t>
      </w:r>
      <w:r w:rsidR="00E34ADA" w:rsidRPr="007C6A53">
        <w:rPr>
          <w:rFonts w:ascii="Times New Roman" w:eastAsia="Times New Roman" w:hAnsi="Times New Roman" w:cs="Times New Roman"/>
          <w:color w:val="333333"/>
          <w:spacing w:val="10"/>
          <w:lang w:bidi="te-IN"/>
        </w:rPr>
        <w:t xml:space="preserve"> </w:t>
      </w:r>
    </w:p>
    <w:p w:rsidR="00E34ADA" w:rsidRPr="007C6A53" w:rsidRDefault="006E14A5" w:rsidP="00F8120B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దీనిని మనస్ఫూర్తిగా చిత్తశుద్ధి మరియు దృఢవిశ్వాసంతో పలికి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ఆచరణలతో ధృవీకరించ</w:t>
      </w:r>
      <w:r w:rsidR="00F8120B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ాలి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ఈ విశ్వాస సాక్ష్యప్రకటన</w:t>
      </w:r>
      <w:r w:rsidR="00F8120B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ద్వారా ఇతర ఆరాధ్యులు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దేవుళ్ళందరినీ ఆ వ్యక్తి పూర్తిగా తిరస్కరిస్త</w:t>
      </w:r>
      <w:r w:rsidR="00F8120B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ా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డు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అంతేగాక కేవలం అ</w:t>
      </w:r>
      <w:r w:rsidR="00707ECD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ల్లాహ్ మాత్రమే ఆరాధింపబడే </w:t>
      </w:r>
      <w:r w:rsidR="00F8120B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అర్హతలు, </w:t>
      </w:r>
      <w:r w:rsidR="00707ECD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యోగ్యతలు గలవాడని నొక్కి చెబుతూ</w:t>
      </w:r>
      <w:r w:rsidR="00707ECD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="00707ECD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ముహమ్మద్ సల్లల్లాహు అలైహి వసల్లంను అంతిమ ప్రవక్తగా స్వీకరి</w:t>
      </w:r>
      <w:r w:rsidR="00F8120B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ంచి, </w:t>
      </w:r>
      <w:r w:rsidR="00707ECD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ముస్లింగా మారిపోతాడు</w:t>
      </w:r>
      <w:r w:rsidR="00707ECD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>.</w:t>
      </w:r>
    </w:p>
    <w:p w:rsidR="00E34ADA" w:rsidRPr="00E34ADA" w:rsidRDefault="00E34ADA" w:rsidP="00707ECD">
      <w:pPr>
        <w:shd w:val="clear" w:color="auto" w:fill="FFFFFF"/>
        <w:spacing w:before="150" w:after="75" w:line="465" w:lineRule="atLeast"/>
        <w:outlineLvl w:val="1"/>
        <w:rPr>
          <w:rFonts w:ascii="Tahoma" w:eastAsia="Times New Roman" w:hAnsi="Tahoma" w:cs="Tahoma"/>
          <w:color w:val="0A59A3"/>
          <w:sz w:val="24"/>
          <w:szCs w:val="24"/>
        </w:rPr>
      </w:pPr>
      <w:r w:rsidRPr="00E34ADA">
        <w:rPr>
          <w:rFonts w:ascii="Tahoma" w:eastAsia="Times New Roman" w:hAnsi="Tahoma" w:cs="Tahoma"/>
          <w:color w:val="0A59A3"/>
          <w:sz w:val="24"/>
          <w:szCs w:val="24"/>
        </w:rPr>
        <w:t xml:space="preserve">2. </w:t>
      </w:r>
      <w:r w:rsidR="00707ECD">
        <w:rPr>
          <w:rFonts w:ascii="Tahoma" w:eastAsia="Times New Roman" w:hAnsi="Tahoma" w:cs="Gautami" w:hint="cs"/>
          <w:color w:val="0A59A3"/>
          <w:sz w:val="24"/>
          <w:szCs w:val="24"/>
          <w:cs/>
          <w:lang w:bidi="te-IN"/>
        </w:rPr>
        <w:t>రోజువారీ ఐదు పూటల నమాజులు</w:t>
      </w:r>
    </w:p>
    <w:p w:rsidR="00E34ADA" w:rsidRPr="007C6A53" w:rsidRDefault="00707ECD" w:rsidP="00F8120B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ఒక ముస్లింకు మరియు వాని సృష్టికర్తకు మధ్య వ్యక్తిగత మరియు ఆధ్యాత్మిక పవిత్ర సంబంధాన్ని నమాజులు స్థాపిస్తాయి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సృష్టికర్తకు విధేయత చూపాలనే బాధ్యతను నిలకడగా మరియు ఆచరణాత్మకంగా జ్ఞాపకం చేసే </w:t>
      </w:r>
      <w:r w:rsidR="00F8120B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ఒక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రిమైండర్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ఐదు పూటలా నమాజు చేయవలసిన నిర్ణీత సమయాలు </w:t>
      </w:r>
      <w:r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>–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 ఉషోదయం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మధ్యాహ్నం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సాయంత్రం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="00F8120B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సూర్యా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స్తమయం అయిన వెంటనే మరియు రాత్రి </w:t>
      </w:r>
      <w:r w:rsidR="00F8120B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పూట.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ప్రతి నమాజు పూర్తి చేయడానికి కొన్ని నిమిషాల సమయమే పడుతుంది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అందులో </w:t>
      </w:r>
      <w:r w:rsidR="00F8120B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నిలుచొవటం, వంగొటం, కూర్చొటం, సాష్టాంగపడటం వంటి వివిధ భంగిమలలో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ఖుర్ఆన్ పఠ</w:t>
      </w:r>
      <w:r w:rsidR="00B6680B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ించడం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వేడుకో</w:t>
      </w:r>
      <w:r w:rsidR="00B6680B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వడం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అల్లాహ్ ను ప్రశంసించడం మ</w:t>
      </w:r>
      <w:r w:rsidR="00B6680B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ొదలైనవి ఉన్నాయి</w:t>
      </w:r>
      <w:r w:rsidR="00B6680B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="00B6680B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నమాజు చేసే ముందు శారీరక మరియు ఆధ్యత్మిక ప</w:t>
      </w:r>
      <w:r w:rsidR="00F8120B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విత్రత </w:t>
      </w:r>
      <w:r w:rsidR="00B6680B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కోసం ముస్లింలు శుభ్రంగా తమ నోరు</w:t>
      </w:r>
      <w:r w:rsidR="00B6680B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="00B6680B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ముక్కు</w:t>
      </w:r>
      <w:r w:rsidR="00B6680B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="00B6680B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ముఖం</w:t>
      </w:r>
      <w:r w:rsidR="00B6680B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="00B6680B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చెవులు</w:t>
      </w:r>
      <w:r w:rsidR="00B6680B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="00B6680B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చేతులు</w:t>
      </w:r>
      <w:r w:rsidR="00B6680B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="00B6680B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పాదాలు మొదలైన అవయవాలను నీళ్ళతో కడు</w:t>
      </w:r>
      <w:r w:rsidR="00F8120B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గుతా</w:t>
      </w:r>
      <w:r w:rsidR="00B6680B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రు</w:t>
      </w:r>
      <w:r w:rsidR="00B6680B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</w:p>
    <w:p w:rsidR="00E34ADA" w:rsidRPr="00E34ADA" w:rsidRDefault="00E34ADA" w:rsidP="00B6680B">
      <w:pPr>
        <w:shd w:val="clear" w:color="auto" w:fill="FFFFFF"/>
        <w:spacing w:before="150" w:after="75" w:line="465" w:lineRule="atLeast"/>
        <w:outlineLvl w:val="1"/>
        <w:rPr>
          <w:rFonts w:ascii="Tahoma" w:eastAsia="Times New Roman" w:hAnsi="Tahoma" w:cs="Tahoma"/>
          <w:color w:val="0A59A3"/>
          <w:sz w:val="24"/>
          <w:szCs w:val="24"/>
        </w:rPr>
      </w:pPr>
      <w:r w:rsidRPr="00E34ADA">
        <w:rPr>
          <w:rFonts w:ascii="Tahoma" w:eastAsia="Times New Roman" w:hAnsi="Tahoma" w:cs="Tahoma"/>
          <w:color w:val="0A59A3"/>
          <w:sz w:val="24"/>
          <w:szCs w:val="24"/>
        </w:rPr>
        <w:t xml:space="preserve">3. </w:t>
      </w:r>
      <w:r w:rsidR="00B6680B">
        <w:rPr>
          <w:rFonts w:ascii="Tahoma" w:eastAsia="Times New Roman" w:hAnsi="Tahoma" w:cs="Gautami" w:hint="cs"/>
          <w:color w:val="0A59A3"/>
          <w:sz w:val="24"/>
          <w:szCs w:val="24"/>
          <w:cs/>
          <w:lang w:bidi="te-IN"/>
        </w:rPr>
        <w:t xml:space="preserve">జకాతు </w:t>
      </w:r>
      <w:r w:rsidR="00B6680B">
        <w:rPr>
          <w:rFonts w:ascii="Tahoma" w:eastAsia="Times New Roman" w:hAnsi="Tahoma" w:cs="Gautami"/>
          <w:color w:val="0A59A3"/>
          <w:sz w:val="24"/>
          <w:szCs w:val="24"/>
          <w:cs/>
          <w:lang w:bidi="te-IN"/>
        </w:rPr>
        <w:t>–</w:t>
      </w:r>
      <w:r w:rsidR="00B6680B">
        <w:rPr>
          <w:rFonts w:ascii="Tahoma" w:eastAsia="Times New Roman" w:hAnsi="Tahoma" w:cs="Gautami" w:hint="cs"/>
          <w:color w:val="0A59A3"/>
          <w:sz w:val="24"/>
          <w:szCs w:val="24"/>
          <w:cs/>
          <w:lang w:bidi="te-IN"/>
        </w:rPr>
        <w:t xml:space="preserve"> వార్షిక విధిదానం</w:t>
      </w:r>
    </w:p>
    <w:p w:rsidR="00E34ADA" w:rsidRPr="007C6A53" w:rsidRDefault="00B6680B" w:rsidP="00E42787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నిర్ణీత పరిమితికి మించి </w:t>
      </w:r>
      <w:r w:rsidR="00E42787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అదనపు </w:t>
      </w:r>
      <w:r w:rsidR="00E42787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సంపద </w:t>
      </w:r>
      <w:r w:rsidR="00EB3D51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ఒక సంవత్సరం పాటు </w:t>
      </w:r>
      <w:r w:rsidR="00E42787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నిలువ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 </w:t>
      </w:r>
      <w:r w:rsidR="00E42787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చేసుకు</w:t>
      </w:r>
      <w:bookmarkStart w:id="0" w:name="_GoBack"/>
      <w:bookmarkEnd w:id="0"/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న్న ముస్లింలపై వార్షిక విధిదానం తప్పనిసరి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>.</w:t>
      </w:r>
      <w:r w:rsidR="00E34ADA" w:rsidRPr="007C6A53">
        <w:rPr>
          <w:rFonts w:ascii="Times New Roman" w:eastAsia="Times New Roman" w:hAnsi="Times New Roman" w:cs="Times New Roman"/>
          <w:color w:val="333333"/>
          <w:spacing w:val="10"/>
          <w:lang w:bidi="te-IN"/>
        </w:rPr>
        <w:t xml:space="preserve">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అలాంటి వారిపై ప్రతి సంవత్సరం తమ సంపదలో నుండి </w:t>
      </w:r>
      <w:r w:rsidR="00E34ADA" w:rsidRPr="007C6A53">
        <w:rPr>
          <w:rFonts w:ascii="Times New Roman" w:eastAsia="Times New Roman" w:hAnsi="Times New Roman" w:cs="Times New Roman"/>
          <w:color w:val="333333"/>
          <w:spacing w:val="10"/>
          <w:lang w:bidi="te-IN"/>
        </w:rPr>
        <w:t xml:space="preserve">2.5%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తీసి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అర్హులైన బీదలకు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lastRenderedPageBreak/>
        <w:t>అక్కరగలవారికి లేదా అప్పులలో కూరుకుపోయిన ప్రజలకు దానం చేయాలి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అది వారి సంపదను పవిత్రం చేస్తుంది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దీని వలన ఇచ్చేవానికి మరియు పుచ్చుకునేవానికి అనేక ప్రయోజనాలు ఉన్నాయి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వాటిలో ఒకటి ఏమిటంటే </w:t>
      </w:r>
      <w:r w:rsidR="00237A9B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ధనవంతుల మరియు పేదల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మధ్య దూరాన్ని తగ్గించి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ఆత్మీయతను పెం</w:t>
      </w:r>
      <w:r w:rsidR="00237A9B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చుతుంది</w:t>
      </w:r>
      <w:r w:rsidR="00237A9B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="00237A9B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అంతేగాక ప్రతి ఒక్కరి కనీస అవసరాలు పూర్తయ్యేలా చేస్తుంది</w:t>
      </w:r>
      <w:r w:rsidR="00237A9B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</w:p>
    <w:p w:rsidR="00E34ADA" w:rsidRPr="00E34ADA" w:rsidRDefault="00E34ADA" w:rsidP="001B24A9">
      <w:pPr>
        <w:shd w:val="clear" w:color="auto" w:fill="FFFFFF"/>
        <w:spacing w:before="150" w:after="75" w:line="465" w:lineRule="atLeast"/>
        <w:outlineLvl w:val="1"/>
        <w:rPr>
          <w:rFonts w:ascii="Tahoma" w:eastAsia="Times New Roman" w:hAnsi="Tahoma" w:cs="Tahoma"/>
          <w:color w:val="0A59A3"/>
          <w:sz w:val="24"/>
          <w:szCs w:val="24"/>
        </w:rPr>
      </w:pPr>
      <w:r w:rsidRPr="00E34ADA">
        <w:rPr>
          <w:rFonts w:ascii="Tahoma" w:eastAsia="Times New Roman" w:hAnsi="Tahoma" w:cs="Tahoma"/>
          <w:color w:val="0A59A3"/>
          <w:sz w:val="24"/>
          <w:szCs w:val="24"/>
        </w:rPr>
        <w:t xml:space="preserve">4. </w:t>
      </w:r>
      <w:r w:rsidR="001B24A9">
        <w:rPr>
          <w:rFonts w:ascii="Tahoma" w:eastAsia="Times New Roman" w:hAnsi="Tahoma" w:cs="Gautami" w:hint="cs"/>
          <w:color w:val="0A59A3"/>
          <w:sz w:val="24"/>
          <w:szCs w:val="24"/>
          <w:cs/>
          <w:lang w:bidi="te-IN"/>
        </w:rPr>
        <w:t>రమదాన్ మాస ఉపవాసాలు</w:t>
      </w:r>
    </w:p>
    <w:p w:rsidR="00E34ADA" w:rsidRPr="007C6A53" w:rsidRDefault="00237A9B" w:rsidP="00F8120B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ప్రతి సంవత్సరం రమదాన్ మాసంలో ముస్లింలు ప్రాతఃకాలం నుండి సూర్యాస్తమయం వరకు అన్నపానీయాల నుండి మరియు దాంపత్య సుఖం నుండి దూ</w:t>
      </w:r>
      <w:r w:rsidR="00F8120B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రంగా ఉండి అల్లాహ్ ఆజ్ఞను అనుసరిస్తూ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 ఉపవాసం పాటిస్తారు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="00F8120B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అ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ది </w:t>
      </w:r>
      <w:r w:rsidR="00F8120B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మనల్ని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ఆధ్యాత్మికంగా పరిశుద్ధ పరుస్తుంది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="00F8120B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మనలో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సహనం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ఓర్పులను మరియు స్వనిగ్రహాన్ని పెంచుతుంది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ఇంకా మన శరీరానికి అనేక ఆరోగ్యపరమైన లాభాలను కలుగజేస్తుంది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</w:p>
    <w:p w:rsidR="00E34ADA" w:rsidRPr="00E34ADA" w:rsidRDefault="00E34ADA" w:rsidP="00237A9B">
      <w:pPr>
        <w:shd w:val="clear" w:color="auto" w:fill="FFFFFF"/>
        <w:spacing w:before="150" w:after="75" w:line="465" w:lineRule="atLeast"/>
        <w:outlineLvl w:val="1"/>
        <w:rPr>
          <w:rFonts w:ascii="Tahoma" w:eastAsia="Times New Roman" w:hAnsi="Tahoma" w:cs="Tahoma"/>
          <w:color w:val="0A59A3"/>
          <w:sz w:val="24"/>
          <w:szCs w:val="24"/>
        </w:rPr>
      </w:pPr>
      <w:r w:rsidRPr="00E34ADA">
        <w:rPr>
          <w:rFonts w:ascii="Tahoma" w:eastAsia="Times New Roman" w:hAnsi="Tahoma" w:cs="Tahoma"/>
          <w:color w:val="0A59A3"/>
          <w:sz w:val="24"/>
          <w:szCs w:val="24"/>
        </w:rPr>
        <w:t xml:space="preserve">5. </w:t>
      </w:r>
      <w:r w:rsidR="00237A9B">
        <w:rPr>
          <w:rFonts w:ascii="Tahoma" w:eastAsia="Times New Roman" w:hAnsi="Tahoma" w:cs="Gautami" w:hint="cs"/>
          <w:color w:val="0A59A3"/>
          <w:sz w:val="24"/>
          <w:szCs w:val="24"/>
          <w:cs/>
          <w:lang w:bidi="te-IN"/>
        </w:rPr>
        <w:t>హజ్ యాత్ర</w:t>
      </w:r>
    </w:p>
    <w:p w:rsidR="00E34ADA" w:rsidRPr="007C6A53" w:rsidRDefault="00237A9B" w:rsidP="0042164B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సౌదీ అరేబియాలోని పవిత్ర మక్కా నగరానికి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ఆర్ధికంగా మరియు శారీరకంగా తగిన స్తోమత కలిగి ఉన్న </w:t>
      </w:r>
      <w:r w:rsidR="0042164B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ముస్లిం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లు తమ జీవితంలో కనీసం ఒక్కసారి హజ్ యాత్ర చేయవలసి ఉన్నది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అది ప్రతి సంవత్సరం ఇస్లామీయ క్యాలెండరులోని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 </w:t>
      </w:r>
      <w:r w:rsidRPr="007C6A53">
        <w:rPr>
          <w:rFonts w:ascii="Times New Roman" w:eastAsia="Times New Roman" w:hAnsi="Times New Roman" w:cs="Times New Roman"/>
          <w:color w:val="333333"/>
          <w:spacing w:val="10"/>
          <w:lang w:bidi="te-IN"/>
        </w:rPr>
        <w:t>12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వ నెలలో జరుగుతుంది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="00E47138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జాతి</w:t>
      </w:r>
      <w:r w:rsidR="00E47138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="00E47138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వర్గ</w:t>
      </w:r>
      <w:r w:rsidR="00E47138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="00E47138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వర్ణ</w:t>
      </w:r>
      <w:r w:rsidR="00E47138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="00E47138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ఆస్తి</w:t>
      </w:r>
      <w:r w:rsidR="00E47138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="00E47138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అంతస్థు</w:t>
      </w:r>
      <w:r w:rsidR="00E47138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="00E47138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హోదా</w:t>
      </w:r>
      <w:r w:rsidR="00E47138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="0042164B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లింగ</w:t>
      </w:r>
      <w:r w:rsidR="00E47138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 భేదం లేకుండా ప్రతి ఒక్కరూ నిర్ణీత దినాలలో</w:t>
      </w:r>
      <w:r w:rsidR="00E47138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="00E47138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నిర్ణీత ప్రదేశాలలో</w:t>
      </w:r>
      <w:r w:rsidR="00E47138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="00E47138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నిర్ణీత పద్ధతి ప్రకారం ఏకైక నిజదేవుడైన అల్లాహ్ ను ఆరాధిస్తారు</w:t>
      </w:r>
      <w:r w:rsidR="00E47138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>.</w:t>
      </w:r>
      <w:r w:rsidR="00122203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 హజ్ యాత్రికులలోని మగవారందరూ అంతస్థు</w:t>
      </w:r>
      <w:r w:rsidR="00122203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="00122203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హోదా</w:t>
      </w:r>
      <w:r w:rsidR="00122203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="00122203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ప్రాంతీయ సంస్కృతి సంప్రదాయాలను విడిచిపెట్టి</w:t>
      </w:r>
      <w:r w:rsidR="00122203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="00122203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ఒకేరకమైన రెండు తెల్లటి వస్త్రాలను ధరిస్తారు</w:t>
      </w:r>
      <w:r w:rsidR="00122203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="00122203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ఆ విధంగా అల్లాహ్ వద్ద మానవులంతా సమానులేనని ఆచరణాత్మకంగా </w:t>
      </w:r>
      <w:r w:rsidR="0042164B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ప్రజలు మిలియన్లలో </w:t>
      </w:r>
      <w:r w:rsidR="00122203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ఒకే రకమైన దుస్తులలో ఒక రోజంతా అరఫాత్ మైదానంలో ఆకాశం క్రింద నిలబడి మరీ చూపుతారు</w:t>
      </w:r>
      <w:r w:rsidR="00122203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="00122203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అలాగే ఒక రాత్రంతా ఎలాంటి పైకప్పు లేని ముజ్దలిఫా మైదానంలో నేలపై నిద్రిస్తారు</w:t>
      </w:r>
      <w:r w:rsidR="00122203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="00122203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ఈ పవిత్ర హజ్ యాత్రలో అనేక దశలు ఉన్నాయి </w:t>
      </w:r>
      <w:r w:rsidR="00122203" w:rsidRPr="007C6A53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>–</w:t>
      </w:r>
      <w:r w:rsidR="00122203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 ఖుర్బానీ</w:t>
      </w:r>
      <w:r w:rsidR="00122203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="00122203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ప్రయాణం</w:t>
      </w:r>
      <w:r w:rsidR="00122203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="00122203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వేర్వేరు చోట్ల ప్రార్థించడం మొదలైనవి</w:t>
      </w:r>
      <w:r w:rsidR="00122203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="00B81B94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అలాంటి అద్భుత అనుభవం వారి జీవిత దిశనే మార్చివేస్తుంది</w:t>
      </w:r>
      <w:r w:rsidR="00B81B94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="00B81B94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అణుకువ</w:t>
      </w:r>
      <w:r w:rsidR="00B81B94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="00B81B94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నమ్రత</w:t>
      </w:r>
      <w:r w:rsidR="00B81B94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="00B81B94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మరింత సహనం మరియు ఓర్పు కలిగిన వ్యక్తిగా</w:t>
      </w:r>
      <w:r w:rsidR="00B81B94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="00B81B94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కృతజ్ఞతలతో నిండిన వ్యక్తిగా మార్చివేస్తుంది</w:t>
      </w:r>
      <w:r w:rsidR="00B81B94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</w:p>
    <w:p w:rsidR="00E34ADA" w:rsidRPr="00E34ADA" w:rsidRDefault="00356FC0" w:rsidP="00356FC0">
      <w:pPr>
        <w:shd w:val="clear" w:color="auto" w:fill="FFFFFF"/>
        <w:spacing w:before="150" w:after="0" w:line="465" w:lineRule="atLeast"/>
        <w:outlineLvl w:val="0"/>
        <w:rPr>
          <w:rFonts w:ascii="Tahoma" w:eastAsia="Times New Roman" w:hAnsi="Tahoma" w:cs="Tahoma"/>
          <w:color w:val="0A59A3"/>
          <w:kern w:val="36"/>
          <w:sz w:val="30"/>
          <w:szCs w:val="30"/>
        </w:rPr>
      </w:pPr>
      <w:r>
        <w:rPr>
          <w:rFonts w:ascii="Tahoma" w:eastAsia="Times New Roman" w:hAnsi="Tahoma" w:cs="Gautami" w:hint="cs"/>
          <w:color w:val="0A59A3"/>
          <w:kern w:val="36"/>
          <w:sz w:val="30"/>
          <w:szCs w:val="30"/>
          <w:cs/>
          <w:lang w:bidi="te-IN"/>
        </w:rPr>
        <w:t>ఇస్లామీయ ఆరాధనల భావన</w:t>
      </w:r>
    </w:p>
    <w:p w:rsidR="00E34ADA" w:rsidRPr="007C6A53" w:rsidRDefault="00356FC0" w:rsidP="007C6A53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అల్లాహ్ సమ్మతించే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ఇష్టపడే ఏ పనైనా ఇస్లాంలో ఆరాధనగానే పరిగణింపబడుతుంది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</w:p>
    <w:p w:rsidR="00E34ADA" w:rsidRPr="007C6A53" w:rsidRDefault="00356FC0" w:rsidP="0042164B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ఇస్లామీయ ఆరాధనల భావన కేవలం ఐదు ఇస్లామీయ మూలస్థంభాలకే పరిమితం కాలేదు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అల్లాహ్ సమ్మతించే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ఇష్టపడే ఏ ప</w:t>
      </w:r>
      <w:r w:rsidR="00FE3B74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ని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నైనా సూచించే ఒక సమగ్రమైన పదమే </w:t>
      </w:r>
      <w:r w:rsidRPr="007C6A53">
        <w:rPr>
          <w:rFonts w:ascii="Times New Roman" w:eastAsia="Times New Roman" w:hAnsi="Times New Roman" w:cs="Times New Roman"/>
          <w:color w:val="333333"/>
          <w:spacing w:val="10"/>
          <w:lang w:bidi="te-IN"/>
        </w:rPr>
        <w:t>‘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ఆరాధన</w:t>
      </w:r>
      <w:r w:rsidRPr="007C6A53">
        <w:rPr>
          <w:rFonts w:ascii="Times New Roman" w:eastAsia="Times New Roman" w:hAnsi="Times New Roman" w:cs="Times New Roman"/>
          <w:color w:val="333333"/>
          <w:spacing w:val="10"/>
          <w:lang w:bidi="te-IN"/>
        </w:rPr>
        <w:t>’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="00FE3B74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ఇస్లామీయ భావనలో ఆరాధన అనేది కేవలం ఐదు ఇస్లామీయ మూలస్థంభాలకు మాత్రమే పరిమితం కాలేదు</w:t>
      </w:r>
      <w:r w:rsidR="00FE3B74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="00FE3B74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ఆరాధన అనే సమగ్రమైన పదంలో </w:t>
      </w:r>
      <w:r w:rsidR="00FE3B74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lastRenderedPageBreak/>
        <w:t>అల్లాహ్ ఇష్టపడే ప్రతిదీ వస్తుంది</w:t>
      </w:r>
      <w:r w:rsidR="00FE3B74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="00FE3B74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పరిశుద్ధ సంకల్పంతో చేయడం మరియు అల్లాహ్ యొక్క మార్గదర్శకత్వాన్ని అనుసరించి </w:t>
      </w:r>
      <w:r w:rsidR="0042164B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చేయడం </w:t>
      </w:r>
      <w:r w:rsidR="00FE3B74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ద్వారా మన దినచర్యలు కూడా ఆరాధనలుగా పరిగణింపబడే అవకాశం ఉన్నది</w:t>
      </w:r>
      <w:r w:rsidR="00FE3B74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="00FE3B74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ఉదాహరణకు</w:t>
      </w:r>
      <w:r w:rsidR="00FE3B74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="00FE3B74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చిరునవ్వు</w:t>
      </w:r>
      <w:r w:rsidR="00FE3B74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="00FE3B74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ఇరుగు పొరుగు వారితో మంచిగా ప్రవర్తించడం</w:t>
      </w:r>
      <w:r w:rsidR="00FE3B74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="00FE3B74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తన కుటుంబానికి సహాయపడటం</w:t>
      </w:r>
      <w:r w:rsidR="00FE3B74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="00FE3B74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నిజాయితీ గా జీవించడం మరియు రోడ్డుపై నుండి ఆటంకాన్ని తొలగించడం మొదలైనవన్నీ</w:t>
      </w:r>
      <w:r w:rsidR="00FE3B74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</w:p>
    <w:p w:rsidR="00E34ADA" w:rsidRPr="007C6A53" w:rsidRDefault="00FE3B74" w:rsidP="0042164B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ఒకరి ఆరాధనల అవసరం అల్లాహ్ కు లేదు</w:t>
      </w:r>
      <w:r w:rsidR="0042164B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 కానీ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అల్లాహ్ యొక్క అవసరం మనకు ఉన్నది</w:t>
      </w:r>
      <w:r w:rsidR="0042164B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,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 మన ఆరాధనలు మన ప్రయోజనం కొరకే అనే విషయాన్ని మనం గుర్తించాలి</w:t>
      </w:r>
      <w:r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</w:p>
    <w:p w:rsidR="00E34ADA" w:rsidRPr="00E34ADA" w:rsidRDefault="00B85080" w:rsidP="00B85080">
      <w:pPr>
        <w:shd w:val="clear" w:color="auto" w:fill="FFFFFF"/>
        <w:spacing w:before="150" w:after="0" w:line="465" w:lineRule="atLeast"/>
        <w:outlineLvl w:val="0"/>
        <w:rPr>
          <w:rFonts w:ascii="Tahoma" w:eastAsia="Times New Roman" w:hAnsi="Tahoma" w:cs="Tahoma"/>
          <w:color w:val="0A59A3"/>
          <w:kern w:val="36"/>
          <w:sz w:val="30"/>
          <w:szCs w:val="30"/>
        </w:rPr>
      </w:pPr>
      <w:r>
        <w:rPr>
          <w:rFonts w:ascii="Tahoma" w:eastAsia="Times New Roman" w:hAnsi="Tahoma" w:cs="Gautami" w:hint="cs"/>
          <w:color w:val="0A59A3"/>
          <w:kern w:val="36"/>
          <w:sz w:val="30"/>
          <w:szCs w:val="30"/>
          <w:cs/>
          <w:lang w:bidi="te-IN"/>
        </w:rPr>
        <w:t>చివరి మాట</w:t>
      </w:r>
    </w:p>
    <w:p w:rsidR="00E34ADA" w:rsidRPr="007C6A53" w:rsidRDefault="00B85080" w:rsidP="009330F8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పైన పేర్కొనబడిన విశ్వాసం యొక్క మూలస్థంభాలు మరియు ఆరాధనలు కలిసి ఇస్లాం </w:t>
      </w:r>
      <w:r w:rsidR="0042164B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ధర్మం </w:t>
      </w:r>
      <w:r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యొక్క </w:t>
      </w:r>
      <w:r w:rsidR="001E29EB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ముఖ్య </w:t>
      </w:r>
      <w:r w:rsidR="00173748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సారాంశం అవుతుంది</w:t>
      </w:r>
      <w:r w:rsidR="00173748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="0042164B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వాటిని </w:t>
      </w:r>
      <w:r w:rsidR="00173748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ఆచరణలో పెడితే అది ప్రజలందరి ఆధ్యాత్మిక</w:t>
      </w:r>
      <w:r w:rsidR="00173748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="00173748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శారీరక</w:t>
      </w:r>
      <w:r w:rsidR="00173748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="00173748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మానసిక మరియు </w:t>
      </w:r>
      <w:r w:rsidR="0042164B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సాంఘిక అవసరాలను చక్కగా తీరుస్తాయి</w:t>
      </w:r>
      <w:r w:rsidR="00173748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="00173748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అంతేగాక ఇస్లాం ఒక హేతబద్ధమైన మరియు ఆచరణాత్మకమైన జీవిత విధానం</w:t>
      </w:r>
      <w:r w:rsidR="00173748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  <w:r w:rsidR="00173748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ఇంకా</w:t>
      </w:r>
      <w:r w:rsidR="00173748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="00173748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ఈ జీవిత విధానాన్ని మాత్రమే సర్వలోక సృష్టికర్త అయిన అల్లాహ్ సమ్మతిస్తాడు</w:t>
      </w:r>
      <w:r w:rsidR="009330F8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.</w:t>
      </w:r>
      <w:r w:rsidR="00173748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 శాశ్వతంగా స్వర్గానికి చేర్చే ఏకైక </w:t>
      </w:r>
      <w:r w:rsidR="009330F8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మార్గం ఇదే</w:t>
      </w:r>
      <w:r w:rsidR="00173748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. </w:t>
      </w:r>
    </w:p>
    <w:p w:rsidR="00E34ADA" w:rsidRPr="007C6A53" w:rsidRDefault="00E34ADA" w:rsidP="007C6A53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proofErr w:type="gramStart"/>
      <w:r w:rsidRPr="007C6A53">
        <w:rPr>
          <w:rFonts w:ascii="Times New Roman" w:eastAsia="Times New Roman" w:hAnsi="Times New Roman" w:cs="Times New Roman"/>
          <w:color w:val="333333"/>
          <w:spacing w:val="10"/>
          <w:lang w:bidi="te-IN"/>
        </w:rPr>
        <w:t>“</w:t>
      </w:r>
      <w:r w:rsidR="001E29EB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ఏ పురుషుడూ గానీ లేదా స్త్రీ గానీ విశ్వాసులై</w:t>
      </w:r>
      <w:r w:rsidR="001E29EB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="001E29EB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సత్కార్యాలు చేస్తే</w:t>
      </w:r>
      <w:r w:rsidR="001E29EB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, </w:t>
      </w:r>
      <w:r w:rsidR="001E29EB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అలాంటి వారిని మేము తప్పక మంచి జీవితం గడిపేలా చేస్తాము</w:t>
      </w:r>
      <w:r w:rsidR="001E29EB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>.</w:t>
      </w:r>
      <w:proofErr w:type="gramEnd"/>
      <w:r w:rsidR="001E29EB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 xml:space="preserve"> </w:t>
      </w:r>
      <w:r w:rsidR="001E29EB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మరియు వారికి వారు చేసిన సత్కార్యాలకు ఉత్తమ ప్రతిఫలం తప్పక ప్రసాదిస్తాము</w:t>
      </w:r>
      <w:r w:rsidR="001E29EB" w:rsidRPr="007C6A53">
        <w:rPr>
          <w:rFonts w:ascii="Times New Roman" w:eastAsia="Times New Roman" w:hAnsi="Times New Roman" w:cs="Times New Roman" w:hint="cs"/>
          <w:color w:val="333333"/>
          <w:spacing w:val="10"/>
          <w:cs/>
          <w:lang w:bidi="te-IN"/>
        </w:rPr>
        <w:t>.</w:t>
      </w:r>
      <w:r w:rsidRPr="007C6A53">
        <w:rPr>
          <w:rFonts w:ascii="Times New Roman" w:eastAsia="Times New Roman" w:hAnsi="Times New Roman" w:cs="Times New Roman"/>
          <w:color w:val="333333"/>
          <w:spacing w:val="10"/>
          <w:lang w:bidi="te-IN"/>
        </w:rPr>
        <w:t>”</w:t>
      </w:r>
      <w:r w:rsidR="001E29EB" w:rsidRPr="007C6A53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 ఖుర్ఆన్ </w:t>
      </w:r>
      <w:r w:rsidRPr="007C6A53">
        <w:rPr>
          <w:rFonts w:ascii="Times New Roman" w:eastAsia="Times New Roman" w:hAnsi="Times New Roman" w:cs="Times New Roman"/>
          <w:color w:val="333333"/>
          <w:spacing w:val="10"/>
          <w:lang w:bidi="te-IN"/>
        </w:rPr>
        <w:t>16:97</w:t>
      </w:r>
    </w:p>
    <w:p w:rsidR="0082771E" w:rsidRDefault="00E34ADA" w:rsidP="00E34ADA">
      <w:pPr>
        <w:jc w:val="center"/>
      </w:pPr>
      <w:r w:rsidRPr="00E34ADA">
        <w:t>http://islamicpamphlets.com/about-islam-brief-introduction/</w:t>
      </w:r>
    </w:p>
    <w:sectPr w:rsidR="0082771E" w:rsidSect="00A03E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B7200000000000000"/>
    <w:charset w:val="00"/>
    <w:family w:val="swiss"/>
    <w:pitch w:val="variable"/>
    <w:sig w:usb0="00000203" w:usb1="00000000" w:usb2="00000000" w:usb3="00000000" w:csb0="00000005" w:csb1="00000000"/>
    <w:embedRegular r:id="rId1" w:fontKey="{2B755488-9D1E-4DD4-B07E-426BB161D826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2" w:fontKey="{A626C396-BCCD-4155-8A5C-ECFC6D6CE1E4}"/>
    <w:embedBold r:id="rId3" w:fontKey="{E47238AB-1F32-493D-8970-A5F08D8CE963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4" w:fontKey="{E8D4D72B-3593-4A58-8799-41FC3BE41DA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A4499CD7-A6D2-4580-8A1A-FB6CF12FA1EF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6" w:fontKey="{A29538FC-97E2-4622-B866-193BFE8C4D7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7" w:fontKey="{53C1194A-4FCD-4673-828D-AF0189080BB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EA5E0932-53F4-4CBF-B4AA-61C9C0CA1DB9}"/>
    <w:embedBold r:id="rId9" w:fontKey="{E04949EB-9347-47D7-950D-2F398A230CAB}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  <w:embedRegular r:id="rId10" w:fontKey="{FD41AF12-F381-4A4E-B951-A9DD15D8D08A}"/>
    <w:embedBold r:id="rId11" w:fontKey="{9AEC8CFD-208C-4E77-AE7C-7888A891CB0C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2" w:fontKey="{667A1E35-2710-4592-A783-4E0E7C04E844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C756D6"/>
    <w:multiLevelType w:val="multilevel"/>
    <w:tmpl w:val="2CF2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TrueTypeFonts/>
  <w:embedSystemFonts/>
  <w:proofState w:spelling="clean" w:grammar="clean"/>
  <w:defaultTabStop w:val="720"/>
  <w:characterSpacingControl w:val="doNotCompress"/>
  <w:compat>
    <w:wpJustification/>
  </w:compat>
  <w:rsids>
    <w:rsidRoot w:val="00E34ADA"/>
    <w:rsid w:val="00052C83"/>
    <w:rsid w:val="00095035"/>
    <w:rsid w:val="000F1A6D"/>
    <w:rsid w:val="00122203"/>
    <w:rsid w:val="00173748"/>
    <w:rsid w:val="00182F67"/>
    <w:rsid w:val="001B24A9"/>
    <w:rsid w:val="001E29EB"/>
    <w:rsid w:val="00237A9B"/>
    <w:rsid w:val="00356FC0"/>
    <w:rsid w:val="003965AB"/>
    <w:rsid w:val="003A63F2"/>
    <w:rsid w:val="003C41C9"/>
    <w:rsid w:val="0042164B"/>
    <w:rsid w:val="00500A5D"/>
    <w:rsid w:val="005364B4"/>
    <w:rsid w:val="0056614E"/>
    <w:rsid w:val="005A7989"/>
    <w:rsid w:val="005B0DF2"/>
    <w:rsid w:val="005C3906"/>
    <w:rsid w:val="006C4549"/>
    <w:rsid w:val="006E14A5"/>
    <w:rsid w:val="00707ECD"/>
    <w:rsid w:val="007C6A53"/>
    <w:rsid w:val="0082771E"/>
    <w:rsid w:val="00884850"/>
    <w:rsid w:val="009330F8"/>
    <w:rsid w:val="00A03E4F"/>
    <w:rsid w:val="00A90D01"/>
    <w:rsid w:val="00B057F6"/>
    <w:rsid w:val="00B46B52"/>
    <w:rsid w:val="00B6680B"/>
    <w:rsid w:val="00B81B94"/>
    <w:rsid w:val="00B85080"/>
    <w:rsid w:val="00BF0B3B"/>
    <w:rsid w:val="00CF38E3"/>
    <w:rsid w:val="00D31A5B"/>
    <w:rsid w:val="00D44BAC"/>
    <w:rsid w:val="00D82BBC"/>
    <w:rsid w:val="00DD374F"/>
    <w:rsid w:val="00E34ADA"/>
    <w:rsid w:val="00E42787"/>
    <w:rsid w:val="00E47138"/>
    <w:rsid w:val="00E745C2"/>
    <w:rsid w:val="00EB3D51"/>
    <w:rsid w:val="00EE5F44"/>
    <w:rsid w:val="00F01180"/>
    <w:rsid w:val="00F33924"/>
    <w:rsid w:val="00F8120B"/>
    <w:rsid w:val="00FA419A"/>
    <w:rsid w:val="00FB528F"/>
    <w:rsid w:val="00FE3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E4F"/>
  </w:style>
  <w:style w:type="paragraph" w:styleId="Heading1">
    <w:name w:val="heading 1"/>
    <w:basedOn w:val="Normal"/>
    <w:link w:val="Heading1Char"/>
    <w:uiPriority w:val="9"/>
    <w:qFormat/>
    <w:rsid w:val="00E34A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34A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4AD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34AD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E34AD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34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34ADA"/>
    <w:rPr>
      <w:b/>
      <w:bCs/>
    </w:rPr>
  </w:style>
  <w:style w:type="character" w:customStyle="1" w:styleId="ref">
    <w:name w:val="ref"/>
    <w:basedOn w:val="DefaultParagraphFont"/>
    <w:rsid w:val="00E34ADA"/>
  </w:style>
  <w:style w:type="paragraph" w:styleId="BalloonText">
    <w:name w:val="Balloon Text"/>
    <w:basedOn w:val="Normal"/>
    <w:link w:val="BalloonTextChar"/>
    <w:uiPriority w:val="99"/>
    <w:semiHidden/>
    <w:unhideWhenUsed/>
    <w:rsid w:val="00E34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A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34A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34A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4AD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34AD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E34AD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34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34ADA"/>
    <w:rPr>
      <w:b/>
      <w:bCs/>
    </w:rPr>
  </w:style>
  <w:style w:type="character" w:customStyle="1" w:styleId="ref">
    <w:name w:val="ref"/>
    <w:basedOn w:val="DefaultParagraphFont"/>
    <w:rsid w:val="00E34ADA"/>
  </w:style>
  <w:style w:type="paragraph" w:styleId="BalloonText">
    <w:name w:val="Balloon Text"/>
    <w:basedOn w:val="Normal"/>
    <w:link w:val="BalloonTextChar"/>
    <w:uiPriority w:val="99"/>
    <w:semiHidden/>
    <w:unhideWhenUsed/>
    <w:rsid w:val="00E34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A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7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83271">
          <w:marLeft w:val="225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0027">
          <w:marLeft w:val="0"/>
          <w:marRight w:val="0"/>
          <w:marTop w:val="180"/>
          <w:marBottom w:val="180"/>
          <w:divBdr>
            <w:top w:val="single" w:sz="6" w:space="6" w:color="CFCFCF"/>
            <w:left w:val="single" w:sz="6" w:space="5" w:color="CFCFCF"/>
            <w:bottom w:val="single" w:sz="6" w:space="6" w:color="CFCFCF"/>
            <w:right w:val="single" w:sz="6" w:space="5" w:color="CFCFCF"/>
          </w:divBdr>
        </w:div>
        <w:div w:id="1440179983">
          <w:marLeft w:val="0"/>
          <w:marRight w:val="0"/>
          <w:marTop w:val="180"/>
          <w:marBottom w:val="180"/>
          <w:divBdr>
            <w:top w:val="single" w:sz="6" w:space="6" w:color="CFCFCF"/>
            <w:left w:val="single" w:sz="6" w:space="5" w:color="CFCFCF"/>
            <w:bottom w:val="single" w:sz="6" w:space="6" w:color="CFCFCF"/>
            <w:right w:val="single" w:sz="6" w:space="5" w:color="CFCFC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1541</Words>
  <Characters>10845</Characters>
  <Application>Microsoft Office Word</Application>
  <DocSecurity>0</DocSecurity>
  <Lines>167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islamhouse.com</Company>
  <LinksUpToDate>false</LinksUpToDate>
  <CharactersWithSpaces>12373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ఇస్లాం గురించి </dc:title>
  <dc:subject>ఇస్లాం గురించి </dc:subject>
  <dc:creator>Admin</dc:creator>
  <cp:keywords>ఇస్లాం గురించి </cp:keywords>
  <dc:description>ఇస్లాం గురించి </dc:description>
  <cp:lastModifiedBy>Al-Hashemy</cp:lastModifiedBy>
  <cp:revision>5</cp:revision>
  <cp:lastPrinted>2015-01-03T15:20:00Z</cp:lastPrinted>
  <dcterms:created xsi:type="dcterms:W3CDTF">2015-01-03T15:19:00Z</dcterms:created>
  <dcterms:modified xsi:type="dcterms:W3CDTF">2015-01-07T13:37:00Z</dcterms:modified>
  <cp:category/>
</cp:coreProperties>
</file>