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8804D6" w:rsidRDefault="00A03054" w:rsidP="004B7338">
      <w:pPr>
        <w:pStyle w:val="NoSpacing"/>
        <w:bidi w:val="0"/>
        <w:rPr>
          <w:lang w:bidi="ar-EG"/>
        </w:rPr>
      </w:pPr>
    </w:p>
    <w:p w:rsidR="00415851" w:rsidRDefault="00CD22F1" w:rsidP="00415851">
      <w:pPr>
        <w:bidi w:val="0"/>
        <w:spacing w:after="0" w:line="240" w:lineRule="auto"/>
        <w:ind w:firstLine="113"/>
        <w:jc w:val="center"/>
        <w:rPr>
          <w:rFonts w:ascii="Palatino Linotype" w:hAnsi="Palatino Linotype"/>
          <w:color w:val="006666"/>
          <w:sz w:val="44"/>
          <w:szCs w:val="44"/>
          <w:lang w:val="tg-Cyrl-TJ"/>
        </w:rPr>
      </w:pPr>
      <w:bookmarkStart w:id="0" w:name="_GoBack"/>
      <w:r w:rsidRPr="00CD22F1">
        <w:rPr>
          <w:rFonts w:ascii="Palatino Linotype" w:hAnsi="Palatino Linotype"/>
          <w:color w:val="006666"/>
          <w:sz w:val="44"/>
          <w:szCs w:val="44"/>
          <w:lang w:val="tg-Cyrl-TJ"/>
        </w:rPr>
        <w:t>Силсилаи тарбияи фарзандон, қисми сиючаҳор</w:t>
      </w:r>
      <w:r>
        <w:rPr>
          <w:rFonts w:ascii="Palatino Linotype" w:hAnsi="Palatino Linotype"/>
          <w:color w:val="006666"/>
          <w:sz w:val="44"/>
          <w:szCs w:val="44"/>
          <w:lang w:val="tg-Cyrl-TJ"/>
        </w:rPr>
        <w:t>ум: Тақвияти неруи ҷинсии кӯдак</w:t>
      </w:r>
      <w:bookmarkEnd w:id="0"/>
    </w:p>
    <w:p w:rsidR="007E7DC6" w:rsidRDefault="00CD22F1" w:rsidP="007906A4">
      <w:pPr>
        <w:spacing w:after="0" w:line="240" w:lineRule="auto"/>
        <w:ind w:firstLine="113"/>
        <w:jc w:val="center"/>
        <w:rPr>
          <w:rFonts w:ascii="Palatino Linotype" w:hAnsi="Palatino Linotype" w:cs="KFGQPC Uthman Taha Naskh"/>
          <w:color w:val="000000"/>
          <w:sz w:val="44"/>
          <w:szCs w:val="44"/>
          <w:lang w:val="tg-Cyrl-TJ"/>
        </w:rPr>
      </w:pPr>
      <w:r w:rsidRPr="00CD22F1">
        <w:rPr>
          <w:rFonts w:ascii="Palatino Linotype" w:hAnsi="Palatino Linotype" w:cs="KFGQPC Uthman Taha Naskh" w:hint="cs"/>
          <w:color w:val="000000"/>
          <w:sz w:val="44"/>
          <w:szCs w:val="44"/>
          <w:rtl/>
          <w:lang w:val="tg-Cyrl-TJ"/>
        </w:rPr>
        <w:t>سلسلة</w:t>
      </w:r>
      <w:r w:rsidRPr="00CD22F1">
        <w:rPr>
          <w:rFonts w:ascii="Palatino Linotype" w:hAnsi="Palatino Linotype" w:cs="KFGQPC Uthman Taha Naskh"/>
          <w:color w:val="000000"/>
          <w:sz w:val="44"/>
          <w:szCs w:val="44"/>
          <w:rtl/>
          <w:lang w:val="tg-Cyrl-TJ"/>
        </w:rPr>
        <w:t xml:space="preserve"> </w:t>
      </w:r>
      <w:r w:rsidRPr="00CD22F1">
        <w:rPr>
          <w:rFonts w:ascii="Palatino Linotype" w:hAnsi="Palatino Linotype" w:cs="KFGQPC Uthman Taha Naskh" w:hint="cs"/>
          <w:color w:val="000000"/>
          <w:sz w:val="44"/>
          <w:szCs w:val="44"/>
          <w:rtl/>
          <w:lang w:val="tg-Cyrl-TJ"/>
        </w:rPr>
        <w:t>تربية</w:t>
      </w:r>
      <w:r w:rsidRPr="00CD22F1">
        <w:rPr>
          <w:rFonts w:ascii="Palatino Linotype" w:hAnsi="Palatino Linotype" w:cs="KFGQPC Uthman Taha Naskh"/>
          <w:color w:val="000000"/>
          <w:sz w:val="44"/>
          <w:szCs w:val="44"/>
          <w:rtl/>
          <w:lang w:val="tg-Cyrl-TJ"/>
        </w:rPr>
        <w:t xml:space="preserve"> </w:t>
      </w:r>
      <w:r w:rsidRPr="00CD22F1">
        <w:rPr>
          <w:rFonts w:ascii="Palatino Linotype" w:hAnsi="Palatino Linotype" w:cs="KFGQPC Uthman Taha Naskh" w:hint="cs"/>
          <w:color w:val="000000"/>
          <w:sz w:val="44"/>
          <w:szCs w:val="44"/>
          <w:rtl/>
          <w:lang w:val="tg-Cyrl-TJ"/>
        </w:rPr>
        <w:t>الأولاد،</w:t>
      </w:r>
      <w:r w:rsidRPr="00CD22F1">
        <w:rPr>
          <w:rFonts w:ascii="Palatino Linotype" w:hAnsi="Palatino Linotype" w:cs="KFGQPC Uthman Taha Naskh"/>
          <w:color w:val="000000"/>
          <w:sz w:val="44"/>
          <w:szCs w:val="44"/>
          <w:rtl/>
          <w:lang w:val="tg-Cyrl-TJ"/>
        </w:rPr>
        <w:t xml:space="preserve"> </w:t>
      </w:r>
      <w:r w:rsidRPr="00CD22F1">
        <w:rPr>
          <w:rFonts w:ascii="Palatino Linotype" w:hAnsi="Palatino Linotype" w:cs="KFGQPC Uthman Taha Naskh" w:hint="cs"/>
          <w:color w:val="000000"/>
          <w:sz w:val="44"/>
          <w:szCs w:val="44"/>
          <w:rtl/>
          <w:lang w:val="tg-Cyrl-TJ"/>
        </w:rPr>
        <w:t>القسم</w:t>
      </w:r>
      <w:r w:rsidRPr="00CD22F1">
        <w:rPr>
          <w:rFonts w:ascii="Palatino Linotype" w:hAnsi="Palatino Linotype" w:cs="KFGQPC Uthman Taha Naskh"/>
          <w:color w:val="000000"/>
          <w:sz w:val="44"/>
          <w:szCs w:val="44"/>
          <w:rtl/>
          <w:lang w:val="tg-Cyrl-TJ"/>
        </w:rPr>
        <w:t xml:space="preserve"> </w:t>
      </w:r>
      <w:r w:rsidRPr="00CD22F1">
        <w:rPr>
          <w:rFonts w:ascii="Palatino Linotype" w:hAnsi="Palatino Linotype" w:cs="KFGQPC Uthman Taha Naskh" w:hint="cs"/>
          <w:color w:val="000000"/>
          <w:sz w:val="44"/>
          <w:szCs w:val="44"/>
          <w:rtl/>
          <w:lang w:val="tg-Cyrl-TJ"/>
        </w:rPr>
        <w:t>الرابع</w:t>
      </w:r>
      <w:r w:rsidRPr="00CD22F1">
        <w:rPr>
          <w:rFonts w:ascii="Palatino Linotype" w:hAnsi="Palatino Linotype" w:cs="KFGQPC Uthman Taha Naskh"/>
          <w:color w:val="000000"/>
          <w:sz w:val="44"/>
          <w:szCs w:val="44"/>
          <w:rtl/>
          <w:lang w:val="tg-Cyrl-TJ"/>
        </w:rPr>
        <w:t xml:space="preserve"> </w:t>
      </w:r>
      <w:r w:rsidRPr="00CD22F1">
        <w:rPr>
          <w:rFonts w:ascii="Palatino Linotype" w:hAnsi="Palatino Linotype" w:cs="KFGQPC Uthman Taha Naskh" w:hint="cs"/>
          <w:color w:val="000000"/>
          <w:sz w:val="44"/>
          <w:szCs w:val="44"/>
          <w:rtl/>
          <w:lang w:val="tg-Cyrl-TJ"/>
        </w:rPr>
        <w:t>والثلاثون</w:t>
      </w:r>
      <w:r w:rsidRPr="00CD22F1">
        <w:rPr>
          <w:rFonts w:ascii="Palatino Linotype" w:hAnsi="Palatino Linotype" w:cs="KFGQPC Uthman Taha Naskh"/>
          <w:color w:val="000000"/>
          <w:sz w:val="44"/>
          <w:szCs w:val="44"/>
          <w:rtl/>
          <w:lang w:val="tg-Cyrl-TJ"/>
        </w:rPr>
        <w:t xml:space="preserve">: </w:t>
      </w:r>
      <w:r w:rsidRPr="00CD22F1">
        <w:rPr>
          <w:rFonts w:ascii="Palatino Linotype" w:hAnsi="Palatino Linotype" w:cs="KFGQPC Uthman Taha Naskh" w:hint="cs"/>
          <w:color w:val="000000"/>
          <w:sz w:val="44"/>
          <w:szCs w:val="44"/>
          <w:rtl/>
          <w:lang w:val="tg-Cyrl-TJ"/>
        </w:rPr>
        <w:t>تهذيب</w:t>
      </w:r>
      <w:r w:rsidRPr="00CD22F1">
        <w:rPr>
          <w:rFonts w:ascii="Palatino Linotype" w:hAnsi="Palatino Linotype" w:cs="KFGQPC Uthman Taha Naskh"/>
          <w:color w:val="000000"/>
          <w:sz w:val="44"/>
          <w:szCs w:val="44"/>
          <w:rtl/>
          <w:lang w:val="tg-Cyrl-TJ"/>
        </w:rPr>
        <w:t xml:space="preserve"> </w:t>
      </w:r>
      <w:r w:rsidRPr="00CD22F1">
        <w:rPr>
          <w:rFonts w:ascii="Palatino Linotype" w:hAnsi="Palatino Linotype" w:cs="KFGQPC Uthman Taha Naskh" w:hint="cs"/>
          <w:color w:val="000000"/>
          <w:sz w:val="44"/>
          <w:szCs w:val="44"/>
          <w:rtl/>
          <w:lang w:val="tg-Cyrl-TJ"/>
        </w:rPr>
        <w:t>الدافع</w:t>
      </w:r>
      <w:r w:rsidRPr="00CD22F1">
        <w:rPr>
          <w:rFonts w:ascii="Palatino Linotype" w:hAnsi="Palatino Linotype" w:cs="KFGQPC Uthman Taha Naskh"/>
          <w:color w:val="000000"/>
          <w:sz w:val="44"/>
          <w:szCs w:val="44"/>
          <w:rtl/>
          <w:lang w:val="tg-Cyrl-TJ"/>
        </w:rPr>
        <w:t xml:space="preserve"> </w:t>
      </w:r>
      <w:r w:rsidRPr="00CD22F1">
        <w:rPr>
          <w:rFonts w:ascii="Palatino Linotype" w:hAnsi="Palatino Linotype" w:cs="KFGQPC Uthman Taha Naskh" w:hint="cs"/>
          <w:color w:val="000000"/>
          <w:sz w:val="44"/>
          <w:szCs w:val="44"/>
          <w:rtl/>
          <w:lang w:val="tg-Cyrl-TJ"/>
        </w:rPr>
        <w:t>الجنسي</w:t>
      </w:r>
      <w:r w:rsidRPr="00CD22F1">
        <w:rPr>
          <w:rFonts w:ascii="Palatino Linotype" w:hAnsi="Palatino Linotype" w:cs="KFGQPC Uthman Taha Naskh"/>
          <w:color w:val="000000"/>
          <w:sz w:val="44"/>
          <w:szCs w:val="44"/>
          <w:rtl/>
          <w:lang w:val="tg-Cyrl-TJ"/>
        </w:rPr>
        <w:t xml:space="preserve"> </w:t>
      </w:r>
      <w:r w:rsidRPr="00CD22F1">
        <w:rPr>
          <w:rFonts w:ascii="Palatino Linotype" w:hAnsi="Palatino Linotype" w:cs="KFGQPC Uthman Taha Naskh" w:hint="cs"/>
          <w:color w:val="000000"/>
          <w:sz w:val="44"/>
          <w:szCs w:val="44"/>
          <w:rtl/>
          <w:lang w:val="tg-Cyrl-TJ"/>
        </w:rPr>
        <w:t>للطفل</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5772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CD22F1" w:rsidRPr="00CD22F1" w:rsidRDefault="00052A26" w:rsidP="00CD22F1">
      <w:pPr>
        <w:autoSpaceDE w:val="0"/>
        <w:autoSpaceDN w:val="0"/>
        <w:bidi w:val="0"/>
        <w:adjustRightInd w:val="0"/>
        <w:spacing w:after="0" w:line="240" w:lineRule="auto"/>
        <w:jc w:val="center"/>
        <w:rPr>
          <w:rFonts w:ascii="Palatino Linotype" w:hAnsi="Palatino Linotype" w:cs="Times New Roman"/>
          <w:sz w:val="28"/>
          <w:szCs w:val="28"/>
          <w:lang w:val="en-MY"/>
        </w:rPr>
      </w:pPr>
      <w:r w:rsidRPr="00DF7E4B">
        <w:rPr>
          <w:rFonts w:asciiTheme="majorBidi" w:hAnsiTheme="majorBidi" w:cstheme="majorBidi"/>
          <w:noProof/>
          <w:color w:val="205B83"/>
          <w:sz w:val="32"/>
          <w:szCs w:val="32"/>
        </w:rPr>
        <w:lastRenderedPageBreak/>
        <w:drawing>
          <wp:anchor distT="0" distB="0" distL="114300" distR="114300" simplePos="0" relativeHeight="251651584" behindDoc="0" locked="0" layoutInCell="1" allowOverlap="1" wp14:anchorId="3AE060E9" wp14:editId="4CF2AD53">
            <wp:simplePos x="0" y="0"/>
            <wp:positionH relativeFrom="margin">
              <wp:posOffset>1233170</wp:posOffset>
            </wp:positionH>
            <wp:positionV relativeFrom="paragraph">
              <wp:posOffset>635000</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60800" w:rsidRPr="00760800">
        <w:t xml:space="preserve"> </w:t>
      </w:r>
      <w:r w:rsidR="00CD22F1" w:rsidRPr="00CD22F1">
        <w:rPr>
          <w:rFonts w:asciiTheme="majorBidi" w:hAnsiTheme="majorBidi" w:cstheme="majorBidi"/>
          <w:noProof/>
          <w:color w:val="205B83"/>
          <w:sz w:val="32"/>
          <w:szCs w:val="32"/>
          <w:lang w:val="en-MY" w:eastAsia="en-MY"/>
        </w:rPr>
        <w:t>Силсилаи тарбияи фарзандон, қисми сиючаҳор</w:t>
      </w:r>
      <w:r w:rsidR="00485A60">
        <w:rPr>
          <w:rFonts w:asciiTheme="majorBidi" w:hAnsiTheme="majorBidi" w:cstheme="majorBidi"/>
          <w:noProof/>
          <w:color w:val="205B83"/>
          <w:sz w:val="32"/>
          <w:szCs w:val="32"/>
          <w:lang w:val="en-MY" w:eastAsia="en-MY"/>
        </w:rPr>
        <w:t>ум: Тақвияти неруи ҷинсии кӯдак</w:t>
      </w:r>
    </w:p>
    <w:p w:rsidR="00CD22F1" w:rsidRPr="00CD22F1" w:rsidRDefault="00CD22F1" w:rsidP="00CD22F1">
      <w:pPr>
        <w:bidi w:val="0"/>
        <w:spacing w:after="0" w:line="240"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Пешгуфтор</w:t>
      </w:r>
    </w:p>
    <w:p w:rsidR="00CD22F1" w:rsidRPr="00CD22F1" w:rsidRDefault="00CD22F1" w:rsidP="00CD22F1">
      <w:pPr>
        <w:bidi w:val="0"/>
        <w:spacing w:after="0" w:line="240"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Равшан аст, ки Худованд нер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и кашиши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инсиро дар тамоми мав</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удоти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ондор, ки инсон яке аз он</w:t>
      </w:r>
      <w:r w:rsidRPr="00CD22F1">
        <w:rPr>
          <w:rFonts w:ascii="Palatino Linotype" w:hAnsi="Palatino Linotype" w:cs="Times New Roman"/>
          <w:sz w:val="28"/>
          <w:szCs w:val="28"/>
          <w:lang w:val="tt-RU"/>
        </w:rPr>
        <w:softHyphen/>
        <w:t>ҳо мебошад, офаридааст, то ин ки м</w:t>
      </w:r>
      <w:r w:rsidRPr="00CD22F1">
        <w:rPr>
          <w:rFonts w:ascii="Palatino Linotype" w:eastAsia="MS Mincho" w:hAnsi="Palatino Linotype" w:cs="Times New Roman"/>
          <w:sz w:val="28"/>
          <w:szCs w:val="28"/>
          <w:lang w:val="tt-RU"/>
        </w:rPr>
        <w:t>ӯҷ</w:t>
      </w:r>
      <w:r w:rsidRPr="00CD22F1">
        <w:rPr>
          <w:rFonts w:ascii="Palatino Linotype" w:hAnsi="Palatino Linotype" w:cs="Times New Roman"/>
          <w:sz w:val="28"/>
          <w:szCs w:val="28"/>
          <w:lang w:val="tt-RU"/>
        </w:rPr>
        <w:t>иби идомаё</w:t>
      </w:r>
      <w:r w:rsidRPr="00CD22F1">
        <w:rPr>
          <w:rFonts w:ascii="Palatino Linotype" w:hAnsi="Palatino Linotype" w:cs="Times New Roman"/>
          <w:sz w:val="28"/>
          <w:szCs w:val="28"/>
          <w:lang w:val="tt-RU"/>
        </w:rPr>
        <w:softHyphen/>
        <w:t>бии ҳамаи онҳо, ба вижа, сабаби бақои насли инсон гардад. Худованд замони муайянеро барои дурахшидани ин нер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дар инсон муқаррар фармудааст, то ин ки қодир ба намоён шудани он гардад ва фарди на</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ибу бузургвор шавад. Шари</w:t>
      </w:r>
      <w:r w:rsidRPr="00CD22F1">
        <w:rPr>
          <w:rFonts w:ascii="Palatino Linotype" w:hAnsi="Palatino Linotype" w:cs="Times New Roman"/>
          <w:sz w:val="28"/>
          <w:szCs w:val="28"/>
          <w:lang w:val="tt-RU"/>
        </w:rPr>
        <w:softHyphen/>
        <w:t>ати поку муқаддаси Ислом ин замони муайянро “синни так</w:t>
      </w:r>
      <w:r w:rsidRPr="00CD22F1">
        <w:rPr>
          <w:rFonts w:ascii="Palatino Linotype" w:hAnsi="Palatino Linotype" w:cs="Times New Roman"/>
          <w:sz w:val="28"/>
          <w:szCs w:val="28"/>
          <w:lang w:val="tt-RU"/>
        </w:rPr>
        <w:softHyphen/>
        <w:t>лиф” номидааст, яъне ворид шудани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 ба синне, ки дар мавриди истифодаи молу дороии худ масъул мебошад ва дар баробари корҳояш мавриди муҳосабаву бозхост қарор мегирад. Ва ба хотири ин ки кашиши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дар ву</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уди к</w:t>
      </w:r>
      <w:r w:rsidRPr="00CD22F1">
        <w:rPr>
          <w:rFonts w:ascii="Palatino Linotype" w:eastAsia="MS Mincho" w:hAnsi="Palatino Linotype" w:cs="Times New Roman"/>
          <w:sz w:val="28"/>
          <w:szCs w:val="28"/>
          <w:lang w:val="tt-RU"/>
        </w:rPr>
        <w:t>ӯ</w:t>
      </w:r>
      <w:r w:rsidRPr="00CD22F1">
        <w:rPr>
          <w:rFonts w:ascii="Palatino Linotype" w:eastAsia="MS Mincho" w:hAnsi="Palatino Linotype" w:cs="Times New Roman"/>
          <w:sz w:val="28"/>
          <w:szCs w:val="28"/>
          <w:lang w:val="tt-RU"/>
        </w:rPr>
        <w:softHyphen/>
      </w:r>
      <w:r w:rsidRPr="00CD22F1">
        <w:rPr>
          <w:rFonts w:ascii="Palatino Linotype" w:hAnsi="Palatino Linotype" w:cs="Times New Roman"/>
          <w:sz w:val="28"/>
          <w:szCs w:val="28"/>
          <w:lang w:val="tt-RU"/>
        </w:rPr>
        <w:t>дак ба сурати тадри</w:t>
      </w:r>
      <w:r w:rsidRPr="00CD22F1">
        <w:rPr>
          <w:rFonts w:ascii="Palatino Linotype" w:eastAsia="MS Mincho" w:hAnsi="Palatino Linotype" w:cs="Times New Roman"/>
          <w:sz w:val="28"/>
          <w:szCs w:val="28"/>
          <w:lang w:val="tt-RU"/>
        </w:rPr>
        <w:t>ҷӣ</w:t>
      </w:r>
      <w:r w:rsidRPr="00CD22F1">
        <w:rPr>
          <w:rFonts w:ascii="Palatino Linotype" w:hAnsi="Palatino Linotype" w:cs="Times New Roman"/>
          <w:sz w:val="28"/>
          <w:szCs w:val="28"/>
          <w:lang w:val="tt-RU"/>
        </w:rPr>
        <w:t>ҳаракат кунад ва шакл бипазирад ва аз ҷунбишу ҳая</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онҳои беруна  ғизо нагирад ва аз сулуки муҳкаму устувор мунҳариф нагардад, Ислом шахсият ва ҳурмати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дакро риоя намуда, як силсила амру наҳйҳоро аз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хостор шудааст, то ин нер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аз масоили носозгор пок гардад, ба гунае ки дар ҳолати тавозуну баробар дар ка</w:t>
      </w:r>
      <w:r w:rsidRPr="00CD22F1">
        <w:rPr>
          <w:rFonts w:ascii="Palatino Linotype" w:hAnsi="Palatino Linotype" w:cs="Times New Roman"/>
          <w:sz w:val="28"/>
          <w:szCs w:val="28"/>
          <w:lang w:val="tt-RU"/>
        </w:rPr>
        <w:softHyphen/>
        <w:t>моли покиву оростагии бидуни инҳироф ва дур аз ҳар навъ олудаг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боқиву собит бимонад.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Аз ин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Пайғамбари акрам (с) барои покию оростагии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 аз назари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рукнҳо ва қоидаҳои муайянеро дар назар гирифтааст, то ин ки падару модар бо пайравию зери назар доштани онҳо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дакони худро аз инҳирофи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w:t>
      </w:r>
      <w:r w:rsidRPr="00CD22F1">
        <w:rPr>
          <w:rFonts w:ascii="Palatino Linotype" w:eastAsia="MS Mincho" w:hAnsi="Palatino Linotype" w:cs="Times New Roman"/>
          <w:sz w:val="28"/>
          <w:szCs w:val="28"/>
          <w:lang w:val="tt-RU"/>
        </w:rPr>
        <w:t xml:space="preserve">ӣ </w:t>
      </w:r>
      <w:r w:rsidRPr="00CD22F1">
        <w:rPr>
          <w:rFonts w:ascii="Palatino Linotype" w:hAnsi="Palatino Linotype" w:cs="Times New Roman"/>
          <w:sz w:val="28"/>
          <w:szCs w:val="28"/>
          <w:lang w:val="tt-RU"/>
        </w:rPr>
        <w:t>ҳифз намоянд ва фитрати поку тинати назифи ононро ба ҳа</w:t>
      </w:r>
      <w:r w:rsidRPr="00CD22F1">
        <w:rPr>
          <w:rFonts w:ascii="Palatino Linotype" w:hAnsi="Palatino Linotype" w:cs="Times New Roman"/>
          <w:sz w:val="28"/>
          <w:szCs w:val="28"/>
          <w:lang w:val="tt-RU"/>
        </w:rPr>
        <w:softHyphen/>
        <w:t>мон ҳолати афифию покдоман</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нигоҳ дошта, нагузоранд афкору ҳаракатҳо ва рафтори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оҳилият он фитрати поку на</w:t>
      </w:r>
      <w:r w:rsidRPr="00CD22F1">
        <w:rPr>
          <w:rFonts w:ascii="Palatino Linotype" w:hAnsi="Palatino Linotype" w:cs="Times New Roman"/>
          <w:sz w:val="28"/>
          <w:szCs w:val="28"/>
          <w:lang w:val="tt-RU"/>
        </w:rPr>
        <w:softHyphen/>
        <w:t>зифро олудаву хадшадор карда, аз байн бибарад...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Инак ба шарҳу тафсири ҳар як аз ин асосҳо ва қоидаҳои поксозӣ мепардозем:</w:t>
      </w:r>
    </w:p>
    <w:p w:rsidR="007906A4" w:rsidRDefault="007906A4" w:rsidP="00CD22F1">
      <w:pPr>
        <w:bidi w:val="0"/>
        <w:spacing w:after="0" w:line="276" w:lineRule="auto"/>
        <w:jc w:val="center"/>
        <w:rPr>
          <w:rFonts w:ascii="Palatino Linotype" w:hAnsi="Palatino Linotype" w:cs="Times New Roman"/>
          <w:b/>
          <w:bCs/>
          <w:sz w:val="28"/>
          <w:szCs w:val="28"/>
          <w:lang w:val="tt-RU"/>
        </w:rPr>
      </w:pPr>
    </w:p>
    <w:p w:rsidR="00CD22F1" w:rsidRPr="00CD22F1" w:rsidRDefault="00CD22F1" w:rsidP="007906A4">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lastRenderedPageBreak/>
        <w:t xml:space="preserve">Асоси аввали тақвият, </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и</w:t>
      </w:r>
      <w:r w:rsidRPr="00CD22F1">
        <w:rPr>
          <w:rFonts w:ascii="Palatino Linotype" w:eastAsia="MS Mincho" w:hAnsi="Palatino Linotype" w:cs="Times New Roman"/>
          <w:b/>
          <w:bCs/>
          <w:sz w:val="28"/>
          <w:szCs w:val="28"/>
          <w:lang w:val="tt-RU"/>
        </w:rPr>
        <w:t>ҷ</w:t>
      </w:r>
      <w:r w:rsidRPr="00CD22F1">
        <w:rPr>
          <w:rFonts w:ascii="Palatino Linotype" w:hAnsi="Palatino Linotype" w:cs="Times New Roman"/>
          <w:b/>
          <w:bCs/>
          <w:sz w:val="28"/>
          <w:szCs w:val="28"/>
          <w:lang w:val="tt-RU"/>
        </w:rPr>
        <w:t xml:space="preserve">оза гирифтан ҳангоми дохил шудан </w:t>
      </w:r>
    </w:p>
    <w:p w:rsidR="00CD22F1" w:rsidRPr="00CD22F1" w:rsidRDefault="00CD22F1" w:rsidP="00CD22F1">
      <w:pPr>
        <w:bidi w:val="0"/>
        <w:spacing w:after="0" w:line="276" w:lineRule="auto"/>
        <w:ind w:firstLine="454"/>
        <w:jc w:val="center"/>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lowKashida"/>
        <w:rPr>
          <w:rFonts w:ascii="Palatino Linotype" w:hAnsi="Palatino Linotype" w:cs="Times New Roman"/>
          <w:sz w:val="28"/>
          <w:szCs w:val="28"/>
          <w:lang w:val="tt-RU"/>
        </w:rPr>
      </w:pPr>
      <w:r w:rsidRPr="00CD22F1">
        <w:rPr>
          <w:rFonts w:ascii="Palatino Linotype" w:hAnsi="Palatino Linotype" w:cs="Times New Roman"/>
          <w:sz w:val="28"/>
          <w:szCs w:val="28"/>
          <w:lang w:val="tt-RU"/>
        </w:rPr>
        <w:t>Табиист, ки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бештар дар хона ба сар бурда, дар до</w:t>
      </w:r>
      <w:r w:rsidRPr="00CD22F1">
        <w:rPr>
          <w:rFonts w:ascii="Palatino Linotype" w:hAnsi="Palatino Linotype" w:cs="Times New Roman"/>
          <w:sz w:val="28"/>
          <w:szCs w:val="28"/>
          <w:lang w:val="tt-RU"/>
        </w:rPr>
        <w:softHyphen/>
        <w:t>хили хона аз ин 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ша ба он 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ша ва аз ин дар ба он дар ме</w:t>
      </w:r>
      <w:r w:rsidRPr="00CD22F1">
        <w:rPr>
          <w:rFonts w:ascii="Palatino Linotype" w:hAnsi="Palatino Linotype" w:cs="Times New Roman"/>
          <w:sz w:val="28"/>
          <w:szCs w:val="28"/>
          <w:lang w:val="tt-RU"/>
        </w:rPr>
        <w:softHyphen/>
        <w:t xml:space="preserve">равад. Аз ин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иҳат, дар ҳар лаҳзаву дар ҳар бор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озат ги</w:t>
      </w:r>
      <w:r w:rsidRPr="00CD22F1">
        <w:rPr>
          <w:rFonts w:ascii="Palatino Linotype" w:hAnsi="Palatino Linotype" w:cs="Times New Roman"/>
          <w:sz w:val="28"/>
          <w:szCs w:val="28"/>
          <w:lang w:val="tt-RU"/>
        </w:rPr>
        <w:softHyphen/>
        <w:t xml:space="preserve">рифтан барои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кори бисёр мушкилу душвор аст. Ба ҳамин хотир Қуръони карим роҳи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озат гирифтанро барои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маълуму мушаххас мекунад, ки ба василаи риояву тавсия намудани он ба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ва бо дар назар гирифтани услуби марҳалавии бисёр неку писандида баён мекунад.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Бинобар ин, Қуръон тариқаи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озат гирифтани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дакро дар ҳоле ки хурду хурдсол мебошад дар се вақти ҳассос му</w:t>
      </w:r>
      <w:r w:rsidRPr="00CD22F1">
        <w:rPr>
          <w:rFonts w:ascii="Palatino Linotype" w:hAnsi="Palatino Linotype" w:cs="Times New Roman"/>
          <w:sz w:val="28"/>
          <w:szCs w:val="28"/>
          <w:lang w:val="tt-RU"/>
        </w:rPr>
        <w:softHyphen/>
        <w:t xml:space="preserve">шаххас мекунад: </w:t>
      </w:r>
    </w:p>
    <w:p w:rsidR="00CD22F1" w:rsidRPr="00CD22F1" w:rsidRDefault="00CD22F1" w:rsidP="00CD22F1">
      <w:pPr>
        <w:pStyle w:val="a"/>
        <w:numPr>
          <w:ilvl w:val="0"/>
          <w:numId w:val="32"/>
        </w:numPr>
        <w:spacing w:after="0"/>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Қабл аз намози субҳ,</w:t>
      </w:r>
    </w:p>
    <w:p w:rsidR="00CD22F1" w:rsidRPr="00CD22F1" w:rsidRDefault="00CD22F1" w:rsidP="00CD22F1">
      <w:pPr>
        <w:pStyle w:val="a"/>
        <w:numPr>
          <w:ilvl w:val="0"/>
          <w:numId w:val="32"/>
        </w:numPr>
        <w:spacing w:after="0"/>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Ҳангоми пешин ва дар вақти хоби нимр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з,</w:t>
      </w:r>
    </w:p>
    <w:p w:rsidR="00CD22F1" w:rsidRPr="00CD22F1" w:rsidRDefault="00CD22F1" w:rsidP="00CD22F1">
      <w:pPr>
        <w:pStyle w:val="a"/>
        <w:numPr>
          <w:ilvl w:val="0"/>
          <w:numId w:val="32"/>
        </w:numPr>
        <w:spacing w:after="0"/>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Баъд аз адои намози хуфтан.</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Чунонки мулоҳиза мешавад, ин се вақт замони хобу ис</w:t>
      </w:r>
      <w:r w:rsidRPr="00CD22F1">
        <w:rPr>
          <w:rFonts w:ascii="Palatino Linotype" w:hAnsi="Palatino Linotype" w:cs="Times New Roman"/>
          <w:sz w:val="28"/>
          <w:szCs w:val="28"/>
          <w:lang w:val="tt-RU"/>
        </w:rPr>
        <w:softHyphen/>
        <w:t>тироҳати падару модар мебошад, ки ба хонаи хобу истиро</w:t>
      </w:r>
      <w:r w:rsidRPr="00CD22F1">
        <w:rPr>
          <w:rFonts w:ascii="Palatino Linotype" w:hAnsi="Palatino Linotype" w:cs="Times New Roman"/>
          <w:sz w:val="28"/>
          <w:szCs w:val="28"/>
          <w:lang w:val="tt-RU"/>
        </w:rPr>
        <w:softHyphen/>
        <w:t>ҳати худ медароянд. Пас ин равиши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оза гирифтан ҳамроҳ ба роҳнамоӣ ва мулоимат идома меёбад, то замоне ки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 ба синни булуғ мерасад. Аммо баъд аз он ки кӯдак ба синни балоғат расид, бар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иб аст, ки дар ҳар лаҳзаву ҳар замо</w:t>
      </w:r>
      <w:r w:rsidRPr="00CD22F1">
        <w:rPr>
          <w:rFonts w:ascii="Palatino Linotype" w:hAnsi="Palatino Linotype" w:cs="Times New Roman"/>
          <w:sz w:val="28"/>
          <w:szCs w:val="28"/>
          <w:lang w:val="tt-RU"/>
        </w:rPr>
        <w:softHyphen/>
        <w:t>не, ки мехоҳад пеши падару модараш дарояд, агар дарро дар рӯбарӯи худ баста дид, бояд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озаи даромадан бигирад ва набояд бидуни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оза ба ҳу</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рае, ки падару модараш дар он истироҳат мекунанд, дохил шавад.</w:t>
      </w:r>
    </w:p>
    <w:p w:rsidR="00CD22F1" w:rsidRPr="00CD22F1" w:rsidRDefault="00CD22F1" w:rsidP="00CD22F1">
      <w:pPr>
        <w:bidi w:val="0"/>
        <w:spacing w:after="0" w:line="276" w:lineRule="auto"/>
        <w:ind w:firstLine="454"/>
        <w:jc w:val="both"/>
        <w:rPr>
          <w:rFonts w:ascii="Palatino Linotype" w:hAnsi="Palatino Linotype" w:cs="Times New Roman"/>
          <w:sz w:val="28"/>
          <w:szCs w:val="28"/>
        </w:rPr>
      </w:pPr>
      <w:r w:rsidRPr="00CD22F1">
        <w:rPr>
          <w:rFonts w:ascii="Palatino Linotype" w:hAnsi="Palatino Linotype" w:cs="Times New Roman"/>
          <w:sz w:val="28"/>
          <w:szCs w:val="28"/>
          <w:lang w:val="tt-RU"/>
        </w:rPr>
        <w:t>Акнун чанд лаҳзае ба таъбиру раҳнамоии Қуръони ка</w:t>
      </w:r>
      <w:r w:rsidRPr="00CD22F1">
        <w:rPr>
          <w:rFonts w:ascii="Palatino Linotype" w:hAnsi="Palatino Linotype" w:cs="Times New Roman"/>
          <w:sz w:val="28"/>
          <w:szCs w:val="28"/>
          <w:lang w:val="tt-RU"/>
        </w:rPr>
        <w:softHyphen/>
        <w:t>рим, ки дар қонуну низоми шариати Ислом дорои аҳамияти зиёде мебошад,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й меорем, раҳнамоие, ки фақат хос ба тафсилу баёни ин амри муҳим аст. Худованди ғолибу таво</w:t>
      </w:r>
      <w:r w:rsidRPr="00CD22F1">
        <w:rPr>
          <w:rFonts w:ascii="Palatino Linotype" w:hAnsi="Palatino Linotype" w:cs="Times New Roman"/>
          <w:sz w:val="28"/>
          <w:szCs w:val="28"/>
          <w:lang w:val="tt-RU"/>
        </w:rPr>
        <w:softHyphen/>
        <w:t>но мефармояд:</w:t>
      </w:r>
    </w:p>
    <w:p w:rsidR="00CD22F1" w:rsidRPr="00CD22F1" w:rsidRDefault="00CD22F1" w:rsidP="00CD22F1">
      <w:pPr>
        <w:spacing w:after="0" w:line="276" w:lineRule="auto"/>
        <w:ind w:firstLine="454"/>
        <w:jc w:val="both"/>
        <w:rPr>
          <w:rFonts w:ascii="Palatino Linotype" w:hAnsi="Palatino Linotype" w:cs="Times New Roman"/>
          <w:sz w:val="28"/>
          <w:szCs w:val="28"/>
          <w:rtl/>
        </w:rPr>
      </w:pPr>
      <w:r w:rsidRPr="00CD22F1">
        <w:rPr>
          <w:rFonts w:ascii="KFGQPC Uthman Taha Naskh" w:eastAsia="Calibri" w:cs="KFGQPC Uthman Taha Naskh" w:hint="cs"/>
          <w:color w:val="008000"/>
          <w:sz w:val="28"/>
          <w:szCs w:val="28"/>
          <w:rtl/>
        </w:rPr>
        <w:t>﴿</w:t>
      </w:r>
      <w:r w:rsidRPr="00CD22F1">
        <w:rPr>
          <w:rFonts w:ascii="KFGQPC Uthmanic Script HAFS" w:eastAsia="Calibri" w:cs="KFGQPC Uthmanic Script HAFS" w:hint="cs"/>
          <w:color w:val="008000"/>
          <w:sz w:val="28"/>
          <w:szCs w:val="28"/>
          <w:rtl/>
        </w:rPr>
        <w:t>يَٰٓأَيُّهَا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ٱلَّذِينَ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ءَامَنُواْ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لِيَسۡتَ‍ٔۡذِنكُمُ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ٱلَّذِينَ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مَلَكَتۡ</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أَيۡمَٰنُكُمۡ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وَٱلَّذِينَ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يَبۡلُغُواْ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ٱلۡحُلُمَ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ثَلَٰثَ</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مَرَّٰتٖۚ</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قَبۡلِ</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صَلَوٰةِ</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ٱلۡفَجۡرِ</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وَحِينَ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تَضَعُونَ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ثِيَابَكُم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ٱلظَّهِيرَةِ</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وَمِنۢ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بَعۡدِ</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صَلَوٰةِ</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ٱلۡعِشَآءِۚ</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ثَلَٰثُ</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عَوۡرَٰتٖ</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لَيۡسَ</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عَلَيۡكُمۡ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وَلَا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عَلَيۡهِمۡ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جُنَاحُۢ</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بَعۡدَهُنَّۚ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طَوَّٰفُونَ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عَلَيۡكُم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بَعۡضُكُمۡ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عَلَىٰ</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بَعۡضٖۚ</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كَذَٰلِكَ</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يُبَيِّنُ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ٱللَّهُ</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ٱلۡأٓيَٰتِۗ</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وَٱللَّهُ</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عَلِيمٌ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حَكِيمٞ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lastRenderedPageBreak/>
        <w:t>٥٨</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وَإِذَا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بَلَغَ</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ٱلۡأَطۡفَٰلُ</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ٱلۡحُلُمَ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فَلۡيَسۡتَ‍ٔۡذِنُواْ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كَمَا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ٱسۡتَ‍ٔۡذَنَ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ٱلَّذِينَ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قَبۡلِهِمۡۚ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كَذَٰلِكَ</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يُبَيِّنُ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ٱللَّهُ</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ءَايَٰتِهِۦۗ</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وَٱللَّهُ</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عَلِيمٌ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حَكِيمٞ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٥٩</w:t>
      </w:r>
      <w:r w:rsidRPr="00CD22F1">
        <w:rPr>
          <w:rFonts w:ascii="KFGQPC Uthman Taha Naskh" w:eastAsia="Calibri" w:cs="KFGQPC Uthman Taha Naskh" w:hint="cs"/>
          <w:color w:val="008000"/>
          <w:sz w:val="28"/>
          <w:szCs w:val="28"/>
          <w:rtl/>
        </w:rPr>
        <w:t>﴾</w:t>
      </w:r>
      <w:r w:rsidRPr="00CD22F1">
        <w:rPr>
          <w:rFonts w:ascii="KFGQPC Uthman Taha Naskh" w:eastAsia="Calibri" w:cs="KFGQPC Uthman Taha Naskh"/>
          <w:color w:val="008000"/>
          <w:sz w:val="28"/>
          <w:szCs w:val="28"/>
          <w:rtl/>
        </w:rPr>
        <w:t xml:space="preserve"> [</w:t>
      </w:r>
      <w:r w:rsidRPr="00CD22F1">
        <w:rPr>
          <w:rFonts w:ascii="KFGQPC Uthman Taha Naskh" w:eastAsia="Calibri" w:cs="KFGQPC Uthman Taha Naskh" w:hint="cs"/>
          <w:color w:val="008000"/>
          <w:sz w:val="28"/>
          <w:szCs w:val="28"/>
          <w:rtl/>
        </w:rPr>
        <w:t>النور</w:t>
      </w:r>
      <w:r w:rsidRPr="00CD22F1">
        <w:rPr>
          <w:rFonts w:ascii="KFGQPC Uthman Taha Naskh" w:eastAsia="Calibri" w:cs="KFGQPC Uthman Taha Naskh"/>
          <w:color w:val="008000"/>
          <w:sz w:val="28"/>
          <w:szCs w:val="28"/>
          <w:rtl/>
        </w:rPr>
        <w:t xml:space="preserve"> : </w:t>
      </w:r>
      <w:r w:rsidRPr="00CD22F1">
        <w:rPr>
          <w:rFonts w:ascii="KFGQPC Uthman Taha Naskh" w:eastAsia="Calibri" w:cs="KFGQPC Uthman Taha Naskh" w:hint="cs"/>
          <w:color w:val="008000"/>
          <w:sz w:val="28"/>
          <w:szCs w:val="28"/>
          <w:rtl/>
        </w:rPr>
        <w:t>٥٨،</w:t>
      </w:r>
      <w:r w:rsidRPr="00CD22F1">
        <w:rPr>
          <w:rFonts w:ascii="KFGQPC Uthman Taha Naskh" w:eastAsia="Calibri" w:cs="KFGQPC Uthman Taha Naskh"/>
          <w:color w:val="008000"/>
          <w:sz w:val="28"/>
          <w:szCs w:val="28"/>
          <w:rtl/>
        </w:rPr>
        <w:t xml:space="preserve">  </w:t>
      </w:r>
      <w:r w:rsidRPr="00CD22F1">
        <w:rPr>
          <w:rFonts w:ascii="KFGQPC Uthman Taha Naskh" w:eastAsia="Calibri" w:cs="KFGQPC Uthman Taha Naskh" w:hint="cs"/>
          <w:color w:val="008000"/>
          <w:sz w:val="28"/>
          <w:szCs w:val="28"/>
          <w:rtl/>
        </w:rPr>
        <w:t>٥٩</w:t>
      </w:r>
      <w:r>
        <w:rPr>
          <w:rFonts w:ascii="KFGQPC Uthman Taha Naskh" w:eastAsia="Calibri" w:cs="KFGQPC Uthman Taha Naskh"/>
          <w:color w:val="008000"/>
          <w:sz w:val="28"/>
          <w:szCs w:val="28"/>
          <w:rtl/>
        </w:rPr>
        <w:t>]</w:t>
      </w:r>
    </w:p>
    <w:p w:rsidR="00CD22F1" w:rsidRPr="00CD22F1" w:rsidRDefault="00CD22F1" w:rsidP="00CD22F1">
      <w:pPr>
        <w:bidi w:val="0"/>
        <w:spacing w:after="0" w:line="276" w:lineRule="auto"/>
        <w:ind w:firstLine="454"/>
        <w:jc w:val="both"/>
        <w:rPr>
          <w:rFonts w:ascii="Palatino Linotype" w:hAnsi="Palatino Linotype" w:cs="Times New Roman"/>
          <w:b/>
          <w:bCs/>
          <w:color w:val="008000"/>
          <w:sz w:val="28"/>
          <w:szCs w:val="28"/>
          <w:lang w:val="tt-RU"/>
        </w:rPr>
      </w:pPr>
      <w:r w:rsidRPr="00CD22F1">
        <w:rPr>
          <w:rFonts w:ascii="Palatino Linotype" w:hAnsi="Palatino Linotype" w:cs="Times New Roman"/>
          <w:b/>
          <w:bCs/>
          <w:color w:val="008000"/>
          <w:sz w:val="28"/>
          <w:szCs w:val="28"/>
          <w:lang w:val="tt-RU"/>
        </w:rPr>
        <w:t>«Эй м</w:t>
      </w:r>
      <w:r w:rsidRPr="00CD22F1">
        <w:rPr>
          <w:rFonts w:ascii="Palatino Linotype" w:eastAsia="MS Mincho" w:hAnsi="Palatino Linotype" w:cs="Times New Roman"/>
          <w:b/>
          <w:bCs/>
          <w:color w:val="008000"/>
          <w:sz w:val="28"/>
          <w:szCs w:val="28"/>
          <w:lang w:val="tt-RU"/>
        </w:rPr>
        <w:t>ӯ</w:t>
      </w:r>
      <w:r w:rsidRPr="00CD22F1">
        <w:rPr>
          <w:rFonts w:ascii="Palatino Linotype" w:hAnsi="Palatino Linotype" w:cs="Times New Roman"/>
          <w:b/>
          <w:bCs/>
          <w:color w:val="008000"/>
          <w:sz w:val="28"/>
          <w:szCs w:val="28"/>
          <w:lang w:val="tt-RU"/>
        </w:rPr>
        <w:t>ъминон! Бояд онон, ки дастҳои шумо молики онҳо шудааст</w:t>
      </w:r>
      <w:r w:rsidRPr="00CD22F1">
        <w:rPr>
          <w:rStyle w:val="FootnoteReference"/>
          <w:rFonts w:ascii="Palatino Linotype" w:hAnsi="Palatino Linotype" w:cs="Times New Roman"/>
          <w:b/>
          <w:bCs/>
          <w:color w:val="008000"/>
          <w:sz w:val="28"/>
          <w:szCs w:val="28"/>
        </w:rPr>
        <w:footnoteReference w:id="1"/>
      </w:r>
      <w:r w:rsidRPr="00CD22F1">
        <w:rPr>
          <w:rFonts w:ascii="Palatino Linotype" w:hAnsi="Palatino Linotype" w:cs="Times New Roman"/>
          <w:b/>
          <w:bCs/>
          <w:color w:val="008000"/>
          <w:sz w:val="28"/>
          <w:szCs w:val="28"/>
          <w:lang w:val="tt-RU"/>
        </w:rPr>
        <w:t xml:space="preserve"> ва онон аз шумо, ки ба ҳадди булуғ нарасидаанд, </w:t>
      </w:r>
      <w:r w:rsidRPr="00CD22F1">
        <w:rPr>
          <w:rFonts w:ascii="Palatino Linotype" w:hAnsi="Palatino Linotype" w:cs="Times New Roman"/>
          <w:color w:val="008000"/>
          <w:sz w:val="28"/>
          <w:szCs w:val="28"/>
          <w:lang w:val="tt-RU"/>
        </w:rPr>
        <w:t>[барои ба наздатон даромадан]</w:t>
      </w:r>
      <w:r w:rsidRPr="00CD22F1">
        <w:rPr>
          <w:rFonts w:ascii="Palatino Linotype" w:hAnsi="Palatino Linotype" w:cs="Times New Roman"/>
          <w:b/>
          <w:bCs/>
          <w:color w:val="008000"/>
          <w:sz w:val="28"/>
          <w:szCs w:val="28"/>
          <w:lang w:val="tt-RU"/>
        </w:rPr>
        <w:t xml:space="preserve"> аз шумо се навбат и</w:t>
      </w:r>
      <w:r w:rsidRPr="00CD22F1">
        <w:rPr>
          <w:rFonts w:ascii="Palatino Linotype" w:eastAsia="MS Mincho" w:hAnsi="Palatino Linotype" w:cs="Times New Roman"/>
          <w:b/>
          <w:bCs/>
          <w:color w:val="008000"/>
          <w:sz w:val="28"/>
          <w:szCs w:val="28"/>
          <w:lang w:val="tt-RU"/>
        </w:rPr>
        <w:t>ҷ</w:t>
      </w:r>
      <w:r w:rsidRPr="00CD22F1">
        <w:rPr>
          <w:rFonts w:ascii="Palatino Linotype" w:hAnsi="Palatino Linotype" w:cs="Times New Roman"/>
          <w:b/>
          <w:bCs/>
          <w:color w:val="008000"/>
          <w:sz w:val="28"/>
          <w:szCs w:val="28"/>
          <w:lang w:val="tt-RU"/>
        </w:rPr>
        <w:t>озат та</w:t>
      </w:r>
      <w:r w:rsidRPr="00CD22F1">
        <w:rPr>
          <w:rFonts w:ascii="Palatino Linotype" w:hAnsi="Palatino Linotype" w:cs="Times New Roman"/>
          <w:b/>
          <w:bCs/>
          <w:color w:val="008000"/>
          <w:sz w:val="28"/>
          <w:szCs w:val="28"/>
          <w:lang w:val="tt-RU"/>
        </w:rPr>
        <w:softHyphen/>
        <w:t>лабанд:пеш аз намози фа</w:t>
      </w:r>
      <w:r w:rsidRPr="00CD22F1">
        <w:rPr>
          <w:rFonts w:ascii="Palatino Linotype" w:eastAsia="MS Mincho" w:hAnsi="Palatino Linotype" w:cs="Times New Roman"/>
          <w:b/>
          <w:bCs/>
          <w:color w:val="008000"/>
          <w:sz w:val="28"/>
          <w:szCs w:val="28"/>
          <w:lang w:val="tt-RU"/>
        </w:rPr>
        <w:t>ҷ</w:t>
      </w:r>
      <w:r w:rsidRPr="00CD22F1">
        <w:rPr>
          <w:rFonts w:ascii="Palatino Linotype" w:hAnsi="Palatino Linotype" w:cs="Times New Roman"/>
          <w:b/>
          <w:bCs/>
          <w:color w:val="008000"/>
          <w:sz w:val="28"/>
          <w:szCs w:val="28"/>
          <w:lang w:val="tt-RU"/>
        </w:rPr>
        <w:t>р ва нимр</w:t>
      </w:r>
      <w:r w:rsidRPr="00CD22F1">
        <w:rPr>
          <w:rFonts w:ascii="Palatino Linotype" w:eastAsia="MS Mincho" w:hAnsi="Palatino Linotype" w:cs="Times New Roman"/>
          <w:b/>
          <w:bCs/>
          <w:color w:val="008000"/>
          <w:sz w:val="28"/>
          <w:szCs w:val="28"/>
          <w:lang w:val="tt-RU"/>
        </w:rPr>
        <w:t>ӯ</w:t>
      </w:r>
      <w:r w:rsidRPr="00CD22F1">
        <w:rPr>
          <w:rFonts w:ascii="Palatino Linotype" w:hAnsi="Palatino Linotype" w:cs="Times New Roman"/>
          <w:b/>
          <w:bCs/>
          <w:color w:val="008000"/>
          <w:sz w:val="28"/>
          <w:szCs w:val="28"/>
          <w:lang w:val="tt-RU"/>
        </w:rPr>
        <w:t xml:space="preserve">з – вақте ки </w:t>
      </w:r>
      <w:r w:rsidRPr="00CD22F1">
        <w:rPr>
          <w:rFonts w:ascii="Palatino Linotype" w:eastAsia="MS Mincho" w:hAnsi="Palatino Linotype" w:cs="Times New Roman"/>
          <w:b/>
          <w:bCs/>
          <w:color w:val="008000"/>
          <w:sz w:val="28"/>
          <w:szCs w:val="28"/>
          <w:lang w:val="tt-RU"/>
        </w:rPr>
        <w:t>ҷ</w:t>
      </w:r>
      <w:r w:rsidRPr="00CD22F1">
        <w:rPr>
          <w:rFonts w:ascii="Palatino Linotype" w:hAnsi="Palatino Linotype" w:cs="Times New Roman"/>
          <w:b/>
          <w:bCs/>
          <w:color w:val="008000"/>
          <w:sz w:val="28"/>
          <w:szCs w:val="28"/>
          <w:lang w:val="tt-RU"/>
        </w:rPr>
        <w:t>омаҳои худро фур</w:t>
      </w:r>
      <w:r w:rsidRPr="00CD22F1">
        <w:rPr>
          <w:rFonts w:ascii="Palatino Linotype" w:eastAsia="MS Mincho" w:hAnsi="Palatino Linotype" w:cs="Times New Roman"/>
          <w:b/>
          <w:bCs/>
          <w:color w:val="008000"/>
          <w:sz w:val="28"/>
          <w:szCs w:val="28"/>
          <w:lang w:val="tt-RU"/>
        </w:rPr>
        <w:t>ӯ</w:t>
      </w:r>
      <w:r w:rsidRPr="00CD22F1">
        <w:rPr>
          <w:rFonts w:ascii="Palatino Linotype" w:hAnsi="Palatino Linotype" w:cs="Times New Roman"/>
          <w:b/>
          <w:bCs/>
          <w:color w:val="008000"/>
          <w:sz w:val="28"/>
          <w:szCs w:val="28"/>
          <w:lang w:val="tt-RU"/>
        </w:rPr>
        <w:t xml:space="preserve"> мениҳед ва пас аз намози хуфтан, </w:t>
      </w:r>
      <w:r w:rsidRPr="00CD22F1">
        <w:rPr>
          <w:rFonts w:ascii="Palatino Linotype" w:hAnsi="Palatino Linotype" w:cs="Times New Roman"/>
          <w:color w:val="008000"/>
          <w:sz w:val="28"/>
          <w:szCs w:val="28"/>
          <w:lang w:val="tt-RU"/>
        </w:rPr>
        <w:t>[ки]</w:t>
      </w:r>
      <w:r w:rsidRPr="00CD22F1">
        <w:rPr>
          <w:rFonts w:ascii="Palatino Linotype" w:hAnsi="Palatino Linotype" w:cs="Times New Roman"/>
          <w:b/>
          <w:bCs/>
          <w:color w:val="008000"/>
          <w:sz w:val="28"/>
          <w:szCs w:val="28"/>
          <w:lang w:val="tt-RU"/>
        </w:rPr>
        <w:t xml:space="preserve"> ин барои шумо се вақти хилват аст. Баъд аз ин се вақт бар шумо ва бар онҳо ҳе</w:t>
      </w:r>
      <w:r w:rsidRPr="00CD22F1">
        <w:rPr>
          <w:rFonts w:ascii="Palatino Linotype" w:eastAsia="MS Mincho" w:hAnsi="Palatino Linotype" w:cs="Times New Roman"/>
          <w:b/>
          <w:bCs/>
          <w:color w:val="008000"/>
          <w:sz w:val="28"/>
          <w:szCs w:val="28"/>
          <w:lang w:val="tt-RU"/>
        </w:rPr>
        <w:t>ҷ</w:t>
      </w:r>
      <w:r w:rsidRPr="00CD22F1">
        <w:rPr>
          <w:rFonts w:ascii="Palatino Linotype" w:hAnsi="Palatino Linotype" w:cs="Times New Roman"/>
          <w:b/>
          <w:bCs/>
          <w:color w:val="008000"/>
          <w:sz w:val="28"/>
          <w:szCs w:val="28"/>
          <w:lang w:val="tt-RU"/>
        </w:rPr>
        <w:t xml:space="preserve"> гуноҳе нест, ки бидуни иҷоза ворид шаванд. Ва эшон бар шумо ва шумо низ бар эшон дар рафту омадед. Ху</w:t>
      </w:r>
      <w:r w:rsidRPr="00CD22F1">
        <w:rPr>
          <w:rFonts w:ascii="Palatino Linotype" w:hAnsi="Palatino Linotype" w:cs="Times New Roman"/>
          <w:b/>
          <w:bCs/>
          <w:color w:val="008000"/>
          <w:sz w:val="28"/>
          <w:szCs w:val="28"/>
          <w:lang w:val="tt-RU"/>
        </w:rPr>
        <w:softHyphen/>
        <w:t>дованд ин гуна оятҳоро барои шумо баён мекунад</w:t>
      </w:r>
      <w:r w:rsidRPr="00CD22F1">
        <w:rPr>
          <w:rFonts w:ascii="Palatino Linotype" w:hAnsi="Palatino Linotype" w:cs="Times New Roman"/>
          <w:color w:val="008000"/>
          <w:sz w:val="28"/>
          <w:szCs w:val="28"/>
          <w:lang w:val="tt-RU"/>
        </w:rPr>
        <w:t xml:space="preserve"> (то дар партави аҳкоми қуръонӣ ва ахлоқи исломӣ адаб бигиред)</w:t>
      </w:r>
      <w:r w:rsidRPr="00CD22F1">
        <w:rPr>
          <w:rFonts w:ascii="Palatino Linotype" w:hAnsi="Palatino Linotype" w:cs="Times New Roman"/>
          <w:b/>
          <w:bCs/>
          <w:color w:val="008000"/>
          <w:sz w:val="28"/>
          <w:szCs w:val="28"/>
          <w:lang w:val="tt-RU"/>
        </w:rPr>
        <w:t xml:space="preserve"> ва Худо донои фарзона аст. Ва вақте ки тифлони шумо ба синни булуғ расанд, </w:t>
      </w:r>
      <w:r w:rsidRPr="00CD22F1">
        <w:rPr>
          <w:rFonts w:ascii="Palatino Linotype" w:hAnsi="Palatino Linotype" w:cs="Times New Roman"/>
          <w:color w:val="008000"/>
          <w:sz w:val="28"/>
          <w:szCs w:val="28"/>
          <w:lang w:val="tt-RU"/>
        </w:rPr>
        <w:t>(дар ҳамаи вақтҳо барои даромадан ба мако</w:t>
      </w:r>
      <w:r w:rsidRPr="00CD22F1">
        <w:rPr>
          <w:rFonts w:ascii="Palatino Linotype" w:hAnsi="Palatino Linotype" w:cs="Times New Roman"/>
          <w:color w:val="008000"/>
          <w:sz w:val="28"/>
          <w:szCs w:val="28"/>
          <w:lang w:val="tt-RU"/>
        </w:rPr>
        <w:softHyphen/>
        <w:t>не, ки падару модар дар он ҷо истироҳат мекунанд, ё дар манзили хосси худашон ба сар мебаранд)</w:t>
      </w:r>
      <w:r w:rsidRPr="00CD22F1">
        <w:rPr>
          <w:rFonts w:ascii="Palatino Linotype" w:hAnsi="Palatino Linotype" w:cs="Times New Roman"/>
          <w:b/>
          <w:bCs/>
          <w:color w:val="008000"/>
          <w:sz w:val="28"/>
          <w:szCs w:val="28"/>
          <w:lang w:val="tt-RU"/>
        </w:rPr>
        <w:t xml:space="preserve"> бояд и</w:t>
      </w:r>
      <w:r w:rsidRPr="00CD22F1">
        <w:rPr>
          <w:rFonts w:ascii="Palatino Linotype" w:eastAsia="MS Mincho" w:hAnsi="Palatino Linotype" w:cs="Times New Roman"/>
          <w:b/>
          <w:bCs/>
          <w:color w:val="008000"/>
          <w:sz w:val="28"/>
          <w:szCs w:val="28"/>
          <w:lang w:val="tt-RU"/>
        </w:rPr>
        <w:t>ҷ</w:t>
      </w:r>
      <w:r w:rsidRPr="00CD22F1">
        <w:rPr>
          <w:rFonts w:ascii="Palatino Linotype" w:hAnsi="Palatino Linotype" w:cs="Times New Roman"/>
          <w:b/>
          <w:bCs/>
          <w:color w:val="008000"/>
          <w:sz w:val="28"/>
          <w:szCs w:val="28"/>
          <w:lang w:val="tt-RU"/>
        </w:rPr>
        <w:t>озат талаб кунанд, ҳамон гуна ки онон, ки пеш аз онҳо буданд, и</w:t>
      </w:r>
      <w:r w:rsidRPr="00CD22F1">
        <w:rPr>
          <w:rFonts w:ascii="Palatino Linotype" w:eastAsia="MS Mincho" w:hAnsi="Palatino Linotype" w:cs="Times New Roman"/>
          <w:b/>
          <w:bCs/>
          <w:color w:val="008000"/>
          <w:sz w:val="28"/>
          <w:szCs w:val="28"/>
          <w:lang w:val="tt-RU"/>
        </w:rPr>
        <w:t>ҷ</w:t>
      </w:r>
      <w:r w:rsidRPr="00CD22F1">
        <w:rPr>
          <w:rFonts w:ascii="Palatino Linotype" w:hAnsi="Palatino Linotype" w:cs="Times New Roman"/>
          <w:b/>
          <w:bCs/>
          <w:color w:val="008000"/>
          <w:sz w:val="28"/>
          <w:szCs w:val="28"/>
          <w:lang w:val="tt-RU"/>
        </w:rPr>
        <w:t>озат металабиданд. Худованд инчунин оятҳои худро барои шумо баён мекунад ва Худованд бас огоҳ ва фарзона аст».</w:t>
      </w:r>
      <w:r w:rsidRPr="00CD22F1">
        <w:rPr>
          <w:rStyle w:val="FootnoteReference"/>
          <w:rFonts w:ascii="Palatino Linotype" w:hAnsi="Palatino Linotype" w:cs="Times New Roman"/>
          <w:b/>
          <w:bCs/>
          <w:color w:val="008000"/>
          <w:sz w:val="28"/>
          <w:szCs w:val="28"/>
          <w:lang w:val="tt-RU"/>
        </w:rPr>
        <w:footnoteReference w:id="2"/>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Бинобар ин, лозим аст, ки хидматгорону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даконе, ки ба ҳадди там</w:t>
      </w:r>
      <w:r w:rsidRPr="00CD22F1">
        <w:rPr>
          <w:rFonts w:ascii="Palatino Linotype" w:hAnsi="Palatino Linotype" w:cs="Times New Roman"/>
          <w:sz w:val="28"/>
          <w:szCs w:val="28"/>
          <w:lang w:val="tg-Cyrl-TJ"/>
        </w:rPr>
        <w:t>й</w:t>
      </w:r>
      <w:r w:rsidRPr="00CD22F1">
        <w:rPr>
          <w:rFonts w:ascii="Palatino Linotype" w:hAnsi="Palatino Linotype" w:cs="Times New Roman"/>
          <w:sz w:val="28"/>
          <w:szCs w:val="28"/>
          <w:lang w:val="tt-RU"/>
        </w:rPr>
        <w:t>из расидаанд, аммо ҳан</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з ба синни булуғ нара</w:t>
      </w:r>
      <w:r w:rsidRPr="00CD22F1">
        <w:rPr>
          <w:rFonts w:ascii="Palatino Linotype" w:hAnsi="Palatino Linotype" w:cs="Times New Roman"/>
          <w:sz w:val="28"/>
          <w:szCs w:val="28"/>
          <w:lang w:val="tt-RU"/>
        </w:rPr>
        <w:softHyphen/>
        <w:t>сидаанд, ҳатман дар ин се вақт ҳангоми вуруд ба ҳу</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раи махсуси падару модар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озат бигиранд, то ин ки чашмашон ба аврати онон ва хонаводаи худ наафтад. Бояд донист, ки ин як навъ адабу равиши исломписандонае аст, ки мутаас</w:t>
      </w:r>
      <w:r w:rsidRPr="00CD22F1">
        <w:rPr>
          <w:rFonts w:ascii="Palatino Linotype" w:hAnsi="Palatino Linotype" w:cs="Times New Roman"/>
          <w:sz w:val="28"/>
          <w:szCs w:val="28"/>
          <w:lang w:val="tt-RU"/>
        </w:rPr>
        <w:softHyphen/>
        <w:t>сифона, бисёре аз хонаводаҳо дар зиндагии худ аз он ғофи</w:t>
      </w:r>
      <w:r w:rsidRPr="00CD22F1">
        <w:rPr>
          <w:rFonts w:ascii="Palatino Linotype" w:hAnsi="Palatino Linotype" w:cs="Times New Roman"/>
          <w:sz w:val="28"/>
          <w:szCs w:val="28"/>
          <w:lang w:val="tt-RU"/>
        </w:rPr>
        <w:softHyphen/>
        <w:t>ланд ва нисбат ба паёмадҳои равониву асабиву ахлоқии он саҳлангору бетафовутанд, ба гумони ин ки хидматгорон ба шармгоҳҳои бузургони худ назар намеандозанд ва нигоҳ на</w:t>
      </w:r>
      <w:r w:rsidRPr="00CD22F1">
        <w:rPr>
          <w:rFonts w:ascii="Palatino Linotype" w:hAnsi="Palatino Linotype" w:cs="Times New Roman"/>
          <w:sz w:val="28"/>
          <w:szCs w:val="28"/>
          <w:lang w:val="tt-RU"/>
        </w:rPr>
        <w:softHyphen/>
        <w:t>мекунанд! Ҳамчунин мепиндоранд,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даконе, ки ҳан</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з ба синни булуғ нарасидаанд ба чунин масоиле ноогоҳанд ва ба он таваҷҷӯҳ намекунанд, дар ҳоле ки равоншиносони имр</w:t>
      </w:r>
      <w:r w:rsidRPr="00CD22F1">
        <w:rPr>
          <w:rFonts w:ascii="Palatino Linotype" w:eastAsia="MS Mincho" w:hAnsi="Palatino Linotype" w:cs="Times New Roman"/>
          <w:sz w:val="28"/>
          <w:szCs w:val="28"/>
          <w:lang w:val="tt-RU"/>
        </w:rPr>
        <w:t>ӯ</w:t>
      </w:r>
      <w:r w:rsidRPr="00CD22F1">
        <w:rPr>
          <w:rFonts w:ascii="Palatino Linotype" w:eastAsia="MS Mincho" w:hAnsi="Palatino Linotype" w:cs="Times New Roman"/>
          <w:sz w:val="28"/>
          <w:szCs w:val="28"/>
          <w:lang w:val="tt-RU"/>
        </w:rPr>
        <w:softHyphen/>
      </w:r>
      <w:r w:rsidRPr="00CD22F1">
        <w:rPr>
          <w:rFonts w:ascii="Palatino Linotype" w:hAnsi="Palatino Linotype" w:cs="Times New Roman"/>
          <w:sz w:val="28"/>
          <w:szCs w:val="28"/>
          <w:lang w:val="tt-RU"/>
        </w:rPr>
        <w:t>з</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дар асари пешрафти улуми равоншинос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муқаррар медо</w:t>
      </w:r>
      <w:r w:rsidRPr="00CD22F1">
        <w:rPr>
          <w:rFonts w:ascii="Palatino Linotype" w:hAnsi="Palatino Linotype" w:cs="Times New Roman"/>
          <w:sz w:val="28"/>
          <w:szCs w:val="28"/>
          <w:lang w:val="tt-RU"/>
        </w:rPr>
        <w:softHyphen/>
        <w:t xml:space="preserve">ранд, ки баъзе аз умуру падидаҳое, </w:t>
      </w:r>
      <w:r w:rsidRPr="00CD22F1">
        <w:rPr>
          <w:rFonts w:ascii="Palatino Linotype" w:hAnsi="Palatino Linotype" w:cs="Times New Roman"/>
          <w:sz w:val="28"/>
          <w:szCs w:val="28"/>
          <w:lang w:val="tt-RU"/>
        </w:rPr>
        <w:lastRenderedPageBreak/>
        <w:t>ки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дакон дар даврони хурдсолии худ ба он менигаранд, дар тамоми зиндагии эшон асар мегузорад, ба гунае ки ба бемории равониву аса</w:t>
      </w:r>
      <w:r w:rsidRPr="00CD22F1">
        <w:rPr>
          <w:rFonts w:ascii="Palatino Linotype" w:hAnsi="Palatino Linotype" w:cs="Times New Roman"/>
          <w:sz w:val="28"/>
          <w:szCs w:val="28"/>
          <w:lang w:val="tt-RU"/>
        </w:rPr>
        <w:softHyphen/>
        <w:t>б</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гирифтор мешаванд, ки беҳбудии онон аз ин гуна бемо</w:t>
      </w:r>
      <w:r w:rsidRPr="00CD22F1">
        <w:rPr>
          <w:rFonts w:ascii="Palatino Linotype" w:hAnsi="Palatino Linotype" w:cs="Times New Roman"/>
          <w:sz w:val="28"/>
          <w:szCs w:val="28"/>
          <w:lang w:val="tt-RU"/>
        </w:rPr>
        <w:softHyphen/>
        <w:t>риҳо басо мушкил мебошад.</w:t>
      </w:r>
    </w:p>
    <w:p w:rsidR="00CD22F1" w:rsidRPr="00CD22F1" w:rsidRDefault="00CD22F1" w:rsidP="00CD22F1">
      <w:pPr>
        <w:bidi w:val="0"/>
        <w:spacing w:after="0" w:line="276" w:lineRule="auto"/>
        <w:ind w:firstLine="454"/>
        <w:jc w:val="both"/>
        <w:rPr>
          <w:rFonts w:ascii="Palatino Linotype" w:hAnsi="Palatino Linotype" w:cs="Times New Roman"/>
          <w:spacing w:val="-4"/>
          <w:sz w:val="28"/>
          <w:szCs w:val="28"/>
          <w:lang w:val="tt-RU"/>
        </w:rPr>
      </w:pPr>
      <w:r w:rsidRPr="00CD22F1">
        <w:rPr>
          <w:rFonts w:ascii="Palatino Linotype" w:hAnsi="Palatino Linotype" w:cs="Times New Roman"/>
          <w:spacing w:val="-4"/>
          <w:sz w:val="28"/>
          <w:szCs w:val="28"/>
          <w:lang w:val="tt-RU"/>
        </w:rPr>
        <w:t>Акнун, эй падарону модарони м</w:t>
      </w:r>
      <w:r w:rsidRPr="00CD22F1">
        <w:rPr>
          <w:rFonts w:ascii="Palatino Linotype" w:eastAsia="MS Mincho" w:hAnsi="Palatino Linotype" w:cs="Times New Roman"/>
          <w:spacing w:val="-4"/>
          <w:sz w:val="28"/>
          <w:szCs w:val="28"/>
          <w:lang w:val="tt-RU"/>
        </w:rPr>
        <w:t>ӯҳ</w:t>
      </w:r>
      <w:r w:rsidRPr="00CD22F1">
        <w:rPr>
          <w:rFonts w:ascii="Palatino Linotype" w:hAnsi="Palatino Linotype" w:cs="Times New Roman"/>
          <w:spacing w:val="-4"/>
          <w:sz w:val="28"/>
          <w:szCs w:val="28"/>
          <w:lang w:val="tt-RU"/>
        </w:rPr>
        <w:t>тарам! Оё мехоҳед фар</w:t>
      </w:r>
      <w:r w:rsidRPr="00CD22F1">
        <w:rPr>
          <w:rFonts w:ascii="Palatino Linotype" w:hAnsi="Palatino Linotype" w:cs="Times New Roman"/>
          <w:spacing w:val="-4"/>
          <w:sz w:val="28"/>
          <w:szCs w:val="28"/>
          <w:lang w:val="tt-RU"/>
        </w:rPr>
        <w:softHyphen/>
        <w:t>зандонатон ба ин навъ бемор</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мубтало шавад? Оё мехоҳед, ки </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 xml:space="preserve"> ба бемории равониву асаб</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ки шифову беҳбудии к</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дак аз он бисёр мушкил мебошад, дучор шавад? Табиист, илла</w:t>
      </w:r>
      <w:r w:rsidRPr="00CD22F1">
        <w:rPr>
          <w:rFonts w:ascii="Palatino Linotype" w:hAnsi="Palatino Linotype" w:cs="Times New Roman"/>
          <w:spacing w:val="-4"/>
          <w:sz w:val="28"/>
          <w:szCs w:val="28"/>
          <w:lang w:val="tt-RU"/>
        </w:rPr>
        <w:softHyphen/>
        <w:t>ти аслии гирифтор шудан ба ин навъ бемориҳо ҳамон саҳл</w:t>
      </w:r>
      <w:r w:rsidRPr="00CD22F1">
        <w:rPr>
          <w:rFonts w:ascii="Palatino Linotype" w:hAnsi="Palatino Linotype" w:cs="Times New Roman"/>
          <w:spacing w:val="-4"/>
          <w:sz w:val="28"/>
          <w:szCs w:val="28"/>
          <w:lang w:val="tt-RU"/>
        </w:rPr>
        <w:softHyphen/>
        <w:t>ангории волидайн аст, дар одат додани фарзанди худ ба и</w:t>
      </w:r>
      <w:r w:rsidRPr="00CD22F1">
        <w:rPr>
          <w:rFonts w:ascii="Palatino Linotype" w:eastAsia="MS Mincho" w:hAnsi="Palatino Linotype" w:cs="Times New Roman"/>
          <w:spacing w:val="-4"/>
          <w:sz w:val="28"/>
          <w:szCs w:val="28"/>
          <w:lang w:val="tt-RU"/>
        </w:rPr>
        <w:t>ҷ</w:t>
      </w:r>
      <w:r w:rsidRPr="00CD22F1">
        <w:rPr>
          <w:rFonts w:ascii="Palatino Linotype" w:hAnsi="Palatino Linotype" w:cs="Times New Roman"/>
          <w:spacing w:val="-4"/>
          <w:sz w:val="28"/>
          <w:szCs w:val="28"/>
          <w:lang w:val="tt-RU"/>
        </w:rPr>
        <w:t>о</w:t>
      </w:r>
      <w:r w:rsidRPr="00CD22F1">
        <w:rPr>
          <w:rFonts w:ascii="Palatino Linotype" w:hAnsi="Palatino Linotype" w:cs="Times New Roman"/>
          <w:spacing w:val="-4"/>
          <w:sz w:val="28"/>
          <w:szCs w:val="28"/>
          <w:lang w:val="tt-RU"/>
        </w:rPr>
        <w:softHyphen/>
        <w:t>зат гирифтан барои духул дар вақтҳои сегона, ки волидайн дар онҳо либоси маъмулиро аз тан берун меоваранд, дар ҳо</w:t>
      </w:r>
      <w:r w:rsidRPr="00CD22F1">
        <w:rPr>
          <w:rFonts w:ascii="Palatino Linotype" w:hAnsi="Palatino Linotype" w:cs="Times New Roman"/>
          <w:spacing w:val="-4"/>
          <w:sz w:val="28"/>
          <w:szCs w:val="28"/>
          <w:lang w:val="tt-RU"/>
        </w:rPr>
        <w:softHyphen/>
        <w:t>лати истироҳат мебошанд ва авратҳои эшон ошкор мебо</w:t>
      </w:r>
      <w:r w:rsidRPr="00CD22F1">
        <w:rPr>
          <w:rFonts w:ascii="Palatino Linotype" w:hAnsi="Palatino Linotype" w:cs="Times New Roman"/>
          <w:spacing w:val="-4"/>
          <w:sz w:val="28"/>
          <w:szCs w:val="28"/>
          <w:lang w:val="tt-RU"/>
        </w:rPr>
        <w:softHyphen/>
        <w:t>шад. Ба ҳамин иллат аст, ки мебинем Пайғамбари акрам (с) и</w:t>
      </w:r>
      <w:r w:rsidRPr="00CD22F1">
        <w:rPr>
          <w:rFonts w:ascii="Palatino Linotype" w:eastAsia="MS Mincho" w:hAnsi="Palatino Linotype" w:cs="Times New Roman"/>
          <w:spacing w:val="-4"/>
          <w:sz w:val="28"/>
          <w:szCs w:val="28"/>
          <w:lang w:val="tt-RU"/>
        </w:rPr>
        <w:t>ҷ</w:t>
      </w:r>
      <w:r w:rsidRPr="00CD22F1">
        <w:rPr>
          <w:rFonts w:ascii="Palatino Linotype" w:hAnsi="Palatino Linotype" w:cs="Times New Roman"/>
          <w:spacing w:val="-4"/>
          <w:sz w:val="28"/>
          <w:szCs w:val="28"/>
          <w:lang w:val="tt-RU"/>
        </w:rPr>
        <w:t>озат гирифтан дар чунин вақтҳои хусусиро ба инсонҳо меом</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занд.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Анас (р) гуфтааст: “</w:t>
      </w:r>
      <w:r w:rsidRPr="00CD22F1">
        <w:rPr>
          <w:rFonts w:ascii="Palatino Linotype" w:hAnsi="Palatino Linotype" w:cs="Times New Roman"/>
          <w:i/>
          <w:iCs/>
          <w:sz w:val="28"/>
          <w:szCs w:val="28"/>
          <w:lang w:val="tt-RU"/>
        </w:rPr>
        <w:t>Ба Пайғамбари акрам (р) хидмат мекардам ва бидуни и</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озат ворид мешудам, то ин ки р</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зе би</w:t>
      </w:r>
      <w:r w:rsidRPr="00CD22F1">
        <w:rPr>
          <w:rFonts w:ascii="Palatino Linotype" w:hAnsi="Palatino Linotype" w:cs="Times New Roman"/>
          <w:i/>
          <w:iCs/>
          <w:sz w:val="28"/>
          <w:szCs w:val="28"/>
          <w:lang w:val="tt-RU"/>
        </w:rPr>
        <w:softHyphen/>
        <w:t>дуни и</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озат вориди манзили он ҳазрат (с) шудам, фарму</w:t>
      </w:r>
      <w:r w:rsidRPr="00CD22F1">
        <w:rPr>
          <w:rFonts w:ascii="Palatino Linotype" w:hAnsi="Palatino Linotype" w:cs="Times New Roman"/>
          <w:i/>
          <w:iCs/>
          <w:sz w:val="28"/>
          <w:szCs w:val="28"/>
          <w:lang w:val="tt-RU"/>
        </w:rPr>
        <w:softHyphen/>
        <w:t xml:space="preserve">данд: </w:t>
      </w:r>
      <w:r w:rsidRPr="00CD22F1">
        <w:rPr>
          <w:rFonts w:ascii="Palatino Linotype" w:hAnsi="Palatino Linotype" w:cs="Times New Roman"/>
          <w:b/>
          <w:bCs/>
          <w:i/>
          <w:iCs/>
          <w:sz w:val="28"/>
          <w:szCs w:val="28"/>
          <w:lang w:val="tt-RU"/>
        </w:rPr>
        <w:t>«Эй писарам, бидуни и</w:t>
      </w:r>
      <w:r w:rsidRPr="00CD22F1">
        <w:rPr>
          <w:rFonts w:ascii="Palatino Linotype" w:eastAsia="MS Mincho" w:hAnsi="Palatino Linotype" w:cs="Times New Roman"/>
          <w:b/>
          <w:bCs/>
          <w:i/>
          <w:iCs/>
          <w:sz w:val="28"/>
          <w:szCs w:val="28"/>
          <w:lang w:val="tt-RU"/>
        </w:rPr>
        <w:t>ҷ</w:t>
      </w:r>
      <w:r w:rsidRPr="00CD22F1">
        <w:rPr>
          <w:rFonts w:ascii="Palatino Linotype" w:hAnsi="Palatino Linotype" w:cs="Times New Roman"/>
          <w:b/>
          <w:bCs/>
          <w:i/>
          <w:iCs/>
          <w:sz w:val="28"/>
          <w:szCs w:val="28"/>
          <w:lang w:val="tt-RU"/>
        </w:rPr>
        <w:t>озат қатъан дохил нашав!».</w:t>
      </w:r>
      <w:r w:rsidRPr="00CD22F1">
        <w:rPr>
          <w:rStyle w:val="FootnoteReference"/>
          <w:rFonts w:ascii="Palatino Linotype" w:hAnsi="Palatino Linotype" w:cs="Times New Roman"/>
          <w:b/>
          <w:bCs/>
          <w:i/>
          <w:iCs/>
          <w:sz w:val="28"/>
          <w:szCs w:val="28"/>
          <w:lang w:val="tt-RU"/>
        </w:rPr>
        <w:footnoteReference w:id="3"/>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 xml:space="preserve">Оре, аз ин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ост, ки бар волидайн лозим аст пайваста ва дар тамоми лаҳзаҳо шармгоҳҳои хешро дар баробари фар</w:t>
      </w:r>
      <w:r w:rsidRPr="00CD22F1">
        <w:rPr>
          <w:rFonts w:ascii="Palatino Linotype" w:hAnsi="Palatino Linotype" w:cs="Times New Roman"/>
          <w:sz w:val="28"/>
          <w:szCs w:val="28"/>
          <w:lang w:val="tt-RU"/>
        </w:rPr>
        <w:softHyphen/>
        <w:t>зандонашон бип</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шонанду ҳи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обро риоя кунанд, то фарзан</w:t>
      </w:r>
      <w:r w:rsidRPr="00CD22F1">
        <w:rPr>
          <w:rFonts w:ascii="Palatino Linotype" w:hAnsi="Palatino Linotype" w:cs="Times New Roman"/>
          <w:sz w:val="28"/>
          <w:szCs w:val="28"/>
          <w:lang w:val="tt-RU"/>
        </w:rPr>
        <w:softHyphen/>
        <w:t>дони худро аз ин тариқ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мак намоянд, ба ин ки ғаризаи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инсии онон бидуни суръат бахшидан ба он ба василаи ҳая</w:t>
      </w:r>
      <w:r w:rsidRPr="00CD22F1">
        <w:rPr>
          <w:rFonts w:ascii="Palatino Linotype" w:hAnsi="Palatino Linotype" w:cs="Times New Roman"/>
          <w:sz w:val="28"/>
          <w:szCs w:val="28"/>
          <w:lang w:val="tt-RU"/>
        </w:rPr>
        <w:softHyphen/>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онот сайри такомулии худро ба шакли таби</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бипаймояд. Аз ин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бояд бедору огоҳ бошем ва аз кушодани шарм</w:t>
      </w:r>
      <w:r w:rsidRPr="00CD22F1">
        <w:rPr>
          <w:rFonts w:ascii="Palatino Linotype" w:hAnsi="Palatino Linotype" w:cs="Times New Roman"/>
          <w:sz w:val="28"/>
          <w:szCs w:val="28"/>
          <w:lang w:val="tt-RU"/>
        </w:rPr>
        <w:softHyphen/>
        <w:t>гоҳ</w:t>
      </w:r>
      <w:r w:rsidRPr="00CD22F1">
        <w:rPr>
          <w:rFonts w:ascii="Palatino Linotype" w:hAnsi="Palatino Linotype" w:cs="Times New Roman"/>
          <w:sz w:val="28"/>
          <w:szCs w:val="28"/>
          <w:lang w:val="tt-RU"/>
        </w:rPr>
        <w:softHyphen/>
        <w:t xml:space="preserve">ҳои худ дар назди фарзандонамон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иддан бипарҳезем ва бо тамоми ву</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уд ба нидои ҳаётбахши Худованд ва пайғамба</w:t>
      </w:r>
      <w:r w:rsidRPr="00CD22F1">
        <w:rPr>
          <w:rFonts w:ascii="Palatino Linotype" w:hAnsi="Palatino Linotype" w:cs="Times New Roman"/>
          <w:sz w:val="28"/>
          <w:szCs w:val="28"/>
          <w:lang w:val="tt-RU"/>
        </w:rPr>
        <w:softHyphen/>
        <w:t>раш лаббайк биг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ем ва бо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ону дил онро бипазирем...</w:t>
      </w:r>
    </w:p>
    <w:p w:rsidR="00CD22F1" w:rsidRPr="00CD22F1" w:rsidRDefault="00CD22F1" w:rsidP="00CD22F1">
      <w:pPr>
        <w:bidi w:val="0"/>
        <w:spacing w:after="0" w:line="276" w:lineRule="auto"/>
        <w:rPr>
          <w:rFonts w:ascii="Palatino Linotype" w:hAnsi="Palatino Linotype" w:cs="Times New Roman"/>
          <w:b/>
          <w:bCs/>
          <w:sz w:val="28"/>
          <w:szCs w:val="28"/>
          <w:lang w:val="tt-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Муносибат бо кӯдаки хурдсол</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Бояд донист,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даки хурдсоле, ки ҳан</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з тамйиз пайдо на</w:t>
      </w:r>
      <w:r w:rsidRPr="00CD22F1">
        <w:rPr>
          <w:rFonts w:ascii="Palatino Linotype" w:hAnsi="Palatino Linotype" w:cs="Times New Roman"/>
          <w:sz w:val="28"/>
          <w:szCs w:val="28"/>
          <w:lang w:val="tt-RU"/>
        </w:rPr>
        <w:softHyphen/>
        <w:t xml:space="preserve">кардааст ва аъзои зебо ва ҷолиби занон ва шармгоҳҳои ононро ташхис намедиҳад, </w:t>
      </w:r>
      <w:r w:rsidRPr="00CD22F1">
        <w:rPr>
          <w:rFonts w:ascii="Palatino Linotype" w:hAnsi="Palatino Linotype" w:cs="Times New Roman"/>
          <w:sz w:val="28"/>
          <w:szCs w:val="28"/>
          <w:lang w:val="tt-RU"/>
        </w:rPr>
        <w:lastRenderedPageBreak/>
        <w:t xml:space="preserve">ҳамчунин духтаре, ки аломатҳои булуғ дар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оғоз нашудааст, ҳукми хоссе доранд, ки ояти зер ба таври равшан онро баён намуда, мефармояд:</w:t>
      </w:r>
    </w:p>
    <w:p w:rsidR="00CD22F1" w:rsidRPr="00CD22F1" w:rsidRDefault="00CD22F1" w:rsidP="00CD22F1">
      <w:pPr>
        <w:spacing w:after="0" w:line="276" w:lineRule="auto"/>
        <w:ind w:firstLine="454"/>
        <w:jc w:val="both"/>
        <w:rPr>
          <w:rFonts w:ascii="Palatino Linotype" w:hAnsi="Palatino Linotype" w:cs="Times New Roman"/>
          <w:sz w:val="28"/>
          <w:szCs w:val="28"/>
          <w:rtl/>
          <w:lang w:val="tt-RU"/>
        </w:rPr>
      </w:pPr>
      <w:r w:rsidRPr="00CD22F1">
        <w:rPr>
          <w:rFonts w:ascii="KFGQPC Uthman Taha Naskh" w:eastAsia="Calibri" w:cs="KFGQPC Uthman Taha Naskh" w:hint="cs"/>
          <w:color w:val="008000"/>
          <w:sz w:val="28"/>
          <w:szCs w:val="28"/>
          <w:rtl/>
        </w:rPr>
        <w:t>﴿</w:t>
      </w:r>
      <w:r w:rsidRPr="00CD22F1">
        <w:rPr>
          <w:rFonts w:ascii="KFGQPC Uthmanic Script HAFS" w:eastAsia="Calibri" w:cs="KFGQPC Uthmanic Script HAFS" w:hint="cs"/>
          <w:color w:val="008000"/>
          <w:sz w:val="28"/>
          <w:szCs w:val="28"/>
          <w:rtl/>
        </w:rPr>
        <w:t>وَقُل</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لِّلۡمُؤۡمِنَٰتِ</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يَغۡضُضۡنَ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أَبۡصَٰرِهِنَّ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وَيَحۡفَظۡنَ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فُرُوجَهُنَّ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وَلَا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يُبۡدِينَ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زِينَتَهُنَّ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إِلَّا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ظَهَرَ</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مِنۡهَاۖ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وَلۡيَضۡرِبۡنَ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بِخُمُرِهِنَّ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عَلَىٰ</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جُيُوبِهِنَّۖ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وَلَا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يُبۡدِينَ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زِينَتَهُنَّ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إِلَّا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لِبُعُولَتِهِنَّ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ءَابَآئِهِنَّ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ءَابَآءِ</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بُعُولَتِهِنَّ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أَبۡنَآئِهِنَّ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أَبۡنَآءِ</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بُعُولَتِهِنَّ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إِخۡوَٰنِهِنَّ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بَنِيٓ</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إِخۡوَٰنِهِنَّ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بَنِيٓ</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أَخَوَٰتِهِنَّ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نِسَآئِهِنَّ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مَلَكَتۡ</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أَيۡمَٰنُهُنَّ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ٱلتَّٰبِعِينَ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غَيۡرِ</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أُوْلِي</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ٱلۡإِرۡبَةِ</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ٱلرِّجَالِ</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ٱلطِّفۡلِ</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ٱلَّذِينَ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يَظۡهَرُواْ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عَلَىٰ</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عَوۡرَٰتِ</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ٱلنِّسَآءِۖ</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وَلَا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يَضۡرِبۡنَ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بِأَرۡجُلِهِنَّ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لِيُعۡلَمَ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يُخۡفِينَ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زِينَتِهِنَّۚ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وَتُوبُوٓاْ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إِلَى</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ٱللَّهِ</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جَمِيعًا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أَيُّهَ</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ٱلۡمُؤۡمِنُونَ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لَعَلَّكُمۡ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تُفۡلِحُونَ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٣١</w:t>
      </w:r>
      <w:r w:rsidRPr="00CD22F1">
        <w:rPr>
          <w:rFonts w:ascii="KFGQPC Uthman Taha Naskh" w:eastAsia="Calibri" w:cs="KFGQPC Uthman Taha Naskh" w:hint="cs"/>
          <w:color w:val="008000"/>
          <w:sz w:val="28"/>
          <w:szCs w:val="28"/>
          <w:rtl/>
        </w:rPr>
        <w:t>﴾</w:t>
      </w:r>
      <w:r w:rsidRPr="00CD22F1">
        <w:rPr>
          <w:rFonts w:ascii="KFGQPC Uthman Taha Naskh" w:eastAsia="Calibri" w:cs="KFGQPC Uthman Taha Naskh"/>
          <w:color w:val="008000"/>
          <w:sz w:val="28"/>
          <w:szCs w:val="28"/>
          <w:rtl/>
        </w:rPr>
        <w:t xml:space="preserve"> [</w:t>
      </w:r>
      <w:r w:rsidRPr="00CD22F1">
        <w:rPr>
          <w:rFonts w:ascii="KFGQPC Uthman Taha Naskh" w:eastAsia="Calibri" w:cs="KFGQPC Uthman Taha Naskh" w:hint="cs"/>
          <w:color w:val="008000"/>
          <w:sz w:val="28"/>
          <w:szCs w:val="28"/>
          <w:rtl/>
        </w:rPr>
        <w:t>النور</w:t>
      </w:r>
      <w:r w:rsidRPr="00CD22F1">
        <w:rPr>
          <w:rFonts w:ascii="KFGQPC Uthman Taha Naskh" w:eastAsia="Calibri" w:cs="KFGQPC Uthman Taha Naskh"/>
          <w:color w:val="008000"/>
          <w:sz w:val="28"/>
          <w:szCs w:val="28"/>
          <w:rtl/>
        </w:rPr>
        <w:t xml:space="preserve"> : </w:t>
      </w:r>
      <w:r w:rsidRPr="00CD22F1">
        <w:rPr>
          <w:rFonts w:ascii="KFGQPC Uthman Taha Naskh" w:eastAsia="Calibri" w:cs="KFGQPC Uthman Taha Naskh" w:hint="cs"/>
          <w:color w:val="008000"/>
          <w:sz w:val="28"/>
          <w:szCs w:val="28"/>
          <w:rtl/>
        </w:rPr>
        <w:t>٣١</w:t>
      </w:r>
      <w:r>
        <w:rPr>
          <w:rFonts w:ascii="KFGQPC Uthman Taha Naskh" w:eastAsia="Calibri" w:cs="KFGQPC Uthman Taha Naskh"/>
          <w:color w:val="008000"/>
          <w:sz w:val="28"/>
          <w:szCs w:val="28"/>
          <w:rtl/>
        </w:rPr>
        <w:t>]</w:t>
      </w:r>
    </w:p>
    <w:p w:rsidR="00CD22F1" w:rsidRPr="00CD22F1" w:rsidRDefault="00CD22F1" w:rsidP="00CD22F1">
      <w:pPr>
        <w:bidi w:val="0"/>
        <w:spacing w:after="0" w:line="276" w:lineRule="auto"/>
        <w:ind w:firstLine="454"/>
        <w:jc w:val="both"/>
        <w:rPr>
          <w:rFonts w:ascii="Palatino Linotype" w:hAnsi="Palatino Linotype" w:cs="Times New Roman"/>
          <w:b/>
          <w:bCs/>
          <w:color w:val="008000"/>
          <w:sz w:val="28"/>
          <w:szCs w:val="28"/>
          <w:lang w:val="tt-RU"/>
        </w:rPr>
      </w:pPr>
      <w:r w:rsidRPr="00CD22F1">
        <w:rPr>
          <w:rFonts w:ascii="Palatino Linotype" w:hAnsi="Palatino Linotype" w:cs="Times New Roman"/>
          <w:b/>
          <w:bCs/>
          <w:color w:val="008000"/>
          <w:sz w:val="28"/>
          <w:szCs w:val="28"/>
          <w:lang w:val="tt-RU"/>
        </w:rPr>
        <w:t>«Ва ба занони м</w:t>
      </w:r>
      <w:r w:rsidRPr="00CD22F1">
        <w:rPr>
          <w:rFonts w:ascii="Palatino Linotype" w:eastAsia="MS Mincho" w:hAnsi="Palatino Linotype" w:cs="Times New Roman"/>
          <w:b/>
          <w:bCs/>
          <w:color w:val="008000"/>
          <w:sz w:val="28"/>
          <w:szCs w:val="28"/>
          <w:lang w:val="tt-RU"/>
        </w:rPr>
        <w:t>ӯ</w:t>
      </w:r>
      <w:r w:rsidRPr="00CD22F1">
        <w:rPr>
          <w:rFonts w:ascii="Palatino Linotype" w:hAnsi="Palatino Linotype" w:cs="Times New Roman"/>
          <w:b/>
          <w:bCs/>
          <w:color w:val="008000"/>
          <w:sz w:val="28"/>
          <w:szCs w:val="28"/>
          <w:lang w:val="tt-RU"/>
        </w:rPr>
        <w:t>ъмина биг</w:t>
      </w:r>
      <w:r w:rsidRPr="00CD22F1">
        <w:rPr>
          <w:rFonts w:ascii="Palatino Linotype" w:eastAsia="MS Mincho" w:hAnsi="Palatino Linotype" w:cs="Times New Roman"/>
          <w:b/>
          <w:bCs/>
          <w:color w:val="008000"/>
          <w:sz w:val="28"/>
          <w:szCs w:val="28"/>
          <w:lang w:val="tt-RU"/>
        </w:rPr>
        <w:t>ӯ</w:t>
      </w:r>
      <w:r w:rsidRPr="00CD22F1">
        <w:rPr>
          <w:rFonts w:ascii="Palatino Linotype" w:hAnsi="Palatino Linotype" w:cs="Times New Roman"/>
          <w:b/>
          <w:bCs/>
          <w:color w:val="008000"/>
          <w:sz w:val="28"/>
          <w:szCs w:val="28"/>
          <w:lang w:val="tt-RU"/>
        </w:rPr>
        <w:t>, ки чашмони худро</w:t>
      </w:r>
      <w:r w:rsidRPr="00CD22F1">
        <w:rPr>
          <w:rFonts w:ascii="Palatino Linotype" w:hAnsi="Palatino Linotype" w:cs="Times New Roman"/>
          <w:color w:val="008000"/>
          <w:sz w:val="28"/>
          <w:szCs w:val="28"/>
          <w:lang w:val="tt-RU"/>
        </w:rPr>
        <w:t xml:space="preserve"> (аз но</w:t>
      </w:r>
      <w:r w:rsidRPr="00CD22F1">
        <w:rPr>
          <w:rFonts w:ascii="Palatino Linotype" w:hAnsi="Palatino Linotype" w:cs="Times New Roman"/>
          <w:color w:val="008000"/>
          <w:sz w:val="28"/>
          <w:szCs w:val="28"/>
          <w:lang w:val="tt-RU"/>
        </w:rPr>
        <w:softHyphen/>
        <w:t xml:space="preserve">маҳрамон) </w:t>
      </w:r>
      <w:r w:rsidRPr="00CD22F1">
        <w:rPr>
          <w:rFonts w:ascii="Palatino Linotype" w:hAnsi="Palatino Linotype" w:cs="Times New Roman"/>
          <w:b/>
          <w:bCs/>
          <w:color w:val="008000"/>
          <w:sz w:val="28"/>
          <w:szCs w:val="28"/>
          <w:lang w:val="tt-RU"/>
        </w:rPr>
        <w:t>бип</w:t>
      </w:r>
      <w:r w:rsidRPr="00CD22F1">
        <w:rPr>
          <w:rFonts w:ascii="Palatino Linotype" w:eastAsia="MS Mincho" w:hAnsi="Palatino Linotype" w:cs="Times New Roman"/>
          <w:b/>
          <w:bCs/>
          <w:color w:val="008000"/>
          <w:sz w:val="28"/>
          <w:szCs w:val="28"/>
          <w:lang w:val="tt-RU"/>
        </w:rPr>
        <w:t>ӯ</w:t>
      </w:r>
      <w:r w:rsidRPr="00CD22F1">
        <w:rPr>
          <w:rFonts w:ascii="Palatino Linotype" w:hAnsi="Palatino Linotype" w:cs="Times New Roman"/>
          <w:b/>
          <w:bCs/>
          <w:color w:val="008000"/>
          <w:sz w:val="28"/>
          <w:szCs w:val="28"/>
          <w:lang w:val="tt-RU"/>
        </w:rPr>
        <w:t xml:space="preserve">шанд ва шармгоҳҳои худро </w:t>
      </w:r>
      <w:r w:rsidRPr="00CD22F1">
        <w:rPr>
          <w:rFonts w:ascii="Palatino Linotype" w:hAnsi="Palatino Linotype" w:cs="Times New Roman"/>
          <w:color w:val="008000"/>
          <w:sz w:val="28"/>
          <w:szCs w:val="28"/>
          <w:lang w:val="tt-RU"/>
        </w:rPr>
        <w:t>(аз робитаи но</w:t>
      </w:r>
      <w:r w:rsidRPr="00CD22F1">
        <w:rPr>
          <w:rFonts w:ascii="Palatino Linotype" w:hAnsi="Palatino Linotype" w:cs="Times New Roman"/>
          <w:color w:val="008000"/>
          <w:sz w:val="28"/>
          <w:szCs w:val="28"/>
          <w:lang w:val="tt-RU"/>
        </w:rPr>
        <w:softHyphen/>
        <w:t>машрӯъ)</w:t>
      </w:r>
      <w:r w:rsidRPr="00CD22F1">
        <w:rPr>
          <w:rFonts w:ascii="Palatino Linotype" w:hAnsi="Palatino Linotype" w:cs="Times New Roman"/>
          <w:b/>
          <w:bCs/>
          <w:color w:val="008000"/>
          <w:sz w:val="28"/>
          <w:szCs w:val="28"/>
          <w:lang w:val="tt-RU"/>
        </w:rPr>
        <w:t xml:space="preserve"> ҳифз кунанд ва ороиши худро</w:t>
      </w:r>
      <w:r w:rsidRPr="00CD22F1">
        <w:rPr>
          <w:rStyle w:val="FootnoteReference"/>
          <w:rFonts w:ascii="Palatino Linotype" w:hAnsi="Palatino Linotype" w:cs="Times New Roman"/>
          <w:b/>
          <w:bCs/>
          <w:color w:val="008000"/>
          <w:sz w:val="28"/>
          <w:szCs w:val="28"/>
        </w:rPr>
        <w:footnoteReference w:id="4"/>
      </w:r>
      <w:r w:rsidRPr="00CD22F1">
        <w:rPr>
          <w:rFonts w:ascii="Palatino Linotype" w:hAnsi="Palatino Linotype" w:cs="Times New Roman"/>
          <w:b/>
          <w:bCs/>
          <w:color w:val="008000"/>
          <w:sz w:val="28"/>
          <w:szCs w:val="28"/>
          <w:lang w:val="tt-RU"/>
        </w:rPr>
        <w:t xml:space="preserve"> ошкоро накунанд, магар он чи аз он </w:t>
      </w:r>
      <w:r w:rsidRPr="00CD22F1">
        <w:rPr>
          <w:rFonts w:ascii="Palatino Linotype" w:hAnsi="Palatino Linotype" w:cs="Times New Roman"/>
          <w:color w:val="008000"/>
          <w:sz w:val="28"/>
          <w:szCs w:val="28"/>
          <w:lang w:val="tt-RU"/>
        </w:rPr>
        <w:t>(мавзеъҳо, ҳамчун чеҳра ва панҷаи дастҳо)</w:t>
      </w:r>
      <w:r w:rsidRPr="00CD22F1">
        <w:rPr>
          <w:rFonts w:ascii="Palatino Linotype" w:hAnsi="Palatino Linotype" w:cs="Times New Roman"/>
          <w:b/>
          <w:bCs/>
          <w:color w:val="008000"/>
          <w:sz w:val="28"/>
          <w:szCs w:val="28"/>
          <w:lang w:val="tt-RU"/>
        </w:rPr>
        <w:t xml:space="preserve"> зоҳир аст</w:t>
      </w:r>
      <w:r w:rsidRPr="00CD22F1">
        <w:rPr>
          <w:rStyle w:val="FootnoteReference"/>
          <w:rFonts w:ascii="Palatino Linotype" w:hAnsi="Palatino Linotype" w:cs="Times New Roman"/>
          <w:b/>
          <w:bCs/>
          <w:color w:val="008000"/>
          <w:sz w:val="28"/>
          <w:szCs w:val="28"/>
        </w:rPr>
        <w:footnoteReference w:id="5"/>
      </w:r>
      <w:r w:rsidRPr="00CD22F1">
        <w:rPr>
          <w:rFonts w:ascii="Palatino Linotype" w:hAnsi="Palatino Linotype" w:cs="Times New Roman"/>
          <w:b/>
          <w:bCs/>
          <w:color w:val="008000"/>
          <w:sz w:val="28"/>
          <w:szCs w:val="28"/>
          <w:lang w:val="tt-RU"/>
        </w:rPr>
        <w:t xml:space="preserve"> ва бояд ки сарандозҳои худро бар гиребонҳои худ фур</w:t>
      </w:r>
      <w:r w:rsidRPr="00CD22F1">
        <w:rPr>
          <w:rFonts w:ascii="Palatino Linotype" w:eastAsia="MS Mincho" w:hAnsi="Palatino Linotype" w:cs="Times New Roman"/>
          <w:b/>
          <w:bCs/>
          <w:color w:val="008000"/>
          <w:sz w:val="28"/>
          <w:szCs w:val="28"/>
          <w:lang w:val="tt-RU"/>
        </w:rPr>
        <w:t>ӯ</w:t>
      </w:r>
      <w:r w:rsidRPr="00CD22F1">
        <w:rPr>
          <w:rFonts w:ascii="Palatino Linotype" w:hAnsi="Palatino Linotype" w:cs="Times New Roman"/>
          <w:b/>
          <w:bCs/>
          <w:color w:val="008000"/>
          <w:sz w:val="28"/>
          <w:szCs w:val="28"/>
          <w:lang w:val="tt-RU"/>
        </w:rPr>
        <w:t xml:space="preserve"> гузоранд ва ороиши худро намоён накунанд, магар ба шавҳарони хеш, ё падарони хеш, ё падарони шавҳарони хеш, ё писарони хеш, ё писарони шавҳарони хеш, ё барода</w:t>
      </w:r>
      <w:r w:rsidRPr="00CD22F1">
        <w:rPr>
          <w:rFonts w:ascii="Palatino Linotype" w:hAnsi="Palatino Linotype" w:cs="Times New Roman"/>
          <w:b/>
          <w:bCs/>
          <w:color w:val="008000"/>
          <w:sz w:val="28"/>
          <w:szCs w:val="28"/>
          <w:lang w:val="tt-RU"/>
        </w:rPr>
        <w:softHyphen/>
        <w:t>ро</w:t>
      </w:r>
      <w:r w:rsidRPr="00CD22F1">
        <w:rPr>
          <w:rFonts w:ascii="Palatino Linotype" w:hAnsi="Palatino Linotype" w:cs="Times New Roman"/>
          <w:b/>
          <w:bCs/>
          <w:color w:val="008000"/>
          <w:sz w:val="28"/>
          <w:szCs w:val="28"/>
          <w:lang w:val="tt-RU"/>
        </w:rPr>
        <w:softHyphen/>
        <w:t>ни хеш, ё писарони бародарони хеш, ё писарони хоҳарони хеш, ё занони</w:t>
      </w:r>
      <w:r w:rsidRPr="00CD22F1">
        <w:rPr>
          <w:rFonts w:ascii="Palatino Linotype" w:hAnsi="Palatino Linotype" w:cs="Times New Roman"/>
          <w:color w:val="008000"/>
          <w:sz w:val="28"/>
          <w:szCs w:val="28"/>
          <w:lang w:val="tt-RU"/>
        </w:rPr>
        <w:t xml:space="preserve"> [аҳли дини]</w:t>
      </w:r>
      <w:r w:rsidRPr="00CD22F1">
        <w:rPr>
          <w:rFonts w:ascii="Palatino Linotype" w:hAnsi="Palatino Linotype" w:cs="Times New Roman"/>
          <w:b/>
          <w:bCs/>
          <w:color w:val="008000"/>
          <w:sz w:val="28"/>
          <w:szCs w:val="28"/>
          <w:lang w:val="tt-RU"/>
        </w:rPr>
        <w:t xml:space="preserve"> хеш, ё он касе, ки дасташон моли</w:t>
      </w:r>
      <w:r w:rsidRPr="00CD22F1">
        <w:rPr>
          <w:rFonts w:ascii="Palatino Linotype" w:hAnsi="Palatino Linotype" w:cs="Times New Roman"/>
          <w:b/>
          <w:bCs/>
          <w:color w:val="008000"/>
          <w:sz w:val="28"/>
          <w:szCs w:val="28"/>
          <w:lang w:val="tt-RU"/>
        </w:rPr>
        <w:softHyphen/>
        <w:t xml:space="preserve">ки </w:t>
      </w:r>
      <w:r w:rsidRPr="00CD22F1">
        <w:rPr>
          <w:rFonts w:ascii="Palatino Linotype" w:eastAsia="MS Mincho" w:hAnsi="Palatino Linotype" w:cs="Times New Roman"/>
          <w:b/>
          <w:bCs/>
          <w:color w:val="008000"/>
          <w:sz w:val="28"/>
          <w:szCs w:val="28"/>
          <w:lang w:val="tt-RU"/>
        </w:rPr>
        <w:t>ӯ</w:t>
      </w:r>
      <w:r w:rsidRPr="00CD22F1">
        <w:rPr>
          <w:rFonts w:ascii="Palatino Linotype" w:hAnsi="Palatino Linotype" w:cs="Times New Roman"/>
          <w:b/>
          <w:bCs/>
          <w:color w:val="008000"/>
          <w:sz w:val="28"/>
          <w:szCs w:val="28"/>
          <w:lang w:val="tt-RU"/>
        </w:rPr>
        <w:t xml:space="preserve"> шудааст</w:t>
      </w:r>
      <w:r w:rsidRPr="00CD22F1">
        <w:rPr>
          <w:rStyle w:val="FootnoteReference"/>
          <w:rFonts w:ascii="Palatino Linotype" w:hAnsi="Palatino Linotype" w:cs="Times New Roman"/>
          <w:b/>
          <w:bCs/>
          <w:color w:val="008000"/>
          <w:sz w:val="28"/>
          <w:szCs w:val="28"/>
        </w:rPr>
        <w:footnoteReference w:id="6"/>
      </w:r>
      <w:r w:rsidRPr="00CD22F1">
        <w:rPr>
          <w:rFonts w:ascii="Palatino Linotype" w:hAnsi="Palatino Linotype" w:cs="Times New Roman"/>
          <w:b/>
          <w:bCs/>
          <w:color w:val="008000"/>
          <w:sz w:val="28"/>
          <w:szCs w:val="28"/>
          <w:lang w:val="tt-RU"/>
        </w:rPr>
        <w:t xml:space="preserve"> ё дунболаравоне, ки соҳиби шаҳват набо</w:t>
      </w:r>
      <w:r w:rsidRPr="00CD22F1">
        <w:rPr>
          <w:rFonts w:ascii="Palatino Linotype" w:hAnsi="Palatino Linotype" w:cs="Times New Roman"/>
          <w:b/>
          <w:bCs/>
          <w:color w:val="008000"/>
          <w:sz w:val="28"/>
          <w:szCs w:val="28"/>
          <w:lang w:val="tt-RU"/>
        </w:rPr>
        <w:softHyphen/>
        <w:t>шанд, ё тифлоне, ки ҳан</w:t>
      </w:r>
      <w:r w:rsidRPr="00CD22F1">
        <w:rPr>
          <w:rFonts w:ascii="Palatino Linotype" w:eastAsia="MS Mincho" w:hAnsi="Palatino Linotype" w:cs="Times New Roman"/>
          <w:b/>
          <w:bCs/>
          <w:color w:val="008000"/>
          <w:sz w:val="28"/>
          <w:szCs w:val="28"/>
          <w:lang w:val="tt-RU"/>
        </w:rPr>
        <w:t>ӯ</w:t>
      </w:r>
      <w:r w:rsidRPr="00CD22F1">
        <w:rPr>
          <w:rFonts w:ascii="Palatino Linotype" w:hAnsi="Palatino Linotype" w:cs="Times New Roman"/>
          <w:b/>
          <w:bCs/>
          <w:color w:val="008000"/>
          <w:sz w:val="28"/>
          <w:szCs w:val="28"/>
          <w:lang w:val="tt-RU"/>
        </w:rPr>
        <w:t>з бар шармгоҳи занон огоҳ нашу</w:t>
      </w:r>
      <w:r w:rsidRPr="00CD22F1">
        <w:rPr>
          <w:rFonts w:ascii="Palatino Linotype" w:hAnsi="Palatino Linotype" w:cs="Times New Roman"/>
          <w:b/>
          <w:bCs/>
          <w:color w:val="008000"/>
          <w:sz w:val="28"/>
          <w:szCs w:val="28"/>
          <w:lang w:val="tt-RU"/>
        </w:rPr>
        <w:softHyphen/>
        <w:t>да</w:t>
      </w:r>
      <w:r w:rsidRPr="00CD22F1">
        <w:rPr>
          <w:rFonts w:ascii="Palatino Linotype" w:hAnsi="Palatino Linotype" w:cs="Times New Roman"/>
          <w:b/>
          <w:bCs/>
          <w:color w:val="008000"/>
          <w:sz w:val="28"/>
          <w:szCs w:val="28"/>
          <w:lang w:val="tt-RU"/>
        </w:rPr>
        <w:softHyphen/>
        <w:t xml:space="preserve">анд. </w:t>
      </w:r>
      <w:r w:rsidRPr="00CD22F1">
        <w:rPr>
          <w:rFonts w:ascii="Palatino Linotype" w:hAnsi="Palatino Linotype" w:cs="Times New Roman"/>
          <w:b/>
          <w:bCs/>
          <w:color w:val="008000"/>
          <w:sz w:val="28"/>
          <w:szCs w:val="28"/>
          <w:lang w:val="ru-RU"/>
        </w:rPr>
        <w:t>Ва заминро ба пои хеш назананд, то он чи аз зевари хеш, ки пинҳон мекарданд, дониста шавад.</w:t>
      </w:r>
      <w:r w:rsidRPr="00CD22F1">
        <w:rPr>
          <w:rStyle w:val="FootnoteReference"/>
          <w:rFonts w:ascii="Palatino Linotype" w:hAnsi="Palatino Linotype" w:cs="Times New Roman"/>
          <w:b/>
          <w:bCs/>
          <w:color w:val="008000"/>
          <w:sz w:val="28"/>
          <w:szCs w:val="28"/>
        </w:rPr>
        <w:footnoteReference w:id="7"/>
      </w:r>
      <w:r w:rsidRPr="00CD22F1">
        <w:rPr>
          <w:rFonts w:ascii="Palatino Linotype" w:hAnsi="Palatino Linotype" w:cs="Times New Roman"/>
          <w:b/>
          <w:bCs/>
          <w:color w:val="008000"/>
          <w:sz w:val="28"/>
          <w:szCs w:val="28"/>
          <w:lang w:val="ru-RU"/>
        </w:rPr>
        <w:t xml:space="preserve"> Ва эй м</w:t>
      </w:r>
      <w:r w:rsidRPr="00CD22F1">
        <w:rPr>
          <w:rFonts w:ascii="Palatino Linotype" w:eastAsia="MS Mincho" w:hAnsi="Palatino Linotype" w:cs="Times New Roman"/>
          <w:b/>
          <w:bCs/>
          <w:color w:val="008000"/>
          <w:sz w:val="28"/>
          <w:szCs w:val="28"/>
          <w:lang w:val="ru-RU"/>
        </w:rPr>
        <w:t>ӯ</w:t>
      </w:r>
      <w:r w:rsidRPr="00CD22F1">
        <w:rPr>
          <w:rFonts w:ascii="Palatino Linotype" w:hAnsi="Palatino Linotype" w:cs="Times New Roman"/>
          <w:b/>
          <w:bCs/>
          <w:color w:val="008000"/>
          <w:sz w:val="28"/>
          <w:szCs w:val="28"/>
          <w:lang w:val="ru-RU"/>
        </w:rPr>
        <w:t>ъминон, ҳа</w:t>
      </w:r>
      <w:r w:rsidRPr="00CD22F1">
        <w:rPr>
          <w:rFonts w:ascii="Palatino Linotype" w:hAnsi="Palatino Linotype" w:cs="Times New Roman"/>
          <w:b/>
          <w:bCs/>
          <w:color w:val="008000"/>
          <w:sz w:val="28"/>
          <w:szCs w:val="28"/>
          <w:lang w:val="tg-Cyrl-TJ"/>
        </w:rPr>
        <w:softHyphen/>
      </w:r>
      <w:r w:rsidRPr="00CD22F1">
        <w:rPr>
          <w:rFonts w:ascii="Palatino Linotype" w:hAnsi="Palatino Linotype" w:cs="Times New Roman"/>
          <w:b/>
          <w:bCs/>
          <w:color w:val="008000"/>
          <w:sz w:val="28"/>
          <w:szCs w:val="28"/>
          <w:lang w:val="ru-RU"/>
        </w:rPr>
        <w:t>ма як</w:t>
      </w:r>
      <w:r w:rsidRPr="00CD22F1">
        <w:rPr>
          <w:rFonts w:ascii="Palatino Linotype" w:eastAsia="MS Mincho" w:hAnsi="Palatino Linotype" w:cs="Times New Roman"/>
          <w:b/>
          <w:bCs/>
          <w:color w:val="008000"/>
          <w:sz w:val="28"/>
          <w:szCs w:val="28"/>
          <w:lang w:val="ru-RU"/>
        </w:rPr>
        <w:t>ҷ</w:t>
      </w:r>
      <w:r w:rsidRPr="00CD22F1">
        <w:rPr>
          <w:rFonts w:ascii="Palatino Linotype" w:hAnsi="Palatino Linotype" w:cs="Times New Roman"/>
          <w:b/>
          <w:bCs/>
          <w:color w:val="008000"/>
          <w:sz w:val="28"/>
          <w:szCs w:val="28"/>
          <w:lang w:val="ru-RU"/>
        </w:rPr>
        <w:t>о ба с</w:t>
      </w:r>
      <w:r w:rsidRPr="00CD22F1">
        <w:rPr>
          <w:rFonts w:ascii="Palatino Linotype" w:eastAsia="MS Mincho" w:hAnsi="Palatino Linotype" w:cs="Times New Roman"/>
          <w:b/>
          <w:bCs/>
          <w:color w:val="008000"/>
          <w:sz w:val="28"/>
          <w:szCs w:val="28"/>
          <w:lang w:val="ru-RU"/>
        </w:rPr>
        <w:t>ӯ</w:t>
      </w:r>
      <w:r w:rsidRPr="00CD22F1">
        <w:rPr>
          <w:rFonts w:ascii="Palatino Linotype" w:hAnsi="Palatino Linotype" w:cs="Times New Roman"/>
          <w:b/>
          <w:bCs/>
          <w:color w:val="008000"/>
          <w:sz w:val="28"/>
          <w:szCs w:val="28"/>
          <w:lang w:val="ru-RU"/>
        </w:rPr>
        <w:t>и Худо баргардед, то растагор шавед</w:t>
      </w:r>
      <w:r w:rsidRPr="00CD22F1">
        <w:rPr>
          <w:rFonts w:ascii="Palatino Linotype" w:hAnsi="Palatino Linotype" w:cs="Times New Roman"/>
          <w:b/>
          <w:bCs/>
          <w:color w:val="008000"/>
          <w:sz w:val="28"/>
          <w:szCs w:val="28"/>
          <w:lang w:val="tt-RU"/>
        </w:rPr>
        <w:t>».</w:t>
      </w:r>
      <w:r w:rsidRPr="00CD22F1">
        <w:rPr>
          <w:rStyle w:val="FootnoteReference"/>
          <w:rFonts w:ascii="Palatino Linotype" w:hAnsi="Palatino Linotype" w:cs="Times New Roman"/>
          <w:b/>
          <w:bCs/>
          <w:color w:val="008000"/>
          <w:sz w:val="28"/>
          <w:szCs w:val="28"/>
          <w:lang w:val="tt-RU"/>
        </w:rPr>
        <w:footnoteReference w:id="8"/>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Дар ривоят омадааст, ки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дакони хурдсол назди Оиша (р) мерафтанд ва либоси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ро медиданд. Чунончи Ато мег</w:t>
      </w:r>
      <w:r w:rsidRPr="00CD22F1">
        <w:rPr>
          <w:rFonts w:ascii="Palatino Linotype" w:eastAsia="MS Mincho" w:hAnsi="Palatino Linotype" w:cs="Times New Roman"/>
          <w:sz w:val="28"/>
          <w:szCs w:val="28"/>
          <w:lang w:val="tt-RU"/>
        </w:rPr>
        <w:t>ӯ</w:t>
      </w:r>
      <w:r w:rsidRPr="00CD22F1">
        <w:rPr>
          <w:rFonts w:ascii="Palatino Linotype" w:eastAsia="MS Mincho" w:hAnsi="Palatino Linotype" w:cs="Times New Roman"/>
          <w:sz w:val="28"/>
          <w:szCs w:val="28"/>
          <w:lang w:val="tt-RU"/>
        </w:rPr>
        <w:softHyphen/>
      </w:r>
      <w:r w:rsidRPr="00CD22F1">
        <w:rPr>
          <w:rFonts w:ascii="Palatino Linotype" w:hAnsi="Palatino Linotype" w:cs="Times New Roman"/>
          <w:sz w:val="28"/>
          <w:szCs w:val="28"/>
          <w:lang w:val="tt-RU"/>
        </w:rPr>
        <w:t>яд: “Ба назди</w:t>
      </w:r>
      <w:r w:rsidRPr="00CD22F1">
        <w:rPr>
          <w:rFonts w:ascii="Palatino Linotype" w:hAnsi="Palatino Linotype" w:cs="Times New Roman"/>
          <w:i/>
          <w:iCs/>
          <w:sz w:val="28"/>
          <w:szCs w:val="28"/>
          <w:lang w:val="tt-RU"/>
        </w:rPr>
        <w:t xml:space="preserve"> Оиша (р) мерафтам ва Убайд ибни Умайр (ки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низ к</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даки хурдсол буд) ҳамроҳи ман омад, дар ҳоле ки Ои</w:t>
      </w:r>
      <w:r w:rsidRPr="00CD22F1">
        <w:rPr>
          <w:rFonts w:ascii="Palatino Linotype" w:hAnsi="Palatino Linotype" w:cs="Times New Roman"/>
          <w:i/>
          <w:iCs/>
          <w:sz w:val="28"/>
          <w:szCs w:val="28"/>
          <w:lang w:val="tt-RU"/>
        </w:rPr>
        <w:softHyphen/>
        <w:t xml:space="preserve">ша (р) дар ҳамсоягии </w:t>
      </w:r>
      <w:r w:rsidRPr="00CD22F1">
        <w:rPr>
          <w:rFonts w:ascii="Palatino Linotype" w:eastAsia="MS Mincho" w:hAnsi="Palatino Linotype" w:cs="Times New Roman"/>
          <w:i/>
          <w:iCs/>
          <w:sz w:val="28"/>
          <w:szCs w:val="28"/>
          <w:lang w:val="tt-RU"/>
        </w:rPr>
        <w:t>Ҷа</w:t>
      </w:r>
      <w:r w:rsidRPr="00CD22F1">
        <w:rPr>
          <w:rFonts w:ascii="Palatino Linotype" w:hAnsi="Palatino Linotype" w:cs="Times New Roman"/>
          <w:i/>
          <w:iCs/>
          <w:sz w:val="28"/>
          <w:szCs w:val="28"/>
          <w:lang w:val="tt-RU"/>
        </w:rPr>
        <w:t xml:space="preserve">вфи Сабир буд. Ман гуфтам: “Пас чодари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ку</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о аст?” Убайд ибни Умайр гуфт: “Дар сандуқчаи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мебошад, ки р</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и он п</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шише қарор дорад, ки дар миёни мову </w:t>
      </w:r>
      <w:r w:rsidRPr="00CD22F1">
        <w:rPr>
          <w:rFonts w:ascii="Palatino Linotype" w:eastAsia="MS Mincho" w:hAnsi="Palatino Linotype" w:cs="Times New Roman"/>
          <w:i/>
          <w:iCs/>
          <w:spacing w:val="-4"/>
          <w:sz w:val="28"/>
          <w:szCs w:val="28"/>
          <w:lang w:val="tt-RU"/>
        </w:rPr>
        <w:t xml:space="preserve">ӯ </w:t>
      </w:r>
      <w:r w:rsidRPr="00CD22F1">
        <w:rPr>
          <w:rFonts w:ascii="Palatino Linotype" w:hAnsi="Palatino Linotype" w:cs="Times New Roman"/>
          <w:i/>
          <w:iCs/>
          <w:spacing w:val="-4"/>
          <w:sz w:val="28"/>
          <w:szCs w:val="28"/>
          <w:lang w:val="tt-RU"/>
        </w:rPr>
        <w:lastRenderedPageBreak/>
        <w:t>ҳоил мебошад”. Ато гуфт: “Ман зарраи гун</w:t>
      </w:r>
      <w:r w:rsidRPr="00CD22F1">
        <w:rPr>
          <w:rFonts w:ascii="Palatino Linotype" w:eastAsia="MS Mincho" w:hAnsi="Palatino Linotype" w:cs="Times New Roman"/>
          <w:i/>
          <w:iCs/>
          <w:spacing w:val="-4"/>
          <w:sz w:val="28"/>
          <w:szCs w:val="28"/>
          <w:lang w:val="tt-RU"/>
        </w:rPr>
        <w:t>ҷ</w:t>
      </w:r>
      <w:r w:rsidRPr="00CD22F1">
        <w:rPr>
          <w:rFonts w:ascii="Palatino Linotype" w:hAnsi="Palatino Linotype" w:cs="Times New Roman"/>
          <w:i/>
          <w:iCs/>
          <w:spacing w:val="-4"/>
          <w:sz w:val="28"/>
          <w:szCs w:val="28"/>
          <w:lang w:val="tt-RU"/>
        </w:rPr>
        <w:t>ишкшаклеро р</w:t>
      </w:r>
      <w:r w:rsidRPr="00CD22F1">
        <w:rPr>
          <w:rFonts w:ascii="Palatino Linotype" w:eastAsia="MS Mincho" w:hAnsi="Palatino Linotype" w:cs="Times New Roman"/>
          <w:i/>
          <w:iCs/>
          <w:spacing w:val="-4"/>
          <w:sz w:val="28"/>
          <w:szCs w:val="28"/>
          <w:lang w:val="tt-RU"/>
        </w:rPr>
        <w:t>ӯ</w:t>
      </w:r>
      <w:r w:rsidRPr="00CD22F1">
        <w:rPr>
          <w:rFonts w:ascii="Palatino Linotype" w:hAnsi="Palatino Linotype" w:cs="Times New Roman"/>
          <w:i/>
          <w:iCs/>
          <w:spacing w:val="-4"/>
          <w:sz w:val="28"/>
          <w:szCs w:val="28"/>
          <w:lang w:val="tt-RU"/>
        </w:rPr>
        <w:t>и</w:t>
      </w:r>
      <w:r w:rsidRPr="00CD22F1">
        <w:rPr>
          <w:rFonts w:ascii="Palatino Linotype" w:hAnsi="Palatino Linotype" w:cs="Times New Roman"/>
          <w:i/>
          <w:iCs/>
          <w:sz w:val="28"/>
          <w:szCs w:val="28"/>
          <w:lang w:val="tt-RU"/>
        </w:rPr>
        <w:t xml:space="preserve"> он дидам ва ман низ дар он ҳолат к</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даки хурдсол будам”.</w:t>
      </w:r>
      <w:r w:rsidRPr="00CD22F1">
        <w:rPr>
          <w:rStyle w:val="FootnoteReference"/>
          <w:rFonts w:ascii="Palatino Linotype" w:hAnsi="Palatino Linotype" w:cs="Times New Roman"/>
          <w:i/>
          <w:iCs/>
          <w:sz w:val="28"/>
          <w:szCs w:val="28"/>
          <w:lang w:val="tt-RU"/>
        </w:rPr>
        <w:footnoteReference w:id="9"/>
      </w: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tt-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 xml:space="preserve">Асоси дуюми тақвият, </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одат додани к</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дак ба шарму ҳаё ва ҳифзи шармгоҳ</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Ягона роҳи нуфузу иртиботи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бо дунёи хори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чаш</w:t>
      </w:r>
      <w:r w:rsidRPr="00CD22F1">
        <w:rPr>
          <w:rFonts w:ascii="Palatino Linotype" w:hAnsi="Palatino Linotype" w:cs="Times New Roman"/>
          <w:sz w:val="28"/>
          <w:szCs w:val="28"/>
          <w:lang w:val="tt-RU"/>
        </w:rPr>
        <w:softHyphen/>
        <w:t xml:space="preserve">ми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мебошад, аз ин рӯ, он чиро ки чашмонаш мебинанд, бо суръати фавқулодае дар зеҳну ҳофизааш нақш мебандад. Бинобар ин, лозим аст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одат дода шавад ба ин ки чаш</w:t>
      </w:r>
      <w:r w:rsidRPr="00CD22F1">
        <w:rPr>
          <w:rFonts w:ascii="Palatino Linotype" w:hAnsi="Palatino Linotype" w:cs="Times New Roman"/>
          <w:sz w:val="28"/>
          <w:szCs w:val="28"/>
          <w:lang w:val="tt-RU"/>
        </w:rPr>
        <w:softHyphen/>
        <w:t>мони худро дар баробари шармгоҳҳои афроди хонавода ва берун аз хонавода фур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бибандад. Чунон ба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фаҳмонда ша</w:t>
      </w:r>
      <w:r w:rsidRPr="00CD22F1">
        <w:rPr>
          <w:rFonts w:ascii="Palatino Linotype" w:hAnsi="Palatino Linotype" w:cs="Times New Roman"/>
          <w:sz w:val="28"/>
          <w:szCs w:val="28"/>
          <w:lang w:val="tt-RU"/>
        </w:rPr>
        <w:softHyphen/>
        <w:t xml:space="preserve">вад, ки Худованд нозир ва муроқиби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мебошад. Чунонки Саҳл ибни Абдуллоҳи Т</w:t>
      </w:r>
      <w:r w:rsidRPr="00CD22F1">
        <w:rPr>
          <w:rFonts w:ascii="Palatino Linotype" w:hAnsi="Palatino Linotype" w:cs="Times New Roman"/>
          <w:sz w:val="28"/>
          <w:szCs w:val="28"/>
          <w:lang w:val="tg-Cyrl-TJ"/>
        </w:rPr>
        <w:t>а</w:t>
      </w:r>
      <w:r w:rsidRPr="00CD22F1">
        <w:rPr>
          <w:rFonts w:ascii="Palatino Linotype" w:hAnsi="Palatino Linotype" w:cs="Times New Roman"/>
          <w:sz w:val="28"/>
          <w:szCs w:val="28"/>
          <w:lang w:val="tt-RU"/>
        </w:rPr>
        <w:t>стур</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ин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даки солеҳ аз сесолаг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баъд, вақте ба ҷойгаҳи хоби худ мерафт, пайваста ин зикру вирдро дар қалби худ такрор мекард ва бидуни ин ки забо</w:t>
      </w:r>
      <w:r w:rsidRPr="00CD22F1">
        <w:rPr>
          <w:rFonts w:ascii="Palatino Linotype" w:hAnsi="Palatino Linotype" w:cs="Times New Roman"/>
          <w:sz w:val="28"/>
          <w:szCs w:val="28"/>
          <w:lang w:val="tt-RU"/>
        </w:rPr>
        <w:softHyphen/>
        <w:t>нашро би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унбонад мегуфт: “</w:t>
      </w:r>
      <w:r w:rsidRPr="00CD22F1">
        <w:rPr>
          <w:rFonts w:ascii="Palatino Linotype" w:hAnsi="Palatino Linotype" w:cs="Times New Roman"/>
          <w:i/>
          <w:iCs/>
          <w:sz w:val="28"/>
          <w:szCs w:val="28"/>
          <w:lang w:val="tt-RU"/>
        </w:rPr>
        <w:t>Худо бо ман аст, Худо нозири ман аст ва маро мебинад”,</w:t>
      </w:r>
      <w:r w:rsidRPr="00CD22F1">
        <w:rPr>
          <w:rFonts w:ascii="Palatino Linotype" w:hAnsi="Palatino Linotype" w:cs="Times New Roman"/>
          <w:sz w:val="28"/>
          <w:szCs w:val="28"/>
          <w:lang w:val="tt-RU"/>
        </w:rPr>
        <w:t xml:space="preserve"> то ин ки бар асари такрору идома додани он ҳаловати имонро дар қалбу замири худ ёфт.</w:t>
      </w:r>
    </w:p>
    <w:p w:rsidR="00CD22F1" w:rsidRPr="00CD22F1" w:rsidRDefault="00CD22F1" w:rsidP="00CD22F1">
      <w:pPr>
        <w:bidi w:val="0"/>
        <w:spacing w:after="0" w:line="276" w:lineRule="auto"/>
        <w:ind w:firstLine="454"/>
        <w:jc w:val="both"/>
        <w:rPr>
          <w:rFonts w:ascii="Palatino Linotype" w:hAnsi="Palatino Linotype" w:cs="Times New Roman"/>
          <w:spacing w:val="-4"/>
          <w:sz w:val="28"/>
          <w:szCs w:val="28"/>
          <w:lang w:val="tt-RU"/>
        </w:rPr>
      </w:pPr>
      <w:r w:rsidRPr="00CD22F1">
        <w:rPr>
          <w:rFonts w:ascii="Palatino Linotype" w:hAnsi="Palatino Linotype" w:cs="Times New Roman"/>
          <w:sz w:val="28"/>
          <w:szCs w:val="28"/>
          <w:lang w:val="tt-RU"/>
        </w:rPr>
        <w:t>Баъзе вақтҳо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кореро сабуку ночиз мешумораду аз он ғофил мешавад, дар ин асно ҳавову ҳавас ва хостаи шах</w:t>
      </w:r>
      <w:r w:rsidRPr="00CD22F1">
        <w:rPr>
          <w:rFonts w:ascii="Palatino Linotype" w:hAnsi="Palatino Linotype" w:cs="Times New Roman"/>
          <w:sz w:val="28"/>
          <w:szCs w:val="28"/>
          <w:lang w:val="tt-RU"/>
        </w:rPr>
        <w:softHyphen/>
        <w:t>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бар </w:t>
      </w:r>
      <w:r w:rsidRPr="00CD22F1">
        <w:rPr>
          <w:rFonts w:ascii="Palatino Linotype" w:eastAsia="MS Mincho" w:hAnsi="Palatino Linotype" w:cs="Times New Roman"/>
          <w:sz w:val="28"/>
          <w:szCs w:val="28"/>
          <w:lang w:val="tt-RU"/>
        </w:rPr>
        <w:t xml:space="preserve">ӯ </w:t>
      </w:r>
      <w:r w:rsidRPr="00CD22F1">
        <w:rPr>
          <w:rFonts w:ascii="Palatino Linotype" w:hAnsi="Palatino Linotype" w:cs="Times New Roman"/>
          <w:sz w:val="28"/>
          <w:szCs w:val="28"/>
          <w:lang w:val="tt-RU"/>
        </w:rPr>
        <w:t>ғолиб меояд. Дар нати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а нигоҳи лаззатбахшу </w:t>
      </w:r>
      <w:r w:rsidRPr="00CD22F1">
        <w:rPr>
          <w:rFonts w:ascii="Palatino Linotype" w:hAnsi="Palatino Linotype" w:cs="Times New Roman"/>
          <w:spacing w:val="-4"/>
          <w:sz w:val="28"/>
          <w:szCs w:val="28"/>
          <w:lang w:val="tt-RU"/>
        </w:rPr>
        <w:t>хира</w:t>
      </w:r>
      <w:r w:rsidRPr="00CD22F1">
        <w:rPr>
          <w:rFonts w:ascii="Palatino Linotype" w:hAnsi="Palatino Linotype" w:cs="Times New Roman"/>
          <w:spacing w:val="-4"/>
          <w:sz w:val="28"/>
          <w:szCs w:val="28"/>
          <w:lang w:val="tt-RU"/>
        </w:rPr>
        <w:softHyphen/>
        <w:t>кунандае ба духтарон меандозад ва гоҳе Пайғамбари акрам (с) дар баробари ин гуна нигоҳҳо аксуламал нишон дода, р</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и к</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дакро бармегардонданд. Чунонки дар ривоят омада</w:t>
      </w:r>
      <w:r w:rsidRPr="00CD22F1">
        <w:rPr>
          <w:rFonts w:ascii="Palatino Linotype" w:hAnsi="Palatino Linotype" w:cs="Times New Roman"/>
          <w:spacing w:val="-4"/>
          <w:sz w:val="28"/>
          <w:szCs w:val="28"/>
          <w:lang w:val="tt-RU"/>
        </w:rPr>
        <w:softHyphen/>
        <w:t>аст, Фазл ибни Аббос пушти сари Расули акрам (с) савори чорпое шуд. Ногаҳон зане аз қавми Хасъам назди Ҳазрат (с) омад, то дар бораи мавз</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 xml:space="preserve">е аз </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 xml:space="preserve"> савол кунад. Дар ин асно, Фазл шур</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 xml:space="preserve">ъ ба нигаристани он зан кард ва худи зан низ ба </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 xml:space="preserve"> нигоҳ мекард. Расули Худо (с) ба такрор рӯи </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ро ба тарафи дигар бармегардониданд ва аз нигоҳ кардан бозмедош</w:t>
      </w:r>
      <w:r w:rsidRPr="00CD22F1">
        <w:rPr>
          <w:rFonts w:ascii="Palatino Linotype" w:hAnsi="Palatino Linotype" w:cs="Times New Roman"/>
          <w:spacing w:val="-4"/>
          <w:sz w:val="28"/>
          <w:szCs w:val="28"/>
          <w:lang w:val="tt-RU"/>
        </w:rPr>
        <w:softHyphen/>
        <w:t>танд...</w:t>
      </w:r>
      <w:r w:rsidRPr="00CD22F1">
        <w:rPr>
          <w:rStyle w:val="FootnoteReference"/>
          <w:rFonts w:ascii="Palatino Linotype" w:hAnsi="Palatino Linotype" w:cs="Times New Roman"/>
          <w:spacing w:val="-4"/>
          <w:sz w:val="28"/>
          <w:szCs w:val="28"/>
          <w:lang w:val="tt-RU"/>
        </w:rPr>
        <w:footnoteReference w:id="10"/>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 xml:space="preserve">Боз дар ин робита омадааст, ки Ибни Аббос (р) гуфта: </w:t>
      </w:r>
      <w:r w:rsidRPr="00CD22F1">
        <w:rPr>
          <w:rFonts w:ascii="Palatino Linotype" w:hAnsi="Palatino Linotype" w:cs="Times New Roman"/>
          <w:i/>
          <w:iCs/>
          <w:sz w:val="28"/>
          <w:szCs w:val="28"/>
          <w:lang w:val="tt-RU"/>
        </w:rPr>
        <w:t xml:space="preserve">Ман дар миёни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амъе аз мардум ҳамроҳи Расули Худо (с), ба тарафи Мино мерафтем. Дар ҳоле ки Расули Худо (с) роҳ мерафтанд, як нафар араби </w:t>
      </w:r>
      <w:r w:rsidRPr="00CD22F1">
        <w:rPr>
          <w:rFonts w:ascii="Palatino Linotype" w:hAnsi="Palatino Linotype" w:cs="Times New Roman"/>
          <w:i/>
          <w:iCs/>
          <w:sz w:val="28"/>
          <w:szCs w:val="28"/>
          <w:lang w:val="tt-RU"/>
        </w:rPr>
        <w:lastRenderedPageBreak/>
        <w:t>бодиянишин, ки ҳамроҳи духтари зебои худ роҳ мерафт, пеши Расули Худо (с) омад ва ман низ ба он духтар нигаристам. Расули Худо (с) ба ман нигоҳ кар</w:t>
      </w:r>
      <w:r w:rsidRPr="00CD22F1">
        <w:rPr>
          <w:rFonts w:ascii="Palatino Linotype" w:hAnsi="Palatino Linotype" w:cs="Times New Roman"/>
          <w:i/>
          <w:iCs/>
          <w:sz w:val="28"/>
          <w:szCs w:val="28"/>
          <w:lang w:val="tt-RU"/>
        </w:rPr>
        <w:softHyphen/>
        <w:t>данду р</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ямро аз нигаристан ба он духтари зебо баргардони</w:t>
      </w:r>
      <w:r w:rsidRPr="00CD22F1">
        <w:rPr>
          <w:rFonts w:ascii="Palatino Linotype" w:hAnsi="Palatino Linotype" w:cs="Times New Roman"/>
          <w:i/>
          <w:iCs/>
          <w:sz w:val="28"/>
          <w:szCs w:val="28"/>
          <w:lang w:val="tt-RU"/>
        </w:rPr>
        <w:softHyphen/>
        <w:t>данд ва ман аз нав ба он духтар нигоҳ кардам ва аз нига</w:t>
      </w:r>
      <w:r w:rsidRPr="00CD22F1">
        <w:rPr>
          <w:rFonts w:ascii="Palatino Linotype" w:hAnsi="Palatino Linotype" w:cs="Times New Roman"/>
          <w:i/>
          <w:iCs/>
          <w:sz w:val="28"/>
          <w:szCs w:val="28"/>
          <w:lang w:val="tt-RU"/>
        </w:rPr>
        <w:softHyphen/>
        <w:t>рис</w:t>
      </w:r>
      <w:r w:rsidRPr="00CD22F1">
        <w:rPr>
          <w:rFonts w:ascii="Palatino Linotype" w:hAnsi="Palatino Linotype" w:cs="Times New Roman"/>
          <w:i/>
          <w:iCs/>
          <w:sz w:val="28"/>
          <w:szCs w:val="28"/>
          <w:lang w:val="tt-RU"/>
        </w:rPr>
        <w:softHyphen/>
        <w:t xml:space="preserve">тан ба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бознамеистодам, то ин ки Расули Худо (с) се бор рӯямро аз нигоҳ кардан ба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баргардониданд ва пайваста: </w:t>
      </w:r>
      <w:r w:rsidRPr="00CD22F1">
        <w:rPr>
          <w:rFonts w:ascii="Palatino Linotype" w:hAnsi="Palatino Linotype" w:cs="Times New Roman"/>
          <w:b/>
          <w:bCs/>
          <w:i/>
          <w:iCs/>
          <w:sz w:val="28"/>
          <w:szCs w:val="28"/>
          <w:lang w:val="tt-RU"/>
        </w:rPr>
        <w:t xml:space="preserve">«Лаббайкаллоҳумма лаббайк...» </w:t>
      </w:r>
      <w:r w:rsidRPr="00CD22F1">
        <w:rPr>
          <w:rFonts w:ascii="Palatino Linotype" w:hAnsi="Palatino Linotype" w:cs="Times New Roman"/>
          <w:i/>
          <w:iCs/>
          <w:sz w:val="28"/>
          <w:szCs w:val="28"/>
          <w:lang w:val="tt-RU"/>
        </w:rPr>
        <w:t>мегуфтанд, то ин ки санг</w:t>
      </w:r>
      <w:r w:rsidRPr="00CD22F1">
        <w:rPr>
          <w:rFonts w:ascii="Palatino Linotype" w:hAnsi="Palatino Linotype" w:cs="Times New Roman"/>
          <w:i/>
          <w:iCs/>
          <w:sz w:val="28"/>
          <w:szCs w:val="28"/>
          <w:lang w:val="tt-RU"/>
        </w:rPr>
        <w:softHyphen/>
        <w:t>за</w:t>
      </w:r>
      <w:r w:rsidRPr="00CD22F1">
        <w:rPr>
          <w:rFonts w:ascii="Palatino Linotype" w:hAnsi="Palatino Linotype" w:cs="Times New Roman"/>
          <w:i/>
          <w:iCs/>
          <w:sz w:val="28"/>
          <w:szCs w:val="28"/>
          <w:lang w:val="tt-RU"/>
        </w:rPr>
        <w:softHyphen/>
        <w:t xml:space="preserve">нии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амраи ақабаро ан</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ом доданд.</w:t>
      </w:r>
      <w:r w:rsidRPr="00CD22F1">
        <w:rPr>
          <w:rStyle w:val="FootnoteReference"/>
          <w:rFonts w:ascii="Palatino Linotype" w:hAnsi="Palatino Linotype" w:cs="Times New Roman"/>
          <w:i/>
          <w:iCs/>
          <w:sz w:val="28"/>
          <w:szCs w:val="28"/>
          <w:lang w:val="tt-RU"/>
        </w:rPr>
        <w:footnoteReference w:id="11"/>
      </w:r>
    </w:p>
    <w:p w:rsidR="00CD22F1" w:rsidRPr="00CD22F1" w:rsidRDefault="00CD22F1" w:rsidP="00CD22F1">
      <w:pPr>
        <w:bidi w:val="0"/>
        <w:spacing w:after="0" w:line="276" w:lineRule="auto"/>
        <w:ind w:firstLine="454"/>
        <w:jc w:val="both"/>
        <w:rPr>
          <w:rFonts w:ascii="Palatino Linotype" w:hAnsi="Palatino Linotype" w:cs="Times New Roman"/>
          <w:b/>
          <w:bCs/>
          <w:i/>
          <w:iCs/>
          <w:sz w:val="28"/>
          <w:szCs w:val="28"/>
          <w:lang w:val="tt-RU"/>
        </w:rPr>
      </w:pPr>
      <w:r w:rsidRPr="00CD22F1">
        <w:rPr>
          <w:rFonts w:ascii="Palatino Linotype" w:hAnsi="Palatino Linotype" w:cs="Times New Roman"/>
          <w:sz w:val="28"/>
          <w:szCs w:val="28"/>
          <w:lang w:val="tt-RU"/>
        </w:rPr>
        <w:t xml:space="preserve">Дар ривояти дигар омадааст, ки Фазл ибни Аббос (р) ҳамроҳи Пайғамбар (с) буд, он ҳазрат (с) рӯи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ро баргардо</w:t>
      </w:r>
      <w:r w:rsidRPr="00CD22F1">
        <w:rPr>
          <w:rFonts w:ascii="Palatino Linotype" w:hAnsi="Palatino Linotype" w:cs="Times New Roman"/>
          <w:sz w:val="28"/>
          <w:szCs w:val="28"/>
          <w:lang w:val="tt-RU"/>
        </w:rPr>
        <w:softHyphen/>
        <w:t xml:space="preserve">нида мефармуданд: </w:t>
      </w:r>
      <w:r w:rsidRPr="00CD22F1">
        <w:rPr>
          <w:rFonts w:ascii="Palatino Linotype" w:hAnsi="Palatino Linotype" w:cs="Times New Roman"/>
          <w:b/>
          <w:bCs/>
          <w:i/>
          <w:iCs/>
          <w:sz w:val="28"/>
          <w:szCs w:val="28"/>
          <w:lang w:val="tt-RU"/>
        </w:rPr>
        <w:t>«Эй писарам! Имр</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з р</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зе аст, ҳар кас чашми худро дар он фур</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 xml:space="preserve"> бандад ва обр</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ву забони худро маҳ</w:t>
      </w:r>
      <w:r w:rsidRPr="00CD22F1">
        <w:rPr>
          <w:rFonts w:ascii="Palatino Linotype" w:hAnsi="Palatino Linotype" w:cs="Times New Roman"/>
          <w:b/>
          <w:bCs/>
          <w:i/>
          <w:iCs/>
          <w:sz w:val="28"/>
          <w:szCs w:val="28"/>
          <w:lang w:val="tt-RU"/>
        </w:rPr>
        <w:softHyphen/>
        <w:t>фуз бидорад, гуноҳонаш ом</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рзида мешаванд».</w:t>
      </w:r>
      <w:r w:rsidRPr="00CD22F1">
        <w:rPr>
          <w:rStyle w:val="FootnoteReference"/>
          <w:rFonts w:ascii="Palatino Linotype" w:hAnsi="Palatino Linotype" w:cs="Times New Roman"/>
          <w:b/>
          <w:bCs/>
          <w:i/>
          <w:iCs/>
          <w:sz w:val="28"/>
          <w:szCs w:val="28"/>
          <w:lang w:val="tt-RU"/>
        </w:rPr>
        <w:footnoteReference w:id="12"/>
      </w:r>
    </w:p>
    <w:p w:rsidR="00CD22F1" w:rsidRPr="00CD22F1" w:rsidRDefault="00CD22F1" w:rsidP="00CD22F1">
      <w:pPr>
        <w:bidi w:val="0"/>
        <w:spacing w:after="0" w:line="276" w:lineRule="auto"/>
        <w:ind w:firstLine="454"/>
        <w:jc w:val="both"/>
        <w:rPr>
          <w:rFonts w:ascii="Palatino Linotype" w:hAnsi="Palatino Linotype" w:cs="Times New Roman"/>
          <w:b/>
          <w:bCs/>
          <w:i/>
          <w:iCs/>
          <w:sz w:val="28"/>
          <w:szCs w:val="28"/>
          <w:lang w:val="tt-RU"/>
        </w:rPr>
      </w:pPr>
      <w:r w:rsidRPr="00CD22F1">
        <w:rPr>
          <w:rFonts w:ascii="Palatino Linotype" w:hAnsi="Palatino Linotype" w:cs="Times New Roman"/>
          <w:sz w:val="28"/>
          <w:szCs w:val="28"/>
          <w:lang w:val="tt-RU"/>
        </w:rPr>
        <w:t>Дар ривояте омадааст, ки Аббос (р), амаки Пайғамбар (с) гуфт: “</w:t>
      </w:r>
      <w:r w:rsidRPr="00CD22F1">
        <w:rPr>
          <w:rFonts w:ascii="Palatino Linotype" w:hAnsi="Palatino Linotype" w:cs="Times New Roman"/>
          <w:i/>
          <w:iCs/>
          <w:sz w:val="28"/>
          <w:szCs w:val="28"/>
          <w:lang w:val="tt-RU"/>
        </w:rPr>
        <w:t>Эй Пайғамбар, дидам ту рӯи амакзодаат Абдул</w:t>
      </w:r>
      <w:r w:rsidRPr="00CD22F1">
        <w:rPr>
          <w:rFonts w:ascii="Palatino Linotype" w:hAnsi="Palatino Linotype" w:cs="Times New Roman"/>
          <w:i/>
          <w:iCs/>
          <w:sz w:val="28"/>
          <w:szCs w:val="28"/>
          <w:lang w:val="tt-RU"/>
        </w:rPr>
        <w:softHyphen/>
        <w:t>лоҳро бармегардонд</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Он ҳ</w:t>
      </w:r>
      <w:r w:rsidRPr="00CD22F1">
        <w:rPr>
          <w:rFonts w:ascii="Palatino Linotype" w:hAnsi="Palatino Linotype" w:cs="Times New Roman"/>
          <w:sz w:val="28"/>
          <w:szCs w:val="28"/>
          <w:lang w:val="tt-RU"/>
        </w:rPr>
        <w:t xml:space="preserve">азрат (с) фармуданд: </w:t>
      </w:r>
      <w:r w:rsidRPr="00CD22F1">
        <w:rPr>
          <w:rFonts w:ascii="Palatino Linotype" w:hAnsi="Palatino Linotype" w:cs="Times New Roman"/>
          <w:b/>
          <w:bCs/>
          <w:i/>
          <w:iCs/>
          <w:sz w:val="28"/>
          <w:szCs w:val="28"/>
          <w:lang w:val="tt-RU"/>
        </w:rPr>
        <w:t>«Духтару писари нав</w:t>
      </w:r>
      <w:r w:rsidRPr="00CD22F1">
        <w:rPr>
          <w:rFonts w:ascii="Palatino Linotype" w:eastAsia="MS Mincho" w:hAnsi="Palatino Linotype" w:cs="Times New Roman"/>
          <w:b/>
          <w:bCs/>
          <w:i/>
          <w:iCs/>
          <w:sz w:val="28"/>
          <w:szCs w:val="28"/>
          <w:lang w:val="tt-RU"/>
        </w:rPr>
        <w:t>ҷ</w:t>
      </w:r>
      <w:r w:rsidRPr="00CD22F1">
        <w:rPr>
          <w:rFonts w:ascii="Palatino Linotype" w:hAnsi="Palatino Linotype" w:cs="Times New Roman"/>
          <w:b/>
          <w:bCs/>
          <w:i/>
          <w:iCs/>
          <w:sz w:val="28"/>
          <w:szCs w:val="28"/>
          <w:lang w:val="tt-RU"/>
        </w:rPr>
        <w:t>авонеро дидам ва тарсидам, ки шайтон дар миёни он ду нуфуз карда, эшонро бифиребад».</w:t>
      </w:r>
      <w:r w:rsidRPr="00CD22F1">
        <w:rPr>
          <w:rStyle w:val="FootnoteReference"/>
          <w:rFonts w:ascii="Palatino Linotype" w:hAnsi="Palatino Linotype" w:cs="Times New Roman"/>
          <w:b/>
          <w:bCs/>
          <w:i/>
          <w:iCs/>
          <w:sz w:val="28"/>
          <w:szCs w:val="28"/>
          <w:lang w:val="tt-RU"/>
        </w:rPr>
        <w:footnoteReference w:id="13"/>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Абдуллоҳ ибни Аббос (р) гуфтааст: “</w:t>
      </w:r>
      <w:r w:rsidRPr="00CD22F1">
        <w:rPr>
          <w:rFonts w:ascii="Palatino Linotype" w:hAnsi="Palatino Linotype" w:cs="Times New Roman"/>
          <w:i/>
          <w:iCs/>
          <w:sz w:val="28"/>
          <w:szCs w:val="28"/>
          <w:lang w:val="tt-RU"/>
        </w:rPr>
        <w:t>Фазл ҳамроҳи Пай</w:t>
      </w:r>
      <w:r w:rsidRPr="00CD22F1">
        <w:rPr>
          <w:rFonts w:ascii="Palatino Linotype" w:hAnsi="Palatino Linotype" w:cs="Times New Roman"/>
          <w:i/>
          <w:iCs/>
          <w:sz w:val="28"/>
          <w:szCs w:val="28"/>
          <w:lang w:val="tt-RU"/>
        </w:rPr>
        <w:softHyphen/>
        <w:t xml:space="preserve">ғамбар (с) буд, ногаҳон зане аз қавми Хасъам омад ва Фазл ба нигаристан ба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шур</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ъ кард ва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низ ба Фазл нигоҳ мекард. Расули Худо (с) рӯи Фазлро ба тарафи дигар баргардониданд (то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ро нанигарад). Он зан гуфт: “Эй Расули Худо (с)! Фа</w:t>
      </w:r>
      <w:r w:rsidRPr="00CD22F1">
        <w:rPr>
          <w:rFonts w:ascii="Palatino Linotype" w:hAnsi="Palatino Linotype" w:cs="Times New Roman"/>
          <w:i/>
          <w:iCs/>
          <w:sz w:val="28"/>
          <w:szCs w:val="28"/>
          <w:lang w:val="tt-RU"/>
        </w:rPr>
        <w:softHyphen/>
        <w:t>ризаи ҳа</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 бар падарам во</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иб шудааст ва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пирамарди бисёр солх</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рда аст ва наметавонад худро бар маркаб нигоҳ дорад, оё ман ба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ои </w:t>
      </w:r>
      <w:r w:rsidRPr="00CD22F1">
        <w:rPr>
          <w:rFonts w:ascii="Palatino Linotype" w:eastAsia="MS Mincho" w:hAnsi="Palatino Linotype" w:cs="Times New Roman"/>
          <w:i/>
          <w:iCs/>
          <w:sz w:val="28"/>
          <w:szCs w:val="28"/>
          <w:lang w:val="tt-RU"/>
        </w:rPr>
        <w:t xml:space="preserve">ӯ </w:t>
      </w:r>
      <w:r w:rsidRPr="00CD22F1">
        <w:rPr>
          <w:rFonts w:ascii="Palatino Linotype" w:hAnsi="Palatino Linotype" w:cs="Times New Roman"/>
          <w:i/>
          <w:iCs/>
          <w:sz w:val="28"/>
          <w:szCs w:val="28"/>
          <w:lang w:val="tt-RU"/>
        </w:rPr>
        <w:t>ҳа</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 бикунам?” Он ҳазрат (с) фарму</w:t>
      </w:r>
      <w:r w:rsidRPr="00CD22F1">
        <w:rPr>
          <w:rFonts w:ascii="Palatino Linotype" w:hAnsi="Palatino Linotype" w:cs="Times New Roman"/>
          <w:i/>
          <w:iCs/>
          <w:sz w:val="28"/>
          <w:szCs w:val="28"/>
          <w:lang w:val="tt-RU"/>
        </w:rPr>
        <w:softHyphen/>
        <w:t xml:space="preserve">данд: </w:t>
      </w:r>
      <w:r w:rsidRPr="00CD22F1">
        <w:rPr>
          <w:rFonts w:ascii="Palatino Linotype" w:hAnsi="Palatino Linotype" w:cs="Times New Roman"/>
          <w:b/>
          <w:bCs/>
          <w:i/>
          <w:iCs/>
          <w:sz w:val="28"/>
          <w:szCs w:val="28"/>
          <w:lang w:val="tt-RU"/>
        </w:rPr>
        <w:t xml:space="preserve">«Оре, ишколе надорад». </w:t>
      </w:r>
      <w:r w:rsidRPr="00CD22F1">
        <w:rPr>
          <w:rFonts w:ascii="Palatino Linotype" w:hAnsi="Palatino Linotype" w:cs="Times New Roman"/>
          <w:i/>
          <w:iCs/>
          <w:sz w:val="28"/>
          <w:szCs w:val="28"/>
          <w:lang w:val="tt-RU"/>
        </w:rPr>
        <w:t>Ин воқеа дар Ҳа</w:t>
      </w:r>
      <w:r w:rsidRPr="00CD22F1">
        <w:rPr>
          <w:rFonts w:ascii="Palatino Linotype" w:eastAsia="MS Mincho" w:hAnsi="Palatino Linotype" w:cs="Times New Roman"/>
          <w:i/>
          <w:iCs/>
          <w:sz w:val="28"/>
          <w:szCs w:val="28"/>
          <w:lang w:val="tt-RU"/>
        </w:rPr>
        <w:t>ҷҷ</w:t>
      </w:r>
      <w:r w:rsidRPr="00CD22F1">
        <w:rPr>
          <w:rFonts w:ascii="Palatino Linotype" w:hAnsi="Palatino Linotype" w:cs="Times New Roman"/>
          <w:i/>
          <w:iCs/>
          <w:sz w:val="28"/>
          <w:szCs w:val="28"/>
          <w:lang w:val="tt-RU"/>
        </w:rPr>
        <w:t>атул-вадоъ буд.</w:t>
      </w:r>
      <w:r w:rsidRPr="00CD22F1">
        <w:rPr>
          <w:rStyle w:val="FootnoteReference"/>
          <w:rFonts w:ascii="Palatino Linotype" w:hAnsi="Palatino Linotype" w:cs="Times New Roman"/>
          <w:i/>
          <w:iCs/>
          <w:sz w:val="28"/>
          <w:szCs w:val="28"/>
          <w:lang w:val="tt-RU"/>
        </w:rPr>
        <w:footnoteReference w:id="14"/>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 xml:space="preserve">Аз ин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иҳат лозим аст, ки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 дар ҳар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ое ба фур</w:t>
      </w:r>
      <w:r w:rsidRPr="00CD22F1">
        <w:rPr>
          <w:rFonts w:ascii="Palatino Linotype" w:eastAsia="MS Mincho" w:hAnsi="Palatino Linotype" w:cs="Times New Roman"/>
          <w:sz w:val="28"/>
          <w:szCs w:val="28"/>
          <w:lang w:val="tt-RU"/>
        </w:rPr>
        <w:t>ӯ ҳ</w:t>
      </w:r>
      <w:r w:rsidRPr="00CD22F1">
        <w:rPr>
          <w:rFonts w:ascii="Palatino Linotype" w:hAnsi="Palatino Linotype" w:cs="Times New Roman"/>
          <w:sz w:val="28"/>
          <w:szCs w:val="28"/>
          <w:lang w:val="tt-RU"/>
        </w:rPr>
        <w:t xml:space="preserve">иштани чашм аз авратҳо одат варзад, то ин ки ғаризаи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инсии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ба суръат ва ба сурати амри зудрасу нодир фаро нарасад, амри зудрасе, ки зиёнҳову хатарҳои зот</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исм</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равон</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тимо</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ва ахлоқиро ба бор меоварад...</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lastRenderedPageBreak/>
        <w:t>Устод Абдулҳамиди Кишк дар яке аз суханрониҳояш гуфтаи донишманде аз донишмандони Олмониро перомуни аҳамияти чашм фур</w:t>
      </w:r>
      <w:r w:rsidRPr="00CD22F1">
        <w:rPr>
          <w:rFonts w:ascii="Palatino Linotype" w:eastAsia="MS Mincho" w:hAnsi="Palatino Linotype" w:cs="Times New Roman"/>
          <w:sz w:val="28"/>
          <w:szCs w:val="28"/>
          <w:lang w:val="tt-RU"/>
        </w:rPr>
        <w:t>ӯҳ</w:t>
      </w:r>
      <w:r w:rsidRPr="00CD22F1">
        <w:rPr>
          <w:rFonts w:ascii="Palatino Linotype" w:hAnsi="Palatino Linotype" w:cs="Times New Roman"/>
          <w:sz w:val="28"/>
          <w:szCs w:val="28"/>
          <w:lang w:val="tt-RU"/>
        </w:rPr>
        <w:t>иштан ва ин ки он ягона ило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и умури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аст, чунин баён намудааст: “</w:t>
      </w:r>
      <w:r w:rsidRPr="00CD22F1">
        <w:rPr>
          <w:rFonts w:ascii="Palatino Linotype" w:hAnsi="Palatino Linotype" w:cs="Times New Roman"/>
          <w:i/>
          <w:iCs/>
          <w:sz w:val="28"/>
          <w:szCs w:val="28"/>
          <w:lang w:val="tt-RU"/>
        </w:rPr>
        <w:t>Дар бораи шинохти уму</w:t>
      </w:r>
      <w:r w:rsidRPr="00CD22F1">
        <w:rPr>
          <w:rFonts w:ascii="Palatino Linotype" w:hAnsi="Palatino Linotype" w:cs="Times New Roman"/>
          <w:i/>
          <w:iCs/>
          <w:sz w:val="28"/>
          <w:szCs w:val="28"/>
          <w:lang w:val="tt-RU"/>
        </w:rPr>
        <w:softHyphen/>
        <w:t xml:space="preserve">ри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инс</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ва доруҳои он таҳқиқу баррас</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намудам, ҳе</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 доруеро муфидтару муассиртар аз Қуръоне, ки бар Муҳаммад (с) но</w:t>
      </w:r>
      <w:r w:rsidRPr="00CD22F1">
        <w:rPr>
          <w:rFonts w:ascii="Palatino Linotype" w:hAnsi="Palatino Linotype" w:cs="Times New Roman"/>
          <w:i/>
          <w:iCs/>
          <w:sz w:val="28"/>
          <w:szCs w:val="28"/>
          <w:lang w:val="tt-RU"/>
        </w:rPr>
        <w:softHyphen/>
        <w:t>зил шудааст, наёфтаам, ки мефармояд:</w:t>
      </w:r>
    </w:p>
    <w:p w:rsidR="00CD22F1" w:rsidRPr="00CD22F1" w:rsidRDefault="00CD22F1" w:rsidP="00CD22F1">
      <w:pPr>
        <w:spacing w:after="0" w:line="276" w:lineRule="auto"/>
        <w:ind w:firstLine="454"/>
        <w:jc w:val="both"/>
        <w:rPr>
          <w:rFonts w:ascii="Palatino Linotype" w:hAnsi="Palatino Linotype" w:cs="Times New Roman"/>
          <w:i/>
          <w:iCs/>
          <w:sz w:val="28"/>
          <w:szCs w:val="28"/>
          <w:rtl/>
        </w:rPr>
      </w:pPr>
      <w:r w:rsidRPr="00CD22F1">
        <w:rPr>
          <w:rFonts w:ascii="KFGQPC Uthman Taha Naskh" w:eastAsia="Calibri" w:cs="KFGQPC Uthman Taha Naskh" w:hint="cs"/>
          <w:color w:val="008000"/>
          <w:sz w:val="28"/>
          <w:szCs w:val="28"/>
          <w:rtl/>
        </w:rPr>
        <w:t>﴿</w:t>
      </w:r>
      <w:r w:rsidRPr="00CD22F1">
        <w:rPr>
          <w:rFonts w:ascii="KFGQPC Uthmanic Script HAFS" w:eastAsia="Calibri" w:cs="KFGQPC Uthmanic Script HAFS" w:hint="cs"/>
          <w:color w:val="008000"/>
          <w:sz w:val="28"/>
          <w:szCs w:val="28"/>
          <w:rtl/>
        </w:rPr>
        <w:t>قُل</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لِّلۡمُؤۡمِنِينَ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يَغُضُّواْ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أَبۡصَٰرِهِمۡ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وَيَحۡفَظُواْ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فُرُوجَهُمۡۚ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ذَٰلِكَ</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أَزۡكَىٰ</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لَهُمۡۚ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إِنَّ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ٱللَّهَ</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خَبِيرُۢ</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بِمَا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يَصۡنَعُونَ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٣٠</w:t>
      </w:r>
      <w:r w:rsidRPr="00CD22F1">
        <w:rPr>
          <w:rFonts w:ascii="KFGQPC Uthman Taha Naskh" w:eastAsia="Calibri" w:cs="KFGQPC Uthman Taha Naskh" w:hint="cs"/>
          <w:color w:val="008000"/>
          <w:sz w:val="28"/>
          <w:szCs w:val="28"/>
          <w:rtl/>
        </w:rPr>
        <w:t>﴾</w:t>
      </w:r>
      <w:r w:rsidRPr="00CD22F1">
        <w:rPr>
          <w:rFonts w:ascii="KFGQPC Uthman Taha Naskh" w:eastAsia="Calibri" w:cs="KFGQPC Uthman Taha Naskh"/>
          <w:color w:val="008000"/>
          <w:sz w:val="28"/>
          <w:szCs w:val="28"/>
          <w:rtl/>
        </w:rPr>
        <w:t xml:space="preserve"> [</w:t>
      </w:r>
      <w:r w:rsidRPr="00CD22F1">
        <w:rPr>
          <w:rFonts w:ascii="KFGQPC Uthman Taha Naskh" w:eastAsia="Calibri" w:cs="KFGQPC Uthman Taha Naskh" w:hint="cs"/>
          <w:color w:val="008000"/>
          <w:sz w:val="28"/>
          <w:szCs w:val="28"/>
          <w:rtl/>
        </w:rPr>
        <w:t>النور</w:t>
      </w:r>
      <w:r w:rsidRPr="00CD22F1">
        <w:rPr>
          <w:rFonts w:ascii="KFGQPC Uthman Taha Naskh" w:eastAsia="Calibri" w:cs="KFGQPC Uthman Taha Naskh"/>
          <w:color w:val="008000"/>
          <w:sz w:val="28"/>
          <w:szCs w:val="28"/>
          <w:rtl/>
        </w:rPr>
        <w:t xml:space="preserve"> : </w:t>
      </w:r>
      <w:r w:rsidRPr="00CD22F1">
        <w:rPr>
          <w:rFonts w:ascii="KFGQPC Uthman Taha Naskh" w:eastAsia="Calibri" w:cs="KFGQPC Uthman Taha Naskh" w:hint="cs"/>
          <w:color w:val="008000"/>
          <w:sz w:val="28"/>
          <w:szCs w:val="28"/>
          <w:rtl/>
        </w:rPr>
        <w:t>٣٠</w:t>
      </w:r>
      <w:r>
        <w:rPr>
          <w:rFonts w:ascii="KFGQPC Uthman Taha Naskh" w:eastAsia="Calibri" w:cs="KFGQPC Uthman Taha Naskh"/>
          <w:color w:val="008000"/>
          <w:sz w:val="28"/>
          <w:szCs w:val="28"/>
          <w:rtl/>
        </w:rPr>
        <w:t>]</w:t>
      </w:r>
    </w:p>
    <w:p w:rsidR="00CD22F1" w:rsidRPr="00CD22F1" w:rsidRDefault="00CD22F1" w:rsidP="00CD22F1">
      <w:pPr>
        <w:bidi w:val="0"/>
        <w:spacing w:after="0" w:line="276" w:lineRule="auto"/>
        <w:ind w:firstLine="454"/>
        <w:jc w:val="lowKashida"/>
        <w:rPr>
          <w:rFonts w:ascii="Palatino Linotype" w:hAnsi="Palatino Linotype" w:cs="Times New Roman"/>
          <w:b/>
          <w:bCs/>
          <w:color w:val="008000"/>
          <w:spacing w:val="-4"/>
          <w:sz w:val="28"/>
          <w:szCs w:val="28"/>
          <w:lang w:val="tt-RU"/>
        </w:rPr>
      </w:pPr>
      <w:r w:rsidRPr="00CD22F1">
        <w:rPr>
          <w:rFonts w:ascii="Palatino Linotype" w:hAnsi="Palatino Linotype" w:cs="Times New Roman"/>
          <w:b/>
          <w:bCs/>
          <w:color w:val="008000"/>
          <w:spacing w:val="-4"/>
          <w:sz w:val="28"/>
          <w:szCs w:val="28"/>
          <w:lang w:val="tt-RU"/>
        </w:rPr>
        <w:t>«Ба мардони м</w:t>
      </w:r>
      <w:r w:rsidRPr="00CD22F1">
        <w:rPr>
          <w:rFonts w:ascii="Palatino Linotype" w:eastAsia="MS Mincho" w:hAnsi="Palatino Linotype" w:cs="Times New Roman"/>
          <w:b/>
          <w:bCs/>
          <w:color w:val="008000"/>
          <w:spacing w:val="-4"/>
          <w:sz w:val="28"/>
          <w:szCs w:val="28"/>
          <w:lang w:val="tt-RU"/>
        </w:rPr>
        <w:t>ӯ</w:t>
      </w:r>
      <w:r w:rsidRPr="00CD22F1">
        <w:rPr>
          <w:rFonts w:ascii="Palatino Linotype" w:hAnsi="Palatino Linotype" w:cs="Times New Roman"/>
          <w:b/>
          <w:bCs/>
          <w:color w:val="008000"/>
          <w:spacing w:val="-4"/>
          <w:sz w:val="28"/>
          <w:szCs w:val="28"/>
          <w:lang w:val="tt-RU"/>
        </w:rPr>
        <w:t>ъмин биг</w:t>
      </w:r>
      <w:r w:rsidRPr="00CD22F1">
        <w:rPr>
          <w:rFonts w:ascii="Palatino Linotype" w:eastAsia="MS Mincho" w:hAnsi="Palatino Linotype" w:cs="Times New Roman"/>
          <w:b/>
          <w:bCs/>
          <w:color w:val="008000"/>
          <w:spacing w:val="-4"/>
          <w:sz w:val="28"/>
          <w:szCs w:val="28"/>
          <w:lang w:val="tt-RU"/>
        </w:rPr>
        <w:t>ӯ</w:t>
      </w:r>
      <w:r w:rsidRPr="00CD22F1">
        <w:rPr>
          <w:rFonts w:ascii="Palatino Linotype" w:hAnsi="Palatino Linotype" w:cs="Times New Roman"/>
          <w:b/>
          <w:bCs/>
          <w:color w:val="008000"/>
          <w:spacing w:val="-4"/>
          <w:sz w:val="28"/>
          <w:szCs w:val="28"/>
          <w:lang w:val="tt-RU"/>
        </w:rPr>
        <w:t>, ки чашми худро бип</w:t>
      </w:r>
      <w:r w:rsidRPr="00CD22F1">
        <w:rPr>
          <w:rFonts w:ascii="Palatino Linotype" w:eastAsia="MS Mincho" w:hAnsi="Palatino Linotype" w:cs="Times New Roman"/>
          <w:b/>
          <w:bCs/>
          <w:color w:val="008000"/>
          <w:spacing w:val="-4"/>
          <w:sz w:val="28"/>
          <w:szCs w:val="28"/>
          <w:lang w:val="tt-RU"/>
        </w:rPr>
        <w:t>ӯ</w:t>
      </w:r>
      <w:r w:rsidRPr="00CD22F1">
        <w:rPr>
          <w:rFonts w:ascii="Palatino Linotype" w:hAnsi="Palatino Linotype" w:cs="Times New Roman"/>
          <w:b/>
          <w:bCs/>
          <w:color w:val="008000"/>
          <w:spacing w:val="-4"/>
          <w:sz w:val="28"/>
          <w:szCs w:val="28"/>
          <w:lang w:val="tt-RU"/>
        </w:rPr>
        <w:t>шанд ва шармгоҳи худро нигоҳ доранд, ин барои онҳо покиза</w:t>
      </w:r>
      <w:r w:rsidRPr="00CD22F1">
        <w:rPr>
          <w:rFonts w:ascii="Palatino Linotype" w:hAnsi="Palatino Linotype" w:cs="Times New Roman"/>
          <w:b/>
          <w:bCs/>
          <w:color w:val="008000"/>
          <w:spacing w:val="-4"/>
          <w:sz w:val="28"/>
          <w:szCs w:val="28"/>
          <w:lang w:val="tt-RU"/>
        </w:rPr>
        <w:softHyphen/>
        <w:t xml:space="preserve">тар аст. </w:t>
      </w:r>
      <w:r w:rsidRPr="00CD22F1">
        <w:rPr>
          <w:rFonts w:ascii="Palatino Linotype" w:hAnsi="Palatino Linotype" w:cs="Times New Roman"/>
          <w:b/>
          <w:bCs/>
          <w:color w:val="008000"/>
          <w:spacing w:val="-4"/>
          <w:sz w:val="28"/>
          <w:szCs w:val="28"/>
          <w:lang w:val="ru-RU"/>
        </w:rPr>
        <w:t>Ба дуруст</w:t>
      </w:r>
      <w:r w:rsidRPr="00CD22F1">
        <w:rPr>
          <w:rFonts w:ascii="Palatino Linotype" w:eastAsia="MS Mincho" w:hAnsi="Palatino Linotype" w:cs="Times New Roman"/>
          <w:b/>
          <w:bCs/>
          <w:color w:val="008000"/>
          <w:spacing w:val="-4"/>
          <w:sz w:val="28"/>
          <w:szCs w:val="28"/>
          <w:lang w:val="ru-RU"/>
        </w:rPr>
        <w:t>ӣ</w:t>
      </w:r>
      <w:r w:rsidRPr="00CD22F1">
        <w:rPr>
          <w:rFonts w:ascii="Palatino Linotype" w:hAnsi="Palatino Linotype" w:cs="Times New Roman"/>
          <w:b/>
          <w:bCs/>
          <w:color w:val="008000"/>
          <w:spacing w:val="-4"/>
          <w:sz w:val="28"/>
          <w:szCs w:val="28"/>
          <w:lang w:val="ru-RU"/>
        </w:rPr>
        <w:t xml:space="preserve"> ки Худо ба он ч</w:t>
      </w:r>
      <w:r w:rsidRPr="00CD22F1">
        <w:rPr>
          <w:rFonts w:ascii="Palatino Linotype" w:eastAsia="MS Mincho" w:hAnsi="Palatino Linotype" w:cs="Times New Roman"/>
          <w:b/>
          <w:bCs/>
          <w:color w:val="008000"/>
          <w:spacing w:val="-4"/>
          <w:sz w:val="28"/>
          <w:szCs w:val="28"/>
          <w:lang w:val="ru-RU"/>
        </w:rPr>
        <w:t>ӣ</w:t>
      </w:r>
      <w:r w:rsidRPr="00CD22F1">
        <w:rPr>
          <w:rFonts w:ascii="Palatino Linotype" w:hAnsi="Palatino Linotype" w:cs="Times New Roman"/>
          <w:b/>
          <w:bCs/>
          <w:color w:val="008000"/>
          <w:spacing w:val="-4"/>
          <w:sz w:val="28"/>
          <w:szCs w:val="28"/>
          <w:lang w:val="ru-RU"/>
        </w:rPr>
        <w:t xml:space="preserve"> мекунанд, Хабардор аст</w:t>
      </w:r>
      <w:r w:rsidRPr="00CD22F1">
        <w:rPr>
          <w:rFonts w:ascii="Palatino Linotype" w:hAnsi="Palatino Linotype" w:cs="Times New Roman"/>
          <w:b/>
          <w:bCs/>
          <w:color w:val="008000"/>
          <w:spacing w:val="-4"/>
          <w:sz w:val="28"/>
          <w:szCs w:val="28"/>
          <w:lang w:val="tt-RU"/>
        </w:rPr>
        <w:t>».</w:t>
      </w:r>
      <w:r w:rsidRPr="00CD22F1">
        <w:rPr>
          <w:rStyle w:val="FootnoteReference"/>
          <w:rFonts w:ascii="Palatino Linotype" w:hAnsi="Palatino Linotype" w:cs="Times New Roman"/>
          <w:b/>
          <w:bCs/>
          <w:color w:val="008000"/>
          <w:spacing w:val="-4"/>
          <w:sz w:val="28"/>
          <w:szCs w:val="28"/>
          <w:lang w:val="tt-RU"/>
        </w:rPr>
        <w:footnoteReference w:id="15"/>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Аммо бояд донист, вақте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ба п</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шонидани шармго</w:t>
      </w:r>
      <w:r w:rsidRPr="00CD22F1">
        <w:rPr>
          <w:rFonts w:ascii="Palatino Linotype" w:hAnsi="Palatino Linotype" w:cs="Times New Roman"/>
          <w:sz w:val="28"/>
          <w:szCs w:val="28"/>
          <w:lang w:val="tt-RU"/>
        </w:rPr>
        <w:softHyphen/>
        <w:t xml:space="preserve">ҳи худ одат меварзад, ки хондани намоз ба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дастур дода ме</w:t>
      </w:r>
      <w:r w:rsidRPr="00CD22F1">
        <w:rPr>
          <w:rFonts w:ascii="Palatino Linotype" w:hAnsi="Palatino Linotype" w:cs="Times New Roman"/>
          <w:sz w:val="28"/>
          <w:szCs w:val="28"/>
          <w:lang w:val="tt-RU"/>
        </w:rPr>
        <w:softHyphen/>
        <w:t xml:space="preserve">шавад, масалан ба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фаҳмонда мешавад, ки бояд ҳангоми баргузории намоз либосаш шармгоҳи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ро комилан бип</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шо</w:t>
      </w:r>
      <w:r w:rsidRPr="00CD22F1">
        <w:rPr>
          <w:rFonts w:ascii="Palatino Linotype" w:hAnsi="Palatino Linotype" w:cs="Times New Roman"/>
          <w:sz w:val="28"/>
          <w:szCs w:val="28"/>
          <w:lang w:val="tt-RU"/>
        </w:rPr>
        <w:softHyphen/>
        <w:t>над, то ин ки намозаш аз ҳамон даврони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саҳеҳу ду</w:t>
      </w:r>
      <w:r w:rsidRPr="00CD22F1">
        <w:rPr>
          <w:rFonts w:ascii="Palatino Linotype" w:hAnsi="Palatino Linotype" w:cs="Times New Roman"/>
          <w:sz w:val="28"/>
          <w:szCs w:val="28"/>
          <w:lang w:val="tt-RU"/>
        </w:rPr>
        <w:softHyphen/>
        <w:t>руст бошад. Дар нати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чи писар бошад ва чи духтар бар асоси д</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ст доштани п</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шидани шармгоҳ парвариш </w:t>
      </w:r>
      <w:r w:rsidRPr="00CD22F1">
        <w:rPr>
          <w:rFonts w:ascii="Palatino Linotype" w:hAnsi="Palatino Linotype" w:cs="Times New Roman"/>
          <w:spacing w:val="-4"/>
          <w:sz w:val="28"/>
          <w:szCs w:val="28"/>
          <w:lang w:val="tt-RU"/>
        </w:rPr>
        <w:t>меё</w:t>
      </w:r>
      <w:r w:rsidRPr="00CD22F1">
        <w:rPr>
          <w:rFonts w:ascii="Palatino Linotype" w:hAnsi="Palatino Linotype" w:cs="Times New Roman"/>
          <w:spacing w:val="-4"/>
          <w:sz w:val="28"/>
          <w:szCs w:val="28"/>
          <w:lang w:val="tt-RU"/>
        </w:rPr>
        <w:softHyphen/>
        <w:t>бад ва бевосита ба таври таби</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шахси нек</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кор, покдилу покзамир бо ахлоқи писандида ва имони қав</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рушд ме</w:t>
      </w:r>
      <w:r w:rsidRPr="00CD22F1">
        <w:rPr>
          <w:rFonts w:ascii="Palatino Linotype" w:hAnsi="Palatino Linotype" w:cs="Times New Roman"/>
          <w:spacing w:val="-4"/>
          <w:sz w:val="28"/>
          <w:szCs w:val="28"/>
          <w:lang w:val="tt-RU"/>
        </w:rPr>
        <w:softHyphen/>
        <w:t>кунад</w:t>
      </w:r>
      <w:r w:rsidRPr="00CD22F1">
        <w:rPr>
          <w:rFonts w:ascii="Palatino Linotype" w:hAnsi="Palatino Linotype" w:cs="Times New Roman"/>
          <w:sz w:val="28"/>
          <w:szCs w:val="28"/>
          <w:lang w:val="tt-RU"/>
        </w:rPr>
        <w:t>...</w:t>
      </w: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tt-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 xml:space="preserve">Асоси сеюми тақвият, </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eastAsia="MS Mincho" w:hAnsi="Palatino Linotype" w:cs="Times New Roman"/>
          <w:b/>
          <w:bCs/>
          <w:sz w:val="28"/>
          <w:szCs w:val="28"/>
          <w:lang w:val="tt-RU"/>
        </w:rPr>
        <w:t>ҷ</w:t>
      </w:r>
      <w:r w:rsidRPr="00CD22F1">
        <w:rPr>
          <w:rFonts w:ascii="Palatino Linotype" w:hAnsi="Palatino Linotype" w:cs="Times New Roman"/>
          <w:b/>
          <w:bCs/>
          <w:sz w:val="28"/>
          <w:szCs w:val="28"/>
          <w:lang w:val="tt-RU"/>
        </w:rPr>
        <w:t>удо сохтани бистари хоби к</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дакон</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 xml:space="preserve">Табиист,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удо намудани ҷойхоби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дакон аз якдигар дар таҳзиб ва покии умури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инсии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ва дар адами бар</w:t>
      </w:r>
      <w:r w:rsidRPr="00CD22F1">
        <w:rPr>
          <w:rFonts w:ascii="Palatino Linotype" w:hAnsi="Palatino Linotype" w:cs="Times New Roman"/>
          <w:sz w:val="28"/>
          <w:szCs w:val="28"/>
          <w:lang w:val="tt-RU"/>
        </w:rPr>
        <w:softHyphen/>
        <w:t xml:space="preserve">ангехтани ғаризаи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инсии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ба шакли баду номатлубе як рукни асос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аст. Ва ин равише аст дар Ислом, ки дар ҳе</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як аз қонунҳову дастуроти тамоми олам назиру монанде надо</w:t>
      </w:r>
      <w:r w:rsidRPr="00CD22F1">
        <w:rPr>
          <w:rFonts w:ascii="Palatino Linotype" w:hAnsi="Palatino Linotype" w:cs="Times New Roman"/>
          <w:sz w:val="28"/>
          <w:szCs w:val="28"/>
          <w:lang w:val="tt-RU"/>
        </w:rPr>
        <w:softHyphen/>
        <w:t>рад, зеро ин равиш дар робита бо таҳзиб ва покии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ва эҳтимом варзидан ба он аз дастуроти илоҳ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ва назарияи да</w:t>
      </w:r>
      <w:r w:rsidRPr="00CD22F1">
        <w:rPr>
          <w:rFonts w:ascii="Palatino Linotype" w:hAnsi="Palatino Linotype" w:cs="Times New Roman"/>
          <w:sz w:val="28"/>
          <w:szCs w:val="28"/>
          <w:lang w:val="tt-RU"/>
        </w:rPr>
        <w:softHyphen/>
        <w:t>қиқи набав</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сарчашма мегирад.</w:t>
      </w: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tt-RU"/>
        </w:rPr>
      </w:pPr>
      <w:r w:rsidRPr="00CD22F1">
        <w:rPr>
          <w:rFonts w:ascii="Palatino Linotype" w:hAnsi="Palatino Linotype" w:cs="Times New Roman"/>
          <w:sz w:val="28"/>
          <w:szCs w:val="28"/>
          <w:lang w:val="tt-RU"/>
        </w:rPr>
        <w:lastRenderedPageBreak/>
        <w:t xml:space="preserve">Дар ривоят омадааст, ки Расули Худо (с) фармуданд: </w:t>
      </w:r>
      <w:r w:rsidRPr="00CD22F1">
        <w:rPr>
          <w:rFonts w:ascii="Palatino Linotype" w:hAnsi="Palatino Linotype" w:cs="Times New Roman"/>
          <w:b/>
          <w:bCs/>
          <w:i/>
          <w:iCs/>
          <w:sz w:val="28"/>
          <w:szCs w:val="28"/>
          <w:lang w:val="tt-RU"/>
        </w:rPr>
        <w:t>«Намоз хонданро ба фарзандони худ дар синни ҳафтсолаг</w:t>
      </w:r>
      <w:r w:rsidRPr="00CD22F1">
        <w:rPr>
          <w:rFonts w:ascii="Palatino Linotype" w:eastAsia="MS Mincho" w:hAnsi="Palatino Linotype" w:cs="Times New Roman"/>
          <w:b/>
          <w:bCs/>
          <w:i/>
          <w:iCs/>
          <w:sz w:val="28"/>
          <w:szCs w:val="28"/>
          <w:lang w:val="tt-RU"/>
        </w:rPr>
        <w:t>ӣ</w:t>
      </w:r>
      <w:r w:rsidRPr="00CD22F1">
        <w:rPr>
          <w:rFonts w:ascii="Palatino Linotype" w:hAnsi="Palatino Linotype" w:cs="Times New Roman"/>
          <w:b/>
          <w:bCs/>
          <w:i/>
          <w:iCs/>
          <w:sz w:val="28"/>
          <w:szCs w:val="28"/>
          <w:lang w:val="tt-RU"/>
        </w:rPr>
        <w:t xml:space="preserve"> дастур диҳед ва дар синни даҳсолаг</w:t>
      </w:r>
      <w:r w:rsidRPr="00CD22F1">
        <w:rPr>
          <w:rFonts w:ascii="Palatino Linotype" w:eastAsia="MS Mincho" w:hAnsi="Palatino Linotype" w:cs="Times New Roman"/>
          <w:b/>
          <w:bCs/>
          <w:i/>
          <w:iCs/>
          <w:sz w:val="28"/>
          <w:szCs w:val="28"/>
          <w:lang w:val="tt-RU"/>
        </w:rPr>
        <w:t>ӣ</w:t>
      </w:r>
      <w:r w:rsidRPr="00CD22F1">
        <w:rPr>
          <w:rFonts w:ascii="Palatino Linotype" w:hAnsi="Palatino Linotype" w:cs="Times New Roman"/>
          <w:i/>
          <w:iCs/>
          <w:sz w:val="28"/>
          <w:szCs w:val="28"/>
          <w:lang w:val="tt-RU"/>
        </w:rPr>
        <w:t>(агар дастуроти шумо</w:t>
      </w:r>
      <w:r w:rsidRPr="00CD22F1">
        <w:rPr>
          <w:rFonts w:ascii="Palatino Linotype" w:hAnsi="Palatino Linotype" w:cs="Times New Roman"/>
          <w:i/>
          <w:iCs/>
          <w:sz w:val="28"/>
          <w:szCs w:val="28"/>
          <w:lang w:val="tt-RU"/>
        </w:rPr>
        <w:softHyphen/>
        <w:t>ро и</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ро нанамуданд ва намоз нахонданд) </w:t>
      </w:r>
      <w:r w:rsidRPr="00CD22F1">
        <w:rPr>
          <w:rFonts w:ascii="Palatino Linotype" w:hAnsi="Palatino Linotype" w:cs="Times New Roman"/>
          <w:b/>
          <w:bCs/>
          <w:i/>
          <w:iCs/>
          <w:sz w:val="28"/>
          <w:szCs w:val="28"/>
          <w:lang w:val="tt-RU"/>
        </w:rPr>
        <w:t xml:space="preserve">ононро адаб диҳед ва ҷойхоби эшонро аз ҳам </w:t>
      </w:r>
      <w:r w:rsidRPr="00CD22F1">
        <w:rPr>
          <w:rFonts w:ascii="Palatino Linotype" w:eastAsia="MS Mincho" w:hAnsi="Palatino Linotype" w:cs="Times New Roman"/>
          <w:b/>
          <w:bCs/>
          <w:i/>
          <w:iCs/>
          <w:sz w:val="28"/>
          <w:szCs w:val="28"/>
          <w:lang w:val="tt-RU"/>
        </w:rPr>
        <w:t>ҷ</w:t>
      </w:r>
      <w:r w:rsidRPr="00CD22F1">
        <w:rPr>
          <w:rFonts w:ascii="Palatino Linotype" w:hAnsi="Palatino Linotype" w:cs="Times New Roman"/>
          <w:b/>
          <w:bCs/>
          <w:i/>
          <w:iCs/>
          <w:sz w:val="28"/>
          <w:szCs w:val="28"/>
          <w:lang w:val="tt-RU"/>
        </w:rPr>
        <w:t>удо кунед».</w:t>
      </w:r>
      <w:r w:rsidRPr="00CD22F1">
        <w:rPr>
          <w:rStyle w:val="FootnoteReference"/>
          <w:rFonts w:ascii="Palatino Linotype" w:hAnsi="Palatino Linotype" w:cs="Times New Roman"/>
          <w:b/>
          <w:bCs/>
          <w:i/>
          <w:iCs/>
          <w:sz w:val="28"/>
          <w:szCs w:val="28"/>
        </w:rPr>
        <w:footnoteReference w:id="16"/>
      </w:r>
    </w:p>
    <w:p w:rsidR="00CD22F1" w:rsidRPr="00CD22F1" w:rsidRDefault="00CD22F1" w:rsidP="00CD22F1">
      <w:pPr>
        <w:bidi w:val="0"/>
        <w:spacing w:after="0" w:line="276" w:lineRule="auto"/>
        <w:ind w:firstLine="454"/>
        <w:jc w:val="both"/>
        <w:rPr>
          <w:rFonts w:ascii="Palatino Linotype" w:hAnsi="Palatino Linotype" w:cs="Times New Roman"/>
          <w:b/>
          <w:bCs/>
          <w:i/>
          <w:iCs/>
          <w:sz w:val="28"/>
          <w:szCs w:val="28"/>
          <w:lang w:val="tt-RU"/>
        </w:rPr>
      </w:pPr>
      <w:r w:rsidRPr="00CD22F1">
        <w:rPr>
          <w:rFonts w:ascii="Palatino Linotype" w:hAnsi="Palatino Linotype" w:cs="Times New Roman"/>
          <w:sz w:val="28"/>
          <w:szCs w:val="28"/>
          <w:lang w:val="tt-RU"/>
        </w:rPr>
        <w:t xml:space="preserve">Дар ривояти дигар омадааст: </w:t>
      </w:r>
      <w:r w:rsidRPr="00CD22F1">
        <w:rPr>
          <w:rFonts w:ascii="Palatino Linotype" w:hAnsi="Palatino Linotype" w:cs="Times New Roman"/>
          <w:b/>
          <w:bCs/>
          <w:i/>
          <w:iCs/>
          <w:sz w:val="28"/>
          <w:szCs w:val="28"/>
          <w:lang w:val="tt-RU"/>
        </w:rPr>
        <w:t>«Вақте фарзандони шумо ба синни ҳафтсолаг</w:t>
      </w:r>
      <w:r w:rsidRPr="00CD22F1">
        <w:rPr>
          <w:rFonts w:ascii="Palatino Linotype" w:eastAsia="MS Mincho" w:hAnsi="Palatino Linotype" w:cs="Times New Roman"/>
          <w:b/>
          <w:bCs/>
          <w:i/>
          <w:iCs/>
          <w:sz w:val="28"/>
          <w:szCs w:val="28"/>
          <w:lang w:val="tt-RU"/>
        </w:rPr>
        <w:t>ӣ</w:t>
      </w:r>
      <w:r w:rsidRPr="00CD22F1">
        <w:rPr>
          <w:rFonts w:ascii="Palatino Linotype" w:hAnsi="Palatino Linotype" w:cs="Times New Roman"/>
          <w:b/>
          <w:bCs/>
          <w:i/>
          <w:iCs/>
          <w:sz w:val="28"/>
          <w:szCs w:val="28"/>
          <w:lang w:val="tt-RU"/>
        </w:rPr>
        <w:t xml:space="preserve"> расиданд, бистари хоби ононро аз ҳам </w:t>
      </w:r>
      <w:r w:rsidRPr="00CD22F1">
        <w:rPr>
          <w:rFonts w:ascii="Palatino Linotype" w:eastAsia="MS Mincho" w:hAnsi="Palatino Linotype" w:cs="Times New Roman"/>
          <w:b/>
          <w:bCs/>
          <w:i/>
          <w:iCs/>
          <w:sz w:val="28"/>
          <w:szCs w:val="28"/>
          <w:lang w:val="tt-RU"/>
        </w:rPr>
        <w:t>ҷ</w:t>
      </w:r>
      <w:r w:rsidRPr="00CD22F1">
        <w:rPr>
          <w:rFonts w:ascii="Palatino Linotype" w:hAnsi="Palatino Linotype" w:cs="Times New Roman"/>
          <w:b/>
          <w:bCs/>
          <w:i/>
          <w:iCs/>
          <w:sz w:val="28"/>
          <w:szCs w:val="28"/>
          <w:lang w:val="tt-RU"/>
        </w:rPr>
        <w:t>удо кунед ва чун ба синни даҳсолаг</w:t>
      </w:r>
      <w:r w:rsidRPr="00CD22F1">
        <w:rPr>
          <w:rFonts w:ascii="Palatino Linotype" w:eastAsia="MS Mincho" w:hAnsi="Palatino Linotype" w:cs="Times New Roman"/>
          <w:b/>
          <w:bCs/>
          <w:i/>
          <w:iCs/>
          <w:sz w:val="28"/>
          <w:szCs w:val="28"/>
          <w:lang w:val="tt-RU"/>
        </w:rPr>
        <w:t>ӣ</w:t>
      </w:r>
      <w:r w:rsidRPr="00CD22F1">
        <w:rPr>
          <w:rFonts w:ascii="Palatino Linotype" w:hAnsi="Palatino Linotype" w:cs="Times New Roman"/>
          <w:b/>
          <w:bCs/>
          <w:i/>
          <w:iCs/>
          <w:sz w:val="28"/>
          <w:szCs w:val="28"/>
          <w:lang w:val="tt-RU"/>
        </w:rPr>
        <w:t xml:space="preserve"> расиданд </w:t>
      </w:r>
      <w:r w:rsidRPr="00CD22F1">
        <w:rPr>
          <w:rFonts w:ascii="Palatino Linotype" w:hAnsi="Palatino Linotype" w:cs="Times New Roman"/>
          <w:i/>
          <w:iCs/>
          <w:sz w:val="28"/>
          <w:szCs w:val="28"/>
          <w:lang w:val="tt-RU"/>
        </w:rPr>
        <w:t>(агар дастуро</w:t>
      </w:r>
      <w:r w:rsidRPr="00CD22F1">
        <w:rPr>
          <w:rFonts w:ascii="Palatino Linotype" w:hAnsi="Palatino Linotype" w:cs="Times New Roman"/>
          <w:i/>
          <w:iCs/>
          <w:sz w:val="28"/>
          <w:szCs w:val="28"/>
          <w:lang w:val="tt-RU"/>
        </w:rPr>
        <w:softHyphen/>
        <w:t xml:space="preserve">ти шуморо дар робита бо) </w:t>
      </w:r>
      <w:r w:rsidRPr="00CD22F1">
        <w:rPr>
          <w:rFonts w:ascii="Palatino Linotype" w:hAnsi="Palatino Linotype" w:cs="Times New Roman"/>
          <w:b/>
          <w:bCs/>
          <w:i/>
          <w:iCs/>
          <w:sz w:val="28"/>
          <w:szCs w:val="28"/>
          <w:lang w:val="tt-RU"/>
        </w:rPr>
        <w:t>намоз хондан ан</w:t>
      </w:r>
      <w:r w:rsidRPr="00CD22F1">
        <w:rPr>
          <w:rFonts w:ascii="Palatino Linotype" w:eastAsia="MS Mincho" w:hAnsi="Palatino Linotype" w:cs="Times New Roman"/>
          <w:b/>
          <w:bCs/>
          <w:i/>
          <w:iCs/>
          <w:sz w:val="28"/>
          <w:szCs w:val="28"/>
          <w:lang w:val="tt-RU"/>
        </w:rPr>
        <w:t>ҷ</w:t>
      </w:r>
      <w:r w:rsidRPr="00CD22F1">
        <w:rPr>
          <w:rFonts w:ascii="Palatino Linotype" w:hAnsi="Palatino Linotype" w:cs="Times New Roman"/>
          <w:b/>
          <w:bCs/>
          <w:i/>
          <w:iCs/>
          <w:sz w:val="28"/>
          <w:szCs w:val="28"/>
          <w:lang w:val="tt-RU"/>
        </w:rPr>
        <w:t>ом надиҳанд, эшонро танбеҳ кунед».</w:t>
      </w:r>
      <w:r w:rsidRPr="00CD22F1">
        <w:rPr>
          <w:rStyle w:val="FootnoteReference"/>
          <w:rFonts w:ascii="Palatino Linotype" w:hAnsi="Palatino Linotype" w:cs="Times New Roman"/>
          <w:b/>
          <w:bCs/>
          <w:i/>
          <w:iCs/>
          <w:sz w:val="28"/>
          <w:szCs w:val="28"/>
          <w:lang w:val="tt-RU"/>
        </w:rPr>
        <w:footnoteReference w:id="17"/>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 xml:space="preserve">Бинобар ин,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удосозии ҷойи хоби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дакон дар синни даҳсолаг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оғоз шуда, амал</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мегардад, зеро дар ин синну сол ғаризаи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инсии онон рушд мекунад. Аммо комил шудани ин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удосоз</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дар ҷойи хоб ч</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гуна аст? Бояд гуфт,  чигуна</w:t>
      </w:r>
      <w:r w:rsidRPr="00CD22F1">
        <w:rPr>
          <w:rFonts w:ascii="Palatino Linotype" w:hAnsi="Palatino Linotype" w:cs="Times New Roman"/>
          <w:sz w:val="28"/>
          <w:szCs w:val="28"/>
          <w:lang w:val="tt-RU"/>
        </w:rPr>
        <w:softHyphen/>
        <w:t>гии он ба ин сурат аст, ки ду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дар зери як болоп</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ш нахобанд ва ё бар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и як болишт, ё як такягоҳ нахобанд. Аммо хобидан бо ду болопӯши мухталифу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удогона, дар як утоқ ва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и як фарш ишколе надорад, вале дур шудани онон аз ҳамдигар беҳтар мебошад.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pacing w:val="-4"/>
          <w:sz w:val="28"/>
          <w:szCs w:val="28"/>
          <w:lang w:val="tt-RU"/>
        </w:rPr>
        <w:t>Аллома Шоҳвалиюллоҳи Деҳлав</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гуфтааст: “С</w:t>
      </w:r>
      <w:r w:rsidRPr="00CD22F1">
        <w:rPr>
          <w:rFonts w:ascii="Palatino Linotype" w:hAnsi="Palatino Linotype" w:cs="Times New Roman"/>
          <w:i/>
          <w:iCs/>
          <w:spacing w:val="-4"/>
          <w:sz w:val="28"/>
          <w:szCs w:val="28"/>
          <w:lang w:val="tt-RU"/>
        </w:rPr>
        <w:t>абаби дас</w:t>
      </w:r>
      <w:r w:rsidRPr="00CD22F1">
        <w:rPr>
          <w:rFonts w:ascii="Palatino Linotype" w:hAnsi="Palatino Linotype" w:cs="Times New Roman"/>
          <w:i/>
          <w:iCs/>
          <w:spacing w:val="-4"/>
          <w:sz w:val="28"/>
          <w:szCs w:val="28"/>
          <w:lang w:val="tt-RU"/>
        </w:rPr>
        <w:softHyphen/>
        <w:t>тури</w:t>
      </w:r>
      <w:r w:rsidRPr="00CD22F1">
        <w:rPr>
          <w:rFonts w:ascii="Palatino Linotype" w:hAnsi="Palatino Linotype" w:cs="Times New Roman"/>
          <w:i/>
          <w:iCs/>
          <w:sz w:val="28"/>
          <w:szCs w:val="28"/>
          <w:lang w:val="tt-RU"/>
        </w:rPr>
        <w:t xml:space="preserve">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удосозии ҷойи хоби к</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дакон он аст, ки ин давра, давраи аввали булуғу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авон</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аст ва ҳе</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 дур нест, ки ин ҳамхо</w:t>
      </w:r>
      <w:r w:rsidRPr="00CD22F1">
        <w:rPr>
          <w:rFonts w:ascii="Palatino Linotype" w:hAnsi="Palatino Linotype" w:cs="Times New Roman"/>
          <w:i/>
          <w:iCs/>
          <w:sz w:val="28"/>
          <w:szCs w:val="28"/>
          <w:lang w:val="tt-RU"/>
        </w:rPr>
        <w:softHyphen/>
        <w:t>б</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(бар асари васвасаи шайтон</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мун</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ар ба орзуи муқорибат гардад. Бинобар ин, қабл аз вуқ</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ъи фасод бояд  онро пешгирӣ кард.</w:t>
      </w:r>
      <w:r w:rsidRPr="00CD22F1">
        <w:rPr>
          <w:rStyle w:val="FootnoteReference"/>
          <w:rFonts w:ascii="Palatino Linotype" w:hAnsi="Palatino Linotype" w:cs="Times New Roman"/>
          <w:i/>
          <w:iCs/>
          <w:sz w:val="28"/>
          <w:szCs w:val="28"/>
          <w:lang w:val="tt-RU"/>
        </w:rPr>
        <w:footnoteReference w:id="18"/>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Бинобар ин, хобидан дар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и як фарш ва зери як боло</w:t>
      </w:r>
      <w:r w:rsidRPr="00CD22F1">
        <w:rPr>
          <w:rFonts w:ascii="Palatino Linotype" w:hAnsi="Palatino Linotype" w:cs="Times New Roman"/>
          <w:sz w:val="28"/>
          <w:szCs w:val="28"/>
          <w:lang w:val="tt-RU"/>
        </w:rPr>
        <w:softHyphen/>
        <w:t>п</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ш мӯҷиб мешавад, ки ғаризаи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инсии зудрас ба суръат дар миёни онон рушд карда, ш</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ълавар гардад. Танҳо роҳи нуфузи он баъзе аз падидаҳои инҳироф ва масоили нодири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аст. Ч</w:t>
      </w:r>
      <w:r w:rsidRPr="00CD22F1">
        <w:rPr>
          <w:rFonts w:ascii="Palatino Linotype" w:eastAsia="MS Mincho" w:hAnsi="Palatino Linotype" w:cs="Times New Roman"/>
          <w:sz w:val="28"/>
          <w:szCs w:val="28"/>
          <w:lang w:val="tt-RU"/>
        </w:rPr>
        <w:t>и</w:t>
      </w:r>
      <w:r w:rsidRPr="00CD22F1">
        <w:rPr>
          <w:rFonts w:ascii="Palatino Linotype" w:hAnsi="Palatino Linotype" w:cs="Times New Roman"/>
          <w:sz w:val="28"/>
          <w:szCs w:val="28"/>
          <w:lang w:val="tt-RU"/>
        </w:rPr>
        <w:t xml:space="preserve"> басо масоили нодиру камёбе дар зери боло</w:t>
      </w:r>
      <w:r w:rsidRPr="00CD22F1">
        <w:rPr>
          <w:rFonts w:ascii="Palatino Linotype" w:hAnsi="Palatino Linotype" w:cs="Times New Roman"/>
          <w:sz w:val="28"/>
          <w:szCs w:val="28"/>
          <w:lang w:val="tt-RU"/>
        </w:rPr>
        <w:softHyphen/>
        <w:t>пӯш рух медиҳанд, ки волидайн аз онҳо бехабаранд ва мута</w:t>
      </w:r>
      <w:r w:rsidRPr="00CD22F1">
        <w:rPr>
          <w:rFonts w:ascii="Palatino Linotype" w:hAnsi="Palatino Linotype" w:cs="Times New Roman"/>
          <w:sz w:val="28"/>
          <w:szCs w:val="28"/>
          <w:lang w:val="tt-RU"/>
        </w:rPr>
        <w:softHyphen/>
        <w:t>ассифона, м</w:t>
      </w:r>
      <w:r w:rsidRPr="00CD22F1">
        <w:rPr>
          <w:rFonts w:ascii="Palatino Linotype" w:eastAsia="MS Mincho" w:hAnsi="Palatino Linotype" w:cs="Times New Roman"/>
          <w:sz w:val="28"/>
          <w:szCs w:val="28"/>
          <w:lang w:val="tt-RU"/>
        </w:rPr>
        <w:t>ӯҷ</w:t>
      </w:r>
      <w:r w:rsidRPr="00CD22F1">
        <w:rPr>
          <w:rFonts w:ascii="Palatino Linotype" w:hAnsi="Palatino Linotype" w:cs="Times New Roman"/>
          <w:sz w:val="28"/>
          <w:szCs w:val="28"/>
          <w:lang w:val="tt-RU"/>
        </w:rPr>
        <w:t>иби инҳирофу аз даст рафтани ин гуна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w:t>
      </w:r>
      <w:r w:rsidRPr="00CD22F1">
        <w:rPr>
          <w:rFonts w:ascii="Palatino Linotype" w:hAnsi="Palatino Linotype" w:cs="Times New Roman"/>
          <w:sz w:val="28"/>
          <w:szCs w:val="28"/>
          <w:lang w:val="tt-RU"/>
        </w:rPr>
        <w:softHyphen/>
        <w:t>кони поке мегардад, ки падарону модаронашон аз аҳволи онон саҳлангор</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намуда, аз он ғофил будаанд, ба гунае ки бо авомиру раҳнамоиҳои инсонсози Пайғамбари акрам (с) мухолифат варзида </w:t>
      </w:r>
      <w:r w:rsidRPr="00CD22F1">
        <w:rPr>
          <w:rFonts w:ascii="Palatino Linotype" w:hAnsi="Palatino Linotype" w:cs="Times New Roman"/>
          <w:sz w:val="28"/>
          <w:szCs w:val="28"/>
          <w:lang w:val="tt-RU"/>
        </w:rPr>
        <w:lastRenderedPageBreak/>
        <w:t>онҳоро раҳо намуда, ба ҳоли худ гузо</w:t>
      </w:r>
      <w:r w:rsidRPr="00CD22F1">
        <w:rPr>
          <w:rFonts w:ascii="Palatino Linotype" w:hAnsi="Palatino Linotype" w:cs="Times New Roman"/>
          <w:sz w:val="28"/>
          <w:szCs w:val="28"/>
          <w:lang w:val="tt-RU"/>
        </w:rPr>
        <w:softHyphen/>
        <w:t>ридаанд, дар сурате ки Худованд дар бораи он ҳазрат (с) мефармояд:</w:t>
      </w:r>
    </w:p>
    <w:p w:rsidR="00CD22F1" w:rsidRPr="00CD22F1" w:rsidRDefault="00CD22F1" w:rsidP="00CD22F1">
      <w:pPr>
        <w:spacing w:after="0" w:line="276" w:lineRule="auto"/>
        <w:ind w:firstLine="454"/>
        <w:jc w:val="both"/>
        <w:rPr>
          <w:rFonts w:ascii="Palatino Linotype" w:hAnsi="Palatino Linotype" w:cs="Times New Roman"/>
          <w:color w:val="008000"/>
          <w:sz w:val="28"/>
          <w:szCs w:val="28"/>
          <w:rtl/>
          <w:lang w:val="tt-RU"/>
        </w:rPr>
      </w:pPr>
      <w:r w:rsidRPr="00CD22F1">
        <w:rPr>
          <w:rFonts w:ascii="KFGQPC Uthman Taha Naskh" w:eastAsia="Calibri" w:cs="KFGQPC Uthman Taha Naskh" w:hint="cs"/>
          <w:color w:val="008000"/>
          <w:sz w:val="28"/>
          <w:szCs w:val="28"/>
          <w:rtl/>
        </w:rPr>
        <w:t>﴿</w:t>
      </w:r>
      <w:r w:rsidRPr="00CD22F1">
        <w:rPr>
          <w:rFonts w:ascii="KFGQPC Uthmanic Script HAFS" w:eastAsia="Calibri" w:cs="KFGQPC Uthmanic Script HAFS" w:hint="cs"/>
          <w:color w:val="008000"/>
          <w:sz w:val="28"/>
          <w:szCs w:val="28"/>
          <w:rtl/>
        </w:rPr>
        <w:t>وَمَا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يَنطِقُ</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ٱلۡهَوَىٰٓ</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٣</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إِنۡ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هُوَ</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إِلَّا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وَحۡيٞ</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يُوحَىٰ</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٤</w:t>
      </w:r>
      <w:r w:rsidRPr="00CD22F1">
        <w:rPr>
          <w:rFonts w:ascii="KFGQPC Uthman Taha Naskh" w:eastAsia="Calibri" w:cs="KFGQPC Uthman Taha Naskh" w:hint="cs"/>
          <w:color w:val="008000"/>
          <w:sz w:val="28"/>
          <w:szCs w:val="28"/>
          <w:rtl/>
        </w:rPr>
        <w:t>﴾</w:t>
      </w:r>
      <w:r w:rsidRPr="00CD22F1">
        <w:rPr>
          <w:rFonts w:ascii="KFGQPC Uthman Taha Naskh" w:eastAsia="Calibri" w:cs="KFGQPC Uthman Taha Naskh"/>
          <w:color w:val="008000"/>
          <w:sz w:val="28"/>
          <w:szCs w:val="28"/>
          <w:rtl/>
        </w:rPr>
        <w:t xml:space="preserve"> [</w:t>
      </w:r>
      <w:r w:rsidRPr="00CD22F1">
        <w:rPr>
          <w:rFonts w:ascii="KFGQPC Uthman Taha Naskh" w:eastAsia="Calibri" w:cs="KFGQPC Uthman Taha Naskh" w:hint="cs"/>
          <w:color w:val="008000"/>
          <w:sz w:val="28"/>
          <w:szCs w:val="28"/>
          <w:rtl/>
        </w:rPr>
        <w:t>النجم</w:t>
      </w:r>
      <w:r w:rsidRPr="00CD22F1">
        <w:rPr>
          <w:rFonts w:ascii="KFGQPC Uthman Taha Naskh" w:eastAsia="Calibri" w:cs="KFGQPC Uthman Taha Naskh"/>
          <w:color w:val="008000"/>
          <w:sz w:val="28"/>
          <w:szCs w:val="28"/>
          <w:rtl/>
        </w:rPr>
        <w:t xml:space="preserve"> : </w:t>
      </w:r>
      <w:r w:rsidRPr="00CD22F1">
        <w:rPr>
          <w:rFonts w:ascii="KFGQPC Uthman Taha Naskh" w:eastAsia="Calibri" w:cs="KFGQPC Uthman Taha Naskh" w:hint="cs"/>
          <w:color w:val="008000"/>
          <w:sz w:val="28"/>
          <w:szCs w:val="28"/>
          <w:rtl/>
        </w:rPr>
        <w:t>٣،</w:t>
      </w:r>
      <w:r w:rsidRPr="00CD22F1">
        <w:rPr>
          <w:rFonts w:ascii="KFGQPC Uthman Taha Naskh" w:eastAsia="Calibri" w:cs="KFGQPC Uthman Taha Naskh"/>
          <w:color w:val="008000"/>
          <w:sz w:val="28"/>
          <w:szCs w:val="28"/>
          <w:rtl/>
        </w:rPr>
        <w:t xml:space="preserve">  </w:t>
      </w:r>
      <w:r w:rsidRPr="00CD22F1">
        <w:rPr>
          <w:rFonts w:ascii="KFGQPC Uthman Taha Naskh" w:eastAsia="Calibri" w:cs="KFGQPC Uthman Taha Naskh" w:hint="cs"/>
          <w:color w:val="008000"/>
          <w:sz w:val="28"/>
          <w:szCs w:val="28"/>
          <w:rtl/>
        </w:rPr>
        <w:t>٤</w:t>
      </w:r>
      <w:r w:rsidRPr="00CD22F1">
        <w:rPr>
          <w:rFonts w:ascii="KFGQPC Uthman Taha Naskh" w:eastAsia="Calibri" w:cs="KFGQPC Uthman Taha Naskh"/>
          <w:color w:val="008000"/>
          <w:sz w:val="28"/>
          <w:szCs w:val="28"/>
          <w:rtl/>
        </w:rPr>
        <w:t>]</w:t>
      </w:r>
    </w:p>
    <w:p w:rsidR="00CD22F1" w:rsidRPr="00CD22F1" w:rsidRDefault="00CD22F1" w:rsidP="00CD22F1">
      <w:pPr>
        <w:bidi w:val="0"/>
        <w:spacing w:after="0" w:line="276" w:lineRule="auto"/>
        <w:ind w:firstLine="454"/>
        <w:jc w:val="both"/>
        <w:rPr>
          <w:rFonts w:ascii="Palatino Linotype" w:hAnsi="Palatino Linotype" w:cs="Times New Roman"/>
          <w:b/>
          <w:bCs/>
          <w:color w:val="008000"/>
          <w:sz w:val="28"/>
          <w:szCs w:val="28"/>
          <w:lang w:val="tt-RU"/>
        </w:rPr>
      </w:pPr>
      <w:r w:rsidRPr="00CD22F1">
        <w:rPr>
          <w:rFonts w:ascii="Palatino Linotype" w:hAnsi="Palatino Linotype" w:cs="Times New Roman"/>
          <w:b/>
          <w:bCs/>
          <w:color w:val="008000"/>
          <w:sz w:val="28"/>
          <w:szCs w:val="28"/>
          <w:lang w:val="tt-RU"/>
        </w:rPr>
        <w:t>«</w:t>
      </w:r>
      <w:r w:rsidRPr="00CD22F1">
        <w:rPr>
          <w:rFonts w:ascii="Palatino Linotype" w:hAnsi="Palatino Linotype" w:cs="Times New Roman"/>
          <w:b/>
          <w:bCs/>
          <w:color w:val="008000"/>
          <w:spacing w:val="6"/>
          <w:sz w:val="28"/>
          <w:szCs w:val="28"/>
          <w:lang w:val="ru-RU"/>
        </w:rPr>
        <w:t>Ва аз ҳ</w:t>
      </w:r>
      <w:r w:rsidRPr="00CD22F1">
        <w:rPr>
          <w:rFonts w:ascii="Palatino Linotype" w:hAnsi="Palatino Linotype" w:cs="Times New Roman"/>
          <w:b/>
          <w:bCs/>
          <w:color w:val="008000"/>
          <w:spacing w:val="6"/>
          <w:sz w:val="28"/>
          <w:szCs w:val="28"/>
          <w:lang w:val="tg-Cyrl-TJ"/>
        </w:rPr>
        <w:t>аво</w:t>
      </w:r>
      <w:r w:rsidRPr="00CD22F1">
        <w:rPr>
          <w:rFonts w:ascii="Palatino Linotype" w:hAnsi="Palatino Linotype" w:cs="Times New Roman"/>
          <w:b/>
          <w:bCs/>
          <w:color w:val="008000"/>
          <w:spacing w:val="6"/>
          <w:sz w:val="28"/>
          <w:szCs w:val="28"/>
          <w:lang w:val="ru-RU"/>
        </w:rPr>
        <w:t>и нафс сухан намег</w:t>
      </w:r>
      <w:r w:rsidRPr="00CD22F1">
        <w:rPr>
          <w:rFonts w:ascii="Palatino Linotype" w:eastAsia="MS Mincho" w:hAnsi="Palatino Linotype" w:cs="Times New Roman"/>
          <w:b/>
          <w:bCs/>
          <w:color w:val="008000"/>
          <w:spacing w:val="6"/>
          <w:sz w:val="28"/>
          <w:szCs w:val="28"/>
          <w:lang w:val="ru-RU"/>
        </w:rPr>
        <w:t>ӯ</w:t>
      </w:r>
      <w:r w:rsidRPr="00CD22F1">
        <w:rPr>
          <w:rFonts w:ascii="Palatino Linotype" w:hAnsi="Palatino Linotype" w:cs="Times New Roman"/>
          <w:b/>
          <w:bCs/>
          <w:color w:val="008000"/>
          <w:spacing w:val="6"/>
          <w:sz w:val="28"/>
          <w:szCs w:val="28"/>
          <w:lang w:val="ru-RU"/>
        </w:rPr>
        <w:t>яд. Нест гуфтораш, магар ваҳйе, ки ба Ӯ фиристода мешавад</w:t>
      </w:r>
      <w:r w:rsidRPr="00CD22F1">
        <w:rPr>
          <w:rFonts w:ascii="Palatino Linotype" w:hAnsi="Palatino Linotype" w:cs="Times New Roman"/>
          <w:b/>
          <w:bCs/>
          <w:color w:val="008000"/>
          <w:sz w:val="28"/>
          <w:szCs w:val="28"/>
          <w:lang w:val="tt-RU"/>
        </w:rPr>
        <w:t>».</w:t>
      </w:r>
      <w:r w:rsidRPr="00CD22F1">
        <w:rPr>
          <w:rStyle w:val="FootnoteReference"/>
          <w:rFonts w:ascii="Palatino Linotype" w:hAnsi="Palatino Linotype" w:cs="Times New Roman"/>
          <w:b/>
          <w:bCs/>
          <w:color w:val="008000"/>
          <w:sz w:val="28"/>
          <w:szCs w:val="28"/>
          <w:lang w:val="tt-RU"/>
        </w:rPr>
        <w:footnoteReference w:id="19"/>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Оре, дар чанд сатр қабл дар ҳадисе зикр шуд, ки Пай</w:t>
      </w:r>
      <w:r w:rsidRPr="00CD22F1">
        <w:rPr>
          <w:rFonts w:ascii="Palatino Linotype" w:hAnsi="Palatino Linotype" w:cs="Times New Roman"/>
          <w:sz w:val="28"/>
          <w:szCs w:val="28"/>
          <w:lang w:val="tt-RU"/>
        </w:rPr>
        <w:softHyphen/>
        <w:t>ғамбари акрам (с) бо сароҳат ба мо дастур дода мефар</w:t>
      </w:r>
      <w:r w:rsidRPr="00CD22F1">
        <w:rPr>
          <w:rFonts w:ascii="Palatino Linotype" w:hAnsi="Palatino Linotype" w:cs="Times New Roman"/>
          <w:sz w:val="28"/>
          <w:szCs w:val="28"/>
          <w:lang w:val="tt-RU"/>
        </w:rPr>
        <w:softHyphen/>
        <w:t>мо</w:t>
      </w:r>
      <w:r w:rsidRPr="00CD22F1">
        <w:rPr>
          <w:rFonts w:ascii="Palatino Linotype" w:hAnsi="Palatino Linotype" w:cs="Times New Roman"/>
          <w:sz w:val="28"/>
          <w:szCs w:val="28"/>
          <w:lang w:val="tt-RU"/>
        </w:rPr>
        <w:softHyphen/>
        <w:t xml:space="preserve">янд: </w:t>
      </w:r>
      <w:r w:rsidRPr="00CD22F1">
        <w:rPr>
          <w:rFonts w:ascii="Palatino Linotype" w:hAnsi="Palatino Linotype" w:cs="Times New Roman"/>
          <w:b/>
          <w:bCs/>
          <w:i/>
          <w:iCs/>
          <w:sz w:val="28"/>
          <w:szCs w:val="28"/>
          <w:lang w:val="tt-RU"/>
        </w:rPr>
        <w:t xml:space="preserve">«Ҷойхоби фарзандони худро аз ҳам </w:t>
      </w:r>
      <w:r w:rsidRPr="00CD22F1">
        <w:rPr>
          <w:rFonts w:ascii="Palatino Linotype" w:eastAsia="MS Mincho" w:hAnsi="Palatino Linotype" w:cs="Times New Roman"/>
          <w:b/>
          <w:bCs/>
          <w:i/>
          <w:iCs/>
          <w:sz w:val="28"/>
          <w:szCs w:val="28"/>
          <w:lang w:val="tt-RU"/>
        </w:rPr>
        <w:t>ҷ</w:t>
      </w:r>
      <w:r w:rsidRPr="00CD22F1">
        <w:rPr>
          <w:rFonts w:ascii="Palatino Linotype" w:hAnsi="Palatino Linotype" w:cs="Times New Roman"/>
          <w:b/>
          <w:bCs/>
          <w:i/>
          <w:iCs/>
          <w:sz w:val="28"/>
          <w:szCs w:val="28"/>
          <w:lang w:val="tt-RU"/>
        </w:rPr>
        <w:t>удо кунед!».</w:t>
      </w:r>
      <w:r w:rsidRPr="00CD22F1">
        <w:rPr>
          <w:rFonts w:ascii="Palatino Linotype" w:hAnsi="Palatino Linotype" w:cs="Times New Roman"/>
          <w:sz w:val="28"/>
          <w:szCs w:val="28"/>
          <w:lang w:val="tt-RU"/>
        </w:rPr>
        <w:t xml:space="preserve"> Бино</w:t>
      </w:r>
      <w:r w:rsidRPr="00CD22F1">
        <w:rPr>
          <w:rFonts w:ascii="Palatino Linotype" w:hAnsi="Palatino Linotype" w:cs="Times New Roman"/>
          <w:sz w:val="28"/>
          <w:szCs w:val="28"/>
          <w:lang w:val="tt-RU"/>
        </w:rPr>
        <w:softHyphen/>
        <w:t xml:space="preserve">бар ин,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ои тардид нест, ки м</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ъмини воқе</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дастури пайғам</w:t>
      </w:r>
      <w:r w:rsidRPr="00CD22F1">
        <w:rPr>
          <w:rFonts w:ascii="Palatino Linotype" w:hAnsi="Palatino Linotype" w:cs="Times New Roman"/>
          <w:sz w:val="28"/>
          <w:szCs w:val="28"/>
          <w:lang w:val="tt-RU"/>
        </w:rPr>
        <w:softHyphen/>
        <w:t>барашро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ро мекунад ва бистари фарзандони худро аз ҳам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удо месозад, чун медонад, ки тарбияи ғарб</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ё шарқ</w:t>
      </w:r>
      <w:r w:rsidRPr="00CD22F1">
        <w:rPr>
          <w:rFonts w:ascii="Palatino Linotype" w:eastAsia="MS Mincho" w:hAnsi="Palatino Linotype" w:cs="Times New Roman"/>
          <w:sz w:val="28"/>
          <w:szCs w:val="28"/>
          <w:lang w:val="tt-RU"/>
        </w:rPr>
        <w:t>ӣ</w:t>
      </w:r>
      <w:r w:rsidRPr="00CD22F1">
        <w:rPr>
          <w:rFonts w:ascii="Palatino Linotype" w:eastAsia="MS Mincho" w:hAnsi="Palatino Linotype" w:cs="Times New Roman" w:hint="cs"/>
          <w:sz w:val="28"/>
          <w:szCs w:val="28"/>
          <w:rtl/>
          <w:lang w:val="tt-RU"/>
        </w:rPr>
        <w:t xml:space="preserve"> </w:t>
      </w:r>
      <w:r w:rsidRPr="00CD22F1">
        <w:rPr>
          <w:rFonts w:ascii="Palatino Linotype" w:hAnsi="Palatino Linotype" w:cs="Times New Roman"/>
          <w:sz w:val="28"/>
          <w:szCs w:val="28"/>
          <w:lang w:val="tt-RU"/>
        </w:rPr>
        <w:t>ҳе</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гоҳ чунин тав</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еҳи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олибу инсонсози набавиро ироа намеди</w:t>
      </w:r>
      <w:r w:rsidRPr="00CD22F1">
        <w:rPr>
          <w:rFonts w:ascii="Palatino Linotype" w:hAnsi="Palatino Linotype" w:cs="Times New Roman"/>
          <w:sz w:val="28"/>
          <w:szCs w:val="28"/>
          <w:lang w:val="tt-RU"/>
        </w:rPr>
        <w:softHyphen/>
        <w:t>ҳад ва онро дар миёни фарзандони худ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ро намекунад...</w:t>
      </w: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tt-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 xml:space="preserve">Асоси чоруми тақвият, </w:t>
      </w:r>
    </w:p>
    <w:p w:rsidR="00CD22F1" w:rsidRPr="00CD22F1" w:rsidRDefault="00CD22F1" w:rsidP="00CD22F1">
      <w:pPr>
        <w:bidi w:val="0"/>
        <w:spacing w:after="0" w:line="276" w:lineRule="auto"/>
        <w:jc w:val="center"/>
        <w:rPr>
          <w:rFonts w:ascii="Palatino Linotype" w:hAnsi="Palatino Linotype" w:cs="Times New Roman"/>
          <w:b/>
          <w:bCs/>
          <w:sz w:val="28"/>
          <w:szCs w:val="28"/>
          <w:lang w:val="ru-RU"/>
        </w:rPr>
      </w:pPr>
      <w:r w:rsidRPr="00CD22F1">
        <w:rPr>
          <w:rFonts w:ascii="Palatino Linotype" w:hAnsi="Palatino Linotype" w:cs="Times New Roman"/>
          <w:b/>
          <w:bCs/>
          <w:sz w:val="28"/>
          <w:szCs w:val="28"/>
          <w:lang w:val="tt-RU"/>
        </w:rPr>
        <w:t>одат додани к</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 xml:space="preserve">дак ба хобидан ба тарафи рост </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 xml:space="preserve">ва манъи </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 xml:space="preserve"> аз хобидан бар шикам</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Бояд донист, ки пайрав</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аз суннати Р</w:t>
      </w:r>
      <w:r w:rsidRPr="00CD22F1">
        <w:rPr>
          <w:rFonts w:ascii="Palatino Linotype" w:hAnsi="Palatino Linotype" w:cs="Times New Roman"/>
          <w:sz w:val="28"/>
          <w:szCs w:val="28"/>
          <w:lang w:val="tg-Cyrl-TJ"/>
        </w:rPr>
        <w:t>а</w:t>
      </w:r>
      <w:r w:rsidRPr="00CD22F1">
        <w:rPr>
          <w:rFonts w:ascii="Palatino Linotype" w:hAnsi="Palatino Linotype" w:cs="Times New Roman"/>
          <w:sz w:val="28"/>
          <w:szCs w:val="28"/>
          <w:lang w:val="tt-RU"/>
        </w:rPr>
        <w:t>сули Худо (с) ба василаи хобонидани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даку наврас бар тарафи рост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ро аз бисёре бемориҳои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инсиву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исм</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дар аснои хоб дур медо</w:t>
      </w:r>
      <w:r w:rsidRPr="00CD22F1">
        <w:rPr>
          <w:rFonts w:ascii="Palatino Linotype" w:hAnsi="Palatino Linotype" w:cs="Times New Roman"/>
          <w:sz w:val="28"/>
          <w:szCs w:val="28"/>
          <w:lang w:val="tt-RU"/>
        </w:rPr>
        <w:softHyphen/>
        <w:t>рад. Паёмбари Худо (с) хобидан бар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и шикамро ба хоби шайтон тавсиф намудааст. Аз ин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вақте ки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бар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и синаву шиками худ бихобад, мусалламан ин кор мун</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ар ба бемориҳову ҳамчунин ҳаракат кардани аъзои таносул</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ме</w:t>
      </w:r>
      <w:r w:rsidRPr="00CD22F1">
        <w:rPr>
          <w:rFonts w:ascii="Palatino Linotype" w:hAnsi="Palatino Linotype" w:cs="Times New Roman"/>
          <w:sz w:val="28"/>
          <w:szCs w:val="28"/>
          <w:lang w:val="tt-RU"/>
        </w:rPr>
        <w:softHyphen/>
        <w:t>шавад, ки дар ин ҳолат, орзуи шаҳвонии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даку наврасро бармеангезад. Дар ин сурат, вақте падару модар фарзанди худро дар чунин вазъе дар ҳолати хоб ёфтанд, фавран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иҳа</w:t>
      </w:r>
      <w:r w:rsidRPr="00CD22F1">
        <w:rPr>
          <w:rFonts w:ascii="Palatino Linotype" w:hAnsi="Palatino Linotype" w:cs="Times New Roman"/>
          <w:sz w:val="28"/>
          <w:szCs w:val="28"/>
          <w:lang w:val="tt-RU"/>
        </w:rPr>
        <w:softHyphen/>
        <w:t xml:space="preserve">ти хоби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ро тағйир диҳанд ва хобидан ба тарафи ростро барои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беҳтару муносибтар бидонанд ва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ро аз хобидан бар синаву шикам дур доранд.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Илова бар ин, бояд донист, ки тамоми донишмандону табибон, бидуни истисно падарону модаронро панду ан</w:t>
      </w:r>
      <w:r w:rsidRPr="00CD22F1">
        <w:rPr>
          <w:rFonts w:ascii="Palatino Linotype" w:hAnsi="Palatino Linotype" w:cs="Times New Roman"/>
          <w:sz w:val="28"/>
          <w:szCs w:val="28"/>
          <w:lang w:val="tt-RU"/>
        </w:rPr>
        <w:softHyphen/>
        <w:t xml:space="preserve">дарз медиҳанд ба ин ки </w:t>
      </w:r>
      <w:r w:rsidRPr="00CD22F1">
        <w:rPr>
          <w:rFonts w:ascii="Palatino Linotype" w:hAnsi="Palatino Linotype" w:cs="Times New Roman"/>
          <w:sz w:val="28"/>
          <w:szCs w:val="28"/>
          <w:lang w:val="tt-RU"/>
        </w:rPr>
        <w:lastRenderedPageBreak/>
        <w:t>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дакони хешро аз хобидан бар синаву шикам барҳазар доранд ва аз он боздоранд.</w:t>
      </w: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tt-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Асоси пан</w:t>
      </w:r>
      <w:r w:rsidRPr="00CD22F1">
        <w:rPr>
          <w:rFonts w:ascii="Palatino Linotype" w:eastAsia="MS Mincho" w:hAnsi="Palatino Linotype" w:cs="Times New Roman"/>
          <w:b/>
          <w:bCs/>
          <w:sz w:val="28"/>
          <w:szCs w:val="28"/>
          <w:lang w:val="tt-RU"/>
        </w:rPr>
        <w:t>ҷ</w:t>
      </w:r>
      <w:r w:rsidRPr="00CD22F1">
        <w:rPr>
          <w:rFonts w:ascii="Palatino Linotype" w:hAnsi="Palatino Linotype" w:cs="Times New Roman"/>
          <w:b/>
          <w:bCs/>
          <w:sz w:val="28"/>
          <w:szCs w:val="28"/>
          <w:lang w:val="tt-RU"/>
        </w:rPr>
        <w:t xml:space="preserve">уми тақвият, </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дур доштани к</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 xml:space="preserve">дак  аз омехтагӣ бо </w:t>
      </w:r>
      <w:r w:rsidRPr="00CD22F1">
        <w:rPr>
          <w:rFonts w:ascii="Palatino Linotype" w:eastAsia="MS Mincho" w:hAnsi="Palatino Linotype" w:cs="Times New Roman"/>
          <w:b/>
          <w:bCs/>
          <w:sz w:val="28"/>
          <w:szCs w:val="28"/>
          <w:lang w:val="tt-RU"/>
        </w:rPr>
        <w:t>ҷ</w:t>
      </w:r>
      <w:r w:rsidRPr="00CD22F1">
        <w:rPr>
          <w:rFonts w:ascii="Palatino Linotype" w:hAnsi="Palatino Linotype" w:cs="Times New Roman"/>
          <w:b/>
          <w:bCs/>
          <w:sz w:val="28"/>
          <w:szCs w:val="28"/>
          <w:lang w:val="tt-RU"/>
        </w:rPr>
        <w:t xml:space="preserve">инси </w:t>
      </w:r>
    </w:p>
    <w:p w:rsidR="00CD22F1" w:rsidRPr="00CD22F1" w:rsidRDefault="00CD22F1" w:rsidP="00CD22F1">
      <w:pPr>
        <w:bidi w:val="0"/>
        <w:spacing w:after="0" w:line="276" w:lineRule="auto"/>
        <w:jc w:val="center"/>
        <w:rPr>
          <w:rFonts w:ascii="Palatino Linotype" w:eastAsia="MS Mincho" w:hAnsi="Palatino Linotype" w:cs="Times New Roman"/>
          <w:b/>
          <w:bCs/>
          <w:sz w:val="28"/>
          <w:szCs w:val="28"/>
          <w:lang w:val="tt-RU"/>
        </w:rPr>
      </w:pPr>
      <w:r w:rsidRPr="00CD22F1">
        <w:rPr>
          <w:rFonts w:ascii="Palatino Linotype" w:hAnsi="Palatino Linotype" w:cs="Times New Roman"/>
          <w:b/>
          <w:bCs/>
          <w:sz w:val="28"/>
          <w:szCs w:val="28"/>
          <w:lang w:val="tt-RU"/>
        </w:rPr>
        <w:t xml:space="preserve">мухолиф ва авомили барангезандаи </w:t>
      </w:r>
      <w:r w:rsidRPr="00CD22F1">
        <w:rPr>
          <w:rFonts w:ascii="Palatino Linotype" w:eastAsia="MS Mincho" w:hAnsi="Palatino Linotype" w:cs="Times New Roman"/>
          <w:b/>
          <w:bCs/>
          <w:sz w:val="28"/>
          <w:szCs w:val="28"/>
          <w:lang w:val="tt-RU"/>
        </w:rPr>
        <w:t>ҷ</w:t>
      </w:r>
      <w:r w:rsidRPr="00CD22F1">
        <w:rPr>
          <w:rFonts w:ascii="Palatino Linotype" w:hAnsi="Palatino Linotype" w:cs="Times New Roman"/>
          <w:b/>
          <w:bCs/>
          <w:sz w:val="28"/>
          <w:szCs w:val="28"/>
          <w:lang w:val="tt-RU"/>
        </w:rPr>
        <w:t>инс</w:t>
      </w:r>
      <w:r w:rsidRPr="00CD22F1">
        <w:rPr>
          <w:rFonts w:ascii="Palatino Linotype" w:eastAsia="MS Mincho" w:hAnsi="Palatino Linotype" w:cs="Times New Roman"/>
          <w:b/>
          <w:bCs/>
          <w:sz w:val="28"/>
          <w:szCs w:val="28"/>
          <w:lang w:val="tt-RU"/>
        </w:rPr>
        <w:t>ӣ</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Бинобар қоидае, ки мег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яд: “</w:t>
      </w:r>
      <w:r w:rsidRPr="00CD22F1">
        <w:rPr>
          <w:rFonts w:ascii="Palatino Linotype" w:hAnsi="Palatino Linotype" w:cs="Times New Roman"/>
          <w:i/>
          <w:iCs/>
          <w:sz w:val="28"/>
          <w:szCs w:val="28"/>
          <w:lang w:val="tt-RU"/>
        </w:rPr>
        <w:t>Ҳар чизе бо зидди худ му</w:t>
      </w:r>
      <w:r w:rsidRPr="00CD22F1">
        <w:rPr>
          <w:rFonts w:ascii="Palatino Linotype" w:hAnsi="Palatino Linotype" w:cs="Times New Roman"/>
          <w:i/>
          <w:iCs/>
          <w:sz w:val="28"/>
          <w:szCs w:val="28"/>
          <w:lang w:val="tt-RU"/>
        </w:rPr>
        <w:softHyphen/>
        <w:t>шаххас мешавад, м</w:t>
      </w:r>
      <w:r w:rsidRPr="00CD22F1">
        <w:rPr>
          <w:rFonts w:ascii="Palatino Linotype" w:hAnsi="Palatino Linotype" w:cs="Times New Roman"/>
          <w:sz w:val="28"/>
          <w:szCs w:val="28"/>
          <w:lang w:val="tt-RU"/>
        </w:rPr>
        <w:t>о низ ба зикри та</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рибаи аврупоиён аз их</w:t>
      </w:r>
      <w:r w:rsidRPr="00CD22F1">
        <w:rPr>
          <w:rFonts w:ascii="Palatino Linotype" w:hAnsi="Palatino Linotype" w:cs="Times New Roman"/>
          <w:sz w:val="28"/>
          <w:szCs w:val="28"/>
          <w:lang w:val="tt-RU"/>
        </w:rPr>
        <w:softHyphen/>
        <w:t>тилоти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дакони писару духтар ва ро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еъ ба натои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е, ки аз он ҳосил шудааст, мепардозем, натои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е, ки нафсҳои поку беолоиши онҳо мутанаффиру тарсонанд: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Устод Ваҳб</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Сулаймони Фова</w:t>
      </w:r>
      <w:r w:rsidRPr="00CD22F1">
        <w:rPr>
          <w:rFonts w:ascii="Palatino Linotype" w:eastAsia="MS Mincho" w:hAnsi="Palatino Linotype" w:cs="Times New Roman"/>
          <w:sz w:val="28"/>
          <w:szCs w:val="28"/>
          <w:lang w:val="tt-RU"/>
        </w:rPr>
        <w:t>ҷӣ</w:t>
      </w:r>
      <w:r w:rsidRPr="00CD22F1">
        <w:rPr>
          <w:rFonts w:ascii="Palatino Linotype" w:hAnsi="Palatino Linotype" w:cs="Times New Roman"/>
          <w:sz w:val="28"/>
          <w:szCs w:val="28"/>
          <w:lang w:val="tt-RU"/>
        </w:rPr>
        <w:t xml:space="preserve"> дар бораи та</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рибае, ки ғарбиҳо аз ин омехтагии духтару писар ба даст овардаанд, матолиберо нақл намудааст ва мо низ акнун ин та</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рибаи нокому нати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аи шикастх</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рдаро барои падарону мураббиё</w:t>
      </w:r>
      <w:r w:rsidRPr="00CD22F1">
        <w:rPr>
          <w:rFonts w:ascii="Palatino Linotype" w:hAnsi="Palatino Linotype" w:cs="Times New Roman"/>
          <w:sz w:val="28"/>
          <w:szCs w:val="28"/>
          <w:lang w:val="tt-RU"/>
        </w:rPr>
        <w:softHyphen/>
        <w:t>ни масъулу дилс</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з баён мекунем, то панду ҳушдоре шавад барои он идда аз мусалмонони заифу камиродае, ки  ба пай</w:t>
      </w:r>
      <w:r w:rsidRPr="00CD22F1">
        <w:rPr>
          <w:rFonts w:ascii="Palatino Linotype" w:hAnsi="Palatino Linotype" w:cs="Times New Roman"/>
          <w:sz w:val="28"/>
          <w:szCs w:val="28"/>
          <w:lang w:val="tt-RU"/>
        </w:rPr>
        <w:softHyphen/>
        <w:t>равӣ кардан ба та</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рибаи аврупоиён одат кардаанд ва онро камоли амал ва меъёри ҳаракати худ қарор медиханд. Эшон дар пайравӣ аз ғарбиён то ҷое расидаанд ки 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ш додан ба ваъзи воизон дар мас</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идҳо ва шунидани суханони суханро</w:t>
      </w:r>
      <w:r w:rsidRPr="00CD22F1">
        <w:rPr>
          <w:rFonts w:ascii="Palatino Linotype" w:hAnsi="Palatino Linotype" w:cs="Times New Roman"/>
          <w:sz w:val="28"/>
          <w:szCs w:val="28"/>
          <w:lang w:val="tt-RU"/>
        </w:rPr>
        <w:softHyphen/>
        <w:t>нонро дар маҳфилҳои ислом</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бар худ гарону сангин мешу</w:t>
      </w:r>
      <w:r w:rsidRPr="00CD22F1">
        <w:rPr>
          <w:rFonts w:ascii="Palatino Linotype" w:hAnsi="Palatino Linotype" w:cs="Times New Roman"/>
          <w:sz w:val="28"/>
          <w:szCs w:val="28"/>
          <w:lang w:val="tt-RU"/>
        </w:rPr>
        <w:softHyphen/>
        <w:t>моранд, чун ин воизону суханронони ислом</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эшонро аз ба</w:t>
      </w:r>
      <w:r w:rsidRPr="00CD22F1">
        <w:rPr>
          <w:rFonts w:ascii="Palatino Linotype" w:hAnsi="Palatino Linotype" w:cs="Times New Roman"/>
          <w:sz w:val="28"/>
          <w:szCs w:val="28"/>
          <w:lang w:val="tt-RU"/>
        </w:rPr>
        <w:softHyphen/>
        <w:t>лои хонумонбарандози  дарҳамомехтагии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дакони писару духтар барҳазар медоранд...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Инак зикри порае аз он ҳаводису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йдодҳо, зеро Худо</w:t>
      </w:r>
      <w:r w:rsidRPr="00CD22F1">
        <w:rPr>
          <w:rFonts w:ascii="Palatino Linotype" w:hAnsi="Palatino Linotype" w:cs="Times New Roman"/>
          <w:sz w:val="28"/>
          <w:szCs w:val="28"/>
          <w:lang w:val="tt-RU"/>
        </w:rPr>
        <w:softHyphen/>
        <w:t xml:space="preserve">ванд мефармояд: </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b/>
          <w:bCs/>
          <w:sz w:val="28"/>
          <w:szCs w:val="28"/>
          <w:lang w:val="tt-RU"/>
        </w:rPr>
        <w:t>«</w:t>
      </w:r>
      <w:r w:rsidRPr="00CD22F1">
        <w:rPr>
          <w:rFonts w:ascii="Palatino Linotype" w:hAnsi="Palatino Linotype" w:cs="Times New Roman"/>
          <w:b/>
          <w:bCs/>
          <w:spacing w:val="6"/>
          <w:sz w:val="28"/>
          <w:szCs w:val="28"/>
          <w:lang w:val="tt-RU"/>
        </w:rPr>
        <w:t>Ба дуруст</w:t>
      </w:r>
      <w:r w:rsidRPr="00CD22F1">
        <w:rPr>
          <w:rFonts w:ascii="Palatino Linotype" w:eastAsia="MS Mincho" w:hAnsi="Palatino Linotype" w:cs="Times New Roman"/>
          <w:b/>
          <w:bCs/>
          <w:spacing w:val="6"/>
          <w:sz w:val="28"/>
          <w:szCs w:val="28"/>
          <w:lang w:val="tt-RU"/>
        </w:rPr>
        <w:t>ӣ</w:t>
      </w:r>
      <w:r w:rsidRPr="00CD22F1">
        <w:rPr>
          <w:rFonts w:ascii="Palatino Linotype" w:hAnsi="Palatino Linotype" w:cs="Times New Roman"/>
          <w:b/>
          <w:bCs/>
          <w:spacing w:val="6"/>
          <w:sz w:val="28"/>
          <w:szCs w:val="28"/>
          <w:lang w:val="tt-RU"/>
        </w:rPr>
        <w:t>, дар ин сухан барои касе, ки диле дорад ё мутава</w:t>
      </w:r>
      <w:r w:rsidRPr="00CD22F1">
        <w:rPr>
          <w:rFonts w:ascii="Palatino Linotype" w:eastAsia="MS Mincho" w:hAnsi="Palatino Linotype" w:cs="Times New Roman"/>
          <w:b/>
          <w:bCs/>
          <w:spacing w:val="6"/>
          <w:sz w:val="28"/>
          <w:szCs w:val="28"/>
          <w:lang w:val="tt-RU"/>
        </w:rPr>
        <w:t>ҷҷ</w:t>
      </w:r>
      <w:r w:rsidRPr="00CD22F1">
        <w:rPr>
          <w:rFonts w:ascii="Palatino Linotype" w:hAnsi="Palatino Linotype" w:cs="Times New Roman"/>
          <w:b/>
          <w:bCs/>
          <w:spacing w:val="6"/>
          <w:sz w:val="28"/>
          <w:szCs w:val="28"/>
          <w:lang w:val="tt-RU"/>
        </w:rPr>
        <w:t>еҳ шуда, г</w:t>
      </w:r>
      <w:r w:rsidRPr="00CD22F1">
        <w:rPr>
          <w:rFonts w:ascii="Palatino Linotype" w:eastAsia="MS Mincho" w:hAnsi="Palatino Linotype" w:cs="Times New Roman"/>
          <w:b/>
          <w:bCs/>
          <w:spacing w:val="6"/>
          <w:sz w:val="28"/>
          <w:szCs w:val="28"/>
          <w:lang w:val="tt-RU"/>
        </w:rPr>
        <w:t>ӯ</w:t>
      </w:r>
      <w:r w:rsidRPr="00CD22F1">
        <w:rPr>
          <w:rFonts w:ascii="Palatino Linotype" w:hAnsi="Palatino Linotype" w:cs="Times New Roman"/>
          <w:b/>
          <w:bCs/>
          <w:spacing w:val="6"/>
          <w:sz w:val="28"/>
          <w:szCs w:val="28"/>
          <w:lang w:val="tt-RU"/>
        </w:rPr>
        <w:t>ш ниҳад, панде ҳаст</w:t>
      </w:r>
      <w:r w:rsidRPr="00CD22F1">
        <w:rPr>
          <w:rFonts w:ascii="Palatino Linotype" w:hAnsi="Palatino Linotype" w:cs="Times New Roman"/>
          <w:b/>
          <w:bCs/>
          <w:sz w:val="28"/>
          <w:szCs w:val="28"/>
          <w:lang w:val="tt-RU"/>
        </w:rPr>
        <w:t>».</w:t>
      </w:r>
      <w:r w:rsidRPr="00CD22F1">
        <w:rPr>
          <w:rStyle w:val="FootnoteReference"/>
          <w:rFonts w:ascii="Palatino Linotype" w:hAnsi="Palatino Linotype" w:cs="Times New Roman"/>
          <w:b/>
          <w:bCs/>
          <w:sz w:val="28"/>
          <w:szCs w:val="28"/>
          <w:lang w:val="tt-RU"/>
        </w:rPr>
        <w:footnoteReference w:id="20"/>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Ваҳб</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Сулаймон мег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яд: “</w:t>
      </w:r>
      <w:r w:rsidRPr="00CD22F1">
        <w:rPr>
          <w:rFonts w:ascii="Palatino Linotype" w:hAnsi="Palatino Linotype" w:cs="Times New Roman"/>
          <w:i/>
          <w:iCs/>
          <w:sz w:val="28"/>
          <w:szCs w:val="28"/>
          <w:lang w:val="tt-RU"/>
        </w:rPr>
        <w:t>Устоди бузургвор Аҳмад Муз</w:t>
      </w:r>
      <w:r w:rsidRPr="00CD22F1">
        <w:rPr>
          <w:rFonts w:ascii="Palatino Linotype" w:hAnsi="Palatino Linotype" w:cs="Times New Roman"/>
          <w:i/>
          <w:iCs/>
          <w:sz w:val="28"/>
          <w:szCs w:val="28"/>
          <w:lang w:val="tt-RU"/>
        </w:rPr>
        <w:softHyphen/>
        <w:t>ҳир барои ман ҳикоя мекард,  ҳангоме ки муддати чанд соле дар Белжик ба таҳсилу баррасии масоили илм</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машғул буд, дар он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о мадрасаи ибтидоиеро дидааст, ки тамоми коркуно</w:t>
      </w:r>
      <w:r w:rsidRPr="00CD22F1">
        <w:rPr>
          <w:rFonts w:ascii="Palatino Linotype" w:hAnsi="Palatino Linotype" w:cs="Times New Roman"/>
          <w:i/>
          <w:iCs/>
          <w:sz w:val="28"/>
          <w:szCs w:val="28"/>
          <w:lang w:val="tt-RU"/>
        </w:rPr>
        <w:softHyphen/>
        <w:t>ну донишом</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зони он зану духтар буданд. Аз ин р</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аз мудири мадраса пурсидааст, ки чаро дар ин мадрасаи ибтидоии </w:t>
      </w:r>
      <w:r w:rsidRPr="00CD22F1">
        <w:rPr>
          <w:rFonts w:ascii="Palatino Linotype" w:hAnsi="Palatino Linotype" w:cs="Times New Roman"/>
          <w:i/>
          <w:iCs/>
          <w:sz w:val="28"/>
          <w:szCs w:val="28"/>
          <w:lang w:val="tt-RU"/>
        </w:rPr>
        <w:lastRenderedPageBreak/>
        <w:t>к</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да</w:t>
      </w:r>
      <w:r w:rsidRPr="00CD22F1">
        <w:rPr>
          <w:rFonts w:ascii="Palatino Linotype" w:hAnsi="Palatino Linotype" w:cs="Times New Roman"/>
          <w:i/>
          <w:iCs/>
          <w:sz w:val="28"/>
          <w:szCs w:val="28"/>
          <w:lang w:val="tt-RU"/>
        </w:rPr>
        <w:softHyphen/>
        <w:t>кон писару духтарро бо ҳам як</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о намекунанд? Ӯ дар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авоб мегӯяд: “Мо дар солҳои қабл зиёнҳову нати</w:t>
      </w:r>
      <w:r w:rsidRPr="00CD22F1">
        <w:rPr>
          <w:rFonts w:ascii="Palatino Linotype" w:eastAsia="MS Mincho" w:hAnsi="Palatino Linotype" w:cs="Times New Roman"/>
          <w:i/>
          <w:iCs/>
          <w:sz w:val="28"/>
          <w:szCs w:val="28"/>
          <w:lang w:val="tt-RU"/>
        </w:rPr>
        <w:t>ҷаҳо</w:t>
      </w:r>
      <w:r w:rsidRPr="00CD22F1">
        <w:rPr>
          <w:rFonts w:ascii="Palatino Linotype" w:hAnsi="Palatino Linotype" w:cs="Times New Roman"/>
          <w:i/>
          <w:iCs/>
          <w:sz w:val="28"/>
          <w:szCs w:val="28"/>
          <w:lang w:val="tt-RU"/>
        </w:rPr>
        <w:t>и баду ногу</w:t>
      </w:r>
      <w:r w:rsidRPr="00CD22F1">
        <w:rPr>
          <w:rFonts w:ascii="Palatino Linotype" w:hAnsi="Palatino Linotype" w:cs="Times New Roman"/>
          <w:i/>
          <w:iCs/>
          <w:sz w:val="28"/>
          <w:szCs w:val="28"/>
          <w:lang w:val="tt-RU"/>
        </w:rPr>
        <w:softHyphen/>
        <w:t>вори омехтагии к</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дакони писару духтарро, ҳатто дар мар</w:t>
      </w:r>
      <w:r w:rsidRPr="00CD22F1">
        <w:rPr>
          <w:rFonts w:ascii="Palatino Linotype" w:hAnsi="Palatino Linotype" w:cs="Times New Roman"/>
          <w:i/>
          <w:iCs/>
          <w:sz w:val="28"/>
          <w:szCs w:val="28"/>
          <w:lang w:val="tt-RU"/>
        </w:rPr>
        <w:softHyphen/>
        <w:t>ҳалаи ибтидо</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эҳсос карда, онро озмудаем”.</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Агар гуфтаи болоро бовар надоред, пас ба гуфтаи 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ян</w:t>
      </w:r>
      <w:r w:rsidRPr="00CD22F1">
        <w:rPr>
          <w:rFonts w:ascii="Palatino Linotype" w:hAnsi="Palatino Linotype" w:cs="Times New Roman"/>
          <w:sz w:val="28"/>
          <w:szCs w:val="28"/>
          <w:lang w:val="tt-RU"/>
        </w:rPr>
        <w:softHyphen/>
        <w:t>дагони зер тава</w:t>
      </w:r>
      <w:r w:rsidRPr="00CD22F1">
        <w:rPr>
          <w:rFonts w:ascii="Palatino Linotype" w:eastAsia="MS Mincho" w:hAnsi="Palatino Linotype" w:cs="Times New Roman"/>
          <w:sz w:val="28"/>
          <w:szCs w:val="28"/>
          <w:lang w:val="tt-RU"/>
        </w:rPr>
        <w:t>ҷҷӯҳ</w:t>
      </w:r>
      <w:r w:rsidRPr="00CD22F1">
        <w:rPr>
          <w:rFonts w:ascii="Palatino Linotype" w:hAnsi="Palatino Linotype" w:cs="Times New Roman"/>
          <w:sz w:val="28"/>
          <w:szCs w:val="28"/>
          <w:lang w:val="tt-RU"/>
        </w:rPr>
        <w:t xml:space="preserve"> кунед: Қоз</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ибни Ландас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дар китоби худ «Тамарруду-н-нашъи-л-</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адид» мег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яд: “</w:t>
      </w:r>
      <w:r w:rsidRPr="00CD22F1">
        <w:rPr>
          <w:rFonts w:ascii="Palatino Linotype" w:hAnsi="Palatino Linotype" w:cs="Times New Roman"/>
          <w:i/>
          <w:iCs/>
          <w:sz w:val="28"/>
          <w:szCs w:val="28"/>
          <w:lang w:val="tt-RU"/>
        </w:rPr>
        <w:t>Дар Амрико к</w:t>
      </w:r>
      <w:r w:rsidRPr="00CD22F1">
        <w:rPr>
          <w:rFonts w:ascii="Palatino Linotype" w:eastAsia="MS Mincho" w:hAnsi="Palatino Linotype" w:cs="Times New Roman"/>
          <w:i/>
          <w:iCs/>
          <w:sz w:val="28"/>
          <w:szCs w:val="28"/>
          <w:lang w:val="tt-RU"/>
        </w:rPr>
        <w:t>ӯ</w:t>
      </w:r>
      <w:r w:rsidRPr="00CD22F1">
        <w:rPr>
          <w:rFonts w:ascii="Palatino Linotype" w:eastAsia="MS Mincho" w:hAnsi="Palatino Linotype" w:cs="Times New Roman"/>
          <w:i/>
          <w:iCs/>
          <w:sz w:val="28"/>
          <w:szCs w:val="28"/>
          <w:lang w:val="tt-RU"/>
        </w:rPr>
        <w:softHyphen/>
      </w:r>
      <w:r w:rsidRPr="00CD22F1">
        <w:rPr>
          <w:rFonts w:ascii="Palatino Linotype" w:hAnsi="Palatino Linotype" w:cs="Times New Roman"/>
          <w:i/>
          <w:iCs/>
          <w:sz w:val="28"/>
          <w:szCs w:val="28"/>
          <w:lang w:val="tt-RU"/>
        </w:rPr>
        <w:t>даконе қабл аз замони од</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ва маъмул</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ба синни булуғ мерасанд ва аз ҳамон син ба шиддат эҳсоси масоили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инс</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мекунанд”.</w:t>
      </w:r>
    </w:p>
    <w:p w:rsidR="00CD22F1" w:rsidRPr="00CD22F1" w:rsidRDefault="00CD22F1" w:rsidP="00CD22F1">
      <w:pPr>
        <w:bidi w:val="0"/>
        <w:spacing w:after="0" w:line="276" w:lineRule="auto"/>
        <w:ind w:firstLine="454"/>
        <w:jc w:val="both"/>
        <w:rPr>
          <w:rFonts w:ascii="Palatino Linotype" w:hAnsi="Palatino Linotype" w:cs="Times New Roman"/>
          <w:i/>
          <w:iCs/>
          <w:spacing w:val="-6"/>
          <w:sz w:val="28"/>
          <w:szCs w:val="28"/>
          <w:lang w:val="tt-RU"/>
        </w:rPr>
      </w:pPr>
      <w:r w:rsidRPr="00CD22F1">
        <w:rPr>
          <w:rFonts w:ascii="Palatino Linotype" w:hAnsi="Palatino Linotype" w:cs="Times New Roman"/>
          <w:spacing w:val="-6"/>
          <w:sz w:val="28"/>
          <w:szCs w:val="28"/>
          <w:lang w:val="tt-RU"/>
        </w:rPr>
        <w:t>Ҳамин донишманд изҳор медорад: “</w:t>
      </w:r>
      <w:r w:rsidRPr="00CD22F1">
        <w:rPr>
          <w:rFonts w:ascii="Palatino Linotype" w:hAnsi="Palatino Linotype" w:cs="Times New Roman"/>
          <w:i/>
          <w:iCs/>
          <w:spacing w:val="-6"/>
          <w:sz w:val="28"/>
          <w:szCs w:val="28"/>
          <w:lang w:val="tt-RU"/>
        </w:rPr>
        <w:t>Ба унвони намуна таҳқиқоте, ки дар перомуни 312 нафар аз к</w:t>
      </w:r>
      <w:r w:rsidRPr="00CD22F1">
        <w:rPr>
          <w:rFonts w:ascii="Palatino Linotype" w:eastAsia="MS Mincho" w:hAnsi="Palatino Linotype" w:cs="Times New Roman"/>
          <w:i/>
          <w:iCs/>
          <w:spacing w:val="-6"/>
          <w:sz w:val="28"/>
          <w:szCs w:val="28"/>
          <w:lang w:val="tt-RU"/>
        </w:rPr>
        <w:t>ӯ</w:t>
      </w:r>
      <w:r w:rsidRPr="00CD22F1">
        <w:rPr>
          <w:rFonts w:ascii="Palatino Linotype" w:hAnsi="Palatino Linotype" w:cs="Times New Roman"/>
          <w:i/>
          <w:iCs/>
          <w:spacing w:val="-6"/>
          <w:sz w:val="28"/>
          <w:szCs w:val="28"/>
          <w:lang w:val="tt-RU"/>
        </w:rPr>
        <w:t>дакону наврасон ба амал омадааст, 255 нафари онон духтарбачаҳое буданд, ки дар фосилаи синни ёздаҳсола то сенздаҳсола болиғ шуда</w:t>
      </w:r>
      <w:r w:rsidRPr="00CD22F1">
        <w:rPr>
          <w:rFonts w:ascii="Palatino Linotype" w:hAnsi="Palatino Linotype" w:cs="Times New Roman"/>
          <w:i/>
          <w:iCs/>
          <w:spacing w:val="-6"/>
          <w:sz w:val="28"/>
          <w:szCs w:val="28"/>
          <w:lang w:val="tt-RU"/>
        </w:rPr>
        <w:softHyphen/>
        <w:t xml:space="preserve">анд. Аломатҳои орзуҳои </w:t>
      </w:r>
      <w:r w:rsidRPr="00CD22F1">
        <w:rPr>
          <w:rFonts w:ascii="Palatino Linotype" w:eastAsia="MS Mincho" w:hAnsi="Palatino Linotype" w:cs="Times New Roman"/>
          <w:i/>
          <w:iCs/>
          <w:spacing w:val="-6"/>
          <w:sz w:val="28"/>
          <w:szCs w:val="28"/>
          <w:lang w:val="tt-RU"/>
        </w:rPr>
        <w:t>ҷ</w:t>
      </w:r>
      <w:r w:rsidRPr="00CD22F1">
        <w:rPr>
          <w:rFonts w:ascii="Palatino Linotype" w:hAnsi="Palatino Linotype" w:cs="Times New Roman"/>
          <w:i/>
          <w:iCs/>
          <w:spacing w:val="-6"/>
          <w:sz w:val="28"/>
          <w:szCs w:val="28"/>
          <w:lang w:val="tt-RU"/>
        </w:rPr>
        <w:t>инс</w:t>
      </w:r>
      <w:r w:rsidRPr="00CD22F1">
        <w:rPr>
          <w:rFonts w:ascii="Palatino Linotype" w:eastAsia="MS Mincho" w:hAnsi="Palatino Linotype" w:cs="Times New Roman"/>
          <w:i/>
          <w:iCs/>
          <w:spacing w:val="-6"/>
          <w:sz w:val="28"/>
          <w:szCs w:val="28"/>
          <w:lang w:val="tt-RU"/>
        </w:rPr>
        <w:t>ӣ</w:t>
      </w:r>
      <w:r w:rsidRPr="00CD22F1">
        <w:rPr>
          <w:rFonts w:ascii="Palatino Linotype" w:hAnsi="Palatino Linotype" w:cs="Times New Roman"/>
          <w:i/>
          <w:iCs/>
          <w:spacing w:val="-6"/>
          <w:sz w:val="28"/>
          <w:szCs w:val="28"/>
          <w:lang w:val="tt-RU"/>
        </w:rPr>
        <w:t xml:space="preserve"> ва хоҳон шудан ба он дар эшон мушоҳида шудааст, ба гунае ки чунин аломатҳое одатан аз д</w:t>
      </w:r>
      <w:r w:rsidRPr="00CD22F1">
        <w:rPr>
          <w:rFonts w:ascii="Palatino Linotype" w:eastAsia="MS Mincho" w:hAnsi="Palatino Linotype" w:cs="Times New Roman"/>
          <w:i/>
          <w:iCs/>
          <w:spacing w:val="-6"/>
          <w:sz w:val="28"/>
          <w:szCs w:val="28"/>
          <w:lang w:val="tt-RU"/>
        </w:rPr>
        <w:t>ӯ</w:t>
      </w:r>
      <w:r w:rsidRPr="00CD22F1">
        <w:rPr>
          <w:rFonts w:ascii="Palatino Linotype" w:hAnsi="Palatino Linotype" w:cs="Times New Roman"/>
          <w:i/>
          <w:iCs/>
          <w:spacing w:val="-6"/>
          <w:sz w:val="28"/>
          <w:szCs w:val="28"/>
          <w:lang w:val="tt-RU"/>
        </w:rPr>
        <w:t>шизагони ҳаждаҳ ва аз ҳаждаҳсола боло мушоҳида ме</w:t>
      </w:r>
      <w:r w:rsidRPr="00CD22F1">
        <w:rPr>
          <w:rFonts w:ascii="Palatino Linotype" w:hAnsi="Palatino Linotype" w:cs="Times New Roman"/>
          <w:i/>
          <w:iCs/>
          <w:spacing w:val="-6"/>
          <w:sz w:val="28"/>
          <w:szCs w:val="28"/>
          <w:lang w:val="tt-RU"/>
        </w:rPr>
        <w:softHyphen/>
        <w:t>шавад”.</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Доктор Эдит Ҳокар дар китоби худ «Ал-Қавонину-л-</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инсия» мег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яд: “</w:t>
      </w:r>
      <w:r w:rsidRPr="00CD22F1">
        <w:rPr>
          <w:rFonts w:ascii="Palatino Linotype" w:hAnsi="Palatino Linotype" w:cs="Times New Roman"/>
          <w:i/>
          <w:iCs/>
          <w:sz w:val="28"/>
          <w:szCs w:val="28"/>
          <w:lang w:val="tt-RU"/>
        </w:rPr>
        <w:t xml:space="preserve">Эҳсоси орзуи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инс</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дар миёни духтарба</w:t>
      </w:r>
      <w:r w:rsidRPr="00CD22F1">
        <w:rPr>
          <w:rFonts w:ascii="Palatino Linotype" w:hAnsi="Palatino Linotype" w:cs="Times New Roman"/>
          <w:i/>
          <w:iCs/>
          <w:sz w:val="28"/>
          <w:szCs w:val="28"/>
          <w:lang w:val="tt-RU"/>
        </w:rPr>
        <w:softHyphen/>
        <w:t>ча</w:t>
      </w:r>
      <w:r w:rsidRPr="00CD22F1">
        <w:rPr>
          <w:rFonts w:ascii="Palatino Linotype" w:hAnsi="Palatino Linotype" w:cs="Times New Roman"/>
          <w:i/>
          <w:iCs/>
          <w:sz w:val="28"/>
          <w:szCs w:val="28"/>
          <w:lang w:val="tt-RU"/>
        </w:rPr>
        <w:softHyphen/>
        <w:t>ҳо амри нодиру камёб ва ё масъалаи ношинохта нест, балки ҳатто дар хонаводаҳои таҳсилкардаву равшанфикр духтар</w:t>
      </w:r>
      <w:r w:rsidRPr="00CD22F1">
        <w:rPr>
          <w:rFonts w:ascii="Palatino Linotype" w:hAnsi="Palatino Linotype" w:cs="Times New Roman"/>
          <w:i/>
          <w:iCs/>
          <w:sz w:val="28"/>
          <w:szCs w:val="28"/>
          <w:lang w:val="tt-RU"/>
        </w:rPr>
        <w:softHyphen/>
        <w:t>бачаҳои ҳафт ё ҳаштсола ёфт мешаванд, ки барои худ д</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с</w:t>
      </w:r>
      <w:r w:rsidRPr="00CD22F1">
        <w:rPr>
          <w:rFonts w:ascii="Palatino Linotype" w:hAnsi="Palatino Linotype" w:cs="Times New Roman"/>
          <w:i/>
          <w:iCs/>
          <w:sz w:val="28"/>
          <w:szCs w:val="28"/>
          <w:lang w:val="tt-RU"/>
        </w:rPr>
        <w:softHyphen/>
        <w:t>тоне меёбанд, ки чи басо бар асари барқарории ин равобит бо онон олуда ба амали фаҳшо мешаванд”.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Гоҳо дар хонаводаи шариф ва соҳиби ҳасабу насаб низ духтаре ёфт шуда, ки дар синни ҳафтсолаг</w:t>
      </w:r>
      <w:r w:rsidRPr="00CD22F1">
        <w:rPr>
          <w:rFonts w:ascii="Palatino Linotype" w:eastAsia="MS Mincho" w:hAnsi="Palatino Linotype" w:cs="Times New Roman"/>
          <w:sz w:val="28"/>
          <w:szCs w:val="28"/>
          <w:lang w:val="tt-RU"/>
        </w:rPr>
        <w:t xml:space="preserve">ӣ </w:t>
      </w:r>
      <w:r w:rsidRPr="00CD22F1">
        <w:rPr>
          <w:rFonts w:ascii="Palatino Linotype" w:hAnsi="Palatino Linotype" w:cs="Times New Roman"/>
          <w:sz w:val="28"/>
          <w:szCs w:val="28"/>
          <w:lang w:val="tt-RU"/>
        </w:rPr>
        <w:t>ҳамроҳ бо ба</w:t>
      </w:r>
      <w:r w:rsidRPr="00CD22F1">
        <w:rPr>
          <w:rFonts w:ascii="Palatino Linotype" w:hAnsi="Palatino Linotype" w:cs="Times New Roman"/>
          <w:sz w:val="28"/>
          <w:szCs w:val="28"/>
          <w:lang w:val="tt-RU"/>
        </w:rPr>
        <w:softHyphen/>
        <w:t>родару иддае аз д</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стони бародараш муртакиби фаҳшо шу</w:t>
      </w:r>
      <w:r w:rsidRPr="00CD22F1">
        <w:rPr>
          <w:rFonts w:ascii="Palatino Linotype" w:hAnsi="Palatino Linotype" w:cs="Times New Roman"/>
          <w:sz w:val="28"/>
          <w:szCs w:val="28"/>
          <w:lang w:val="tt-RU"/>
        </w:rPr>
        <w:softHyphen/>
        <w:t>даанд. Ҳамчунин иттифоқ афтодааст, ки дар миёни пан</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фарзанд, масалан иборат аз ду духтару се писар, ки ҳамсояи девор ба девори ҳамдигар будаанд, равобити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барқа</w:t>
      </w:r>
      <w:r w:rsidRPr="00CD22F1">
        <w:rPr>
          <w:rFonts w:ascii="Palatino Linotype" w:hAnsi="Palatino Linotype" w:cs="Times New Roman"/>
          <w:sz w:val="28"/>
          <w:szCs w:val="28"/>
          <w:lang w:val="tt-RU"/>
        </w:rPr>
        <w:softHyphen/>
        <w:t>рор шудааст ва чи басо фарзандони дигареро низ ба ин кор кашондаанд, ки бузургсолтарини онон писари даҳсола бу</w:t>
      </w:r>
      <w:r w:rsidRPr="00CD22F1">
        <w:rPr>
          <w:rFonts w:ascii="Palatino Linotype" w:hAnsi="Palatino Linotype" w:cs="Times New Roman"/>
          <w:sz w:val="28"/>
          <w:szCs w:val="28"/>
          <w:lang w:val="tt-RU"/>
        </w:rPr>
        <w:softHyphen/>
        <w:t>дааст.</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Инчунин духтари н</w:t>
      </w:r>
      <w:r w:rsidRPr="00CD22F1">
        <w:rPr>
          <w:rFonts w:ascii="Palatino Linotype" w:eastAsia="MS Mincho" w:hAnsi="Palatino Linotype" w:cs="Times New Roman"/>
          <w:sz w:val="28"/>
          <w:szCs w:val="28"/>
          <w:lang w:val="tt-RU"/>
        </w:rPr>
        <w:t>ӯҳ</w:t>
      </w:r>
      <w:r w:rsidRPr="00CD22F1">
        <w:rPr>
          <w:rFonts w:ascii="Palatino Linotype" w:hAnsi="Palatino Linotype" w:cs="Times New Roman"/>
          <w:sz w:val="28"/>
          <w:szCs w:val="28"/>
          <w:lang w:val="tt-RU"/>
        </w:rPr>
        <w:t>солаеро дидаанд, ки дар зоҳир таҳ</w:t>
      </w:r>
      <w:r w:rsidRPr="00CD22F1">
        <w:rPr>
          <w:rFonts w:ascii="Palatino Linotype" w:hAnsi="Palatino Linotype" w:cs="Times New Roman"/>
          <w:sz w:val="28"/>
          <w:szCs w:val="28"/>
          <w:lang w:val="tt-RU"/>
        </w:rPr>
        <w:softHyphen/>
        <w:t>ти назорату муҳофизати шадиде буда, худро хушбахт донис</w:t>
      </w:r>
      <w:r w:rsidRPr="00CD22F1">
        <w:rPr>
          <w:rFonts w:ascii="Palatino Linotype" w:hAnsi="Palatino Linotype" w:cs="Times New Roman"/>
          <w:sz w:val="28"/>
          <w:szCs w:val="28"/>
          <w:lang w:val="tt-RU"/>
        </w:rPr>
        <w:softHyphen/>
        <w:t>тааст, ба сабаби ин ки маҳбуби назари чанд нафар ошиқ мебошад!!</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Дар изҳороти яке аз пизишкони шаҳри Балтимур омада</w:t>
      </w:r>
      <w:r w:rsidRPr="00CD22F1">
        <w:rPr>
          <w:rFonts w:ascii="Palatino Linotype" w:hAnsi="Palatino Linotype" w:cs="Times New Roman"/>
          <w:sz w:val="28"/>
          <w:szCs w:val="28"/>
          <w:lang w:val="tt-RU"/>
        </w:rPr>
        <w:softHyphen/>
        <w:t>аст: “</w:t>
      </w:r>
      <w:r w:rsidRPr="00CD22F1">
        <w:rPr>
          <w:rFonts w:ascii="Palatino Linotype" w:hAnsi="Palatino Linotype" w:cs="Times New Roman"/>
          <w:i/>
          <w:iCs/>
          <w:sz w:val="28"/>
          <w:szCs w:val="28"/>
          <w:lang w:val="tt-RU"/>
        </w:rPr>
        <w:t>Дар муддати як сол бештар аз ҳазор шикоят ва дод</w:t>
      </w:r>
      <w:r w:rsidRPr="00CD22F1">
        <w:rPr>
          <w:rFonts w:ascii="Palatino Linotype" w:hAnsi="Palatino Linotype" w:cs="Times New Roman"/>
          <w:i/>
          <w:iCs/>
          <w:sz w:val="28"/>
          <w:szCs w:val="28"/>
          <w:lang w:val="tt-RU"/>
        </w:rPr>
        <w:softHyphen/>
        <w:t>хо</w:t>
      </w:r>
      <w:r w:rsidRPr="00CD22F1">
        <w:rPr>
          <w:rFonts w:ascii="Palatino Linotype" w:hAnsi="Palatino Linotype" w:cs="Times New Roman"/>
          <w:i/>
          <w:iCs/>
          <w:sz w:val="28"/>
          <w:szCs w:val="28"/>
          <w:lang w:val="tt-RU"/>
        </w:rPr>
        <w:softHyphen/>
        <w:t>ҳ</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дар он шаҳр ба </w:t>
      </w:r>
      <w:r w:rsidRPr="00CD22F1">
        <w:rPr>
          <w:rFonts w:ascii="Palatino Linotype" w:hAnsi="Palatino Linotype" w:cs="Times New Roman"/>
          <w:i/>
          <w:iCs/>
          <w:sz w:val="28"/>
          <w:szCs w:val="28"/>
          <w:lang w:val="tt-RU"/>
        </w:rPr>
        <w:lastRenderedPageBreak/>
        <w:t>маҳакамаи қазо</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ворид шудааст, ки ҳамаи онҳо дар робита бо иртикоби к</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дакони камтар аз дувоздаҳ</w:t>
      </w:r>
      <w:r w:rsidRPr="00CD22F1">
        <w:rPr>
          <w:rFonts w:ascii="Palatino Linotype" w:hAnsi="Palatino Linotype" w:cs="Times New Roman"/>
          <w:i/>
          <w:iCs/>
          <w:sz w:val="28"/>
          <w:szCs w:val="28"/>
          <w:lang w:val="tt-RU"/>
        </w:rPr>
        <w:softHyphen/>
        <w:t>сола ба амали фаҳшо будааст”.</w:t>
      </w:r>
    </w:p>
    <w:p w:rsidR="00CD22F1" w:rsidRPr="00CD22F1" w:rsidRDefault="00CD22F1" w:rsidP="00CD22F1">
      <w:pPr>
        <w:bidi w:val="0"/>
        <w:spacing w:after="0" w:line="276" w:lineRule="auto"/>
        <w:ind w:firstLine="454"/>
        <w:jc w:val="both"/>
        <w:rPr>
          <w:rFonts w:ascii="Palatino Linotype" w:hAnsi="Palatino Linotype" w:cs="Times New Roman"/>
          <w:spacing w:val="-4"/>
          <w:sz w:val="28"/>
          <w:szCs w:val="28"/>
          <w:lang w:val="tt-RU"/>
        </w:rPr>
      </w:pPr>
      <w:r w:rsidRPr="00CD22F1">
        <w:rPr>
          <w:rFonts w:ascii="Palatino Linotype" w:hAnsi="Palatino Linotype" w:cs="Times New Roman"/>
          <w:spacing w:val="-4"/>
          <w:sz w:val="28"/>
          <w:szCs w:val="28"/>
          <w:lang w:val="tt-RU"/>
        </w:rPr>
        <w:t>Қоз</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Ландасии амрико</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чунин тахмин мезанад, ки ҳай</w:t>
      </w:r>
      <w:r w:rsidRPr="00CD22F1">
        <w:rPr>
          <w:rFonts w:ascii="Palatino Linotype" w:hAnsi="Palatino Linotype" w:cs="Times New Roman"/>
          <w:spacing w:val="-4"/>
          <w:sz w:val="28"/>
          <w:szCs w:val="28"/>
          <w:lang w:val="tt-RU"/>
        </w:rPr>
        <w:softHyphen/>
        <w:t>сияту номуси 45% аз духтарони мактабҳо ва ом</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зишгоҳҳо пеш аз фориғуттаҳсил шудан олудаву доғдор мешавад ва ин нисбат дар марҳалаҳои ол</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дабиристонҳо ва донишгоҳҳо ба маротиб бештар мешавад. Ин донишманд меафзояд, ки дар сатҳи роҳнамоиву дабиристон</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донишом</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зи писар аз назари шиддату алангазании эҳсосоташ поёнтар аз эҳсосоти донишом</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 xml:space="preserve">зи духтар мебошад. Пас, ин духтарбача аст, ки ҳамеша пешқадам мебошаду дастур медиҳад ва писар низ </w:t>
      </w:r>
      <w:r w:rsidRPr="00CD22F1">
        <w:rPr>
          <w:rFonts w:ascii="Palatino Linotype" w:eastAsia="MS Mincho" w:hAnsi="Palatino Linotype" w:cs="Times New Roman"/>
          <w:spacing w:val="-4"/>
          <w:sz w:val="28"/>
          <w:szCs w:val="28"/>
          <w:lang w:val="tt-RU"/>
        </w:rPr>
        <w:t>ҷ</w:t>
      </w:r>
      <w:r w:rsidRPr="00CD22F1">
        <w:rPr>
          <w:rFonts w:ascii="Palatino Linotype" w:hAnsi="Palatino Linotype" w:cs="Times New Roman"/>
          <w:spacing w:val="-4"/>
          <w:sz w:val="28"/>
          <w:szCs w:val="28"/>
          <w:lang w:val="tt-RU"/>
        </w:rPr>
        <w:t xml:space="preserve">уз пайравию ба ҷо овардани амри </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 xml:space="preserve"> кореро ан</w:t>
      </w:r>
      <w:r w:rsidRPr="00CD22F1">
        <w:rPr>
          <w:rFonts w:ascii="Palatino Linotype" w:eastAsia="MS Mincho" w:hAnsi="Palatino Linotype" w:cs="Times New Roman"/>
          <w:spacing w:val="-4"/>
          <w:sz w:val="28"/>
          <w:szCs w:val="28"/>
          <w:lang w:val="tt-RU"/>
        </w:rPr>
        <w:t>ҷ</w:t>
      </w:r>
      <w:r w:rsidRPr="00CD22F1">
        <w:rPr>
          <w:rFonts w:ascii="Palatino Linotype" w:hAnsi="Palatino Linotype" w:cs="Times New Roman"/>
          <w:spacing w:val="-4"/>
          <w:sz w:val="28"/>
          <w:szCs w:val="28"/>
          <w:lang w:val="tt-RU"/>
        </w:rPr>
        <w:t>ом наме</w:t>
      </w:r>
      <w:r w:rsidRPr="00CD22F1">
        <w:rPr>
          <w:rFonts w:ascii="Palatino Linotype" w:hAnsi="Palatino Linotype" w:cs="Times New Roman"/>
          <w:spacing w:val="-4"/>
          <w:sz w:val="28"/>
          <w:szCs w:val="28"/>
          <w:lang w:val="tt-RU"/>
        </w:rPr>
        <w:softHyphen/>
        <w:t>диҳад!</w:t>
      </w:r>
      <w:r w:rsidRPr="00CD22F1">
        <w:rPr>
          <w:rStyle w:val="FootnoteReference"/>
          <w:rFonts w:ascii="Palatino Linotype" w:hAnsi="Palatino Linotype" w:cs="Times New Roman"/>
          <w:spacing w:val="-4"/>
          <w:sz w:val="28"/>
          <w:szCs w:val="28"/>
          <w:lang w:val="tt-RU"/>
        </w:rPr>
        <w:footnoteReference w:id="21"/>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Ба рост</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бисёр таассуфангез ва дардовар аст, ки баъзе аз кишварҳои ислом</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шур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ъ ба дунболарав</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аз барномаи омехтагии писарону духтарон дар мактабҳо намудаанд, ки дар воқеъ ин худ ҳаракате аст дар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иҳати фосид намудани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омеа ва заифу нотавон сохтани буняи наслҳо...</w:t>
      </w:r>
    </w:p>
    <w:p w:rsidR="00CD22F1" w:rsidRPr="00CD22F1" w:rsidRDefault="00CD22F1" w:rsidP="00CD22F1">
      <w:pPr>
        <w:bidi w:val="0"/>
        <w:spacing w:after="0" w:line="276" w:lineRule="auto"/>
        <w:ind w:firstLine="454"/>
        <w:jc w:val="center"/>
        <w:rPr>
          <w:rFonts w:ascii="Palatino Linotype" w:hAnsi="Palatino Linotype" w:cs="Times New Roman"/>
          <w:b/>
          <w:bCs/>
          <w:sz w:val="28"/>
          <w:szCs w:val="28"/>
          <w:lang w:val="tt-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 xml:space="preserve">Асоси шашуми тақвият, </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ом</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хтани фарзҳову суннатҳои ғусл ба к</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дак</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Бояд донист, аз вақте ки падару модар эҳсос мекунанд, ки фарзандонашон қатъи назар аз писару духтар наздик аст, ки ба синни булуғ бирасанд, бояд шурӯъ аз ҳамон вақт ба таври пайваста барои онҳо дарси аҳкоми фиқҳиро ташкил кунанд, то мутобиқи дастуроту раҳнамоиҳои шаръ, фарзу суннатҳои ҳадаси акбар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анобат)-ро ба онон биом</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занд ва дар бораи асбобу авомили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анобат, ҳамчунин ро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еъ ба мод</w:t>
      </w:r>
      <w:r w:rsidRPr="00CD22F1">
        <w:rPr>
          <w:rFonts w:ascii="Palatino Linotype" w:hAnsi="Palatino Linotype" w:cs="Times New Roman"/>
          <w:sz w:val="28"/>
          <w:szCs w:val="28"/>
          <w:lang w:val="tt-RU"/>
        </w:rPr>
        <w:softHyphen/>
        <w:t>даи моеъе, ки аз онон хори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мешавад аз назари чигунагии ранг ва ғайра, дар бораи одоби ғусли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анобат тавзеҳоти ло</w:t>
      </w:r>
      <w:r w:rsidRPr="00CD22F1">
        <w:rPr>
          <w:rFonts w:ascii="Palatino Linotype" w:hAnsi="Palatino Linotype" w:cs="Times New Roman"/>
          <w:sz w:val="28"/>
          <w:szCs w:val="28"/>
          <w:lang w:val="tt-RU"/>
        </w:rPr>
        <w:softHyphen/>
        <w:t>зимро мутобиқи он ч</w:t>
      </w:r>
      <w:r w:rsidRPr="00CD22F1">
        <w:rPr>
          <w:rFonts w:ascii="Palatino Linotype" w:eastAsia="MS Mincho" w:hAnsi="Palatino Linotype" w:cs="Times New Roman"/>
          <w:sz w:val="28"/>
          <w:szCs w:val="28"/>
          <w:lang w:val="tt-RU"/>
        </w:rPr>
        <w:t>и</w:t>
      </w:r>
      <w:r w:rsidRPr="00CD22F1">
        <w:rPr>
          <w:rFonts w:ascii="Palatino Linotype" w:hAnsi="Palatino Linotype" w:cs="Times New Roman"/>
          <w:sz w:val="28"/>
          <w:szCs w:val="28"/>
          <w:lang w:val="tt-RU"/>
        </w:rPr>
        <w:t xml:space="preserve"> дар китобҳои фиқҳ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омадааст, биди</w:t>
      </w:r>
      <w:r w:rsidRPr="00CD22F1">
        <w:rPr>
          <w:rFonts w:ascii="Palatino Linotype" w:hAnsi="Palatino Linotype" w:cs="Times New Roman"/>
          <w:sz w:val="28"/>
          <w:szCs w:val="28"/>
          <w:lang w:val="tt-RU"/>
        </w:rPr>
        <w:softHyphen/>
        <w:t>ҳанд ва эшонро ба ин гуна умур ошно созанд. Зеро возеҳу равшан аст, агар падарон ба ором</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бо фарзандони худ с</w:t>
      </w:r>
      <w:r w:rsidRPr="00CD22F1">
        <w:rPr>
          <w:rFonts w:ascii="Palatino Linotype" w:eastAsia="MS Mincho" w:hAnsi="Palatino Linotype" w:cs="Times New Roman"/>
          <w:sz w:val="28"/>
          <w:szCs w:val="28"/>
          <w:lang w:val="tt-RU"/>
        </w:rPr>
        <w:t>ӯҳ</w:t>
      </w:r>
      <w:r w:rsidRPr="00CD22F1">
        <w:rPr>
          <w:rFonts w:ascii="Palatino Linotype" w:eastAsia="MS Mincho" w:hAnsi="Palatino Linotype" w:cs="Times New Roman"/>
          <w:sz w:val="28"/>
          <w:szCs w:val="28"/>
          <w:lang w:val="tt-RU"/>
        </w:rPr>
        <w:softHyphen/>
      </w:r>
      <w:r w:rsidRPr="00CD22F1">
        <w:rPr>
          <w:rFonts w:ascii="Palatino Linotype" w:hAnsi="Palatino Linotype" w:cs="Times New Roman"/>
          <w:sz w:val="28"/>
          <w:szCs w:val="28"/>
          <w:lang w:val="tt-RU"/>
        </w:rPr>
        <w:t>бат кунанд ва ба тадри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эшонро дар ин умур раҳнамоӣ ку</w:t>
      </w:r>
      <w:r w:rsidRPr="00CD22F1">
        <w:rPr>
          <w:rFonts w:ascii="Palatino Linotype" w:hAnsi="Palatino Linotype" w:cs="Times New Roman"/>
          <w:sz w:val="28"/>
          <w:szCs w:val="28"/>
          <w:lang w:val="tt-RU"/>
        </w:rPr>
        <w:softHyphen/>
        <w:t>нанд, беҳтар аз ин аст, ки дастҳои баду нопоке ба с</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и онон </w:t>
      </w:r>
      <w:r w:rsidRPr="00CD22F1">
        <w:rPr>
          <w:rFonts w:ascii="Palatino Linotype" w:hAnsi="Palatino Linotype" w:cs="Times New Roman"/>
          <w:sz w:val="28"/>
          <w:szCs w:val="28"/>
          <w:lang w:val="tt-RU"/>
        </w:rPr>
        <w:lastRenderedPageBreak/>
        <w:t>дароз шаванд, то ин ки эшонро сусту нотавон созанд ва заҳ</w:t>
      </w:r>
      <w:r w:rsidRPr="00CD22F1">
        <w:rPr>
          <w:rFonts w:ascii="Palatino Linotype" w:hAnsi="Palatino Linotype" w:cs="Times New Roman"/>
          <w:sz w:val="28"/>
          <w:szCs w:val="28"/>
          <w:lang w:val="tt-RU"/>
        </w:rPr>
        <w:softHyphen/>
        <w:t>ри кушандае дар ихтиёрашон бигзоранд.</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Умар ибни Хаттоб (р) мег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яд: “</w:t>
      </w:r>
      <w:r w:rsidRPr="00CD22F1">
        <w:rPr>
          <w:rFonts w:ascii="Palatino Linotype" w:hAnsi="Palatino Linotype" w:cs="Times New Roman"/>
          <w:i/>
          <w:iCs/>
          <w:sz w:val="28"/>
          <w:szCs w:val="28"/>
          <w:lang w:val="tt-RU"/>
        </w:rPr>
        <w:t xml:space="preserve">Касе, ки дар Ислом рушд кунад, дар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омеаи ислом</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зиндаг</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намояд ва нисбат ба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оҳи</w:t>
      </w:r>
      <w:r w:rsidRPr="00CD22F1">
        <w:rPr>
          <w:rFonts w:ascii="Palatino Linotype" w:hAnsi="Palatino Linotype" w:cs="Times New Roman"/>
          <w:i/>
          <w:iCs/>
          <w:sz w:val="28"/>
          <w:szCs w:val="28"/>
          <w:lang w:val="tt-RU"/>
        </w:rPr>
        <w:softHyphen/>
        <w:t>лият шинохте надошта бошад, пайванди исломиро пора-пора мекунанд ва онро пароканда месозад”.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Бинобар ин, дозим аст падар барои писараш ва модар барои духтари худ матолиберо аз фиқҳи ислом</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ро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еъ ба ин моддаи моеъе, ки аз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исми инсон хори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мегардад, маълумот диҳад (ба ин маъно, ки аз китобҳои фиқҳ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ва дар боби мар</w:t>
      </w:r>
      <w:r w:rsidRPr="00CD22F1">
        <w:rPr>
          <w:rFonts w:ascii="Palatino Linotype" w:hAnsi="Palatino Linotype" w:cs="Times New Roman"/>
          <w:sz w:val="28"/>
          <w:szCs w:val="28"/>
          <w:lang w:val="tt-RU"/>
        </w:rPr>
        <w:softHyphen/>
        <w:t>бут дарси хусус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иҳати ом</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зиши ин гуна масоил барои онон ташкил диҳанд, то бидонанд дар муқобили он моддаи хори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шуда ч</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кор кунанд? Ҳукми шаръ дар бораи он чист? Ҳамчунин ба онон биом</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занд, ки ҳангоми ворид шудан ба синни таклиф дар зиндаг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ан</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оми фароизу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тиноб аз наво</w:t>
      </w:r>
      <w:r w:rsidRPr="00CD22F1">
        <w:rPr>
          <w:rFonts w:ascii="Palatino Linotype" w:hAnsi="Palatino Linotype" w:cs="Times New Roman"/>
          <w:sz w:val="28"/>
          <w:szCs w:val="28"/>
          <w:lang w:val="tt-RU"/>
        </w:rPr>
        <w:softHyphen/>
        <w:t>ҳии раббон</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барои инсон оғоз мешавад. Ва бо расидан ба синни балоғат дар баробари гуфтору кирдор ва дар бароба</w:t>
      </w:r>
      <w:r w:rsidRPr="00CD22F1">
        <w:rPr>
          <w:rFonts w:ascii="Palatino Linotype" w:hAnsi="Palatino Linotype" w:cs="Times New Roman"/>
          <w:sz w:val="28"/>
          <w:szCs w:val="28"/>
          <w:lang w:val="tt-RU"/>
        </w:rPr>
        <w:softHyphen/>
        <w:t>ри гуноҳони сағираву кабирааш мавриди муҳосабаву боз</w:t>
      </w:r>
      <w:r w:rsidRPr="00CD22F1">
        <w:rPr>
          <w:rFonts w:ascii="Palatino Linotype" w:hAnsi="Palatino Linotype" w:cs="Times New Roman"/>
          <w:sz w:val="28"/>
          <w:szCs w:val="28"/>
          <w:lang w:val="tt-RU"/>
        </w:rPr>
        <w:softHyphen/>
        <w:t>хост қарор мегирад ва подош ё кайфари ҳар як аз онҳо ба</w:t>
      </w:r>
      <w:r w:rsidRPr="00CD22F1">
        <w:rPr>
          <w:rFonts w:ascii="Palatino Linotype" w:hAnsi="Palatino Linotype" w:cs="Times New Roman"/>
          <w:sz w:val="28"/>
          <w:szCs w:val="28"/>
          <w:lang w:val="tt-RU"/>
        </w:rPr>
        <w:softHyphen/>
        <w:t xml:space="preserve">рои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забту сабт мегардад. Ду фаришта назоратгар ва омода барои дарёфту нигориши кирдору гуфтори ҳар инсон мебо</w:t>
      </w:r>
      <w:r w:rsidRPr="00CD22F1">
        <w:rPr>
          <w:rFonts w:ascii="Palatino Linotype" w:hAnsi="Palatino Linotype" w:cs="Times New Roman"/>
          <w:sz w:val="28"/>
          <w:szCs w:val="28"/>
          <w:lang w:val="tt-RU"/>
        </w:rPr>
        <w:softHyphen/>
        <w:t>шанд ва бо камоли диққат вазифаи муҳими худро дар на</w:t>
      </w:r>
      <w:r w:rsidRPr="00CD22F1">
        <w:rPr>
          <w:rFonts w:ascii="Palatino Linotype" w:hAnsi="Palatino Linotype" w:cs="Times New Roman"/>
          <w:sz w:val="28"/>
          <w:szCs w:val="28"/>
          <w:lang w:val="tt-RU"/>
        </w:rPr>
        <w:softHyphen/>
        <w:t>виштани некиҳову бадиҳо ан</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ом медиҳанд.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Илова бар он, лозим аст, ки падару модар фарзандони худро ба таври ором ва қадам ба қадам барои пазириши пандҳову андарзҳо ва бедор сохтану раҳнамун кардани онон ба с</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и амали нек ва парҳез аз кори зишту номашр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ъ огоҳ созанд.</w:t>
      </w: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tt-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 xml:space="preserve">Асоси ҳафтуми тақвият, </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шарҳу тафсири оғози сураи «Нур» барои к</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даки</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ба ҳадди булуғ расида ва ҳифзи он</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Баъд аз ин ки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ба синни даҳсолаг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расид, бояд ҷой</w:t>
      </w:r>
      <w:r w:rsidRPr="00CD22F1">
        <w:rPr>
          <w:rFonts w:ascii="Palatino Linotype" w:hAnsi="Palatino Linotype" w:cs="Times New Roman"/>
          <w:sz w:val="28"/>
          <w:szCs w:val="28"/>
          <w:lang w:val="tt-RU"/>
        </w:rPr>
        <w:softHyphen/>
        <w:t xml:space="preserve">хоби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аз дигар бародарону хоҳаронаш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удо гардад, ба хо</w:t>
      </w:r>
      <w:r w:rsidRPr="00CD22F1">
        <w:rPr>
          <w:rFonts w:ascii="Palatino Linotype" w:hAnsi="Palatino Linotype" w:cs="Times New Roman"/>
          <w:sz w:val="28"/>
          <w:szCs w:val="28"/>
          <w:lang w:val="tt-RU"/>
        </w:rPr>
        <w:softHyphen/>
        <w:t xml:space="preserve">тири ин ки дар ин синну сол аломатҳои масоили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кам-кам ва оҳиста-оҳиста шур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ъ ба намоён шудан мекунанд...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lastRenderedPageBreak/>
        <w:t>Оре, бояд дар синни даҳсолаг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иқдом ба қарор додани васоили ҳифзу нигоҳдории нафс ва ба э</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оди авомили усту</w:t>
      </w:r>
      <w:r w:rsidRPr="00CD22F1">
        <w:rPr>
          <w:rFonts w:ascii="Palatino Linotype" w:hAnsi="Palatino Linotype" w:cs="Times New Roman"/>
          <w:sz w:val="28"/>
          <w:szCs w:val="28"/>
          <w:lang w:val="tt-RU"/>
        </w:rPr>
        <w:softHyphen/>
        <w:t>вор сохтани имон дар дилу замири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оғоз гардад, то ин ки ба ин васила қудрату тавоноии барх</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рдор</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аз зери итоат қарор додани эҳсосоти ғариз</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ва бар ҳифзу нигоҳдории нафси худ аз муртакиб шудан ба гуноҳони фоҳиша ва амал</w:t>
      </w:r>
      <w:r w:rsidRPr="00CD22F1">
        <w:rPr>
          <w:rFonts w:ascii="Palatino Linotype" w:hAnsi="Palatino Linotype" w:cs="Times New Roman"/>
          <w:sz w:val="28"/>
          <w:szCs w:val="28"/>
          <w:lang w:val="tt-RU"/>
        </w:rPr>
        <w:softHyphen/>
        <w:t>ҳои бад ба даст оварад.</w:t>
      </w:r>
    </w:p>
    <w:p w:rsidR="00CD22F1" w:rsidRPr="00CD22F1" w:rsidRDefault="00CD22F1" w:rsidP="00CD22F1">
      <w:pPr>
        <w:bidi w:val="0"/>
        <w:spacing w:after="0" w:line="276" w:lineRule="auto"/>
        <w:ind w:firstLine="454"/>
        <w:jc w:val="both"/>
        <w:rPr>
          <w:rFonts w:ascii="Palatino Linotype" w:hAnsi="Palatino Linotype" w:cs="Times New Roman"/>
          <w:spacing w:val="-6"/>
          <w:sz w:val="28"/>
          <w:szCs w:val="28"/>
          <w:lang w:val="tt-RU"/>
        </w:rPr>
      </w:pPr>
      <w:r w:rsidRPr="00CD22F1">
        <w:rPr>
          <w:rFonts w:ascii="Palatino Linotype" w:hAnsi="Palatino Linotype" w:cs="Times New Roman"/>
          <w:spacing w:val="-6"/>
          <w:sz w:val="28"/>
          <w:szCs w:val="28"/>
          <w:lang w:val="tt-RU"/>
        </w:rPr>
        <w:t>Пешиниёни некӯкори мо мусалмонон сураи «Нур» ва шарҳу тафсири онро ба фарзандони худ меом</w:t>
      </w:r>
      <w:r w:rsidRPr="00CD22F1">
        <w:rPr>
          <w:rFonts w:ascii="Palatino Linotype" w:eastAsia="MS Mincho" w:hAnsi="Palatino Linotype" w:cs="Times New Roman"/>
          <w:spacing w:val="-6"/>
          <w:sz w:val="28"/>
          <w:szCs w:val="28"/>
          <w:lang w:val="tt-RU"/>
        </w:rPr>
        <w:t>ӯ</w:t>
      </w:r>
      <w:r w:rsidRPr="00CD22F1">
        <w:rPr>
          <w:rFonts w:ascii="Palatino Linotype" w:hAnsi="Palatino Linotype" w:cs="Times New Roman"/>
          <w:spacing w:val="-6"/>
          <w:sz w:val="28"/>
          <w:szCs w:val="28"/>
          <w:lang w:val="tt-RU"/>
        </w:rPr>
        <w:t>хтанд ва ме</w:t>
      </w:r>
      <w:r w:rsidRPr="00CD22F1">
        <w:rPr>
          <w:rFonts w:ascii="Palatino Linotype" w:hAnsi="Palatino Linotype" w:cs="Times New Roman"/>
          <w:spacing w:val="-6"/>
          <w:sz w:val="28"/>
          <w:szCs w:val="28"/>
          <w:lang w:val="tt-RU"/>
        </w:rPr>
        <w:softHyphen/>
        <w:t>к</w:t>
      </w:r>
      <w:r w:rsidRPr="00CD22F1">
        <w:rPr>
          <w:rFonts w:ascii="Palatino Linotype" w:eastAsia="MS Mincho" w:hAnsi="Palatino Linotype" w:cs="Times New Roman"/>
          <w:spacing w:val="-6"/>
          <w:sz w:val="28"/>
          <w:szCs w:val="28"/>
          <w:lang w:val="tt-RU"/>
        </w:rPr>
        <w:t>ӯ</w:t>
      </w:r>
      <w:r w:rsidRPr="00CD22F1">
        <w:rPr>
          <w:rFonts w:ascii="Palatino Linotype" w:hAnsi="Palatino Linotype" w:cs="Times New Roman"/>
          <w:spacing w:val="-6"/>
          <w:sz w:val="28"/>
          <w:szCs w:val="28"/>
          <w:lang w:val="tt-RU"/>
        </w:rPr>
        <w:t>шиданд, то онро қабл аз расидан ба синни балоғат биом</w:t>
      </w:r>
      <w:r w:rsidRPr="00CD22F1">
        <w:rPr>
          <w:rFonts w:ascii="Palatino Linotype" w:eastAsia="MS Mincho" w:hAnsi="Palatino Linotype" w:cs="Times New Roman"/>
          <w:spacing w:val="-6"/>
          <w:sz w:val="28"/>
          <w:szCs w:val="28"/>
          <w:lang w:val="tt-RU"/>
        </w:rPr>
        <w:t>ӯ</w:t>
      </w:r>
      <w:r w:rsidRPr="00CD22F1">
        <w:rPr>
          <w:rFonts w:ascii="Palatino Linotype" w:eastAsia="MS Mincho" w:hAnsi="Palatino Linotype" w:cs="Times New Roman"/>
          <w:spacing w:val="-6"/>
          <w:sz w:val="28"/>
          <w:szCs w:val="28"/>
          <w:lang w:val="tt-RU"/>
        </w:rPr>
        <w:softHyphen/>
      </w:r>
      <w:r w:rsidRPr="00CD22F1">
        <w:rPr>
          <w:rFonts w:ascii="Palatino Linotype" w:hAnsi="Palatino Linotype" w:cs="Times New Roman"/>
          <w:spacing w:val="-6"/>
          <w:sz w:val="28"/>
          <w:szCs w:val="28"/>
          <w:lang w:val="tt-RU"/>
        </w:rPr>
        <w:t>занд, дастурамалҳояшро ҳифз кунанд, ба хусус духтарона</w:t>
      </w:r>
      <w:r w:rsidRPr="00CD22F1">
        <w:rPr>
          <w:rFonts w:ascii="Palatino Linotype" w:hAnsi="Palatino Linotype" w:cs="Times New Roman"/>
          <w:spacing w:val="-6"/>
          <w:sz w:val="28"/>
          <w:szCs w:val="28"/>
          <w:lang w:val="tt-RU"/>
        </w:rPr>
        <w:softHyphen/>
        <w:t>шон (то ин ки онон нисбат ба масоили хонаводаг</w:t>
      </w:r>
      <w:r w:rsidRPr="00CD22F1">
        <w:rPr>
          <w:rFonts w:ascii="Palatino Linotype" w:eastAsia="MS Mincho" w:hAnsi="Palatino Linotype" w:cs="Times New Roman"/>
          <w:spacing w:val="-6"/>
          <w:sz w:val="28"/>
          <w:szCs w:val="28"/>
          <w:lang w:val="tt-RU"/>
        </w:rPr>
        <w:t>ӣ</w:t>
      </w:r>
      <w:r w:rsidRPr="00CD22F1">
        <w:rPr>
          <w:rFonts w:ascii="Palatino Linotype" w:hAnsi="Palatino Linotype" w:cs="Times New Roman"/>
          <w:spacing w:val="-6"/>
          <w:sz w:val="28"/>
          <w:szCs w:val="28"/>
          <w:lang w:val="tt-RU"/>
        </w:rPr>
        <w:t>, ҳифзу ҳаросати номус ва шарофати инсон</w:t>
      </w:r>
      <w:r w:rsidRPr="00CD22F1">
        <w:rPr>
          <w:rFonts w:ascii="Palatino Linotype" w:eastAsia="MS Mincho" w:hAnsi="Palatino Linotype" w:cs="Times New Roman"/>
          <w:spacing w:val="-6"/>
          <w:sz w:val="28"/>
          <w:szCs w:val="28"/>
          <w:lang w:val="tt-RU"/>
        </w:rPr>
        <w:t>ӣ</w:t>
      </w:r>
      <w:r w:rsidRPr="00CD22F1">
        <w:rPr>
          <w:rFonts w:ascii="Palatino Linotype" w:hAnsi="Palatino Linotype" w:cs="Times New Roman"/>
          <w:spacing w:val="-6"/>
          <w:sz w:val="28"/>
          <w:szCs w:val="28"/>
          <w:lang w:val="tt-RU"/>
        </w:rPr>
        <w:t xml:space="preserve"> огоҳии комил пайдо кунанд).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оҳиз баён намудааст, ки муаллимону мударрисон та</w:t>
      </w:r>
      <w:r w:rsidRPr="00CD22F1">
        <w:rPr>
          <w:rFonts w:ascii="Palatino Linotype" w:hAnsi="Palatino Linotype" w:cs="Times New Roman"/>
          <w:sz w:val="28"/>
          <w:szCs w:val="28"/>
          <w:lang w:val="tt-RU"/>
        </w:rPr>
        <w:softHyphen/>
        <w:t>ва</w:t>
      </w:r>
      <w:r w:rsidRPr="00CD22F1">
        <w:rPr>
          <w:rFonts w:ascii="Palatino Linotype" w:eastAsia="MS Mincho" w:hAnsi="Palatino Linotype" w:cs="Times New Roman"/>
          <w:sz w:val="28"/>
          <w:szCs w:val="28"/>
          <w:lang w:val="tt-RU"/>
        </w:rPr>
        <w:t>ҷҷӯҳ</w:t>
      </w:r>
      <w:r w:rsidRPr="00CD22F1">
        <w:rPr>
          <w:rFonts w:ascii="Palatino Linotype" w:hAnsi="Palatino Linotype" w:cs="Times New Roman"/>
          <w:sz w:val="28"/>
          <w:szCs w:val="28"/>
          <w:lang w:val="tt-RU"/>
        </w:rPr>
        <w:t>у инояти хоссе менамуданд ба ин ки духтарон сураи «Нур»-ро ҳифз намоянд (ва тибқи дастурамалҳои он рафтор кунанд).</w:t>
      </w:r>
      <w:r w:rsidRPr="00CD22F1">
        <w:rPr>
          <w:rStyle w:val="FootnoteReference"/>
          <w:rFonts w:ascii="Palatino Linotype" w:hAnsi="Palatino Linotype" w:cs="Times New Roman"/>
          <w:sz w:val="28"/>
          <w:szCs w:val="28"/>
          <w:lang w:val="tt-RU"/>
        </w:rPr>
        <w:footnoteReference w:id="22"/>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Умар ибни Хаттоб (р) ба сарзаминҳои ислом</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нома ме</w:t>
      </w:r>
      <w:r w:rsidRPr="00CD22F1">
        <w:rPr>
          <w:rFonts w:ascii="Palatino Linotype" w:hAnsi="Palatino Linotype" w:cs="Times New Roman"/>
          <w:sz w:val="28"/>
          <w:szCs w:val="28"/>
          <w:lang w:val="tt-RU"/>
        </w:rPr>
        <w:softHyphen/>
        <w:t>навишт ва мегуфт: “</w:t>
      </w:r>
      <w:r w:rsidRPr="00CD22F1">
        <w:rPr>
          <w:rFonts w:ascii="Palatino Linotype" w:hAnsi="Palatino Linotype" w:cs="Times New Roman"/>
          <w:i/>
          <w:iCs/>
          <w:sz w:val="28"/>
          <w:szCs w:val="28"/>
          <w:lang w:val="tt-RU"/>
        </w:rPr>
        <w:t>Набояд зани мусалмон дохили ҳаммоми умум</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шавад, магар дар мавридҳои ноилоҷӣ ва сураи «Нисо»-ро ба занонатон биом</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зед (ва эшонро аз аҳкому дастура</w:t>
      </w:r>
      <w:r w:rsidRPr="00CD22F1">
        <w:rPr>
          <w:rFonts w:ascii="Palatino Linotype" w:hAnsi="Palatino Linotype" w:cs="Times New Roman"/>
          <w:i/>
          <w:iCs/>
          <w:sz w:val="28"/>
          <w:szCs w:val="28"/>
          <w:lang w:val="tt-RU"/>
        </w:rPr>
        <w:softHyphen/>
        <w:t>мал</w:t>
      </w:r>
      <w:r w:rsidRPr="00CD22F1">
        <w:rPr>
          <w:rFonts w:ascii="Palatino Linotype" w:hAnsi="Palatino Linotype" w:cs="Times New Roman"/>
          <w:i/>
          <w:iCs/>
          <w:sz w:val="28"/>
          <w:szCs w:val="28"/>
          <w:lang w:val="tt-RU"/>
        </w:rPr>
        <w:softHyphen/>
        <w:t>ҳои он огоҳ созед).</w:t>
      </w:r>
      <w:r w:rsidRPr="00CD22F1">
        <w:rPr>
          <w:rStyle w:val="FootnoteReference"/>
          <w:rFonts w:ascii="Palatino Linotype" w:hAnsi="Palatino Linotype" w:cs="Times New Roman"/>
          <w:i/>
          <w:iCs/>
          <w:sz w:val="28"/>
          <w:szCs w:val="28"/>
          <w:lang w:val="tt-RU"/>
        </w:rPr>
        <w:footnoteReference w:id="23"/>
      </w: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tt-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 xml:space="preserve">Асоси ҳаштуми тақвият, </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 xml:space="preserve">парҳез аз умури </w:t>
      </w:r>
      <w:r w:rsidRPr="00CD22F1">
        <w:rPr>
          <w:rFonts w:ascii="Palatino Linotype" w:eastAsia="MS Mincho" w:hAnsi="Palatino Linotype" w:cs="Times New Roman"/>
          <w:b/>
          <w:bCs/>
          <w:sz w:val="28"/>
          <w:szCs w:val="28"/>
          <w:lang w:val="tt-RU"/>
        </w:rPr>
        <w:t>ҷ</w:t>
      </w:r>
      <w:r w:rsidRPr="00CD22F1">
        <w:rPr>
          <w:rFonts w:ascii="Palatino Linotype" w:hAnsi="Palatino Linotype" w:cs="Times New Roman"/>
          <w:b/>
          <w:bCs/>
          <w:sz w:val="28"/>
          <w:szCs w:val="28"/>
          <w:lang w:val="tt-RU"/>
        </w:rPr>
        <w:t>инсии бепарда ва барҳазар доштани к</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дак аз амалҳои номашр</w:t>
      </w:r>
      <w:r w:rsidRPr="00CD22F1">
        <w:rPr>
          <w:rFonts w:ascii="Palatino Linotype" w:eastAsia="MS Mincho" w:hAnsi="Palatino Linotype" w:cs="Times New Roman"/>
          <w:b/>
          <w:bCs/>
          <w:sz w:val="28"/>
          <w:szCs w:val="28"/>
          <w:lang w:val="tt-RU"/>
        </w:rPr>
        <w:t>ӯ</w:t>
      </w:r>
      <w:r w:rsidRPr="00CD22F1">
        <w:rPr>
          <w:rFonts w:ascii="Palatino Linotype" w:hAnsi="Palatino Linotype" w:cs="Times New Roman"/>
          <w:b/>
          <w:bCs/>
          <w:sz w:val="28"/>
          <w:szCs w:val="28"/>
          <w:lang w:val="tt-RU"/>
        </w:rPr>
        <w:t>ъ</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Гуфтем, ки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сураи «Нур»-ро биом</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зад ва онро ҳифз кунад, сурае, ки дар воқеъ шомили бинои ахлоқиву пояи таҳзиби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инс</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аст барои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 ва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ро аз муртакиб шу</w:t>
      </w:r>
      <w:r w:rsidRPr="00CD22F1">
        <w:rPr>
          <w:rFonts w:ascii="Palatino Linotype" w:hAnsi="Palatino Linotype" w:cs="Times New Roman"/>
          <w:sz w:val="28"/>
          <w:szCs w:val="28"/>
          <w:lang w:val="tt-RU"/>
        </w:rPr>
        <w:softHyphen/>
        <w:t>дан ба амали баду нописанди зино барҳазар медорад. Чун табиист, баъд аз ин ки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 фарзҳои ғусл ва рафъи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ано</w:t>
      </w:r>
      <w:r w:rsidRPr="00CD22F1">
        <w:rPr>
          <w:rFonts w:ascii="Palatino Linotype" w:hAnsi="Palatino Linotype" w:cs="Times New Roman"/>
          <w:sz w:val="28"/>
          <w:szCs w:val="28"/>
          <w:lang w:val="tt-RU"/>
        </w:rPr>
        <w:softHyphen/>
        <w:t>батро ом</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хт, мусалламан башиддат аз дучор шудан ба ама</w:t>
      </w:r>
      <w:r w:rsidRPr="00CD22F1">
        <w:rPr>
          <w:rFonts w:ascii="Palatino Linotype" w:hAnsi="Palatino Linotype" w:cs="Times New Roman"/>
          <w:sz w:val="28"/>
          <w:szCs w:val="28"/>
          <w:lang w:val="tt-RU"/>
        </w:rPr>
        <w:softHyphen/>
        <w:t>ли зишту нописанди зино парҳез мекунад.</w:t>
      </w:r>
    </w:p>
    <w:p w:rsidR="00CD22F1" w:rsidRPr="00CD22F1" w:rsidRDefault="00CD22F1" w:rsidP="00CD22F1">
      <w:pPr>
        <w:bidi w:val="0"/>
        <w:spacing w:after="0" w:line="276" w:lineRule="auto"/>
        <w:ind w:firstLine="454"/>
        <w:jc w:val="both"/>
        <w:rPr>
          <w:rFonts w:ascii="Palatino Linotype" w:hAnsi="Palatino Linotype" w:cs="Times New Roman"/>
          <w:b/>
          <w:bCs/>
          <w:i/>
          <w:iCs/>
          <w:sz w:val="28"/>
          <w:szCs w:val="28"/>
          <w:lang w:val="ru-RU"/>
        </w:rPr>
      </w:pPr>
      <w:r w:rsidRPr="00CD22F1">
        <w:rPr>
          <w:rFonts w:ascii="Palatino Linotype" w:hAnsi="Palatino Linotype" w:cs="Times New Roman"/>
          <w:sz w:val="28"/>
          <w:szCs w:val="28"/>
          <w:lang w:val="tt-RU"/>
        </w:rPr>
        <w:lastRenderedPageBreak/>
        <w:t>Инак кайфияти иртикоб ба ин кори зишту нописанд ба</w:t>
      </w:r>
      <w:r w:rsidRPr="00CD22F1">
        <w:rPr>
          <w:rFonts w:ascii="Palatino Linotype" w:hAnsi="Palatino Linotype" w:cs="Times New Roman"/>
          <w:sz w:val="28"/>
          <w:szCs w:val="28"/>
          <w:lang w:val="tt-RU"/>
        </w:rPr>
        <w:softHyphen/>
        <w:t xml:space="preserve">рои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тавсифу ташреҳ мегардад. Чунонки дар ривояте ома</w:t>
      </w:r>
      <w:r w:rsidRPr="00CD22F1">
        <w:rPr>
          <w:rFonts w:ascii="Palatino Linotype" w:hAnsi="Palatino Linotype" w:cs="Times New Roman"/>
          <w:sz w:val="28"/>
          <w:szCs w:val="28"/>
          <w:lang w:val="tt-RU"/>
        </w:rPr>
        <w:softHyphen/>
        <w:t>дааст, ки Абуумома гуфт: “</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авоне аз Қурайш пеши Пайғам</w:t>
      </w:r>
      <w:r w:rsidRPr="00CD22F1">
        <w:rPr>
          <w:rFonts w:ascii="Palatino Linotype" w:hAnsi="Palatino Linotype" w:cs="Times New Roman"/>
          <w:i/>
          <w:iCs/>
          <w:sz w:val="28"/>
          <w:szCs w:val="28"/>
          <w:lang w:val="tt-RU"/>
        </w:rPr>
        <w:softHyphen/>
        <w:t>бар (с) омад ва гуфт: “Эй Расули Худо (с)! И</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озат бидиҳед, ки ман зино кунам!” (Ҳамин ки ӯ инчунин сухане гуфт) мар</w:t>
      </w:r>
      <w:r w:rsidRPr="00CD22F1">
        <w:rPr>
          <w:rFonts w:ascii="Palatino Linotype" w:hAnsi="Palatino Linotype" w:cs="Times New Roman"/>
          <w:i/>
          <w:iCs/>
          <w:sz w:val="28"/>
          <w:szCs w:val="28"/>
          <w:lang w:val="tt-RU"/>
        </w:rPr>
        <w:softHyphen/>
        <w:t xml:space="preserve">дум бо хашму ғазаб бар </w:t>
      </w:r>
      <w:r w:rsidRPr="00CD22F1">
        <w:rPr>
          <w:rFonts w:ascii="Palatino Linotype" w:eastAsia="MS Mincho" w:hAnsi="Palatino Linotype" w:cs="Times New Roman"/>
          <w:i/>
          <w:iCs/>
          <w:sz w:val="28"/>
          <w:szCs w:val="28"/>
          <w:lang w:val="tt-RU"/>
        </w:rPr>
        <w:t xml:space="preserve">ӯ  </w:t>
      </w:r>
      <w:r w:rsidRPr="00CD22F1">
        <w:rPr>
          <w:rFonts w:ascii="Palatino Linotype" w:hAnsi="Palatino Linotype" w:cs="Times New Roman"/>
          <w:i/>
          <w:iCs/>
          <w:sz w:val="28"/>
          <w:szCs w:val="28"/>
          <w:lang w:val="tt-RU"/>
        </w:rPr>
        <w:t xml:space="preserve">ҳамлавар шуданд ва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ро ронда, гуф</w:t>
      </w:r>
      <w:r w:rsidRPr="00CD22F1">
        <w:rPr>
          <w:rFonts w:ascii="Palatino Linotype" w:hAnsi="Palatino Linotype" w:cs="Times New Roman"/>
          <w:i/>
          <w:iCs/>
          <w:sz w:val="28"/>
          <w:szCs w:val="28"/>
          <w:lang w:val="tt-RU"/>
        </w:rPr>
        <w:softHyphen/>
        <w:t xml:space="preserve">танд: “Аз ин амал барҳазар бош!” Он ҳазрат (с) фармуданд: </w:t>
      </w:r>
      <w:r w:rsidRPr="00CD22F1">
        <w:rPr>
          <w:rFonts w:ascii="Palatino Linotype" w:hAnsi="Palatino Linotype" w:cs="Times New Roman"/>
          <w:b/>
          <w:bCs/>
          <w:i/>
          <w:iCs/>
          <w:sz w:val="28"/>
          <w:szCs w:val="28"/>
          <w:lang w:val="tt-RU"/>
        </w:rPr>
        <w:t xml:space="preserve">«Даст нигоҳ доред ва </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 xml:space="preserve">ро пеш биёред». </w:t>
      </w:r>
      <w:r w:rsidRPr="00CD22F1">
        <w:rPr>
          <w:rFonts w:ascii="Palatino Linotype" w:hAnsi="Palatino Linotype" w:cs="Times New Roman"/>
          <w:i/>
          <w:iCs/>
          <w:sz w:val="28"/>
          <w:szCs w:val="28"/>
          <w:lang w:val="tt-RU"/>
        </w:rPr>
        <w:t xml:space="preserve">Мардум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ро пеши он ҳазрат (с) бурданд ва он ҳазрат (с)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ро назди худ нишонида фармуданд: </w:t>
      </w:r>
      <w:r w:rsidRPr="00CD22F1">
        <w:rPr>
          <w:rFonts w:ascii="Palatino Linotype" w:hAnsi="Palatino Linotype" w:cs="Times New Roman"/>
          <w:b/>
          <w:bCs/>
          <w:i/>
          <w:iCs/>
          <w:sz w:val="28"/>
          <w:szCs w:val="28"/>
          <w:lang w:val="tt-RU"/>
        </w:rPr>
        <w:t>«Оё ту амали зиноро барои модарат д</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ст медо</w:t>
      </w:r>
      <w:r w:rsidRPr="00CD22F1">
        <w:rPr>
          <w:rFonts w:ascii="Palatino Linotype" w:hAnsi="Palatino Linotype" w:cs="Times New Roman"/>
          <w:b/>
          <w:bCs/>
          <w:i/>
          <w:iCs/>
          <w:sz w:val="28"/>
          <w:szCs w:val="28"/>
          <w:lang w:val="tt-RU"/>
        </w:rPr>
        <w:softHyphen/>
        <w:t>р</w:t>
      </w:r>
      <w:r w:rsidRPr="00CD22F1">
        <w:rPr>
          <w:rFonts w:ascii="Palatino Linotype" w:eastAsia="MS Mincho" w:hAnsi="Palatino Linotype" w:cs="Times New Roman"/>
          <w:b/>
          <w:bCs/>
          <w:i/>
          <w:iCs/>
          <w:sz w:val="28"/>
          <w:szCs w:val="28"/>
          <w:lang w:val="tt-RU"/>
        </w:rPr>
        <w:t>ӣ</w:t>
      </w:r>
      <w:r w:rsidRPr="00CD22F1">
        <w:rPr>
          <w:rFonts w:ascii="Palatino Linotype" w:hAnsi="Palatino Linotype" w:cs="Times New Roman"/>
          <w:b/>
          <w:bCs/>
          <w:i/>
          <w:iCs/>
          <w:sz w:val="28"/>
          <w:szCs w:val="28"/>
          <w:lang w:val="tt-RU"/>
        </w:rPr>
        <w:t xml:space="preserve">?». </w:t>
      </w:r>
      <w:r w:rsidRPr="00CD22F1">
        <w:rPr>
          <w:rFonts w:ascii="Palatino Linotype" w:hAnsi="Palatino Linotype" w:cs="Times New Roman"/>
          <w:i/>
          <w:iCs/>
          <w:sz w:val="28"/>
          <w:szCs w:val="28"/>
          <w:lang w:val="ru-RU"/>
        </w:rPr>
        <w:t xml:space="preserve">Он мард гуфт: «Не, фидоятон шавам, эй Расули Худо (с)! Валлоҳи, ҳаргиз онро барои </w:t>
      </w:r>
      <w:r w:rsidRPr="00CD22F1">
        <w:rPr>
          <w:rFonts w:ascii="Palatino Linotype" w:eastAsia="MS Mincho" w:hAnsi="Palatino Linotype" w:cs="Times New Roman"/>
          <w:i/>
          <w:iCs/>
          <w:sz w:val="28"/>
          <w:szCs w:val="28"/>
          <w:lang w:val="ru-RU"/>
        </w:rPr>
        <w:t>ӯ</w:t>
      </w:r>
      <w:r w:rsidRPr="00CD22F1">
        <w:rPr>
          <w:rFonts w:ascii="Palatino Linotype" w:hAnsi="Palatino Linotype" w:cs="Times New Roman"/>
          <w:i/>
          <w:iCs/>
          <w:sz w:val="28"/>
          <w:szCs w:val="28"/>
          <w:lang w:val="ru-RU"/>
        </w:rPr>
        <w:t xml:space="preserve"> д</w:t>
      </w:r>
      <w:r w:rsidRPr="00CD22F1">
        <w:rPr>
          <w:rFonts w:ascii="Palatino Linotype" w:eastAsia="MS Mincho" w:hAnsi="Palatino Linotype" w:cs="Times New Roman"/>
          <w:i/>
          <w:iCs/>
          <w:sz w:val="28"/>
          <w:szCs w:val="28"/>
          <w:lang w:val="ru-RU"/>
        </w:rPr>
        <w:t>ӯ</w:t>
      </w:r>
      <w:r w:rsidRPr="00CD22F1">
        <w:rPr>
          <w:rFonts w:ascii="Palatino Linotype" w:hAnsi="Palatino Linotype" w:cs="Times New Roman"/>
          <w:i/>
          <w:iCs/>
          <w:sz w:val="28"/>
          <w:szCs w:val="28"/>
          <w:lang w:val="ru-RU"/>
        </w:rPr>
        <w:t>ст намедорам». Он ҳ</w:t>
      </w:r>
      <w:r w:rsidRPr="00CD22F1">
        <w:rPr>
          <w:rFonts w:ascii="Palatino Linotype" w:hAnsi="Palatino Linotype" w:cs="Times New Roman"/>
          <w:i/>
          <w:iCs/>
          <w:sz w:val="28"/>
          <w:szCs w:val="28"/>
          <w:lang w:val="tt-RU"/>
        </w:rPr>
        <w:t>аз</w:t>
      </w:r>
      <w:r w:rsidRPr="00CD22F1">
        <w:rPr>
          <w:rFonts w:ascii="Palatino Linotype" w:hAnsi="Palatino Linotype" w:cs="Times New Roman"/>
          <w:i/>
          <w:iCs/>
          <w:sz w:val="28"/>
          <w:szCs w:val="28"/>
          <w:lang w:val="tt-RU"/>
        </w:rPr>
        <w:softHyphen/>
        <w:t xml:space="preserve">рат (с) фармуданд: </w:t>
      </w:r>
      <w:r w:rsidRPr="00CD22F1">
        <w:rPr>
          <w:rFonts w:ascii="Palatino Linotype" w:hAnsi="Palatino Linotype" w:cs="Times New Roman"/>
          <w:b/>
          <w:bCs/>
          <w:i/>
          <w:iCs/>
          <w:sz w:val="28"/>
          <w:szCs w:val="28"/>
          <w:lang w:val="ru-RU"/>
        </w:rPr>
        <w:t>«Мардум ҳам онро барои модаронашон д</w:t>
      </w:r>
      <w:r w:rsidRPr="00CD22F1">
        <w:rPr>
          <w:rFonts w:ascii="Palatino Linotype" w:eastAsia="MS Mincho" w:hAnsi="Palatino Linotype" w:cs="Times New Roman"/>
          <w:b/>
          <w:bCs/>
          <w:i/>
          <w:iCs/>
          <w:sz w:val="28"/>
          <w:szCs w:val="28"/>
          <w:lang w:val="ru-RU"/>
        </w:rPr>
        <w:t>ӯ</w:t>
      </w:r>
      <w:r w:rsidRPr="00CD22F1">
        <w:rPr>
          <w:rFonts w:ascii="Palatino Linotype" w:hAnsi="Palatino Linotype" w:cs="Times New Roman"/>
          <w:b/>
          <w:bCs/>
          <w:i/>
          <w:iCs/>
          <w:sz w:val="28"/>
          <w:szCs w:val="28"/>
          <w:lang w:val="ru-RU"/>
        </w:rPr>
        <w:t xml:space="preserve">ст намедоранд». </w:t>
      </w:r>
      <w:r w:rsidRPr="00CD22F1">
        <w:rPr>
          <w:rFonts w:ascii="Palatino Linotype" w:hAnsi="Palatino Linotype" w:cs="Times New Roman"/>
          <w:i/>
          <w:iCs/>
          <w:sz w:val="28"/>
          <w:szCs w:val="28"/>
          <w:lang w:val="ru-RU"/>
        </w:rPr>
        <w:t>Боз</w:t>
      </w:r>
      <w:r w:rsidRPr="00CD22F1">
        <w:rPr>
          <w:rFonts w:ascii="Palatino Linotype" w:hAnsi="Palatino Linotype" w:cs="Times New Roman"/>
          <w:i/>
          <w:iCs/>
          <w:sz w:val="28"/>
          <w:szCs w:val="28"/>
          <w:lang w:val="tg-Cyrl-TJ"/>
        </w:rPr>
        <w:t xml:space="preserve"> </w:t>
      </w:r>
      <w:r w:rsidRPr="00CD22F1">
        <w:rPr>
          <w:rFonts w:ascii="Palatino Linotype" w:hAnsi="Palatino Linotype" w:cs="Times New Roman"/>
          <w:i/>
          <w:iCs/>
          <w:sz w:val="28"/>
          <w:szCs w:val="28"/>
          <w:lang w:val="ru-RU"/>
        </w:rPr>
        <w:t>он ҳ</w:t>
      </w:r>
      <w:r w:rsidRPr="00CD22F1">
        <w:rPr>
          <w:rFonts w:ascii="Palatino Linotype" w:hAnsi="Palatino Linotype" w:cs="Times New Roman"/>
          <w:i/>
          <w:iCs/>
          <w:sz w:val="28"/>
          <w:szCs w:val="28"/>
          <w:lang w:val="tt-RU"/>
        </w:rPr>
        <w:t xml:space="preserve">азрат (с) фармуданд: </w:t>
      </w:r>
      <w:r w:rsidRPr="00CD22F1">
        <w:rPr>
          <w:rFonts w:ascii="Palatino Linotype" w:hAnsi="Palatino Linotype" w:cs="Times New Roman"/>
          <w:b/>
          <w:bCs/>
          <w:i/>
          <w:iCs/>
          <w:sz w:val="28"/>
          <w:szCs w:val="28"/>
          <w:lang w:val="ru-RU"/>
        </w:rPr>
        <w:t>«Оё онро барои духтари худ меписанд</w:t>
      </w:r>
      <w:r w:rsidRPr="00CD22F1">
        <w:rPr>
          <w:rFonts w:ascii="Palatino Linotype" w:eastAsia="MS Mincho" w:hAnsi="Palatino Linotype" w:cs="Times New Roman"/>
          <w:b/>
          <w:bCs/>
          <w:i/>
          <w:iCs/>
          <w:sz w:val="28"/>
          <w:szCs w:val="28"/>
          <w:lang w:val="ru-RU"/>
        </w:rPr>
        <w:t>ӣ</w:t>
      </w:r>
      <w:r w:rsidRPr="00CD22F1">
        <w:rPr>
          <w:rFonts w:ascii="Palatino Linotype" w:hAnsi="Palatino Linotype" w:cs="Times New Roman"/>
          <w:b/>
          <w:bCs/>
          <w:i/>
          <w:iCs/>
          <w:sz w:val="28"/>
          <w:szCs w:val="28"/>
          <w:lang w:val="ru-RU"/>
        </w:rPr>
        <w:t>?».</w:t>
      </w:r>
      <w:r w:rsidRPr="00CD22F1">
        <w:rPr>
          <w:rFonts w:ascii="Palatino Linotype" w:hAnsi="Palatino Linotype" w:cs="Times New Roman"/>
          <w:i/>
          <w:iCs/>
          <w:sz w:val="28"/>
          <w:szCs w:val="28"/>
          <w:lang w:val="ru-RU"/>
        </w:rPr>
        <w:t xml:space="preserve"> Он шахс гуфт: «Не, қурбо</w:t>
      </w:r>
      <w:r w:rsidRPr="00CD22F1">
        <w:rPr>
          <w:rFonts w:ascii="Palatino Linotype" w:hAnsi="Palatino Linotype" w:cs="Times New Roman"/>
          <w:i/>
          <w:iCs/>
          <w:sz w:val="28"/>
          <w:szCs w:val="28"/>
          <w:lang w:val="tg-Cyrl-TJ"/>
        </w:rPr>
        <w:softHyphen/>
      </w:r>
      <w:r w:rsidRPr="00CD22F1">
        <w:rPr>
          <w:rFonts w:ascii="Palatino Linotype" w:hAnsi="Palatino Linotype" w:cs="Times New Roman"/>
          <w:i/>
          <w:iCs/>
          <w:sz w:val="28"/>
          <w:szCs w:val="28"/>
          <w:lang w:val="ru-RU"/>
        </w:rPr>
        <w:t>натон гардам, эй Расули Худо (с)! Қасам ба Худо! Онро ба</w:t>
      </w:r>
      <w:r w:rsidRPr="00CD22F1">
        <w:rPr>
          <w:rFonts w:ascii="Palatino Linotype" w:hAnsi="Palatino Linotype" w:cs="Times New Roman"/>
          <w:i/>
          <w:iCs/>
          <w:sz w:val="28"/>
          <w:szCs w:val="28"/>
          <w:lang w:val="tg-Cyrl-TJ"/>
        </w:rPr>
        <w:softHyphen/>
      </w:r>
      <w:r w:rsidRPr="00CD22F1">
        <w:rPr>
          <w:rFonts w:ascii="Palatino Linotype" w:hAnsi="Palatino Linotype" w:cs="Times New Roman"/>
          <w:i/>
          <w:iCs/>
          <w:sz w:val="28"/>
          <w:szCs w:val="28"/>
          <w:lang w:val="ru-RU"/>
        </w:rPr>
        <w:t xml:space="preserve">рои </w:t>
      </w:r>
      <w:r w:rsidRPr="00CD22F1">
        <w:rPr>
          <w:rFonts w:ascii="Palatino Linotype" w:eastAsia="MS Mincho" w:hAnsi="Palatino Linotype" w:cs="Times New Roman"/>
          <w:i/>
          <w:iCs/>
          <w:sz w:val="28"/>
          <w:szCs w:val="28"/>
          <w:lang w:val="ru-RU"/>
        </w:rPr>
        <w:t>ӯ</w:t>
      </w:r>
      <w:r w:rsidRPr="00CD22F1">
        <w:rPr>
          <w:rFonts w:ascii="Palatino Linotype" w:hAnsi="Palatino Linotype" w:cs="Times New Roman"/>
          <w:i/>
          <w:iCs/>
          <w:sz w:val="28"/>
          <w:szCs w:val="28"/>
          <w:lang w:val="ru-RU"/>
        </w:rPr>
        <w:t xml:space="preserve"> намеписандам». Он ҳ</w:t>
      </w:r>
      <w:r w:rsidRPr="00CD22F1">
        <w:rPr>
          <w:rFonts w:ascii="Palatino Linotype" w:hAnsi="Palatino Linotype" w:cs="Times New Roman"/>
          <w:i/>
          <w:iCs/>
          <w:sz w:val="28"/>
          <w:szCs w:val="28"/>
          <w:lang w:val="tt-RU"/>
        </w:rPr>
        <w:t xml:space="preserve">азрат (с) фармуданд: </w:t>
      </w:r>
      <w:r w:rsidRPr="00CD22F1">
        <w:rPr>
          <w:rFonts w:ascii="Palatino Linotype" w:hAnsi="Palatino Linotype" w:cs="Times New Roman"/>
          <w:b/>
          <w:bCs/>
          <w:i/>
          <w:iCs/>
          <w:sz w:val="28"/>
          <w:szCs w:val="28"/>
          <w:lang w:val="ru-RU"/>
        </w:rPr>
        <w:t xml:space="preserve">«Мардум низ онро барои духтарони худ намеписанданд». </w:t>
      </w:r>
      <w:r w:rsidRPr="00CD22F1">
        <w:rPr>
          <w:rFonts w:ascii="Palatino Linotype" w:hAnsi="Palatino Linotype" w:cs="Times New Roman"/>
          <w:i/>
          <w:iCs/>
          <w:sz w:val="28"/>
          <w:szCs w:val="28"/>
          <w:lang w:val="ru-RU"/>
        </w:rPr>
        <w:t>Он ҳ</w:t>
      </w:r>
      <w:r w:rsidRPr="00CD22F1">
        <w:rPr>
          <w:rFonts w:ascii="Palatino Linotype" w:hAnsi="Palatino Linotype" w:cs="Times New Roman"/>
          <w:i/>
          <w:iCs/>
          <w:sz w:val="28"/>
          <w:szCs w:val="28"/>
          <w:lang w:val="tt-RU"/>
        </w:rPr>
        <w:t xml:space="preserve">азрат (с) фармуданд: </w:t>
      </w:r>
      <w:r w:rsidRPr="00CD22F1">
        <w:rPr>
          <w:rFonts w:ascii="Palatino Linotype" w:hAnsi="Palatino Linotype" w:cs="Times New Roman"/>
          <w:b/>
          <w:bCs/>
          <w:i/>
          <w:iCs/>
          <w:sz w:val="28"/>
          <w:szCs w:val="28"/>
          <w:lang w:val="ru-RU"/>
        </w:rPr>
        <w:t>«Оё он амалро барои хоҳари худ меписанд</w:t>
      </w:r>
      <w:r w:rsidRPr="00CD22F1">
        <w:rPr>
          <w:rFonts w:ascii="Palatino Linotype" w:eastAsia="MS Mincho" w:hAnsi="Palatino Linotype" w:cs="Times New Roman"/>
          <w:b/>
          <w:bCs/>
          <w:i/>
          <w:iCs/>
          <w:sz w:val="28"/>
          <w:szCs w:val="28"/>
          <w:lang w:val="ru-RU"/>
        </w:rPr>
        <w:t>ӣ</w:t>
      </w:r>
      <w:r w:rsidRPr="00CD22F1">
        <w:rPr>
          <w:rFonts w:ascii="Palatino Linotype" w:hAnsi="Palatino Linotype" w:cs="Times New Roman"/>
          <w:b/>
          <w:bCs/>
          <w:i/>
          <w:iCs/>
          <w:sz w:val="28"/>
          <w:szCs w:val="28"/>
          <w:lang w:val="ru-RU"/>
        </w:rPr>
        <w:t xml:space="preserve">?». </w:t>
      </w:r>
      <w:r w:rsidRPr="00CD22F1">
        <w:rPr>
          <w:rFonts w:ascii="Palatino Linotype" w:hAnsi="Palatino Linotype" w:cs="Times New Roman"/>
          <w:i/>
          <w:iCs/>
          <w:sz w:val="28"/>
          <w:szCs w:val="28"/>
          <w:lang w:val="ru-RU"/>
        </w:rPr>
        <w:t xml:space="preserve">Он мард гуфт: «Фидоятон шавам, не! Валлоҳи онро барои </w:t>
      </w:r>
      <w:r w:rsidRPr="00CD22F1">
        <w:rPr>
          <w:rFonts w:ascii="Palatino Linotype" w:eastAsia="MS Mincho" w:hAnsi="Palatino Linotype" w:cs="Times New Roman"/>
          <w:i/>
          <w:iCs/>
          <w:sz w:val="28"/>
          <w:szCs w:val="28"/>
          <w:lang w:val="ru-RU"/>
        </w:rPr>
        <w:t>ӯ</w:t>
      </w:r>
      <w:r w:rsidRPr="00CD22F1">
        <w:rPr>
          <w:rFonts w:ascii="Palatino Linotype" w:hAnsi="Palatino Linotype" w:cs="Times New Roman"/>
          <w:i/>
          <w:iCs/>
          <w:sz w:val="28"/>
          <w:szCs w:val="28"/>
          <w:lang w:val="ru-RU"/>
        </w:rPr>
        <w:t xml:space="preserve"> намеписандам». </w:t>
      </w:r>
      <w:r w:rsidRPr="00CD22F1">
        <w:rPr>
          <w:rFonts w:ascii="Palatino Linotype" w:hAnsi="Palatino Linotype" w:cs="Times New Roman"/>
          <w:i/>
          <w:iCs/>
          <w:sz w:val="28"/>
          <w:szCs w:val="28"/>
          <w:lang w:val="tt-RU"/>
        </w:rPr>
        <w:t xml:space="preserve">Он ҳазрат (с) фармуданд: </w:t>
      </w:r>
      <w:r w:rsidRPr="00CD22F1">
        <w:rPr>
          <w:rFonts w:ascii="Palatino Linotype" w:hAnsi="Palatino Linotype" w:cs="Times New Roman"/>
          <w:b/>
          <w:bCs/>
          <w:i/>
          <w:iCs/>
          <w:sz w:val="28"/>
          <w:szCs w:val="28"/>
          <w:lang w:val="ru-RU"/>
        </w:rPr>
        <w:t xml:space="preserve">«Мардум низ онро барои хоҳарони худ намеписанданд». </w:t>
      </w:r>
      <w:r w:rsidRPr="00CD22F1">
        <w:rPr>
          <w:rFonts w:ascii="Palatino Linotype" w:hAnsi="Palatino Linotype" w:cs="Times New Roman"/>
          <w:i/>
          <w:iCs/>
          <w:sz w:val="28"/>
          <w:szCs w:val="28"/>
          <w:lang w:val="ru-RU"/>
        </w:rPr>
        <w:t xml:space="preserve">Ва фармуданд: </w:t>
      </w:r>
      <w:r w:rsidRPr="00CD22F1">
        <w:rPr>
          <w:rFonts w:ascii="Palatino Linotype" w:hAnsi="Palatino Linotype" w:cs="Times New Roman"/>
          <w:b/>
          <w:bCs/>
          <w:i/>
          <w:iCs/>
          <w:sz w:val="28"/>
          <w:szCs w:val="28"/>
          <w:lang w:val="ru-RU"/>
        </w:rPr>
        <w:t>«Оё онро барои аммаат меписанд</w:t>
      </w:r>
      <w:r w:rsidRPr="00CD22F1">
        <w:rPr>
          <w:rFonts w:ascii="Palatino Linotype" w:eastAsia="MS Mincho" w:hAnsi="Palatino Linotype" w:cs="Times New Roman"/>
          <w:b/>
          <w:bCs/>
          <w:i/>
          <w:iCs/>
          <w:sz w:val="28"/>
          <w:szCs w:val="28"/>
          <w:lang w:val="ru-RU"/>
        </w:rPr>
        <w:t>ӣ</w:t>
      </w:r>
      <w:r w:rsidRPr="00CD22F1">
        <w:rPr>
          <w:rFonts w:ascii="Palatino Linotype" w:hAnsi="Palatino Linotype" w:cs="Times New Roman"/>
          <w:b/>
          <w:bCs/>
          <w:i/>
          <w:iCs/>
          <w:sz w:val="28"/>
          <w:szCs w:val="28"/>
          <w:lang w:val="ru-RU"/>
        </w:rPr>
        <w:t xml:space="preserve">?». </w:t>
      </w:r>
      <w:r w:rsidRPr="00CD22F1">
        <w:rPr>
          <w:rFonts w:ascii="Palatino Linotype" w:hAnsi="Palatino Linotype" w:cs="Times New Roman"/>
          <w:i/>
          <w:iCs/>
          <w:sz w:val="28"/>
          <w:szCs w:val="28"/>
          <w:lang w:val="ru-RU"/>
        </w:rPr>
        <w:t>Он мард гуфт: «Не, қурбонатон шавам, валлоҳи онро намеписандам!» Он ҳ</w:t>
      </w:r>
      <w:r w:rsidRPr="00CD22F1">
        <w:rPr>
          <w:rFonts w:ascii="Palatino Linotype" w:hAnsi="Palatino Linotype" w:cs="Times New Roman"/>
          <w:i/>
          <w:iCs/>
          <w:sz w:val="28"/>
          <w:szCs w:val="28"/>
          <w:lang w:val="tt-RU"/>
        </w:rPr>
        <w:t>азрат (с) фарму</w:t>
      </w:r>
      <w:r w:rsidRPr="00CD22F1">
        <w:rPr>
          <w:rFonts w:ascii="Palatino Linotype" w:hAnsi="Palatino Linotype" w:cs="Times New Roman"/>
          <w:i/>
          <w:iCs/>
          <w:sz w:val="28"/>
          <w:szCs w:val="28"/>
          <w:lang w:val="tt-RU"/>
        </w:rPr>
        <w:softHyphen/>
        <w:t xml:space="preserve">данд: </w:t>
      </w:r>
      <w:r w:rsidRPr="00CD22F1">
        <w:rPr>
          <w:rFonts w:ascii="Palatino Linotype" w:hAnsi="Palatino Linotype" w:cs="Times New Roman"/>
          <w:b/>
          <w:bCs/>
          <w:i/>
          <w:iCs/>
          <w:sz w:val="28"/>
          <w:szCs w:val="28"/>
          <w:lang w:val="ru-RU"/>
        </w:rPr>
        <w:t>«Мардум низ онро барои аммаҳои хеш д</w:t>
      </w:r>
      <w:r w:rsidRPr="00CD22F1">
        <w:rPr>
          <w:rFonts w:ascii="Palatino Linotype" w:eastAsia="MS Mincho" w:hAnsi="Palatino Linotype" w:cs="Times New Roman"/>
          <w:b/>
          <w:bCs/>
          <w:i/>
          <w:iCs/>
          <w:sz w:val="28"/>
          <w:szCs w:val="28"/>
          <w:lang w:val="ru-RU"/>
        </w:rPr>
        <w:t>ӯ</w:t>
      </w:r>
      <w:r w:rsidRPr="00CD22F1">
        <w:rPr>
          <w:rFonts w:ascii="Palatino Linotype" w:hAnsi="Palatino Linotype" w:cs="Times New Roman"/>
          <w:b/>
          <w:bCs/>
          <w:i/>
          <w:iCs/>
          <w:sz w:val="28"/>
          <w:szCs w:val="28"/>
          <w:lang w:val="ru-RU"/>
        </w:rPr>
        <w:t xml:space="preserve">ст надоранд». </w:t>
      </w:r>
      <w:r w:rsidRPr="00CD22F1">
        <w:rPr>
          <w:rFonts w:ascii="Palatino Linotype" w:hAnsi="Palatino Linotype" w:cs="Times New Roman"/>
          <w:i/>
          <w:iCs/>
          <w:sz w:val="28"/>
          <w:szCs w:val="28"/>
          <w:lang w:val="ru-RU"/>
        </w:rPr>
        <w:t xml:space="preserve">Ва фармуданд: </w:t>
      </w:r>
      <w:r w:rsidRPr="00CD22F1">
        <w:rPr>
          <w:rFonts w:ascii="Palatino Linotype" w:hAnsi="Palatino Linotype" w:cs="Times New Roman"/>
          <w:b/>
          <w:bCs/>
          <w:i/>
          <w:iCs/>
          <w:sz w:val="28"/>
          <w:szCs w:val="28"/>
          <w:lang w:val="ru-RU"/>
        </w:rPr>
        <w:t>«Оё онро барои холаат меписанд</w:t>
      </w:r>
      <w:r w:rsidRPr="00CD22F1">
        <w:rPr>
          <w:rFonts w:ascii="Palatino Linotype" w:eastAsia="MS Mincho" w:hAnsi="Palatino Linotype" w:cs="Times New Roman"/>
          <w:b/>
          <w:bCs/>
          <w:i/>
          <w:iCs/>
          <w:sz w:val="28"/>
          <w:szCs w:val="28"/>
          <w:lang w:val="ru-RU"/>
        </w:rPr>
        <w:t>ӣ</w:t>
      </w:r>
      <w:r w:rsidRPr="00CD22F1">
        <w:rPr>
          <w:rFonts w:ascii="Palatino Linotype" w:hAnsi="Palatino Linotype" w:cs="Times New Roman"/>
          <w:b/>
          <w:bCs/>
          <w:i/>
          <w:iCs/>
          <w:sz w:val="28"/>
          <w:szCs w:val="28"/>
          <w:lang w:val="ru-RU"/>
        </w:rPr>
        <w:t xml:space="preserve">?». </w:t>
      </w:r>
      <w:r w:rsidRPr="00CD22F1">
        <w:rPr>
          <w:rFonts w:ascii="Palatino Linotype" w:hAnsi="Palatino Linotype" w:cs="Times New Roman"/>
          <w:i/>
          <w:iCs/>
          <w:sz w:val="28"/>
          <w:szCs w:val="28"/>
          <w:lang w:val="ru-RU"/>
        </w:rPr>
        <w:t>Он мард гуфт: «Не, фидоятон шавам!» Он ҳ</w:t>
      </w:r>
      <w:r w:rsidRPr="00CD22F1">
        <w:rPr>
          <w:rFonts w:ascii="Palatino Linotype" w:hAnsi="Palatino Linotype" w:cs="Times New Roman"/>
          <w:i/>
          <w:iCs/>
          <w:sz w:val="28"/>
          <w:szCs w:val="28"/>
          <w:lang w:val="tt-RU"/>
        </w:rPr>
        <w:t xml:space="preserve">азрат (с) фармуданд: </w:t>
      </w:r>
      <w:r w:rsidRPr="00CD22F1">
        <w:rPr>
          <w:rFonts w:ascii="Palatino Linotype" w:hAnsi="Palatino Linotype" w:cs="Times New Roman"/>
          <w:b/>
          <w:bCs/>
          <w:i/>
          <w:iCs/>
          <w:sz w:val="28"/>
          <w:szCs w:val="28"/>
          <w:lang w:val="ru-RU"/>
        </w:rPr>
        <w:t>«Мардум ҳам онро барои холаҳои худ намеписанданд»…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ru-RU"/>
        </w:rPr>
        <w:t xml:space="preserve">Баъд аз ин пурсишҳову </w:t>
      </w:r>
      <w:r w:rsidRPr="00CD22F1">
        <w:rPr>
          <w:rFonts w:ascii="Palatino Linotype" w:eastAsia="MS Mincho" w:hAnsi="Palatino Linotype" w:cs="Times New Roman"/>
          <w:sz w:val="28"/>
          <w:szCs w:val="28"/>
          <w:lang w:val="ru-RU"/>
        </w:rPr>
        <w:t>ҷ</w:t>
      </w:r>
      <w:r w:rsidRPr="00CD22F1">
        <w:rPr>
          <w:rFonts w:ascii="Palatino Linotype" w:hAnsi="Palatino Linotype" w:cs="Times New Roman"/>
          <w:sz w:val="28"/>
          <w:szCs w:val="28"/>
          <w:lang w:val="ru-RU"/>
        </w:rPr>
        <w:t>авобҳо он ҳ</w:t>
      </w:r>
      <w:r w:rsidRPr="00CD22F1">
        <w:rPr>
          <w:rFonts w:ascii="Palatino Linotype" w:hAnsi="Palatino Linotype" w:cs="Times New Roman"/>
          <w:sz w:val="28"/>
          <w:szCs w:val="28"/>
          <w:lang w:val="tt-RU"/>
        </w:rPr>
        <w:t>азрат (с) дасти хеш</w:t>
      </w:r>
      <w:r w:rsidRPr="00CD22F1">
        <w:rPr>
          <w:rFonts w:ascii="Palatino Linotype" w:hAnsi="Palatino Linotype" w:cs="Times New Roman"/>
          <w:sz w:val="28"/>
          <w:szCs w:val="28"/>
          <w:lang w:val="tt-RU"/>
        </w:rPr>
        <w:softHyphen/>
        <w:t>ро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и синаи он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авон гузошта, фармуданд:</w:t>
      </w:r>
      <w:r w:rsidRPr="00CD22F1">
        <w:rPr>
          <w:rFonts w:ascii="Palatino Linotype" w:hAnsi="Palatino Linotype" w:cs="Times New Roman"/>
          <w:b/>
          <w:bCs/>
          <w:i/>
          <w:iCs/>
          <w:sz w:val="28"/>
          <w:szCs w:val="28"/>
          <w:lang w:val="ru-RU"/>
        </w:rPr>
        <w:t>«Худоё, гуно</w:t>
      </w:r>
      <w:r w:rsidRPr="00CD22F1">
        <w:rPr>
          <w:rFonts w:ascii="Palatino Linotype" w:hAnsi="Palatino Linotype" w:cs="Times New Roman"/>
          <w:b/>
          <w:bCs/>
          <w:i/>
          <w:iCs/>
          <w:sz w:val="28"/>
          <w:szCs w:val="28"/>
          <w:lang w:val="tg-Cyrl-TJ"/>
        </w:rPr>
        <w:softHyphen/>
      </w:r>
      <w:r w:rsidRPr="00CD22F1">
        <w:rPr>
          <w:rFonts w:ascii="Palatino Linotype" w:hAnsi="Palatino Linotype" w:cs="Times New Roman"/>
          <w:b/>
          <w:bCs/>
          <w:i/>
          <w:iCs/>
          <w:sz w:val="28"/>
          <w:szCs w:val="28"/>
          <w:lang w:val="ru-RU"/>
        </w:rPr>
        <w:t xml:space="preserve">ҳашро бибахш, қалбашро </w:t>
      </w:r>
      <w:r w:rsidRPr="00CD22F1">
        <w:rPr>
          <w:rFonts w:ascii="Palatino Linotype" w:hAnsi="Palatino Linotype" w:cs="Times New Roman"/>
          <w:i/>
          <w:iCs/>
          <w:sz w:val="28"/>
          <w:szCs w:val="28"/>
          <w:lang w:val="ru-RU"/>
        </w:rPr>
        <w:t>(аз чунин афкори фосид)</w:t>
      </w:r>
      <w:r w:rsidRPr="00CD22F1">
        <w:rPr>
          <w:rFonts w:ascii="Palatino Linotype" w:hAnsi="Palatino Linotype" w:cs="Times New Roman"/>
          <w:b/>
          <w:bCs/>
          <w:i/>
          <w:iCs/>
          <w:sz w:val="28"/>
          <w:szCs w:val="28"/>
          <w:lang w:val="ru-RU"/>
        </w:rPr>
        <w:t xml:space="preserve"> пок гар</w:t>
      </w:r>
      <w:r w:rsidRPr="00CD22F1">
        <w:rPr>
          <w:rFonts w:ascii="Palatino Linotype" w:hAnsi="Palatino Linotype" w:cs="Times New Roman"/>
          <w:b/>
          <w:bCs/>
          <w:i/>
          <w:iCs/>
          <w:sz w:val="28"/>
          <w:szCs w:val="28"/>
          <w:lang w:val="tg-Cyrl-TJ"/>
        </w:rPr>
        <w:softHyphen/>
      </w:r>
      <w:r w:rsidRPr="00CD22F1">
        <w:rPr>
          <w:rFonts w:ascii="Palatino Linotype" w:hAnsi="Palatino Linotype" w:cs="Times New Roman"/>
          <w:b/>
          <w:bCs/>
          <w:i/>
          <w:iCs/>
          <w:sz w:val="28"/>
          <w:szCs w:val="28"/>
          <w:lang w:val="ru-RU"/>
        </w:rPr>
        <w:t>дон, шармгоҳ ва обр</w:t>
      </w:r>
      <w:r w:rsidRPr="00CD22F1">
        <w:rPr>
          <w:rFonts w:ascii="Palatino Linotype" w:eastAsia="MS Mincho" w:hAnsi="Palatino Linotype" w:cs="Times New Roman"/>
          <w:b/>
          <w:bCs/>
          <w:i/>
          <w:iCs/>
          <w:sz w:val="28"/>
          <w:szCs w:val="28"/>
          <w:lang w:val="ru-RU"/>
        </w:rPr>
        <w:t>ӯ</w:t>
      </w:r>
      <w:r w:rsidRPr="00CD22F1">
        <w:rPr>
          <w:rFonts w:ascii="Palatino Linotype" w:hAnsi="Palatino Linotype" w:cs="Times New Roman"/>
          <w:b/>
          <w:bCs/>
          <w:i/>
          <w:iCs/>
          <w:sz w:val="28"/>
          <w:szCs w:val="28"/>
          <w:lang w:val="ru-RU"/>
        </w:rPr>
        <w:t xml:space="preserve">и </w:t>
      </w:r>
      <w:r w:rsidRPr="00CD22F1">
        <w:rPr>
          <w:rFonts w:ascii="Palatino Linotype" w:eastAsia="MS Mincho" w:hAnsi="Palatino Linotype" w:cs="Times New Roman"/>
          <w:b/>
          <w:bCs/>
          <w:i/>
          <w:iCs/>
          <w:sz w:val="28"/>
          <w:szCs w:val="28"/>
          <w:lang w:val="ru-RU"/>
        </w:rPr>
        <w:t>ӯ</w:t>
      </w:r>
      <w:r w:rsidRPr="00CD22F1">
        <w:rPr>
          <w:rFonts w:ascii="Palatino Linotype" w:hAnsi="Palatino Linotype" w:cs="Times New Roman"/>
          <w:b/>
          <w:bCs/>
          <w:i/>
          <w:iCs/>
          <w:sz w:val="28"/>
          <w:szCs w:val="28"/>
          <w:lang w:val="ru-RU"/>
        </w:rPr>
        <w:t>ро аз муртакиб шудан ба гуноҳ маҳ</w:t>
      </w:r>
      <w:r w:rsidRPr="00CD22F1">
        <w:rPr>
          <w:rFonts w:ascii="Palatino Linotype" w:hAnsi="Palatino Linotype" w:cs="Times New Roman"/>
          <w:b/>
          <w:bCs/>
          <w:i/>
          <w:iCs/>
          <w:sz w:val="28"/>
          <w:szCs w:val="28"/>
          <w:lang w:val="tg-Cyrl-TJ"/>
        </w:rPr>
        <w:softHyphen/>
      </w:r>
      <w:r w:rsidRPr="00CD22F1">
        <w:rPr>
          <w:rFonts w:ascii="Palatino Linotype" w:hAnsi="Palatino Linotype" w:cs="Times New Roman"/>
          <w:b/>
          <w:bCs/>
          <w:i/>
          <w:iCs/>
          <w:sz w:val="28"/>
          <w:szCs w:val="28"/>
          <w:lang w:val="ru-RU"/>
        </w:rPr>
        <w:t>фуз бидор!».</w:t>
      </w:r>
      <w:r w:rsidRPr="00CD22F1">
        <w:rPr>
          <w:rStyle w:val="FootnoteReference"/>
          <w:rFonts w:ascii="Palatino Linotype" w:hAnsi="Palatino Linotype" w:cs="Times New Roman"/>
          <w:b/>
          <w:bCs/>
          <w:i/>
          <w:iCs/>
          <w:sz w:val="28"/>
          <w:szCs w:val="28"/>
        </w:rPr>
        <w:footnoteReference w:id="24"/>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Мег</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янд он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авон баъд аз ин раҳнамоиҳову дуои хайри Пайғамбари акрам (с) аз амали зино мутанаффир шуд ва ҳе</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гоҳ дар мавриди амали ҳаром, бахусус нигаристан ба за</w:t>
      </w:r>
      <w:r w:rsidRPr="00CD22F1">
        <w:rPr>
          <w:rFonts w:ascii="Palatino Linotype" w:hAnsi="Palatino Linotype" w:cs="Times New Roman"/>
          <w:sz w:val="28"/>
          <w:szCs w:val="28"/>
          <w:lang w:val="tt-RU"/>
        </w:rPr>
        <w:softHyphen/>
        <w:t>нони номаҳрам, намеандешид...</w:t>
      </w:r>
    </w:p>
    <w:p w:rsidR="00CD22F1" w:rsidRPr="00CD22F1" w:rsidRDefault="00CD22F1" w:rsidP="00CD22F1">
      <w:pPr>
        <w:bidi w:val="0"/>
        <w:spacing w:after="0" w:line="276" w:lineRule="auto"/>
        <w:ind w:firstLine="454"/>
        <w:jc w:val="both"/>
        <w:rPr>
          <w:rFonts w:ascii="Palatino Linotype" w:hAnsi="Palatino Linotype" w:cs="Times New Roman"/>
          <w:i/>
          <w:iCs/>
          <w:spacing w:val="-4"/>
          <w:sz w:val="28"/>
          <w:szCs w:val="28"/>
          <w:lang w:val="tt-RU"/>
        </w:rPr>
      </w:pPr>
      <w:r w:rsidRPr="00CD22F1">
        <w:rPr>
          <w:rFonts w:ascii="Palatino Linotype" w:hAnsi="Palatino Linotype" w:cs="Times New Roman"/>
          <w:spacing w:val="-4"/>
          <w:sz w:val="28"/>
          <w:szCs w:val="28"/>
          <w:lang w:val="tt-RU"/>
        </w:rPr>
        <w:lastRenderedPageBreak/>
        <w:t>Илова бар ин, к</w:t>
      </w:r>
      <w:r w:rsidRPr="00CD22F1">
        <w:rPr>
          <w:rFonts w:ascii="Palatino Linotype" w:eastAsia="MS Mincho" w:hAnsi="Palatino Linotype" w:cs="Times New Roman"/>
          <w:spacing w:val="-4"/>
          <w:sz w:val="28"/>
          <w:szCs w:val="28"/>
          <w:lang w:val="tt-RU"/>
        </w:rPr>
        <w:t>ӯ</w:t>
      </w:r>
      <w:r w:rsidRPr="00CD22F1">
        <w:rPr>
          <w:rFonts w:ascii="Palatino Linotype" w:hAnsi="Palatino Linotype" w:cs="Times New Roman"/>
          <w:spacing w:val="-4"/>
          <w:sz w:val="28"/>
          <w:szCs w:val="28"/>
          <w:lang w:val="tt-RU"/>
        </w:rPr>
        <w:t>дак ба ин воқеият пай мебарад, ки ама</w:t>
      </w:r>
      <w:r w:rsidRPr="00CD22F1">
        <w:rPr>
          <w:rFonts w:ascii="Palatino Linotype" w:hAnsi="Palatino Linotype" w:cs="Times New Roman"/>
          <w:spacing w:val="-4"/>
          <w:sz w:val="28"/>
          <w:szCs w:val="28"/>
          <w:lang w:val="tt-RU"/>
        </w:rPr>
        <w:softHyphen/>
        <w:t>ли зино дар пай му</w:t>
      </w:r>
      <w:r w:rsidRPr="00CD22F1">
        <w:rPr>
          <w:rFonts w:ascii="Palatino Linotype" w:eastAsia="MS Mincho" w:hAnsi="Palatino Linotype" w:cs="Times New Roman"/>
          <w:spacing w:val="-4"/>
          <w:sz w:val="28"/>
          <w:szCs w:val="28"/>
          <w:lang w:val="tt-RU"/>
        </w:rPr>
        <w:t>ҷ</w:t>
      </w:r>
      <w:r w:rsidRPr="00CD22F1">
        <w:rPr>
          <w:rFonts w:ascii="Palatino Linotype" w:hAnsi="Palatino Linotype" w:cs="Times New Roman"/>
          <w:spacing w:val="-4"/>
          <w:sz w:val="28"/>
          <w:szCs w:val="28"/>
          <w:lang w:val="tt-RU"/>
        </w:rPr>
        <w:t>озот ва и</w:t>
      </w:r>
      <w:r w:rsidRPr="00CD22F1">
        <w:rPr>
          <w:rFonts w:ascii="Palatino Linotype" w:eastAsia="MS Mincho" w:hAnsi="Palatino Linotype" w:cs="Times New Roman"/>
          <w:spacing w:val="-4"/>
          <w:sz w:val="28"/>
          <w:szCs w:val="28"/>
          <w:lang w:val="tt-RU"/>
        </w:rPr>
        <w:t>ҷ</w:t>
      </w:r>
      <w:r w:rsidRPr="00CD22F1">
        <w:rPr>
          <w:rFonts w:ascii="Palatino Linotype" w:hAnsi="Palatino Linotype" w:cs="Times New Roman"/>
          <w:spacing w:val="-4"/>
          <w:sz w:val="28"/>
          <w:szCs w:val="28"/>
          <w:lang w:val="tt-RU"/>
        </w:rPr>
        <w:t>рои ҳадди шаръ</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дорад, чу</w:t>
      </w:r>
      <w:r w:rsidRPr="00CD22F1">
        <w:rPr>
          <w:rFonts w:ascii="Palatino Linotype" w:hAnsi="Palatino Linotype" w:cs="Times New Roman"/>
          <w:spacing w:val="-4"/>
          <w:sz w:val="28"/>
          <w:szCs w:val="28"/>
          <w:lang w:val="tt-RU"/>
        </w:rPr>
        <w:softHyphen/>
        <w:t>нонки аз Абу</w:t>
      </w:r>
      <w:r w:rsidRPr="00CD22F1">
        <w:rPr>
          <w:rFonts w:ascii="Palatino Linotype" w:eastAsia="MS Mincho" w:hAnsi="Palatino Linotype" w:cs="Times New Roman"/>
          <w:spacing w:val="-4"/>
          <w:sz w:val="28"/>
          <w:szCs w:val="28"/>
          <w:lang w:val="tt-RU"/>
        </w:rPr>
        <w:t>ҳ</w:t>
      </w:r>
      <w:r w:rsidRPr="00CD22F1">
        <w:rPr>
          <w:rFonts w:ascii="Palatino Linotype" w:hAnsi="Palatino Linotype" w:cs="Times New Roman"/>
          <w:spacing w:val="-4"/>
          <w:sz w:val="28"/>
          <w:szCs w:val="28"/>
          <w:lang w:val="tt-RU"/>
        </w:rPr>
        <w:t xml:space="preserve">урайра (р) ва Зайд ибни Холиди </w:t>
      </w:r>
      <w:r w:rsidRPr="00CD22F1">
        <w:rPr>
          <w:rFonts w:ascii="Palatino Linotype" w:eastAsia="MS Mincho" w:hAnsi="Palatino Linotype" w:cs="Times New Roman"/>
          <w:spacing w:val="-4"/>
          <w:sz w:val="28"/>
          <w:szCs w:val="28"/>
          <w:lang w:val="tt-RU"/>
        </w:rPr>
        <w:t>Ҷ</w:t>
      </w:r>
      <w:r w:rsidRPr="00CD22F1">
        <w:rPr>
          <w:rFonts w:ascii="Palatino Linotype" w:hAnsi="Palatino Linotype" w:cs="Times New Roman"/>
          <w:spacing w:val="-4"/>
          <w:sz w:val="28"/>
          <w:szCs w:val="28"/>
          <w:lang w:val="tt-RU"/>
        </w:rPr>
        <w:t>уҳан</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(р) ривоят шуда, ки гуфтаанд: “</w:t>
      </w:r>
      <w:r w:rsidRPr="00CD22F1">
        <w:rPr>
          <w:rFonts w:ascii="Palatino Linotype" w:hAnsi="Palatino Linotype" w:cs="Times New Roman"/>
          <w:i/>
          <w:iCs/>
          <w:spacing w:val="-4"/>
          <w:sz w:val="28"/>
          <w:szCs w:val="28"/>
          <w:lang w:val="tt-RU"/>
        </w:rPr>
        <w:t>Ду нафар аъроб</w:t>
      </w:r>
      <w:r w:rsidRPr="00CD22F1">
        <w:rPr>
          <w:rFonts w:ascii="Palatino Linotype" w:eastAsia="MS Mincho" w:hAnsi="Palatino Linotype" w:cs="Times New Roman"/>
          <w:i/>
          <w:iCs/>
          <w:spacing w:val="-4"/>
          <w:sz w:val="28"/>
          <w:szCs w:val="28"/>
          <w:lang w:val="tt-RU"/>
        </w:rPr>
        <w:t>ӣ</w:t>
      </w:r>
      <w:r w:rsidRPr="00CD22F1">
        <w:rPr>
          <w:rFonts w:ascii="Palatino Linotype" w:hAnsi="Palatino Linotype" w:cs="Times New Roman"/>
          <w:i/>
          <w:iCs/>
          <w:spacing w:val="-4"/>
          <w:sz w:val="28"/>
          <w:szCs w:val="28"/>
          <w:lang w:val="tt-RU"/>
        </w:rPr>
        <w:t xml:space="preserve"> назди Расули Худо (с) омаданд ва яке аз он ду гуфт: “Писари ман  муздури ин шахс мебошад ва бо зани </w:t>
      </w:r>
      <w:r w:rsidRPr="00CD22F1">
        <w:rPr>
          <w:rFonts w:ascii="Palatino Linotype" w:eastAsia="MS Mincho" w:hAnsi="Palatino Linotype" w:cs="Times New Roman"/>
          <w:i/>
          <w:iCs/>
          <w:spacing w:val="-4"/>
          <w:sz w:val="28"/>
          <w:szCs w:val="28"/>
          <w:lang w:val="tt-RU"/>
        </w:rPr>
        <w:t>ӯ</w:t>
      </w:r>
      <w:r w:rsidRPr="00CD22F1">
        <w:rPr>
          <w:rFonts w:ascii="Palatino Linotype" w:hAnsi="Palatino Linotype" w:cs="Times New Roman"/>
          <w:i/>
          <w:iCs/>
          <w:spacing w:val="-4"/>
          <w:sz w:val="28"/>
          <w:szCs w:val="28"/>
          <w:lang w:val="tt-RU"/>
        </w:rPr>
        <w:t xml:space="preserve"> муртакиби зино шудааст. Ман сад г</w:t>
      </w:r>
      <w:r w:rsidRPr="00CD22F1">
        <w:rPr>
          <w:rFonts w:ascii="Palatino Linotype" w:eastAsia="MS Mincho" w:hAnsi="Palatino Linotype" w:cs="Times New Roman"/>
          <w:i/>
          <w:iCs/>
          <w:spacing w:val="-4"/>
          <w:sz w:val="28"/>
          <w:szCs w:val="28"/>
          <w:lang w:val="tt-RU"/>
        </w:rPr>
        <w:t>ӯ</w:t>
      </w:r>
      <w:r w:rsidRPr="00CD22F1">
        <w:rPr>
          <w:rFonts w:ascii="Palatino Linotype" w:hAnsi="Palatino Linotype" w:cs="Times New Roman"/>
          <w:i/>
          <w:iCs/>
          <w:spacing w:val="-4"/>
          <w:sz w:val="28"/>
          <w:szCs w:val="28"/>
          <w:lang w:val="tt-RU"/>
        </w:rPr>
        <w:t>с</w:t>
      </w:r>
      <w:r w:rsidRPr="00CD22F1">
        <w:rPr>
          <w:rFonts w:ascii="Palatino Linotype" w:hAnsi="Palatino Linotype" w:cs="Times New Roman"/>
          <w:i/>
          <w:iCs/>
          <w:spacing w:val="-4"/>
          <w:sz w:val="28"/>
          <w:szCs w:val="28"/>
          <w:lang w:val="tt-RU"/>
        </w:rPr>
        <w:softHyphen/>
        <w:t>фанду як духтарбача ба унвони фидя ва товони писа</w:t>
      </w:r>
      <w:r w:rsidRPr="00CD22F1">
        <w:rPr>
          <w:rFonts w:ascii="Palatino Linotype" w:hAnsi="Palatino Linotype" w:cs="Times New Roman"/>
          <w:i/>
          <w:iCs/>
          <w:spacing w:val="-4"/>
          <w:sz w:val="28"/>
          <w:szCs w:val="28"/>
          <w:lang w:val="tt-RU"/>
        </w:rPr>
        <w:softHyphen/>
        <w:t xml:space="preserve">рам ба </w:t>
      </w:r>
      <w:r w:rsidRPr="00CD22F1">
        <w:rPr>
          <w:rFonts w:ascii="Palatino Linotype" w:eastAsia="MS Mincho" w:hAnsi="Palatino Linotype" w:cs="Times New Roman"/>
          <w:i/>
          <w:iCs/>
          <w:spacing w:val="-4"/>
          <w:sz w:val="28"/>
          <w:szCs w:val="28"/>
          <w:lang w:val="tt-RU"/>
        </w:rPr>
        <w:t>ӯ</w:t>
      </w:r>
      <w:r w:rsidRPr="00CD22F1">
        <w:rPr>
          <w:rFonts w:ascii="Palatino Linotype" w:hAnsi="Palatino Linotype" w:cs="Times New Roman"/>
          <w:i/>
          <w:iCs/>
          <w:spacing w:val="-4"/>
          <w:sz w:val="28"/>
          <w:szCs w:val="28"/>
          <w:lang w:val="tt-RU"/>
        </w:rPr>
        <w:t xml:space="preserve"> додам! Дар ин бора аз аҳли илм пурсидам, ба ман гуфтанд:  “Му</w:t>
      </w:r>
      <w:r w:rsidRPr="00CD22F1">
        <w:rPr>
          <w:rFonts w:ascii="Palatino Linotype" w:eastAsia="MS Mincho" w:hAnsi="Palatino Linotype" w:cs="Times New Roman"/>
          <w:i/>
          <w:iCs/>
          <w:spacing w:val="-4"/>
          <w:sz w:val="28"/>
          <w:szCs w:val="28"/>
          <w:lang w:val="tt-RU"/>
        </w:rPr>
        <w:t>ҷ</w:t>
      </w:r>
      <w:r w:rsidRPr="00CD22F1">
        <w:rPr>
          <w:rFonts w:ascii="Palatino Linotype" w:hAnsi="Palatino Linotype" w:cs="Times New Roman"/>
          <w:i/>
          <w:iCs/>
          <w:spacing w:val="-4"/>
          <w:sz w:val="28"/>
          <w:szCs w:val="28"/>
          <w:lang w:val="tt-RU"/>
        </w:rPr>
        <w:t>озоти писари ту сад зарба тозиёна ва як сол табъид мебошад ва му</w:t>
      </w:r>
      <w:r w:rsidRPr="00CD22F1">
        <w:rPr>
          <w:rFonts w:ascii="Palatino Linotype" w:eastAsia="MS Mincho" w:hAnsi="Palatino Linotype" w:cs="Times New Roman"/>
          <w:i/>
          <w:iCs/>
          <w:spacing w:val="-4"/>
          <w:sz w:val="28"/>
          <w:szCs w:val="28"/>
          <w:lang w:val="tt-RU"/>
        </w:rPr>
        <w:t>ҷ</w:t>
      </w:r>
      <w:r w:rsidRPr="00CD22F1">
        <w:rPr>
          <w:rFonts w:ascii="Palatino Linotype" w:hAnsi="Palatino Linotype" w:cs="Times New Roman"/>
          <w:i/>
          <w:iCs/>
          <w:spacing w:val="-4"/>
          <w:sz w:val="28"/>
          <w:szCs w:val="28"/>
          <w:lang w:val="tt-RU"/>
        </w:rPr>
        <w:t>озоти зани ин шахс ра</w:t>
      </w:r>
      <w:r w:rsidRPr="00CD22F1">
        <w:rPr>
          <w:rFonts w:ascii="Palatino Linotype" w:eastAsia="MS Mincho" w:hAnsi="Palatino Linotype" w:cs="Times New Roman"/>
          <w:i/>
          <w:iCs/>
          <w:spacing w:val="-4"/>
          <w:sz w:val="28"/>
          <w:szCs w:val="28"/>
          <w:lang w:val="tt-RU"/>
        </w:rPr>
        <w:t>ҷ</w:t>
      </w:r>
      <w:r w:rsidRPr="00CD22F1">
        <w:rPr>
          <w:rFonts w:ascii="Palatino Linotype" w:hAnsi="Palatino Linotype" w:cs="Times New Roman"/>
          <w:i/>
          <w:iCs/>
          <w:spacing w:val="-4"/>
          <w:sz w:val="28"/>
          <w:szCs w:val="28"/>
          <w:lang w:val="tt-RU"/>
        </w:rPr>
        <w:t xml:space="preserve">м (сангсор) аст”. Он ҳазрат (с) фармуданд: </w:t>
      </w:r>
      <w:r w:rsidRPr="00CD22F1">
        <w:rPr>
          <w:rFonts w:ascii="Palatino Linotype" w:hAnsi="Palatino Linotype" w:cs="Times New Roman"/>
          <w:b/>
          <w:bCs/>
          <w:i/>
          <w:iCs/>
          <w:spacing w:val="-4"/>
          <w:sz w:val="28"/>
          <w:szCs w:val="28"/>
          <w:lang w:val="tt-RU"/>
        </w:rPr>
        <w:t>«Қасам ба зоте, ки ву</w:t>
      </w:r>
      <w:r w:rsidRPr="00CD22F1">
        <w:rPr>
          <w:rFonts w:ascii="Palatino Linotype" w:eastAsia="MS Mincho" w:hAnsi="Palatino Linotype" w:cs="Times New Roman"/>
          <w:b/>
          <w:bCs/>
          <w:i/>
          <w:iCs/>
          <w:spacing w:val="-4"/>
          <w:sz w:val="28"/>
          <w:szCs w:val="28"/>
          <w:lang w:val="tt-RU"/>
        </w:rPr>
        <w:t>ҷ</w:t>
      </w:r>
      <w:r w:rsidRPr="00CD22F1">
        <w:rPr>
          <w:rFonts w:ascii="Palatino Linotype" w:hAnsi="Palatino Linotype" w:cs="Times New Roman"/>
          <w:b/>
          <w:bCs/>
          <w:i/>
          <w:iCs/>
          <w:spacing w:val="-4"/>
          <w:sz w:val="28"/>
          <w:szCs w:val="28"/>
          <w:lang w:val="tt-RU"/>
        </w:rPr>
        <w:t xml:space="preserve">удам ба яди </w:t>
      </w:r>
      <w:r w:rsidRPr="00CD22F1">
        <w:rPr>
          <w:rFonts w:ascii="Palatino Linotype" w:eastAsia="MS Mincho" w:hAnsi="Palatino Linotype" w:cs="Times New Roman"/>
          <w:b/>
          <w:bCs/>
          <w:i/>
          <w:iCs/>
          <w:spacing w:val="-4"/>
          <w:sz w:val="28"/>
          <w:szCs w:val="28"/>
          <w:lang w:val="tt-RU"/>
        </w:rPr>
        <w:t>ӯ</w:t>
      </w:r>
      <w:r w:rsidRPr="00CD22F1">
        <w:rPr>
          <w:rFonts w:ascii="Palatino Linotype" w:hAnsi="Palatino Linotype" w:cs="Times New Roman"/>
          <w:b/>
          <w:bCs/>
          <w:i/>
          <w:iCs/>
          <w:spacing w:val="-4"/>
          <w:sz w:val="28"/>
          <w:szCs w:val="28"/>
          <w:lang w:val="tt-RU"/>
        </w:rPr>
        <w:t xml:space="preserve">ст, мутобиқи китоби Худо </w:t>
      </w:r>
      <w:r w:rsidRPr="00CD22F1">
        <w:rPr>
          <w:rFonts w:ascii="Palatino Linotype" w:hAnsi="Palatino Linotype" w:cs="Times New Roman"/>
          <w:i/>
          <w:iCs/>
          <w:spacing w:val="-4"/>
          <w:sz w:val="28"/>
          <w:szCs w:val="28"/>
          <w:lang w:val="tt-RU"/>
        </w:rPr>
        <w:t xml:space="preserve">(Қуръон) </w:t>
      </w:r>
      <w:r w:rsidRPr="00CD22F1">
        <w:rPr>
          <w:rFonts w:ascii="Palatino Linotype" w:hAnsi="Palatino Linotype" w:cs="Times New Roman"/>
          <w:b/>
          <w:bCs/>
          <w:i/>
          <w:iCs/>
          <w:spacing w:val="-4"/>
          <w:sz w:val="28"/>
          <w:szCs w:val="28"/>
          <w:lang w:val="tt-RU"/>
        </w:rPr>
        <w:t>дар байни шумо қазоват мекунам! Додани духтарбачча ва сад г</w:t>
      </w:r>
      <w:r w:rsidRPr="00CD22F1">
        <w:rPr>
          <w:rFonts w:ascii="Palatino Linotype" w:eastAsia="MS Mincho" w:hAnsi="Palatino Linotype" w:cs="Times New Roman"/>
          <w:b/>
          <w:bCs/>
          <w:i/>
          <w:iCs/>
          <w:spacing w:val="-4"/>
          <w:sz w:val="28"/>
          <w:szCs w:val="28"/>
          <w:lang w:val="tt-RU"/>
        </w:rPr>
        <w:t>ӯ</w:t>
      </w:r>
      <w:r w:rsidRPr="00CD22F1">
        <w:rPr>
          <w:rFonts w:ascii="Palatino Linotype" w:hAnsi="Palatino Linotype" w:cs="Times New Roman"/>
          <w:b/>
          <w:bCs/>
          <w:i/>
          <w:iCs/>
          <w:spacing w:val="-4"/>
          <w:sz w:val="28"/>
          <w:szCs w:val="28"/>
          <w:lang w:val="tt-RU"/>
        </w:rPr>
        <w:t>сфанд амри мардуду нодуруст аст ва му</w:t>
      </w:r>
      <w:r w:rsidRPr="00CD22F1">
        <w:rPr>
          <w:rFonts w:ascii="Palatino Linotype" w:eastAsia="MS Mincho" w:hAnsi="Palatino Linotype" w:cs="Times New Roman"/>
          <w:b/>
          <w:bCs/>
          <w:i/>
          <w:iCs/>
          <w:spacing w:val="-4"/>
          <w:sz w:val="28"/>
          <w:szCs w:val="28"/>
          <w:lang w:val="tt-RU"/>
        </w:rPr>
        <w:t>ҷ</w:t>
      </w:r>
      <w:r w:rsidRPr="00CD22F1">
        <w:rPr>
          <w:rFonts w:ascii="Palatino Linotype" w:hAnsi="Palatino Linotype" w:cs="Times New Roman"/>
          <w:b/>
          <w:bCs/>
          <w:i/>
          <w:iCs/>
          <w:spacing w:val="-4"/>
          <w:sz w:val="28"/>
          <w:szCs w:val="28"/>
          <w:lang w:val="tt-RU"/>
        </w:rPr>
        <w:t>озоти писари ту сад зарба то</w:t>
      </w:r>
      <w:r w:rsidRPr="00CD22F1">
        <w:rPr>
          <w:rFonts w:ascii="Palatino Linotype" w:hAnsi="Palatino Linotype" w:cs="Times New Roman"/>
          <w:b/>
          <w:bCs/>
          <w:i/>
          <w:iCs/>
          <w:spacing w:val="-4"/>
          <w:sz w:val="28"/>
          <w:szCs w:val="28"/>
          <w:lang w:val="tt-RU"/>
        </w:rPr>
        <w:softHyphen/>
        <w:t>зиёна ва як сол табъид мебошад. Эй Унайс</w:t>
      </w:r>
      <w:r w:rsidRPr="00CD22F1">
        <w:rPr>
          <w:rStyle w:val="FootnoteReference"/>
          <w:rFonts w:ascii="Palatino Linotype" w:hAnsi="Palatino Linotype" w:cs="Times New Roman"/>
          <w:b/>
          <w:bCs/>
          <w:i/>
          <w:iCs/>
          <w:spacing w:val="-4"/>
          <w:sz w:val="28"/>
          <w:szCs w:val="28"/>
          <w:lang w:val="tt-RU"/>
        </w:rPr>
        <w:footnoteReference w:id="25"/>
      </w:r>
      <w:r w:rsidRPr="00CD22F1">
        <w:rPr>
          <w:rFonts w:ascii="Palatino Linotype" w:hAnsi="Palatino Linotype" w:cs="Times New Roman"/>
          <w:b/>
          <w:bCs/>
          <w:i/>
          <w:iCs/>
          <w:spacing w:val="-4"/>
          <w:sz w:val="28"/>
          <w:szCs w:val="28"/>
          <w:lang w:val="tt-RU"/>
        </w:rPr>
        <w:t xml:space="preserve">! Пеши зани ин шахс бирав </w:t>
      </w:r>
      <w:r w:rsidRPr="00CD22F1">
        <w:rPr>
          <w:rFonts w:ascii="Palatino Linotype" w:hAnsi="Palatino Linotype" w:cs="Times New Roman"/>
          <w:i/>
          <w:iCs/>
          <w:spacing w:val="-4"/>
          <w:sz w:val="28"/>
          <w:szCs w:val="28"/>
          <w:lang w:val="tt-RU"/>
        </w:rPr>
        <w:t xml:space="preserve">(ва аз </w:t>
      </w:r>
      <w:r w:rsidRPr="00CD22F1">
        <w:rPr>
          <w:rFonts w:ascii="Palatino Linotype" w:eastAsia="MS Mincho" w:hAnsi="Palatino Linotype" w:cs="Times New Roman"/>
          <w:i/>
          <w:iCs/>
          <w:spacing w:val="-4"/>
          <w:sz w:val="28"/>
          <w:szCs w:val="28"/>
          <w:lang w:val="tt-RU"/>
        </w:rPr>
        <w:t>ӯ</w:t>
      </w:r>
      <w:r w:rsidRPr="00CD22F1">
        <w:rPr>
          <w:rFonts w:ascii="Palatino Linotype" w:hAnsi="Palatino Linotype" w:cs="Times New Roman"/>
          <w:i/>
          <w:iCs/>
          <w:spacing w:val="-4"/>
          <w:sz w:val="28"/>
          <w:szCs w:val="28"/>
          <w:lang w:val="tt-RU"/>
        </w:rPr>
        <w:t xml:space="preserve"> бипурс) </w:t>
      </w:r>
      <w:r w:rsidRPr="00CD22F1">
        <w:rPr>
          <w:rFonts w:ascii="Palatino Linotype" w:hAnsi="Palatino Linotype" w:cs="Times New Roman"/>
          <w:b/>
          <w:bCs/>
          <w:i/>
          <w:iCs/>
          <w:spacing w:val="-4"/>
          <w:sz w:val="28"/>
          <w:szCs w:val="28"/>
          <w:lang w:val="tt-RU"/>
        </w:rPr>
        <w:t xml:space="preserve">агар ба он амал эътироф кунад, пас </w:t>
      </w:r>
      <w:r w:rsidRPr="00CD22F1">
        <w:rPr>
          <w:rFonts w:ascii="Palatino Linotype" w:eastAsia="MS Mincho" w:hAnsi="Palatino Linotype" w:cs="Times New Roman"/>
          <w:b/>
          <w:bCs/>
          <w:i/>
          <w:iCs/>
          <w:spacing w:val="-4"/>
          <w:sz w:val="28"/>
          <w:szCs w:val="28"/>
          <w:lang w:val="tt-RU"/>
        </w:rPr>
        <w:t>ӯ</w:t>
      </w:r>
      <w:r w:rsidRPr="00CD22F1">
        <w:rPr>
          <w:rFonts w:ascii="Palatino Linotype" w:hAnsi="Palatino Linotype" w:cs="Times New Roman"/>
          <w:b/>
          <w:bCs/>
          <w:i/>
          <w:iCs/>
          <w:spacing w:val="-4"/>
          <w:sz w:val="28"/>
          <w:szCs w:val="28"/>
          <w:lang w:val="tt-RU"/>
        </w:rPr>
        <w:t>ро сангсор кун».</w:t>
      </w:r>
      <w:r w:rsidRPr="00CD22F1">
        <w:rPr>
          <w:rStyle w:val="FootnoteReference"/>
          <w:rFonts w:ascii="Palatino Linotype" w:hAnsi="Palatino Linotype" w:cs="Times New Roman"/>
          <w:b/>
          <w:bCs/>
          <w:i/>
          <w:iCs/>
          <w:spacing w:val="-4"/>
          <w:sz w:val="28"/>
          <w:szCs w:val="28"/>
          <w:lang w:val="tt-RU"/>
        </w:rPr>
        <w:footnoteReference w:id="26"/>
      </w:r>
      <w:r w:rsidRPr="00CD22F1">
        <w:rPr>
          <w:rFonts w:ascii="Palatino Linotype" w:hAnsi="Palatino Linotype" w:cs="Times New Roman"/>
          <w:i/>
          <w:iCs/>
          <w:spacing w:val="-4"/>
          <w:sz w:val="28"/>
          <w:szCs w:val="28"/>
          <w:lang w:val="tt-RU"/>
        </w:rPr>
        <w:t xml:space="preserve"> Унайс ҳам пеши он зан рафт ва </w:t>
      </w:r>
      <w:r w:rsidRPr="00CD22F1">
        <w:rPr>
          <w:rFonts w:ascii="Palatino Linotype" w:eastAsia="MS Mincho" w:hAnsi="Palatino Linotype" w:cs="Times New Roman"/>
          <w:i/>
          <w:iCs/>
          <w:spacing w:val="-4"/>
          <w:sz w:val="28"/>
          <w:szCs w:val="28"/>
          <w:lang w:val="tt-RU"/>
        </w:rPr>
        <w:t>ӯ</w:t>
      </w:r>
      <w:r w:rsidRPr="00CD22F1">
        <w:rPr>
          <w:rFonts w:ascii="Palatino Linotype" w:hAnsi="Palatino Linotype" w:cs="Times New Roman"/>
          <w:i/>
          <w:iCs/>
          <w:spacing w:val="-4"/>
          <w:sz w:val="28"/>
          <w:szCs w:val="28"/>
          <w:lang w:val="tt-RU"/>
        </w:rPr>
        <w:t xml:space="preserve"> ба он амал эътироф кард ва ба дастури Расули акрам (с) </w:t>
      </w:r>
      <w:r w:rsidRPr="00CD22F1">
        <w:rPr>
          <w:rFonts w:ascii="Palatino Linotype" w:eastAsia="MS Mincho" w:hAnsi="Palatino Linotype" w:cs="Times New Roman"/>
          <w:i/>
          <w:iCs/>
          <w:spacing w:val="-4"/>
          <w:sz w:val="28"/>
          <w:szCs w:val="28"/>
          <w:lang w:val="tt-RU"/>
        </w:rPr>
        <w:t>ӯ</w:t>
      </w:r>
      <w:r w:rsidRPr="00CD22F1">
        <w:rPr>
          <w:rFonts w:ascii="Palatino Linotype" w:hAnsi="Palatino Linotype" w:cs="Times New Roman"/>
          <w:i/>
          <w:iCs/>
          <w:spacing w:val="-4"/>
          <w:sz w:val="28"/>
          <w:szCs w:val="28"/>
          <w:lang w:val="tt-RU"/>
        </w:rPr>
        <w:t>ро санг</w:t>
      </w:r>
      <w:r w:rsidRPr="00CD22F1">
        <w:rPr>
          <w:rFonts w:ascii="Palatino Linotype" w:hAnsi="Palatino Linotype" w:cs="Times New Roman"/>
          <w:i/>
          <w:iCs/>
          <w:spacing w:val="-4"/>
          <w:sz w:val="28"/>
          <w:szCs w:val="28"/>
          <w:lang w:val="tt-RU"/>
        </w:rPr>
        <w:softHyphen/>
        <w:t>сор кард.</w:t>
      </w:r>
    </w:p>
    <w:p w:rsidR="00CD22F1" w:rsidRPr="00CD22F1" w:rsidRDefault="00CD22F1" w:rsidP="00CD22F1">
      <w:pPr>
        <w:bidi w:val="0"/>
        <w:spacing w:after="0" w:line="276" w:lineRule="auto"/>
        <w:ind w:firstLine="454"/>
        <w:jc w:val="both"/>
        <w:rPr>
          <w:rFonts w:ascii="Palatino Linotype" w:hAnsi="Palatino Linotype" w:cs="Times New Roman"/>
          <w:b/>
          <w:bCs/>
          <w:sz w:val="28"/>
          <w:szCs w:val="28"/>
          <w:lang w:val="ru-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ru-RU"/>
        </w:rPr>
      </w:pPr>
      <w:r w:rsidRPr="00CD22F1">
        <w:rPr>
          <w:rFonts w:ascii="Palatino Linotype" w:hAnsi="Palatino Linotype" w:cs="Times New Roman"/>
          <w:b/>
          <w:bCs/>
          <w:sz w:val="28"/>
          <w:szCs w:val="28"/>
          <w:lang w:val="tt-RU"/>
        </w:rPr>
        <w:t>Асоси н</w:t>
      </w:r>
      <w:r w:rsidRPr="00CD22F1">
        <w:rPr>
          <w:rFonts w:ascii="Palatino Linotype" w:eastAsia="MS Mincho" w:hAnsi="Palatino Linotype" w:cs="Times New Roman"/>
          <w:b/>
          <w:bCs/>
          <w:sz w:val="28"/>
          <w:szCs w:val="28"/>
          <w:lang w:val="tt-RU"/>
        </w:rPr>
        <w:t>уҳ</w:t>
      </w:r>
      <w:r w:rsidRPr="00CD22F1">
        <w:rPr>
          <w:rFonts w:ascii="Palatino Linotype" w:hAnsi="Palatino Linotype" w:cs="Times New Roman"/>
          <w:b/>
          <w:bCs/>
          <w:sz w:val="28"/>
          <w:szCs w:val="28"/>
          <w:lang w:val="tt-RU"/>
        </w:rPr>
        <w:t xml:space="preserve">уми тақвият, </w:t>
      </w: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sidRPr="00CD22F1">
        <w:rPr>
          <w:rFonts w:ascii="Palatino Linotype" w:hAnsi="Palatino Linotype" w:cs="Times New Roman"/>
          <w:b/>
          <w:bCs/>
          <w:sz w:val="28"/>
          <w:szCs w:val="28"/>
          <w:lang w:val="tt-RU"/>
        </w:rPr>
        <w:t>зуд издиво</w:t>
      </w:r>
      <w:r w:rsidRPr="00CD22F1">
        <w:rPr>
          <w:rFonts w:ascii="Palatino Linotype" w:eastAsia="MS Mincho" w:hAnsi="Palatino Linotype" w:cs="Times New Roman"/>
          <w:b/>
          <w:bCs/>
          <w:sz w:val="28"/>
          <w:szCs w:val="28"/>
          <w:lang w:val="tt-RU"/>
        </w:rPr>
        <w:t>ҷ</w:t>
      </w:r>
      <w:r w:rsidRPr="00CD22F1">
        <w:rPr>
          <w:rFonts w:ascii="Palatino Linotype" w:hAnsi="Palatino Linotype" w:cs="Times New Roman"/>
          <w:b/>
          <w:bCs/>
          <w:sz w:val="28"/>
          <w:szCs w:val="28"/>
          <w:lang w:val="tt-RU"/>
        </w:rPr>
        <w:t xml:space="preserve"> кардан</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Бояд гуфт, дар асри ҳозир ҳар қадар дар бораи айбу нуқсонҳои издиво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 зуд гуфта шавад, боз шакке нест, ки хубиҳои он бартару беҳтар мебошад, ба хусус вақте ҳамроҳ бо таъмини заруриёти зиндаг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бошад, хоҳ бар асари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маки волидайн ва ё ба воситаи фаъолияту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шиши худи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авони издиво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кунанда. Зеро тардиде нест, ки бештари бемориҳои равониву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тимоии мардум ва рӯйдодҳои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ино</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нати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аи бесабаб ба таъхир андохтани издиво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мебошад. Мо дар ин мавзӯъ зиёд вориди мубоҳиса намешавем ва ҳаргиз онро инкор намекунем, зеро барои мо коф</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аст зикри намунаҳои зер аз зиндагии салафи солеҳ, ки Имом Абдурраззоқ (соли вафот 211 ҳи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онҳоро дар «Мусаннаф»-и худ дар боби никоҳи духтару писари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авон дар </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илди шашум, саҳифаи 162, баён намудааст:</w:t>
      </w:r>
    </w:p>
    <w:p w:rsidR="00CD22F1" w:rsidRPr="00CD22F1" w:rsidRDefault="00CD22F1" w:rsidP="00CD22F1">
      <w:pPr>
        <w:bidi w:val="0"/>
        <w:spacing w:after="0" w:line="276" w:lineRule="auto"/>
        <w:ind w:firstLine="454"/>
        <w:jc w:val="both"/>
        <w:rPr>
          <w:rFonts w:ascii="Palatino Linotype" w:hAnsi="Palatino Linotype" w:cs="Times New Roman"/>
          <w:spacing w:val="-4"/>
          <w:sz w:val="28"/>
          <w:szCs w:val="28"/>
          <w:lang w:val="tt-RU"/>
        </w:rPr>
      </w:pPr>
      <w:r w:rsidRPr="00CD22F1">
        <w:rPr>
          <w:rFonts w:ascii="Palatino Linotype" w:hAnsi="Palatino Linotype" w:cs="Times New Roman"/>
          <w:spacing w:val="-4"/>
          <w:sz w:val="28"/>
          <w:szCs w:val="28"/>
          <w:lang w:val="tt-RU"/>
        </w:rPr>
        <w:lastRenderedPageBreak/>
        <w:t>1. Урва (р) гуфтааст: “</w:t>
      </w:r>
      <w:r w:rsidRPr="00CD22F1">
        <w:rPr>
          <w:rFonts w:ascii="Palatino Linotype" w:hAnsi="Palatino Linotype" w:cs="Times New Roman"/>
          <w:i/>
          <w:iCs/>
          <w:spacing w:val="-4"/>
          <w:sz w:val="28"/>
          <w:szCs w:val="28"/>
          <w:lang w:val="tt-RU"/>
        </w:rPr>
        <w:t>Пайғамбари акрам (с) Оиша (р)-ро дар синни шашсолаг</w:t>
      </w:r>
      <w:r w:rsidRPr="00CD22F1">
        <w:rPr>
          <w:rFonts w:ascii="Palatino Linotype" w:eastAsia="MS Mincho" w:hAnsi="Palatino Linotype" w:cs="Times New Roman"/>
          <w:i/>
          <w:iCs/>
          <w:spacing w:val="-4"/>
          <w:sz w:val="28"/>
          <w:szCs w:val="28"/>
          <w:lang w:val="tt-RU"/>
        </w:rPr>
        <w:t>ӣ</w:t>
      </w:r>
      <w:r w:rsidRPr="00CD22F1">
        <w:rPr>
          <w:rFonts w:ascii="Palatino Linotype" w:hAnsi="Palatino Linotype" w:cs="Times New Roman"/>
          <w:i/>
          <w:iCs/>
          <w:spacing w:val="-4"/>
          <w:sz w:val="28"/>
          <w:szCs w:val="28"/>
          <w:lang w:val="tt-RU"/>
        </w:rPr>
        <w:t xml:space="preserve"> (дар Макка) никоҳ карданд ва дар синни н</w:t>
      </w:r>
      <w:r w:rsidRPr="00CD22F1">
        <w:rPr>
          <w:rFonts w:ascii="Palatino Linotype" w:eastAsia="MS Mincho" w:hAnsi="Palatino Linotype" w:cs="Times New Roman"/>
          <w:i/>
          <w:iCs/>
          <w:spacing w:val="-4"/>
          <w:sz w:val="28"/>
          <w:szCs w:val="28"/>
          <w:lang w:val="tt-RU"/>
        </w:rPr>
        <w:t>ӯҳ</w:t>
      </w:r>
      <w:r w:rsidRPr="00CD22F1">
        <w:rPr>
          <w:rFonts w:ascii="Palatino Linotype" w:hAnsi="Palatino Linotype" w:cs="Times New Roman"/>
          <w:i/>
          <w:iCs/>
          <w:spacing w:val="-4"/>
          <w:sz w:val="28"/>
          <w:szCs w:val="28"/>
          <w:lang w:val="tt-RU"/>
        </w:rPr>
        <w:t>солаг</w:t>
      </w:r>
      <w:r w:rsidRPr="00CD22F1">
        <w:rPr>
          <w:rFonts w:ascii="Palatino Linotype" w:eastAsia="MS Mincho" w:hAnsi="Palatino Linotype" w:cs="Times New Roman"/>
          <w:i/>
          <w:iCs/>
          <w:spacing w:val="-4"/>
          <w:sz w:val="28"/>
          <w:szCs w:val="28"/>
          <w:lang w:val="tt-RU"/>
        </w:rPr>
        <w:t>ӣ</w:t>
      </w:r>
      <w:r w:rsidRPr="00CD22F1">
        <w:rPr>
          <w:rFonts w:ascii="Palatino Linotype" w:hAnsi="Palatino Linotype" w:cs="Times New Roman"/>
          <w:i/>
          <w:iCs/>
          <w:spacing w:val="-4"/>
          <w:sz w:val="28"/>
          <w:szCs w:val="28"/>
          <w:lang w:val="tt-RU"/>
        </w:rPr>
        <w:t xml:space="preserve"> (дар Мадина) </w:t>
      </w:r>
      <w:r w:rsidRPr="00CD22F1">
        <w:rPr>
          <w:rFonts w:ascii="Palatino Linotype" w:eastAsia="MS Mincho" w:hAnsi="Palatino Linotype" w:cs="Times New Roman"/>
          <w:i/>
          <w:iCs/>
          <w:spacing w:val="-4"/>
          <w:sz w:val="28"/>
          <w:szCs w:val="28"/>
          <w:lang w:val="tt-RU"/>
        </w:rPr>
        <w:t>ӯ</w:t>
      </w:r>
      <w:r w:rsidRPr="00CD22F1">
        <w:rPr>
          <w:rFonts w:ascii="Palatino Linotype" w:hAnsi="Palatino Linotype" w:cs="Times New Roman"/>
          <w:i/>
          <w:iCs/>
          <w:spacing w:val="-4"/>
          <w:sz w:val="28"/>
          <w:szCs w:val="28"/>
          <w:lang w:val="tt-RU"/>
        </w:rPr>
        <w:t xml:space="preserve">ро ба хонаи он ҳазрат (с) бурданд. Вақте он ҳазрат (с) реҳлат фармуданд, </w:t>
      </w:r>
      <w:r w:rsidRPr="00CD22F1">
        <w:rPr>
          <w:rFonts w:ascii="Palatino Linotype" w:eastAsia="MS Mincho" w:hAnsi="Palatino Linotype" w:cs="Times New Roman"/>
          <w:i/>
          <w:iCs/>
          <w:spacing w:val="-4"/>
          <w:sz w:val="28"/>
          <w:szCs w:val="28"/>
          <w:lang w:val="tt-RU"/>
        </w:rPr>
        <w:t xml:space="preserve">ӯ </w:t>
      </w:r>
      <w:r w:rsidRPr="00CD22F1">
        <w:rPr>
          <w:rFonts w:ascii="Palatino Linotype" w:hAnsi="Palatino Linotype" w:cs="Times New Roman"/>
          <w:i/>
          <w:iCs/>
          <w:spacing w:val="-4"/>
          <w:sz w:val="28"/>
          <w:szCs w:val="28"/>
          <w:lang w:val="tt-RU"/>
        </w:rPr>
        <w:t>ҳаждаҳ</w:t>
      </w:r>
      <w:r w:rsidRPr="00CD22F1">
        <w:rPr>
          <w:rFonts w:ascii="Palatino Linotype" w:hAnsi="Palatino Linotype" w:cs="Times New Roman"/>
          <w:i/>
          <w:iCs/>
          <w:spacing w:val="-4"/>
          <w:sz w:val="28"/>
          <w:szCs w:val="28"/>
          <w:lang w:val="tt-RU"/>
        </w:rPr>
        <w:softHyphen/>
        <w:t>сола буд”.</w:t>
      </w:r>
      <w:r w:rsidRPr="00CD22F1">
        <w:rPr>
          <w:rStyle w:val="FootnoteReference"/>
          <w:rFonts w:ascii="Palatino Linotype" w:hAnsi="Palatino Linotype" w:cs="Times New Roman"/>
          <w:i/>
          <w:iCs/>
          <w:spacing w:val="-4"/>
          <w:sz w:val="28"/>
          <w:szCs w:val="28"/>
          <w:lang w:val="tt-RU"/>
        </w:rPr>
        <w:footnoteReference w:id="27"/>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2. Абу</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аъфар (р) мегӯяд: “</w:t>
      </w:r>
      <w:r w:rsidRPr="00CD22F1">
        <w:rPr>
          <w:rFonts w:ascii="Palatino Linotype" w:hAnsi="Palatino Linotype" w:cs="Times New Roman"/>
          <w:i/>
          <w:iCs/>
          <w:sz w:val="28"/>
          <w:szCs w:val="28"/>
          <w:lang w:val="tt-RU"/>
        </w:rPr>
        <w:t>Умар ибни Хаттоб (р) аз Ал</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ибни Абутолиб (р) духтараш Уммикулсумро хостгорӣ кард, дар ҳоле ки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духтари камсинну сол буд...”</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3. Дар робита бо далели издиво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 Умар ибни Хаттоб (р) бо Уммикулсум, духтари Ал</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ибни Абутолиб (р) Икрима (р) гуфтааст: “</w:t>
      </w:r>
      <w:r w:rsidRPr="00CD22F1">
        <w:rPr>
          <w:rFonts w:ascii="Palatino Linotype" w:hAnsi="Palatino Linotype" w:cs="Times New Roman"/>
          <w:i/>
          <w:iCs/>
          <w:sz w:val="28"/>
          <w:szCs w:val="28"/>
          <w:lang w:val="tt-RU"/>
        </w:rPr>
        <w:t>Умар ибни Хаттоб (р) ҳангоме ки Уммикулсум, духтари Ал</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ибни Абутолиб (р)-ро ба ақди издиво</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и худ даровард, духтари хурд буд, ки бо дигар к</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дакони ҳамсоягони худ боз</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мекард. Сипас Умар ибни Хаттоб (р) назди ёронаш омад ва онон ин издиво</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ро ба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табрик гуфтанд. Умар ибни Хаттоб (р) гуфт: “Ман аз р</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и нишоту шодоб</w:t>
      </w:r>
      <w:r w:rsidRPr="00CD22F1">
        <w:rPr>
          <w:rFonts w:ascii="Palatino Linotype" w:eastAsia="MS Mincho" w:hAnsi="Palatino Linotype" w:cs="Times New Roman"/>
          <w:i/>
          <w:iCs/>
          <w:sz w:val="28"/>
          <w:szCs w:val="28"/>
          <w:lang w:val="tt-RU"/>
        </w:rPr>
        <w:t>ӣ</w:t>
      </w:r>
      <w:r w:rsidRPr="00CD22F1">
        <w:rPr>
          <w:rFonts w:ascii="Palatino Linotype" w:hAnsi="Palatino Linotype" w:cs="Times New Roman"/>
          <w:i/>
          <w:iCs/>
          <w:sz w:val="28"/>
          <w:szCs w:val="28"/>
          <w:lang w:val="tt-RU"/>
        </w:rPr>
        <w:t xml:space="preserve"> бо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издиво</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 накардаам, балки ба ин хотир бо </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xml:space="preserve"> издиво</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 xml:space="preserve"> кардам, ки аз Ра</w:t>
      </w:r>
      <w:r w:rsidRPr="00CD22F1">
        <w:rPr>
          <w:rFonts w:ascii="Palatino Linotype" w:hAnsi="Palatino Linotype" w:cs="Times New Roman"/>
          <w:i/>
          <w:iCs/>
          <w:sz w:val="28"/>
          <w:szCs w:val="28"/>
          <w:lang w:val="tt-RU"/>
        </w:rPr>
        <w:softHyphen/>
        <w:t xml:space="preserve">сули Худо (с) шунидам, ки мефармуданд: </w:t>
      </w:r>
      <w:r w:rsidRPr="00CD22F1">
        <w:rPr>
          <w:rFonts w:ascii="Palatino Linotype" w:hAnsi="Palatino Linotype" w:cs="Times New Roman"/>
          <w:b/>
          <w:bCs/>
          <w:i/>
          <w:iCs/>
          <w:sz w:val="28"/>
          <w:szCs w:val="28"/>
          <w:lang w:val="tt-RU"/>
        </w:rPr>
        <w:t>«Дар р</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 xml:space="preserve">зи Қиёмат ҳар сабабу насабе мунқатеъ мегардад, ба </w:t>
      </w:r>
      <w:r w:rsidRPr="00CD22F1">
        <w:rPr>
          <w:rFonts w:ascii="Palatino Linotype" w:eastAsia="MS Mincho" w:hAnsi="Palatino Linotype" w:cs="Times New Roman"/>
          <w:b/>
          <w:bCs/>
          <w:i/>
          <w:iCs/>
          <w:sz w:val="28"/>
          <w:szCs w:val="28"/>
          <w:lang w:val="tt-RU"/>
        </w:rPr>
        <w:t>ҷ</w:t>
      </w:r>
      <w:r w:rsidRPr="00CD22F1">
        <w:rPr>
          <w:rFonts w:ascii="Palatino Linotype" w:hAnsi="Palatino Linotype" w:cs="Times New Roman"/>
          <w:b/>
          <w:bCs/>
          <w:i/>
          <w:iCs/>
          <w:sz w:val="28"/>
          <w:szCs w:val="28"/>
          <w:lang w:val="tt-RU"/>
        </w:rPr>
        <w:t>уз сабабу насаби ман».</w:t>
      </w:r>
      <w:r w:rsidRPr="00CD22F1">
        <w:rPr>
          <w:rStyle w:val="FootnoteReference"/>
          <w:rFonts w:ascii="Palatino Linotype" w:hAnsi="Palatino Linotype" w:cs="Times New Roman"/>
          <w:b/>
          <w:bCs/>
          <w:i/>
          <w:iCs/>
          <w:sz w:val="28"/>
          <w:szCs w:val="28"/>
          <w:lang w:val="tt-RU"/>
        </w:rPr>
        <w:footnoteReference w:id="28"/>
      </w:r>
      <w:r w:rsidRPr="00CD22F1">
        <w:rPr>
          <w:rFonts w:ascii="Palatino Linotype" w:hAnsi="Palatino Linotype" w:cs="Times New Roman"/>
          <w:i/>
          <w:iCs/>
          <w:sz w:val="28"/>
          <w:szCs w:val="28"/>
          <w:lang w:val="tt-RU"/>
        </w:rPr>
        <w:t>Аз ин р</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 ман низ д</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ст доштам, ки дар миёни ману Пайғамбар (с) сабабу насабе бошад”.</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4. Ҳасан, Зу</w:t>
      </w:r>
      <w:r w:rsidRPr="00CD22F1">
        <w:rPr>
          <w:rFonts w:ascii="Palatino Linotype" w:eastAsia="MS Mincho" w:hAnsi="Palatino Linotype" w:cs="Times New Roman"/>
          <w:sz w:val="28"/>
          <w:szCs w:val="28"/>
          <w:lang w:val="tt-RU"/>
        </w:rPr>
        <w:t>ҳ</w:t>
      </w:r>
      <w:r w:rsidRPr="00CD22F1">
        <w:rPr>
          <w:rFonts w:ascii="Palatino Linotype" w:hAnsi="Palatino Linotype" w:cs="Times New Roman"/>
          <w:sz w:val="28"/>
          <w:szCs w:val="28"/>
          <w:lang w:val="tt-RU"/>
        </w:rPr>
        <w:t>р</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ва Қатода (р) гуфтаанд: “Вақте</w:t>
      </w:r>
      <w:r w:rsidRPr="00CD22F1">
        <w:rPr>
          <w:rFonts w:ascii="Palatino Linotype" w:hAnsi="Palatino Linotype" w:cs="Times New Roman"/>
          <w:i/>
          <w:iCs/>
          <w:sz w:val="28"/>
          <w:szCs w:val="28"/>
          <w:lang w:val="tt-RU"/>
        </w:rPr>
        <w:t xml:space="preserve"> падарон духтарони хурди худро шавҳар диҳанд ва ё барои писарони хурди худ зан бигиранд, ақди никоҳ</w:t>
      </w:r>
      <w:r w:rsidRPr="00CD22F1">
        <w:rPr>
          <w:rFonts w:ascii="Palatino Linotype" w:eastAsia="MS Mincho" w:hAnsi="Palatino Linotype" w:cs="Times New Roman"/>
          <w:i/>
          <w:iCs/>
          <w:sz w:val="28"/>
          <w:szCs w:val="28"/>
          <w:lang w:val="tt-RU"/>
        </w:rPr>
        <w:t xml:space="preserve"> ҷ</w:t>
      </w:r>
      <w:r w:rsidRPr="00CD22F1">
        <w:rPr>
          <w:rFonts w:ascii="Palatino Linotype" w:hAnsi="Palatino Linotype" w:cs="Times New Roman"/>
          <w:i/>
          <w:iCs/>
          <w:sz w:val="28"/>
          <w:szCs w:val="28"/>
          <w:lang w:val="tt-RU"/>
        </w:rPr>
        <w:t xml:space="preserve">оиз мебошад”. </w:t>
      </w:r>
      <w:r w:rsidRPr="00CD22F1">
        <w:rPr>
          <w:rFonts w:ascii="Palatino Linotype" w:hAnsi="Palatino Linotype" w:cs="Times New Roman"/>
          <w:sz w:val="28"/>
          <w:szCs w:val="28"/>
          <w:lang w:val="tt-RU"/>
        </w:rPr>
        <w:t>Абдурраз</w:t>
      </w:r>
      <w:r w:rsidRPr="00CD22F1">
        <w:rPr>
          <w:rFonts w:ascii="Palatino Linotype" w:hAnsi="Palatino Linotype" w:cs="Times New Roman"/>
          <w:sz w:val="28"/>
          <w:szCs w:val="28"/>
          <w:lang w:val="tt-RU"/>
        </w:rPr>
        <w:softHyphen/>
        <w:t>зоқ мегӯяд: “Мо</w:t>
      </w:r>
      <w:r w:rsidRPr="00CD22F1">
        <w:rPr>
          <w:rFonts w:ascii="Palatino Linotype" w:hAnsi="Palatino Linotype" w:cs="Times New Roman"/>
          <w:i/>
          <w:iCs/>
          <w:sz w:val="28"/>
          <w:szCs w:val="28"/>
          <w:lang w:val="tt-RU"/>
        </w:rPr>
        <w:t xml:space="preserve"> ба ин ҳукм амал мекунем”.</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5. Аз Зу</w:t>
      </w:r>
      <w:r w:rsidRPr="00CD22F1">
        <w:rPr>
          <w:rFonts w:ascii="Palatino Linotype" w:eastAsia="MS Mincho" w:hAnsi="Palatino Linotype" w:cs="Times New Roman"/>
          <w:sz w:val="28"/>
          <w:szCs w:val="28"/>
          <w:lang w:val="tt-RU"/>
        </w:rPr>
        <w:t>ҳ</w:t>
      </w:r>
      <w:r w:rsidRPr="00CD22F1">
        <w:rPr>
          <w:rFonts w:ascii="Palatino Linotype" w:hAnsi="Palatino Linotype" w:cs="Times New Roman"/>
          <w:sz w:val="28"/>
          <w:szCs w:val="28"/>
          <w:lang w:val="tt-RU"/>
        </w:rPr>
        <w:t>р</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(р) ривоят шуда, ки Урва ибни Зубайр дух</w:t>
      </w:r>
      <w:r w:rsidRPr="00CD22F1">
        <w:rPr>
          <w:rFonts w:ascii="Palatino Linotype" w:hAnsi="Palatino Linotype" w:cs="Times New Roman"/>
          <w:sz w:val="28"/>
          <w:szCs w:val="28"/>
          <w:lang w:val="tt-RU"/>
        </w:rPr>
        <w:softHyphen/>
        <w:t>тари хурди Мусъабро барои писари хурди худ никоҳ кард.</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6. Ибни Товус (р) аз падараш нақл намуда, ки гуфтааст: “</w:t>
      </w:r>
      <w:r w:rsidRPr="00CD22F1">
        <w:rPr>
          <w:rFonts w:ascii="Palatino Linotype" w:hAnsi="Palatino Linotype" w:cs="Times New Roman"/>
          <w:i/>
          <w:iCs/>
          <w:sz w:val="28"/>
          <w:szCs w:val="28"/>
          <w:lang w:val="tt-RU"/>
        </w:rPr>
        <w:t>Ҳар гоҳ ду падар, духтару писари хурди худро ба ақди нико</w:t>
      </w:r>
      <w:r w:rsidRPr="00CD22F1">
        <w:rPr>
          <w:rFonts w:ascii="Palatino Linotype" w:hAnsi="Palatino Linotype" w:cs="Times New Roman"/>
          <w:i/>
          <w:iCs/>
          <w:sz w:val="28"/>
          <w:szCs w:val="28"/>
          <w:lang w:val="tt-RU"/>
        </w:rPr>
        <w:softHyphen/>
        <w:t>ҳи якдигар дароранд, вақте ки бузург шуданд,  ихтиёри бекор кардани никоҳро доранд”.</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7. Ҳишом ибни Урва (р) мегӯяд: “</w:t>
      </w:r>
      <w:r w:rsidRPr="00CD22F1">
        <w:rPr>
          <w:rFonts w:ascii="Palatino Linotype" w:hAnsi="Palatino Linotype" w:cs="Times New Roman"/>
          <w:i/>
          <w:iCs/>
          <w:sz w:val="28"/>
          <w:szCs w:val="28"/>
          <w:lang w:val="tt-RU"/>
        </w:rPr>
        <w:t>Падарам барои писари пан</w:t>
      </w:r>
      <w:r w:rsidRPr="00CD22F1">
        <w:rPr>
          <w:rFonts w:ascii="Palatino Linotype" w:eastAsia="MS Mincho" w:hAnsi="Palatino Linotype" w:cs="Times New Roman"/>
          <w:i/>
          <w:iCs/>
          <w:sz w:val="28"/>
          <w:szCs w:val="28"/>
          <w:lang w:val="tt-RU"/>
        </w:rPr>
        <w:t>ҷ</w:t>
      </w:r>
      <w:r w:rsidRPr="00CD22F1">
        <w:rPr>
          <w:rFonts w:ascii="Palatino Linotype" w:hAnsi="Palatino Linotype" w:cs="Times New Roman"/>
          <w:i/>
          <w:iCs/>
          <w:sz w:val="28"/>
          <w:szCs w:val="28"/>
          <w:lang w:val="tt-RU"/>
        </w:rPr>
        <w:t>солааш духтари шашсолаеро никоҳ кард, баъдтар писа</w:t>
      </w:r>
      <w:r w:rsidRPr="00CD22F1">
        <w:rPr>
          <w:rFonts w:ascii="Palatino Linotype" w:hAnsi="Palatino Linotype" w:cs="Times New Roman"/>
          <w:i/>
          <w:iCs/>
          <w:sz w:val="28"/>
          <w:szCs w:val="28"/>
          <w:lang w:val="tt-RU"/>
        </w:rPr>
        <w:softHyphen/>
        <w:t>раш мурд ва духтари дар никоҳи ӯ буда ҳудуди чор ҳазор ди</w:t>
      </w:r>
      <w:r w:rsidRPr="00CD22F1">
        <w:rPr>
          <w:rFonts w:ascii="Palatino Linotype" w:hAnsi="Palatino Linotype" w:cs="Times New Roman"/>
          <w:i/>
          <w:iCs/>
          <w:sz w:val="28"/>
          <w:szCs w:val="28"/>
          <w:lang w:val="tt-RU"/>
        </w:rPr>
        <w:softHyphen/>
        <w:t>нор мерос бурд”.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lastRenderedPageBreak/>
        <w:t>Як саволи фиқҳ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Аз назари шаръ духтари хурд дар чӣ синне издиво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 xml:space="preserve"> кунад?</w:t>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Имом Молик, Шофеъ</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ва Аб</w:t>
      </w:r>
      <w:r w:rsidRPr="00CD22F1">
        <w:rPr>
          <w:rFonts w:ascii="Palatino Linotype" w:eastAsia="MS Mincho" w:hAnsi="Palatino Linotype" w:cs="Times New Roman"/>
          <w:sz w:val="28"/>
          <w:szCs w:val="28"/>
          <w:lang w:val="tt-RU"/>
        </w:rPr>
        <w:t>уҳ</w:t>
      </w:r>
      <w:r w:rsidRPr="00CD22F1">
        <w:rPr>
          <w:rFonts w:ascii="Palatino Linotype" w:hAnsi="Palatino Linotype" w:cs="Times New Roman"/>
          <w:sz w:val="28"/>
          <w:szCs w:val="28"/>
          <w:lang w:val="tt-RU"/>
        </w:rPr>
        <w:t>анифа гуфтаанд: “</w:t>
      </w:r>
      <w:r w:rsidRPr="00CD22F1">
        <w:rPr>
          <w:rFonts w:ascii="Palatino Linotype" w:hAnsi="Palatino Linotype" w:cs="Times New Roman"/>
          <w:i/>
          <w:iCs/>
          <w:sz w:val="28"/>
          <w:szCs w:val="28"/>
          <w:lang w:val="tt-RU"/>
        </w:rPr>
        <w:t xml:space="preserve">Ҳадди </w:t>
      </w:r>
      <w:r w:rsidRPr="00CD22F1">
        <w:rPr>
          <w:rFonts w:ascii="Palatino Linotype" w:hAnsi="Palatino Linotype" w:cs="Times New Roman"/>
          <w:i/>
          <w:iCs/>
          <w:spacing w:val="-4"/>
          <w:sz w:val="28"/>
          <w:szCs w:val="28"/>
          <w:lang w:val="tt-RU"/>
        </w:rPr>
        <w:t>он синне аст, ки духтар қудрату омодагии ҳамбистариро дош</w:t>
      </w:r>
      <w:r w:rsidRPr="00CD22F1">
        <w:rPr>
          <w:rFonts w:ascii="Palatino Linotype" w:hAnsi="Palatino Linotype" w:cs="Times New Roman"/>
          <w:i/>
          <w:iCs/>
          <w:spacing w:val="-4"/>
          <w:sz w:val="28"/>
          <w:szCs w:val="28"/>
          <w:lang w:val="tt-RU"/>
        </w:rPr>
        <w:softHyphen/>
      </w:r>
      <w:r w:rsidRPr="00CD22F1">
        <w:rPr>
          <w:rFonts w:ascii="Palatino Linotype" w:hAnsi="Palatino Linotype" w:cs="Times New Roman"/>
          <w:i/>
          <w:iCs/>
          <w:sz w:val="28"/>
          <w:szCs w:val="28"/>
          <w:lang w:val="tt-RU"/>
        </w:rPr>
        <w:t>та бошад ва ин амр ба хотири аз якдигар фарқ доштани дух</w:t>
      </w:r>
      <w:r w:rsidRPr="00CD22F1">
        <w:rPr>
          <w:rFonts w:ascii="Palatino Linotype" w:hAnsi="Palatino Linotype" w:cs="Times New Roman"/>
          <w:i/>
          <w:iCs/>
          <w:sz w:val="28"/>
          <w:szCs w:val="28"/>
          <w:lang w:val="tt-RU"/>
        </w:rPr>
        <w:softHyphen/>
        <w:t>тарон гуногун аст ва ба синни хоссе маҳдуду мушаххас наме</w:t>
      </w:r>
      <w:r w:rsidRPr="00CD22F1">
        <w:rPr>
          <w:rFonts w:ascii="Palatino Linotype" w:hAnsi="Palatino Linotype" w:cs="Times New Roman"/>
          <w:i/>
          <w:iCs/>
          <w:sz w:val="28"/>
          <w:szCs w:val="28"/>
          <w:lang w:val="tt-RU"/>
        </w:rPr>
        <w:softHyphen/>
        <w:t>шавад”. Ин қавл саҳеҳ аст.</w:t>
      </w:r>
    </w:p>
    <w:p w:rsid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Бояд донист, дар ҳадиси издиво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 Оиша (р) на ҳадду марзи издиво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 духтар мушаххас мешаваду на монеъ аз из</w:t>
      </w:r>
      <w:r w:rsidRPr="00CD22F1">
        <w:rPr>
          <w:rFonts w:ascii="Palatino Linotype" w:hAnsi="Palatino Linotype" w:cs="Times New Roman"/>
          <w:sz w:val="28"/>
          <w:szCs w:val="28"/>
          <w:lang w:val="tt-RU"/>
        </w:rPr>
        <w:softHyphen/>
        <w:t>диво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и духтаре мегардад, ки камтар аз н</w:t>
      </w:r>
      <w:r w:rsidRPr="00CD22F1">
        <w:rPr>
          <w:rFonts w:ascii="Palatino Linotype" w:eastAsia="MS Mincho" w:hAnsi="Palatino Linotype" w:cs="Times New Roman"/>
          <w:sz w:val="28"/>
          <w:szCs w:val="28"/>
          <w:lang w:val="tt-RU"/>
        </w:rPr>
        <w:t>ӯҳ</w:t>
      </w:r>
      <w:r w:rsidRPr="00CD22F1">
        <w:rPr>
          <w:rFonts w:ascii="Palatino Linotype" w:hAnsi="Palatino Linotype" w:cs="Times New Roman"/>
          <w:sz w:val="28"/>
          <w:szCs w:val="28"/>
          <w:lang w:val="tt-RU"/>
        </w:rPr>
        <w:t xml:space="preserve"> сол син дорад, аммо қудрату омодагии издиво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ро дорад. Ҳамчунин ин маъно ва мафҳуми онро надорад, ки агар духтаре ба синни н</w:t>
      </w:r>
      <w:r w:rsidRPr="00CD22F1">
        <w:rPr>
          <w:rFonts w:ascii="Palatino Linotype" w:eastAsia="MS Mincho" w:hAnsi="Palatino Linotype" w:cs="Times New Roman"/>
          <w:sz w:val="28"/>
          <w:szCs w:val="28"/>
          <w:lang w:val="tt-RU"/>
        </w:rPr>
        <w:t>ӯҳ</w:t>
      </w:r>
      <w:r w:rsidRPr="00CD22F1">
        <w:rPr>
          <w:rFonts w:ascii="Palatino Linotype" w:hAnsi="Palatino Linotype" w:cs="Times New Roman"/>
          <w:sz w:val="28"/>
          <w:szCs w:val="28"/>
          <w:lang w:val="tt-RU"/>
        </w:rPr>
        <w:t>солаг</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(ё болотар) расида, аммо қудрату омодагии изди</w:t>
      </w:r>
      <w:r w:rsidRPr="00CD22F1">
        <w:rPr>
          <w:rFonts w:ascii="Palatino Linotype" w:hAnsi="Palatino Linotype" w:cs="Times New Roman"/>
          <w:sz w:val="28"/>
          <w:szCs w:val="28"/>
          <w:lang w:val="tt-RU"/>
        </w:rPr>
        <w:softHyphen/>
        <w:t>во</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ро надошта бошад, и</w:t>
      </w:r>
      <w:r w:rsidRPr="00CD22F1">
        <w:rPr>
          <w:rFonts w:ascii="Palatino Linotype" w:eastAsia="MS Mincho" w:hAnsi="Palatino Linotype" w:cs="Times New Roman"/>
          <w:sz w:val="28"/>
          <w:szCs w:val="28"/>
          <w:lang w:val="tt-RU"/>
        </w:rPr>
        <w:t>ҷ</w:t>
      </w:r>
      <w:r w:rsidRPr="00CD22F1">
        <w:rPr>
          <w:rFonts w:ascii="Palatino Linotype" w:hAnsi="Palatino Linotype" w:cs="Times New Roman"/>
          <w:sz w:val="28"/>
          <w:szCs w:val="28"/>
          <w:lang w:val="tt-RU"/>
        </w:rPr>
        <w:t>озати издиво</w:t>
      </w:r>
      <w:r w:rsidRPr="00CD22F1">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ро дорад.</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p>
    <w:p w:rsidR="00CD22F1" w:rsidRPr="00CD22F1" w:rsidRDefault="00CD22F1" w:rsidP="00CD22F1">
      <w:pPr>
        <w:bidi w:val="0"/>
        <w:spacing w:after="0" w:line="276"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Аломатҳои булуғ</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sz w:val="28"/>
          <w:szCs w:val="28"/>
          <w:lang w:val="tt-RU"/>
        </w:rPr>
        <w:t>Аз дидгоҳи Ислом, зоҳир шудани ду аломат далолат бар болиғ гаштани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 мекунад ва нишонаи ба ҳадди таклиф расидани </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 мебошанд. Он ду аломат иборатанд аз эҳтилом ва р</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идани м</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и аврати зери ноф (м</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и зиҳор).</w:t>
      </w:r>
    </w:p>
    <w:p w:rsidR="00CD22F1" w:rsidRPr="00CD22F1" w:rsidRDefault="00CD22F1" w:rsidP="00CD22F1">
      <w:pPr>
        <w:bidi w:val="0"/>
        <w:spacing w:after="0" w:line="276" w:lineRule="auto"/>
        <w:ind w:firstLine="454"/>
        <w:jc w:val="both"/>
        <w:rPr>
          <w:rFonts w:ascii="Palatino Linotype" w:hAnsi="Palatino Linotype" w:cs="Times New Roman"/>
          <w:sz w:val="28"/>
          <w:szCs w:val="28"/>
          <w:lang w:val="tt-RU"/>
        </w:rPr>
      </w:pPr>
      <w:r w:rsidRPr="00CD22F1">
        <w:rPr>
          <w:rFonts w:ascii="Palatino Linotype" w:hAnsi="Palatino Linotype" w:cs="Times New Roman"/>
          <w:b/>
          <w:bCs/>
          <w:sz w:val="28"/>
          <w:szCs w:val="28"/>
          <w:lang w:val="tt-RU"/>
        </w:rPr>
        <w:t xml:space="preserve">а) Эҳтилом: </w:t>
      </w:r>
      <w:r w:rsidRPr="00CD22F1">
        <w:rPr>
          <w:rFonts w:ascii="Palatino Linotype" w:hAnsi="Palatino Linotype" w:cs="Times New Roman"/>
          <w:sz w:val="28"/>
          <w:szCs w:val="28"/>
          <w:lang w:val="tt-RU"/>
        </w:rPr>
        <w:t>Далели</w:t>
      </w:r>
      <w:r w:rsidRPr="00CD22F1">
        <w:rPr>
          <w:rFonts w:ascii="Palatino Linotype" w:hAnsi="Palatino Linotype" w:cs="Times New Roman"/>
          <w:sz w:val="28"/>
          <w:szCs w:val="28"/>
          <w:lang w:val="ru-RU"/>
        </w:rPr>
        <w:t xml:space="preserve"> </w:t>
      </w:r>
      <w:r w:rsidRPr="00CD22F1">
        <w:rPr>
          <w:rFonts w:ascii="Palatino Linotype" w:hAnsi="Palatino Linotype" w:cs="Times New Roman"/>
          <w:sz w:val="28"/>
          <w:szCs w:val="28"/>
          <w:lang w:val="tt-RU"/>
        </w:rPr>
        <w:t>аломати болиғ шудани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дак буда</w:t>
      </w:r>
      <w:r w:rsidRPr="00CD22F1">
        <w:rPr>
          <w:rFonts w:ascii="Palatino Linotype" w:hAnsi="Palatino Linotype" w:cs="Times New Roman"/>
          <w:sz w:val="28"/>
          <w:szCs w:val="28"/>
          <w:lang w:val="tt-RU"/>
        </w:rPr>
        <w:softHyphen/>
        <w:t>ни эҳтилом ояти Қуръон аст, чунончи омадааст:</w:t>
      </w:r>
    </w:p>
    <w:p w:rsidR="00CD22F1" w:rsidRPr="00CD22F1" w:rsidRDefault="00CD22F1" w:rsidP="00CD22F1">
      <w:pPr>
        <w:spacing w:after="0" w:line="276" w:lineRule="auto"/>
        <w:ind w:firstLine="454"/>
        <w:jc w:val="both"/>
        <w:rPr>
          <w:rFonts w:ascii="Palatino Linotype" w:hAnsi="Palatino Linotype" w:cs="Times New Roman"/>
          <w:sz w:val="28"/>
          <w:szCs w:val="28"/>
          <w:rtl/>
          <w:lang w:val="tt-RU"/>
        </w:rPr>
      </w:pPr>
      <w:r w:rsidRPr="00CD22F1">
        <w:rPr>
          <w:rFonts w:ascii="KFGQPC Uthman Taha Naskh" w:eastAsia="Calibri" w:cs="KFGQPC Uthman Taha Naskh" w:hint="cs"/>
          <w:color w:val="008000"/>
          <w:sz w:val="28"/>
          <w:szCs w:val="28"/>
          <w:rtl/>
        </w:rPr>
        <w:t>﴿</w:t>
      </w:r>
      <w:r w:rsidRPr="00CD22F1">
        <w:rPr>
          <w:rFonts w:ascii="KFGQPC Uthmanic Script HAFS" w:eastAsia="Calibri" w:cs="KFGQPC Uthmanic Script HAFS" w:hint="cs"/>
          <w:color w:val="008000"/>
          <w:sz w:val="28"/>
          <w:szCs w:val="28"/>
          <w:rtl/>
        </w:rPr>
        <w:t>وَإِذَا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بَلَغَ</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ٱلۡأَطۡفَٰلُ</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ٱلۡحُلُمَ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فَلۡيَسۡتَ‍ٔۡذِنُواْ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كَمَا</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ٱسۡتَ‍ٔۡذَنَ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ٱلَّذِينَ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مِن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قَبۡلِهِمۡۚ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كَذَٰلِكَ</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يُبَيِّنُ</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ٱللَّهُ</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لَكُمۡ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ءَايَٰتِهِۦۗ</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وَٱللَّهُ</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عَلِيمٌ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حَكِيمٞ</w:t>
      </w:r>
      <w:r w:rsidRPr="00CD22F1">
        <w:rPr>
          <w:rFonts w:ascii="KFGQPC Uthmanic Script HAFS" w:eastAsia="Calibri" w:cs="KFGQPC Uthmanic Script HAFS"/>
          <w:color w:val="008000"/>
          <w:sz w:val="28"/>
          <w:szCs w:val="28"/>
          <w:rtl/>
        </w:rPr>
        <w:t xml:space="preserve"> </w:t>
      </w:r>
      <w:r w:rsidRPr="00CD22F1">
        <w:rPr>
          <w:rFonts w:ascii="KFGQPC Uthmanic Script HAFS" w:eastAsia="Calibri" w:cs="KFGQPC Uthmanic Script HAFS" w:hint="cs"/>
          <w:color w:val="008000"/>
          <w:sz w:val="28"/>
          <w:szCs w:val="28"/>
          <w:rtl/>
        </w:rPr>
        <w:t>٥٩</w:t>
      </w:r>
      <w:r w:rsidRPr="00CD22F1">
        <w:rPr>
          <w:rFonts w:ascii="KFGQPC Uthman Taha Naskh" w:eastAsia="Calibri" w:cs="KFGQPC Uthman Taha Naskh" w:hint="cs"/>
          <w:color w:val="008000"/>
          <w:sz w:val="28"/>
          <w:szCs w:val="28"/>
          <w:rtl/>
        </w:rPr>
        <w:t>﴾</w:t>
      </w:r>
      <w:r w:rsidRPr="00CD22F1">
        <w:rPr>
          <w:rFonts w:ascii="KFGQPC Uthman Taha Naskh" w:eastAsia="Calibri" w:cs="KFGQPC Uthman Taha Naskh"/>
          <w:color w:val="008000"/>
          <w:sz w:val="28"/>
          <w:szCs w:val="28"/>
          <w:rtl/>
        </w:rPr>
        <w:t xml:space="preserve"> [</w:t>
      </w:r>
      <w:r w:rsidRPr="00CD22F1">
        <w:rPr>
          <w:rFonts w:ascii="KFGQPC Uthman Taha Naskh" w:eastAsia="Calibri" w:cs="KFGQPC Uthman Taha Naskh" w:hint="cs"/>
          <w:color w:val="008000"/>
          <w:sz w:val="28"/>
          <w:szCs w:val="28"/>
          <w:rtl/>
        </w:rPr>
        <w:t>النور</w:t>
      </w:r>
      <w:r w:rsidRPr="00CD22F1">
        <w:rPr>
          <w:rFonts w:ascii="KFGQPC Uthman Taha Naskh" w:eastAsia="Calibri" w:cs="KFGQPC Uthman Taha Naskh"/>
          <w:color w:val="008000"/>
          <w:sz w:val="28"/>
          <w:szCs w:val="28"/>
          <w:rtl/>
        </w:rPr>
        <w:t xml:space="preserve"> : </w:t>
      </w:r>
      <w:r w:rsidRPr="00CD22F1">
        <w:rPr>
          <w:rFonts w:ascii="KFGQPC Uthman Taha Naskh" w:eastAsia="Calibri" w:cs="KFGQPC Uthman Taha Naskh" w:hint="cs"/>
          <w:color w:val="008000"/>
          <w:sz w:val="28"/>
          <w:szCs w:val="28"/>
          <w:rtl/>
        </w:rPr>
        <w:t>٥٩</w:t>
      </w:r>
      <w:r>
        <w:rPr>
          <w:rFonts w:ascii="KFGQPC Uthman Taha Naskh" w:eastAsia="Calibri" w:cs="KFGQPC Uthman Taha Naskh"/>
          <w:color w:val="008000"/>
          <w:sz w:val="28"/>
          <w:szCs w:val="28"/>
          <w:rtl/>
        </w:rPr>
        <w:t>]</w:t>
      </w:r>
    </w:p>
    <w:p w:rsidR="00CD22F1" w:rsidRPr="00CD22F1" w:rsidRDefault="00CD22F1" w:rsidP="00CD22F1">
      <w:pPr>
        <w:bidi w:val="0"/>
        <w:spacing w:after="0" w:line="276" w:lineRule="auto"/>
        <w:ind w:firstLine="454"/>
        <w:jc w:val="both"/>
        <w:rPr>
          <w:rFonts w:ascii="Palatino Linotype" w:hAnsi="Palatino Linotype" w:cs="Times New Roman"/>
          <w:b/>
          <w:bCs/>
          <w:color w:val="008000"/>
          <w:sz w:val="28"/>
          <w:szCs w:val="28"/>
          <w:lang w:val="tt-RU"/>
        </w:rPr>
      </w:pPr>
      <w:r w:rsidRPr="00CD22F1">
        <w:rPr>
          <w:rFonts w:ascii="Palatino Linotype" w:hAnsi="Palatino Linotype" w:cs="Times New Roman"/>
          <w:b/>
          <w:bCs/>
          <w:color w:val="008000"/>
          <w:sz w:val="28"/>
          <w:szCs w:val="28"/>
          <w:lang w:val="tt-RU"/>
        </w:rPr>
        <w:t>«</w:t>
      </w:r>
      <w:r w:rsidRPr="00CD22F1">
        <w:rPr>
          <w:rFonts w:ascii="Palatino Linotype" w:hAnsi="Palatino Linotype" w:cs="Times New Roman"/>
          <w:b/>
          <w:bCs/>
          <w:color w:val="008000"/>
          <w:spacing w:val="6"/>
          <w:sz w:val="28"/>
          <w:szCs w:val="28"/>
          <w:lang w:val="tt-RU"/>
        </w:rPr>
        <w:t>Ва чун тифлон аз шумо ба ҳадди булуғ расиданд, бо</w:t>
      </w:r>
      <w:r w:rsidRPr="00CD22F1">
        <w:rPr>
          <w:rFonts w:ascii="Palatino Linotype" w:hAnsi="Palatino Linotype" w:cs="Times New Roman"/>
          <w:b/>
          <w:bCs/>
          <w:color w:val="008000"/>
          <w:spacing w:val="6"/>
          <w:sz w:val="28"/>
          <w:szCs w:val="28"/>
          <w:lang w:val="tt-RU"/>
        </w:rPr>
        <w:softHyphen/>
        <w:t>яд и</w:t>
      </w:r>
      <w:r w:rsidRPr="00CD22F1">
        <w:rPr>
          <w:rFonts w:ascii="Palatino Linotype" w:eastAsia="MS Mincho" w:hAnsi="Palatino Linotype" w:cs="Times New Roman"/>
          <w:b/>
          <w:bCs/>
          <w:color w:val="008000"/>
          <w:spacing w:val="6"/>
          <w:sz w:val="28"/>
          <w:szCs w:val="28"/>
          <w:lang w:val="tt-RU"/>
        </w:rPr>
        <w:t>ҷ</w:t>
      </w:r>
      <w:r w:rsidRPr="00CD22F1">
        <w:rPr>
          <w:rFonts w:ascii="Palatino Linotype" w:hAnsi="Palatino Linotype" w:cs="Times New Roman"/>
          <w:b/>
          <w:bCs/>
          <w:color w:val="008000"/>
          <w:spacing w:val="6"/>
          <w:sz w:val="28"/>
          <w:szCs w:val="28"/>
          <w:lang w:val="tt-RU"/>
        </w:rPr>
        <w:t>озат талаб кунанд, чунонки онон, ки пеш аз онҳо бу</w:t>
      </w:r>
      <w:r w:rsidRPr="00CD22F1">
        <w:rPr>
          <w:rFonts w:ascii="Palatino Linotype" w:hAnsi="Palatino Linotype" w:cs="Times New Roman"/>
          <w:b/>
          <w:bCs/>
          <w:color w:val="008000"/>
          <w:spacing w:val="6"/>
          <w:sz w:val="28"/>
          <w:szCs w:val="28"/>
          <w:lang w:val="tt-RU"/>
        </w:rPr>
        <w:softHyphen/>
        <w:t>данд, и</w:t>
      </w:r>
      <w:r w:rsidRPr="00CD22F1">
        <w:rPr>
          <w:rFonts w:ascii="Palatino Linotype" w:eastAsia="MS Mincho" w:hAnsi="Palatino Linotype" w:cs="Times New Roman"/>
          <w:b/>
          <w:bCs/>
          <w:color w:val="008000"/>
          <w:spacing w:val="6"/>
          <w:sz w:val="28"/>
          <w:szCs w:val="28"/>
          <w:lang w:val="tt-RU"/>
        </w:rPr>
        <w:t>ҷ</w:t>
      </w:r>
      <w:r w:rsidRPr="00CD22F1">
        <w:rPr>
          <w:rFonts w:ascii="Palatino Linotype" w:hAnsi="Palatino Linotype" w:cs="Times New Roman"/>
          <w:b/>
          <w:bCs/>
          <w:color w:val="008000"/>
          <w:spacing w:val="6"/>
          <w:sz w:val="28"/>
          <w:szCs w:val="28"/>
          <w:lang w:val="tt-RU"/>
        </w:rPr>
        <w:t>озат металабиданд</w:t>
      </w:r>
      <w:r w:rsidRPr="00CD22F1">
        <w:rPr>
          <w:rFonts w:ascii="Palatino Linotype" w:hAnsi="Palatino Linotype" w:cs="Times New Roman"/>
          <w:b/>
          <w:bCs/>
          <w:color w:val="008000"/>
          <w:sz w:val="28"/>
          <w:szCs w:val="28"/>
          <w:lang w:val="tt-RU"/>
        </w:rPr>
        <w:t>».</w:t>
      </w:r>
      <w:r w:rsidRPr="00CD22F1">
        <w:rPr>
          <w:rStyle w:val="FootnoteReference"/>
          <w:rFonts w:ascii="Palatino Linotype" w:hAnsi="Palatino Linotype" w:cs="Times New Roman"/>
          <w:b/>
          <w:bCs/>
          <w:color w:val="008000"/>
          <w:sz w:val="28"/>
          <w:szCs w:val="28"/>
          <w:lang w:val="tt-RU"/>
        </w:rPr>
        <w:footnoteReference w:id="29"/>
      </w:r>
    </w:p>
    <w:p w:rsidR="00CD22F1" w:rsidRPr="00CD22F1" w:rsidRDefault="00CD22F1" w:rsidP="00CD22F1">
      <w:pPr>
        <w:bidi w:val="0"/>
        <w:spacing w:after="0" w:line="276" w:lineRule="auto"/>
        <w:ind w:firstLine="454"/>
        <w:jc w:val="both"/>
        <w:rPr>
          <w:rFonts w:ascii="Palatino Linotype" w:hAnsi="Palatino Linotype" w:cs="Times New Roman"/>
          <w:b/>
          <w:bCs/>
          <w:i/>
          <w:iCs/>
          <w:spacing w:val="-4"/>
          <w:sz w:val="28"/>
          <w:szCs w:val="28"/>
          <w:lang w:val="tt-RU"/>
        </w:rPr>
      </w:pPr>
      <w:r w:rsidRPr="00CD22F1">
        <w:rPr>
          <w:rFonts w:ascii="Palatino Linotype" w:hAnsi="Palatino Linotype" w:cs="Times New Roman"/>
          <w:spacing w:val="-4"/>
          <w:sz w:val="28"/>
          <w:szCs w:val="28"/>
          <w:lang w:val="tt-RU"/>
        </w:rPr>
        <w:t>Ал</w:t>
      </w:r>
      <w:r w:rsidRPr="00CD22F1">
        <w:rPr>
          <w:rFonts w:ascii="Palatino Linotype" w:eastAsia="MS Mincho" w:hAnsi="Palatino Linotype" w:cs="Times New Roman"/>
          <w:spacing w:val="-4"/>
          <w:sz w:val="28"/>
          <w:szCs w:val="28"/>
          <w:lang w:val="tt-RU"/>
        </w:rPr>
        <w:t>ӣ</w:t>
      </w:r>
      <w:r w:rsidRPr="00CD22F1">
        <w:rPr>
          <w:rFonts w:ascii="Palatino Linotype" w:hAnsi="Palatino Linotype" w:cs="Times New Roman"/>
          <w:spacing w:val="-4"/>
          <w:sz w:val="28"/>
          <w:szCs w:val="28"/>
          <w:lang w:val="tt-RU"/>
        </w:rPr>
        <w:t xml:space="preserve"> ибни Аб</w:t>
      </w:r>
      <w:r w:rsidRPr="00CD22F1">
        <w:rPr>
          <w:rFonts w:ascii="Palatino Linotype" w:eastAsia="MS Mincho" w:hAnsi="Palatino Linotype" w:cs="Times New Roman"/>
          <w:spacing w:val="-4"/>
          <w:sz w:val="28"/>
          <w:szCs w:val="28"/>
          <w:lang w:val="tt-RU"/>
        </w:rPr>
        <w:t>у</w:t>
      </w:r>
      <w:r w:rsidRPr="00CD22F1">
        <w:rPr>
          <w:rFonts w:ascii="Palatino Linotype" w:hAnsi="Palatino Linotype" w:cs="Times New Roman"/>
          <w:spacing w:val="-4"/>
          <w:sz w:val="28"/>
          <w:szCs w:val="28"/>
          <w:lang w:val="tt-RU"/>
        </w:rPr>
        <w:t xml:space="preserve">толиб (р) гуфтааст: </w:t>
      </w:r>
      <w:r w:rsidRPr="00CD22F1">
        <w:rPr>
          <w:rFonts w:ascii="Palatino Linotype" w:hAnsi="Palatino Linotype" w:cs="Times New Roman"/>
          <w:i/>
          <w:iCs/>
          <w:spacing w:val="-4"/>
          <w:sz w:val="28"/>
          <w:szCs w:val="28"/>
          <w:lang w:val="tt-RU"/>
        </w:rPr>
        <w:t xml:space="preserve">Аз Расули Худо (с) шунидам, ки мефармуданд: </w:t>
      </w:r>
      <w:r w:rsidRPr="00CD22F1">
        <w:rPr>
          <w:rFonts w:ascii="Palatino Linotype" w:hAnsi="Palatino Linotype" w:cs="Times New Roman"/>
          <w:b/>
          <w:bCs/>
          <w:i/>
          <w:iCs/>
          <w:spacing w:val="-4"/>
          <w:sz w:val="28"/>
          <w:szCs w:val="28"/>
          <w:lang w:val="tt-RU"/>
        </w:rPr>
        <w:t>«Баъд аз ин ки к</w:t>
      </w:r>
      <w:r w:rsidRPr="00CD22F1">
        <w:rPr>
          <w:rFonts w:ascii="Palatino Linotype" w:eastAsia="MS Mincho" w:hAnsi="Palatino Linotype" w:cs="Times New Roman"/>
          <w:b/>
          <w:bCs/>
          <w:i/>
          <w:iCs/>
          <w:spacing w:val="-4"/>
          <w:sz w:val="28"/>
          <w:szCs w:val="28"/>
          <w:lang w:val="tt-RU"/>
        </w:rPr>
        <w:t>ӯ</w:t>
      </w:r>
      <w:r w:rsidRPr="00CD22F1">
        <w:rPr>
          <w:rFonts w:ascii="Palatino Linotype" w:hAnsi="Palatino Linotype" w:cs="Times New Roman"/>
          <w:b/>
          <w:bCs/>
          <w:i/>
          <w:iCs/>
          <w:spacing w:val="-4"/>
          <w:sz w:val="28"/>
          <w:szCs w:val="28"/>
          <w:lang w:val="tt-RU"/>
        </w:rPr>
        <w:t>даки ятим эҳти</w:t>
      </w:r>
      <w:r w:rsidRPr="00CD22F1">
        <w:rPr>
          <w:rFonts w:ascii="Palatino Linotype" w:hAnsi="Palatino Linotype" w:cs="Times New Roman"/>
          <w:b/>
          <w:bCs/>
          <w:i/>
          <w:iCs/>
          <w:spacing w:val="-4"/>
          <w:sz w:val="28"/>
          <w:szCs w:val="28"/>
          <w:lang w:val="tt-RU"/>
        </w:rPr>
        <w:softHyphen/>
        <w:t>лом шуд ва ба синни булуғ расид ва ё баъд аз сукути як шабу</w:t>
      </w:r>
      <w:r w:rsidRPr="00CD22F1">
        <w:rPr>
          <w:rFonts w:ascii="Palatino Linotype" w:hAnsi="Palatino Linotype" w:cs="Times New Roman"/>
          <w:b/>
          <w:bCs/>
          <w:i/>
          <w:iCs/>
          <w:spacing w:val="-4"/>
          <w:sz w:val="28"/>
          <w:szCs w:val="28"/>
          <w:lang w:val="tt-RU"/>
        </w:rPr>
        <w:softHyphen/>
        <w:t>р</w:t>
      </w:r>
      <w:r w:rsidRPr="00CD22F1">
        <w:rPr>
          <w:rFonts w:ascii="Palatino Linotype" w:eastAsia="MS Mincho" w:hAnsi="Palatino Linotype" w:cs="Times New Roman"/>
          <w:b/>
          <w:bCs/>
          <w:i/>
          <w:iCs/>
          <w:spacing w:val="-4"/>
          <w:sz w:val="28"/>
          <w:szCs w:val="28"/>
          <w:lang w:val="tt-RU"/>
        </w:rPr>
        <w:t>ӯ</w:t>
      </w:r>
      <w:r w:rsidRPr="00CD22F1">
        <w:rPr>
          <w:rFonts w:ascii="Palatino Linotype" w:hAnsi="Palatino Linotype" w:cs="Times New Roman"/>
          <w:b/>
          <w:bCs/>
          <w:i/>
          <w:iCs/>
          <w:spacing w:val="-4"/>
          <w:sz w:val="28"/>
          <w:szCs w:val="28"/>
          <w:lang w:val="tt-RU"/>
        </w:rPr>
        <w:t xml:space="preserve">з аз изҳори эҳтилом шудан, дигар даврони ятимии </w:t>
      </w:r>
      <w:r w:rsidRPr="00CD22F1">
        <w:rPr>
          <w:rFonts w:ascii="Palatino Linotype" w:eastAsia="MS Mincho" w:hAnsi="Palatino Linotype" w:cs="Times New Roman"/>
          <w:b/>
          <w:bCs/>
          <w:i/>
          <w:iCs/>
          <w:spacing w:val="-4"/>
          <w:sz w:val="28"/>
          <w:szCs w:val="28"/>
          <w:lang w:val="tt-RU"/>
        </w:rPr>
        <w:t>ӯ</w:t>
      </w:r>
      <w:r w:rsidRPr="00CD22F1">
        <w:rPr>
          <w:rFonts w:ascii="Palatino Linotype" w:hAnsi="Palatino Linotype" w:cs="Times New Roman"/>
          <w:b/>
          <w:bCs/>
          <w:i/>
          <w:iCs/>
          <w:spacing w:val="-4"/>
          <w:sz w:val="28"/>
          <w:szCs w:val="28"/>
          <w:lang w:val="tt-RU"/>
        </w:rPr>
        <w:t xml:space="preserve"> поён меёбад».</w:t>
      </w:r>
    </w:p>
    <w:p w:rsidR="00CD22F1" w:rsidRPr="00CD22F1" w:rsidRDefault="00CD22F1" w:rsidP="00CD22F1">
      <w:pPr>
        <w:bidi w:val="0"/>
        <w:spacing w:after="0" w:line="276" w:lineRule="auto"/>
        <w:ind w:firstLine="454"/>
        <w:jc w:val="both"/>
        <w:rPr>
          <w:rFonts w:ascii="Palatino Linotype" w:hAnsi="Palatino Linotype" w:cs="Times New Roman"/>
          <w:i/>
          <w:iCs/>
          <w:spacing w:val="-6"/>
          <w:sz w:val="28"/>
          <w:szCs w:val="28"/>
          <w:lang w:val="tt-RU"/>
        </w:rPr>
      </w:pPr>
      <w:r w:rsidRPr="00CD22F1">
        <w:rPr>
          <w:rFonts w:ascii="Palatino Linotype" w:hAnsi="Palatino Linotype" w:cs="Times New Roman"/>
          <w:b/>
          <w:bCs/>
          <w:spacing w:val="-6"/>
          <w:sz w:val="28"/>
          <w:szCs w:val="28"/>
          <w:lang w:val="tt-RU"/>
        </w:rPr>
        <w:t>б) Пайдоиши м</w:t>
      </w:r>
      <w:r w:rsidRPr="00CD22F1">
        <w:rPr>
          <w:rFonts w:ascii="Palatino Linotype" w:eastAsia="MS Mincho" w:hAnsi="Palatino Linotype" w:cs="Times New Roman"/>
          <w:b/>
          <w:bCs/>
          <w:spacing w:val="-6"/>
          <w:sz w:val="28"/>
          <w:szCs w:val="28"/>
          <w:lang w:val="tt-RU"/>
        </w:rPr>
        <w:t>ӯ</w:t>
      </w:r>
      <w:r w:rsidRPr="00CD22F1">
        <w:rPr>
          <w:rFonts w:ascii="Palatino Linotype" w:hAnsi="Palatino Linotype" w:cs="Times New Roman"/>
          <w:b/>
          <w:bCs/>
          <w:spacing w:val="-6"/>
          <w:sz w:val="28"/>
          <w:szCs w:val="28"/>
          <w:lang w:val="tt-RU"/>
        </w:rPr>
        <w:t xml:space="preserve">и зиҳор: </w:t>
      </w:r>
      <w:r w:rsidRPr="00CD22F1">
        <w:rPr>
          <w:rFonts w:ascii="Palatino Linotype" w:hAnsi="Palatino Linotype" w:cs="Times New Roman"/>
          <w:spacing w:val="-6"/>
          <w:sz w:val="28"/>
          <w:szCs w:val="28"/>
          <w:lang w:val="tt-RU"/>
        </w:rPr>
        <w:t>Аз Атияи Қураз</w:t>
      </w:r>
      <w:r w:rsidRPr="00CD22F1">
        <w:rPr>
          <w:rFonts w:ascii="Palatino Linotype" w:eastAsia="MS Mincho" w:hAnsi="Palatino Linotype" w:cs="Times New Roman"/>
          <w:spacing w:val="-6"/>
          <w:sz w:val="28"/>
          <w:szCs w:val="28"/>
          <w:lang w:val="tt-RU"/>
        </w:rPr>
        <w:t>ӣ</w:t>
      </w:r>
      <w:r w:rsidRPr="00CD22F1">
        <w:rPr>
          <w:rFonts w:ascii="Palatino Linotype" w:hAnsi="Palatino Linotype" w:cs="Times New Roman"/>
          <w:spacing w:val="-6"/>
          <w:sz w:val="28"/>
          <w:szCs w:val="28"/>
          <w:lang w:val="tt-RU"/>
        </w:rPr>
        <w:t xml:space="preserve"> ривоят шуда, ки гуфт: “</w:t>
      </w:r>
      <w:r w:rsidRPr="00CD22F1">
        <w:rPr>
          <w:rFonts w:ascii="Palatino Linotype" w:hAnsi="Palatino Linotype" w:cs="Times New Roman"/>
          <w:i/>
          <w:iCs/>
          <w:spacing w:val="-6"/>
          <w:sz w:val="28"/>
          <w:szCs w:val="28"/>
          <w:lang w:val="tt-RU"/>
        </w:rPr>
        <w:t>Дар р</w:t>
      </w:r>
      <w:r w:rsidRPr="00CD22F1">
        <w:rPr>
          <w:rFonts w:ascii="Palatino Linotype" w:eastAsia="MS Mincho" w:hAnsi="Palatino Linotype" w:cs="Times New Roman"/>
          <w:i/>
          <w:iCs/>
          <w:spacing w:val="-6"/>
          <w:sz w:val="28"/>
          <w:szCs w:val="28"/>
          <w:lang w:val="tt-RU"/>
        </w:rPr>
        <w:t>ӯ</w:t>
      </w:r>
      <w:r w:rsidRPr="00CD22F1">
        <w:rPr>
          <w:rFonts w:ascii="Palatino Linotype" w:hAnsi="Palatino Linotype" w:cs="Times New Roman"/>
          <w:i/>
          <w:iCs/>
          <w:spacing w:val="-6"/>
          <w:sz w:val="28"/>
          <w:szCs w:val="28"/>
          <w:lang w:val="tt-RU"/>
        </w:rPr>
        <w:t xml:space="preserve">зи Қурайза моро ба хидмати Пайғамбар (с) овар-данд ва ҳар кас аз мо ба </w:t>
      </w:r>
      <w:r w:rsidRPr="00CD22F1">
        <w:rPr>
          <w:rFonts w:ascii="Palatino Linotype" w:hAnsi="Palatino Linotype" w:cs="Times New Roman"/>
          <w:i/>
          <w:iCs/>
          <w:spacing w:val="-6"/>
          <w:sz w:val="28"/>
          <w:szCs w:val="28"/>
          <w:lang w:val="tt-RU"/>
        </w:rPr>
        <w:lastRenderedPageBreak/>
        <w:t>(василаи р</w:t>
      </w:r>
      <w:r w:rsidRPr="00CD22F1">
        <w:rPr>
          <w:rFonts w:ascii="Palatino Linotype" w:eastAsia="MS Mincho" w:hAnsi="Palatino Linotype" w:cs="Times New Roman"/>
          <w:i/>
          <w:iCs/>
          <w:spacing w:val="-6"/>
          <w:sz w:val="28"/>
          <w:szCs w:val="28"/>
          <w:lang w:val="tt-RU"/>
        </w:rPr>
        <w:t>ӯ</w:t>
      </w:r>
      <w:r w:rsidRPr="00CD22F1">
        <w:rPr>
          <w:rFonts w:ascii="Palatino Linotype" w:hAnsi="Palatino Linotype" w:cs="Times New Roman"/>
          <w:i/>
          <w:iCs/>
          <w:spacing w:val="-6"/>
          <w:sz w:val="28"/>
          <w:szCs w:val="28"/>
          <w:lang w:val="tt-RU"/>
        </w:rPr>
        <w:t>идани м</w:t>
      </w:r>
      <w:r w:rsidRPr="00CD22F1">
        <w:rPr>
          <w:rFonts w:ascii="Palatino Linotype" w:eastAsia="MS Mincho" w:hAnsi="Palatino Linotype" w:cs="Times New Roman"/>
          <w:i/>
          <w:iCs/>
          <w:spacing w:val="-6"/>
          <w:sz w:val="28"/>
          <w:szCs w:val="28"/>
          <w:lang w:val="tt-RU"/>
        </w:rPr>
        <w:t>ӯ</w:t>
      </w:r>
      <w:r w:rsidRPr="00CD22F1">
        <w:rPr>
          <w:rFonts w:ascii="Palatino Linotype" w:hAnsi="Palatino Linotype" w:cs="Times New Roman"/>
          <w:i/>
          <w:iCs/>
          <w:spacing w:val="-6"/>
          <w:sz w:val="28"/>
          <w:szCs w:val="28"/>
          <w:lang w:val="tt-RU"/>
        </w:rPr>
        <w:t>и зиҳор) ба ҳадди булуғ расида буд, кушта шуд ва ҳар кас болиғ нашуда буд, ба ҳоли худ гузорида, раҳо гардид. Ва ман аз ҷумлаи ка</w:t>
      </w:r>
      <w:r w:rsidRPr="00CD22F1">
        <w:rPr>
          <w:rFonts w:ascii="Palatino Linotype" w:hAnsi="Palatino Linotype" w:cs="Times New Roman"/>
          <w:i/>
          <w:iCs/>
          <w:spacing w:val="-6"/>
          <w:sz w:val="28"/>
          <w:szCs w:val="28"/>
          <w:lang w:val="tt-RU"/>
        </w:rPr>
        <w:softHyphen/>
        <w:t>соне будам, ки ба синни булуғ нарасида буданд, лизо маро раҳо карданд”.</w:t>
      </w:r>
      <w:r w:rsidRPr="00CD22F1">
        <w:rPr>
          <w:rStyle w:val="FootnoteReference"/>
          <w:rFonts w:ascii="Palatino Linotype" w:hAnsi="Palatino Linotype" w:cs="Times New Roman"/>
          <w:i/>
          <w:iCs/>
          <w:spacing w:val="-6"/>
          <w:sz w:val="28"/>
          <w:szCs w:val="28"/>
          <w:lang w:val="tt-RU"/>
        </w:rPr>
        <w:footnoteReference w:id="30"/>
      </w:r>
    </w:p>
    <w:p w:rsidR="00CD22F1" w:rsidRPr="00CD22F1" w:rsidRDefault="00CD22F1" w:rsidP="00CD22F1">
      <w:pPr>
        <w:bidi w:val="0"/>
        <w:spacing w:after="0" w:line="276" w:lineRule="auto"/>
        <w:ind w:firstLine="454"/>
        <w:jc w:val="both"/>
        <w:rPr>
          <w:rFonts w:ascii="Palatino Linotype" w:hAnsi="Palatino Linotype" w:cs="Times New Roman"/>
          <w:i/>
          <w:iCs/>
          <w:sz w:val="28"/>
          <w:szCs w:val="28"/>
          <w:lang w:val="tt-RU"/>
        </w:rPr>
      </w:pPr>
      <w:r w:rsidRPr="00CD22F1">
        <w:rPr>
          <w:rFonts w:ascii="Palatino Linotype" w:hAnsi="Palatino Linotype" w:cs="Times New Roman"/>
          <w:sz w:val="28"/>
          <w:szCs w:val="28"/>
          <w:lang w:val="tt-RU"/>
        </w:rPr>
        <w:t>Ин ҳадис ба ривояти Насо</w:t>
      </w:r>
      <w:r w:rsidRPr="00CD22F1">
        <w:rPr>
          <w:rFonts w:ascii="Palatino Linotype" w:eastAsia="MS Mincho" w:hAnsi="Palatino Linotype" w:cs="Times New Roman"/>
          <w:sz w:val="28"/>
          <w:szCs w:val="28"/>
          <w:lang w:val="tt-RU"/>
        </w:rPr>
        <w:t>ӣ</w:t>
      </w:r>
      <w:r w:rsidRPr="00CD22F1">
        <w:rPr>
          <w:rFonts w:ascii="Palatino Linotype" w:hAnsi="Palatino Linotype" w:cs="Times New Roman"/>
          <w:sz w:val="28"/>
          <w:szCs w:val="28"/>
          <w:lang w:val="tt-RU"/>
        </w:rPr>
        <w:t xml:space="preserve"> ба ин ибора омадааст: </w:t>
      </w:r>
      <w:r w:rsidRPr="00CD22F1">
        <w:rPr>
          <w:rFonts w:ascii="Palatino Linotype" w:hAnsi="Palatino Linotype" w:cs="Times New Roman"/>
          <w:i/>
          <w:iCs/>
          <w:sz w:val="28"/>
          <w:szCs w:val="28"/>
          <w:lang w:val="tt-RU"/>
        </w:rPr>
        <w:t>«Пас касе, ки ба василаи эҳтилом ва ё р</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идани м</w:t>
      </w:r>
      <w:r w:rsidRPr="00CD22F1">
        <w:rPr>
          <w:rFonts w:ascii="Palatino Linotype" w:eastAsia="MS Mincho" w:hAnsi="Palatino Linotype" w:cs="Times New Roman"/>
          <w:i/>
          <w:iCs/>
          <w:sz w:val="28"/>
          <w:szCs w:val="28"/>
          <w:lang w:val="tt-RU"/>
        </w:rPr>
        <w:t>ӯ</w:t>
      </w:r>
      <w:r w:rsidRPr="00CD22F1">
        <w:rPr>
          <w:rFonts w:ascii="Palatino Linotype" w:hAnsi="Palatino Linotype" w:cs="Times New Roman"/>
          <w:i/>
          <w:iCs/>
          <w:sz w:val="28"/>
          <w:szCs w:val="28"/>
          <w:lang w:val="tt-RU"/>
        </w:rPr>
        <w:t>и зиҳор ба синни булуғ расида буд, кушта шуд ва касе, ки чунон набуд, ба ҳоли худ раҳо гардид».</w:t>
      </w:r>
      <w:r w:rsidRPr="00CD22F1">
        <w:rPr>
          <w:rStyle w:val="FootnoteReference"/>
          <w:rFonts w:ascii="Palatino Linotype" w:hAnsi="Palatino Linotype" w:cs="Times New Roman"/>
          <w:i/>
          <w:iCs/>
          <w:sz w:val="28"/>
          <w:szCs w:val="28"/>
          <w:lang w:val="tt-RU"/>
        </w:rPr>
        <w:footnoteReference w:id="31"/>
      </w:r>
    </w:p>
    <w:p w:rsidR="00CD22F1" w:rsidRDefault="00CD22F1" w:rsidP="00CD22F1">
      <w:pPr>
        <w:bidi w:val="0"/>
        <w:spacing w:after="0" w:line="276" w:lineRule="auto"/>
        <w:ind w:firstLine="454"/>
        <w:jc w:val="both"/>
        <w:rPr>
          <w:rFonts w:ascii="Palatino Linotype" w:hAnsi="Palatino Linotype" w:cs="Times New Roman"/>
          <w:b/>
          <w:bCs/>
          <w:i/>
          <w:iCs/>
          <w:sz w:val="28"/>
          <w:szCs w:val="28"/>
          <w:lang w:val="tt-RU"/>
        </w:rPr>
      </w:pPr>
      <w:r w:rsidRPr="00CD22F1">
        <w:rPr>
          <w:rFonts w:ascii="Palatino Linotype" w:hAnsi="Palatino Linotype" w:cs="Times New Roman"/>
          <w:sz w:val="28"/>
          <w:szCs w:val="28"/>
          <w:lang w:val="tt-RU"/>
        </w:rPr>
        <w:t>Паёмбари Худо (с) дар мавриди к</w:t>
      </w:r>
      <w:r w:rsidRPr="00CD22F1">
        <w:rPr>
          <w:rFonts w:ascii="Palatino Linotype" w:eastAsia="MS Mincho" w:hAnsi="Palatino Linotype" w:cs="Times New Roman"/>
          <w:sz w:val="28"/>
          <w:szCs w:val="28"/>
          <w:lang w:val="tt-RU"/>
        </w:rPr>
        <w:t>ӯ</w:t>
      </w:r>
      <w:r w:rsidRPr="00CD22F1">
        <w:rPr>
          <w:rFonts w:ascii="Palatino Linotype" w:hAnsi="Palatino Linotype" w:cs="Times New Roman"/>
          <w:sz w:val="28"/>
          <w:szCs w:val="28"/>
          <w:lang w:val="tt-RU"/>
        </w:rPr>
        <w:t xml:space="preserve">даконе, ки ба балоғат расидаанд, мефармоянд: </w:t>
      </w:r>
      <w:r w:rsidRPr="00CD22F1">
        <w:rPr>
          <w:rFonts w:ascii="Palatino Linotype" w:hAnsi="Palatino Linotype" w:cs="Times New Roman"/>
          <w:b/>
          <w:bCs/>
          <w:i/>
          <w:iCs/>
          <w:sz w:val="28"/>
          <w:szCs w:val="28"/>
          <w:lang w:val="tt-RU"/>
        </w:rPr>
        <w:t>«Ҳар гоҳ к</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дак ба синни понздаҳ</w:t>
      </w:r>
      <w:r w:rsidRPr="00CD22F1">
        <w:rPr>
          <w:rFonts w:ascii="Palatino Linotype" w:hAnsi="Palatino Linotype" w:cs="Times New Roman"/>
          <w:b/>
          <w:bCs/>
          <w:i/>
          <w:iCs/>
          <w:sz w:val="28"/>
          <w:szCs w:val="28"/>
          <w:lang w:val="tt-RU"/>
        </w:rPr>
        <w:softHyphen/>
        <w:t>со</w:t>
      </w:r>
      <w:r w:rsidRPr="00CD22F1">
        <w:rPr>
          <w:rFonts w:ascii="Palatino Linotype" w:hAnsi="Palatino Linotype" w:cs="Times New Roman"/>
          <w:b/>
          <w:bCs/>
          <w:i/>
          <w:iCs/>
          <w:sz w:val="28"/>
          <w:szCs w:val="28"/>
          <w:lang w:val="tt-RU"/>
        </w:rPr>
        <w:softHyphen/>
        <w:t>лаг</w:t>
      </w:r>
      <w:r w:rsidRPr="00CD22F1">
        <w:rPr>
          <w:rFonts w:ascii="Palatino Linotype" w:eastAsia="MS Mincho" w:hAnsi="Palatino Linotype" w:cs="Times New Roman"/>
          <w:b/>
          <w:bCs/>
          <w:i/>
          <w:iCs/>
          <w:sz w:val="28"/>
          <w:szCs w:val="28"/>
          <w:lang w:val="tt-RU"/>
        </w:rPr>
        <w:t>ӣ</w:t>
      </w:r>
      <w:r w:rsidRPr="00CD22F1">
        <w:rPr>
          <w:rFonts w:ascii="Palatino Linotype" w:hAnsi="Palatino Linotype" w:cs="Times New Roman"/>
          <w:b/>
          <w:bCs/>
          <w:i/>
          <w:iCs/>
          <w:sz w:val="28"/>
          <w:szCs w:val="28"/>
          <w:lang w:val="tt-RU"/>
        </w:rPr>
        <w:t xml:space="preserve"> расид, қонунҳои ислом</w:t>
      </w:r>
      <w:r w:rsidRPr="00CD22F1">
        <w:rPr>
          <w:rFonts w:ascii="Palatino Linotype" w:eastAsia="MS Mincho" w:hAnsi="Palatino Linotype" w:cs="Times New Roman"/>
          <w:b/>
          <w:bCs/>
          <w:i/>
          <w:iCs/>
          <w:sz w:val="28"/>
          <w:szCs w:val="28"/>
          <w:lang w:val="tt-RU"/>
        </w:rPr>
        <w:t>ӣ</w:t>
      </w:r>
      <w:r w:rsidRPr="00CD22F1">
        <w:rPr>
          <w:rFonts w:ascii="Palatino Linotype" w:hAnsi="Palatino Linotype" w:cs="Times New Roman"/>
          <w:b/>
          <w:bCs/>
          <w:i/>
          <w:iCs/>
          <w:sz w:val="28"/>
          <w:szCs w:val="28"/>
          <w:lang w:val="tt-RU"/>
        </w:rPr>
        <w:t xml:space="preserve"> бар </w:t>
      </w:r>
      <w:r w:rsidRPr="00CD22F1">
        <w:rPr>
          <w:rFonts w:ascii="Palatino Linotype" w:eastAsia="MS Mincho" w:hAnsi="Palatino Linotype" w:cs="Times New Roman"/>
          <w:b/>
          <w:bCs/>
          <w:i/>
          <w:iCs/>
          <w:sz w:val="28"/>
          <w:szCs w:val="28"/>
          <w:lang w:val="tt-RU"/>
        </w:rPr>
        <w:t>ӯ</w:t>
      </w:r>
      <w:r w:rsidRPr="00CD22F1">
        <w:rPr>
          <w:rFonts w:ascii="Palatino Linotype" w:hAnsi="Palatino Linotype" w:cs="Times New Roman"/>
          <w:b/>
          <w:bCs/>
          <w:i/>
          <w:iCs/>
          <w:sz w:val="28"/>
          <w:szCs w:val="28"/>
          <w:lang w:val="tt-RU"/>
        </w:rPr>
        <w:t xml:space="preserve"> и</w:t>
      </w:r>
      <w:r w:rsidRPr="00CD22F1">
        <w:rPr>
          <w:rFonts w:ascii="Palatino Linotype" w:eastAsia="MS Mincho" w:hAnsi="Palatino Linotype" w:cs="Times New Roman"/>
          <w:b/>
          <w:bCs/>
          <w:i/>
          <w:iCs/>
          <w:sz w:val="28"/>
          <w:szCs w:val="28"/>
          <w:lang w:val="tt-RU"/>
        </w:rPr>
        <w:t>ҷ</w:t>
      </w:r>
      <w:r w:rsidRPr="00CD22F1">
        <w:rPr>
          <w:rFonts w:ascii="Palatino Linotype" w:hAnsi="Palatino Linotype" w:cs="Times New Roman"/>
          <w:b/>
          <w:bCs/>
          <w:i/>
          <w:iCs/>
          <w:sz w:val="28"/>
          <w:szCs w:val="28"/>
          <w:lang w:val="tt-RU"/>
        </w:rPr>
        <w:t>ро мешаванд».</w:t>
      </w:r>
      <w:r w:rsidRPr="00CD22F1">
        <w:rPr>
          <w:rStyle w:val="FootnoteReference"/>
          <w:rFonts w:ascii="Palatino Linotype" w:hAnsi="Palatino Linotype" w:cs="Times New Roman"/>
          <w:b/>
          <w:bCs/>
          <w:i/>
          <w:iCs/>
          <w:sz w:val="28"/>
          <w:szCs w:val="28"/>
          <w:lang w:val="tt-RU"/>
        </w:rPr>
        <w:footnoteReference w:id="32"/>
      </w:r>
    </w:p>
    <w:p w:rsidR="00CD22F1" w:rsidRDefault="00CD22F1">
      <w:pPr>
        <w:bidi w:val="0"/>
        <w:rPr>
          <w:rFonts w:ascii="Palatino Linotype" w:hAnsi="Palatino Linotype" w:cs="Times New Roman"/>
          <w:b/>
          <w:bCs/>
          <w:sz w:val="28"/>
          <w:szCs w:val="28"/>
          <w:lang w:val="tt-RU"/>
        </w:rPr>
      </w:pPr>
      <w:r>
        <w:rPr>
          <w:rFonts w:ascii="Palatino Linotype" w:hAnsi="Palatino Linotype" w:cs="Times New Roman"/>
          <w:b/>
          <w:bCs/>
          <w:sz w:val="28"/>
          <w:szCs w:val="28"/>
          <w:lang w:val="tt-RU"/>
        </w:rPr>
        <w:br w:type="page"/>
      </w:r>
    </w:p>
    <w:p w:rsidR="005666DC" w:rsidRPr="00CD22F1" w:rsidRDefault="00DC6A8E" w:rsidP="00CD22F1">
      <w:pPr>
        <w:bidi w:val="0"/>
        <w:spacing w:after="0" w:line="276" w:lineRule="auto"/>
        <w:jc w:val="both"/>
        <w:rPr>
          <w:rFonts w:ascii="Palatino Linotype" w:hAnsi="Palatino Linotype" w:cs="Times New Roman"/>
          <w:b/>
          <w:bCs/>
          <w:i/>
          <w:iCs/>
          <w:sz w:val="28"/>
          <w:szCs w:val="28"/>
          <w:lang w:val="tt-RU"/>
        </w:rPr>
      </w:pPr>
      <w:r w:rsidRPr="00DF7E4B">
        <w:rPr>
          <w:rFonts w:asciiTheme="majorBidi" w:hAnsiTheme="majorBidi" w:cstheme="majorBidi"/>
          <w:noProof/>
          <w:color w:val="006666"/>
          <w:sz w:val="36"/>
          <w:szCs w:val="36"/>
        </w:rPr>
        <w:lastRenderedPageBreak/>
        <w:drawing>
          <wp:anchor distT="0" distB="0" distL="114300" distR="114300" simplePos="0" relativeHeight="251664896" behindDoc="1" locked="0" layoutInCell="1" allowOverlap="1" wp14:anchorId="391E1781" wp14:editId="527871F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D22F1"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D1B" w:rsidRDefault="00D13D1B" w:rsidP="00E32771">
      <w:pPr>
        <w:spacing w:after="0" w:line="240" w:lineRule="auto"/>
      </w:pPr>
      <w:r>
        <w:separator/>
      </w:r>
    </w:p>
  </w:endnote>
  <w:endnote w:type="continuationSeparator" w:id="0">
    <w:p w:rsidR="00D13D1B" w:rsidRDefault="00D13D1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embedRegular r:id="rId1" w:fontKey="{6A09380F-C1C7-4AB0-A1F8-46C63553BAFC}"/>
    <w:embedBold r:id="rId2" w:fontKey="{26165723-4636-4F10-A7D0-6F5EE31A7E85}"/>
    <w:embedItalic r:id="rId3" w:fontKey="{CF4E0410-7431-48AD-8B44-CB6CD8D86610}"/>
    <w:embedBoldItalic r:id="rId4" w:fontKey="{53CF1E69-B45A-44A7-85E3-43982E8CA724}"/>
  </w:font>
  <w:font w:name="Symbol">
    <w:panose1 w:val="05050102010706020507"/>
    <w:charset w:val="02"/>
    <w:family w:val="roman"/>
    <w:pitch w:val="variable"/>
    <w:sig w:usb0="00000000" w:usb1="10000000" w:usb2="00000000" w:usb3="00000000" w:csb0="80000000" w:csb1="00000000"/>
    <w:embedRegular r:id="rId5" w:fontKey="{5638F3A7-33A5-4CFF-8519-CD8F6F9C9C84}"/>
  </w:font>
  <w:font w:name="Arial">
    <w:panose1 w:val="020B0604020202020204"/>
    <w:charset w:val="00"/>
    <w:family w:val="swiss"/>
    <w:pitch w:val="variable"/>
    <w:sig w:usb0="E0002EFF" w:usb1="C0007843" w:usb2="00000009" w:usb3="00000000" w:csb0="000001FF" w:csb1="00000000"/>
    <w:embedRegular r:id="rId6" w:fontKey="{A5B55F82-D461-4423-998F-1EDE08A69124}"/>
    <w:embedItalic r:id="rId7" w:fontKey="{D176E459-C134-44AD-880C-67ABCBF4FB4E}"/>
  </w:font>
  <w:font w:name="Courier New">
    <w:panose1 w:val="02070309020205020404"/>
    <w:charset w:val="00"/>
    <w:family w:val="modern"/>
    <w:pitch w:val="fixed"/>
    <w:sig w:usb0="E0002EFF" w:usb1="C0007843" w:usb2="00000009" w:usb3="00000000" w:csb0="000001FF" w:csb1="00000000"/>
    <w:embedRegular r:id="rId8" w:fontKey="{871033AB-763D-4985-A7C5-0FBBF33D9FE0}"/>
  </w:font>
  <w:font w:name="Wingdings">
    <w:panose1 w:val="05000000000000000000"/>
    <w:charset w:val="02"/>
    <w:family w:val="auto"/>
    <w:pitch w:val="variable"/>
    <w:sig w:usb0="00000000" w:usb1="10000000" w:usb2="00000000" w:usb3="00000000" w:csb0="80000000" w:csb1="00000000"/>
    <w:embedRegular r:id="rId9" w:fontKey="{949BC796-5ED7-4C26-BC4F-2911EADC03FD}"/>
  </w:font>
  <w:font w:name="Times New Roman Tj">
    <w:altName w:val="Times New Roman"/>
    <w:charset w:val="CC"/>
    <w:family w:val="roman"/>
    <w:pitch w:val="variable"/>
    <w:sig w:usb0="00000201" w:usb1="00000000" w:usb2="00000000" w:usb3="00000000" w:csb0="00000004" w:csb1="00000000"/>
    <w:embedRegular r:id="rId10" w:fontKey="{1F5FA808-8DDC-454A-90F5-A379D292A72D}"/>
    <w:embedItalic r:id="rId11" w:fontKey="{29DBB18C-7EF4-487B-BD77-AE44B03AD799}"/>
  </w:font>
  <w:font w:name="Calibri">
    <w:panose1 w:val="020F0502020204030204"/>
    <w:charset w:val="00"/>
    <w:family w:val="swiss"/>
    <w:pitch w:val="variable"/>
    <w:sig w:usb0="E00002FF" w:usb1="4000ACFF" w:usb2="00000001" w:usb3="00000000" w:csb0="0000019F" w:csb1="00000000"/>
    <w:embedRegular r:id="rId12" w:fontKey="{32EB0039-60C7-42FF-94A2-7BE3FE4456B3}"/>
    <w:embedBold r:id="rId13" w:fontKey="{777C3BF8-A151-47A6-A0CF-415AAE5C1255}"/>
    <w:embedItalic r:id="rId14" w:fontKey="{5053DF1A-4C22-4847-91D4-DDE31F796401}"/>
    <w:embedBoldItalic r:id="rId15" w:fontKey="{9DF91E6A-E84D-4E81-8AE3-A2814AF79768}"/>
  </w:font>
  <w:font w:name="Tahoma">
    <w:panose1 w:val="020B0604030504040204"/>
    <w:charset w:val="00"/>
    <w:family w:val="swiss"/>
    <w:pitch w:val="variable"/>
    <w:sig w:usb0="E1002EFF" w:usb1="C000605B" w:usb2="00000029" w:usb3="00000000" w:csb0="000101FF" w:csb1="00000000"/>
    <w:embedRegular r:id="rId16" w:fontKey="{11273EFA-484E-4539-8282-886AB6302D3B}"/>
  </w:font>
  <w:font w:name="Palatino Linotype">
    <w:panose1 w:val="02040502050505030304"/>
    <w:charset w:val="00"/>
    <w:family w:val="roman"/>
    <w:pitch w:val="variable"/>
    <w:sig w:usb0="E0000287" w:usb1="40000013" w:usb2="00000000" w:usb3="00000000" w:csb0="0000019F" w:csb1="00000000"/>
    <w:embedRegular r:id="rId17" w:fontKey="{00CA6787-469E-44CF-9991-C58568965387}"/>
    <w:embedBold r:id="rId18" w:fontKey="{42673E0E-17E1-4A96-AAB9-11C30ABFD7D8}"/>
    <w:embedItalic r:id="rId19" w:fontKey="{D69FEBCF-9ECF-4C0C-B7B9-50FFE3DD608D}"/>
    <w:embedBoldItalic r:id="rId20" w:fontKey="{D95568A9-0DB3-4149-B22B-5751077D1914}"/>
  </w:font>
  <w:font w:name="KFGQPC Uthman Taha Naskh">
    <w:charset w:val="B2"/>
    <w:family w:val="auto"/>
    <w:pitch w:val="variable"/>
    <w:sig w:usb0="80002001" w:usb1="90000000" w:usb2="00000008" w:usb3="00000000" w:csb0="00000040" w:csb1="00000000"/>
    <w:embedRegular r:id="rId21" w:fontKey="{AF33C98E-5B1D-4980-B467-BDCD8582200C}"/>
    <w:embedBold r:id="rId22" w:fontKey="{FA40F892-AF91-4506-8A92-AE517817C409}"/>
  </w:font>
  <w:font w:name="Wingdings 2">
    <w:panose1 w:val="05020102010507070707"/>
    <w:charset w:val="02"/>
    <w:family w:val="roman"/>
    <w:pitch w:val="variable"/>
    <w:sig w:usb0="00000000" w:usb1="10000000" w:usb2="00000000" w:usb3="00000000" w:csb0="80000000" w:csb1="00000000"/>
    <w:embedRegular r:id="rId23" w:fontKey="{39EEF8E3-9441-4A20-A809-C41D8EF41DEE}"/>
  </w:font>
  <w:font w:name="MS Mincho">
    <w:altName w:val="ＭＳ 明朝"/>
    <w:panose1 w:val="02020609040205080304"/>
    <w:charset w:val="80"/>
    <w:family w:val="roman"/>
    <w:notTrueType/>
    <w:pitch w:val="fixed"/>
    <w:sig w:usb0="00000001" w:usb1="08070000" w:usb2="00000010" w:usb3="00000000" w:csb0="00020000" w:csb1="00000000"/>
  </w:font>
  <w:font w:name="KFGQPC Uthmanic Script HAFS">
    <w:charset w:val="B2"/>
    <w:family w:val="auto"/>
    <w:pitch w:val="variable"/>
    <w:sig w:usb0="00002001" w:usb1="00000000" w:usb2="00000000" w:usb3="00000000" w:csb0="00000040" w:csb1="00000000"/>
    <w:embedRegular r:id="rId24" w:fontKey="{1E0587F9-D5F4-4FFF-9041-34A321BE94B1}"/>
  </w:font>
  <w:font w:name="Arabic Transparent">
    <w:panose1 w:val="020B0604020202020204"/>
    <w:charset w:val="00"/>
    <w:family w:val="swiss"/>
    <w:pitch w:val="variable"/>
    <w:sig w:usb0="20002A87" w:usb1="00000000" w:usb2="00000000" w:usb3="00000000" w:csb0="000001FF" w:csb1="00000000"/>
    <w:embedRegular r:id="rId25" w:fontKey="{0778D977-604D-42FD-AF51-065A9EFD4F28}"/>
  </w:font>
  <w:font w:name="Calibri Light">
    <w:panose1 w:val="020F0302020204030204"/>
    <w:charset w:val="00"/>
    <w:family w:val="swiss"/>
    <w:pitch w:val="variable"/>
    <w:sig w:usb0="A00002EF" w:usb1="4000207B" w:usb2="00000000" w:usb3="00000000" w:csb0="0000019F" w:csb1="00000000"/>
    <w:embedRegular r:id="rId26" w:fontKey="{D896498A-F3E7-4903-ABB7-941AB37897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67704EB"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D1B" w:rsidRDefault="00D13D1B" w:rsidP="00E32771">
      <w:pPr>
        <w:spacing w:after="0" w:line="240" w:lineRule="auto"/>
      </w:pPr>
      <w:r>
        <w:separator/>
      </w:r>
    </w:p>
  </w:footnote>
  <w:footnote w:type="continuationSeparator" w:id="0">
    <w:p w:rsidR="00D13D1B" w:rsidRDefault="00D13D1B" w:rsidP="00E32771">
      <w:pPr>
        <w:spacing w:after="0" w:line="240" w:lineRule="auto"/>
      </w:pPr>
      <w:r>
        <w:continuationSeparator/>
      </w:r>
    </w:p>
  </w:footnote>
  <w:footnote w:id="1">
    <w:p w:rsidR="00CD22F1" w:rsidRPr="00DD3E7E" w:rsidRDefault="00CD22F1" w:rsidP="00CD22F1">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xml:space="preserve">. Яъне: </w:t>
      </w:r>
      <w:r>
        <w:rPr>
          <w:rFonts w:ascii="Times New Roman Tj" w:hAnsi="Times New Roman Tj"/>
          <w:spacing w:val="6"/>
        </w:rPr>
        <w:t>ғ</w:t>
      </w:r>
      <w:r w:rsidRPr="00DD3E7E">
        <w:rPr>
          <w:rFonts w:ascii="Times New Roman Tj" w:hAnsi="Times New Roman Tj"/>
          <w:spacing w:val="6"/>
        </w:rPr>
        <w:t>уломону канизон.</w:t>
      </w:r>
    </w:p>
  </w:footnote>
  <w:footnote w:id="2">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Нур, </w:t>
      </w:r>
      <w:r w:rsidRPr="00DD3E7E">
        <w:rPr>
          <w:rFonts w:ascii="Times New Roman Tj" w:hAnsi="Times New Roman Tj"/>
          <w:lang w:val="tg-Cyrl-TJ"/>
        </w:rPr>
        <w:t>24</w:t>
      </w:r>
      <w:r w:rsidRPr="00DD3E7E">
        <w:rPr>
          <w:rFonts w:ascii="Times New Roman Tj" w:hAnsi="Times New Roman Tj"/>
        </w:rPr>
        <w:t>: 58-59.</w:t>
      </w:r>
    </w:p>
  </w:footnote>
  <w:footnote w:id="3">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дар «Адабул-муфрад».</w:t>
      </w:r>
    </w:p>
  </w:footnote>
  <w:footnote w:id="4">
    <w:p w:rsidR="00CD22F1" w:rsidRPr="00DD3E7E" w:rsidRDefault="00CD22F1" w:rsidP="00CD22F1">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Яъне: мавзеъ</w:t>
      </w:r>
      <w:r>
        <w:rPr>
          <w:rFonts w:ascii="Times New Roman Tj" w:hAnsi="Times New Roman Tj"/>
          <w:spacing w:val="6"/>
        </w:rPr>
        <w:t>ҳ</w:t>
      </w:r>
      <w:r w:rsidRPr="00DD3E7E">
        <w:rPr>
          <w:rFonts w:ascii="Times New Roman Tj" w:hAnsi="Times New Roman Tj"/>
          <w:spacing w:val="6"/>
        </w:rPr>
        <w:t>ои зевар.</w:t>
      </w:r>
    </w:p>
  </w:footnote>
  <w:footnote w:id="5">
    <w:p w:rsidR="00CD22F1" w:rsidRPr="00DD3E7E" w:rsidRDefault="00CD22F1" w:rsidP="00CD22F1">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Яъне: р</w:t>
      </w:r>
      <w:r>
        <w:rPr>
          <w:rFonts w:ascii="Times New Roman Tj" w:hAnsi="Times New Roman Tj"/>
          <w:spacing w:val="6"/>
        </w:rPr>
        <w:t>ӯ</w:t>
      </w:r>
      <w:r w:rsidRPr="00DD3E7E">
        <w:rPr>
          <w:rFonts w:ascii="Times New Roman Tj" w:hAnsi="Times New Roman Tj"/>
          <w:spacing w:val="6"/>
          <w:lang w:val="tg-Cyrl-TJ"/>
        </w:rPr>
        <w:t>йу</w:t>
      </w:r>
      <w:r w:rsidRPr="00DD3E7E">
        <w:rPr>
          <w:rFonts w:ascii="Times New Roman Tj" w:hAnsi="Times New Roman Tj"/>
          <w:spacing w:val="6"/>
        </w:rPr>
        <w:t xml:space="preserve"> ду каф.</w:t>
      </w:r>
    </w:p>
  </w:footnote>
  <w:footnote w:id="6">
    <w:p w:rsidR="00CD22F1" w:rsidRPr="00DD3E7E" w:rsidRDefault="00CD22F1" w:rsidP="00CD22F1">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xml:space="preserve">. Яъне: </w:t>
      </w:r>
      <w:r>
        <w:rPr>
          <w:rFonts w:ascii="Times New Roman Tj" w:hAnsi="Times New Roman Tj"/>
          <w:spacing w:val="6"/>
        </w:rPr>
        <w:t>ғ</w:t>
      </w:r>
      <w:r w:rsidRPr="00DD3E7E">
        <w:rPr>
          <w:rFonts w:ascii="Times New Roman Tj" w:hAnsi="Times New Roman Tj"/>
          <w:spacing w:val="6"/>
        </w:rPr>
        <w:t>уломон.</w:t>
      </w:r>
    </w:p>
  </w:footnote>
  <w:footnote w:id="7">
    <w:p w:rsidR="00CD22F1" w:rsidRPr="00DD3E7E" w:rsidRDefault="00CD22F1" w:rsidP="00CD22F1">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xml:space="preserve">. </w:t>
      </w:r>
      <w:r>
        <w:rPr>
          <w:rFonts w:ascii="Times New Roman Tj" w:hAnsi="Times New Roman Tj"/>
          <w:spacing w:val="6"/>
        </w:rPr>
        <w:t>Ҳ</w:t>
      </w:r>
      <w:r w:rsidRPr="00DD3E7E">
        <w:rPr>
          <w:rFonts w:ascii="Times New Roman Tj" w:hAnsi="Times New Roman Tj"/>
          <w:spacing w:val="6"/>
        </w:rPr>
        <w:t>осили ин оят он аст, ки мавзеъ</w:t>
      </w:r>
      <w:r>
        <w:rPr>
          <w:rFonts w:ascii="Times New Roman Tj" w:hAnsi="Times New Roman Tj"/>
          <w:spacing w:val="6"/>
        </w:rPr>
        <w:t>ҳ</w:t>
      </w:r>
      <w:r w:rsidRPr="00DD3E7E">
        <w:rPr>
          <w:rFonts w:ascii="Times New Roman Tj" w:hAnsi="Times New Roman Tj"/>
          <w:spacing w:val="6"/>
        </w:rPr>
        <w:t xml:space="preserve">ои зинат ду </w:t>
      </w:r>
      <w:r>
        <w:rPr>
          <w:rFonts w:ascii="Times New Roman Tj" w:hAnsi="Times New Roman Tj"/>
          <w:spacing w:val="6"/>
        </w:rPr>
        <w:t>қ</w:t>
      </w:r>
      <w:r w:rsidRPr="00DD3E7E">
        <w:rPr>
          <w:rFonts w:ascii="Times New Roman Tj" w:hAnsi="Times New Roman Tj"/>
          <w:spacing w:val="6"/>
        </w:rPr>
        <w:t>исм аст: он чи дар сатри он душвор</w:t>
      </w:r>
      <w:r>
        <w:rPr>
          <w:rFonts w:ascii="Times New Roman Tj" w:hAnsi="Times New Roman Tj"/>
          <w:spacing w:val="6"/>
        </w:rPr>
        <w:t>ӣ</w:t>
      </w:r>
      <w:r w:rsidRPr="00DD3E7E">
        <w:rPr>
          <w:rFonts w:ascii="Times New Roman Tj" w:hAnsi="Times New Roman Tj"/>
          <w:spacing w:val="6"/>
        </w:rPr>
        <w:t xml:space="preserve"> аст ва он р</w:t>
      </w:r>
      <w:r>
        <w:rPr>
          <w:rFonts w:ascii="Times New Roman Tj" w:hAnsi="Times New Roman Tj"/>
          <w:spacing w:val="6"/>
        </w:rPr>
        <w:t>ӯ</w:t>
      </w:r>
      <w:r w:rsidRPr="00DD3E7E">
        <w:rPr>
          <w:rFonts w:ascii="Times New Roman Tj" w:hAnsi="Times New Roman Tj"/>
          <w:spacing w:val="6"/>
        </w:rPr>
        <w:t>ю ду каф аст ва он чи дар сатри он душвор</w:t>
      </w:r>
      <w:r>
        <w:rPr>
          <w:rFonts w:ascii="Times New Roman Tj" w:hAnsi="Times New Roman Tj"/>
          <w:spacing w:val="6"/>
        </w:rPr>
        <w:t>ӣ</w:t>
      </w:r>
      <w:r w:rsidRPr="00DD3E7E">
        <w:rPr>
          <w:rFonts w:ascii="Times New Roman Tj" w:hAnsi="Times New Roman Tj"/>
          <w:spacing w:val="6"/>
        </w:rPr>
        <w:t xml:space="preserve"> нест, монанди сару гардану бозуву орин</w:t>
      </w:r>
      <w:r>
        <w:rPr>
          <w:rFonts w:ascii="Times New Roman Tj" w:hAnsi="Times New Roman Tj"/>
          <w:spacing w:val="6"/>
        </w:rPr>
        <w:t>ҷ</w:t>
      </w:r>
      <w:r w:rsidRPr="00DD3E7E">
        <w:rPr>
          <w:rFonts w:ascii="Times New Roman Tj" w:hAnsi="Times New Roman Tj"/>
          <w:spacing w:val="6"/>
        </w:rPr>
        <w:t>у соиду со</w:t>
      </w:r>
      <w:r>
        <w:rPr>
          <w:rFonts w:ascii="Times New Roman Tj" w:hAnsi="Times New Roman Tj"/>
          <w:spacing w:val="6"/>
        </w:rPr>
        <w:t>қ</w:t>
      </w:r>
      <w:r w:rsidRPr="00DD3E7E">
        <w:rPr>
          <w:rFonts w:ascii="Times New Roman Tj" w:hAnsi="Times New Roman Tj"/>
          <w:spacing w:val="6"/>
        </w:rPr>
        <w:t>.</w:t>
      </w:r>
    </w:p>
  </w:footnote>
  <w:footnote w:id="8">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Нур, </w:t>
      </w:r>
      <w:r w:rsidRPr="00DD3E7E">
        <w:rPr>
          <w:rFonts w:ascii="Times New Roman Tj" w:hAnsi="Times New Roman Tj"/>
          <w:lang w:val="tg-Cyrl-TJ"/>
        </w:rPr>
        <w:t>24</w:t>
      </w:r>
      <w:r w:rsidRPr="00DD3E7E">
        <w:rPr>
          <w:rFonts w:ascii="Times New Roman Tj" w:hAnsi="Times New Roman Tj"/>
        </w:rPr>
        <w:t xml:space="preserve">: 31. </w:t>
      </w:r>
    </w:p>
  </w:footnote>
  <w:footnote w:id="9">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Абдурраззо</w:t>
      </w:r>
      <w:r>
        <w:rPr>
          <w:rFonts w:ascii="Times New Roman Tj" w:hAnsi="Times New Roman Tj"/>
        </w:rPr>
        <w:t>қ</w:t>
      </w:r>
      <w:r w:rsidRPr="00DD3E7E">
        <w:rPr>
          <w:rFonts w:ascii="Times New Roman Tj" w:hAnsi="Times New Roman Tj"/>
        </w:rPr>
        <w:t xml:space="preserve"> дар «Мусаннаф»</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5.. – С. 67 ва </w:t>
      </w:r>
      <w:r>
        <w:rPr>
          <w:rFonts w:ascii="Times New Roman Tj" w:hAnsi="Times New Roman Tj"/>
        </w:rPr>
        <w:t>Ҳ</w:t>
      </w:r>
      <w:r w:rsidRPr="00DD3E7E">
        <w:rPr>
          <w:rFonts w:ascii="Times New Roman Tj" w:hAnsi="Times New Roman Tj"/>
        </w:rPr>
        <w:t>абибур</w:t>
      </w:r>
      <w:r>
        <w:rPr>
          <w:rFonts w:ascii="Times New Roman Tj" w:hAnsi="Times New Roman Tj"/>
          <w:lang w:val="tg-Cyrl-TJ"/>
        </w:rPr>
        <w:softHyphen/>
      </w:r>
      <w:r w:rsidRPr="00DD3E7E">
        <w:rPr>
          <w:rFonts w:ascii="Times New Roman Tj" w:hAnsi="Times New Roman Tj"/>
        </w:rPr>
        <w:t>ра</w:t>
      </w:r>
      <w:r>
        <w:rPr>
          <w:rFonts w:ascii="Times New Roman Tj" w:hAnsi="Times New Roman Tj"/>
        </w:rPr>
        <w:t>ҳ</w:t>
      </w:r>
      <w:r w:rsidRPr="00DD3E7E">
        <w:rPr>
          <w:rFonts w:ascii="Times New Roman Tj" w:hAnsi="Times New Roman Tj"/>
        </w:rPr>
        <w:t>мони Аъзам</w:t>
      </w:r>
      <w:r>
        <w:rPr>
          <w:rFonts w:ascii="Times New Roman Tj" w:hAnsi="Times New Roman Tj"/>
        </w:rPr>
        <w:t>ӣ</w:t>
      </w:r>
      <w:r w:rsidRPr="00DD3E7E">
        <w:rPr>
          <w:rFonts w:ascii="Times New Roman Tj" w:hAnsi="Times New Roman Tj"/>
        </w:rPr>
        <w:t xml:space="preserve"> ба унвони повара</w:t>
      </w:r>
      <w:r>
        <w:rPr>
          <w:rFonts w:ascii="Times New Roman Tj" w:hAnsi="Times New Roman Tj"/>
        </w:rPr>
        <w:t>қ</w:t>
      </w:r>
      <w:r w:rsidRPr="00DD3E7E">
        <w:rPr>
          <w:rFonts w:ascii="Times New Roman Tj" w:hAnsi="Times New Roman Tj"/>
        </w:rPr>
        <w:t xml:space="preserve">е гуфтааст: </w:t>
      </w:r>
      <w:r w:rsidRPr="00DD3E7E">
        <w:rPr>
          <w:rFonts w:ascii="Times New Roman Tj" w:hAnsi="Times New Roman Tj"/>
          <w:i/>
          <w:iCs/>
        </w:rPr>
        <w:t>Бухор</w:t>
      </w:r>
      <w:r>
        <w:rPr>
          <w:rFonts w:ascii="Times New Roman Tj" w:hAnsi="Times New Roman Tj"/>
          <w:i/>
          <w:iCs/>
        </w:rPr>
        <w:t>ӣ</w:t>
      </w:r>
      <w:r w:rsidRPr="00DD3E7E">
        <w:rPr>
          <w:rFonts w:ascii="Times New Roman Tj" w:hAnsi="Times New Roman Tj"/>
          <w:i/>
          <w:iCs/>
        </w:rPr>
        <w:t xml:space="preserve"> ин </w:t>
      </w:r>
      <w:r>
        <w:rPr>
          <w:rFonts w:ascii="Times New Roman Tj" w:hAnsi="Times New Roman Tj"/>
          <w:i/>
          <w:iCs/>
        </w:rPr>
        <w:t>ҳ</w:t>
      </w:r>
      <w:r w:rsidRPr="00DD3E7E">
        <w:rPr>
          <w:rFonts w:ascii="Times New Roman Tj" w:hAnsi="Times New Roman Tj"/>
          <w:i/>
          <w:iCs/>
        </w:rPr>
        <w:t xml:space="preserve">адисро бидуни </w:t>
      </w:r>
      <w:r>
        <w:rPr>
          <w:rFonts w:ascii="Times New Roman Tj" w:hAnsi="Times New Roman Tj"/>
          <w:i/>
          <w:iCs/>
        </w:rPr>
        <w:t>ҷ</w:t>
      </w:r>
      <w:r w:rsidRPr="00DD3E7E">
        <w:rPr>
          <w:rFonts w:ascii="Times New Roman Tj" w:hAnsi="Times New Roman Tj"/>
          <w:i/>
          <w:iCs/>
        </w:rPr>
        <w:t xml:space="preserve">умлаи ва </w:t>
      </w:r>
      <w:r w:rsidRPr="00DD3E7E">
        <w:rPr>
          <w:rFonts w:ascii="Times New Roman Tj" w:hAnsi="Times New Roman Tj"/>
          <w:i/>
          <w:iCs/>
          <w:lang w:val="tt-RU"/>
        </w:rPr>
        <w:t>ман</w:t>
      </w:r>
      <w:r>
        <w:rPr>
          <w:rFonts w:ascii="Times New Roman Tj" w:hAnsi="Times New Roman Tj"/>
          <w:i/>
          <w:iCs/>
          <w:lang w:val="tt-RU"/>
        </w:rPr>
        <w:t xml:space="preserve"> </w:t>
      </w:r>
      <w:r w:rsidRPr="00DD3E7E">
        <w:rPr>
          <w:rFonts w:ascii="Times New Roman Tj" w:hAnsi="Times New Roman Tj"/>
          <w:i/>
          <w:iCs/>
          <w:lang w:val="tt-RU"/>
        </w:rPr>
        <w:t>к</w:t>
      </w:r>
      <w:r>
        <w:rPr>
          <w:rFonts w:ascii="Times New Roman Tj" w:hAnsi="Times New Roman Tj"/>
          <w:i/>
          <w:iCs/>
          <w:lang w:val="tt-RU"/>
        </w:rPr>
        <w:t>ӯ</w:t>
      </w:r>
      <w:r w:rsidRPr="00DD3E7E">
        <w:rPr>
          <w:rFonts w:ascii="Times New Roman Tj" w:hAnsi="Times New Roman Tj"/>
          <w:i/>
          <w:iCs/>
          <w:lang w:val="tt-RU"/>
        </w:rPr>
        <w:t>даки хурдсол будам</w:t>
      </w:r>
      <w:r w:rsidRPr="00DD3E7E">
        <w:rPr>
          <w:rFonts w:ascii="Times New Roman Tj" w:hAnsi="Times New Roman Tj"/>
          <w:i/>
          <w:iCs/>
        </w:rPr>
        <w:t>» ривоят намудааст.</w:t>
      </w:r>
    </w:p>
  </w:footnote>
  <w:footnote w:id="10">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Тирмиз</w:t>
      </w:r>
      <w:r>
        <w:rPr>
          <w:rFonts w:ascii="Times New Roman Tj" w:hAnsi="Times New Roman Tj"/>
        </w:rPr>
        <w:t>ӣ</w:t>
      </w:r>
      <w:r w:rsidRPr="00DD3E7E">
        <w:rPr>
          <w:rFonts w:ascii="Times New Roman Tj" w:hAnsi="Times New Roman Tj"/>
        </w:rPr>
        <w:t xml:space="preserve"> ва Абудовуд аз Абдулло</w:t>
      </w:r>
      <w:r>
        <w:rPr>
          <w:rFonts w:ascii="Times New Roman Tj" w:hAnsi="Times New Roman Tj"/>
        </w:rPr>
        <w:t>ҳ</w:t>
      </w:r>
      <w:r w:rsidRPr="00DD3E7E">
        <w:rPr>
          <w:rFonts w:ascii="Times New Roman Tj" w:hAnsi="Times New Roman Tj"/>
        </w:rPr>
        <w:t xml:space="preserve"> ибни Аббос (р).</w:t>
      </w:r>
    </w:p>
  </w:footnote>
  <w:footnote w:id="11">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аз Фазл ибни Аббос (р).</w:t>
      </w:r>
    </w:p>
  </w:footnote>
  <w:footnote w:id="12">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Зан</w:t>
      </w:r>
      <w:r>
        <w:rPr>
          <w:rFonts w:ascii="Times New Roman Tj" w:hAnsi="Times New Roman Tj"/>
        </w:rPr>
        <w:t>ҷ</w:t>
      </w:r>
      <w:r w:rsidRPr="00DD3E7E">
        <w:rPr>
          <w:rFonts w:ascii="Times New Roman Tj" w:hAnsi="Times New Roman Tj"/>
        </w:rPr>
        <w:t>авия аз Ибни Аббос (р).</w:t>
      </w:r>
    </w:p>
  </w:footnote>
  <w:footnote w:id="13">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Ибни </w:t>
      </w:r>
      <w:r>
        <w:rPr>
          <w:rFonts w:ascii="Times New Roman Tj" w:hAnsi="Times New Roman Tj"/>
        </w:rPr>
        <w:t>Ҷ</w:t>
      </w:r>
      <w:r w:rsidRPr="00DD3E7E">
        <w:rPr>
          <w:rFonts w:ascii="Times New Roman Tj" w:hAnsi="Times New Roman Tj"/>
        </w:rPr>
        <w:t>арир дар «Та</w:t>
      </w:r>
      <w:r>
        <w:rPr>
          <w:rFonts w:ascii="Times New Roman Tj" w:hAnsi="Times New Roman Tj"/>
        </w:rPr>
        <w:t>ҳ</w:t>
      </w:r>
      <w:r w:rsidRPr="00DD3E7E">
        <w:rPr>
          <w:rFonts w:ascii="Times New Roman Tj" w:hAnsi="Times New Roman Tj"/>
        </w:rPr>
        <w:t>зибу</w:t>
      </w:r>
      <w:r>
        <w:rPr>
          <w:rFonts w:ascii="Times New Roman Tj" w:hAnsi="Times New Roman Tj"/>
          <w:lang w:val="tg-Cyrl-TJ"/>
        </w:rPr>
        <w:t>-</w:t>
      </w:r>
      <w:r w:rsidRPr="00DD3E7E">
        <w:rPr>
          <w:rFonts w:ascii="Times New Roman Tj" w:hAnsi="Times New Roman Tj"/>
        </w:rPr>
        <w:t>л-осор».</w:t>
      </w:r>
    </w:p>
  </w:footnote>
  <w:footnote w:id="14">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Ибни Хузайма дар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.4.. – С. 343 ва ба ривояти Бухор</w:t>
      </w:r>
      <w:r>
        <w:rPr>
          <w:rFonts w:ascii="Times New Roman Tj" w:hAnsi="Times New Roman Tj"/>
        </w:rPr>
        <w:t>ӣ</w:t>
      </w:r>
      <w:r w:rsidRPr="00DD3E7E">
        <w:rPr>
          <w:rFonts w:ascii="Times New Roman Tj" w:hAnsi="Times New Roman Tj"/>
        </w:rPr>
        <w:t xml:space="preserve"> ва Муслим. </w:t>
      </w:r>
    </w:p>
  </w:footnote>
  <w:footnote w:id="15">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Нур, </w:t>
      </w:r>
      <w:r w:rsidRPr="00DD3E7E">
        <w:rPr>
          <w:rFonts w:ascii="Times New Roman Tj" w:hAnsi="Times New Roman Tj"/>
          <w:lang w:val="tg-Cyrl-TJ"/>
        </w:rPr>
        <w:t>24</w:t>
      </w:r>
      <w:r w:rsidRPr="00DD3E7E">
        <w:rPr>
          <w:rFonts w:ascii="Times New Roman Tj" w:hAnsi="Times New Roman Tj"/>
        </w:rPr>
        <w:t>: 30.</w:t>
      </w:r>
    </w:p>
  </w:footnote>
  <w:footnote w:id="16">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Абудовуд. </w:t>
      </w:r>
    </w:p>
  </w:footnote>
  <w:footnote w:id="17">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дар «Мустадрак»</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.1.. – С. 201 ва ба ривояти </w:t>
      </w:r>
      <w:r>
        <w:rPr>
          <w:rFonts w:ascii="Times New Roman Tj" w:hAnsi="Times New Roman Tj"/>
        </w:rPr>
        <w:t>Дорақ</w:t>
      </w:r>
      <w:r w:rsidRPr="00DD3E7E">
        <w:rPr>
          <w:rFonts w:ascii="Times New Roman Tj" w:hAnsi="Times New Roman Tj"/>
        </w:rPr>
        <w:t>утн</w:t>
      </w:r>
      <w:r>
        <w:rPr>
          <w:rFonts w:ascii="Times New Roman Tj" w:hAnsi="Times New Roman Tj"/>
        </w:rPr>
        <w:t>ӣ</w:t>
      </w:r>
      <w:r w:rsidRPr="00DD3E7E">
        <w:rPr>
          <w:rFonts w:ascii="Times New Roman Tj" w:hAnsi="Times New Roman Tj"/>
        </w:rPr>
        <w:t>.</w:t>
      </w:r>
    </w:p>
  </w:footnote>
  <w:footnote w:id="18">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 xml:space="preserve">л аз китоби </w:t>
      </w:r>
      <w:r>
        <w:rPr>
          <w:rFonts w:ascii="Times New Roman Tj" w:hAnsi="Times New Roman Tj"/>
        </w:rPr>
        <w:t>Ҳ</w:t>
      </w:r>
      <w:r w:rsidRPr="00DD3E7E">
        <w:rPr>
          <w:rFonts w:ascii="Times New Roman Tj" w:hAnsi="Times New Roman Tj"/>
        </w:rPr>
        <w:t>у</w:t>
      </w:r>
      <w:r>
        <w:rPr>
          <w:rFonts w:ascii="Times New Roman Tj" w:hAnsi="Times New Roman Tj"/>
        </w:rPr>
        <w:t>ҷҷ</w:t>
      </w:r>
      <w:r w:rsidRPr="00DD3E7E">
        <w:rPr>
          <w:rFonts w:ascii="Times New Roman Tj" w:hAnsi="Times New Roman Tj"/>
        </w:rPr>
        <w:t>атул-ло</w:t>
      </w:r>
      <w:r>
        <w:rPr>
          <w:rFonts w:ascii="Times New Roman Tj" w:hAnsi="Times New Roman Tj"/>
        </w:rPr>
        <w:t>ҳ</w:t>
      </w:r>
      <w:r w:rsidRPr="00DD3E7E">
        <w:rPr>
          <w:rFonts w:ascii="Times New Roman Tj" w:hAnsi="Times New Roman Tj"/>
        </w:rPr>
        <w:t>ил-боли</w:t>
      </w:r>
      <w:r>
        <w:rPr>
          <w:rFonts w:ascii="Times New Roman Tj" w:hAnsi="Times New Roman Tj"/>
        </w:rPr>
        <w:t>ғ</w:t>
      </w:r>
      <w:r w:rsidRPr="00DD3E7E">
        <w:rPr>
          <w:rFonts w:ascii="Times New Roman Tj" w:hAnsi="Times New Roman Tj"/>
        </w:rPr>
        <w:t xml:space="preserve">а». – </w:t>
      </w:r>
      <w:r>
        <w:rPr>
          <w:rFonts w:ascii="Times New Roman Tj" w:hAnsi="Times New Roman Tj"/>
        </w:rPr>
        <w:t>Ҷ</w:t>
      </w:r>
      <w:r w:rsidRPr="00DD3E7E">
        <w:rPr>
          <w:rFonts w:ascii="Times New Roman Tj" w:hAnsi="Times New Roman Tj"/>
        </w:rPr>
        <w:t xml:space="preserve">. 1.. – С. 186. </w:t>
      </w:r>
    </w:p>
  </w:footnote>
  <w:footnote w:id="19">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На</w:t>
      </w:r>
      <w:r>
        <w:rPr>
          <w:rFonts w:ascii="Times New Roman Tj" w:hAnsi="Times New Roman Tj"/>
        </w:rPr>
        <w:t>ҷ</w:t>
      </w:r>
      <w:r w:rsidRPr="00DD3E7E">
        <w:rPr>
          <w:rFonts w:ascii="Times New Roman Tj" w:hAnsi="Times New Roman Tj"/>
        </w:rPr>
        <w:t xml:space="preserve">м, </w:t>
      </w:r>
      <w:r w:rsidRPr="00DD3E7E">
        <w:rPr>
          <w:rFonts w:ascii="Times New Roman Tj" w:hAnsi="Times New Roman Tj"/>
          <w:lang w:val="tg-Cyrl-TJ"/>
        </w:rPr>
        <w:t>53</w:t>
      </w:r>
      <w:r w:rsidRPr="00DD3E7E">
        <w:rPr>
          <w:rFonts w:ascii="Times New Roman Tj" w:hAnsi="Times New Roman Tj"/>
        </w:rPr>
        <w:t>: 3-4.</w:t>
      </w:r>
    </w:p>
  </w:footnote>
  <w:footnote w:id="20">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w:t>
      </w:r>
      <w:r>
        <w:rPr>
          <w:rFonts w:ascii="Times New Roman Tj" w:hAnsi="Times New Roman Tj"/>
        </w:rPr>
        <w:t>Қ</w:t>
      </w:r>
      <w:r w:rsidRPr="00DD3E7E">
        <w:rPr>
          <w:rFonts w:ascii="Times New Roman Tj" w:hAnsi="Times New Roman Tj"/>
        </w:rPr>
        <w:t xml:space="preserve">оф, </w:t>
      </w:r>
      <w:r w:rsidRPr="00DD3E7E">
        <w:rPr>
          <w:rFonts w:ascii="Times New Roman Tj" w:hAnsi="Times New Roman Tj"/>
          <w:lang w:val="tg-Cyrl-TJ"/>
        </w:rPr>
        <w:t>50</w:t>
      </w:r>
      <w:r w:rsidRPr="00DD3E7E">
        <w:rPr>
          <w:rFonts w:ascii="Times New Roman Tj" w:hAnsi="Times New Roman Tj"/>
        </w:rPr>
        <w:t>: 37.</w:t>
      </w:r>
    </w:p>
  </w:footnote>
  <w:footnote w:id="21">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Ал-Маръатул-муслима».. – С. 243.</w:t>
      </w:r>
    </w:p>
  </w:footnote>
  <w:footnote w:id="22">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 xml:space="preserve">л аз «Ал-Баёну ват-табйин». – </w:t>
      </w:r>
      <w:r>
        <w:rPr>
          <w:rFonts w:ascii="Times New Roman Tj" w:hAnsi="Times New Roman Tj"/>
        </w:rPr>
        <w:t>Ҷ</w:t>
      </w:r>
      <w:r w:rsidRPr="00DD3E7E">
        <w:rPr>
          <w:rFonts w:ascii="Times New Roman Tj" w:hAnsi="Times New Roman Tj"/>
        </w:rPr>
        <w:t xml:space="preserve">. 2.. – С. 92. </w:t>
      </w:r>
    </w:p>
  </w:footnote>
  <w:footnote w:id="23">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Абдурраззо</w:t>
      </w:r>
      <w:r>
        <w:rPr>
          <w:rFonts w:ascii="Times New Roman Tj" w:hAnsi="Times New Roman Tj"/>
        </w:rPr>
        <w:t>қ</w:t>
      </w:r>
      <w:r w:rsidRPr="00DD3E7E">
        <w:rPr>
          <w:rFonts w:ascii="Times New Roman Tj" w:hAnsi="Times New Roman Tj"/>
        </w:rPr>
        <w:t xml:space="preserve"> дар «Мусаннаф»</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1.. – С. 295.</w:t>
      </w:r>
    </w:p>
  </w:footnote>
  <w:footnote w:id="24">
    <w:p w:rsidR="00CD22F1" w:rsidRPr="00DD3E7E" w:rsidRDefault="00CD22F1" w:rsidP="00CD22F1">
      <w:pPr>
        <w:pStyle w:val="FootnoteText"/>
        <w:jc w:val="lowKashida"/>
        <w:rPr>
          <w:rFonts w:ascii="Times New Roman Tj" w:hAnsi="Times New Roman Tj" w:cs="Arabic Transparent"/>
        </w:rPr>
      </w:pPr>
      <w:r w:rsidRPr="00DD3E7E">
        <w:rPr>
          <w:rStyle w:val="FootnoteReference"/>
          <w:rFonts w:ascii="Times New Roman Tj" w:hAnsi="Times New Roman Tj" w:cs="Arabic Transparent"/>
        </w:rPr>
        <w:footnoteRef/>
      </w:r>
      <w:r w:rsidRPr="00DD3E7E">
        <w:rPr>
          <w:rFonts w:ascii="Times New Roman Tj" w:hAnsi="Times New Roman Tj" w:cs="Arabic Transparent"/>
        </w:rPr>
        <w:t>. Ба ривояти А</w:t>
      </w:r>
      <w:r>
        <w:rPr>
          <w:rFonts w:ascii="Times New Roman Tj" w:hAnsi="Times New Roman Tj" w:cs="Arabic Transparent"/>
        </w:rPr>
        <w:t>ҳ</w:t>
      </w:r>
      <w:r w:rsidRPr="00DD3E7E">
        <w:rPr>
          <w:rFonts w:ascii="Times New Roman Tj" w:hAnsi="Times New Roman Tj" w:cs="Arabic Transparent"/>
        </w:rPr>
        <w:t>мад ва Табарон</w:t>
      </w:r>
      <w:r>
        <w:rPr>
          <w:rFonts w:ascii="Times New Roman Tj" w:hAnsi="Times New Roman Tj" w:cs="Arabic Transparent"/>
        </w:rPr>
        <w:t>ӣ</w:t>
      </w:r>
      <w:r w:rsidRPr="00DD3E7E">
        <w:rPr>
          <w:rFonts w:ascii="Times New Roman Tj" w:hAnsi="Times New Roman Tj" w:cs="Arabic Transparent"/>
        </w:rPr>
        <w:t xml:space="preserve"> аз Абуумома (р).</w:t>
      </w:r>
    </w:p>
  </w:footnote>
  <w:footnote w:id="25">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Унайс исми марде аст аз Салам.</w:t>
      </w:r>
    </w:p>
  </w:footnote>
  <w:footnote w:id="26">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айн» </w:t>
      </w:r>
      <w:r w:rsidRPr="00DD3E7E">
        <w:rPr>
          <w:rFonts w:ascii="Times New Roman Tj" w:hAnsi="Times New Roman Tj"/>
          <w:lang w:val="tt-RU"/>
        </w:rPr>
        <w:t>аз Абу</w:t>
      </w:r>
      <w:r>
        <w:rPr>
          <w:rFonts w:ascii="Times New Roman Tj" w:hAnsi="Times New Roman Tj"/>
          <w:lang w:val="tt-RU"/>
        </w:rPr>
        <w:t>ҳ</w:t>
      </w:r>
      <w:r w:rsidRPr="00DD3E7E">
        <w:rPr>
          <w:rFonts w:ascii="Times New Roman Tj" w:hAnsi="Times New Roman Tj"/>
          <w:lang w:val="tt-RU"/>
        </w:rPr>
        <w:t xml:space="preserve">урайра (р) ва Зайд ибни Холиди </w:t>
      </w:r>
      <w:r>
        <w:rPr>
          <w:rFonts w:ascii="Times New Roman Tj" w:hAnsi="Times New Roman Tj"/>
          <w:lang w:val="tt-RU"/>
        </w:rPr>
        <w:t>Ҷ</w:t>
      </w:r>
      <w:r w:rsidRPr="00DD3E7E">
        <w:rPr>
          <w:rFonts w:ascii="Times New Roman Tj" w:hAnsi="Times New Roman Tj"/>
          <w:lang w:val="tt-RU"/>
        </w:rPr>
        <w:t>у</w:t>
      </w:r>
      <w:r>
        <w:rPr>
          <w:rFonts w:ascii="Times New Roman Tj" w:hAnsi="Times New Roman Tj"/>
          <w:lang w:val="tt-RU"/>
        </w:rPr>
        <w:t>ҳ</w:t>
      </w:r>
      <w:r w:rsidRPr="00DD3E7E">
        <w:rPr>
          <w:rFonts w:ascii="Times New Roman Tj" w:hAnsi="Times New Roman Tj"/>
          <w:lang w:val="tt-RU"/>
        </w:rPr>
        <w:t>ан</w:t>
      </w:r>
      <w:r>
        <w:rPr>
          <w:rFonts w:ascii="Times New Roman Tj" w:hAnsi="Times New Roman Tj"/>
          <w:lang w:val="tt-RU"/>
        </w:rPr>
        <w:t>ӣ</w:t>
      </w:r>
      <w:r w:rsidRPr="00DD3E7E">
        <w:rPr>
          <w:rFonts w:ascii="Times New Roman Tj" w:hAnsi="Times New Roman Tj"/>
          <w:lang w:val="tt-RU"/>
        </w:rPr>
        <w:t xml:space="preserve"> (р).</w:t>
      </w:r>
    </w:p>
  </w:footnote>
  <w:footnote w:id="27">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Му</w:t>
      </w:r>
      <w:r>
        <w:rPr>
          <w:rFonts w:ascii="Times New Roman Tj" w:hAnsi="Times New Roman Tj"/>
        </w:rPr>
        <w:t>ҳ</w:t>
      </w:r>
      <w:r w:rsidRPr="00DD3E7E">
        <w:rPr>
          <w:rFonts w:ascii="Times New Roman Tj" w:hAnsi="Times New Roman Tj"/>
        </w:rPr>
        <w:t>а</w:t>
      </w:r>
      <w:r>
        <w:rPr>
          <w:rFonts w:ascii="Times New Roman Tj" w:hAnsi="Times New Roman Tj"/>
        </w:rPr>
        <w:t>ққ</w:t>
      </w:r>
      <w:r w:rsidRPr="00DD3E7E">
        <w:rPr>
          <w:rFonts w:ascii="Times New Roman Tj" w:hAnsi="Times New Roman Tj"/>
        </w:rPr>
        <w:t>и</w:t>
      </w:r>
      <w:r>
        <w:rPr>
          <w:rFonts w:ascii="Times New Roman Tj" w:hAnsi="Times New Roman Tj"/>
        </w:rPr>
        <w:t>қ</w:t>
      </w:r>
      <w:r w:rsidRPr="00DD3E7E">
        <w:rPr>
          <w:rFonts w:ascii="Times New Roman Tj" w:hAnsi="Times New Roman Tj"/>
        </w:rPr>
        <w:t xml:space="preserve"> </w:t>
      </w:r>
      <w:r>
        <w:rPr>
          <w:rFonts w:ascii="Times New Roman Tj" w:hAnsi="Times New Roman Tj"/>
        </w:rPr>
        <w:t>Ҳ</w:t>
      </w:r>
      <w:r w:rsidRPr="00DD3E7E">
        <w:rPr>
          <w:rFonts w:ascii="Times New Roman Tj" w:hAnsi="Times New Roman Tj"/>
        </w:rPr>
        <w:t>абибурра</w:t>
      </w:r>
      <w:r>
        <w:rPr>
          <w:rFonts w:ascii="Times New Roman Tj" w:hAnsi="Times New Roman Tj"/>
        </w:rPr>
        <w:t>ҳ</w:t>
      </w:r>
      <w:r w:rsidRPr="00DD3E7E">
        <w:rPr>
          <w:rFonts w:ascii="Times New Roman Tj" w:hAnsi="Times New Roman Tj"/>
        </w:rPr>
        <w:t>мони Аъзам</w:t>
      </w:r>
      <w:r>
        <w:rPr>
          <w:rFonts w:ascii="Times New Roman Tj" w:hAnsi="Times New Roman Tj"/>
        </w:rPr>
        <w:t>ӣ</w:t>
      </w:r>
      <w:r w:rsidRPr="00DD3E7E">
        <w:rPr>
          <w:rFonts w:ascii="Times New Roman Tj" w:hAnsi="Times New Roman Tj"/>
        </w:rPr>
        <w:t xml:space="preserve"> гуфтааст: </w:t>
      </w:r>
      <w:r w:rsidRPr="00DD3E7E">
        <w:rPr>
          <w:rFonts w:ascii="Times New Roman Tj" w:hAnsi="Times New Roman Tj"/>
          <w:i/>
          <w:iCs/>
        </w:rPr>
        <w:t xml:space="preserve">Муслим низ ин </w:t>
      </w:r>
      <w:r>
        <w:rPr>
          <w:rFonts w:ascii="Times New Roman Tj" w:hAnsi="Times New Roman Tj"/>
          <w:i/>
          <w:iCs/>
        </w:rPr>
        <w:t>ҳ</w:t>
      </w:r>
      <w:r w:rsidRPr="00DD3E7E">
        <w:rPr>
          <w:rFonts w:ascii="Times New Roman Tj" w:hAnsi="Times New Roman Tj"/>
          <w:i/>
          <w:iCs/>
        </w:rPr>
        <w:t>адисро бо изофоте ривоят намудааст.</w:t>
      </w:r>
    </w:p>
  </w:footnote>
  <w:footnote w:id="28">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w:t>
      </w:r>
      <w:r>
        <w:rPr>
          <w:rFonts w:ascii="Times New Roman Tj" w:hAnsi="Times New Roman Tj"/>
        </w:rPr>
        <w:t>Ҳ</w:t>
      </w:r>
      <w:r w:rsidRPr="00DD3E7E">
        <w:rPr>
          <w:rFonts w:ascii="Times New Roman Tj" w:hAnsi="Times New Roman Tj"/>
        </w:rPr>
        <w:t>оким ва Бай</w:t>
      </w:r>
      <w:r>
        <w:rPr>
          <w:rFonts w:ascii="Times New Roman Tj" w:hAnsi="Times New Roman Tj"/>
        </w:rPr>
        <w:t>ҳ</w:t>
      </w:r>
      <w:r w:rsidRPr="00DD3E7E">
        <w:rPr>
          <w:rFonts w:ascii="Times New Roman Tj" w:hAnsi="Times New Roman Tj"/>
        </w:rPr>
        <w:t>а</w:t>
      </w:r>
      <w:r>
        <w:rPr>
          <w:rFonts w:ascii="Times New Roman Tj" w:hAnsi="Times New Roman Tj"/>
        </w:rPr>
        <w:t>қӣ</w:t>
      </w:r>
      <w:r w:rsidRPr="00DD3E7E">
        <w:rPr>
          <w:rFonts w:ascii="Times New Roman Tj" w:hAnsi="Times New Roman Tj"/>
        </w:rPr>
        <w:t xml:space="preserve"> аз Умар (р) ва Табарон</w:t>
      </w:r>
      <w:r>
        <w:rPr>
          <w:rFonts w:ascii="Times New Roman Tj" w:hAnsi="Times New Roman Tj"/>
        </w:rPr>
        <w:t>ӣ</w:t>
      </w:r>
      <w:r w:rsidRPr="00DD3E7E">
        <w:rPr>
          <w:rFonts w:ascii="Times New Roman Tj" w:hAnsi="Times New Roman Tj"/>
        </w:rPr>
        <w:t xml:space="preserve"> онро дар «Ал-Кабир» аз Ибни Аббос (р) ривоят намудааст. </w:t>
      </w:r>
    </w:p>
  </w:footnote>
  <w:footnote w:id="29">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Нур, </w:t>
      </w:r>
      <w:r w:rsidRPr="00DD3E7E">
        <w:rPr>
          <w:rFonts w:ascii="Times New Roman Tj" w:hAnsi="Times New Roman Tj"/>
          <w:lang w:val="tg-Cyrl-TJ"/>
        </w:rPr>
        <w:t>24</w:t>
      </w:r>
      <w:r w:rsidRPr="00DD3E7E">
        <w:rPr>
          <w:rFonts w:ascii="Times New Roman Tj" w:hAnsi="Times New Roman Tj"/>
        </w:rPr>
        <w:t>: 59.</w:t>
      </w:r>
    </w:p>
  </w:footnote>
  <w:footnote w:id="30">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Барои иттилои бештар ба </w:t>
      </w:r>
      <w:r>
        <w:rPr>
          <w:rFonts w:ascii="Times New Roman Tj" w:hAnsi="Times New Roman Tj"/>
        </w:rPr>
        <w:t>қ</w:t>
      </w:r>
      <w:r w:rsidRPr="00DD3E7E">
        <w:rPr>
          <w:rFonts w:ascii="Times New Roman Tj" w:hAnsi="Times New Roman Tj"/>
        </w:rPr>
        <w:t xml:space="preserve">азияи Явми </w:t>
      </w:r>
      <w:r>
        <w:rPr>
          <w:rFonts w:ascii="Times New Roman Tj" w:hAnsi="Times New Roman Tj"/>
        </w:rPr>
        <w:t>Қ</w:t>
      </w:r>
      <w:r w:rsidRPr="00DD3E7E">
        <w:rPr>
          <w:rFonts w:ascii="Times New Roman Tj" w:hAnsi="Times New Roman Tj"/>
        </w:rPr>
        <w:t>урайза» метавон ба повара</w:t>
      </w:r>
      <w:r>
        <w:rPr>
          <w:rFonts w:ascii="Times New Roman Tj" w:hAnsi="Times New Roman Tj"/>
        </w:rPr>
        <w:t>қ</w:t>
      </w:r>
      <w:r w:rsidRPr="00DD3E7E">
        <w:rPr>
          <w:rFonts w:ascii="Times New Roman Tj" w:hAnsi="Times New Roman Tj"/>
        </w:rPr>
        <w:t>и То</w:t>
      </w:r>
      <w:r>
        <w:rPr>
          <w:rFonts w:ascii="Times New Roman Tj" w:hAnsi="Times New Roman Tj"/>
        </w:rPr>
        <w:t>ҷ</w:t>
      </w:r>
      <w:r w:rsidRPr="00DD3E7E">
        <w:rPr>
          <w:rFonts w:ascii="Times New Roman Tj" w:hAnsi="Times New Roman Tj"/>
        </w:rPr>
        <w:t xml:space="preserve">у-л-усул». – </w:t>
      </w:r>
      <w:r>
        <w:rPr>
          <w:rFonts w:ascii="Times New Roman Tj" w:hAnsi="Times New Roman Tj"/>
        </w:rPr>
        <w:t>Ҷ</w:t>
      </w:r>
      <w:r w:rsidRPr="00DD3E7E">
        <w:rPr>
          <w:rFonts w:ascii="Times New Roman Tj" w:hAnsi="Times New Roman Tj"/>
        </w:rPr>
        <w:t>. 2.. – С. 268 муро</w:t>
      </w:r>
      <w:r>
        <w:rPr>
          <w:rFonts w:ascii="Times New Roman Tj" w:hAnsi="Times New Roman Tj"/>
        </w:rPr>
        <w:t>ҷ</w:t>
      </w:r>
      <w:r w:rsidRPr="00DD3E7E">
        <w:rPr>
          <w:rFonts w:ascii="Times New Roman Tj" w:hAnsi="Times New Roman Tj"/>
        </w:rPr>
        <w:t>иат кард.</w:t>
      </w:r>
    </w:p>
  </w:footnote>
  <w:footnote w:id="31">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Насо</w:t>
      </w:r>
      <w:r>
        <w:rPr>
          <w:rFonts w:ascii="Times New Roman Tj" w:hAnsi="Times New Roman Tj"/>
        </w:rPr>
        <w:t>ӣ</w:t>
      </w:r>
      <w:r w:rsidRPr="00DD3E7E">
        <w:rPr>
          <w:rFonts w:ascii="Times New Roman Tj" w:hAnsi="Times New Roman Tj"/>
        </w:rPr>
        <w:t xml:space="preserve"> ва А</w:t>
      </w:r>
      <w:r>
        <w:rPr>
          <w:rFonts w:ascii="Times New Roman Tj" w:hAnsi="Times New Roman Tj"/>
        </w:rPr>
        <w:t>ҳ</w:t>
      </w:r>
      <w:r w:rsidRPr="00DD3E7E">
        <w:rPr>
          <w:rFonts w:ascii="Times New Roman Tj" w:hAnsi="Times New Roman Tj"/>
        </w:rPr>
        <w:t>мад.</w:t>
      </w:r>
    </w:p>
  </w:footnote>
  <w:footnote w:id="32">
    <w:p w:rsidR="00CD22F1" w:rsidRPr="00DD3E7E" w:rsidRDefault="00CD22F1" w:rsidP="00CD22F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Бай</w:t>
      </w:r>
      <w:r>
        <w:rPr>
          <w:rFonts w:ascii="Times New Roman Tj" w:hAnsi="Times New Roman Tj"/>
        </w:rPr>
        <w:t>ҳ</w:t>
      </w:r>
      <w:r w:rsidRPr="00DD3E7E">
        <w:rPr>
          <w:rFonts w:ascii="Times New Roman Tj" w:hAnsi="Times New Roman Tj"/>
        </w:rPr>
        <w:t>а</w:t>
      </w:r>
      <w:r>
        <w:rPr>
          <w:rFonts w:ascii="Times New Roman Tj" w:hAnsi="Times New Roman Tj"/>
        </w:rPr>
        <w:t>қӣ</w:t>
      </w:r>
      <w:r w:rsidRPr="00DD3E7E">
        <w:rPr>
          <w:rFonts w:ascii="Times New Roman Tj" w:hAnsi="Times New Roman Tj"/>
        </w:rPr>
        <w:t xml:space="preserve"> дар «ал-Хилофиёт» аз Анас (р).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052A26" w:rsidRDefault="00CD22F1" w:rsidP="009A5A0D">
                            <w:pPr>
                              <w:bidi w:val="0"/>
                              <w:spacing w:before="80" w:after="0" w:line="240" w:lineRule="auto"/>
                              <w:jc w:val="both"/>
                              <w:rPr>
                                <w:rFonts w:asciiTheme="majorBidi" w:hAnsiTheme="majorBidi" w:cstheme="majorBidi"/>
                                <w:color w:val="205B83"/>
                                <w:sz w:val="20"/>
                                <w:szCs w:val="20"/>
                                <w:lang w:val="tg-Cyrl-TJ"/>
                              </w:rPr>
                            </w:pPr>
                            <w:r w:rsidRPr="00CD22F1">
                              <w:rPr>
                                <w:rFonts w:asciiTheme="majorBidi" w:hAnsiTheme="majorBidi" w:cstheme="majorBidi"/>
                                <w:color w:val="205B83"/>
                                <w:sz w:val="20"/>
                                <w:szCs w:val="20"/>
                                <w:lang w:val="tg-Cyrl-TJ" w:bidi="ar-EG"/>
                              </w:rPr>
                              <w:t>Силсилаи тарбияи фарзандон, қисми сиючаҳорум: Тақвияти неруи ҷинсии кӯдак</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66471">
                              <w:rPr>
                                <w:rFonts w:asciiTheme="majorBidi" w:hAnsiTheme="majorBidi" w:cstheme="majorBidi"/>
                                <w:b/>
                                <w:bCs/>
                                <w:noProof/>
                                <w:color w:val="205B83"/>
                                <w:sz w:val="26"/>
                                <w:szCs w:val="26"/>
                                <w:lang w:bidi="ar-EG"/>
                              </w:rPr>
                              <w:t>21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52A26" w:rsidRDefault="00CD22F1" w:rsidP="009A5A0D">
                      <w:pPr>
                        <w:bidi w:val="0"/>
                        <w:spacing w:before="80" w:after="0" w:line="240" w:lineRule="auto"/>
                        <w:jc w:val="both"/>
                        <w:rPr>
                          <w:rFonts w:asciiTheme="majorBidi" w:hAnsiTheme="majorBidi" w:cstheme="majorBidi"/>
                          <w:color w:val="205B83"/>
                          <w:sz w:val="20"/>
                          <w:szCs w:val="20"/>
                          <w:lang w:val="tg-Cyrl-TJ"/>
                        </w:rPr>
                      </w:pPr>
                      <w:r w:rsidRPr="00CD22F1">
                        <w:rPr>
                          <w:rFonts w:asciiTheme="majorBidi" w:hAnsiTheme="majorBidi" w:cstheme="majorBidi"/>
                          <w:color w:val="205B83"/>
                          <w:sz w:val="20"/>
                          <w:szCs w:val="20"/>
                          <w:lang w:val="tg-Cyrl-TJ" w:bidi="ar-EG"/>
                        </w:rPr>
                        <w:t>Силсилаи тарбияи фарзандон, қисми сиючаҳорум: Тақвияти неруи ҷинсии кӯдак</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66471">
                        <w:rPr>
                          <w:rFonts w:asciiTheme="majorBidi" w:hAnsiTheme="majorBidi" w:cstheme="majorBidi"/>
                          <w:b/>
                          <w:bCs/>
                          <w:noProof/>
                          <w:color w:val="205B83"/>
                          <w:sz w:val="26"/>
                          <w:szCs w:val="26"/>
                          <w:lang w:bidi="ar-EG"/>
                        </w:rPr>
                        <w:t>21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7BA862"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219D80"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C4A1FD"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activeWritingStyle w:appName="MSWord" w:lang="en-US" w:vendorID="64" w:dllVersion="131078" w:nlCheck="1" w:checkStyle="0"/>
  <w:activeWritingStyle w:appName="MSWord" w:lang="en-MY" w:vendorID="64" w:dllVersion="131078" w:nlCheck="1" w:checkStyle="0"/>
  <w:activeWritingStyle w:appName="MSWord" w:lang="ar-SA" w:vendorID="64" w:dllVersion="131078" w:nlCheck="1" w:checkStyle="0"/>
  <w:activeWritingStyle w:appName="MSWord" w:lang="ar-EG"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52A26"/>
    <w:rsid w:val="00054A51"/>
    <w:rsid w:val="00093DC4"/>
    <w:rsid w:val="00096476"/>
    <w:rsid w:val="000A43B4"/>
    <w:rsid w:val="000A53B5"/>
    <w:rsid w:val="000A6307"/>
    <w:rsid w:val="000C2B16"/>
    <w:rsid w:val="000D5816"/>
    <w:rsid w:val="000E068C"/>
    <w:rsid w:val="00121884"/>
    <w:rsid w:val="0013505A"/>
    <w:rsid w:val="0013579E"/>
    <w:rsid w:val="00142E71"/>
    <w:rsid w:val="00152A14"/>
    <w:rsid w:val="00154ADE"/>
    <w:rsid w:val="00171C08"/>
    <w:rsid w:val="00187D3B"/>
    <w:rsid w:val="00190D54"/>
    <w:rsid w:val="0019366E"/>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47608"/>
    <w:rsid w:val="00355520"/>
    <w:rsid w:val="00364031"/>
    <w:rsid w:val="00365CB9"/>
    <w:rsid w:val="00371452"/>
    <w:rsid w:val="003947B2"/>
    <w:rsid w:val="003A526E"/>
    <w:rsid w:val="003E1AC6"/>
    <w:rsid w:val="00415851"/>
    <w:rsid w:val="00437EF4"/>
    <w:rsid w:val="00447B55"/>
    <w:rsid w:val="00451428"/>
    <w:rsid w:val="004554F2"/>
    <w:rsid w:val="00466471"/>
    <w:rsid w:val="00477478"/>
    <w:rsid w:val="00485847"/>
    <w:rsid w:val="00485A60"/>
    <w:rsid w:val="004A453C"/>
    <w:rsid w:val="004B7338"/>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31E7F"/>
    <w:rsid w:val="00632FB4"/>
    <w:rsid w:val="00662A2B"/>
    <w:rsid w:val="00677AE4"/>
    <w:rsid w:val="006930B3"/>
    <w:rsid w:val="0069533C"/>
    <w:rsid w:val="006C1068"/>
    <w:rsid w:val="006E0420"/>
    <w:rsid w:val="006F4219"/>
    <w:rsid w:val="00704C95"/>
    <w:rsid w:val="007065C5"/>
    <w:rsid w:val="0071587A"/>
    <w:rsid w:val="00717FAE"/>
    <w:rsid w:val="00760800"/>
    <w:rsid w:val="00770B0C"/>
    <w:rsid w:val="0077162A"/>
    <w:rsid w:val="007906A4"/>
    <w:rsid w:val="007C1387"/>
    <w:rsid w:val="007C18B1"/>
    <w:rsid w:val="007D3EC5"/>
    <w:rsid w:val="007D53CD"/>
    <w:rsid w:val="007E5889"/>
    <w:rsid w:val="007E70EB"/>
    <w:rsid w:val="007E7DC6"/>
    <w:rsid w:val="0081123A"/>
    <w:rsid w:val="00814452"/>
    <w:rsid w:val="00820EAD"/>
    <w:rsid w:val="008210B3"/>
    <w:rsid w:val="00823D18"/>
    <w:rsid w:val="00825D0B"/>
    <w:rsid w:val="008503FF"/>
    <w:rsid w:val="00853076"/>
    <w:rsid w:val="00855E30"/>
    <w:rsid w:val="00870DC1"/>
    <w:rsid w:val="008804D6"/>
    <w:rsid w:val="00887C02"/>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A5A0D"/>
    <w:rsid w:val="009D45CA"/>
    <w:rsid w:val="00A03054"/>
    <w:rsid w:val="00A04903"/>
    <w:rsid w:val="00A052E1"/>
    <w:rsid w:val="00A37845"/>
    <w:rsid w:val="00A61E5C"/>
    <w:rsid w:val="00A65935"/>
    <w:rsid w:val="00AD2A33"/>
    <w:rsid w:val="00B14B16"/>
    <w:rsid w:val="00B3231D"/>
    <w:rsid w:val="00B3510F"/>
    <w:rsid w:val="00B50A3A"/>
    <w:rsid w:val="00B572EF"/>
    <w:rsid w:val="00B820AA"/>
    <w:rsid w:val="00B8509B"/>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22F1"/>
    <w:rsid w:val="00CD4735"/>
    <w:rsid w:val="00CE4ACF"/>
    <w:rsid w:val="00CF3B53"/>
    <w:rsid w:val="00D13D1B"/>
    <w:rsid w:val="00D3297A"/>
    <w:rsid w:val="00D46176"/>
    <w:rsid w:val="00D60D2B"/>
    <w:rsid w:val="00D7109D"/>
    <w:rsid w:val="00D76DB4"/>
    <w:rsid w:val="00D85A5F"/>
    <w:rsid w:val="00DB48B2"/>
    <w:rsid w:val="00DC6A8E"/>
    <w:rsid w:val="00DF7E4B"/>
    <w:rsid w:val="00E0449C"/>
    <w:rsid w:val="00E210FF"/>
    <w:rsid w:val="00E25D4B"/>
    <w:rsid w:val="00E32771"/>
    <w:rsid w:val="00E54209"/>
    <w:rsid w:val="00E6392D"/>
    <w:rsid w:val="00E65ECA"/>
    <w:rsid w:val="00E942BB"/>
    <w:rsid w:val="00E96A90"/>
    <w:rsid w:val="00E97BFE"/>
    <w:rsid w:val="00EB6A67"/>
    <w:rsid w:val="00EC113B"/>
    <w:rsid w:val="00EE45D1"/>
    <w:rsid w:val="00F104BB"/>
    <w:rsid w:val="00F11B8A"/>
    <w:rsid w:val="00F14FCB"/>
    <w:rsid w:val="00F2420A"/>
    <w:rsid w:val="00F25412"/>
    <w:rsid w:val="00F27A02"/>
    <w:rsid w:val="00F3173B"/>
    <w:rsid w:val="00F64293"/>
    <w:rsid w:val="00F80820"/>
    <w:rsid w:val="00F95C02"/>
    <w:rsid w:val="00FC1DB7"/>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4C6C7-A922-4CD1-B929-90C8D2DA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5625</Words>
  <Characters>29537</Characters>
  <Application>Microsoft Office Word</Application>
  <DocSecurity>0</DocSecurity>
  <Lines>628</Lines>
  <Paragraphs>142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سلسلة تربية الأولاد، القسم الرابع والثلاثون: تهذيب الدافع الجنسي للطفل</vt:lpstr>
      <vt:lpstr/>
    </vt:vector>
  </TitlesOfParts>
  <Manager/>
  <Company>islamhouse.com</Company>
  <LinksUpToDate>false</LinksUpToDate>
  <CharactersWithSpaces>35020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Силсилаи тарбияи фарзандон, қисми сиючаҳорум: Тақвияти неруи ҷинсии кӯдак</dc:title>
  <dc:subject>Силсилаи тарбияи фарзандон, қисми сиючаҳорум: Тақвияти неруи ҷинсии кӯдак</dc:subject>
  <dc:creator>Ҳақназаров Тоҳир</dc:creator>
  <cp:keywords>Силсилаи тарбияи фарзандон, қисми сиючаҳорум: Тақвияти неруи ҷинсии кӯдак</cp:keywords>
  <dc:description>Силсилаи тарбияи фарзандон, қисми сиючаҳорум: Тақвияти неруи ҷинсии кӯдак</dc:description>
  <cp:lastModifiedBy>Windows User</cp:lastModifiedBy>
  <cp:revision>110</cp:revision>
  <cp:lastPrinted>2016-09-03T09:14:00Z</cp:lastPrinted>
  <dcterms:created xsi:type="dcterms:W3CDTF">2014-12-21T22:21:00Z</dcterms:created>
  <dcterms:modified xsi:type="dcterms:W3CDTF">2016-09-03T09:15:00Z</dcterms:modified>
  <cp:category/>
</cp:coreProperties>
</file>