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8A8" w:rsidRPr="0017026A" w:rsidRDefault="00BA58A8" w:rsidP="00115CFB">
      <w:pPr>
        <w:bidi w:val="0"/>
        <w:spacing w:after="0" w:line="240" w:lineRule="auto"/>
        <w:jc w:val="center"/>
        <w:rPr>
          <w:b/>
          <w:bCs/>
          <w:color w:val="800000"/>
          <w:sz w:val="32"/>
          <w:szCs w:val="44"/>
          <w:cs/>
          <w:lang w:bidi="th-TH"/>
        </w:rPr>
      </w:pPr>
    </w:p>
    <w:p w:rsidR="00284544" w:rsidRPr="00914EC2" w:rsidRDefault="00284544" w:rsidP="0017026A">
      <w:pPr>
        <w:bidi w:val="0"/>
        <w:spacing w:after="0" w:line="240" w:lineRule="auto"/>
        <w:jc w:val="center"/>
        <w:rPr>
          <w:rFonts w:ascii="Cordia New" w:hAnsi="Cordia New" w:hint="cs"/>
          <w:b/>
          <w:bCs/>
          <w:color w:val="800000"/>
          <w:sz w:val="44"/>
          <w:szCs w:val="44"/>
          <w:cs/>
        </w:rPr>
      </w:pPr>
      <w:bookmarkStart w:id="0" w:name="OLE_LINK1"/>
      <w:bookmarkStart w:id="1" w:name="OLE_LINK2"/>
      <w:r w:rsidRPr="00914EC2">
        <w:rPr>
          <w:rFonts w:ascii="Cordia New" w:hAnsi="Cordia New" w:hint="cs"/>
          <w:b/>
          <w:bCs/>
          <w:color w:val="800000"/>
          <w:sz w:val="44"/>
          <w:szCs w:val="44"/>
          <w:cs/>
          <w:lang w:bidi="th-TH"/>
        </w:rPr>
        <w:t>เป้าหมายต่างๆ ของสูเราะฮฺ</w:t>
      </w:r>
      <w:r w:rsidRPr="00914EC2">
        <w:rPr>
          <w:rFonts w:ascii="Cordia New" w:hAnsi="Cordia New" w:hint="cs"/>
          <w:b/>
          <w:bCs/>
          <w:color w:val="800000"/>
          <w:sz w:val="44"/>
          <w:szCs w:val="44"/>
          <w:cs/>
        </w:rPr>
        <w:t xml:space="preserve"> </w:t>
      </w:r>
      <w:r w:rsidR="0017026A">
        <w:rPr>
          <w:rFonts w:ascii="Cordia New" w:hAnsi="Cordia New" w:hint="cs"/>
          <w:b/>
          <w:bCs/>
          <w:color w:val="800000"/>
          <w:sz w:val="44"/>
          <w:szCs w:val="44"/>
          <w:cs/>
          <w:lang w:bidi="th-TH"/>
        </w:rPr>
        <w:t>อัล-มาอิดะฮฺ</w:t>
      </w:r>
    </w:p>
    <w:bookmarkEnd w:id="0"/>
    <w:bookmarkEnd w:id="1"/>
    <w:p w:rsidR="00BA58A8" w:rsidRPr="00914EC2" w:rsidRDefault="00BA58A8" w:rsidP="00115CFB">
      <w:pPr>
        <w:bidi w:val="0"/>
        <w:spacing w:after="0" w:line="240" w:lineRule="auto"/>
        <w:jc w:val="center"/>
        <w:rPr>
          <w:rFonts w:eastAsia="MS UI Gothic" w:cs="KFGQPC Uthman Taha Naskh"/>
          <w:sz w:val="24"/>
          <w:szCs w:val="24"/>
          <w:lang w:bidi="ar-EG"/>
        </w:rPr>
      </w:pPr>
      <w:r w:rsidRPr="00914EC2">
        <w:rPr>
          <w:rFonts w:eastAsia="MS UI Gothic" w:cs="KFGQPC Uthman Taha Naskh"/>
          <w:sz w:val="24"/>
          <w:szCs w:val="24"/>
          <w:rtl/>
          <w:lang w:bidi="ar-EG"/>
        </w:rPr>
        <w:t>]</w:t>
      </w:r>
      <w:r w:rsidRPr="00914EC2">
        <w:rPr>
          <w:rFonts w:eastAsia="MS UI Gothic" w:cs="KFGQPC Uthman Taha Naskh"/>
          <w:sz w:val="24"/>
          <w:szCs w:val="24"/>
        </w:rPr>
        <w:t xml:space="preserve"> </w:t>
      </w:r>
      <w:r w:rsidR="00115CFB" w:rsidRPr="00914EC2">
        <w:rPr>
          <w:rFonts w:ascii="Cordia New" w:eastAsia="MS UI Gothic" w:hAnsi="Cordia New" w:hint="cs"/>
          <w:sz w:val="24"/>
          <w:szCs w:val="24"/>
          <w:cs/>
          <w:lang w:bidi="th-TH"/>
        </w:rPr>
        <w:t>ไทย</w:t>
      </w:r>
      <w:r w:rsidRPr="00914EC2">
        <w:rPr>
          <w:rFonts w:eastAsia="MS UI Gothic" w:cs="KFGQPC Uthman Taha Naskh"/>
          <w:sz w:val="24"/>
          <w:szCs w:val="24"/>
        </w:rPr>
        <w:t xml:space="preserve"> – </w:t>
      </w:r>
      <w:r w:rsidR="00115CFB" w:rsidRPr="00914EC2">
        <w:rPr>
          <w:rFonts w:eastAsia="MS UI Gothic" w:cs="KFGQPC Uthman Taha Naskh"/>
          <w:sz w:val="24"/>
          <w:szCs w:val="24"/>
        </w:rPr>
        <w:t>Thai</w:t>
      </w:r>
      <w:r w:rsidRPr="00914EC2">
        <w:rPr>
          <w:rFonts w:eastAsia="MS UI Gothic" w:cs="KFGQPC Uthman Taha Naskh"/>
          <w:sz w:val="24"/>
          <w:szCs w:val="24"/>
        </w:rPr>
        <w:t xml:space="preserve"> – </w:t>
      </w:r>
      <w:r w:rsidR="00115CFB" w:rsidRPr="00914EC2">
        <w:rPr>
          <w:rFonts w:eastAsia="MS UI Gothic" w:cs="KFGQPC Uthman Taha Naskh" w:hint="cs"/>
          <w:sz w:val="24"/>
          <w:szCs w:val="24"/>
          <w:rtl/>
        </w:rPr>
        <w:t>تايلاندي</w:t>
      </w:r>
      <w:r w:rsidRPr="00914EC2">
        <w:rPr>
          <w:rFonts w:eastAsia="MS UI Gothic" w:cs="KFGQPC Uthman Taha Naskh"/>
          <w:sz w:val="24"/>
          <w:szCs w:val="24"/>
        </w:rPr>
        <w:t xml:space="preserve"> </w:t>
      </w:r>
      <w:r w:rsidRPr="00914EC2">
        <w:rPr>
          <w:rFonts w:eastAsia="MS UI Gothic" w:cs="KFGQPC Uthman Taha Naskh"/>
          <w:sz w:val="24"/>
          <w:szCs w:val="24"/>
          <w:rtl/>
          <w:lang w:bidi="ar-EG"/>
        </w:rPr>
        <w:t>[</w:t>
      </w:r>
      <w:r w:rsidRPr="00914EC2">
        <w:rPr>
          <w:rFonts w:cs="KFGQPC Uthman Taha Naskh"/>
          <w:sz w:val="24"/>
          <w:szCs w:val="24"/>
        </w:rPr>
        <w:t xml:space="preserve"> </w:t>
      </w: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Fonts w:cs="Arial"/>
        </w:rPr>
      </w:pPr>
    </w:p>
    <w:p w:rsidR="00115CFB" w:rsidRPr="00115CFB" w:rsidRDefault="00115CFB" w:rsidP="00115CFB">
      <w:pPr>
        <w:bidi w:val="0"/>
        <w:spacing w:after="0" w:line="240" w:lineRule="auto"/>
        <w:jc w:val="center"/>
        <w:rPr>
          <w:rFonts w:cs="Arial"/>
          <w:rtl/>
        </w:rPr>
      </w:pPr>
    </w:p>
    <w:p w:rsidR="00115CFB" w:rsidRPr="00914EC2" w:rsidRDefault="00284544" w:rsidP="00223339">
      <w:pPr>
        <w:bidi w:val="0"/>
        <w:spacing w:after="0" w:line="240" w:lineRule="auto"/>
        <w:jc w:val="center"/>
        <w:rPr>
          <w:rFonts w:ascii="Cordia New" w:hAnsi="Cordia New" w:hint="cs"/>
          <w:b/>
          <w:bCs/>
          <w:sz w:val="44"/>
          <w:szCs w:val="44"/>
          <w:cs/>
          <w:lang w:val="tr-TR" w:bidi="th-TH"/>
        </w:rPr>
      </w:pPr>
      <w:r w:rsidRPr="00914EC2">
        <w:rPr>
          <w:rFonts w:ascii="Angsana New" w:hAnsi="Angsana New" w:hint="cs"/>
          <w:b/>
          <w:bCs/>
          <w:sz w:val="44"/>
          <w:szCs w:val="44"/>
          <w:cs/>
          <w:lang w:val="tr-TR" w:bidi="th-TH"/>
        </w:rPr>
        <w:t>ฟุอาด ซัยดาน</w:t>
      </w:r>
    </w:p>
    <w:p w:rsidR="00BA58A8" w:rsidRPr="00914EC2" w:rsidRDefault="00BA58A8" w:rsidP="00115CFB">
      <w:pPr>
        <w:bidi w:val="0"/>
        <w:spacing w:after="0" w:line="240" w:lineRule="auto"/>
        <w:jc w:val="center"/>
        <w:rPr>
          <w:rFonts w:eastAsia="MS UI Gothic" w:cs="KFGQPC Uthman Taha Naskh"/>
          <w:b/>
          <w:bCs/>
          <w:sz w:val="28"/>
          <w:szCs w:val="28"/>
          <w:rtl/>
          <w:lang w:bidi="ar-EG"/>
        </w:rPr>
      </w:pPr>
    </w:p>
    <w:p w:rsidR="00BA58A8" w:rsidRDefault="00BA58A8" w:rsidP="00115CFB">
      <w:pPr>
        <w:bidi w:val="0"/>
        <w:spacing w:after="0" w:line="240" w:lineRule="auto"/>
        <w:jc w:val="center"/>
        <w:rPr>
          <w:rFonts w:eastAsia="MS UI Gothic" w:cs="KFGQPC Uthman Taha Naskh"/>
          <w:b/>
          <w:bCs/>
          <w:sz w:val="28"/>
          <w:szCs w:val="28"/>
          <w:lang w:bidi="ar-EG"/>
        </w:rPr>
      </w:pPr>
    </w:p>
    <w:p w:rsidR="00D74480" w:rsidRDefault="00D74480" w:rsidP="00475AF3">
      <w:pPr>
        <w:bidi w:val="0"/>
        <w:spacing w:after="0" w:line="240" w:lineRule="auto"/>
        <w:jc w:val="center"/>
        <w:rPr>
          <w:rStyle w:val="divx11"/>
          <w:b/>
          <w:bCs/>
          <w:sz w:val="22"/>
          <w:szCs w:val="28"/>
          <w:lang w:bidi="th-TH"/>
        </w:rPr>
      </w:pPr>
    </w:p>
    <w:p w:rsidR="00BA58A8" w:rsidRPr="00914EC2" w:rsidRDefault="00115CFB" w:rsidP="00D74480">
      <w:pPr>
        <w:bidi w:val="0"/>
        <w:spacing w:after="0" w:line="240" w:lineRule="auto"/>
        <w:jc w:val="center"/>
        <w:rPr>
          <w:rFonts w:cs="Angsana New"/>
          <w:b/>
          <w:bCs/>
          <w:sz w:val="24"/>
          <w:szCs w:val="28"/>
          <w:cs/>
          <w:lang w:bidi="th-TH"/>
        </w:rPr>
      </w:pPr>
      <w:r w:rsidRPr="00914EC2">
        <w:rPr>
          <w:rStyle w:val="divx11"/>
          <w:rFonts w:hint="cs"/>
          <w:b/>
          <w:bCs/>
          <w:sz w:val="22"/>
          <w:szCs w:val="28"/>
          <w:cs/>
          <w:lang w:bidi="th-TH"/>
        </w:rPr>
        <w:t>แปล</w:t>
      </w:r>
      <w:r w:rsidRPr="00914EC2">
        <w:rPr>
          <w:rFonts w:hint="cs"/>
          <w:b/>
          <w:bCs/>
          <w:color w:val="800000"/>
          <w:szCs w:val="28"/>
          <w:cs/>
          <w:lang w:val="tr-TR" w:bidi="th-TH"/>
        </w:rPr>
        <w:t>โดย</w:t>
      </w:r>
      <w:r w:rsidR="00BA58A8" w:rsidRPr="00914EC2">
        <w:rPr>
          <w:rFonts w:cs="KFGQPC Uthman Taha Naskh"/>
          <w:b/>
          <w:bCs/>
          <w:color w:val="800000"/>
          <w:lang w:val="tr-TR"/>
        </w:rPr>
        <w:t xml:space="preserve"> </w:t>
      </w:r>
      <w:r w:rsidR="00BA58A8" w:rsidRPr="00914EC2">
        <w:rPr>
          <w:rStyle w:val="divx11"/>
          <w:rFonts w:eastAsia="MS UI Gothic" w:cs="KFGQPC Uthman Taha Naskh"/>
          <w:b/>
          <w:bCs/>
          <w:sz w:val="22"/>
          <w:szCs w:val="22"/>
        </w:rPr>
        <w:t xml:space="preserve">: </w:t>
      </w:r>
      <w:r w:rsidR="00475AF3" w:rsidRPr="00914EC2">
        <w:rPr>
          <w:rFonts w:ascii="Cordia New" w:hAnsi="Cordia New" w:hint="cs"/>
          <w:b/>
          <w:bCs/>
          <w:szCs w:val="28"/>
          <w:cs/>
          <w:lang w:val="tr-TR" w:bidi="th-TH"/>
        </w:rPr>
        <w:t>แวมูฮัมหมัดซาบรี แวยะโก๊ะ</w:t>
      </w:r>
    </w:p>
    <w:p w:rsidR="00223339" w:rsidRPr="00914EC2" w:rsidRDefault="00115CFB" w:rsidP="00223339">
      <w:pPr>
        <w:bidi w:val="0"/>
        <w:spacing w:after="0" w:line="240" w:lineRule="auto"/>
        <w:jc w:val="center"/>
        <w:rPr>
          <w:b/>
          <w:bCs/>
          <w:sz w:val="24"/>
          <w:szCs w:val="28"/>
          <w:lang w:bidi="th-TH"/>
        </w:rPr>
      </w:pPr>
      <w:r w:rsidRPr="00914EC2">
        <w:rPr>
          <w:rFonts w:ascii="Cordia New" w:hAnsi="Cordia New" w:hint="cs"/>
          <w:b/>
          <w:bCs/>
          <w:color w:val="800000"/>
          <w:szCs w:val="28"/>
          <w:cs/>
          <w:lang w:bidi="th-TH"/>
        </w:rPr>
        <w:t>ตรวจทานโดย</w:t>
      </w:r>
      <w:r w:rsidR="00BA58A8" w:rsidRPr="00914EC2">
        <w:rPr>
          <w:rFonts w:cs="KFGQPC Uthman Taha Naskh"/>
          <w:b/>
          <w:bCs/>
          <w:lang w:bidi="ar-EG"/>
        </w:rPr>
        <w:t xml:space="preserve"> : </w:t>
      </w:r>
      <w:r w:rsidRPr="00914EC2">
        <w:rPr>
          <w:rFonts w:hint="cs"/>
          <w:b/>
          <w:bCs/>
          <w:szCs w:val="28"/>
          <w:cs/>
          <w:lang w:bidi="th-TH"/>
        </w:rPr>
        <w:t>ซุฟอัม  อุษมาน</w:t>
      </w:r>
    </w:p>
    <w:p w:rsidR="00BA58A8" w:rsidRDefault="00BA58A8" w:rsidP="00115CFB">
      <w:pPr>
        <w:bidi w:val="0"/>
        <w:spacing w:after="0" w:line="240" w:lineRule="auto"/>
        <w:jc w:val="center"/>
        <w:rPr>
          <w:rtl/>
          <w:lang w:bidi="ar-EG"/>
        </w:rPr>
      </w:pPr>
    </w:p>
    <w:p w:rsidR="00115CFB" w:rsidRDefault="00115CFB" w:rsidP="00115CFB">
      <w:pPr>
        <w:bidi w:val="0"/>
        <w:spacing w:after="0" w:line="240" w:lineRule="auto"/>
        <w:jc w:val="center"/>
        <w:rPr>
          <w:rFonts w:cs="KFGQPC Uthman Taha Naskh"/>
          <w:sz w:val="20"/>
          <w:szCs w:val="20"/>
        </w:rPr>
      </w:pPr>
    </w:p>
    <w:p w:rsidR="00914EC2" w:rsidRDefault="00914EC2" w:rsidP="00914EC2">
      <w:pPr>
        <w:bidi w:val="0"/>
        <w:spacing w:after="0" w:line="240" w:lineRule="auto"/>
        <w:jc w:val="center"/>
        <w:rPr>
          <w:rFonts w:cs="KFGQPC Uthman Taha Naskh"/>
          <w:sz w:val="20"/>
          <w:szCs w:val="20"/>
        </w:rPr>
      </w:pPr>
    </w:p>
    <w:p w:rsidR="00914EC2" w:rsidRDefault="00914EC2" w:rsidP="00914EC2">
      <w:pPr>
        <w:bidi w:val="0"/>
        <w:spacing w:after="0" w:line="240" w:lineRule="auto"/>
        <w:jc w:val="center"/>
        <w:rPr>
          <w:rFonts w:cs="KFGQPC Uthman Taha Naskh"/>
          <w:sz w:val="20"/>
          <w:szCs w:val="20"/>
          <w:rtl/>
        </w:rPr>
      </w:pPr>
    </w:p>
    <w:p w:rsidR="00D74480" w:rsidRDefault="00D74480" w:rsidP="00914EC2">
      <w:pPr>
        <w:bidi w:val="0"/>
        <w:spacing w:after="0" w:line="240" w:lineRule="auto"/>
        <w:jc w:val="center"/>
        <w:rPr>
          <w:rFonts w:asciiTheme="minorHAnsi" w:hAnsiTheme="minorHAnsi" w:cs="Times New Roman"/>
          <w:sz w:val="20"/>
          <w:szCs w:val="16"/>
        </w:rPr>
      </w:pPr>
    </w:p>
    <w:p w:rsidR="00914EC2" w:rsidRPr="00D74480" w:rsidRDefault="00914EC2" w:rsidP="00D74480">
      <w:pPr>
        <w:bidi w:val="0"/>
        <w:spacing w:after="0" w:line="240" w:lineRule="auto"/>
        <w:jc w:val="center"/>
        <w:rPr>
          <w:rFonts w:asciiTheme="minorHAnsi" w:hAnsiTheme="minorHAnsi" w:cs="Times New Roman"/>
          <w:sz w:val="20"/>
          <w:szCs w:val="16"/>
        </w:rPr>
      </w:pPr>
      <w:r w:rsidRPr="00D74480">
        <w:rPr>
          <w:rFonts w:asciiTheme="minorHAnsi" w:hAnsiTheme="minorHAnsi" w:cs="Times New Roman"/>
          <w:sz w:val="20"/>
          <w:szCs w:val="16"/>
        </w:rPr>
        <w:t>2012 - 1433</w:t>
      </w:r>
    </w:p>
    <w:p w:rsidR="00914EC2" w:rsidRPr="00914EC2" w:rsidRDefault="007C5322" w:rsidP="00914EC2">
      <w:pPr>
        <w:bidi w:val="0"/>
        <w:spacing w:after="0" w:line="240" w:lineRule="auto"/>
        <w:jc w:val="center"/>
        <w:rPr>
          <w:rFonts w:ascii="Times New Roman" w:hAnsi="Times New Roman" w:cs="Times New Roman"/>
          <w:sz w:val="24"/>
        </w:rPr>
      </w:pPr>
      <w:r>
        <w:rPr>
          <w:rFonts w:ascii="Times New Roman" w:hAnsi="Times New Roman" w:cs="Times New Roman"/>
          <w:noProof/>
          <w:sz w:val="24"/>
          <w:szCs w:val="20"/>
        </w:rPr>
        <w:drawing>
          <wp:inline distT="0" distB="0" distL="0" distR="0">
            <wp:extent cx="2057400" cy="317500"/>
            <wp:effectExtent l="19050" t="0" r="0" b="0"/>
            <wp:docPr id="1" name="صورة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srcRect/>
                    <a:stretch>
                      <a:fillRect/>
                    </a:stretch>
                  </pic:blipFill>
                  <pic:spPr bwMode="auto">
                    <a:xfrm>
                      <a:off x="0" y="0"/>
                      <a:ext cx="2057400" cy="317500"/>
                    </a:xfrm>
                    <a:prstGeom prst="rect">
                      <a:avLst/>
                    </a:prstGeom>
                    <a:noFill/>
                    <a:ln w="9525">
                      <a:noFill/>
                      <a:miter lim="800000"/>
                      <a:headEnd/>
                      <a:tailEnd/>
                    </a:ln>
                  </pic:spPr>
                </pic:pic>
              </a:graphicData>
            </a:graphic>
          </wp:inline>
        </w:drawing>
      </w:r>
    </w:p>
    <w:p w:rsidR="00597280" w:rsidRPr="00D74480" w:rsidRDefault="002035F9" w:rsidP="00D74480">
      <w:pPr>
        <w:spacing w:after="0" w:line="240" w:lineRule="auto"/>
        <w:jc w:val="center"/>
        <w:rPr>
          <w:rFonts w:cs="KFGQPC Uthman Taha Naskh" w:hint="cs"/>
          <w:sz w:val="24"/>
          <w:szCs w:val="24"/>
          <w:rtl/>
          <w:lang w:bidi="ar-EG"/>
        </w:rPr>
      </w:pPr>
      <w:r w:rsidRPr="00914EC2">
        <w:br w:type="page"/>
      </w:r>
    </w:p>
    <w:p w:rsidR="00D74480" w:rsidRPr="00D74480" w:rsidRDefault="00BA58A8" w:rsidP="00D74480">
      <w:pPr>
        <w:spacing w:after="0" w:line="240" w:lineRule="auto"/>
        <w:jc w:val="center"/>
        <w:rPr>
          <w:rFonts w:cs="KFGQPC Uthman Taha Naskh"/>
          <w:sz w:val="44"/>
          <w:szCs w:val="44"/>
          <w:rtl/>
        </w:rPr>
      </w:pPr>
      <w:r w:rsidRPr="00D74480">
        <w:rPr>
          <w:rFonts w:cs="KFGQPC Uthman Taha Naskh" w:hint="cs"/>
          <w:sz w:val="44"/>
          <w:szCs w:val="44"/>
          <w:rtl/>
        </w:rPr>
        <w:t>﴿</w:t>
      </w:r>
      <w:r w:rsidR="00D74480">
        <w:rPr>
          <w:rFonts w:cs="KFGQPC Uthman Taha Naskh" w:hint="cs"/>
          <w:sz w:val="44"/>
          <w:szCs w:val="44"/>
          <w:rtl/>
        </w:rPr>
        <w:t xml:space="preserve"> </w:t>
      </w:r>
      <w:r w:rsidR="00627765" w:rsidRPr="00D74480">
        <w:rPr>
          <w:rFonts w:ascii="mylotus" w:hAnsi="mylotus" w:cs="KFGQPC Uthman Taha Naskh" w:hint="cs"/>
          <w:sz w:val="44"/>
          <w:szCs w:val="44"/>
          <w:rtl/>
          <w:lang w:bidi="ar-JO"/>
        </w:rPr>
        <w:t>أهداف سورة</w:t>
      </w:r>
      <w:r w:rsidR="00475AF3" w:rsidRPr="00D74480">
        <w:rPr>
          <w:rFonts w:ascii="mylotus" w:hAnsi="mylotus" w:cs="KFGQPC Uthman Taha Naskh" w:hint="cs"/>
          <w:sz w:val="44"/>
          <w:szCs w:val="44"/>
          <w:rtl/>
        </w:rPr>
        <w:t xml:space="preserve"> </w:t>
      </w:r>
      <w:r w:rsidR="0017026A" w:rsidRPr="00D74480">
        <w:rPr>
          <w:rFonts w:ascii="mylotus" w:hAnsi="mylotus" w:cs="KFGQPC Uthman Taha Naskh" w:hint="cs"/>
          <w:sz w:val="44"/>
          <w:szCs w:val="44"/>
          <w:rtl/>
        </w:rPr>
        <w:t>المائدة</w:t>
      </w:r>
      <w:r w:rsidR="00D74480">
        <w:rPr>
          <w:rFonts w:ascii="mylotus" w:hAnsi="mylotus" w:cs="KFGQPC Uthman Taha Naskh" w:hint="cs"/>
          <w:sz w:val="44"/>
          <w:szCs w:val="44"/>
          <w:rtl/>
        </w:rPr>
        <w:t xml:space="preserve"> </w:t>
      </w:r>
      <w:r w:rsidRPr="00D74480">
        <w:rPr>
          <w:rFonts w:cs="KFGQPC Uthman Taha Naskh" w:hint="cs"/>
          <w:sz w:val="44"/>
          <w:szCs w:val="44"/>
          <w:rtl/>
        </w:rPr>
        <w:t>﴾</w:t>
      </w:r>
    </w:p>
    <w:p w:rsidR="00BA58A8" w:rsidRPr="00914EC2" w:rsidRDefault="00BA58A8" w:rsidP="00914EC2">
      <w:pPr>
        <w:spacing w:after="0" w:line="240" w:lineRule="auto"/>
        <w:jc w:val="center"/>
        <w:rPr>
          <w:sz w:val="28"/>
          <w:szCs w:val="28"/>
          <w:rtl/>
        </w:rPr>
      </w:pPr>
      <w:r w:rsidRPr="00914EC2">
        <w:rPr>
          <w:rFonts w:cs="KFGQPC Uthman Taha Naskh" w:hint="cs"/>
          <w:sz w:val="24"/>
          <w:szCs w:val="24"/>
          <w:rtl/>
        </w:rPr>
        <w:t>« باللغة ال</w:t>
      </w:r>
      <w:r w:rsidR="00E34483" w:rsidRPr="00914EC2">
        <w:rPr>
          <w:rFonts w:cs="KFGQPC Uthman Taha Naskh" w:hint="cs"/>
          <w:sz w:val="24"/>
          <w:szCs w:val="24"/>
          <w:rtl/>
        </w:rPr>
        <w:t>تايلاندي</w:t>
      </w:r>
      <w:r w:rsidRPr="00914EC2">
        <w:rPr>
          <w:rFonts w:cs="KFGQPC Uthman Taha Naskh" w:hint="cs"/>
          <w:sz w:val="24"/>
          <w:szCs w:val="24"/>
          <w:rtl/>
        </w:rPr>
        <w:t>ة »</w:t>
      </w:r>
    </w:p>
    <w:p w:rsidR="00BA58A8" w:rsidRDefault="00BA58A8" w:rsidP="00597280">
      <w:pPr>
        <w:spacing w:after="0" w:line="240" w:lineRule="auto"/>
        <w:jc w:val="center"/>
        <w:rPr>
          <w:rtl/>
        </w:rPr>
      </w:pPr>
    </w:p>
    <w:p w:rsidR="00BA58A8" w:rsidRPr="00E34483" w:rsidRDefault="00BA58A8" w:rsidP="00597280">
      <w:pPr>
        <w:spacing w:after="0" w:line="240" w:lineRule="auto"/>
        <w:jc w:val="center"/>
        <w:rPr>
          <w:rFonts w:cs="Arial" w:hint="cs"/>
          <w:rtl/>
        </w:rPr>
      </w:pPr>
    </w:p>
    <w:p w:rsidR="00BA58A8" w:rsidRDefault="00BA58A8" w:rsidP="00BA58A8">
      <w:pPr>
        <w:spacing w:after="0" w:line="240" w:lineRule="auto"/>
        <w:jc w:val="center"/>
        <w:rPr>
          <w:rFonts w:cs="Arial"/>
          <w:rtl/>
        </w:rPr>
      </w:pPr>
    </w:p>
    <w:p w:rsidR="00322489" w:rsidRPr="0017026A" w:rsidRDefault="00322489" w:rsidP="00BA58A8">
      <w:pPr>
        <w:spacing w:after="0" w:line="240" w:lineRule="auto"/>
        <w:jc w:val="center"/>
        <w:rPr>
          <w:rFonts w:cs="Arial" w:hint="cs"/>
          <w:szCs w:val="28"/>
          <w:cs/>
          <w:lang w:bidi="th-TH"/>
        </w:rPr>
      </w:pPr>
    </w:p>
    <w:p w:rsidR="00322489" w:rsidRPr="00322489" w:rsidRDefault="00322489" w:rsidP="00BA58A8">
      <w:pPr>
        <w:spacing w:after="0" w:line="240" w:lineRule="auto"/>
        <w:jc w:val="center"/>
        <w:rPr>
          <w:rFonts w:cs="Arial"/>
          <w:rtl/>
        </w:rPr>
      </w:pPr>
    </w:p>
    <w:p w:rsidR="00D74480" w:rsidRPr="00914EC2" w:rsidRDefault="00284544" w:rsidP="00D74480">
      <w:pPr>
        <w:spacing w:after="0" w:line="240" w:lineRule="auto"/>
        <w:jc w:val="center"/>
        <w:rPr>
          <w:rFonts w:ascii="mylotus" w:hAnsi="mylotus" w:cs="KFGQPC Uthman Taha Naskh"/>
          <w:sz w:val="32"/>
          <w:szCs w:val="32"/>
          <w:lang w:bidi="ar-EG"/>
        </w:rPr>
      </w:pPr>
      <w:r w:rsidRPr="00914EC2">
        <w:rPr>
          <w:rFonts w:ascii="mylotus" w:hAnsi="mylotus" w:cs="KFGQPC Uthman Taha Naskh" w:hint="cs"/>
          <w:sz w:val="32"/>
          <w:szCs w:val="32"/>
          <w:rtl/>
          <w:lang w:bidi="ar-EG"/>
        </w:rPr>
        <w:t>فؤاد زيدان</w:t>
      </w:r>
    </w:p>
    <w:p w:rsidR="00BA58A8" w:rsidRPr="00475AF3" w:rsidRDefault="00BA58A8" w:rsidP="00BA58A8">
      <w:pPr>
        <w:spacing w:after="0" w:line="240" w:lineRule="auto"/>
        <w:jc w:val="center"/>
        <w:rPr>
          <w:rFonts w:cs="Arial" w:hint="cs"/>
          <w:rtl/>
        </w:rPr>
      </w:pPr>
    </w:p>
    <w:p w:rsidR="00223339" w:rsidRPr="00D71E8C" w:rsidRDefault="00223339" w:rsidP="00BA58A8">
      <w:pPr>
        <w:spacing w:after="0" w:line="240" w:lineRule="auto"/>
        <w:jc w:val="center"/>
        <w:rPr>
          <w:rFonts w:cs="Arial"/>
          <w:sz w:val="34"/>
          <w:szCs w:val="34"/>
          <w:rtl/>
        </w:rPr>
      </w:pPr>
    </w:p>
    <w:p w:rsidR="00115CFB" w:rsidRPr="00914EC2" w:rsidRDefault="00115CFB" w:rsidP="00475AF3">
      <w:pPr>
        <w:spacing w:after="0" w:line="240" w:lineRule="auto"/>
        <w:jc w:val="center"/>
        <w:rPr>
          <w:rFonts w:ascii="mylotus" w:hAnsi="mylotus" w:hint="cs"/>
          <w:color w:val="800000"/>
          <w:sz w:val="24"/>
          <w:szCs w:val="32"/>
          <w:cs/>
          <w:lang w:bidi="ar-JO"/>
        </w:rPr>
      </w:pPr>
      <w:r w:rsidRPr="00914EC2">
        <w:rPr>
          <w:rFonts w:ascii="mylotus" w:hAnsi="mylotus" w:cs="KFGQPC Uthman Taha Naskh" w:hint="cs"/>
          <w:color w:val="800000"/>
          <w:sz w:val="24"/>
          <w:szCs w:val="24"/>
          <w:rtl/>
          <w:lang w:bidi="ar-JO"/>
        </w:rPr>
        <w:t>ترجمة</w:t>
      </w:r>
      <w:r w:rsidRPr="00914EC2">
        <w:rPr>
          <w:rFonts w:ascii="mylotus" w:hAnsi="mylotus" w:cs="KFGQPC Uthman Taha Naskh"/>
          <w:color w:val="800000"/>
          <w:sz w:val="24"/>
          <w:szCs w:val="24"/>
          <w:rtl/>
          <w:cs/>
          <w:lang w:bidi="th-TH"/>
        </w:rPr>
        <w:t xml:space="preserve">: </w:t>
      </w:r>
      <w:r w:rsidR="00475AF3" w:rsidRPr="00914EC2">
        <w:rPr>
          <w:rFonts w:ascii="mylotus" w:hAnsi="mylotus" w:cs="KFGQPC Uthman Taha Naskh" w:hint="cs"/>
          <w:sz w:val="24"/>
          <w:szCs w:val="24"/>
          <w:rtl/>
          <w:lang w:bidi="ar-JO"/>
        </w:rPr>
        <w:t>محمد صبري  يعقوب</w:t>
      </w:r>
    </w:p>
    <w:p w:rsidR="00BA58A8" w:rsidRPr="00914EC2" w:rsidRDefault="00115CFB" w:rsidP="00115CFB">
      <w:pPr>
        <w:spacing w:after="0" w:line="240" w:lineRule="auto"/>
        <w:jc w:val="center"/>
        <w:rPr>
          <w:rFonts w:ascii="mylotus" w:hAnsi="mylotus" w:cs="KFGQPC Uthman Taha Naskh"/>
          <w:sz w:val="24"/>
          <w:szCs w:val="24"/>
          <w:rtl/>
        </w:rPr>
      </w:pPr>
      <w:r w:rsidRPr="00914EC2">
        <w:rPr>
          <w:rFonts w:ascii="mylotus" w:hAnsi="mylotus" w:cs="KFGQPC Uthman Taha Naskh"/>
          <w:color w:val="800000"/>
          <w:sz w:val="24"/>
          <w:szCs w:val="24"/>
          <w:rtl/>
          <w:lang w:bidi="ar-EG"/>
        </w:rPr>
        <w:t xml:space="preserve">مراجعة: </w:t>
      </w:r>
      <w:r w:rsidRPr="00914EC2">
        <w:rPr>
          <w:rFonts w:ascii="mylotus" w:hAnsi="mylotus" w:cs="KFGQPC Uthman Taha Naskh" w:hint="cs"/>
          <w:sz w:val="24"/>
          <w:szCs w:val="24"/>
          <w:rtl/>
          <w:lang w:bidi="ar-EG"/>
        </w:rPr>
        <w:t>صافي عثمان</w:t>
      </w:r>
    </w:p>
    <w:p w:rsidR="00D71E8C" w:rsidRPr="00D71E8C" w:rsidRDefault="00D71E8C" w:rsidP="00BA58A8">
      <w:pPr>
        <w:spacing w:after="0" w:line="240" w:lineRule="auto"/>
        <w:jc w:val="center"/>
        <w:rPr>
          <w:rFonts w:cs="Arial"/>
          <w:sz w:val="32"/>
          <w:szCs w:val="32"/>
          <w:rtl/>
        </w:rPr>
      </w:pPr>
    </w:p>
    <w:p w:rsidR="002035F9" w:rsidRDefault="002035F9" w:rsidP="00BA58A8">
      <w:pPr>
        <w:spacing w:after="0" w:line="240" w:lineRule="auto"/>
        <w:jc w:val="center"/>
        <w:rPr>
          <w:rFonts w:cs="Arial" w:hint="cs"/>
          <w:rtl/>
          <w:lang w:bidi="ar-EG"/>
        </w:rPr>
      </w:pPr>
    </w:p>
    <w:p w:rsidR="00914EC2" w:rsidRPr="00914EC2" w:rsidRDefault="00914EC2" w:rsidP="00BA58A8">
      <w:pPr>
        <w:spacing w:after="0" w:line="240" w:lineRule="auto"/>
        <w:jc w:val="center"/>
        <w:rPr>
          <w:rFonts w:cs="Arial" w:hint="cs"/>
          <w:sz w:val="36"/>
          <w:szCs w:val="36"/>
          <w:rtl/>
          <w:lang w:bidi="ar-EG"/>
        </w:rPr>
      </w:pPr>
    </w:p>
    <w:p w:rsidR="00D74480" w:rsidRDefault="00D74480" w:rsidP="00914EC2">
      <w:pPr>
        <w:bidi w:val="0"/>
        <w:spacing w:after="0" w:line="240" w:lineRule="auto"/>
        <w:jc w:val="center"/>
        <w:rPr>
          <w:rFonts w:asciiTheme="minorHAnsi" w:hAnsiTheme="minorHAnsi" w:cs="Times New Roman"/>
          <w:sz w:val="20"/>
          <w:szCs w:val="16"/>
        </w:rPr>
      </w:pPr>
    </w:p>
    <w:p w:rsidR="00D74480" w:rsidRDefault="00D74480" w:rsidP="00D74480">
      <w:pPr>
        <w:bidi w:val="0"/>
        <w:spacing w:after="0" w:line="240" w:lineRule="auto"/>
        <w:jc w:val="center"/>
        <w:rPr>
          <w:rFonts w:asciiTheme="minorHAnsi" w:hAnsiTheme="minorHAnsi" w:cs="Times New Roman"/>
          <w:sz w:val="20"/>
          <w:szCs w:val="16"/>
        </w:rPr>
      </w:pPr>
    </w:p>
    <w:p w:rsidR="00914EC2" w:rsidRPr="00D74480" w:rsidRDefault="00914EC2" w:rsidP="00D74480">
      <w:pPr>
        <w:bidi w:val="0"/>
        <w:spacing w:after="0" w:line="240" w:lineRule="auto"/>
        <w:jc w:val="center"/>
        <w:rPr>
          <w:rFonts w:asciiTheme="minorHAnsi" w:hAnsiTheme="minorHAnsi" w:cs="Times New Roman"/>
          <w:sz w:val="20"/>
          <w:szCs w:val="16"/>
        </w:rPr>
      </w:pPr>
      <w:r w:rsidRPr="00D74480">
        <w:rPr>
          <w:rFonts w:asciiTheme="minorHAnsi" w:hAnsiTheme="minorHAnsi" w:cs="Times New Roman"/>
          <w:sz w:val="20"/>
          <w:szCs w:val="16"/>
        </w:rPr>
        <w:t>2012 - 1433</w:t>
      </w:r>
    </w:p>
    <w:p w:rsidR="005D2910" w:rsidRDefault="007C5322" w:rsidP="00914EC2">
      <w:pPr>
        <w:bidi w:val="0"/>
        <w:spacing w:after="0" w:line="240" w:lineRule="auto"/>
        <w:jc w:val="center"/>
        <w:rPr>
          <w:rFonts w:ascii="Times New Roman" w:hAnsi="Times New Roman" w:cs="Times New Roman"/>
          <w:sz w:val="24"/>
          <w:szCs w:val="20"/>
        </w:rPr>
      </w:pPr>
      <w:r>
        <w:rPr>
          <w:rFonts w:ascii="Times New Roman" w:hAnsi="Times New Roman" w:cs="Times New Roman"/>
          <w:noProof/>
          <w:sz w:val="24"/>
          <w:szCs w:val="20"/>
        </w:rPr>
        <w:drawing>
          <wp:inline distT="0" distB="0" distL="0" distR="0">
            <wp:extent cx="2057400" cy="317500"/>
            <wp:effectExtent l="19050" t="0" r="0" b="0"/>
            <wp:docPr id="2" name="صورة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srcRect/>
                    <a:stretch>
                      <a:fillRect/>
                    </a:stretch>
                  </pic:blipFill>
                  <pic:spPr bwMode="auto">
                    <a:xfrm>
                      <a:off x="0" y="0"/>
                      <a:ext cx="2057400" cy="317500"/>
                    </a:xfrm>
                    <a:prstGeom prst="rect">
                      <a:avLst/>
                    </a:prstGeom>
                    <a:noFill/>
                    <a:ln w="9525">
                      <a:noFill/>
                      <a:miter lim="800000"/>
                      <a:headEnd/>
                      <a:tailEnd/>
                    </a:ln>
                  </pic:spPr>
                </pic:pic>
              </a:graphicData>
            </a:graphic>
          </wp:inline>
        </w:drawing>
      </w:r>
    </w:p>
    <w:p w:rsidR="00914EC2" w:rsidRDefault="00914EC2" w:rsidP="00914EC2">
      <w:pPr>
        <w:bidi w:val="0"/>
        <w:spacing w:after="0" w:line="240" w:lineRule="auto"/>
        <w:jc w:val="center"/>
        <w:rPr>
          <w:rFonts w:ascii="Times New Roman" w:hAnsi="Times New Roman" w:cs="Times New Roman"/>
          <w:sz w:val="24"/>
          <w:szCs w:val="20"/>
        </w:rPr>
      </w:pPr>
    </w:p>
    <w:p w:rsidR="00914EC2" w:rsidRPr="005D2910" w:rsidRDefault="00914EC2" w:rsidP="00914EC2">
      <w:pPr>
        <w:bidi w:val="0"/>
        <w:spacing w:after="0" w:line="240" w:lineRule="auto"/>
        <w:jc w:val="center"/>
        <w:rPr>
          <w:rFonts w:cs="Arial"/>
          <w:rtl/>
        </w:rPr>
        <w:sectPr w:rsidR="00914EC2" w:rsidRPr="005D2910" w:rsidSect="00914EC2">
          <w:headerReference w:type="default" r:id="rId10"/>
          <w:footerReference w:type="default" r:id="rId11"/>
          <w:headerReference w:type="first" r:id="rId12"/>
          <w:pgSz w:w="6804" w:h="9639" w:code="9"/>
          <w:pgMar w:top="567" w:right="567" w:bottom="567" w:left="850" w:header="567" w:footer="425" w:gutter="0"/>
          <w:cols w:space="708"/>
          <w:titlePg/>
          <w:docGrid w:linePitch="360"/>
        </w:sectPr>
      </w:pPr>
    </w:p>
    <w:p w:rsidR="00F42D16" w:rsidRPr="00914EC2" w:rsidRDefault="00F42D16" w:rsidP="004D3F8F">
      <w:pPr>
        <w:bidi w:val="0"/>
        <w:jc w:val="center"/>
        <w:rPr>
          <w:rFonts w:ascii="Cordia New" w:hAnsi="Cordia New"/>
          <w:b/>
          <w:bCs/>
          <w:sz w:val="32"/>
          <w:szCs w:val="32"/>
        </w:rPr>
      </w:pPr>
      <w:r w:rsidRPr="00914EC2">
        <w:rPr>
          <w:rFonts w:ascii="Cordia New" w:hAnsi="Cordia New" w:hint="cs"/>
          <w:b/>
          <w:bCs/>
          <w:sz w:val="32"/>
          <w:szCs w:val="32"/>
          <w:cs/>
          <w:lang w:bidi="th-TH"/>
        </w:rPr>
        <w:lastRenderedPageBreak/>
        <w:t>ด้วยพระนามของอัลลอฮฺ ผู้ทรงเมตตา ปรานียิ่งเสมอ</w:t>
      </w:r>
    </w:p>
    <w:p w:rsidR="00477AAC" w:rsidRPr="00627765" w:rsidRDefault="00477AAC" w:rsidP="0017026A">
      <w:pPr>
        <w:bidi w:val="0"/>
        <w:spacing w:after="0" w:line="240" w:lineRule="auto"/>
        <w:jc w:val="center"/>
        <w:rPr>
          <w:rFonts w:hint="cs"/>
          <w:b/>
          <w:bCs/>
          <w:color w:val="943634"/>
          <w:sz w:val="38"/>
          <w:szCs w:val="38"/>
          <w:cs/>
          <w:lang w:bidi="th-TH"/>
        </w:rPr>
      </w:pPr>
      <w:r w:rsidRPr="00477AAC">
        <w:rPr>
          <w:rFonts w:hint="cs"/>
          <w:b/>
          <w:bCs/>
          <w:color w:val="943634"/>
          <w:sz w:val="38"/>
          <w:szCs w:val="38"/>
          <w:cs/>
          <w:lang w:bidi="th-TH"/>
        </w:rPr>
        <w:t xml:space="preserve">เป้าหมายต่างๆ ของสูเราะฮฺ </w:t>
      </w:r>
      <w:r w:rsidR="0017026A">
        <w:rPr>
          <w:rFonts w:hint="cs"/>
          <w:b/>
          <w:bCs/>
          <w:color w:val="943634"/>
          <w:sz w:val="38"/>
          <w:szCs w:val="38"/>
          <w:cs/>
          <w:lang w:bidi="th-TH"/>
        </w:rPr>
        <w:t>อัล-มาอิดะฮฺ</w:t>
      </w:r>
    </w:p>
    <w:p w:rsidR="00477AAC" w:rsidRDefault="00477AAC" w:rsidP="00627765">
      <w:pPr>
        <w:bidi w:val="0"/>
        <w:spacing w:after="0" w:line="240" w:lineRule="auto"/>
        <w:jc w:val="thaiDistribute"/>
        <w:rPr>
          <w:rFonts w:ascii="Cordia New" w:hAnsi="Cordia New" w:hint="cs"/>
          <w:sz w:val="32"/>
          <w:szCs w:val="32"/>
          <w:lang w:bidi="th-TH"/>
        </w:rPr>
      </w:pPr>
    </w:p>
    <w:p w:rsidR="0017026A" w:rsidRPr="00BF3864" w:rsidRDefault="0017026A" w:rsidP="0017026A">
      <w:pPr>
        <w:bidi w:val="0"/>
        <w:spacing w:after="0" w:line="240" w:lineRule="auto"/>
        <w:ind w:firstLine="720"/>
        <w:jc w:val="thaiDistribute"/>
        <w:rPr>
          <w:rFonts w:ascii="Cordia New" w:hAnsi="Cordia New" w:hint="cs"/>
          <w:sz w:val="32"/>
          <w:szCs w:val="32"/>
        </w:rPr>
      </w:pPr>
      <w:r w:rsidRPr="00BF3864">
        <w:rPr>
          <w:rFonts w:ascii="Cordia New" w:hAnsi="Cordia New"/>
          <w:sz w:val="32"/>
          <w:szCs w:val="32"/>
          <w:cs/>
          <w:lang w:bidi="th-TH"/>
        </w:rPr>
        <w:t>มวลการสรรเสริญเป็นกรรมสิทธิ์ของอัลลอฮฺ</w:t>
      </w:r>
      <w:r w:rsidRPr="00BF3864">
        <w:rPr>
          <w:rFonts w:ascii="Cordia New" w:hAnsi="Cordia New"/>
          <w:sz w:val="32"/>
          <w:szCs w:val="32"/>
          <w:cs/>
        </w:rPr>
        <w:t xml:space="preserve"> </w:t>
      </w:r>
      <w:r w:rsidRPr="00BF3864">
        <w:rPr>
          <w:rFonts w:ascii="Cordia New" w:hAnsi="Cordia New" w:hint="cs"/>
          <w:sz w:val="32"/>
          <w:szCs w:val="32"/>
          <w:cs/>
          <w:lang w:bidi="th-TH"/>
        </w:rPr>
        <w:t>พรอันประเสริฐ</w:t>
      </w:r>
      <w:r w:rsidRPr="00BF3864">
        <w:rPr>
          <w:rFonts w:ascii="Cordia New" w:hAnsi="Cordia New"/>
          <w:sz w:val="32"/>
          <w:szCs w:val="32"/>
          <w:cs/>
          <w:lang w:bidi="th-TH"/>
        </w:rPr>
        <w:t>และความศานติจงมีแด่ท่านศาสนทูตของอัลลอฮฺ</w:t>
      </w:r>
      <w:r w:rsidRPr="00BF3864">
        <w:rPr>
          <w:rFonts w:ascii="Cordia New" w:hAnsi="Cordia New"/>
          <w:sz w:val="32"/>
          <w:szCs w:val="32"/>
          <w:cs/>
        </w:rPr>
        <w:t xml:space="preserve"> </w:t>
      </w:r>
      <w:r w:rsidRPr="00BF3864">
        <w:rPr>
          <w:rFonts w:ascii="Cordia New" w:hAnsi="Cordia New"/>
          <w:sz w:val="32"/>
          <w:szCs w:val="32"/>
          <w:cs/>
          <w:lang w:bidi="th-TH"/>
        </w:rPr>
        <w:t>ศ็อลลัลลอฮุอะลัยฮิวะสัลลัม</w:t>
      </w:r>
      <w:r w:rsidRPr="00BF3864">
        <w:rPr>
          <w:rFonts w:ascii="Cordia New" w:hAnsi="Cordia New" w:hint="cs"/>
          <w:sz w:val="32"/>
          <w:szCs w:val="32"/>
          <w:cs/>
        </w:rPr>
        <w:t xml:space="preserve"> </w:t>
      </w:r>
      <w:r w:rsidRPr="00BF3864">
        <w:rPr>
          <w:rFonts w:ascii="Cordia New" w:hAnsi="Cordia New"/>
          <w:sz w:val="32"/>
          <w:szCs w:val="32"/>
          <w:cs/>
          <w:lang w:bidi="th-TH"/>
        </w:rPr>
        <w:t>และบรรดาเครือญาติตลอดจนบรรดา</w:t>
      </w:r>
      <w:r w:rsidRPr="00BF3864">
        <w:rPr>
          <w:rFonts w:ascii="Cordia New" w:hAnsi="Cordia New" w:hint="cs"/>
          <w:sz w:val="32"/>
          <w:szCs w:val="32"/>
          <w:cs/>
          <w:lang w:bidi="th-TH"/>
        </w:rPr>
        <w:t>เศาะหาบะฮฺของท่าน</w:t>
      </w:r>
      <w:r w:rsidRPr="00BF3864">
        <w:rPr>
          <w:rFonts w:ascii="Cordia New" w:hAnsi="Cordia New"/>
          <w:sz w:val="32"/>
          <w:szCs w:val="32"/>
          <w:cs/>
          <w:lang w:bidi="th-TH"/>
        </w:rPr>
        <w:t>ทั้งหลา</w:t>
      </w:r>
      <w:r w:rsidRPr="00BF3864">
        <w:rPr>
          <w:rFonts w:ascii="Cordia New" w:hAnsi="Cordia New" w:hint="cs"/>
          <w:sz w:val="32"/>
          <w:szCs w:val="32"/>
          <w:cs/>
          <w:lang w:bidi="th-TH"/>
        </w:rPr>
        <w:t>ย</w:t>
      </w:r>
      <w:r w:rsidRPr="00BF3864">
        <w:rPr>
          <w:rFonts w:ascii="Cordia New" w:hAnsi="Cordia New"/>
          <w:sz w:val="32"/>
          <w:szCs w:val="32"/>
          <w:cs/>
        </w:rPr>
        <w:t xml:space="preserve"> </w:t>
      </w:r>
      <w:r w:rsidRPr="00BF3864">
        <w:rPr>
          <w:rFonts w:ascii="Cordia New" w:hAnsi="Cordia New"/>
          <w:sz w:val="32"/>
          <w:szCs w:val="32"/>
          <w:cs/>
          <w:lang w:bidi="th-TH"/>
        </w:rPr>
        <w:t>และ</w:t>
      </w:r>
      <w:r w:rsidRPr="00BF3864">
        <w:rPr>
          <w:rFonts w:ascii="Cordia New" w:hAnsi="Cordia New" w:hint="cs"/>
          <w:sz w:val="32"/>
          <w:szCs w:val="32"/>
          <w:cs/>
          <w:lang w:bidi="th-TH"/>
        </w:rPr>
        <w:t>ข้าพเจ้า</w:t>
      </w:r>
      <w:r w:rsidRPr="00BF3864">
        <w:rPr>
          <w:rFonts w:ascii="Cordia New" w:hAnsi="Cordia New"/>
          <w:sz w:val="32"/>
          <w:szCs w:val="32"/>
          <w:cs/>
          <w:lang w:bidi="th-TH"/>
        </w:rPr>
        <w:t>ขอปฏิญาณว่าไม่มีพระเจ้าอื่นใดนอกจากอัลลอฮฺเพียงพระองค์เดียว</w:t>
      </w:r>
      <w:r w:rsidRPr="00BF3864">
        <w:rPr>
          <w:rFonts w:ascii="Cordia New" w:hAnsi="Cordia New"/>
          <w:sz w:val="32"/>
          <w:szCs w:val="32"/>
          <w:cs/>
        </w:rPr>
        <w:t xml:space="preserve"> </w:t>
      </w:r>
      <w:r w:rsidRPr="00BF3864">
        <w:rPr>
          <w:rFonts w:ascii="Cordia New" w:hAnsi="Cordia New"/>
          <w:sz w:val="32"/>
          <w:szCs w:val="32"/>
          <w:cs/>
          <w:lang w:bidi="th-TH"/>
        </w:rPr>
        <w:t>โดยไม่มีการตั้งภาคีใดๆ</w:t>
      </w:r>
      <w:r w:rsidRPr="00BF3864">
        <w:rPr>
          <w:rFonts w:ascii="Cordia New" w:hAnsi="Cordia New" w:hint="cs"/>
          <w:sz w:val="32"/>
          <w:szCs w:val="32"/>
          <w:cs/>
        </w:rPr>
        <w:t xml:space="preserve"> </w:t>
      </w:r>
      <w:r w:rsidRPr="00BF3864">
        <w:rPr>
          <w:rFonts w:ascii="Cordia New" w:hAnsi="Cordia New"/>
          <w:sz w:val="32"/>
          <w:szCs w:val="32"/>
          <w:cs/>
          <w:lang w:bidi="th-TH"/>
        </w:rPr>
        <w:t>ต่อพระองค์</w:t>
      </w:r>
      <w:r w:rsidRPr="00BF3864">
        <w:rPr>
          <w:rFonts w:ascii="Cordia New" w:hAnsi="Cordia New"/>
          <w:sz w:val="32"/>
          <w:szCs w:val="32"/>
          <w:cs/>
        </w:rPr>
        <w:t xml:space="preserve"> </w:t>
      </w:r>
      <w:r w:rsidRPr="00BF3864">
        <w:rPr>
          <w:rFonts w:ascii="Cordia New" w:hAnsi="Cordia New"/>
          <w:sz w:val="32"/>
          <w:szCs w:val="32"/>
          <w:cs/>
          <w:lang w:bidi="th-TH"/>
        </w:rPr>
        <w:t>และ</w:t>
      </w:r>
      <w:r w:rsidRPr="00BF3864">
        <w:rPr>
          <w:rFonts w:ascii="Cordia New" w:hAnsi="Cordia New" w:hint="cs"/>
          <w:sz w:val="32"/>
          <w:szCs w:val="32"/>
          <w:cs/>
          <w:lang w:bidi="th-TH"/>
        </w:rPr>
        <w:t>ข้าพเจ้า</w:t>
      </w:r>
      <w:r w:rsidRPr="00BF3864">
        <w:rPr>
          <w:rFonts w:ascii="Cordia New" w:hAnsi="Cordia New"/>
          <w:sz w:val="32"/>
          <w:szCs w:val="32"/>
          <w:cs/>
          <w:lang w:bidi="th-TH"/>
        </w:rPr>
        <w:t>ขอปฏิญาณว่ามุหัมมัดคือบ่าวและศาสนทูตของพระองค์</w:t>
      </w:r>
    </w:p>
    <w:p w:rsidR="0017026A" w:rsidRDefault="0017026A" w:rsidP="0017026A">
      <w:pPr>
        <w:bidi w:val="0"/>
        <w:spacing w:after="0" w:line="240" w:lineRule="auto"/>
        <w:ind w:firstLine="720"/>
        <w:jc w:val="thaiDistribute"/>
        <w:rPr>
          <w:rFonts w:ascii="Cordia New" w:hAnsi="Cordia New" w:hint="cs"/>
          <w:b/>
          <w:bCs/>
          <w:color w:val="943634"/>
          <w:sz w:val="32"/>
          <w:szCs w:val="32"/>
          <w:lang w:bidi="th-TH"/>
        </w:rPr>
      </w:pPr>
    </w:p>
    <w:p w:rsidR="0017026A" w:rsidRPr="00BF3864" w:rsidRDefault="0017026A" w:rsidP="0017026A">
      <w:pPr>
        <w:bidi w:val="0"/>
        <w:spacing w:after="0" w:line="240" w:lineRule="auto"/>
        <w:ind w:firstLine="720"/>
        <w:jc w:val="thaiDistribute"/>
        <w:rPr>
          <w:rFonts w:ascii="Cordia New" w:hAnsi="Cordia New" w:hint="cs"/>
          <w:sz w:val="32"/>
          <w:szCs w:val="32"/>
        </w:rPr>
      </w:pPr>
      <w:r w:rsidRPr="00BF3864">
        <w:rPr>
          <w:rFonts w:ascii="Cordia New" w:hAnsi="Cordia New" w:hint="cs"/>
          <w:b/>
          <w:bCs/>
          <w:color w:val="943634"/>
          <w:sz w:val="32"/>
          <w:szCs w:val="32"/>
          <w:cs/>
          <w:lang w:bidi="th-TH"/>
        </w:rPr>
        <w:t>เป้าหมายของสูเราะฮฺ</w:t>
      </w:r>
      <w:r w:rsidRPr="00BF3864">
        <w:rPr>
          <w:rFonts w:ascii="Cordia New" w:hAnsi="Cordia New" w:hint="cs"/>
          <w:sz w:val="32"/>
          <w:szCs w:val="32"/>
          <w:cs/>
        </w:rPr>
        <w:t xml:space="preserve"> </w:t>
      </w:r>
      <w:r>
        <w:rPr>
          <w:rFonts w:ascii="Cordia New" w:hAnsi="Cordia New"/>
          <w:sz w:val="32"/>
          <w:szCs w:val="32"/>
        </w:rPr>
        <w:t xml:space="preserve"> </w:t>
      </w:r>
      <w:r>
        <w:rPr>
          <w:rFonts w:ascii="Cordia New" w:hAnsi="Cordia New" w:hint="cs"/>
          <w:sz w:val="32"/>
          <w:szCs w:val="32"/>
          <w:cs/>
          <w:lang w:bidi="th-TH"/>
        </w:rPr>
        <w:t>คือ</w:t>
      </w:r>
      <w:r>
        <w:rPr>
          <w:rFonts w:ascii="Cordia New" w:hAnsi="Cordia New" w:hint="cs"/>
          <w:sz w:val="32"/>
          <w:szCs w:val="32"/>
          <w:cs/>
        </w:rPr>
        <w:t xml:space="preserve"> </w:t>
      </w:r>
      <w:r w:rsidRPr="00BF3864">
        <w:rPr>
          <w:rFonts w:ascii="Cordia New" w:hAnsi="Cordia New" w:hint="cs"/>
          <w:sz w:val="32"/>
          <w:szCs w:val="32"/>
          <w:cs/>
          <w:lang w:bidi="th-TH"/>
        </w:rPr>
        <w:t>การรักษาคำมั่นสัญญา</w:t>
      </w:r>
      <w:r w:rsidRPr="00BF3864">
        <w:rPr>
          <w:rFonts w:ascii="Cordia New" w:hAnsi="Cordia New" w:hint="cs"/>
          <w:sz w:val="32"/>
          <w:szCs w:val="32"/>
          <w:cs/>
        </w:rPr>
        <w:t xml:space="preserve"> </w:t>
      </w:r>
    </w:p>
    <w:p w:rsidR="0017026A" w:rsidRPr="00BF3864" w:rsidRDefault="0017026A" w:rsidP="0017026A">
      <w:pPr>
        <w:bidi w:val="0"/>
        <w:spacing w:after="0" w:line="240" w:lineRule="auto"/>
        <w:ind w:firstLine="720"/>
        <w:jc w:val="thaiDistribute"/>
        <w:rPr>
          <w:rFonts w:ascii="Cordia New" w:hAnsi="Cordia New"/>
          <w:sz w:val="32"/>
          <w:szCs w:val="32"/>
        </w:rPr>
      </w:pPr>
      <w:r w:rsidRPr="00BF3864">
        <w:rPr>
          <w:rFonts w:ascii="Cordia New" w:hAnsi="Cordia New" w:hint="cs"/>
          <w:sz w:val="32"/>
          <w:szCs w:val="32"/>
          <w:cs/>
          <w:lang w:bidi="th-TH"/>
        </w:rPr>
        <w:t>สูเราะฮฺอัล</w:t>
      </w:r>
      <w:r w:rsidRPr="00BF3864">
        <w:rPr>
          <w:rFonts w:ascii="Cordia New" w:hAnsi="Cordia New" w:hint="cs"/>
          <w:sz w:val="32"/>
          <w:szCs w:val="32"/>
          <w:cs/>
        </w:rPr>
        <w:t>-</w:t>
      </w:r>
      <w:r w:rsidRPr="00BF3864">
        <w:rPr>
          <w:rFonts w:ascii="Cordia New" w:hAnsi="Cordia New" w:hint="cs"/>
          <w:sz w:val="32"/>
          <w:szCs w:val="32"/>
          <w:cs/>
          <w:lang w:bidi="th-TH"/>
        </w:rPr>
        <w:t>มาอิดะฮฺ</w:t>
      </w:r>
      <w:r w:rsidRPr="00BF3864">
        <w:rPr>
          <w:rFonts w:ascii="Cordia New" w:hAnsi="Cordia New" w:hint="cs"/>
          <w:sz w:val="32"/>
          <w:szCs w:val="32"/>
          <w:cs/>
        </w:rPr>
        <w:t xml:space="preserve"> </w:t>
      </w:r>
      <w:r w:rsidRPr="00BF3864">
        <w:rPr>
          <w:rFonts w:ascii="Cordia New" w:hAnsi="Cordia New" w:hint="cs"/>
          <w:sz w:val="32"/>
          <w:szCs w:val="32"/>
          <w:cs/>
          <w:lang w:bidi="th-TH"/>
        </w:rPr>
        <w:t>คือสูเราะฮฺแรกที่เริ่มต้นด้วย</w:t>
      </w:r>
    </w:p>
    <w:p w:rsidR="0017026A" w:rsidRPr="0017026A" w:rsidRDefault="0017026A" w:rsidP="0017026A">
      <w:pPr>
        <w:spacing w:after="0" w:line="240" w:lineRule="auto"/>
        <w:jc w:val="center"/>
        <w:rPr>
          <w:color w:val="00B050"/>
          <w:sz w:val="24"/>
          <w:szCs w:val="24"/>
        </w:rPr>
      </w:pPr>
      <w:r w:rsidRPr="0017026A">
        <w:rPr>
          <w:rFonts w:ascii="Lotus Linotype" w:hAnsi="Lotus Linotype" w:cs="KFGQPC Uthman Taha Naskh" w:hint="cs"/>
          <w:color w:val="00B050"/>
          <w:sz w:val="24"/>
          <w:szCs w:val="24"/>
          <w:rtl/>
        </w:rPr>
        <w:t>﴿</w:t>
      </w:r>
      <w:r w:rsidRPr="0017026A">
        <w:rPr>
          <w:rFonts w:cs="KFGQPC Uthmanic Script HAFS"/>
          <w:color w:val="00B050"/>
          <w:sz w:val="24"/>
          <w:szCs w:val="24"/>
          <w:rtl/>
        </w:rPr>
        <w:t>يَٰٓأَيُّهَا ٱلَّذِينَ ءَامَنُوٓاْ</w:t>
      </w:r>
      <w:r w:rsidRPr="0017026A">
        <w:rPr>
          <w:rFonts w:hint="cs"/>
          <w:color w:val="00B050"/>
          <w:sz w:val="24"/>
          <w:szCs w:val="24"/>
          <w:cs/>
        </w:rPr>
        <w:t xml:space="preserve"> </w:t>
      </w:r>
      <w:r w:rsidRPr="0017026A">
        <w:rPr>
          <w:rFonts w:cs="KFGQPC Uthman Taha Naskh" w:hint="cs"/>
          <w:color w:val="00B050"/>
          <w:sz w:val="24"/>
          <w:szCs w:val="24"/>
          <w:rtl/>
        </w:rPr>
        <w:t>﴾</w:t>
      </w:r>
    </w:p>
    <w:p w:rsidR="0017026A" w:rsidRPr="00402B01" w:rsidRDefault="0017026A" w:rsidP="0017026A">
      <w:pPr>
        <w:bidi w:val="0"/>
        <w:spacing w:after="0" w:line="240" w:lineRule="auto"/>
        <w:jc w:val="center"/>
        <w:rPr>
          <w:rFonts w:hint="cs"/>
          <w:color w:val="00B050"/>
          <w:sz w:val="32"/>
          <w:szCs w:val="32"/>
          <w:cs/>
        </w:rPr>
      </w:pPr>
      <w:r w:rsidRPr="00402B01">
        <w:rPr>
          <w:rFonts w:hint="cs"/>
          <w:b/>
          <w:bCs/>
          <w:color w:val="00B050"/>
          <w:sz w:val="32"/>
          <w:szCs w:val="32"/>
          <w:cs/>
        </w:rPr>
        <w:t>“</w:t>
      </w:r>
      <w:r w:rsidRPr="00402B01">
        <w:rPr>
          <w:b/>
          <w:bCs/>
          <w:color w:val="00B050"/>
          <w:sz w:val="32"/>
          <w:szCs w:val="32"/>
          <w:cs/>
          <w:lang w:bidi="th-TH"/>
        </w:rPr>
        <w:t>บรรดาผู้ศรัทธาทั้งหลาย</w:t>
      </w:r>
      <w:r w:rsidRPr="00402B01">
        <w:rPr>
          <w:rFonts w:hint="cs"/>
          <w:b/>
          <w:bCs/>
          <w:color w:val="00B050"/>
          <w:sz w:val="32"/>
          <w:szCs w:val="32"/>
          <w:cs/>
        </w:rPr>
        <w:t xml:space="preserve"> </w:t>
      </w:r>
      <w:r w:rsidRPr="00402B01">
        <w:rPr>
          <w:b/>
          <w:bCs/>
          <w:color w:val="00B050"/>
          <w:sz w:val="32"/>
          <w:szCs w:val="32"/>
          <w:cs/>
        </w:rPr>
        <w:t>!</w:t>
      </w:r>
      <w:r w:rsidRPr="00402B01">
        <w:rPr>
          <w:rFonts w:hint="cs"/>
          <w:b/>
          <w:bCs/>
          <w:color w:val="00B050"/>
          <w:sz w:val="32"/>
          <w:szCs w:val="32"/>
          <w:cs/>
        </w:rPr>
        <w:t>”</w:t>
      </w:r>
    </w:p>
    <w:p w:rsidR="0017026A" w:rsidRPr="00BF3864" w:rsidRDefault="0017026A" w:rsidP="0017026A">
      <w:pPr>
        <w:bidi w:val="0"/>
        <w:spacing w:after="0" w:line="240" w:lineRule="auto"/>
        <w:ind w:firstLine="720"/>
        <w:jc w:val="thaiDistribute"/>
        <w:rPr>
          <w:sz w:val="32"/>
          <w:szCs w:val="32"/>
        </w:rPr>
      </w:pPr>
      <w:r w:rsidRPr="00BF3864">
        <w:rPr>
          <w:rFonts w:hint="cs"/>
          <w:sz w:val="32"/>
          <w:szCs w:val="32"/>
          <w:cs/>
          <w:lang w:bidi="th-TH"/>
        </w:rPr>
        <w:t>โดยคำเรียกร้องนี้ได้ถูกกล่าวย้ำในสูเราะฮฺถึง</w:t>
      </w:r>
      <w:r w:rsidRPr="00BF3864">
        <w:rPr>
          <w:rFonts w:hint="cs"/>
          <w:sz w:val="32"/>
          <w:szCs w:val="32"/>
          <w:cs/>
        </w:rPr>
        <w:t xml:space="preserve"> </w:t>
      </w:r>
      <w:r w:rsidRPr="00BF3864">
        <w:rPr>
          <w:rFonts w:ascii="Cordia New" w:hAnsi="Cordia New"/>
          <w:sz w:val="32"/>
          <w:szCs w:val="32"/>
        </w:rPr>
        <w:t>16</w:t>
      </w:r>
      <w:r w:rsidRPr="00BF3864">
        <w:rPr>
          <w:rFonts w:hint="cs"/>
          <w:sz w:val="32"/>
          <w:szCs w:val="32"/>
          <w:cs/>
        </w:rPr>
        <w:t xml:space="preserve"> </w:t>
      </w:r>
      <w:r w:rsidRPr="00BF3864">
        <w:rPr>
          <w:rFonts w:hint="cs"/>
          <w:sz w:val="32"/>
          <w:szCs w:val="32"/>
          <w:cs/>
          <w:lang w:bidi="th-TH"/>
        </w:rPr>
        <w:t>ครั้ง</w:t>
      </w:r>
      <w:r w:rsidRPr="00BF3864">
        <w:rPr>
          <w:sz w:val="32"/>
          <w:szCs w:val="32"/>
        </w:rPr>
        <w:t xml:space="preserve"> </w:t>
      </w:r>
      <w:r w:rsidRPr="00BF3864">
        <w:rPr>
          <w:rFonts w:hint="cs"/>
          <w:sz w:val="32"/>
          <w:szCs w:val="32"/>
          <w:cs/>
          <w:lang w:bidi="th-TH"/>
        </w:rPr>
        <w:t>จากจำนวนทั้งหมด</w:t>
      </w:r>
      <w:r w:rsidRPr="00BF3864">
        <w:rPr>
          <w:rFonts w:hint="cs"/>
          <w:sz w:val="32"/>
          <w:szCs w:val="32"/>
          <w:cs/>
        </w:rPr>
        <w:t xml:space="preserve"> </w:t>
      </w:r>
      <w:r w:rsidRPr="00BF3864">
        <w:rPr>
          <w:rFonts w:ascii="Cordia New" w:hAnsi="Cordia New"/>
          <w:sz w:val="32"/>
          <w:szCs w:val="32"/>
        </w:rPr>
        <w:t>88</w:t>
      </w:r>
      <w:r w:rsidRPr="00BF3864">
        <w:rPr>
          <w:rFonts w:hint="cs"/>
          <w:sz w:val="32"/>
          <w:szCs w:val="32"/>
          <w:cs/>
        </w:rPr>
        <w:t xml:space="preserve"> </w:t>
      </w:r>
      <w:r w:rsidRPr="00BF3864">
        <w:rPr>
          <w:rFonts w:hint="cs"/>
          <w:sz w:val="32"/>
          <w:szCs w:val="32"/>
          <w:cs/>
          <w:lang w:bidi="th-TH"/>
        </w:rPr>
        <w:t>ครั้งตามที่ปรากฏในอัลกุรอาน</w:t>
      </w:r>
      <w:r w:rsidRPr="00BF3864">
        <w:rPr>
          <w:rFonts w:hint="cs"/>
          <w:sz w:val="32"/>
          <w:szCs w:val="32"/>
          <w:cs/>
        </w:rPr>
        <w:t xml:space="preserve"> (</w:t>
      </w:r>
      <w:r w:rsidRPr="00BF3864">
        <w:rPr>
          <w:rFonts w:hint="cs"/>
          <w:sz w:val="32"/>
          <w:szCs w:val="32"/>
          <w:cs/>
          <w:lang w:bidi="th-TH"/>
        </w:rPr>
        <w:t>แต่ชัยคฺอบูบักรฺ</w:t>
      </w:r>
      <w:r w:rsidRPr="00BF3864">
        <w:rPr>
          <w:rFonts w:hint="cs"/>
          <w:sz w:val="32"/>
          <w:szCs w:val="32"/>
          <w:cs/>
        </w:rPr>
        <w:t xml:space="preserve"> </w:t>
      </w:r>
      <w:r w:rsidRPr="00BF3864">
        <w:rPr>
          <w:rFonts w:hint="cs"/>
          <w:sz w:val="32"/>
          <w:szCs w:val="32"/>
          <w:cs/>
          <w:lang w:bidi="th-TH"/>
        </w:rPr>
        <w:t>ญาบิร</w:t>
      </w:r>
      <w:r w:rsidRPr="00BF3864">
        <w:rPr>
          <w:rFonts w:hint="cs"/>
          <w:sz w:val="32"/>
          <w:szCs w:val="32"/>
          <w:cs/>
        </w:rPr>
        <w:t xml:space="preserve"> </w:t>
      </w:r>
      <w:r w:rsidRPr="00BF3864">
        <w:rPr>
          <w:rFonts w:hint="cs"/>
          <w:sz w:val="32"/>
          <w:szCs w:val="32"/>
          <w:cs/>
          <w:lang w:bidi="th-TH"/>
        </w:rPr>
        <w:t>อัล</w:t>
      </w:r>
      <w:r w:rsidRPr="00BF3864">
        <w:rPr>
          <w:rFonts w:hint="cs"/>
          <w:sz w:val="32"/>
          <w:szCs w:val="32"/>
          <w:cs/>
        </w:rPr>
        <w:t>-</w:t>
      </w:r>
      <w:r w:rsidRPr="00BF3864">
        <w:rPr>
          <w:rFonts w:hint="cs"/>
          <w:sz w:val="32"/>
          <w:szCs w:val="32"/>
          <w:cs/>
          <w:lang w:bidi="th-TH"/>
        </w:rPr>
        <w:t>ญะซาอิรีย์</w:t>
      </w:r>
      <w:r w:rsidRPr="00BF3864">
        <w:rPr>
          <w:rFonts w:hint="cs"/>
          <w:sz w:val="32"/>
          <w:szCs w:val="32"/>
          <w:cs/>
        </w:rPr>
        <w:t xml:space="preserve"> </w:t>
      </w:r>
      <w:r w:rsidRPr="00BF3864">
        <w:rPr>
          <w:rFonts w:hint="cs"/>
          <w:sz w:val="32"/>
          <w:szCs w:val="32"/>
          <w:cs/>
          <w:lang w:bidi="th-TH"/>
        </w:rPr>
        <w:t>กล่าวว่ามีทั้งหมด</w:t>
      </w:r>
      <w:r w:rsidRPr="00BF3864">
        <w:rPr>
          <w:rFonts w:hint="cs"/>
          <w:sz w:val="32"/>
          <w:szCs w:val="32"/>
          <w:cs/>
        </w:rPr>
        <w:t xml:space="preserve"> </w:t>
      </w:r>
      <w:r w:rsidRPr="00BF3864">
        <w:rPr>
          <w:rFonts w:ascii="Cordia New" w:hAnsi="Cordia New"/>
          <w:sz w:val="32"/>
          <w:szCs w:val="32"/>
        </w:rPr>
        <w:t>90</w:t>
      </w:r>
      <w:r w:rsidRPr="00BF3864">
        <w:rPr>
          <w:rFonts w:hint="cs"/>
          <w:sz w:val="32"/>
          <w:szCs w:val="32"/>
          <w:cs/>
        </w:rPr>
        <w:t xml:space="preserve"> </w:t>
      </w:r>
      <w:r w:rsidRPr="00BF3864">
        <w:rPr>
          <w:rFonts w:hint="cs"/>
          <w:sz w:val="32"/>
          <w:szCs w:val="32"/>
          <w:cs/>
          <w:lang w:bidi="th-TH"/>
        </w:rPr>
        <w:t>ครั้ง</w:t>
      </w:r>
      <w:r w:rsidRPr="00BF3864">
        <w:rPr>
          <w:rFonts w:hint="cs"/>
          <w:sz w:val="32"/>
          <w:szCs w:val="32"/>
          <w:cs/>
        </w:rPr>
        <w:t xml:space="preserve"> </w:t>
      </w:r>
      <w:r w:rsidRPr="00BF3864">
        <w:rPr>
          <w:rFonts w:hint="cs"/>
          <w:sz w:val="32"/>
          <w:szCs w:val="32"/>
          <w:cs/>
          <w:lang w:bidi="th-TH"/>
        </w:rPr>
        <w:lastRenderedPageBreak/>
        <w:t>ในหนังสือ</w:t>
      </w:r>
      <w:r w:rsidRPr="00BF3864">
        <w:rPr>
          <w:rFonts w:hint="cs"/>
          <w:sz w:val="32"/>
          <w:szCs w:val="32"/>
          <w:cs/>
        </w:rPr>
        <w:t xml:space="preserve"> “</w:t>
      </w:r>
      <w:r w:rsidRPr="00BF3864">
        <w:rPr>
          <w:rFonts w:hint="cs"/>
          <w:sz w:val="32"/>
          <w:szCs w:val="32"/>
          <w:cs/>
          <w:lang w:bidi="th-TH"/>
        </w:rPr>
        <w:t>นิดาอาต</w:t>
      </w:r>
      <w:r w:rsidRPr="00BF3864">
        <w:rPr>
          <w:rFonts w:hint="cs"/>
          <w:sz w:val="32"/>
          <w:szCs w:val="32"/>
          <w:cs/>
        </w:rPr>
        <w:t xml:space="preserve"> </w:t>
      </w:r>
      <w:r w:rsidRPr="00BF3864">
        <w:rPr>
          <w:rFonts w:hint="cs"/>
          <w:sz w:val="32"/>
          <w:szCs w:val="32"/>
          <w:cs/>
          <w:lang w:bidi="th-TH"/>
        </w:rPr>
        <w:t>อัร</w:t>
      </w:r>
      <w:r w:rsidRPr="00BF3864">
        <w:rPr>
          <w:rFonts w:hint="cs"/>
          <w:sz w:val="32"/>
          <w:szCs w:val="32"/>
          <w:cs/>
        </w:rPr>
        <w:t>-</w:t>
      </w:r>
      <w:r w:rsidRPr="00BF3864">
        <w:rPr>
          <w:rFonts w:hint="cs"/>
          <w:sz w:val="32"/>
          <w:szCs w:val="32"/>
          <w:cs/>
          <w:lang w:bidi="th-TH"/>
        </w:rPr>
        <w:t>เราะหฺมาน</w:t>
      </w:r>
      <w:r w:rsidRPr="00BF3864">
        <w:rPr>
          <w:rFonts w:hint="cs"/>
          <w:sz w:val="32"/>
          <w:szCs w:val="32"/>
          <w:cs/>
        </w:rPr>
        <w:t xml:space="preserve"> </w:t>
      </w:r>
      <w:r w:rsidRPr="00BF3864">
        <w:rPr>
          <w:rFonts w:hint="cs"/>
          <w:sz w:val="32"/>
          <w:szCs w:val="32"/>
          <w:cs/>
          <w:lang w:bidi="th-TH"/>
        </w:rPr>
        <w:t>ลิอะฮฺลิลอีหม่าน</w:t>
      </w:r>
      <w:r w:rsidRPr="00BF3864">
        <w:rPr>
          <w:rFonts w:hint="cs"/>
          <w:sz w:val="32"/>
          <w:szCs w:val="32"/>
          <w:cs/>
        </w:rPr>
        <w:t>” -</w:t>
      </w:r>
      <w:r w:rsidRPr="00BF3864">
        <w:rPr>
          <w:rFonts w:hint="cs"/>
          <w:sz w:val="32"/>
          <w:szCs w:val="32"/>
          <w:cs/>
          <w:lang w:bidi="th-TH"/>
        </w:rPr>
        <w:t>ผู้แปล</w:t>
      </w:r>
      <w:r w:rsidRPr="00BF3864">
        <w:rPr>
          <w:rFonts w:hint="cs"/>
          <w:sz w:val="32"/>
          <w:szCs w:val="32"/>
          <w:cs/>
        </w:rPr>
        <w:t xml:space="preserve">-) </w:t>
      </w:r>
      <w:r w:rsidRPr="00BF3864">
        <w:rPr>
          <w:rFonts w:hint="cs"/>
          <w:sz w:val="32"/>
          <w:szCs w:val="32"/>
          <w:cs/>
          <w:lang w:bidi="th-TH"/>
        </w:rPr>
        <w:t>และถือเป็นสูเราะฮฺสุดท้ายที่ถูกประทานลงมาหลังจากการทำหัจญ์</w:t>
      </w:r>
      <w:r w:rsidRPr="00BF3864">
        <w:rPr>
          <w:rFonts w:hint="cs"/>
          <w:sz w:val="32"/>
          <w:szCs w:val="32"/>
          <w:cs/>
        </w:rPr>
        <w:t xml:space="preserve"> </w:t>
      </w:r>
      <w:r w:rsidRPr="00BF3864">
        <w:rPr>
          <w:rFonts w:hint="cs"/>
          <w:sz w:val="32"/>
          <w:szCs w:val="32"/>
          <w:cs/>
          <w:lang w:bidi="th-TH"/>
        </w:rPr>
        <w:t>อัล</w:t>
      </w:r>
      <w:r w:rsidRPr="00BF3864">
        <w:rPr>
          <w:rFonts w:hint="cs"/>
          <w:sz w:val="32"/>
          <w:szCs w:val="32"/>
          <w:cs/>
        </w:rPr>
        <w:t>-</w:t>
      </w:r>
      <w:r w:rsidRPr="00BF3864">
        <w:rPr>
          <w:rFonts w:hint="cs"/>
          <w:sz w:val="32"/>
          <w:szCs w:val="32"/>
          <w:cs/>
          <w:lang w:bidi="th-TH"/>
        </w:rPr>
        <w:t>วะดา</w:t>
      </w:r>
      <w:r>
        <w:rPr>
          <w:rFonts w:hint="cs"/>
          <w:sz w:val="32"/>
          <w:szCs w:val="32"/>
          <w:cs/>
          <w:lang w:bidi="th-TH"/>
        </w:rPr>
        <w:t>อฺ</w:t>
      </w:r>
      <w:r w:rsidRPr="00BF3864">
        <w:rPr>
          <w:rFonts w:hint="cs"/>
          <w:sz w:val="32"/>
          <w:szCs w:val="32"/>
          <w:cs/>
        </w:rPr>
        <w:t xml:space="preserve"> </w:t>
      </w:r>
      <w:r w:rsidRPr="00BF3864">
        <w:rPr>
          <w:rFonts w:hint="cs"/>
          <w:sz w:val="32"/>
          <w:szCs w:val="32"/>
          <w:cs/>
          <w:lang w:bidi="th-TH"/>
        </w:rPr>
        <w:t>ซึ่งมันได้ประมวลบทบัญญัติต่างๆ</w:t>
      </w:r>
      <w:r w:rsidRPr="00BF3864">
        <w:rPr>
          <w:rFonts w:hint="cs"/>
          <w:sz w:val="32"/>
          <w:szCs w:val="32"/>
          <w:cs/>
        </w:rPr>
        <w:t xml:space="preserve"> </w:t>
      </w:r>
      <w:r w:rsidRPr="00BF3864">
        <w:rPr>
          <w:rFonts w:hint="cs"/>
          <w:sz w:val="32"/>
          <w:szCs w:val="32"/>
          <w:cs/>
          <w:lang w:bidi="th-TH"/>
        </w:rPr>
        <w:t>ไว้อย่างมากมาย</w:t>
      </w:r>
      <w:r w:rsidRPr="00BF3864">
        <w:rPr>
          <w:rFonts w:hint="cs"/>
          <w:sz w:val="32"/>
          <w:szCs w:val="32"/>
          <w:cs/>
        </w:rPr>
        <w:t xml:space="preserve"> </w:t>
      </w:r>
      <w:r w:rsidRPr="00BF3864">
        <w:rPr>
          <w:rFonts w:hint="cs"/>
          <w:sz w:val="32"/>
          <w:szCs w:val="32"/>
          <w:cs/>
          <w:lang w:bidi="th-TH"/>
        </w:rPr>
        <w:t>เช่น</w:t>
      </w:r>
      <w:r w:rsidRPr="00BF3864">
        <w:rPr>
          <w:rFonts w:hint="cs"/>
          <w:sz w:val="32"/>
          <w:szCs w:val="32"/>
          <w:cs/>
        </w:rPr>
        <w:t xml:space="preserve"> </w:t>
      </w:r>
      <w:r w:rsidRPr="00BF3864">
        <w:rPr>
          <w:rFonts w:hint="cs"/>
          <w:sz w:val="32"/>
          <w:szCs w:val="32"/>
          <w:cs/>
          <w:lang w:bidi="th-TH"/>
        </w:rPr>
        <w:t>บทบัญญัติการทำสัญญา</w:t>
      </w:r>
      <w:r w:rsidRPr="00BF3864">
        <w:rPr>
          <w:rFonts w:hint="cs"/>
          <w:sz w:val="32"/>
          <w:szCs w:val="32"/>
          <w:cs/>
        </w:rPr>
        <w:t xml:space="preserve"> </w:t>
      </w:r>
      <w:r w:rsidRPr="00BF3864">
        <w:rPr>
          <w:rFonts w:hint="cs"/>
          <w:sz w:val="32"/>
          <w:szCs w:val="32"/>
          <w:cs/>
          <w:lang w:bidi="th-TH"/>
        </w:rPr>
        <w:t>การเชือดพลีสัตว์</w:t>
      </w:r>
      <w:r w:rsidRPr="00BF3864">
        <w:rPr>
          <w:rFonts w:hint="cs"/>
          <w:sz w:val="32"/>
          <w:szCs w:val="32"/>
          <w:cs/>
        </w:rPr>
        <w:t xml:space="preserve"> </w:t>
      </w:r>
      <w:r w:rsidRPr="00BF3864">
        <w:rPr>
          <w:rFonts w:hint="cs"/>
          <w:sz w:val="32"/>
          <w:szCs w:val="32"/>
          <w:cs/>
          <w:lang w:bidi="th-TH"/>
        </w:rPr>
        <w:t>สัตว์ที่ถูกล่า</w:t>
      </w:r>
      <w:r w:rsidRPr="00BF3864">
        <w:rPr>
          <w:rFonts w:hint="cs"/>
          <w:sz w:val="32"/>
          <w:szCs w:val="32"/>
          <w:cs/>
        </w:rPr>
        <w:t xml:space="preserve"> </w:t>
      </w:r>
      <w:r w:rsidRPr="00BF3864">
        <w:rPr>
          <w:rFonts w:hint="cs"/>
          <w:sz w:val="32"/>
          <w:szCs w:val="32"/>
          <w:cs/>
          <w:lang w:bidi="th-TH"/>
        </w:rPr>
        <w:t>การครองอิหฺรอม</w:t>
      </w:r>
      <w:r w:rsidRPr="00BF3864">
        <w:rPr>
          <w:rFonts w:hint="cs"/>
          <w:sz w:val="32"/>
          <w:szCs w:val="32"/>
          <w:cs/>
        </w:rPr>
        <w:t xml:space="preserve"> </w:t>
      </w:r>
      <w:r w:rsidRPr="00BF3864">
        <w:rPr>
          <w:rFonts w:hint="cs"/>
          <w:sz w:val="32"/>
          <w:szCs w:val="32"/>
          <w:cs/>
          <w:lang w:bidi="th-TH"/>
        </w:rPr>
        <w:t>การแต่งงานกับหญิงชาวคัมภีร์</w:t>
      </w:r>
      <w:r w:rsidRPr="00BF3864">
        <w:rPr>
          <w:rFonts w:hint="cs"/>
          <w:sz w:val="32"/>
          <w:szCs w:val="32"/>
          <w:cs/>
        </w:rPr>
        <w:t xml:space="preserve"> </w:t>
      </w:r>
      <w:r w:rsidRPr="00BF3864">
        <w:rPr>
          <w:rFonts w:hint="cs"/>
          <w:sz w:val="32"/>
          <w:szCs w:val="32"/>
          <w:cs/>
          <w:lang w:bidi="th-TH"/>
        </w:rPr>
        <w:t>การผินหลังออกจากศาสนาอิสลาม</w:t>
      </w:r>
      <w:r w:rsidRPr="00BF3864">
        <w:rPr>
          <w:rFonts w:hint="cs"/>
          <w:sz w:val="32"/>
          <w:szCs w:val="32"/>
          <w:cs/>
        </w:rPr>
        <w:t xml:space="preserve"> </w:t>
      </w:r>
      <w:r w:rsidRPr="00BF3864">
        <w:rPr>
          <w:rFonts w:hint="cs"/>
          <w:sz w:val="32"/>
          <w:szCs w:val="32"/>
          <w:cs/>
          <w:lang w:bidi="th-TH"/>
        </w:rPr>
        <w:t>บทบัญญัติการทำความสะอาด</w:t>
      </w:r>
      <w:r w:rsidRPr="00BF3864">
        <w:rPr>
          <w:rFonts w:hint="cs"/>
          <w:sz w:val="32"/>
          <w:szCs w:val="32"/>
          <w:cs/>
        </w:rPr>
        <w:t xml:space="preserve"> </w:t>
      </w:r>
      <w:r w:rsidRPr="00BF3864">
        <w:rPr>
          <w:rFonts w:hint="cs"/>
          <w:sz w:val="32"/>
          <w:szCs w:val="32"/>
          <w:cs/>
          <w:lang w:bidi="th-TH"/>
        </w:rPr>
        <w:t>บทลงโทษของการขโมย</w:t>
      </w:r>
      <w:r w:rsidRPr="00BF3864">
        <w:rPr>
          <w:rFonts w:hint="cs"/>
          <w:sz w:val="32"/>
          <w:szCs w:val="32"/>
          <w:cs/>
        </w:rPr>
        <w:t xml:space="preserve"> </w:t>
      </w:r>
      <w:r w:rsidRPr="00BF3864">
        <w:rPr>
          <w:rFonts w:hint="cs"/>
          <w:sz w:val="32"/>
          <w:szCs w:val="32"/>
          <w:cs/>
          <w:lang w:bidi="th-TH"/>
        </w:rPr>
        <w:t>บทลงโทษของการกดขี่ข่มเหงและสร้างความเสียหายบนหน้าแผ่นดิน</w:t>
      </w:r>
      <w:r w:rsidRPr="00BF3864">
        <w:rPr>
          <w:rFonts w:hint="cs"/>
          <w:sz w:val="32"/>
          <w:szCs w:val="32"/>
          <w:cs/>
        </w:rPr>
        <w:t xml:space="preserve"> </w:t>
      </w:r>
      <w:r w:rsidRPr="00BF3864">
        <w:rPr>
          <w:rFonts w:hint="cs"/>
          <w:sz w:val="32"/>
          <w:szCs w:val="32"/>
          <w:cs/>
          <w:lang w:bidi="th-TH"/>
        </w:rPr>
        <w:t>บทบัญญัติของการพนันและสุรา</w:t>
      </w:r>
      <w:r w:rsidRPr="00BF3864">
        <w:rPr>
          <w:rFonts w:hint="cs"/>
          <w:sz w:val="32"/>
          <w:szCs w:val="32"/>
          <w:cs/>
        </w:rPr>
        <w:t xml:space="preserve"> </w:t>
      </w:r>
      <w:r w:rsidRPr="00BF3864">
        <w:rPr>
          <w:rFonts w:hint="cs"/>
          <w:sz w:val="32"/>
          <w:szCs w:val="32"/>
          <w:cs/>
          <w:lang w:bidi="th-TH"/>
        </w:rPr>
        <w:t>การชดใช้</w:t>
      </w:r>
      <w:r w:rsidRPr="00BF3864">
        <w:rPr>
          <w:rFonts w:hint="cs"/>
          <w:sz w:val="32"/>
          <w:szCs w:val="32"/>
          <w:cs/>
        </w:rPr>
        <w:t>(</w:t>
      </w:r>
      <w:r w:rsidRPr="00BF3864">
        <w:rPr>
          <w:rFonts w:hint="cs"/>
          <w:sz w:val="32"/>
          <w:szCs w:val="32"/>
          <w:cs/>
          <w:lang w:bidi="th-TH"/>
        </w:rPr>
        <w:t>กัฟฟาเราะฮฺ</w:t>
      </w:r>
      <w:r w:rsidRPr="00BF3864">
        <w:rPr>
          <w:rFonts w:hint="cs"/>
          <w:sz w:val="32"/>
          <w:szCs w:val="32"/>
          <w:cs/>
        </w:rPr>
        <w:t>)</w:t>
      </w:r>
      <w:r w:rsidRPr="00BF3864">
        <w:rPr>
          <w:rFonts w:hint="cs"/>
          <w:sz w:val="32"/>
          <w:szCs w:val="32"/>
          <w:cs/>
          <w:lang w:bidi="th-TH"/>
        </w:rPr>
        <w:t>คำสาบาน</w:t>
      </w:r>
      <w:r w:rsidRPr="00BF3864">
        <w:rPr>
          <w:rFonts w:hint="cs"/>
          <w:sz w:val="32"/>
          <w:szCs w:val="32"/>
          <w:cs/>
        </w:rPr>
        <w:t xml:space="preserve"> </w:t>
      </w:r>
      <w:r w:rsidRPr="00BF3864">
        <w:rPr>
          <w:rFonts w:hint="cs"/>
          <w:sz w:val="32"/>
          <w:szCs w:val="32"/>
          <w:cs/>
          <w:lang w:bidi="th-TH"/>
        </w:rPr>
        <w:t>การฆ่าสัตว์ล่าในช่วงครองอิหฺรอม</w:t>
      </w:r>
      <w:r w:rsidRPr="00BF3864">
        <w:rPr>
          <w:rFonts w:hint="cs"/>
          <w:sz w:val="32"/>
          <w:szCs w:val="32"/>
          <w:cs/>
        </w:rPr>
        <w:t xml:space="preserve"> </w:t>
      </w:r>
      <w:r w:rsidRPr="00BF3864">
        <w:rPr>
          <w:rFonts w:hint="cs"/>
          <w:sz w:val="32"/>
          <w:szCs w:val="32"/>
          <w:cs/>
          <w:lang w:bidi="th-TH"/>
        </w:rPr>
        <w:t>การทำพินัยกรรมก่อนเสียชีวิต</w:t>
      </w:r>
      <w:r w:rsidRPr="00BF3864">
        <w:rPr>
          <w:rFonts w:hint="cs"/>
          <w:sz w:val="32"/>
          <w:szCs w:val="32"/>
          <w:cs/>
        </w:rPr>
        <w:t xml:space="preserve"> </w:t>
      </w:r>
      <w:r w:rsidRPr="00402B01">
        <w:rPr>
          <w:rFonts w:hint="cs"/>
          <w:sz w:val="32"/>
          <w:szCs w:val="32"/>
          <w:cs/>
          <w:lang w:bidi="th-TH"/>
        </w:rPr>
        <w:t>อัลบะฮีเราะฮฺและอัสสาอิบะฮฺ</w:t>
      </w:r>
      <w:r>
        <w:rPr>
          <w:rFonts w:hint="cs"/>
          <w:sz w:val="32"/>
          <w:szCs w:val="32"/>
          <w:cs/>
        </w:rPr>
        <w:t>(</w:t>
      </w:r>
      <w:r>
        <w:rPr>
          <w:rFonts w:hint="cs"/>
          <w:sz w:val="32"/>
          <w:szCs w:val="32"/>
          <w:cs/>
          <w:lang w:bidi="th-TH"/>
        </w:rPr>
        <w:t>สัตว์ที่พวกมุชริกีนสงวนขึ้นมาโดยอุตริ</w:t>
      </w:r>
      <w:r>
        <w:rPr>
          <w:rFonts w:hint="cs"/>
          <w:sz w:val="32"/>
          <w:szCs w:val="32"/>
          <w:cs/>
        </w:rPr>
        <w:t>)</w:t>
      </w:r>
      <w:r w:rsidRPr="00BF3864">
        <w:rPr>
          <w:rFonts w:hint="cs"/>
          <w:sz w:val="32"/>
          <w:szCs w:val="32"/>
          <w:cs/>
        </w:rPr>
        <w:t xml:space="preserve"> </w:t>
      </w:r>
      <w:r w:rsidRPr="00BF3864">
        <w:rPr>
          <w:rFonts w:hint="cs"/>
          <w:sz w:val="32"/>
          <w:szCs w:val="32"/>
          <w:cs/>
          <w:lang w:bidi="th-TH"/>
        </w:rPr>
        <w:t>บทบัญญัติการไม่ปฏิบัติตามกฎหมาย</w:t>
      </w:r>
      <w:r w:rsidRPr="00BF3864">
        <w:rPr>
          <w:rFonts w:hint="cs"/>
          <w:sz w:val="32"/>
          <w:szCs w:val="32"/>
          <w:cs/>
        </w:rPr>
        <w:t>(</w:t>
      </w:r>
      <w:r w:rsidRPr="00BF3864">
        <w:rPr>
          <w:rFonts w:hint="cs"/>
          <w:sz w:val="32"/>
          <w:szCs w:val="32"/>
          <w:cs/>
          <w:lang w:bidi="th-TH"/>
        </w:rPr>
        <w:t>ชะรีอะฮฺ</w:t>
      </w:r>
      <w:r w:rsidRPr="00BF3864">
        <w:rPr>
          <w:rFonts w:hint="cs"/>
          <w:sz w:val="32"/>
          <w:szCs w:val="32"/>
          <w:cs/>
        </w:rPr>
        <w:t>)</w:t>
      </w:r>
      <w:r w:rsidRPr="00BF3864">
        <w:rPr>
          <w:rFonts w:hint="cs"/>
          <w:sz w:val="32"/>
          <w:szCs w:val="32"/>
          <w:cs/>
          <w:lang w:bidi="th-TH"/>
        </w:rPr>
        <w:t>ของอัลลอฮฺ</w:t>
      </w:r>
      <w:r w:rsidRPr="00BF3864">
        <w:rPr>
          <w:rFonts w:hint="cs"/>
          <w:sz w:val="32"/>
          <w:szCs w:val="32"/>
          <w:cs/>
        </w:rPr>
        <w:t xml:space="preserve"> </w:t>
      </w:r>
      <w:r w:rsidRPr="00BF3864">
        <w:rPr>
          <w:rFonts w:hint="cs"/>
          <w:sz w:val="32"/>
          <w:szCs w:val="32"/>
          <w:cs/>
          <w:lang w:bidi="th-TH"/>
        </w:rPr>
        <w:t>และอื่น</w:t>
      </w:r>
      <w:r w:rsidRPr="00BF3864">
        <w:rPr>
          <w:rFonts w:hint="cs"/>
          <w:sz w:val="32"/>
          <w:szCs w:val="32"/>
          <w:cs/>
        </w:rPr>
        <w:t xml:space="preserve"> </w:t>
      </w:r>
      <w:r w:rsidRPr="00BF3864">
        <w:rPr>
          <w:rFonts w:hint="cs"/>
          <w:sz w:val="32"/>
          <w:szCs w:val="32"/>
          <w:cs/>
          <w:lang w:bidi="th-TH"/>
        </w:rPr>
        <w:t>ๆ</w:t>
      </w:r>
      <w:r w:rsidRPr="00BF3864">
        <w:rPr>
          <w:rFonts w:hint="cs"/>
          <w:sz w:val="32"/>
          <w:szCs w:val="32"/>
          <w:cs/>
        </w:rPr>
        <w:t xml:space="preserve"> </w:t>
      </w:r>
    </w:p>
    <w:p w:rsidR="0017026A" w:rsidRPr="00BF3864" w:rsidRDefault="0017026A" w:rsidP="0017026A">
      <w:pPr>
        <w:bidi w:val="0"/>
        <w:spacing w:after="0" w:line="240" w:lineRule="auto"/>
        <w:ind w:firstLine="720"/>
        <w:jc w:val="thaiDistribute"/>
        <w:rPr>
          <w:rFonts w:hint="cs"/>
          <w:sz w:val="32"/>
          <w:szCs w:val="32"/>
        </w:rPr>
      </w:pPr>
      <w:r w:rsidRPr="00BF3864">
        <w:rPr>
          <w:rFonts w:hint="cs"/>
          <w:sz w:val="32"/>
          <w:szCs w:val="32"/>
          <w:cs/>
          <w:lang w:bidi="th-TH"/>
        </w:rPr>
        <w:t>และมีรายงานจากท่านนบี</w:t>
      </w:r>
      <w:r w:rsidRPr="00BF3864">
        <w:rPr>
          <w:rFonts w:hint="cs"/>
          <w:sz w:val="32"/>
          <w:szCs w:val="32"/>
          <w:cs/>
        </w:rPr>
        <w:t xml:space="preserve"> </w:t>
      </w:r>
      <w:r w:rsidRPr="00BF3864">
        <w:rPr>
          <w:rFonts w:hint="cs"/>
          <w:sz w:val="32"/>
          <w:szCs w:val="32"/>
          <w:cs/>
          <w:lang w:bidi="th-TH"/>
        </w:rPr>
        <w:t>ศ็อลลัลลอฮุ</w:t>
      </w:r>
      <w:r w:rsidRPr="00BF3864">
        <w:rPr>
          <w:rFonts w:hint="cs"/>
          <w:sz w:val="32"/>
          <w:szCs w:val="32"/>
          <w:cs/>
        </w:rPr>
        <w:t xml:space="preserve"> </w:t>
      </w:r>
      <w:r w:rsidRPr="00BF3864">
        <w:rPr>
          <w:rFonts w:hint="cs"/>
          <w:sz w:val="32"/>
          <w:szCs w:val="32"/>
          <w:cs/>
          <w:lang w:bidi="th-TH"/>
        </w:rPr>
        <w:t>อะลัยฮิ</w:t>
      </w:r>
      <w:r w:rsidRPr="00BF3864">
        <w:rPr>
          <w:rFonts w:hint="cs"/>
          <w:sz w:val="32"/>
          <w:szCs w:val="32"/>
          <w:cs/>
        </w:rPr>
        <w:t xml:space="preserve"> </w:t>
      </w:r>
      <w:r w:rsidRPr="00BF3864">
        <w:rPr>
          <w:rFonts w:hint="cs"/>
          <w:sz w:val="32"/>
          <w:szCs w:val="32"/>
          <w:cs/>
          <w:lang w:bidi="th-TH"/>
        </w:rPr>
        <w:t>วะสัลลัม</w:t>
      </w:r>
      <w:r w:rsidRPr="00BF3864">
        <w:rPr>
          <w:rFonts w:hint="cs"/>
          <w:sz w:val="32"/>
          <w:szCs w:val="32"/>
          <w:cs/>
        </w:rPr>
        <w:t xml:space="preserve">  </w:t>
      </w:r>
      <w:r w:rsidRPr="00BF3864">
        <w:rPr>
          <w:rFonts w:hint="cs"/>
          <w:sz w:val="32"/>
          <w:szCs w:val="32"/>
          <w:cs/>
          <w:lang w:bidi="th-TH"/>
        </w:rPr>
        <w:t>ได้กล่าวว่า</w:t>
      </w:r>
      <w:r w:rsidRPr="00BF3864">
        <w:rPr>
          <w:rFonts w:hint="cs"/>
          <w:sz w:val="32"/>
          <w:szCs w:val="32"/>
          <w:cs/>
        </w:rPr>
        <w:t xml:space="preserve">   </w:t>
      </w:r>
    </w:p>
    <w:p w:rsidR="0017026A" w:rsidRPr="0017026A" w:rsidRDefault="0017026A" w:rsidP="0017026A">
      <w:pPr>
        <w:spacing w:after="0" w:line="240" w:lineRule="auto"/>
        <w:jc w:val="both"/>
        <w:rPr>
          <w:rFonts w:cs="Times New Roman" w:hint="cs"/>
          <w:color w:val="002060"/>
          <w:sz w:val="24"/>
          <w:szCs w:val="24"/>
          <w:rtl/>
        </w:rPr>
      </w:pPr>
      <w:r w:rsidRPr="0017026A">
        <w:rPr>
          <w:rFonts w:ascii="KFGQPC Uthman Taha Naskh" w:cs="KFGQPC Uthman Taha Naskh" w:hint="cs"/>
          <w:color w:val="002060"/>
          <w:sz w:val="24"/>
          <w:szCs w:val="24"/>
          <w:rtl/>
        </w:rPr>
        <w:t>«عَلِّمُوا</w:t>
      </w:r>
      <w:r w:rsidRPr="0017026A">
        <w:rPr>
          <w:rFonts w:ascii="KFGQPC Uthman Taha Naskh" w:cs="KFGQPC Uthman Taha Naskh"/>
          <w:color w:val="002060"/>
          <w:sz w:val="24"/>
          <w:szCs w:val="24"/>
          <w:rtl/>
        </w:rPr>
        <w:t xml:space="preserve"> </w:t>
      </w:r>
      <w:r w:rsidRPr="0017026A">
        <w:rPr>
          <w:rFonts w:ascii="KFGQPC Uthman Taha Naskh" w:cs="KFGQPC Uthman Taha Naskh" w:hint="cs"/>
          <w:color w:val="002060"/>
          <w:sz w:val="24"/>
          <w:szCs w:val="24"/>
          <w:rtl/>
        </w:rPr>
        <w:t>رِجَالَكُمْ</w:t>
      </w:r>
      <w:r w:rsidRPr="0017026A">
        <w:rPr>
          <w:rFonts w:ascii="KFGQPC Uthman Taha Naskh" w:cs="KFGQPC Uthman Taha Naskh"/>
          <w:color w:val="002060"/>
          <w:sz w:val="24"/>
          <w:szCs w:val="24"/>
          <w:rtl/>
        </w:rPr>
        <w:t xml:space="preserve"> </w:t>
      </w:r>
      <w:r w:rsidRPr="0017026A">
        <w:rPr>
          <w:rFonts w:ascii="KFGQPC Uthman Taha Naskh" w:cs="KFGQPC Uthman Taha Naskh" w:hint="cs"/>
          <w:color w:val="002060"/>
          <w:sz w:val="24"/>
          <w:szCs w:val="24"/>
          <w:rtl/>
        </w:rPr>
        <w:t>سُورَةَ</w:t>
      </w:r>
      <w:r w:rsidRPr="0017026A">
        <w:rPr>
          <w:rFonts w:ascii="KFGQPC Uthman Taha Naskh" w:cs="KFGQPC Uthman Taha Naskh"/>
          <w:color w:val="002060"/>
          <w:sz w:val="24"/>
          <w:szCs w:val="24"/>
          <w:rtl/>
        </w:rPr>
        <w:t xml:space="preserve"> </w:t>
      </w:r>
      <w:r w:rsidRPr="0017026A">
        <w:rPr>
          <w:rFonts w:ascii="KFGQPC Uthman Taha Naskh" w:cs="KFGQPC Uthman Taha Naskh" w:hint="cs"/>
          <w:color w:val="002060"/>
          <w:sz w:val="24"/>
          <w:szCs w:val="24"/>
          <w:rtl/>
        </w:rPr>
        <w:t>الْمَائِدَةِ</w:t>
      </w:r>
      <w:r w:rsidRPr="0017026A">
        <w:rPr>
          <w:rFonts w:ascii="KFGQPC Uthman Taha Naskh" w:cs="KFGQPC Uthman Taha Naskh"/>
          <w:color w:val="002060"/>
          <w:sz w:val="24"/>
          <w:szCs w:val="24"/>
          <w:rtl/>
        </w:rPr>
        <w:t xml:space="preserve"> </w:t>
      </w:r>
      <w:r w:rsidRPr="0017026A">
        <w:rPr>
          <w:rFonts w:ascii="KFGQPC Uthman Taha Naskh" w:cs="KFGQPC Uthman Taha Naskh" w:hint="cs"/>
          <w:color w:val="002060"/>
          <w:sz w:val="24"/>
          <w:szCs w:val="24"/>
          <w:rtl/>
        </w:rPr>
        <w:t>وَعَلِّمُوا</w:t>
      </w:r>
      <w:r w:rsidRPr="0017026A">
        <w:rPr>
          <w:rFonts w:ascii="KFGQPC Uthman Taha Naskh" w:cs="KFGQPC Uthman Taha Naskh"/>
          <w:color w:val="002060"/>
          <w:sz w:val="24"/>
          <w:szCs w:val="24"/>
          <w:rtl/>
        </w:rPr>
        <w:t xml:space="preserve"> </w:t>
      </w:r>
      <w:r w:rsidRPr="0017026A">
        <w:rPr>
          <w:rFonts w:ascii="KFGQPC Uthman Taha Naskh" w:cs="KFGQPC Uthman Taha Naskh" w:hint="cs"/>
          <w:color w:val="002060"/>
          <w:sz w:val="24"/>
          <w:szCs w:val="24"/>
          <w:rtl/>
        </w:rPr>
        <w:t>نِسَاءَكُمْ</w:t>
      </w:r>
      <w:r w:rsidRPr="0017026A">
        <w:rPr>
          <w:rFonts w:ascii="KFGQPC Uthman Taha Naskh" w:cs="KFGQPC Uthman Taha Naskh"/>
          <w:color w:val="002060"/>
          <w:sz w:val="24"/>
          <w:szCs w:val="24"/>
          <w:rtl/>
        </w:rPr>
        <w:t xml:space="preserve"> </w:t>
      </w:r>
      <w:r w:rsidRPr="0017026A">
        <w:rPr>
          <w:rFonts w:ascii="KFGQPC Uthman Taha Naskh" w:cs="KFGQPC Uthman Taha Naskh" w:hint="cs"/>
          <w:color w:val="002060"/>
          <w:sz w:val="24"/>
          <w:szCs w:val="24"/>
          <w:rtl/>
        </w:rPr>
        <w:t>سُورَةَ</w:t>
      </w:r>
      <w:r w:rsidRPr="0017026A">
        <w:rPr>
          <w:rFonts w:ascii="KFGQPC Uthman Taha Naskh" w:cs="KFGQPC Uthman Taha Naskh"/>
          <w:color w:val="002060"/>
          <w:sz w:val="24"/>
          <w:szCs w:val="24"/>
          <w:rtl/>
        </w:rPr>
        <w:t xml:space="preserve"> </w:t>
      </w:r>
      <w:r w:rsidRPr="0017026A">
        <w:rPr>
          <w:rFonts w:ascii="KFGQPC Uthman Taha Naskh" w:cs="KFGQPC Uthman Taha Naskh" w:hint="cs"/>
          <w:color w:val="002060"/>
          <w:sz w:val="24"/>
          <w:szCs w:val="24"/>
          <w:rtl/>
        </w:rPr>
        <w:t>النُّورِ»</w:t>
      </w:r>
      <w:r w:rsidRPr="0017026A">
        <w:rPr>
          <w:rFonts w:ascii="KFGQPC Uthman Taha Naskh" w:cs="KFGQPC Uthman Taha Naskh"/>
          <w:color w:val="002060"/>
          <w:sz w:val="24"/>
          <w:szCs w:val="24"/>
        </w:rPr>
        <w:t xml:space="preserve"> </w:t>
      </w:r>
      <w:r w:rsidRPr="0017026A">
        <w:rPr>
          <w:rFonts w:ascii="KFGQPC Uthman Taha Naskh" w:cs="KFGQPC Uthman Taha Naskh" w:hint="cs"/>
          <w:color w:val="002060"/>
          <w:sz w:val="24"/>
          <w:szCs w:val="24"/>
          <w:rtl/>
        </w:rPr>
        <w:t xml:space="preserve"> (رواه البيهقي في شعبة الإيمان رقم</w:t>
      </w:r>
      <w:r w:rsidRPr="0017026A">
        <w:rPr>
          <w:rFonts w:cs="KFGQPC Uthman Taha Naskh" w:hint="cs"/>
          <w:color w:val="002060"/>
          <w:sz w:val="24"/>
          <w:szCs w:val="24"/>
          <w:rtl/>
        </w:rPr>
        <w:t>2205، وضعفه الألباني في ضعيف الجامع الصغير رقم 3729)</w:t>
      </w:r>
    </w:p>
    <w:p w:rsidR="0017026A" w:rsidRPr="00402B01" w:rsidRDefault="0017026A" w:rsidP="0017026A">
      <w:pPr>
        <w:bidi w:val="0"/>
        <w:spacing w:after="0" w:line="240" w:lineRule="auto"/>
        <w:jc w:val="thaiDistribute"/>
        <w:rPr>
          <w:rFonts w:ascii="Cordia New" w:hAnsi="Cordia New"/>
          <w:color w:val="002060"/>
          <w:sz w:val="32"/>
          <w:szCs w:val="32"/>
        </w:rPr>
      </w:pPr>
      <w:r w:rsidRPr="00402B01">
        <w:rPr>
          <w:rFonts w:hint="cs"/>
          <w:color w:val="002060"/>
          <w:sz w:val="32"/>
          <w:szCs w:val="32"/>
          <w:cs/>
          <w:lang w:bidi="th-TH"/>
        </w:rPr>
        <w:lastRenderedPageBreak/>
        <w:t>ความว่า</w:t>
      </w:r>
      <w:r w:rsidRPr="00402B01">
        <w:rPr>
          <w:rFonts w:hint="cs"/>
          <w:color w:val="002060"/>
          <w:sz w:val="32"/>
          <w:szCs w:val="32"/>
          <w:cs/>
        </w:rPr>
        <w:t xml:space="preserve"> </w:t>
      </w:r>
      <w:r w:rsidRPr="00402B01">
        <w:rPr>
          <w:rFonts w:hint="cs"/>
          <w:b/>
          <w:bCs/>
          <w:color w:val="002060"/>
          <w:sz w:val="32"/>
          <w:szCs w:val="32"/>
          <w:cs/>
        </w:rPr>
        <w:t>“</w:t>
      </w:r>
      <w:r w:rsidRPr="00402B01">
        <w:rPr>
          <w:rFonts w:hint="cs"/>
          <w:b/>
          <w:bCs/>
          <w:color w:val="002060"/>
          <w:sz w:val="32"/>
          <w:szCs w:val="32"/>
          <w:cs/>
          <w:lang w:bidi="th-TH"/>
        </w:rPr>
        <w:t>พวกท่านจงสอน</w:t>
      </w:r>
      <w:r w:rsidRPr="00402B01">
        <w:rPr>
          <w:rFonts w:hint="cs"/>
          <w:b/>
          <w:bCs/>
          <w:color w:val="002060"/>
          <w:sz w:val="32"/>
          <w:szCs w:val="32"/>
          <w:cs/>
        </w:rPr>
        <w:t>(</w:t>
      </w:r>
      <w:r w:rsidRPr="00402B01">
        <w:rPr>
          <w:rFonts w:hint="cs"/>
          <w:b/>
          <w:bCs/>
          <w:color w:val="002060"/>
          <w:sz w:val="32"/>
          <w:szCs w:val="32"/>
          <w:cs/>
          <w:lang w:bidi="th-TH"/>
        </w:rPr>
        <w:t>เนื้อหาของ</w:t>
      </w:r>
      <w:r w:rsidRPr="00402B01">
        <w:rPr>
          <w:rFonts w:hint="cs"/>
          <w:b/>
          <w:bCs/>
          <w:color w:val="002060"/>
          <w:sz w:val="32"/>
          <w:szCs w:val="32"/>
          <w:cs/>
        </w:rPr>
        <w:t>)</w:t>
      </w:r>
      <w:r w:rsidRPr="00402B01">
        <w:rPr>
          <w:rFonts w:hint="cs"/>
          <w:b/>
          <w:bCs/>
          <w:color w:val="002060"/>
          <w:sz w:val="32"/>
          <w:szCs w:val="32"/>
          <w:cs/>
          <w:lang w:bidi="th-TH"/>
        </w:rPr>
        <w:t>สูเราะฮฺอัล</w:t>
      </w:r>
      <w:r w:rsidRPr="00402B01">
        <w:rPr>
          <w:rFonts w:hint="cs"/>
          <w:b/>
          <w:bCs/>
          <w:color w:val="002060"/>
          <w:sz w:val="32"/>
          <w:szCs w:val="32"/>
          <w:cs/>
        </w:rPr>
        <w:t>-</w:t>
      </w:r>
      <w:r w:rsidRPr="00402B01">
        <w:rPr>
          <w:rFonts w:hint="cs"/>
          <w:b/>
          <w:bCs/>
          <w:color w:val="002060"/>
          <w:sz w:val="32"/>
          <w:szCs w:val="32"/>
          <w:cs/>
          <w:lang w:bidi="th-TH"/>
        </w:rPr>
        <w:t>มาอิดะฮฺแก่บรรดาผู้ชายของพวกท่าน</w:t>
      </w:r>
      <w:r w:rsidRPr="00402B01">
        <w:rPr>
          <w:rFonts w:hint="cs"/>
          <w:b/>
          <w:bCs/>
          <w:color w:val="002060"/>
          <w:sz w:val="32"/>
          <w:szCs w:val="32"/>
          <w:cs/>
        </w:rPr>
        <w:t xml:space="preserve"> </w:t>
      </w:r>
      <w:r w:rsidRPr="00402B01">
        <w:rPr>
          <w:rFonts w:hint="cs"/>
          <w:b/>
          <w:bCs/>
          <w:color w:val="002060"/>
          <w:sz w:val="32"/>
          <w:szCs w:val="32"/>
          <w:cs/>
          <w:lang w:bidi="th-TH"/>
        </w:rPr>
        <w:t>และจงสอนสูเราะฮฺอัน</w:t>
      </w:r>
      <w:r w:rsidRPr="00402B01">
        <w:rPr>
          <w:rFonts w:hint="cs"/>
          <w:b/>
          <w:bCs/>
          <w:color w:val="002060"/>
          <w:sz w:val="32"/>
          <w:szCs w:val="32"/>
          <w:cs/>
        </w:rPr>
        <w:t>-</w:t>
      </w:r>
      <w:r w:rsidRPr="00402B01">
        <w:rPr>
          <w:rFonts w:hint="cs"/>
          <w:b/>
          <w:bCs/>
          <w:color w:val="002060"/>
          <w:sz w:val="32"/>
          <w:szCs w:val="32"/>
          <w:cs/>
          <w:lang w:bidi="th-TH"/>
        </w:rPr>
        <w:t>นูรแก่บรรดาผู้หญิงของพวกเจ้า</w:t>
      </w:r>
      <w:r w:rsidRPr="00402B01">
        <w:rPr>
          <w:rFonts w:hint="cs"/>
          <w:b/>
          <w:bCs/>
          <w:color w:val="002060"/>
          <w:sz w:val="32"/>
          <w:szCs w:val="32"/>
          <w:cs/>
        </w:rPr>
        <w:t xml:space="preserve">” </w:t>
      </w:r>
      <w:r w:rsidRPr="00402B01">
        <w:rPr>
          <w:rFonts w:hint="cs"/>
          <w:color w:val="002060"/>
          <w:sz w:val="32"/>
          <w:szCs w:val="32"/>
          <w:cs/>
        </w:rPr>
        <w:t>(</w:t>
      </w:r>
      <w:r w:rsidRPr="00402B01">
        <w:rPr>
          <w:rFonts w:hint="cs"/>
          <w:color w:val="002060"/>
          <w:sz w:val="32"/>
          <w:szCs w:val="32"/>
          <w:cs/>
          <w:lang w:bidi="th-TH"/>
        </w:rPr>
        <w:t>บันทึกโดย</w:t>
      </w:r>
      <w:r w:rsidRPr="00402B01">
        <w:rPr>
          <w:rFonts w:hint="cs"/>
          <w:color w:val="002060"/>
          <w:sz w:val="32"/>
          <w:szCs w:val="32"/>
          <w:cs/>
        </w:rPr>
        <w:t xml:space="preserve"> </w:t>
      </w:r>
      <w:r w:rsidRPr="00402B01">
        <w:rPr>
          <w:rFonts w:hint="cs"/>
          <w:color w:val="002060"/>
          <w:sz w:val="32"/>
          <w:szCs w:val="32"/>
          <w:cs/>
          <w:lang w:bidi="th-TH"/>
        </w:rPr>
        <w:t>อัล</w:t>
      </w:r>
      <w:r w:rsidRPr="00402B01">
        <w:rPr>
          <w:rFonts w:hint="cs"/>
          <w:color w:val="002060"/>
          <w:sz w:val="32"/>
          <w:szCs w:val="32"/>
          <w:cs/>
        </w:rPr>
        <w:t>-</w:t>
      </w:r>
      <w:r w:rsidRPr="00402B01">
        <w:rPr>
          <w:rFonts w:hint="cs"/>
          <w:color w:val="002060"/>
          <w:sz w:val="32"/>
          <w:szCs w:val="32"/>
          <w:cs/>
          <w:lang w:bidi="th-TH"/>
        </w:rPr>
        <w:t>บัยฮะกีย์</w:t>
      </w:r>
      <w:r w:rsidRPr="00402B01">
        <w:rPr>
          <w:rFonts w:hint="cs"/>
          <w:color w:val="002060"/>
          <w:sz w:val="32"/>
          <w:szCs w:val="32"/>
          <w:cs/>
        </w:rPr>
        <w:t xml:space="preserve"> </w:t>
      </w:r>
      <w:r w:rsidRPr="00402B01">
        <w:rPr>
          <w:rFonts w:hint="cs"/>
          <w:color w:val="002060"/>
          <w:sz w:val="32"/>
          <w:szCs w:val="32"/>
          <w:cs/>
          <w:lang w:bidi="th-TH"/>
        </w:rPr>
        <w:t>ในหนังสือ</w:t>
      </w:r>
      <w:r w:rsidRPr="00402B01">
        <w:rPr>
          <w:rFonts w:ascii="Cordia New" w:hAnsi="Cordia New"/>
          <w:color w:val="002060"/>
          <w:sz w:val="32"/>
          <w:szCs w:val="32"/>
          <w:cs/>
          <w:lang w:bidi="th-TH"/>
        </w:rPr>
        <w:t>ชุอฺบะฮฺ</w:t>
      </w:r>
      <w:r w:rsidRPr="00402B01">
        <w:rPr>
          <w:rFonts w:ascii="Cordia New" w:hAnsi="Cordia New"/>
          <w:color w:val="002060"/>
          <w:sz w:val="32"/>
          <w:szCs w:val="32"/>
          <w:cs/>
        </w:rPr>
        <w:t xml:space="preserve"> </w:t>
      </w:r>
      <w:r w:rsidRPr="00402B01">
        <w:rPr>
          <w:rFonts w:ascii="Cordia New" w:hAnsi="Cordia New"/>
          <w:color w:val="002060"/>
          <w:sz w:val="32"/>
          <w:szCs w:val="32"/>
          <w:cs/>
          <w:lang w:bidi="th-TH"/>
        </w:rPr>
        <w:t>อัล</w:t>
      </w:r>
      <w:r w:rsidRPr="00402B01">
        <w:rPr>
          <w:rFonts w:ascii="Cordia New" w:hAnsi="Cordia New"/>
          <w:color w:val="002060"/>
          <w:sz w:val="32"/>
          <w:szCs w:val="32"/>
          <w:cs/>
        </w:rPr>
        <w:t>-</w:t>
      </w:r>
      <w:r w:rsidRPr="00402B01">
        <w:rPr>
          <w:rFonts w:ascii="Cordia New" w:hAnsi="Cordia New"/>
          <w:color w:val="002060"/>
          <w:sz w:val="32"/>
          <w:szCs w:val="32"/>
          <w:cs/>
          <w:lang w:bidi="th-TH"/>
        </w:rPr>
        <w:t>อีหม่าน</w:t>
      </w:r>
      <w:r w:rsidRPr="00402B01">
        <w:rPr>
          <w:rFonts w:ascii="Cordia New" w:hAnsi="Cordia New"/>
          <w:color w:val="002060"/>
          <w:sz w:val="32"/>
          <w:szCs w:val="32"/>
          <w:cs/>
        </w:rPr>
        <w:t xml:space="preserve"> </w:t>
      </w:r>
      <w:r w:rsidRPr="00402B01">
        <w:rPr>
          <w:rFonts w:ascii="Cordia New" w:hAnsi="Cordia New"/>
          <w:color w:val="002060"/>
          <w:sz w:val="32"/>
          <w:szCs w:val="32"/>
        </w:rPr>
        <w:t xml:space="preserve">: 2205 </w:t>
      </w:r>
      <w:r w:rsidRPr="00402B01">
        <w:rPr>
          <w:rFonts w:ascii="Cordia New" w:hAnsi="Cordia New" w:hint="cs"/>
          <w:color w:val="002060"/>
          <w:sz w:val="32"/>
          <w:szCs w:val="32"/>
          <w:cs/>
          <w:lang w:bidi="th-TH"/>
        </w:rPr>
        <w:t>ชัยคฺอัล</w:t>
      </w:r>
      <w:r w:rsidRPr="00402B01">
        <w:rPr>
          <w:rFonts w:ascii="Cordia New" w:hAnsi="Cordia New" w:hint="cs"/>
          <w:color w:val="002060"/>
          <w:sz w:val="32"/>
          <w:szCs w:val="32"/>
          <w:cs/>
        </w:rPr>
        <w:t>-</w:t>
      </w:r>
      <w:r w:rsidRPr="00402B01">
        <w:rPr>
          <w:rFonts w:ascii="Cordia New" w:hAnsi="Cordia New" w:hint="cs"/>
          <w:color w:val="002060"/>
          <w:sz w:val="32"/>
          <w:szCs w:val="32"/>
          <w:cs/>
          <w:lang w:bidi="th-TH"/>
        </w:rPr>
        <w:t>อัลบานีย์กล่าวว่าเป็นหะดีษที่เฎาะอีฟ</w:t>
      </w:r>
      <w:r w:rsidRPr="00402B01">
        <w:rPr>
          <w:rFonts w:ascii="Cordia New" w:hAnsi="Cordia New" w:hint="cs"/>
          <w:color w:val="002060"/>
          <w:sz w:val="32"/>
          <w:szCs w:val="32"/>
          <w:cs/>
        </w:rPr>
        <w:t xml:space="preserve"> </w:t>
      </w:r>
      <w:r w:rsidRPr="00402B01">
        <w:rPr>
          <w:rFonts w:ascii="Cordia New" w:hAnsi="Cordia New" w:hint="cs"/>
          <w:color w:val="002060"/>
          <w:sz w:val="32"/>
          <w:szCs w:val="32"/>
          <w:cs/>
          <w:lang w:bidi="th-TH"/>
        </w:rPr>
        <w:t>ในหนังสือ</w:t>
      </w:r>
      <w:r w:rsidRPr="00402B01">
        <w:rPr>
          <w:rFonts w:ascii="Cordia New" w:hAnsi="Cordia New" w:hint="cs"/>
          <w:color w:val="002060"/>
          <w:sz w:val="32"/>
          <w:szCs w:val="32"/>
          <w:cs/>
        </w:rPr>
        <w:t xml:space="preserve"> </w:t>
      </w:r>
      <w:r w:rsidRPr="00402B01">
        <w:rPr>
          <w:rFonts w:ascii="Cordia New" w:hAnsi="Cordia New" w:hint="cs"/>
          <w:color w:val="002060"/>
          <w:sz w:val="32"/>
          <w:szCs w:val="32"/>
          <w:cs/>
          <w:lang w:bidi="th-TH"/>
        </w:rPr>
        <w:t>เฎาะอีฟ</w:t>
      </w:r>
      <w:r w:rsidRPr="00402B01">
        <w:rPr>
          <w:rFonts w:ascii="Cordia New" w:hAnsi="Cordia New" w:hint="cs"/>
          <w:color w:val="002060"/>
          <w:sz w:val="32"/>
          <w:szCs w:val="32"/>
          <w:cs/>
        </w:rPr>
        <w:t xml:space="preserve"> </w:t>
      </w:r>
      <w:r w:rsidRPr="00402B01">
        <w:rPr>
          <w:rFonts w:ascii="Cordia New" w:hAnsi="Cordia New" w:hint="cs"/>
          <w:color w:val="002060"/>
          <w:sz w:val="32"/>
          <w:szCs w:val="32"/>
          <w:cs/>
          <w:lang w:bidi="th-TH"/>
        </w:rPr>
        <w:t>อัล</w:t>
      </w:r>
      <w:r w:rsidRPr="00402B01">
        <w:rPr>
          <w:rFonts w:ascii="Cordia New" w:hAnsi="Cordia New" w:hint="cs"/>
          <w:color w:val="002060"/>
          <w:sz w:val="32"/>
          <w:szCs w:val="32"/>
          <w:cs/>
        </w:rPr>
        <w:t>-</w:t>
      </w:r>
      <w:r w:rsidRPr="00402B01">
        <w:rPr>
          <w:rFonts w:ascii="Cordia New" w:hAnsi="Cordia New" w:hint="cs"/>
          <w:color w:val="002060"/>
          <w:sz w:val="32"/>
          <w:szCs w:val="32"/>
          <w:cs/>
          <w:lang w:bidi="th-TH"/>
        </w:rPr>
        <w:t>ญามิอฺ</w:t>
      </w:r>
      <w:r w:rsidRPr="00402B01">
        <w:rPr>
          <w:rFonts w:ascii="Cordia New" w:hAnsi="Cordia New" w:hint="cs"/>
          <w:color w:val="002060"/>
          <w:sz w:val="32"/>
          <w:szCs w:val="32"/>
          <w:cs/>
        </w:rPr>
        <w:t xml:space="preserve"> </w:t>
      </w:r>
      <w:r w:rsidRPr="00402B01">
        <w:rPr>
          <w:rFonts w:ascii="Cordia New" w:hAnsi="Cordia New" w:hint="cs"/>
          <w:color w:val="002060"/>
          <w:sz w:val="32"/>
          <w:szCs w:val="32"/>
          <w:cs/>
          <w:lang w:bidi="th-TH"/>
        </w:rPr>
        <w:t>อัศ</w:t>
      </w:r>
      <w:r w:rsidRPr="00402B01">
        <w:rPr>
          <w:rFonts w:ascii="Cordia New" w:hAnsi="Cordia New" w:hint="cs"/>
          <w:color w:val="002060"/>
          <w:sz w:val="32"/>
          <w:szCs w:val="32"/>
          <w:cs/>
        </w:rPr>
        <w:t>-</w:t>
      </w:r>
      <w:r w:rsidRPr="00402B01">
        <w:rPr>
          <w:rFonts w:ascii="Cordia New" w:hAnsi="Cordia New" w:hint="cs"/>
          <w:color w:val="002060"/>
          <w:sz w:val="32"/>
          <w:szCs w:val="32"/>
          <w:cs/>
          <w:lang w:bidi="th-TH"/>
        </w:rPr>
        <w:t>เศาะฆีร</w:t>
      </w:r>
      <w:r w:rsidRPr="00402B01">
        <w:rPr>
          <w:rFonts w:ascii="Cordia New" w:hAnsi="Cordia New" w:hint="cs"/>
          <w:color w:val="002060"/>
          <w:sz w:val="32"/>
          <w:szCs w:val="32"/>
          <w:cs/>
        </w:rPr>
        <w:t xml:space="preserve"> </w:t>
      </w:r>
      <w:r w:rsidRPr="00402B01">
        <w:rPr>
          <w:rFonts w:ascii="Cordia New" w:hAnsi="Cordia New"/>
          <w:color w:val="002060"/>
          <w:sz w:val="32"/>
          <w:szCs w:val="32"/>
        </w:rPr>
        <w:t>: 3729)</w:t>
      </w:r>
    </w:p>
    <w:p w:rsidR="0017026A" w:rsidRPr="00BF3864" w:rsidRDefault="0017026A" w:rsidP="0017026A">
      <w:pPr>
        <w:bidi w:val="0"/>
        <w:spacing w:after="0" w:line="240" w:lineRule="auto"/>
        <w:jc w:val="thaiDistribute"/>
        <w:rPr>
          <w:rFonts w:ascii="Cordia New" w:hAnsi="Cordia New" w:hint="cs"/>
          <w:color w:val="00B050"/>
          <w:sz w:val="32"/>
          <w:szCs w:val="32"/>
        </w:rPr>
      </w:pPr>
    </w:p>
    <w:p w:rsidR="0017026A" w:rsidRPr="00BF3864" w:rsidRDefault="0017026A" w:rsidP="0017026A">
      <w:pPr>
        <w:bidi w:val="0"/>
        <w:spacing w:after="0" w:line="240" w:lineRule="auto"/>
        <w:ind w:firstLine="720"/>
        <w:jc w:val="thaiDistribute"/>
        <w:rPr>
          <w:rFonts w:ascii="Cordia New" w:hAnsi="Cordia New" w:hint="cs"/>
          <w:sz w:val="32"/>
          <w:szCs w:val="32"/>
        </w:rPr>
      </w:pPr>
      <w:r w:rsidRPr="00BF3864">
        <w:rPr>
          <w:rFonts w:ascii="Cordia New" w:hAnsi="Cordia New" w:hint="cs"/>
          <w:sz w:val="32"/>
          <w:szCs w:val="32"/>
          <w:cs/>
          <w:lang w:bidi="th-TH"/>
        </w:rPr>
        <w:t>ก็เนื่องจากว่าในสูเราะฮฺนี้มีเนื้อหาที่กล่าวถึงบทบัญญัติต่าง</w:t>
      </w:r>
      <w:r w:rsidRPr="00BF3864">
        <w:rPr>
          <w:rFonts w:ascii="Cordia New" w:hAnsi="Cordia New" w:hint="cs"/>
          <w:sz w:val="32"/>
          <w:szCs w:val="32"/>
          <w:cs/>
        </w:rPr>
        <w:t xml:space="preserve"> </w:t>
      </w:r>
      <w:r w:rsidRPr="00BF3864">
        <w:rPr>
          <w:rFonts w:ascii="Cordia New" w:hAnsi="Cordia New" w:hint="cs"/>
          <w:sz w:val="32"/>
          <w:szCs w:val="32"/>
          <w:cs/>
          <w:lang w:bidi="th-TH"/>
        </w:rPr>
        <w:t>ๆ</w:t>
      </w:r>
      <w:r w:rsidRPr="00BF3864">
        <w:rPr>
          <w:rFonts w:ascii="Cordia New" w:hAnsi="Cordia New" w:hint="cs"/>
          <w:sz w:val="32"/>
          <w:szCs w:val="32"/>
          <w:cs/>
        </w:rPr>
        <w:t xml:space="preserve"> </w:t>
      </w:r>
      <w:r w:rsidRPr="00BF3864">
        <w:rPr>
          <w:rFonts w:ascii="Cordia New" w:hAnsi="Cordia New" w:hint="cs"/>
          <w:sz w:val="32"/>
          <w:szCs w:val="32"/>
          <w:cs/>
          <w:lang w:bidi="th-TH"/>
        </w:rPr>
        <w:t>รวมทั้งการให้รักษาคำมั่นสัญญาและพันธะทั้งหลาย</w:t>
      </w:r>
    </w:p>
    <w:p w:rsidR="0017026A" w:rsidRPr="00BF3864" w:rsidRDefault="0017026A" w:rsidP="0017026A">
      <w:pPr>
        <w:bidi w:val="0"/>
        <w:spacing w:after="0" w:line="240" w:lineRule="auto"/>
        <w:jc w:val="thaiDistribute"/>
        <w:rPr>
          <w:rFonts w:ascii="Cordia New" w:hAnsi="Cordia New"/>
          <w:sz w:val="32"/>
          <w:szCs w:val="32"/>
        </w:rPr>
      </w:pPr>
      <w:r w:rsidRPr="00BF3864">
        <w:rPr>
          <w:rFonts w:ascii="Cordia New" w:hAnsi="Cordia New" w:hint="cs"/>
          <w:sz w:val="32"/>
          <w:szCs w:val="32"/>
          <w:cs/>
        </w:rPr>
        <w:tab/>
      </w:r>
      <w:r w:rsidRPr="00BF3864">
        <w:rPr>
          <w:rFonts w:ascii="Cordia New" w:hAnsi="Cordia New" w:hint="cs"/>
          <w:sz w:val="32"/>
          <w:szCs w:val="32"/>
          <w:cs/>
          <w:lang w:bidi="th-TH"/>
        </w:rPr>
        <w:t>ในส่วนคำเรียกร้องโดยตรงของอัลลอฮฺ</w:t>
      </w:r>
      <w:r w:rsidRPr="00BF3864">
        <w:rPr>
          <w:rFonts w:ascii="Cordia New" w:hAnsi="Cordia New" w:hint="cs"/>
          <w:sz w:val="32"/>
          <w:szCs w:val="32"/>
          <w:cs/>
        </w:rPr>
        <w:t xml:space="preserve"> </w:t>
      </w:r>
      <w:r w:rsidRPr="00BF3864">
        <w:rPr>
          <w:rFonts w:ascii="Cordia New" w:hAnsi="Cordia New" w:hint="cs"/>
          <w:sz w:val="32"/>
          <w:szCs w:val="32"/>
          <w:cs/>
          <w:lang w:bidi="th-TH"/>
        </w:rPr>
        <w:t>ตะอาลา</w:t>
      </w:r>
      <w:r w:rsidRPr="00BF3864">
        <w:rPr>
          <w:rFonts w:ascii="Cordia New" w:hAnsi="Cordia New" w:hint="cs"/>
          <w:sz w:val="32"/>
          <w:szCs w:val="32"/>
          <w:cs/>
        </w:rPr>
        <w:t xml:space="preserve"> </w:t>
      </w:r>
      <w:r w:rsidRPr="00BF3864">
        <w:rPr>
          <w:rFonts w:ascii="Cordia New" w:hAnsi="Cordia New" w:hint="cs"/>
          <w:sz w:val="32"/>
          <w:szCs w:val="32"/>
          <w:cs/>
          <w:lang w:bidi="th-TH"/>
        </w:rPr>
        <w:t>ที่มีต่อผู้ศรัทธาว่า</w:t>
      </w:r>
      <w:r w:rsidRPr="00BF3864">
        <w:rPr>
          <w:rFonts w:ascii="Cordia New" w:hAnsi="Cordia New" w:hint="cs"/>
          <w:sz w:val="32"/>
          <w:szCs w:val="32"/>
          <w:cs/>
        </w:rPr>
        <w:t xml:space="preserve"> </w:t>
      </w:r>
    </w:p>
    <w:p w:rsidR="0017026A" w:rsidRPr="0017026A" w:rsidRDefault="0017026A" w:rsidP="0017026A">
      <w:pPr>
        <w:spacing w:after="0" w:line="240" w:lineRule="auto"/>
        <w:jc w:val="center"/>
        <w:rPr>
          <w:rFonts w:hint="cs"/>
          <w:color w:val="00B050"/>
          <w:sz w:val="24"/>
          <w:szCs w:val="24"/>
          <w:cs/>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w:t>
      </w:r>
      <w:r w:rsidRPr="0017026A">
        <w:rPr>
          <w:rFonts w:cs="KFGQPC Uthman Taha Naskh" w:hint="cs"/>
          <w:color w:val="00B050"/>
          <w:sz w:val="24"/>
          <w:szCs w:val="24"/>
          <w:rtl/>
        </w:rPr>
        <w:t>﴾</w:t>
      </w:r>
    </w:p>
    <w:p w:rsidR="0017026A" w:rsidRPr="00402B01" w:rsidRDefault="0017026A" w:rsidP="0017026A">
      <w:pPr>
        <w:bidi w:val="0"/>
        <w:spacing w:after="0" w:line="240" w:lineRule="auto"/>
        <w:jc w:val="center"/>
        <w:rPr>
          <w:color w:val="00B050"/>
          <w:sz w:val="32"/>
          <w:szCs w:val="32"/>
        </w:rPr>
      </w:pPr>
      <w:r w:rsidRPr="00402B01">
        <w:rPr>
          <w:rFonts w:hint="cs"/>
          <w:b/>
          <w:bCs/>
          <w:color w:val="00B050"/>
          <w:sz w:val="32"/>
          <w:szCs w:val="32"/>
          <w:cs/>
        </w:rPr>
        <w:t>“</w:t>
      </w:r>
      <w:r w:rsidRPr="00402B01">
        <w:rPr>
          <w:b/>
          <w:bCs/>
          <w:color w:val="00B050"/>
          <w:sz w:val="32"/>
          <w:szCs w:val="32"/>
          <w:cs/>
          <w:lang w:bidi="th-TH"/>
        </w:rPr>
        <w:t>บรรดาผู้ศรัทธาทั้งหลาย</w:t>
      </w:r>
      <w:r w:rsidRPr="00402B01">
        <w:rPr>
          <w:rFonts w:hint="cs"/>
          <w:b/>
          <w:bCs/>
          <w:color w:val="00B050"/>
          <w:sz w:val="32"/>
          <w:szCs w:val="32"/>
          <w:cs/>
        </w:rPr>
        <w:t xml:space="preserve"> </w:t>
      </w:r>
      <w:r w:rsidRPr="00402B01">
        <w:rPr>
          <w:b/>
          <w:bCs/>
          <w:color w:val="00B050"/>
          <w:sz w:val="32"/>
          <w:szCs w:val="32"/>
          <w:cs/>
        </w:rPr>
        <w:t>!</w:t>
      </w:r>
      <w:r w:rsidRPr="00402B01">
        <w:rPr>
          <w:rFonts w:hint="cs"/>
          <w:b/>
          <w:bCs/>
          <w:color w:val="00B050"/>
          <w:sz w:val="32"/>
          <w:szCs w:val="32"/>
          <w:cs/>
        </w:rPr>
        <w:t>”</w:t>
      </w:r>
    </w:p>
    <w:p w:rsidR="0017026A" w:rsidRPr="0017026A" w:rsidRDefault="0017026A" w:rsidP="0017026A">
      <w:pPr>
        <w:bidi w:val="0"/>
        <w:spacing w:after="0" w:line="240" w:lineRule="auto"/>
        <w:jc w:val="thaiDistribute"/>
        <w:rPr>
          <w:rFonts w:cs="Arial"/>
          <w:sz w:val="32"/>
          <w:szCs w:val="32"/>
          <w:rtl/>
        </w:rPr>
      </w:pPr>
      <w:r w:rsidRPr="00BF3864">
        <w:rPr>
          <w:rFonts w:ascii="Cordia New" w:hAnsi="Cordia New" w:hint="cs"/>
          <w:sz w:val="32"/>
          <w:szCs w:val="32"/>
          <w:cs/>
        </w:rPr>
        <w:tab/>
        <w:t xml:space="preserve"> </w:t>
      </w:r>
      <w:r w:rsidRPr="00BF3864">
        <w:rPr>
          <w:rFonts w:hint="cs"/>
          <w:sz w:val="32"/>
          <w:szCs w:val="32"/>
          <w:cs/>
          <w:lang w:bidi="th-TH"/>
        </w:rPr>
        <w:t>นั้นก็หมายรวมว่า</w:t>
      </w:r>
      <w:r w:rsidRPr="00BF3864">
        <w:rPr>
          <w:rFonts w:hint="cs"/>
          <w:sz w:val="32"/>
          <w:szCs w:val="32"/>
          <w:cs/>
        </w:rPr>
        <w:t xml:space="preserve"> “</w:t>
      </w:r>
      <w:r w:rsidRPr="00BF3864">
        <w:rPr>
          <w:rFonts w:hint="cs"/>
          <w:sz w:val="32"/>
          <w:szCs w:val="32"/>
          <w:cs/>
          <w:lang w:bidi="th-TH"/>
        </w:rPr>
        <w:t>โอ้บรรดาผู้ที่ศรัทธาต่อข้าทั้งหลาย</w:t>
      </w:r>
      <w:r w:rsidRPr="00BF3864">
        <w:rPr>
          <w:rFonts w:hint="cs"/>
          <w:sz w:val="32"/>
          <w:szCs w:val="32"/>
          <w:cs/>
        </w:rPr>
        <w:t xml:space="preserve"> </w:t>
      </w:r>
      <w:r w:rsidRPr="00BF3864">
        <w:rPr>
          <w:rFonts w:hint="cs"/>
          <w:sz w:val="32"/>
          <w:szCs w:val="32"/>
          <w:cs/>
          <w:lang w:bidi="th-TH"/>
        </w:rPr>
        <w:t>และบรรดาผู้ที่ยินดีที่จะเข้าสู่ศาสนาของข้า</w:t>
      </w:r>
      <w:r w:rsidRPr="00BF3864">
        <w:rPr>
          <w:rFonts w:hint="cs"/>
          <w:sz w:val="32"/>
          <w:szCs w:val="32"/>
          <w:cs/>
        </w:rPr>
        <w:t xml:space="preserve"> </w:t>
      </w:r>
      <w:r w:rsidRPr="00BF3864">
        <w:rPr>
          <w:rFonts w:hint="cs"/>
          <w:sz w:val="32"/>
          <w:szCs w:val="32"/>
          <w:cs/>
          <w:lang w:bidi="th-TH"/>
        </w:rPr>
        <w:t>สำหรับพวกเจ้าแล้วมีความจำเป็นอย่างยิ่งที่จะต้องปฏิบัติตามคำสั่งใช้ของข้า</w:t>
      </w:r>
      <w:r w:rsidRPr="00BF3864">
        <w:rPr>
          <w:rFonts w:hint="cs"/>
          <w:sz w:val="32"/>
          <w:szCs w:val="32"/>
          <w:cs/>
        </w:rPr>
        <w:t xml:space="preserve"> </w:t>
      </w:r>
      <w:r w:rsidRPr="00BF3864">
        <w:rPr>
          <w:rFonts w:hint="cs"/>
          <w:sz w:val="32"/>
          <w:szCs w:val="32"/>
          <w:cs/>
          <w:lang w:bidi="th-TH"/>
        </w:rPr>
        <w:t>ทั้งนี้ก็เพื่อพวกเจ้าจะประสบกับความสำเร็จ</w:t>
      </w:r>
      <w:r w:rsidRPr="00BF3864">
        <w:rPr>
          <w:rFonts w:hint="cs"/>
          <w:sz w:val="32"/>
          <w:szCs w:val="32"/>
          <w:cs/>
        </w:rPr>
        <w:t xml:space="preserve"> </w:t>
      </w:r>
      <w:r w:rsidRPr="00BF3864">
        <w:rPr>
          <w:rFonts w:hint="cs"/>
          <w:sz w:val="32"/>
          <w:szCs w:val="32"/>
          <w:cs/>
          <w:lang w:bidi="th-TH"/>
        </w:rPr>
        <w:t>และเป็นผู้ศรัทธาที่เที่ยงแท้</w:t>
      </w:r>
      <w:r w:rsidRPr="00BF3864">
        <w:rPr>
          <w:rFonts w:hint="cs"/>
          <w:sz w:val="32"/>
          <w:szCs w:val="32"/>
          <w:cs/>
        </w:rPr>
        <w:t>”</w:t>
      </w:r>
    </w:p>
    <w:p w:rsidR="0017026A" w:rsidRPr="00BF3864" w:rsidRDefault="0017026A" w:rsidP="0017026A">
      <w:pPr>
        <w:bidi w:val="0"/>
        <w:spacing w:after="0" w:line="240" w:lineRule="auto"/>
        <w:jc w:val="thaiDistribute"/>
        <w:rPr>
          <w:rFonts w:hint="cs"/>
          <w:b/>
          <w:bCs/>
          <w:color w:val="943634"/>
          <w:sz w:val="32"/>
          <w:szCs w:val="32"/>
        </w:rPr>
      </w:pPr>
      <w:r w:rsidRPr="00BF3864">
        <w:rPr>
          <w:rFonts w:hint="cs"/>
          <w:sz w:val="32"/>
          <w:szCs w:val="32"/>
          <w:cs/>
        </w:rPr>
        <w:lastRenderedPageBreak/>
        <w:tab/>
      </w:r>
      <w:r w:rsidRPr="00BF3864">
        <w:rPr>
          <w:rFonts w:hint="cs"/>
          <w:b/>
          <w:bCs/>
          <w:color w:val="943634"/>
          <w:sz w:val="32"/>
          <w:szCs w:val="32"/>
          <w:cs/>
          <w:lang w:bidi="th-TH"/>
        </w:rPr>
        <w:t>ชื่อของสูเราะฮฺ</w:t>
      </w:r>
    </w:p>
    <w:p w:rsidR="0017026A" w:rsidRPr="00BF3864" w:rsidRDefault="0017026A" w:rsidP="0017026A">
      <w:pPr>
        <w:bidi w:val="0"/>
        <w:spacing w:after="0" w:line="240" w:lineRule="auto"/>
        <w:jc w:val="thaiDistribute"/>
        <w:rPr>
          <w:rFonts w:hint="cs"/>
          <w:sz w:val="32"/>
          <w:szCs w:val="32"/>
        </w:rPr>
      </w:pPr>
      <w:r w:rsidRPr="00BF3864">
        <w:rPr>
          <w:rFonts w:hint="cs"/>
          <w:sz w:val="32"/>
          <w:szCs w:val="32"/>
          <w:cs/>
        </w:rPr>
        <w:tab/>
      </w:r>
      <w:r w:rsidRPr="00BF3864">
        <w:rPr>
          <w:rFonts w:hint="cs"/>
          <w:sz w:val="32"/>
          <w:szCs w:val="32"/>
          <w:cs/>
          <w:lang w:bidi="th-TH"/>
        </w:rPr>
        <w:t>สูเราะฮฺนี้ถูกขนานนามว่า</w:t>
      </w:r>
      <w:r w:rsidRPr="00BF3864">
        <w:rPr>
          <w:rFonts w:hint="cs"/>
          <w:sz w:val="32"/>
          <w:szCs w:val="32"/>
          <w:cs/>
        </w:rPr>
        <w:t xml:space="preserve"> “</w:t>
      </w:r>
      <w:r w:rsidRPr="00BF3864">
        <w:rPr>
          <w:rFonts w:hint="cs"/>
          <w:sz w:val="32"/>
          <w:szCs w:val="32"/>
          <w:cs/>
          <w:lang w:bidi="th-TH"/>
        </w:rPr>
        <w:t>อัล</w:t>
      </w:r>
      <w:r w:rsidRPr="00BF3864">
        <w:rPr>
          <w:rFonts w:hint="cs"/>
          <w:sz w:val="32"/>
          <w:szCs w:val="32"/>
          <w:cs/>
        </w:rPr>
        <w:t>-</w:t>
      </w:r>
      <w:r w:rsidRPr="00BF3864">
        <w:rPr>
          <w:rFonts w:hint="cs"/>
          <w:sz w:val="32"/>
          <w:szCs w:val="32"/>
          <w:cs/>
          <w:lang w:bidi="th-TH"/>
        </w:rPr>
        <w:t>มาอิดะฮฺ</w:t>
      </w:r>
      <w:r w:rsidRPr="00BF3864">
        <w:rPr>
          <w:rFonts w:hint="cs"/>
          <w:sz w:val="32"/>
          <w:szCs w:val="32"/>
          <w:cs/>
        </w:rPr>
        <w:t xml:space="preserve">” </w:t>
      </w:r>
      <w:r w:rsidRPr="00BF3864">
        <w:rPr>
          <w:rFonts w:hint="cs"/>
          <w:sz w:val="32"/>
          <w:szCs w:val="32"/>
          <w:cs/>
          <w:lang w:bidi="th-TH"/>
        </w:rPr>
        <w:t>นั่นคือ</w:t>
      </w:r>
      <w:r w:rsidRPr="00BF3864">
        <w:rPr>
          <w:rFonts w:hint="cs"/>
          <w:sz w:val="32"/>
          <w:szCs w:val="32"/>
          <w:cs/>
        </w:rPr>
        <w:t xml:space="preserve"> </w:t>
      </w:r>
      <w:r w:rsidRPr="00BF3864">
        <w:rPr>
          <w:rFonts w:hint="cs"/>
          <w:sz w:val="32"/>
          <w:szCs w:val="32"/>
          <w:cs/>
          <w:lang w:bidi="th-TH"/>
        </w:rPr>
        <w:t>สำรับอาหาร</w:t>
      </w:r>
      <w:r w:rsidRPr="00BF3864">
        <w:rPr>
          <w:rFonts w:hint="cs"/>
          <w:sz w:val="32"/>
          <w:szCs w:val="32"/>
          <w:cs/>
        </w:rPr>
        <w:t xml:space="preserve"> </w:t>
      </w:r>
      <w:r w:rsidRPr="00BF3864">
        <w:rPr>
          <w:rFonts w:hint="cs"/>
          <w:sz w:val="32"/>
          <w:szCs w:val="32"/>
          <w:cs/>
          <w:lang w:bidi="th-TH"/>
        </w:rPr>
        <w:t>เนื่องจากมีการกล่าวถึง</w:t>
      </w:r>
      <w:r w:rsidRPr="00BF3864">
        <w:rPr>
          <w:rFonts w:hint="cs"/>
          <w:sz w:val="32"/>
          <w:szCs w:val="32"/>
          <w:cs/>
        </w:rPr>
        <w:t>(</w:t>
      </w:r>
      <w:r w:rsidRPr="00BF3864">
        <w:rPr>
          <w:rFonts w:hint="cs"/>
          <w:sz w:val="32"/>
          <w:szCs w:val="32"/>
          <w:cs/>
          <w:lang w:bidi="th-TH"/>
        </w:rPr>
        <w:t>เหตุการณ์ที่เกี่ยวข้องกับ</w:t>
      </w:r>
      <w:r w:rsidRPr="00BF3864">
        <w:rPr>
          <w:rFonts w:hint="cs"/>
          <w:sz w:val="32"/>
          <w:szCs w:val="32"/>
          <w:cs/>
        </w:rPr>
        <w:t>)</w:t>
      </w:r>
      <w:r w:rsidRPr="00BF3864">
        <w:rPr>
          <w:rFonts w:hint="cs"/>
          <w:sz w:val="32"/>
          <w:szCs w:val="32"/>
          <w:cs/>
          <w:lang w:bidi="th-TH"/>
        </w:rPr>
        <w:t>สำรับอาหารในช่วงท้ายของสูเราะฮฺในเรื่องราวของท่านนบีอีซาและสหายของท่าน</w:t>
      </w:r>
      <w:r w:rsidRPr="00BF3864">
        <w:rPr>
          <w:rFonts w:hint="cs"/>
          <w:sz w:val="32"/>
          <w:szCs w:val="32"/>
          <w:cs/>
        </w:rPr>
        <w:t>(</w:t>
      </w:r>
      <w:r w:rsidRPr="00BF3864">
        <w:rPr>
          <w:rFonts w:hint="cs"/>
          <w:sz w:val="32"/>
          <w:szCs w:val="32"/>
          <w:cs/>
          <w:lang w:bidi="th-TH"/>
        </w:rPr>
        <w:t>อัล</w:t>
      </w:r>
      <w:r w:rsidRPr="00BF3864">
        <w:rPr>
          <w:rFonts w:hint="cs"/>
          <w:sz w:val="32"/>
          <w:szCs w:val="32"/>
          <w:cs/>
        </w:rPr>
        <w:t>-</w:t>
      </w:r>
      <w:r w:rsidRPr="00BF3864">
        <w:rPr>
          <w:rFonts w:hint="cs"/>
          <w:sz w:val="32"/>
          <w:szCs w:val="32"/>
          <w:cs/>
          <w:lang w:bidi="th-TH"/>
        </w:rPr>
        <w:t>หะวาริยีน</w:t>
      </w:r>
      <w:r w:rsidRPr="00BF3864">
        <w:rPr>
          <w:rFonts w:hint="cs"/>
          <w:sz w:val="32"/>
          <w:szCs w:val="32"/>
          <w:cs/>
        </w:rPr>
        <w:t xml:space="preserve">) </w:t>
      </w:r>
      <w:r w:rsidRPr="00BF3864">
        <w:rPr>
          <w:rFonts w:hint="cs"/>
          <w:sz w:val="32"/>
          <w:szCs w:val="32"/>
          <w:cs/>
          <w:lang w:bidi="th-TH"/>
        </w:rPr>
        <w:t>อย่างไรก็ตามการตั้งชื่อนี้ก็ไม่ได้มีความเกี่ยวข้องกับการกล่าวถึงสำรับอาหารที่ปรากฏในสูเราะฮฺเพียงอย่างเดียว</w:t>
      </w:r>
      <w:r w:rsidRPr="00BF3864">
        <w:rPr>
          <w:rFonts w:hint="cs"/>
          <w:sz w:val="32"/>
          <w:szCs w:val="32"/>
          <w:cs/>
        </w:rPr>
        <w:t xml:space="preserve"> </w:t>
      </w:r>
      <w:r w:rsidRPr="00BF3864">
        <w:rPr>
          <w:rFonts w:hint="cs"/>
          <w:sz w:val="32"/>
          <w:szCs w:val="32"/>
          <w:cs/>
          <w:lang w:bidi="th-TH"/>
        </w:rPr>
        <w:t>แต่บทเรียนจากเรื่องราวข้างต้นต่างหากที่เป็นเป้าหมายของสูเราะฮฺนี้</w:t>
      </w:r>
      <w:r w:rsidRPr="00BF3864">
        <w:rPr>
          <w:rFonts w:hint="cs"/>
          <w:sz w:val="32"/>
          <w:szCs w:val="32"/>
          <w:cs/>
        </w:rPr>
        <w:t xml:space="preserve"> </w:t>
      </w:r>
      <w:r w:rsidRPr="00BF3864">
        <w:rPr>
          <w:rFonts w:hint="cs"/>
          <w:sz w:val="32"/>
          <w:szCs w:val="32"/>
          <w:cs/>
          <w:lang w:bidi="th-TH"/>
        </w:rPr>
        <w:t>ซึ่งการตั้งชื่อนี้ก็มีความเหมาะสมต่อเป้าหมายของสูเราะฮฺเนื่องจากอัลลอฮฺ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ได้เตือนสำทับต่อบรรดาอัล</w:t>
      </w:r>
      <w:r w:rsidRPr="00BF3864">
        <w:rPr>
          <w:rFonts w:hint="cs"/>
          <w:sz w:val="32"/>
          <w:szCs w:val="32"/>
          <w:cs/>
        </w:rPr>
        <w:t>-</w:t>
      </w:r>
      <w:r w:rsidRPr="00BF3864">
        <w:rPr>
          <w:rFonts w:hint="cs"/>
          <w:sz w:val="32"/>
          <w:szCs w:val="32"/>
          <w:cs/>
          <w:lang w:bidi="th-TH"/>
        </w:rPr>
        <w:t>หะวาริยีนว่า</w:t>
      </w:r>
      <w:r w:rsidRPr="00BF3864">
        <w:rPr>
          <w:rFonts w:hint="cs"/>
          <w:sz w:val="32"/>
          <w:szCs w:val="32"/>
          <w:cs/>
        </w:rPr>
        <w:t xml:space="preserve"> </w:t>
      </w:r>
      <w:r w:rsidRPr="00BF3864">
        <w:rPr>
          <w:rFonts w:hint="cs"/>
          <w:sz w:val="32"/>
          <w:szCs w:val="32"/>
          <w:cs/>
          <w:lang w:bidi="th-TH"/>
        </w:rPr>
        <w:t>พระองค์จะทรงประทานสำรับอาหารแก่พวกเขา</w:t>
      </w:r>
      <w:r w:rsidRPr="00BF3864">
        <w:rPr>
          <w:rFonts w:hint="cs"/>
          <w:sz w:val="32"/>
          <w:szCs w:val="32"/>
          <w:cs/>
        </w:rPr>
        <w:t xml:space="preserve"> </w:t>
      </w:r>
      <w:r w:rsidRPr="00BF3864">
        <w:rPr>
          <w:rFonts w:hint="cs"/>
          <w:sz w:val="32"/>
          <w:szCs w:val="32"/>
          <w:cs/>
          <w:lang w:bidi="th-TH"/>
        </w:rPr>
        <w:t>แต่หากยังมีผู้ใดที่ปฏิเสธศรัทธาหลังจากนั้นโดยที่ไม่ศรัทธาต่อพระองค์อีก</w:t>
      </w:r>
      <w:r w:rsidRPr="00BF3864">
        <w:rPr>
          <w:rFonts w:hint="cs"/>
          <w:sz w:val="32"/>
          <w:szCs w:val="32"/>
          <w:cs/>
        </w:rPr>
        <w:t xml:space="preserve"> </w:t>
      </w:r>
      <w:r w:rsidRPr="00BF3864">
        <w:rPr>
          <w:rFonts w:hint="cs"/>
          <w:sz w:val="32"/>
          <w:szCs w:val="32"/>
          <w:cs/>
          <w:lang w:bidi="th-TH"/>
        </w:rPr>
        <w:t>อัลลอฮฺก็จะทรงลงโทษด้วยการลงโทษที่เจ็บปวดที่สุด</w:t>
      </w:r>
      <w:r w:rsidRPr="00BF3864">
        <w:rPr>
          <w:rFonts w:hint="cs"/>
          <w:sz w:val="32"/>
          <w:szCs w:val="32"/>
          <w:cs/>
        </w:rPr>
        <w:t xml:space="preserve"> </w:t>
      </w:r>
      <w:r w:rsidRPr="00BF3864">
        <w:rPr>
          <w:rFonts w:hint="cs"/>
          <w:sz w:val="32"/>
          <w:szCs w:val="32"/>
          <w:cs/>
          <w:lang w:bidi="th-TH"/>
        </w:rPr>
        <w:t>และนี่เองจึงเป็นการเตือนสำทับแก่บรรดาผู้ศรัทธาโดยตรงว่าสำหรับพวกเขาแล้วต้องรักษาคำมั่นสัญญาและพันธะต่างๆ</w:t>
      </w:r>
      <w:r w:rsidRPr="00BF3864">
        <w:rPr>
          <w:rFonts w:hint="cs"/>
          <w:sz w:val="32"/>
          <w:szCs w:val="32"/>
          <w:cs/>
        </w:rPr>
        <w:t xml:space="preserve"> </w:t>
      </w:r>
      <w:r w:rsidRPr="00BF3864">
        <w:rPr>
          <w:rFonts w:hint="cs"/>
          <w:sz w:val="32"/>
          <w:szCs w:val="32"/>
          <w:cs/>
          <w:lang w:bidi="th-TH"/>
        </w:rPr>
        <w:t>ถ้าไม่เช่นนั้นแล้วการลงโทษก็จะเกิดขึ้นกับพวกเขา</w:t>
      </w:r>
      <w:r w:rsidRPr="00BF3864">
        <w:rPr>
          <w:rFonts w:hint="cs"/>
          <w:sz w:val="32"/>
          <w:szCs w:val="32"/>
          <w:cs/>
        </w:rPr>
        <w:t xml:space="preserve"> </w:t>
      </w:r>
      <w:r w:rsidRPr="00BF3864">
        <w:rPr>
          <w:rFonts w:hint="cs"/>
          <w:sz w:val="32"/>
          <w:szCs w:val="32"/>
          <w:cs/>
          <w:lang w:bidi="th-TH"/>
        </w:rPr>
        <w:t>ดังที่เคยเกิดขึ้นมาแล้วในเรื่องราวของอัล</w:t>
      </w:r>
      <w:r w:rsidRPr="00BF3864">
        <w:rPr>
          <w:rFonts w:hint="cs"/>
          <w:sz w:val="32"/>
          <w:szCs w:val="32"/>
          <w:cs/>
        </w:rPr>
        <w:t>-</w:t>
      </w:r>
      <w:r w:rsidRPr="00BF3864">
        <w:rPr>
          <w:rFonts w:hint="cs"/>
          <w:sz w:val="32"/>
          <w:szCs w:val="32"/>
          <w:cs/>
          <w:lang w:bidi="th-TH"/>
        </w:rPr>
        <w:t>มาอิดะฮฺหรือสำรับอาหาร</w:t>
      </w:r>
      <w:r w:rsidRPr="00BF3864">
        <w:rPr>
          <w:rFonts w:hint="cs"/>
          <w:sz w:val="32"/>
          <w:szCs w:val="32"/>
          <w:cs/>
        </w:rPr>
        <w:t>(</w:t>
      </w:r>
      <w:r w:rsidRPr="00BF3864">
        <w:rPr>
          <w:rFonts w:hint="cs"/>
          <w:sz w:val="32"/>
          <w:szCs w:val="32"/>
          <w:cs/>
          <w:lang w:bidi="th-TH"/>
        </w:rPr>
        <w:t>ที่ถูกประทานให้กับบรรดาอัล</w:t>
      </w:r>
      <w:r w:rsidRPr="00BF3864">
        <w:rPr>
          <w:rFonts w:hint="cs"/>
          <w:sz w:val="32"/>
          <w:szCs w:val="32"/>
          <w:cs/>
        </w:rPr>
        <w:t>-</w:t>
      </w:r>
      <w:r w:rsidRPr="00BF3864">
        <w:rPr>
          <w:rFonts w:hint="cs"/>
          <w:sz w:val="32"/>
          <w:szCs w:val="32"/>
          <w:cs/>
          <w:lang w:bidi="th-TH"/>
        </w:rPr>
        <w:t>หะวาริยีน</w:t>
      </w:r>
      <w:r w:rsidRPr="00BF3864">
        <w:rPr>
          <w:rFonts w:hint="cs"/>
          <w:sz w:val="32"/>
          <w:szCs w:val="32"/>
          <w:cs/>
        </w:rPr>
        <w:t xml:space="preserve">) </w:t>
      </w:r>
    </w:p>
    <w:p w:rsidR="0017026A" w:rsidRPr="00BF3864" w:rsidRDefault="0017026A" w:rsidP="0017026A">
      <w:pPr>
        <w:bidi w:val="0"/>
        <w:spacing w:after="0" w:line="240" w:lineRule="auto"/>
        <w:jc w:val="thaiDistribute"/>
        <w:rPr>
          <w:rFonts w:hint="cs"/>
          <w:sz w:val="32"/>
          <w:szCs w:val="32"/>
        </w:rPr>
      </w:pPr>
      <w:r w:rsidRPr="00BF3864">
        <w:rPr>
          <w:rFonts w:hint="cs"/>
          <w:sz w:val="32"/>
          <w:szCs w:val="32"/>
          <w:cs/>
        </w:rPr>
        <w:lastRenderedPageBreak/>
        <w:tab/>
      </w:r>
      <w:r w:rsidRPr="00BF3864">
        <w:rPr>
          <w:rFonts w:hint="cs"/>
          <w:sz w:val="32"/>
          <w:szCs w:val="32"/>
          <w:cs/>
          <w:lang w:bidi="th-TH"/>
        </w:rPr>
        <w:t>และสูเราะฮฺนี้ก็ได้เน้นหนักเป็นพิเศษกับการนำเสนอบรรดาอายะฮฺที่เกี่ยวข้องกับการรักษาคำมั่นสัญญาและพันธะต่าง</w:t>
      </w:r>
      <w:r w:rsidRPr="00BF3864">
        <w:rPr>
          <w:rFonts w:hint="cs"/>
          <w:sz w:val="32"/>
          <w:szCs w:val="32"/>
          <w:cs/>
        </w:rPr>
        <w:t xml:space="preserve"> </w:t>
      </w:r>
      <w:r w:rsidRPr="00BF3864">
        <w:rPr>
          <w:rFonts w:hint="cs"/>
          <w:sz w:val="32"/>
          <w:szCs w:val="32"/>
          <w:cs/>
          <w:lang w:bidi="th-TH"/>
        </w:rPr>
        <w:t>ๆ</w:t>
      </w:r>
      <w:r w:rsidRPr="00BF3864">
        <w:rPr>
          <w:rFonts w:hint="cs"/>
          <w:sz w:val="32"/>
          <w:szCs w:val="32"/>
          <w:cs/>
        </w:rPr>
        <w:t xml:space="preserve"> </w:t>
      </w:r>
      <w:r w:rsidRPr="00BF3864">
        <w:rPr>
          <w:rFonts w:hint="cs"/>
          <w:sz w:val="32"/>
          <w:szCs w:val="32"/>
          <w:cs/>
          <w:lang w:bidi="th-TH"/>
        </w:rPr>
        <w:t>ที่มีความหลากหลาย</w:t>
      </w:r>
      <w:r w:rsidRPr="00BF3864">
        <w:rPr>
          <w:rFonts w:hint="cs"/>
          <w:sz w:val="32"/>
          <w:szCs w:val="32"/>
          <w:cs/>
        </w:rPr>
        <w:t xml:space="preserve"> </w:t>
      </w:r>
      <w:r w:rsidRPr="00BF3864">
        <w:rPr>
          <w:rFonts w:hint="cs"/>
          <w:sz w:val="32"/>
          <w:szCs w:val="32"/>
          <w:cs/>
          <w:lang w:bidi="th-TH"/>
        </w:rPr>
        <w:t>ซึ่งในแต่ละคำเรียกร้องที่ว่า</w:t>
      </w:r>
      <w:r w:rsidRPr="00BF3864">
        <w:rPr>
          <w:rFonts w:hint="cs"/>
          <w:sz w:val="32"/>
          <w:szCs w:val="32"/>
          <w:cs/>
        </w:rPr>
        <w:t xml:space="preserve"> </w:t>
      </w:r>
    </w:p>
    <w:p w:rsidR="0017026A" w:rsidRPr="0017026A" w:rsidRDefault="0017026A" w:rsidP="0017026A">
      <w:pPr>
        <w:bidi w:val="0"/>
        <w:spacing w:after="0" w:line="240" w:lineRule="auto"/>
        <w:jc w:val="center"/>
        <w:rPr>
          <w:rFonts w:hint="cs"/>
          <w:color w:val="00B050"/>
          <w:sz w:val="24"/>
          <w:szCs w:val="24"/>
          <w:cs/>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w:t>
      </w:r>
      <w:r w:rsidRPr="0017026A">
        <w:rPr>
          <w:rFonts w:ascii="Cordia New" w:hAnsi="Cordia New" w:cs="KFGQPC Uthman Taha Naskh" w:hint="cs"/>
          <w:color w:val="00B050"/>
          <w:sz w:val="24"/>
          <w:szCs w:val="24"/>
          <w:rtl/>
        </w:rPr>
        <w:t>﴾</w:t>
      </w:r>
    </w:p>
    <w:p w:rsidR="0017026A" w:rsidRPr="0017026A" w:rsidRDefault="0017026A" w:rsidP="0017026A">
      <w:pPr>
        <w:bidi w:val="0"/>
        <w:spacing w:after="0" w:line="240" w:lineRule="auto"/>
        <w:jc w:val="center"/>
        <w:rPr>
          <w:color w:val="00B050"/>
          <w:sz w:val="32"/>
          <w:szCs w:val="32"/>
        </w:rPr>
      </w:pPr>
      <w:r w:rsidRPr="0017026A">
        <w:rPr>
          <w:rFonts w:hint="cs"/>
          <w:color w:val="00B050"/>
          <w:sz w:val="32"/>
          <w:szCs w:val="32"/>
          <w:cs/>
        </w:rPr>
        <w:t xml:space="preserve"> </w:t>
      </w:r>
      <w:r w:rsidRPr="0017026A">
        <w:rPr>
          <w:rFonts w:hint="cs"/>
          <w:b/>
          <w:bCs/>
          <w:color w:val="00B050"/>
          <w:sz w:val="32"/>
          <w:szCs w:val="32"/>
          <w:cs/>
        </w:rPr>
        <w:t>“</w:t>
      </w:r>
      <w:r w:rsidRPr="0017026A">
        <w:rPr>
          <w:b/>
          <w:bCs/>
          <w:color w:val="00B050"/>
          <w:sz w:val="32"/>
          <w:szCs w:val="32"/>
          <w:cs/>
          <w:lang w:bidi="th-TH"/>
        </w:rPr>
        <w:t>บรรดาผู้ศรัทธาทั้งหลาย</w:t>
      </w:r>
      <w:r w:rsidRPr="0017026A">
        <w:rPr>
          <w:rFonts w:hint="cs"/>
          <w:b/>
          <w:bCs/>
          <w:color w:val="00B050"/>
          <w:sz w:val="32"/>
          <w:szCs w:val="32"/>
          <w:cs/>
        </w:rPr>
        <w:t xml:space="preserve"> </w:t>
      </w:r>
      <w:r w:rsidRPr="0017026A">
        <w:rPr>
          <w:b/>
          <w:bCs/>
          <w:color w:val="00B050"/>
          <w:sz w:val="32"/>
          <w:szCs w:val="32"/>
          <w:cs/>
        </w:rPr>
        <w:t>!</w:t>
      </w:r>
      <w:r w:rsidRPr="0017026A">
        <w:rPr>
          <w:rFonts w:hint="cs"/>
          <w:b/>
          <w:bCs/>
          <w:color w:val="00B050"/>
          <w:sz w:val="32"/>
          <w:szCs w:val="32"/>
          <w:cs/>
        </w:rPr>
        <w:t>”</w:t>
      </w:r>
    </w:p>
    <w:p w:rsidR="0017026A" w:rsidRPr="00BF3864" w:rsidRDefault="0017026A" w:rsidP="0017026A">
      <w:pPr>
        <w:bidi w:val="0"/>
        <w:spacing w:after="0" w:line="240" w:lineRule="auto"/>
        <w:jc w:val="thaiDistribute"/>
        <w:rPr>
          <w:rFonts w:hint="cs"/>
          <w:sz w:val="32"/>
          <w:szCs w:val="32"/>
        </w:rPr>
      </w:pPr>
      <w:r w:rsidRPr="00BF3864">
        <w:rPr>
          <w:rFonts w:hint="cs"/>
          <w:sz w:val="32"/>
          <w:szCs w:val="32"/>
          <w:cs/>
          <w:lang w:bidi="th-TH"/>
        </w:rPr>
        <w:t>ก็ได้เป็นข้อยืนยันในคำมั่นสัญญาที่มีความหลากหลายนั้นๆ</w:t>
      </w:r>
      <w:r w:rsidRPr="00BF3864">
        <w:rPr>
          <w:rFonts w:hint="cs"/>
          <w:sz w:val="32"/>
          <w:szCs w:val="32"/>
          <w:cs/>
        </w:rPr>
        <w:t xml:space="preserve"> </w:t>
      </w:r>
      <w:r w:rsidRPr="00BF3864">
        <w:rPr>
          <w:rFonts w:hint="cs"/>
          <w:sz w:val="32"/>
          <w:szCs w:val="32"/>
          <w:cs/>
          <w:lang w:bidi="th-TH"/>
        </w:rPr>
        <w:t>โดยที่อายะฮฺต่างๆ</w:t>
      </w:r>
      <w:r w:rsidRPr="00BF3864">
        <w:rPr>
          <w:rFonts w:hint="cs"/>
          <w:sz w:val="32"/>
          <w:szCs w:val="32"/>
          <w:cs/>
        </w:rPr>
        <w:t xml:space="preserve"> </w:t>
      </w:r>
      <w:r w:rsidRPr="00BF3864">
        <w:rPr>
          <w:rFonts w:hint="cs"/>
          <w:sz w:val="32"/>
          <w:szCs w:val="32"/>
          <w:cs/>
          <w:lang w:bidi="th-TH"/>
        </w:rPr>
        <w:t>ในสูเราะฮฺนี้ก็ได้ดำเนินเนื้อหาในการนำเสนอความสำคัญของการรักษาคำมั่นสัญญาและการปฏิบัติตามมัน</w:t>
      </w:r>
      <w:r w:rsidRPr="00BF3864">
        <w:rPr>
          <w:rFonts w:hint="cs"/>
          <w:sz w:val="32"/>
          <w:szCs w:val="32"/>
          <w:cs/>
        </w:rPr>
        <w:t xml:space="preserve"> </w:t>
      </w:r>
    </w:p>
    <w:p w:rsidR="0017026A" w:rsidRPr="00BF3864" w:rsidRDefault="0017026A" w:rsidP="0017026A">
      <w:pPr>
        <w:bidi w:val="0"/>
        <w:spacing w:after="0" w:line="240" w:lineRule="auto"/>
        <w:jc w:val="thaiDistribute"/>
        <w:rPr>
          <w:rFonts w:hint="cs"/>
          <w:sz w:val="32"/>
          <w:szCs w:val="32"/>
        </w:rPr>
      </w:pPr>
      <w:r w:rsidRPr="00BF3864">
        <w:rPr>
          <w:rFonts w:hint="cs"/>
          <w:sz w:val="32"/>
          <w:szCs w:val="32"/>
          <w:cs/>
        </w:rPr>
        <w:tab/>
      </w:r>
    </w:p>
    <w:p w:rsidR="0017026A" w:rsidRPr="00BF3864" w:rsidRDefault="0017026A" w:rsidP="0017026A">
      <w:pPr>
        <w:bidi w:val="0"/>
        <w:spacing w:after="0" w:line="240" w:lineRule="auto"/>
        <w:jc w:val="thaiDistribute"/>
        <w:rPr>
          <w:b/>
          <w:bCs/>
          <w:color w:val="943634"/>
          <w:sz w:val="32"/>
          <w:szCs w:val="32"/>
        </w:rPr>
      </w:pPr>
      <w:r w:rsidRPr="00BF3864">
        <w:rPr>
          <w:rFonts w:hint="cs"/>
          <w:sz w:val="32"/>
          <w:szCs w:val="32"/>
          <w:cs/>
        </w:rPr>
        <w:tab/>
      </w:r>
      <w:r w:rsidRPr="00BF3864">
        <w:rPr>
          <w:rFonts w:hint="cs"/>
          <w:b/>
          <w:bCs/>
          <w:color w:val="943634"/>
          <w:sz w:val="32"/>
          <w:szCs w:val="32"/>
          <w:cs/>
          <w:lang w:bidi="th-TH"/>
        </w:rPr>
        <w:t>คำเรียกร้องที่หนึ่ง</w:t>
      </w:r>
    </w:p>
    <w:p w:rsidR="0017026A" w:rsidRPr="00BF3864" w:rsidRDefault="0017026A" w:rsidP="0017026A">
      <w:pPr>
        <w:bidi w:val="0"/>
        <w:spacing w:after="0" w:line="240" w:lineRule="auto"/>
        <w:jc w:val="thaiDistribute"/>
        <w:rPr>
          <w:rFonts w:hint="cs"/>
          <w:sz w:val="32"/>
          <w:szCs w:val="32"/>
          <w:cs/>
        </w:rPr>
      </w:pPr>
      <w:r w:rsidRPr="00BF3864">
        <w:rPr>
          <w:rFonts w:hint="cs"/>
          <w:b/>
          <w:bCs/>
          <w:color w:val="943634"/>
          <w:sz w:val="32"/>
          <w:szCs w:val="32"/>
          <w:cs/>
        </w:rPr>
        <w:tab/>
      </w:r>
      <w:r w:rsidRPr="00BF3864">
        <w:rPr>
          <w:rFonts w:hint="cs"/>
          <w:sz w:val="32"/>
          <w:szCs w:val="32"/>
          <w:cs/>
          <w:lang w:bidi="th-TH"/>
        </w:rPr>
        <w:t>เป็นคำมั่นสัญญาแรก</w:t>
      </w:r>
      <w:r w:rsidRPr="00BF3864">
        <w:rPr>
          <w:rFonts w:hint="cs"/>
          <w:sz w:val="32"/>
          <w:szCs w:val="32"/>
          <w:cs/>
        </w:rPr>
        <w:t xml:space="preserve"> </w:t>
      </w:r>
      <w:r w:rsidRPr="00BF3864">
        <w:rPr>
          <w:rFonts w:hint="cs"/>
          <w:sz w:val="32"/>
          <w:szCs w:val="32"/>
          <w:cs/>
          <w:lang w:bidi="th-TH"/>
        </w:rPr>
        <w:t>โดยได้กล่าวถึงอาหารการกินที่ดีและสิ่งที่อัลลอฮฺ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ทรงอนุมัติให้แก่เรานั้นถือเป็นปัจจัยแรกของการมีชีวิต</w:t>
      </w:r>
      <w:r w:rsidRPr="00BF3864">
        <w:rPr>
          <w:rFonts w:hint="cs"/>
          <w:sz w:val="32"/>
          <w:szCs w:val="32"/>
          <w:cs/>
        </w:rPr>
        <w:t xml:space="preserve"> </w:t>
      </w:r>
      <w:r w:rsidRPr="00BF3864">
        <w:rPr>
          <w:rFonts w:hint="cs"/>
          <w:sz w:val="32"/>
          <w:szCs w:val="32"/>
          <w:cs/>
          <w:lang w:bidi="th-TH"/>
        </w:rPr>
        <w:t>และในจำนวนความเมตตาของอัลลอฮฺนั้นคือพระองค์ทรงเริ่มต้นบทบัญญัติต่าง</w:t>
      </w:r>
      <w:r w:rsidRPr="00BF3864">
        <w:rPr>
          <w:rFonts w:hint="cs"/>
          <w:sz w:val="32"/>
          <w:szCs w:val="32"/>
          <w:cs/>
        </w:rPr>
        <w:t xml:space="preserve"> </w:t>
      </w:r>
      <w:r w:rsidRPr="00BF3864">
        <w:rPr>
          <w:rFonts w:hint="cs"/>
          <w:sz w:val="32"/>
          <w:szCs w:val="32"/>
          <w:cs/>
          <w:lang w:bidi="th-TH"/>
        </w:rPr>
        <w:t>ๆ</w:t>
      </w:r>
      <w:r w:rsidRPr="00BF3864">
        <w:rPr>
          <w:rFonts w:hint="cs"/>
          <w:sz w:val="32"/>
          <w:szCs w:val="32"/>
          <w:cs/>
        </w:rPr>
        <w:t xml:space="preserve"> </w:t>
      </w:r>
      <w:r w:rsidRPr="00BF3864">
        <w:rPr>
          <w:rFonts w:hint="cs"/>
          <w:sz w:val="32"/>
          <w:szCs w:val="32"/>
          <w:cs/>
          <w:lang w:bidi="th-TH"/>
        </w:rPr>
        <w:t>ด้วยกับสิ่งที่เป็นที่อนุมัติไม่ใช่เป็นสิ่งที่ต้องห้าม</w:t>
      </w:r>
      <w:r w:rsidRPr="00BF3864">
        <w:rPr>
          <w:rFonts w:hint="cs"/>
          <w:sz w:val="32"/>
          <w:szCs w:val="32"/>
          <w:cs/>
        </w:rPr>
        <w:t xml:space="preserve"> </w:t>
      </w:r>
    </w:p>
    <w:p w:rsidR="0017026A" w:rsidRPr="0017026A" w:rsidRDefault="0017026A" w:rsidP="0017026A">
      <w:pPr>
        <w:spacing w:after="0" w:line="240" w:lineRule="auto"/>
        <w:jc w:val="both"/>
        <w:rPr>
          <w:rFonts w:cs="Times New Roman" w:hint="cs"/>
          <w:color w:val="00B050"/>
          <w:sz w:val="24"/>
          <w:szCs w:val="24"/>
          <w:rtl/>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أَوۡفُواْ بِٱلۡعُقُودِۚ أُحِلَّتۡ لَكُم بَهِيمَةُ ٱلۡأَنۡعَٰمِ إِلَّا مَا يُتۡلَىٰ عَلَيۡكُمۡ غَيۡرَ مُحِلِّي ٱلصَّيۡدِ وَأَنتُمۡ حُرُمٌۗ إِنَّ ٱللَّهَ يَحۡكُمُ مَا يُرِيدُ ١</w:t>
      </w:r>
      <w:r w:rsidRPr="0017026A">
        <w:rPr>
          <w:rFonts w:ascii="Simplified Arabic Fixed" w:hAnsi="Simplified Arabic Fixed" w:cs="KFGQPC Uthman Taha Naskh" w:hint="cs"/>
          <w:color w:val="00B050"/>
          <w:sz w:val="24"/>
          <w:szCs w:val="24"/>
          <w:rtl/>
        </w:rPr>
        <w:t>﴾ [المائدة : 1]</w:t>
      </w:r>
    </w:p>
    <w:p w:rsidR="0017026A" w:rsidRPr="00C74006" w:rsidRDefault="0017026A" w:rsidP="0017026A">
      <w:pPr>
        <w:bidi w:val="0"/>
        <w:spacing w:after="0" w:line="240" w:lineRule="auto"/>
        <w:jc w:val="thaiDistribute"/>
        <w:rPr>
          <w:rFonts w:hint="cs"/>
          <w:color w:val="00B050"/>
          <w:sz w:val="32"/>
          <w:szCs w:val="32"/>
          <w:cs/>
        </w:rPr>
      </w:pPr>
      <w:r w:rsidRPr="00402B01">
        <w:rPr>
          <w:rFonts w:hint="cs"/>
          <w:color w:val="00B050"/>
          <w:sz w:val="32"/>
          <w:szCs w:val="32"/>
          <w:cs/>
          <w:lang w:bidi="th-TH"/>
        </w:rPr>
        <w:lastRenderedPageBreak/>
        <w:t>ความว่า</w:t>
      </w:r>
      <w:r w:rsidRPr="00402B01">
        <w:rPr>
          <w:rFonts w:hint="cs"/>
          <w:color w:val="00B050"/>
          <w:sz w:val="32"/>
          <w:szCs w:val="32"/>
          <w:cs/>
        </w:rPr>
        <w:t xml:space="preserve"> </w:t>
      </w:r>
      <w:r w:rsidRPr="00402B01">
        <w:rPr>
          <w:rFonts w:hint="cs"/>
          <w:b/>
          <w:bCs/>
          <w:color w:val="00B050"/>
          <w:sz w:val="32"/>
          <w:szCs w:val="32"/>
          <w:cs/>
        </w:rPr>
        <w:t>“</w:t>
      </w:r>
      <w:r w:rsidRPr="00402B01">
        <w:rPr>
          <w:b/>
          <w:bCs/>
          <w:color w:val="00B050"/>
          <w:sz w:val="32"/>
          <w:szCs w:val="32"/>
          <w:cs/>
          <w:lang w:bidi="th-TH"/>
        </w:rPr>
        <w:t>บรรดาผู้ศรัทธาทั้งหลาย</w:t>
      </w:r>
      <w:r w:rsidRPr="00402B01">
        <w:rPr>
          <w:b/>
          <w:bCs/>
          <w:color w:val="00B050"/>
          <w:sz w:val="32"/>
          <w:szCs w:val="32"/>
          <w:cs/>
        </w:rPr>
        <w:t xml:space="preserve">! </w:t>
      </w:r>
      <w:r w:rsidRPr="00402B01">
        <w:rPr>
          <w:b/>
          <w:bCs/>
          <w:color w:val="00B050"/>
          <w:sz w:val="32"/>
          <w:szCs w:val="32"/>
          <w:cs/>
          <w:lang w:bidi="th-TH"/>
        </w:rPr>
        <w:t>จงรักษาบรรดาสัญญาให้ครบถ้วนเถิด</w:t>
      </w:r>
      <w:r w:rsidRPr="00402B01">
        <w:rPr>
          <w:b/>
          <w:bCs/>
          <w:color w:val="00B050"/>
          <w:sz w:val="32"/>
          <w:szCs w:val="32"/>
          <w:cs/>
        </w:rPr>
        <w:t xml:space="preserve"> </w:t>
      </w:r>
      <w:r w:rsidRPr="00402B01">
        <w:rPr>
          <w:b/>
          <w:bCs/>
          <w:color w:val="00B050"/>
          <w:sz w:val="32"/>
          <w:szCs w:val="32"/>
          <w:cs/>
          <w:lang w:bidi="th-TH"/>
        </w:rPr>
        <w:t>สัตว์ประเภทปศุสัตว์นั้นได้ถูกอนุมัติแก่พวกเจ้าแล้ว</w:t>
      </w:r>
      <w:r w:rsidRPr="00402B01">
        <w:rPr>
          <w:b/>
          <w:bCs/>
          <w:color w:val="00B050"/>
          <w:sz w:val="32"/>
          <w:szCs w:val="32"/>
          <w:cs/>
        </w:rPr>
        <w:t xml:space="preserve"> </w:t>
      </w:r>
      <w:r w:rsidRPr="00402B01">
        <w:rPr>
          <w:b/>
          <w:bCs/>
          <w:color w:val="00B050"/>
          <w:sz w:val="32"/>
          <w:szCs w:val="32"/>
          <w:cs/>
          <w:lang w:bidi="th-TH"/>
        </w:rPr>
        <w:t>นอกจากที่</w:t>
      </w:r>
      <w:r>
        <w:rPr>
          <w:rFonts w:hint="cs"/>
          <w:b/>
          <w:bCs/>
          <w:color w:val="00B050"/>
          <w:sz w:val="32"/>
          <w:szCs w:val="32"/>
          <w:cs/>
          <w:lang w:bidi="th-TH"/>
        </w:rPr>
        <w:t>ถู</w:t>
      </w:r>
      <w:r w:rsidRPr="00402B01">
        <w:rPr>
          <w:b/>
          <w:bCs/>
          <w:color w:val="00B050"/>
          <w:sz w:val="32"/>
          <w:szCs w:val="32"/>
          <w:cs/>
          <w:lang w:bidi="th-TH"/>
        </w:rPr>
        <w:t>กอ่านให้พวกเจ้าฟัง</w:t>
      </w:r>
      <w:r w:rsidRPr="00402B01">
        <w:rPr>
          <w:b/>
          <w:bCs/>
          <w:color w:val="00B050"/>
          <w:sz w:val="32"/>
          <w:szCs w:val="32"/>
          <w:cs/>
        </w:rPr>
        <w:t xml:space="preserve"> </w:t>
      </w:r>
      <w:r w:rsidRPr="00402B01">
        <w:rPr>
          <w:b/>
          <w:bCs/>
          <w:color w:val="00B050"/>
          <w:sz w:val="32"/>
          <w:szCs w:val="32"/>
          <w:cs/>
          <w:lang w:bidi="th-TH"/>
        </w:rPr>
        <w:t>โดยที่พวกเจ้ามิใช่ผู้ที่ให้สัตว์ที่จะถูกล่านั้นเป็นที่อนุมัติขณะที่พวกเจ้าอยู่ใน</w:t>
      </w:r>
      <w:r>
        <w:rPr>
          <w:rFonts w:hint="cs"/>
          <w:b/>
          <w:bCs/>
          <w:color w:val="00B050"/>
          <w:sz w:val="32"/>
          <w:szCs w:val="32"/>
          <w:cs/>
          <w:lang w:bidi="th-TH"/>
        </w:rPr>
        <w:t>การครอง</w:t>
      </w:r>
      <w:r w:rsidRPr="00402B01">
        <w:rPr>
          <w:b/>
          <w:bCs/>
          <w:color w:val="00B050"/>
          <w:sz w:val="32"/>
          <w:szCs w:val="32"/>
          <w:cs/>
          <w:lang w:bidi="th-TH"/>
        </w:rPr>
        <w:t>อิห</w:t>
      </w:r>
      <w:r>
        <w:rPr>
          <w:rFonts w:hint="cs"/>
          <w:b/>
          <w:bCs/>
          <w:color w:val="00B050"/>
          <w:sz w:val="32"/>
          <w:szCs w:val="32"/>
          <w:cs/>
          <w:lang w:bidi="th-TH"/>
        </w:rPr>
        <w:t>ฺ</w:t>
      </w:r>
      <w:r w:rsidRPr="00402B01">
        <w:rPr>
          <w:b/>
          <w:bCs/>
          <w:color w:val="00B050"/>
          <w:sz w:val="32"/>
          <w:szCs w:val="32"/>
          <w:cs/>
          <w:lang w:bidi="th-TH"/>
        </w:rPr>
        <w:t>รอม</w:t>
      </w:r>
      <w:r w:rsidRPr="00402B01">
        <w:rPr>
          <w:b/>
          <w:bCs/>
          <w:color w:val="00B050"/>
          <w:sz w:val="32"/>
          <w:szCs w:val="32"/>
          <w:cs/>
        </w:rPr>
        <w:t xml:space="preserve"> </w:t>
      </w:r>
      <w:r w:rsidRPr="00402B01">
        <w:rPr>
          <w:b/>
          <w:bCs/>
          <w:color w:val="00B050"/>
          <w:sz w:val="32"/>
          <w:szCs w:val="32"/>
          <w:cs/>
          <w:lang w:bidi="th-TH"/>
        </w:rPr>
        <w:t>แท้จริงอัลลอฮ</w:t>
      </w:r>
      <w:r w:rsidRPr="00402B01">
        <w:rPr>
          <w:rFonts w:hint="cs"/>
          <w:b/>
          <w:bCs/>
          <w:color w:val="00B050"/>
          <w:sz w:val="32"/>
          <w:szCs w:val="32"/>
          <w:cs/>
          <w:lang w:bidi="th-TH"/>
        </w:rPr>
        <w:t>ฺ</w:t>
      </w:r>
      <w:r w:rsidRPr="00402B01">
        <w:rPr>
          <w:b/>
          <w:bCs/>
          <w:color w:val="00B050"/>
          <w:sz w:val="32"/>
          <w:szCs w:val="32"/>
          <w:cs/>
          <w:lang w:bidi="th-TH"/>
        </w:rPr>
        <w:t>นั้นทรงชี้ขาดตามที่พระองค์ทรงประสงค์</w:t>
      </w:r>
      <w:r w:rsidRPr="00402B01">
        <w:rPr>
          <w:rFonts w:hint="cs"/>
          <w:b/>
          <w:bCs/>
          <w:color w:val="00B050"/>
          <w:sz w:val="32"/>
          <w:szCs w:val="32"/>
          <w:cs/>
        </w:rPr>
        <w:t xml:space="preserve">” </w:t>
      </w:r>
      <w:r w:rsidRPr="00402B01">
        <w:rPr>
          <w:rFonts w:ascii="Cordia New" w:hAnsi="Cordia New"/>
          <w:color w:val="00B050"/>
          <w:sz w:val="32"/>
          <w:szCs w:val="32"/>
          <w:cs/>
        </w:rPr>
        <w:t>(</w:t>
      </w:r>
      <w:r w:rsidRPr="00402B01">
        <w:rPr>
          <w:rFonts w:ascii="Cordia New" w:hAnsi="Cordia New"/>
          <w:color w:val="00B050"/>
          <w:sz w:val="32"/>
          <w:szCs w:val="32"/>
          <w:cs/>
          <w:lang w:bidi="th-TH"/>
        </w:rPr>
        <w:t>สูเราะฮฺ</w:t>
      </w:r>
      <w:r w:rsidRPr="00402B01">
        <w:rPr>
          <w:rFonts w:ascii="Cordia New" w:hAnsi="Cordia New"/>
          <w:color w:val="00B050"/>
          <w:sz w:val="32"/>
          <w:szCs w:val="32"/>
        </w:rPr>
        <w:t xml:space="preserve"> </w:t>
      </w:r>
      <w:r w:rsidRPr="00402B01">
        <w:rPr>
          <w:rFonts w:ascii="Cordia New" w:hAnsi="Cordia New"/>
          <w:color w:val="00B050"/>
          <w:sz w:val="32"/>
          <w:szCs w:val="32"/>
          <w:cs/>
          <w:lang w:bidi="th-TH"/>
        </w:rPr>
        <w:t>อัล</w:t>
      </w:r>
      <w:r w:rsidRPr="00402B01">
        <w:rPr>
          <w:rFonts w:ascii="Cordia New" w:hAnsi="Cordia New"/>
          <w:color w:val="00B050"/>
          <w:sz w:val="32"/>
          <w:szCs w:val="32"/>
          <w:cs/>
        </w:rPr>
        <w:t>-</w:t>
      </w:r>
      <w:r w:rsidRPr="00402B01">
        <w:rPr>
          <w:rFonts w:ascii="Cordia New" w:hAnsi="Cordia New"/>
          <w:color w:val="00B050"/>
          <w:sz w:val="32"/>
          <w:szCs w:val="32"/>
          <w:cs/>
          <w:lang w:bidi="th-TH"/>
        </w:rPr>
        <w:t>มาอิดะฮฺ</w:t>
      </w:r>
      <w:r w:rsidRPr="00402B01">
        <w:rPr>
          <w:rFonts w:ascii="Cordia New" w:hAnsi="Cordia New"/>
          <w:color w:val="00B050"/>
          <w:sz w:val="32"/>
          <w:szCs w:val="32"/>
          <w:cs/>
        </w:rPr>
        <w:t xml:space="preserve"> </w:t>
      </w:r>
      <w:r w:rsidRPr="00402B01">
        <w:rPr>
          <w:rFonts w:ascii="Cordia New" w:hAnsi="Cordia New"/>
          <w:color w:val="00B050"/>
          <w:sz w:val="32"/>
          <w:szCs w:val="32"/>
        </w:rPr>
        <w:t>: 1</w:t>
      </w:r>
      <w:r w:rsidRPr="00402B01">
        <w:rPr>
          <w:rFonts w:ascii="Cordia New" w:hAnsi="Cordia New"/>
          <w:color w:val="00B050"/>
          <w:sz w:val="32"/>
          <w:szCs w:val="32"/>
          <w:cs/>
        </w:rPr>
        <w:t>)</w:t>
      </w:r>
      <w:r w:rsidRPr="00402B01">
        <w:rPr>
          <w:b/>
          <w:bCs/>
          <w:color w:val="00B050"/>
          <w:sz w:val="32"/>
          <w:szCs w:val="32"/>
        </w:rPr>
        <w:t xml:space="preserve"> </w:t>
      </w:r>
    </w:p>
    <w:p w:rsidR="0017026A" w:rsidRDefault="0017026A" w:rsidP="0017026A">
      <w:pPr>
        <w:bidi w:val="0"/>
        <w:spacing w:after="0" w:line="240" w:lineRule="auto"/>
        <w:ind w:firstLine="720"/>
        <w:jc w:val="thaiDistribute"/>
        <w:rPr>
          <w:b/>
          <w:bCs/>
          <w:color w:val="943634"/>
          <w:sz w:val="32"/>
          <w:szCs w:val="32"/>
          <w:rtl/>
        </w:rPr>
      </w:pPr>
    </w:p>
    <w:p w:rsidR="0017026A" w:rsidRPr="00BF3864" w:rsidRDefault="0017026A" w:rsidP="0017026A">
      <w:pPr>
        <w:bidi w:val="0"/>
        <w:spacing w:after="0" w:line="240" w:lineRule="auto"/>
        <w:ind w:firstLine="720"/>
        <w:jc w:val="thaiDistribute"/>
        <w:rPr>
          <w:b/>
          <w:bCs/>
          <w:color w:val="943634"/>
          <w:sz w:val="32"/>
          <w:szCs w:val="32"/>
        </w:rPr>
      </w:pPr>
      <w:r w:rsidRPr="00BF3864">
        <w:rPr>
          <w:rFonts w:hint="cs"/>
          <w:b/>
          <w:bCs/>
          <w:color w:val="943634"/>
          <w:sz w:val="32"/>
          <w:szCs w:val="32"/>
          <w:cs/>
        </w:rPr>
        <w:t>คำเรียกร้องที่สอง</w:t>
      </w:r>
    </w:p>
    <w:p w:rsidR="0017026A" w:rsidRPr="0017026A" w:rsidRDefault="0017026A" w:rsidP="0017026A">
      <w:pPr>
        <w:spacing w:after="0" w:line="240" w:lineRule="auto"/>
        <w:jc w:val="both"/>
        <w:rPr>
          <w:rFonts w:cs="Times New Roman" w:hint="c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لَا تُحِلُّواْ شَعَٰٓئِرَ ٱللَّهِ وَلَا ٱلشَّهۡرَ ٱلۡحَرَامَ وَلَا ٱلۡهَدۡيَ وَلَا ٱلۡقَلَٰٓئِدَ وَلَآ ءَآمِّينَ ٱلۡبَيۡتَ ٱلۡحَرَامَ يَبۡتَغُونَ فَضۡل</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مِّن رَّبِّهِمۡ وَرِضۡوَٰن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وَإِذَا حَلَلۡتُمۡ فَٱصۡطَادُواْۚ </w:t>
      </w:r>
      <w:r w:rsidRPr="0017026A">
        <w:rPr>
          <w:rFonts w:cs="KFGQPC Uthmanic Script HAFS"/>
          <w:color w:val="00B050"/>
          <w:sz w:val="24"/>
          <w:szCs w:val="24"/>
          <w:rtl/>
        </w:rPr>
        <w:t>وَلَا يَجۡرِمَنَّكُمۡ شَنَ‍َٔانُ قَوۡمٍ أَن صَدُّوكُمۡ عَنِ ٱلۡمَسۡجِدِ ٱلۡحَرَامِ أَن تَعۡتَدُواْۘ وَتَعَاوَنُواْ عَلَى ٱلۡبِرِّ وَٱلتَّقۡوَىٰۖ وَلَا تَعَاوَنُواْ عَلَى ٱلۡإِثۡمِ وَٱلۡعُدۡوَٰنِۚ وَٱتَّقُواْ ٱللَّهَۖ إِنَّ ٱللَّهَ شَدِيدُ ٱلۡعِقَابِ ٢</w:t>
      </w:r>
      <w:r w:rsidRPr="0017026A">
        <w:rPr>
          <w:rFonts w:ascii="Simplified Arabic Fixed" w:hAnsi="Simplified Arabic Fixed" w:cs="KFGQPC Uthman Taha Naskh" w:hint="cs"/>
          <w:color w:val="00B050"/>
          <w:sz w:val="24"/>
          <w:szCs w:val="24"/>
          <w:rtl/>
        </w:rPr>
        <w:t>﴾ [المائدة : 2]</w:t>
      </w:r>
    </w:p>
    <w:p w:rsidR="0017026A" w:rsidRPr="00C74006" w:rsidRDefault="0017026A" w:rsidP="0017026A">
      <w:pPr>
        <w:bidi w:val="0"/>
        <w:spacing w:after="0" w:line="240" w:lineRule="auto"/>
        <w:ind w:firstLine="75"/>
        <w:jc w:val="thaiDistribute"/>
        <w:rPr>
          <w:rFonts w:hint="cs"/>
          <w:color w:val="00B050"/>
          <w:sz w:val="32"/>
          <w:szCs w:val="32"/>
          <w:cs/>
        </w:rPr>
      </w:pPr>
      <w:r w:rsidRPr="00C74006">
        <w:rPr>
          <w:rFonts w:hint="cs"/>
          <w:color w:val="00B050"/>
          <w:sz w:val="32"/>
          <w:szCs w:val="32"/>
          <w:cs/>
          <w:lang w:bidi="th-TH"/>
        </w:rPr>
        <w:t>ความว่า</w:t>
      </w:r>
      <w:r w:rsidRPr="00C74006">
        <w:rPr>
          <w:rFonts w:hint="cs"/>
          <w:color w:val="00B050"/>
          <w:sz w:val="32"/>
          <w:szCs w:val="32"/>
          <w:cs/>
        </w:rPr>
        <w:t xml:space="preserve"> </w:t>
      </w:r>
      <w:r w:rsidRPr="00C74006">
        <w:rPr>
          <w:rFonts w:hint="cs"/>
          <w:b/>
          <w:bCs/>
          <w:color w:val="00B050"/>
          <w:sz w:val="32"/>
          <w:szCs w:val="32"/>
          <w:cs/>
        </w:rPr>
        <w:t>“</w:t>
      </w:r>
      <w:r w:rsidRPr="00C74006">
        <w:rPr>
          <w:b/>
          <w:bCs/>
          <w:color w:val="00B050"/>
          <w:sz w:val="32"/>
          <w:szCs w:val="32"/>
          <w:cs/>
          <w:lang w:bidi="th-TH"/>
        </w:rPr>
        <w:t>ผู้ศรัทธาทั้งหลาย</w:t>
      </w:r>
      <w:r w:rsidRPr="00C74006">
        <w:rPr>
          <w:b/>
          <w:bCs/>
          <w:color w:val="00B050"/>
          <w:sz w:val="32"/>
          <w:szCs w:val="32"/>
          <w:cs/>
        </w:rPr>
        <w:t xml:space="preserve">! </w:t>
      </w:r>
      <w:r w:rsidRPr="00C74006">
        <w:rPr>
          <w:b/>
          <w:bCs/>
          <w:color w:val="00B050"/>
          <w:sz w:val="32"/>
          <w:szCs w:val="32"/>
          <w:cs/>
          <w:lang w:bidi="th-TH"/>
        </w:rPr>
        <w:t>จงอย่าให้เป็นที่อนุมัติ</w:t>
      </w:r>
      <w:r w:rsidRPr="00C74006">
        <w:rPr>
          <w:b/>
          <w:bCs/>
          <w:color w:val="00B050"/>
          <w:sz w:val="32"/>
          <w:szCs w:val="32"/>
          <w:cs/>
        </w:rPr>
        <w:t xml:space="preserve"> </w:t>
      </w:r>
      <w:r w:rsidRPr="00C74006">
        <w:rPr>
          <w:b/>
          <w:bCs/>
          <w:color w:val="00B050"/>
          <w:sz w:val="32"/>
          <w:szCs w:val="32"/>
          <w:cs/>
          <w:lang w:bidi="th-TH"/>
        </w:rPr>
        <w:t>ซึ่งบรรดาเครื่องหมายแห่งศาสนาของอัลลอฮ</w:t>
      </w:r>
      <w:r w:rsidRPr="00C74006">
        <w:rPr>
          <w:rFonts w:hint="cs"/>
          <w:b/>
          <w:bCs/>
          <w:color w:val="00B050"/>
          <w:sz w:val="32"/>
          <w:szCs w:val="32"/>
          <w:cs/>
          <w:lang w:bidi="th-TH"/>
        </w:rPr>
        <w:t>ฺ</w:t>
      </w:r>
      <w:r w:rsidRPr="00C74006">
        <w:rPr>
          <w:b/>
          <w:bCs/>
          <w:color w:val="00B050"/>
          <w:sz w:val="32"/>
          <w:szCs w:val="32"/>
          <w:cs/>
        </w:rPr>
        <w:t xml:space="preserve"> </w:t>
      </w:r>
      <w:r w:rsidRPr="00C74006">
        <w:rPr>
          <w:b/>
          <w:bCs/>
          <w:color w:val="00B050"/>
          <w:sz w:val="32"/>
          <w:szCs w:val="32"/>
          <w:cs/>
          <w:lang w:bidi="th-TH"/>
        </w:rPr>
        <w:t>และเดือนที่ต้องห้าม</w:t>
      </w:r>
      <w:r w:rsidRPr="00C74006">
        <w:rPr>
          <w:b/>
          <w:bCs/>
          <w:color w:val="00B050"/>
          <w:sz w:val="32"/>
          <w:szCs w:val="32"/>
          <w:cs/>
        </w:rPr>
        <w:t xml:space="preserve"> </w:t>
      </w:r>
      <w:r w:rsidRPr="00C74006">
        <w:rPr>
          <w:b/>
          <w:bCs/>
          <w:color w:val="00B050"/>
          <w:sz w:val="32"/>
          <w:szCs w:val="32"/>
          <w:cs/>
          <w:lang w:bidi="th-TH"/>
        </w:rPr>
        <w:t>และสัตว์พลี</w:t>
      </w:r>
      <w:r w:rsidRPr="00C74006">
        <w:rPr>
          <w:b/>
          <w:bCs/>
          <w:color w:val="00B050"/>
          <w:sz w:val="32"/>
          <w:szCs w:val="32"/>
          <w:cs/>
        </w:rPr>
        <w:t xml:space="preserve"> </w:t>
      </w:r>
      <w:r w:rsidRPr="00C74006">
        <w:rPr>
          <w:b/>
          <w:bCs/>
          <w:color w:val="00B050"/>
          <w:sz w:val="32"/>
          <w:szCs w:val="32"/>
          <w:cs/>
          <w:lang w:bidi="th-TH"/>
        </w:rPr>
        <w:t>และสัตว์ที่ถูก</w:t>
      </w:r>
      <w:r>
        <w:rPr>
          <w:rFonts w:hint="cs"/>
          <w:b/>
          <w:bCs/>
          <w:color w:val="00B050"/>
          <w:sz w:val="32"/>
          <w:szCs w:val="32"/>
          <w:cs/>
          <w:lang w:bidi="th-TH"/>
        </w:rPr>
        <w:t>ทำ</w:t>
      </w:r>
      <w:r w:rsidRPr="00C74006">
        <w:rPr>
          <w:b/>
          <w:bCs/>
          <w:color w:val="00B050"/>
          <w:sz w:val="32"/>
          <w:szCs w:val="32"/>
          <w:cs/>
          <w:lang w:bidi="th-TH"/>
        </w:rPr>
        <w:t>เครื่องหมายไว้ที่คอเพื่อเป็นสัตว์พลี</w:t>
      </w:r>
      <w:r w:rsidRPr="00C74006">
        <w:rPr>
          <w:b/>
          <w:bCs/>
          <w:color w:val="00B050"/>
          <w:sz w:val="32"/>
          <w:szCs w:val="32"/>
          <w:cs/>
        </w:rPr>
        <w:t xml:space="preserve"> </w:t>
      </w:r>
      <w:r w:rsidRPr="00C74006">
        <w:rPr>
          <w:b/>
          <w:bCs/>
          <w:color w:val="00B050"/>
          <w:sz w:val="32"/>
          <w:szCs w:val="32"/>
          <w:cs/>
          <w:lang w:bidi="th-TH"/>
        </w:rPr>
        <w:t>และบรรดา</w:t>
      </w:r>
      <w:r>
        <w:rPr>
          <w:rFonts w:hint="cs"/>
          <w:b/>
          <w:bCs/>
          <w:color w:val="00B050"/>
          <w:sz w:val="32"/>
          <w:szCs w:val="32"/>
          <w:cs/>
          <w:lang w:bidi="th-TH"/>
        </w:rPr>
        <w:t>ผู้</w:t>
      </w:r>
      <w:r w:rsidRPr="00C74006">
        <w:rPr>
          <w:b/>
          <w:bCs/>
          <w:color w:val="00B050"/>
          <w:sz w:val="32"/>
          <w:szCs w:val="32"/>
          <w:cs/>
          <w:lang w:bidi="th-TH"/>
        </w:rPr>
        <w:t>ที่มุ่งสู่บ้านอันเป็นที่ต้องห้าม</w:t>
      </w:r>
      <w:r w:rsidRPr="00C74006">
        <w:rPr>
          <w:b/>
          <w:bCs/>
          <w:color w:val="00B050"/>
          <w:sz w:val="32"/>
          <w:szCs w:val="32"/>
          <w:cs/>
        </w:rPr>
        <w:t xml:space="preserve"> </w:t>
      </w:r>
      <w:r w:rsidRPr="00C74006">
        <w:rPr>
          <w:b/>
          <w:bCs/>
          <w:color w:val="00B050"/>
          <w:sz w:val="32"/>
          <w:szCs w:val="32"/>
          <w:cs/>
          <w:lang w:bidi="th-TH"/>
        </w:rPr>
        <w:t>โดยแสวงหาความโปรดปรานและความพอพระทัยจากพระเจ้าของพวกเขา</w:t>
      </w:r>
      <w:r w:rsidRPr="00C74006">
        <w:rPr>
          <w:b/>
          <w:bCs/>
          <w:color w:val="00B050"/>
          <w:sz w:val="32"/>
          <w:szCs w:val="32"/>
          <w:cs/>
        </w:rPr>
        <w:t xml:space="preserve"> </w:t>
      </w:r>
      <w:r w:rsidRPr="00C74006">
        <w:rPr>
          <w:b/>
          <w:bCs/>
          <w:color w:val="00B050"/>
          <w:sz w:val="32"/>
          <w:szCs w:val="32"/>
          <w:cs/>
          <w:lang w:bidi="th-TH"/>
        </w:rPr>
        <w:t>แต่เมื่อพวกเจ้าเปลื้องอิห</w:t>
      </w:r>
      <w:r w:rsidRPr="00C74006">
        <w:rPr>
          <w:rFonts w:hint="cs"/>
          <w:b/>
          <w:bCs/>
          <w:color w:val="00B050"/>
          <w:sz w:val="32"/>
          <w:szCs w:val="32"/>
          <w:cs/>
          <w:lang w:bidi="th-TH"/>
        </w:rPr>
        <w:t>ฺ</w:t>
      </w:r>
      <w:r w:rsidRPr="00C74006">
        <w:rPr>
          <w:b/>
          <w:bCs/>
          <w:color w:val="00B050"/>
          <w:sz w:val="32"/>
          <w:szCs w:val="32"/>
          <w:cs/>
          <w:lang w:bidi="th-TH"/>
        </w:rPr>
        <w:lastRenderedPageBreak/>
        <w:t>รอมแล้ว</w:t>
      </w:r>
      <w:r w:rsidRPr="00C74006">
        <w:rPr>
          <w:b/>
          <w:bCs/>
          <w:color w:val="00B050"/>
          <w:sz w:val="32"/>
          <w:szCs w:val="32"/>
          <w:cs/>
        </w:rPr>
        <w:t xml:space="preserve"> </w:t>
      </w:r>
      <w:r w:rsidRPr="00C74006">
        <w:rPr>
          <w:b/>
          <w:bCs/>
          <w:color w:val="00B050"/>
          <w:sz w:val="32"/>
          <w:szCs w:val="32"/>
          <w:cs/>
          <w:lang w:bidi="th-TH"/>
        </w:rPr>
        <w:t>ก็จงล่าสัตว์ได้</w:t>
      </w:r>
      <w:r w:rsidRPr="00C74006">
        <w:rPr>
          <w:b/>
          <w:bCs/>
          <w:color w:val="00B050"/>
          <w:sz w:val="32"/>
          <w:szCs w:val="32"/>
          <w:cs/>
        </w:rPr>
        <w:t xml:space="preserve"> </w:t>
      </w:r>
      <w:r w:rsidRPr="00C74006">
        <w:rPr>
          <w:b/>
          <w:bCs/>
          <w:color w:val="00B050"/>
          <w:sz w:val="32"/>
          <w:szCs w:val="32"/>
          <w:cs/>
          <w:lang w:bidi="th-TH"/>
        </w:rPr>
        <w:t>และจงอย่าให้การเกลียดชังแก่พวกหนึ่งพวกใด</w:t>
      </w:r>
      <w:r w:rsidRPr="00C74006">
        <w:rPr>
          <w:b/>
          <w:bCs/>
          <w:color w:val="00B050"/>
          <w:sz w:val="32"/>
          <w:szCs w:val="32"/>
          <w:cs/>
        </w:rPr>
        <w:t xml:space="preserve"> </w:t>
      </w:r>
      <w:r w:rsidRPr="00C74006">
        <w:rPr>
          <w:b/>
          <w:bCs/>
          <w:color w:val="00B050"/>
          <w:sz w:val="32"/>
          <w:szCs w:val="32"/>
          <w:cs/>
          <w:lang w:bidi="th-TH"/>
        </w:rPr>
        <w:t>ที่ขัดขวางพวกเจ้ามิให้เข้ามั</w:t>
      </w:r>
      <w:r w:rsidRPr="00C74006">
        <w:rPr>
          <w:rFonts w:hint="cs"/>
          <w:b/>
          <w:bCs/>
          <w:color w:val="00B050"/>
          <w:sz w:val="32"/>
          <w:szCs w:val="32"/>
          <w:cs/>
          <w:lang w:bidi="th-TH"/>
        </w:rPr>
        <w:t>สญิดอัล</w:t>
      </w:r>
      <w:r w:rsidRPr="00C74006">
        <w:rPr>
          <w:rFonts w:hint="cs"/>
          <w:b/>
          <w:bCs/>
          <w:color w:val="00B050"/>
          <w:sz w:val="32"/>
          <w:szCs w:val="32"/>
          <w:cs/>
        </w:rPr>
        <w:t>-</w:t>
      </w:r>
      <w:r w:rsidRPr="00C74006">
        <w:rPr>
          <w:rFonts w:hint="cs"/>
          <w:b/>
          <w:bCs/>
          <w:color w:val="00B050"/>
          <w:sz w:val="32"/>
          <w:szCs w:val="32"/>
          <w:cs/>
          <w:lang w:bidi="th-TH"/>
        </w:rPr>
        <w:t>ห</w:t>
      </w:r>
      <w:r w:rsidRPr="00C74006">
        <w:rPr>
          <w:b/>
          <w:bCs/>
          <w:color w:val="00B050"/>
          <w:sz w:val="32"/>
          <w:szCs w:val="32"/>
          <w:cs/>
          <w:lang w:bidi="th-TH"/>
        </w:rPr>
        <w:t>ะรอม</w:t>
      </w:r>
      <w:r w:rsidRPr="00C74006">
        <w:rPr>
          <w:b/>
          <w:bCs/>
          <w:color w:val="00B050"/>
          <w:sz w:val="32"/>
          <w:szCs w:val="32"/>
          <w:cs/>
        </w:rPr>
        <w:t xml:space="preserve"> </w:t>
      </w:r>
      <w:r w:rsidRPr="00C74006">
        <w:rPr>
          <w:b/>
          <w:bCs/>
          <w:color w:val="00B050"/>
          <w:sz w:val="32"/>
          <w:szCs w:val="32"/>
          <w:cs/>
          <w:lang w:bidi="th-TH"/>
        </w:rPr>
        <w:t>ทำให้พวกเจ้ากระทำการละเมิด</w:t>
      </w:r>
      <w:r>
        <w:rPr>
          <w:rFonts w:hint="cs"/>
          <w:b/>
          <w:bCs/>
          <w:color w:val="00B050"/>
          <w:sz w:val="32"/>
          <w:szCs w:val="32"/>
          <w:cs/>
          <w:lang w:bidi="th-TH"/>
        </w:rPr>
        <w:t>ขอบเขต</w:t>
      </w:r>
      <w:r w:rsidRPr="00C74006">
        <w:rPr>
          <w:b/>
          <w:bCs/>
          <w:color w:val="00B050"/>
          <w:sz w:val="32"/>
          <w:szCs w:val="32"/>
          <w:cs/>
        </w:rPr>
        <w:t xml:space="preserve"> </w:t>
      </w:r>
      <w:r w:rsidRPr="00C74006">
        <w:rPr>
          <w:b/>
          <w:bCs/>
          <w:color w:val="00B050"/>
          <w:sz w:val="32"/>
          <w:szCs w:val="32"/>
          <w:cs/>
          <w:lang w:bidi="th-TH"/>
        </w:rPr>
        <w:t>และพวกจงช่วยเหลือกันในสิ่งที่เป็นคุณธรรมและความยำเกรง</w:t>
      </w:r>
      <w:r w:rsidRPr="00C74006">
        <w:rPr>
          <w:b/>
          <w:bCs/>
          <w:color w:val="00B050"/>
          <w:sz w:val="32"/>
          <w:szCs w:val="32"/>
          <w:cs/>
        </w:rPr>
        <w:t xml:space="preserve"> </w:t>
      </w:r>
      <w:r w:rsidRPr="00C74006">
        <w:rPr>
          <w:b/>
          <w:bCs/>
          <w:color w:val="00B050"/>
          <w:sz w:val="32"/>
          <w:szCs w:val="32"/>
          <w:cs/>
          <w:lang w:bidi="th-TH"/>
        </w:rPr>
        <w:t>และจงอย่าช่วยกันในสิ่งที่เป็นบาปและเป็นศัตรูกัน</w:t>
      </w:r>
      <w:r>
        <w:rPr>
          <w:rFonts w:hint="cs"/>
          <w:b/>
          <w:bCs/>
          <w:color w:val="00B050"/>
          <w:sz w:val="32"/>
          <w:szCs w:val="32"/>
          <w:cs/>
        </w:rPr>
        <w:t xml:space="preserve"> </w:t>
      </w:r>
      <w:r w:rsidRPr="00C74006">
        <w:rPr>
          <w:b/>
          <w:bCs/>
          <w:color w:val="00B050"/>
          <w:sz w:val="32"/>
          <w:szCs w:val="32"/>
          <w:cs/>
          <w:lang w:bidi="th-TH"/>
        </w:rPr>
        <w:t>และพึงเกรงกลัวอัลลอฮ</w:t>
      </w:r>
      <w:r w:rsidRPr="00C74006">
        <w:rPr>
          <w:rFonts w:hint="cs"/>
          <w:b/>
          <w:bCs/>
          <w:color w:val="00B050"/>
          <w:sz w:val="32"/>
          <w:szCs w:val="32"/>
          <w:cs/>
          <w:lang w:bidi="th-TH"/>
        </w:rPr>
        <w:t>ฺ</w:t>
      </w:r>
      <w:r w:rsidRPr="00C74006">
        <w:rPr>
          <w:b/>
          <w:bCs/>
          <w:color w:val="00B050"/>
          <w:sz w:val="32"/>
          <w:szCs w:val="32"/>
          <w:cs/>
          <w:lang w:bidi="th-TH"/>
        </w:rPr>
        <w:t>เถิด</w:t>
      </w:r>
      <w:r w:rsidRPr="00C74006">
        <w:rPr>
          <w:b/>
          <w:bCs/>
          <w:color w:val="00B050"/>
          <w:sz w:val="32"/>
          <w:szCs w:val="32"/>
          <w:cs/>
        </w:rPr>
        <w:t xml:space="preserve"> </w:t>
      </w:r>
      <w:r w:rsidRPr="00C74006">
        <w:rPr>
          <w:b/>
          <w:bCs/>
          <w:color w:val="00B050"/>
          <w:sz w:val="32"/>
          <w:szCs w:val="32"/>
          <w:cs/>
          <w:lang w:bidi="th-TH"/>
        </w:rPr>
        <w:t>แท้จริงอัลลอฮ</w:t>
      </w:r>
      <w:r w:rsidRPr="00C74006">
        <w:rPr>
          <w:rFonts w:hint="cs"/>
          <w:b/>
          <w:bCs/>
          <w:color w:val="00B050"/>
          <w:sz w:val="32"/>
          <w:szCs w:val="32"/>
          <w:cs/>
          <w:lang w:bidi="th-TH"/>
        </w:rPr>
        <w:t>ฺ</w:t>
      </w:r>
      <w:r w:rsidRPr="00C74006">
        <w:rPr>
          <w:b/>
          <w:bCs/>
          <w:color w:val="00B050"/>
          <w:sz w:val="32"/>
          <w:szCs w:val="32"/>
          <w:cs/>
          <w:lang w:bidi="th-TH"/>
        </w:rPr>
        <w:t>นั้นเป็นผู้ทรง</w:t>
      </w:r>
      <w:r>
        <w:rPr>
          <w:rFonts w:hint="cs"/>
          <w:b/>
          <w:bCs/>
          <w:color w:val="00B050"/>
          <w:sz w:val="32"/>
          <w:szCs w:val="32"/>
          <w:cs/>
          <w:lang w:bidi="th-TH"/>
        </w:rPr>
        <w:t>หนักหน่วง</w:t>
      </w:r>
      <w:r w:rsidRPr="00C74006">
        <w:rPr>
          <w:b/>
          <w:bCs/>
          <w:color w:val="00B050"/>
          <w:sz w:val="32"/>
          <w:szCs w:val="32"/>
          <w:cs/>
          <w:lang w:bidi="th-TH"/>
        </w:rPr>
        <w:t>ในการลงโทษ</w:t>
      </w:r>
      <w:r w:rsidRPr="00C74006">
        <w:rPr>
          <w:rFonts w:hint="cs"/>
          <w:b/>
          <w:bCs/>
          <w:color w:val="00B050"/>
          <w:sz w:val="32"/>
          <w:szCs w:val="32"/>
          <w:cs/>
        </w:rPr>
        <w:t>”</w:t>
      </w:r>
      <w:r w:rsidRPr="00C74006">
        <w:rPr>
          <w:b/>
          <w:bCs/>
          <w:color w:val="00B050"/>
          <w:sz w:val="32"/>
          <w:szCs w:val="32"/>
        </w:rPr>
        <w:t xml:space="preserve"> </w:t>
      </w:r>
      <w:r w:rsidRPr="00C74006">
        <w:rPr>
          <w:rFonts w:ascii="Cordia New" w:hAnsi="Cordia New"/>
          <w:color w:val="00B050"/>
          <w:sz w:val="32"/>
          <w:szCs w:val="32"/>
          <w:cs/>
        </w:rPr>
        <w:t>(</w:t>
      </w:r>
      <w:r w:rsidRPr="00C74006">
        <w:rPr>
          <w:rFonts w:ascii="Cordia New" w:hAnsi="Cordia New"/>
          <w:color w:val="00B050"/>
          <w:sz w:val="32"/>
          <w:szCs w:val="32"/>
          <w:cs/>
          <w:lang w:bidi="th-TH"/>
        </w:rPr>
        <w:t>สูเราะฮฺ</w:t>
      </w:r>
      <w:r w:rsidRPr="00C74006">
        <w:rPr>
          <w:rFonts w:ascii="Cordia New" w:hAnsi="Cordia New"/>
          <w:color w:val="00B050"/>
          <w:sz w:val="32"/>
          <w:szCs w:val="32"/>
        </w:rPr>
        <w:t xml:space="preserve"> </w:t>
      </w:r>
      <w:r w:rsidRPr="00C74006">
        <w:rPr>
          <w:rFonts w:ascii="Cordia New" w:hAnsi="Cordia New"/>
          <w:color w:val="00B050"/>
          <w:sz w:val="32"/>
          <w:szCs w:val="32"/>
          <w:cs/>
          <w:lang w:bidi="th-TH"/>
        </w:rPr>
        <w:t>อัล</w:t>
      </w:r>
      <w:r w:rsidRPr="00C74006">
        <w:rPr>
          <w:rFonts w:ascii="Cordia New" w:hAnsi="Cordia New"/>
          <w:color w:val="00B050"/>
          <w:sz w:val="32"/>
          <w:szCs w:val="32"/>
          <w:cs/>
        </w:rPr>
        <w:t>-</w:t>
      </w:r>
      <w:r w:rsidRPr="00C74006">
        <w:rPr>
          <w:rFonts w:ascii="Cordia New" w:hAnsi="Cordia New"/>
          <w:color w:val="00B050"/>
          <w:sz w:val="32"/>
          <w:szCs w:val="32"/>
          <w:cs/>
          <w:lang w:bidi="th-TH"/>
        </w:rPr>
        <w:t>มาอิดะฮฺ</w:t>
      </w:r>
      <w:r w:rsidRPr="00C74006">
        <w:rPr>
          <w:rFonts w:ascii="Cordia New" w:hAnsi="Cordia New"/>
          <w:color w:val="00B050"/>
          <w:sz w:val="32"/>
          <w:szCs w:val="32"/>
          <w:cs/>
        </w:rPr>
        <w:t xml:space="preserve"> </w:t>
      </w:r>
      <w:r w:rsidRPr="00C74006">
        <w:rPr>
          <w:rFonts w:ascii="Cordia New" w:hAnsi="Cordia New"/>
          <w:color w:val="00B050"/>
          <w:sz w:val="32"/>
          <w:szCs w:val="32"/>
        </w:rPr>
        <w:t>: 2</w:t>
      </w:r>
      <w:r w:rsidRPr="00C74006">
        <w:rPr>
          <w:rFonts w:ascii="Cordia New" w:hAnsi="Cordia New"/>
          <w:color w:val="00B050"/>
          <w:sz w:val="32"/>
          <w:szCs w:val="32"/>
          <w:cs/>
        </w:rPr>
        <w:t>)</w:t>
      </w:r>
    </w:p>
    <w:p w:rsidR="0017026A" w:rsidRPr="00BF3864" w:rsidRDefault="0017026A" w:rsidP="0017026A">
      <w:pPr>
        <w:bidi w:val="0"/>
        <w:spacing w:after="0" w:line="240" w:lineRule="auto"/>
        <w:jc w:val="thaiDistribute"/>
        <w:rPr>
          <w:rFonts w:hint="cs"/>
          <w:sz w:val="32"/>
          <w:szCs w:val="32"/>
        </w:rPr>
      </w:pPr>
      <w:r w:rsidRPr="00BF3864">
        <w:rPr>
          <w:rFonts w:hint="cs"/>
          <w:sz w:val="32"/>
          <w:szCs w:val="32"/>
          <w:cs/>
        </w:rPr>
        <w:tab/>
      </w:r>
      <w:r w:rsidRPr="00BF3864">
        <w:rPr>
          <w:rFonts w:hint="cs"/>
          <w:sz w:val="32"/>
          <w:szCs w:val="32"/>
          <w:cs/>
          <w:lang w:bidi="th-TH"/>
        </w:rPr>
        <w:t>เนื้อหาของอายะฮฺนี้เป็นการ</w:t>
      </w:r>
      <w:r>
        <w:rPr>
          <w:rFonts w:hint="cs"/>
          <w:sz w:val="32"/>
          <w:szCs w:val="32"/>
          <w:cs/>
          <w:lang w:bidi="th-TH"/>
        </w:rPr>
        <w:t>ส่ง</w:t>
      </w:r>
      <w:r w:rsidRPr="00BF3864">
        <w:rPr>
          <w:rFonts w:hint="cs"/>
          <w:sz w:val="32"/>
          <w:szCs w:val="32"/>
          <w:cs/>
          <w:lang w:bidi="th-TH"/>
        </w:rPr>
        <w:t>เสริม</w:t>
      </w:r>
      <w:r>
        <w:rPr>
          <w:rFonts w:hint="cs"/>
          <w:sz w:val="32"/>
          <w:szCs w:val="32"/>
          <w:cs/>
          <w:lang w:bidi="th-TH"/>
        </w:rPr>
        <w:t>อุดมการณ์ที่ยิ่ง</w:t>
      </w:r>
      <w:r w:rsidRPr="00BF3864">
        <w:rPr>
          <w:rFonts w:hint="cs"/>
          <w:sz w:val="32"/>
          <w:szCs w:val="32"/>
          <w:cs/>
          <w:lang w:bidi="th-TH"/>
        </w:rPr>
        <w:t>ใหญ่ของหลักการศาสนาอิสลาม</w:t>
      </w:r>
      <w:r w:rsidRPr="00BF3864">
        <w:rPr>
          <w:rFonts w:hint="cs"/>
          <w:sz w:val="32"/>
          <w:szCs w:val="32"/>
          <w:cs/>
        </w:rPr>
        <w:t xml:space="preserve"> </w:t>
      </w:r>
      <w:r w:rsidRPr="00BF3864">
        <w:rPr>
          <w:rFonts w:hint="cs"/>
          <w:sz w:val="32"/>
          <w:szCs w:val="32"/>
          <w:cs/>
          <w:lang w:bidi="th-TH"/>
        </w:rPr>
        <w:t>และ</w:t>
      </w:r>
      <w:r>
        <w:rPr>
          <w:rFonts w:hint="cs"/>
          <w:sz w:val="32"/>
          <w:szCs w:val="32"/>
          <w:cs/>
          <w:lang w:bidi="th-TH"/>
        </w:rPr>
        <w:t>เปลี่ยนจากการนำเสนอ</w:t>
      </w:r>
      <w:r w:rsidRPr="00BF3864">
        <w:rPr>
          <w:rFonts w:hint="cs"/>
          <w:sz w:val="32"/>
          <w:szCs w:val="32"/>
          <w:cs/>
          <w:lang w:bidi="th-TH"/>
        </w:rPr>
        <w:t>การมีอาหารการกินที่ดี</w:t>
      </w:r>
      <w:r>
        <w:rPr>
          <w:rFonts w:hint="cs"/>
          <w:sz w:val="32"/>
          <w:szCs w:val="32"/>
          <w:cs/>
          <w:lang w:bidi="th-TH"/>
        </w:rPr>
        <w:t>สู่อุดมการณ์</w:t>
      </w:r>
      <w:r w:rsidRPr="00BF3864">
        <w:rPr>
          <w:rFonts w:hint="cs"/>
          <w:sz w:val="32"/>
          <w:szCs w:val="32"/>
          <w:cs/>
          <w:lang w:bidi="th-TH"/>
        </w:rPr>
        <w:t>การช่วยเหลือในด้านมนุษยธรรม</w:t>
      </w:r>
      <w:r w:rsidRPr="00BF3864">
        <w:rPr>
          <w:rFonts w:hint="cs"/>
          <w:sz w:val="32"/>
          <w:szCs w:val="32"/>
          <w:cs/>
        </w:rPr>
        <w:t xml:space="preserve"> </w:t>
      </w:r>
      <w:r w:rsidRPr="00BF3864">
        <w:rPr>
          <w:rFonts w:hint="cs"/>
          <w:sz w:val="32"/>
          <w:szCs w:val="32"/>
          <w:cs/>
          <w:lang w:bidi="th-TH"/>
        </w:rPr>
        <w:t>การผดุงความยุติธรรม</w:t>
      </w:r>
      <w:r w:rsidRPr="00BF3864">
        <w:rPr>
          <w:rFonts w:hint="cs"/>
          <w:sz w:val="32"/>
          <w:szCs w:val="32"/>
          <w:cs/>
        </w:rPr>
        <w:t xml:space="preserve"> </w:t>
      </w:r>
      <w:r w:rsidRPr="00BF3864">
        <w:rPr>
          <w:rFonts w:hint="cs"/>
          <w:sz w:val="32"/>
          <w:szCs w:val="32"/>
          <w:cs/>
          <w:lang w:bidi="th-TH"/>
        </w:rPr>
        <w:t>และความเป็นหนึ่งเดียวของสังคม</w:t>
      </w:r>
      <w:r w:rsidRPr="00BF3864">
        <w:rPr>
          <w:rFonts w:hint="cs"/>
          <w:sz w:val="32"/>
          <w:szCs w:val="32"/>
          <w:cs/>
        </w:rPr>
        <w:t xml:space="preserve">  </w:t>
      </w:r>
    </w:p>
    <w:p w:rsidR="0017026A" w:rsidRDefault="0017026A" w:rsidP="0017026A">
      <w:pPr>
        <w:bidi w:val="0"/>
        <w:spacing w:after="0" w:line="240" w:lineRule="auto"/>
        <w:ind w:firstLine="720"/>
        <w:jc w:val="thaiDistribute"/>
        <w:rPr>
          <w:rFonts w:hint="cs"/>
          <w:sz w:val="32"/>
          <w:szCs w:val="32"/>
        </w:rPr>
      </w:pPr>
    </w:p>
    <w:p w:rsidR="0017026A" w:rsidRPr="00BF3864" w:rsidRDefault="0017026A" w:rsidP="0017026A">
      <w:pPr>
        <w:bidi w:val="0"/>
        <w:spacing w:after="0" w:line="240" w:lineRule="auto"/>
        <w:ind w:firstLine="720"/>
        <w:jc w:val="thaiDistribute"/>
        <w:rPr>
          <w:rFonts w:hint="cs"/>
          <w:sz w:val="32"/>
          <w:szCs w:val="32"/>
        </w:rPr>
      </w:pPr>
      <w:r w:rsidRPr="00BF3864">
        <w:rPr>
          <w:rFonts w:hint="cs"/>
          <w:sz w:val="32"/>
          <w:szCs w:val="32"/>
          <w:cs/>
          <w:lang w:bidi="th-TH"/>
        </w:rPr>
        <w:t>อายะฮฺที่กล่าวถึงอาหารการกินบางอย่างที่เป็นที่ต้องห้ามและอายะฮฺที่กล่าวถึงความสมบูรณ์ของศาสนา</w:t>
      </w:r>
    </w:p>
    <w:p w:rsidR="0017026A" w:rsidRPr="0017026A" w:rsidRDefault="0017026A" w:rsidP="0017026A">
      <w:pPr>
        <w:spacing w:after="0" w:line="240" w:lineRule="auto"/>
        <w:jc w:val="both"/>
        <w:rPr>
          <w:rFonts w:cs="Angsana New" w:hint="cs"/>
          <w:color w:val="00B050"/>
          <w:sz w:val="24"/>
          <w:szCs w:val="24"/>
          <w:lang w:bidi="th-TH"/>
        </w:rPr>
      </w:pPr>
      <w:r w:rsidRPr="0017026A">
        <w:rPr>
          <w:rFonts w:cs="KFGQPC Uthman Taha Naskh" w:hint="cs"/>
          <w:color w:val="00B050"/>
          <w:sz w:val="24"/>
          <w:szCs w:val="24"/>
          <w:rtl/>
        </w:rPr>
        <w:t>﴿</w:t>
      </w:r>
      <w:r w:rsidRPr="0017026A">
        <w:rPr>
          <w:rFonts w:cs="KFGQPC Uthmanic Script HAFS"/>
          <w:color w:val="00B050"/>
          <w:sz w:val="24"/>
          <w:szCs w:val="24"/>
          <w:rtl/>
        </w:rPr>
        <w:t xml:space="preserve">حُرِّمَتۡ عَلَيۡكُمُ ٱلۡمَيۡتَةُ وَٱلدَّمُ وَلَحۡمُ ٱلۡخِنزِيرِ وَمَآ أُهِلَّ لِغَيۡرِ ٱللَّهِ بِهِۦ وَٱلۡمُنۡخَنِقَةُ وَٱلۡمَوۡقُوذَةُ وَٱلۡمُتَرَدِّيَةُ وَٱلنَّطِيحَةُ وَمَآ أَكَلَ ٱلسَّبُعُ إِلَّا مَا ذَكَّيۡتُمۡ وَمَا ذُبِحَ عَلَى ٱلنُّصُبِ وَأَن تَسۡتَقۡسِمُواْ بِٱلۡأَزۡلَٰمِۚ ذَٰلِكُمۡ فِسۡقٌۗ ٱلۡيَوۡمَ يَئِسَ ٱلَّذِينَ كَفَرُواْ مِن دِينِكُمۡ فَلَا تَخۡشَوۡهُمۡ وَٱخۡشَوۡنِۚ ٱلۡيَوۡمَ أَكۡمَلۡتُ لَكُمۡ دِينَكُمۡ </w:t>
      </w:r>
      <w:r w:rsidRPr="0017026A">
        <w:rPr>
          <w:rFonts w:cs="KFGQPC Uthmanic Script HAFS"/>
          <w:color w:val="00B050"/>
          <w:sz w:val="24"/>
          <w:szCs w:val="24"/>
          <w:rtl/>
        </w:rPr>
        <w:lastRenderedPageBreak/>
        <w:t>وَأَتۡمَمۡتُ عَلَيۡكُمۡ نِعۡمَتِي وَرَضِيتُ لَكُمُ ٱلۡإِسۡلَٰمَ دِين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فَمَنِ ٱضۡطُرَّ فِي مَخۡمَصَةٍ </w:t>
      </w:r>
      <w:r w:rsidRPr="0017026A">
        <w:rPr>
          <w:rFonts w:cs="KFGQPC Uthmanic Script HAFS"/>
          <w:color w:val="00B050"/>
          <w:sz w:val="24"/>
          <w:szCs w:val="24"/>
          <w:rtl/>
        </w:rPr>
        <w:t>غَيۡرَ مُتَجَانِف</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لِّإِثۡم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فَإِنَّ ٱ</w:t>
      </w:r>
      <w:r w:rsidRPr="0017026A">
        <w:rPr>
          <w:rFonts w:cs="KFGQPC Uthmanic Script HAFS"/>
          <w:color w:val="00B050"/>
          <w:sz w:val="24"/>
          <w:szCs w:val="24"/>
          <w:rtl/>
        </w:rPr>
        <w:t>للَّهَ غَفُور</w:t>
      </w:r>
      <w:r w:rsidRPr="0017026A">
        <w:rPr>
          <w:rFonts w:cs="KFGQPC Uthmanic Script HAFS" w:hint="cs"/>
          <w:color w:val="00B050"/>
          <w:sz w:val="24"/>
          <w:szCs w:val="24"/>
          <w:rtl/>
        </w:rPr>
        <w:t>ٞ رَّحِيمٞ ٣</w:t>
      </w:r>
      <w:r w:rsidRPr="0017026A">
        <w:rPr>
          <w:rFonts w:cs="KFGQPC Uthman Taha Naskh" w:hint="cs"/>
          <w:color w:val="00B050"/>
          <w:sz w:val="24"/>
          <w:szCs w:val="24"/>
          <w:rtl/>
        </w:rPr>
        <w:t>﴾ [المائدة : 3]</w:t>
      </w:r>
      <w:r w:rsidRPr="0017026A">
        <w:rPr>
          <w:rFonts w:cs="KFGQPC Uthmanic Script HAFS" w:hint="cs"/>
          <w:color w:val="00B050"/>
          <w:sz w:val="24"/>
          <w:szCs w:val="24"/>
          <w:rtl/>
        </w:rPr>
        <w:t xml:space="preserve"> </w:t>
      </w:r>
    </w:p>
    <w:p w:rsidR="0017026A" w:rsidRPr="00C74006" w:rsidRDefault="0017026A" w:rsidP="0017026A">
      <w:pPr>
        <w:bidi w:val="0"/>
        <w:spacing w:after="0" w:line="240" w:lineRule="auto"/>
        <w:jc w:val="thaiDistribute"/>
        <w:rPr>
          <w:color w:val="00B050"/>
          <w:sz w:val="32"/>
          <w:szCs w:val="32"/>
        </w:rPr>
      </w:pPr>
      <w:r w:rsidRPr="00C74006">
        <w:rPr>
          <w:rFonts w:hint="cs"/>
          <w:color w:val="00B050"/>
          <w:sz w:val="32"/>
          <w:szCs w:val="32"/>
          <w:cs/>
          <w:lang w:bidi="th-TH"/>
        </w:rPr>
        <w:t>ความว่า</w:t>
      </w:r>
      <w:r w:rsidRPr="00C74006">
        <w:rPr>
          <w:rFonts w:hint="cs"/>
          <w:color w:val="00B050"/>
          <w:sz w:val="32"/>
          <w:szCs w:val="32"/>
          <w:cs/>
        </w:rPr>
        <w:t xml:space="preserve"> </w:t>
      </w:r>
      <w:r w:rsidRPr="00C74006">
        <w:rPr>
          <w:rFonts w:hint="cs"/>
          <w:b/>
          <w:bCs/>
          <w:color w:val="00B050"/>
          <w:sz w:val="32"/>
          <w:szCs w:val="32"/>
          <w:cs/>
        </w:rPr>
        <w:t>“</w:t>
      </w:r>
      <w:r w:rsidRPr="00C74006">
        <w:rPr>
          <w:b/>
          <w:bCs/>
          <w:color w:val="00B050"/>
          <w:sz w:val="32"/>
          <w:szCs w:val="32"/>
          <w:cs/>
          <w:lang w:bidi="th-TH"/>
        </w:rPr>
        <w:t>ได้ถูกห้ามแก่พวกเจ้าแล้ว</w:t>
      </w:r>
      <w:r w:rsidRPr="00C74006">
        <w:rPr>
          <w:b/>
          <w:bCs/>
          <w:color w:val="00B050"/>
          <w:sz w:val="32"/>
          <w:szCs w:val="32"/>
          <w:cs/>
        </w:rPr>
        <w:t xml:space="preserve"> </w:t>
      </w:r>
      <w:r w:rsidRPr="00C74006">
        <w:rPr>
          <w:b/>
          <w:bCs/>
          <w:color w:val="00B050"/>
          <w:sz w:val="32"/>
          <w:szCs w:val="32"/>
          <w:cs/>
          <w:lang w:bidi="th-TH"/>
        </w:rPr>
        <w:t>ซึ่งสัตว์ที่ตายเอง</w:t>
      </w:r>
      <w:r w:rsidRPr="00C74006">
        <w:rPr>
          <w:b/>
          <w:bCs/>
          <w:color w:val="00B050"/>
          <w:sz w:val="32"/>
          <w:szCs w:val="32"/>
          <w:cs/>
        </w:rPr>
        <w:t xml:space="preserve"> </w:t>
      </w:r>
      <w:r w:rsidRPr="00C74006">
        <w:rPr>
          <w:b/>
          <w:bCs/>
          <w:color w:val="00B050"/>
          <w:sz w:val="32"/>
          <w:szCs w:val="32"/>
          <w:cs/>
          <w:lang w:bidi="th-TH"/>
        </w:rPr>
        <w:t>และเลือด</w:t>
      </w:r>
      <w:r w:rsidRPr="00C74006">
        <w:rPr>
          <w:b/>
          <w:bCs/>
          <w:color w:val="00B050"/>
          <w:sz w:val="32"/>
          <w:szCs w:val="32"/>
          <w:cs/>
        </w:rPr>
        <w:t xml:space="preserve"> </w:t>
      </w:r>
      <w:r w:rsidRPr="00C74006">
        <w:rPr>
          <w:b/>
          <w:bCs/>
          <w:color w:val="00B050"/>
          <w:sz w:val="32"/>
          <w:szCs w:val="32"/>
          <w:cs/>
          <w:lang w:bidi="th-TH"/>
        </w:rPr>
        <w:t>และเนื้อสุกร</w:t>
      </w:r>
      <w:r w:rsidRPr="00C74006">
        <w:rPr>
          <w:b/>
          <w:bCs/>
          <w:color w:val="00B050"/>
          <w:sz w:val="32"/>
          <w:szCs w:val="32"/>
          <w:cs/>
        </w:rPr>
        <w:t xml:space="preserve"> </w:t>
      </w:r>
      <w:r w:rsidRPr="00C74006">
        <w:rPr>
          <w:b/>
          <w:bCs/>
          <w:color w:val="00B050"/>
          <w:sz w:val="32"/>
          <w:szCs w:val="32"/>
          <w:cs/>
          <w:lang w:bidi="th-TH"/>
        </w:rPr>
        <w:t>และสัตว์ที่ถูกเปล่งนามอื่นจากอัลลอฮ</w:t>
      </w:r>
      <w:r w:rsidRPr="00C74006">
        <w:rPr>
          <w:rFonts w:hint="cs"/>
          <w:b/>
          <w:bCs/>
          <w:color w:val="00B050"/>
          <w:sz w:val="32"/>
          <w:szCs w:val="32"/>
          <w:cs/>
          <w:lang w:bidi="th-TH"/>
        </w:rPr>
        <w:t>ฺ</w:t>
      </w:r>
      <w:r>
        <w:rPr>
          <w:rFonts w:hint="cs"/>
          <w:b/>
          <w:bCs/>
          <w:color w:val="00B050"/>
          <w:sz w:val="32"/>
          <w:szCs w:val="32"/>
          <w:cs/>
        </w:rPr>
        <w:t>(</w:t>
      </w:r>
      <w:r w:rsidRPr="00C74006">
        <w:rPr>
          <w:b/>
          <w:bCs/>
          <w:color w:val="00B050"/>
          <w:sz w:val="32"/>
          <w:szCs w:val="32"/>
          <w:cs/>
          <w:lang w:bidi="th-TH"/>
        </w:rPr>
        <w:t>ขณะเชือด</w:t>
      </w:r>
      <w:r w:rsidRPr="00C74006">
        <w:rPr>
          <w:b/>
          <w:bCs/>
          <w:color w:val="00B050"/>
          <w:sz w:val="32"/>
          <w:szCs w:val="32"/>
          <w:cs/>
        </w:rPr>
        <w:t xml:space="preserve">) </w:t>
      </w:r>
      <w:r w:rsidRPr="00C74006">
        <w:rPr>
          <w:b/>
          <w:bCs/>
          <w:color w:val="00B050"/>
          <w:sz w:val="32"/>
          <w:szCs w:val="32"/>
          <w:cs/>
          <w:lang w:bidi="th-TH"/>
        </w:rPr>
        <w:t>และสัตว์ที่ถูกรัดคอตาย</w:t>
      </w:r>
      <w:r w:rsidRPr="00C74006">
        <w:rPr>
          <w:b/>
          <w:bCs/>
          <w:color w:val="00B050"/>
          <w:sz w:val="32"/>
          <w:szCs w:val="32"/>
          <w:cs/>
        </w:rPr>
        <w:t xml:space="preserve"> </w:t>
      </w:r>
      <w:r w:rsidRPr="00C74006">
        <w:rPr>
          <w:b/>
          <w:bCs/>
          <w:color w:val="00B050"/>
          <w:sz w:val="32"/>
          <w:szCs w:val="32"/>
          <w:cs/>
          <w:lang w:bidi="th-TH"/>
        </w:rPr>
        <w:t>และสัตว์ที่ถูกตีตาย</w:t>
      </w:r>
      <w:r w:rsidRPr="00C74006">
        <w:rPr>
          <w:b/>
          <w:bCs/>
          <w:color w:val="00B050"/>
          <w:sz w:val="32"/>
          <w:szCs w:val="32"/>
          <w:cs/>
        </w:rPr>
        <w:t xml:space="preserve"> </w:t>
      </w:r>
      <w:r w:rsidRPr="00C74006">
        <w:rPr>
          <w:b/>
          <w:bCs/>
          <w:color w:val="00B050"/>
          <w:sz w:val="32"/>
          <w:szCs w:val="32"/>
          <w:cs/>
          <w:lang w:bidi="th-TH"/>
        </w:rPr>
        <w:t>และสัตว์ที่ตกเหวตาย</w:t>
      </w:r>
      <w:r w:rsidRPr="00C74006">
        <w:rPr>
          <w:b/>
          <w:bCs/>
          <w:color w:val="00B050"/>
          <w:sz w:val="32"/>
          <w:szCs w:val="32"/>
          <w:cs/>
        </w:rPr>
        <w:t xml:space="preserve"> </w:t>
      </w:r>
      <w:r w:rsidRPr="00C74006">
        <w:rPr>
          <w:b/>
          <w:bCs/>
          <w:color w:val="00B050"/>
          <w:sz w:val="32"/>
          <w:szCs w:val="32"/>
          <w:cs/>
          <w:lang w:bidi="th-TH"/>
        </w:rPr>
        <w:t>และสัตว์ที่ถูกขวิดตาย</w:t>
      </w:r>
      <w:r w:rsidRPr="00C74006">
        <w:rPr>
          <w:b/>
          <w:bCs/>
          <w:color w:val="00B050"/>
          <w:sz w:val="32"/>
          <w:szCs w:val="32"/>
          <w:cs/>
        </w:rPr>
        <w:t xml:space="preserve"> </w:t>
      </w:r>
      <w:r w:rsidRPr="00C74006">
        <w:rPr>
          <w:b/>
          <w:bCs/>
          <w:color w:val="00B050"/>
          <w:sz w:val="32"/>
          <w:szCs w:val="32"/>
          <w:cs/>
          <w:lang w:bidi="th-TH"/>
        </w:rPr>
        <w:t>และสัตว์ที่สัตว์ร้ายกัดกินนอกจากที่พวกเจ้าเชือดกัน</w:t>
      </w:r>
      <w:r w:rsidRPr="00C74006">
        <w:rPr>
          <w:b/>
          <w:bCs/>
          <w:color w:val="00B050"/>
          <w:sz w:val="32"/>
          <w:szCs w:val="32"/>
          <w:cs/>
        </w:rPr>
        <w:t xml:space="preserve"> </w:t>
      </w:r>
      <w:r w:rsidRPr="00C74006">
        <w:rPr>
          <w:b/>
          <w:bCs/>
          <w:color w:val="00B050"/>
          <w:sz w:val="32"/>
          <w:szCs w:val="32"/>
          <w:cs/>
          <w:lang w:bidi="th-TH"/>
        </w:rPr>
        <w:t>และสัตว์ที่ถูกเชือดบนแท่นหินบูชา</w:t>
      </w:r>
      <w:r w:rsidRPr="00C74006">
        <w:rPr>
          <w:b/>
          <w:bCs/>
          <w:color w:val="00B050"/>
          <w:sz w:val="32"/>
          <w:szCs w:val="32"/>
          <w:cs/>
        </w:rPr>
        <w:t xml:space="preserve"> </w:t>
      </w:r>
      <w:r w:rsidRPr="00C74006">
        <w:rPr>
          <w:b/>
          <w:bCs/>
          <w:color w:val="00B050"/>
          <w:sz w:val="32"/>
          <w:szCs w:val="32"/>
          <w:cs/>
          <w:lang w:bidi="th-TH"/>
        </w:rPr>
        <w:t>และการที่พวกเจ้าเสี่ยงทายด้วยไม้ติ้ว</w:t>
      </w:r>
      <w:r w:rsidRPr="00C74006">
        <w:rPr>
          <w:b/>
          <w:bCs/>
          <w:color w:val="00B050"/>
          <w:sz w:val="32"/>
          <w:szCs w:val="32"/>
          <w:cs/>
        </w:rPr>
        <w:t xml:space="preserve"> </w:t>
      </w:r>
      <w:r w:rsidRPr="00C74006">
        <w:rPr>
          <w:b/>
          <w:bCs/>
          <w:color w:val="00B050"/>
          <w:sz w:val="32"/>
          <w:szCs w:val="32"/>
          <w:cs/>
          <w:lang w:bidi="th-TH"/>
        </w:rPr>
        <w:t>เหล่านั้นเป็นการละเมิด</w:t>
      </w:r>
      <w:r w:rsidRPr="00C74006">
        <w:rPr>
          <w:b/>
          <w:bCs/>
          <w:color w:val="00B050"/>
          <w:sz w:val="32"/>
          <w:szCs w:val="32"/>
          <w:cs/>
        </w:rPr>
        <w:t xml:space="preserve"> </w:t>
      </w:r>
      <w:r w:rsidRPr="00C74006">
        <w:rPr>
          <w:b/>
          <w:bCs/>
          <w:color w:val="00B050"/>
          <w:sz w:val="32"/>
          <w:szCs w:val="32"/>
          <w:cs/>
          <w:lang w:bidi="th-TH"/>
        </w:rPr>
        <w:t>วันนี้</w:t>
      </w:r>
      <w:r w:rsidRPr="00C74006">
        <w:rPr>
          <w:b/>
          <w:bCs/>
          <w:color w:val="00B050"/>
          <w:sz w:val="32"/>
          <w:szCs w:val="32"/>
          <w:cs/>
        </w:rPr>
        <w:t xml:space="preserve"> </w:t>
      </w:r>
      <w:r w:rsidRPr="00C74006">
        <w:rPr>
          <w:b/>
          <w:bCs/>
          <w:color w:val="00B050"/>
          <w:sz w:val="32"/>
          <w:szCs w:val="32"/>
          <w:cs/>
          <w:lang w:bidi="th-TH"/>
        </w:rPr>
        <w:t>บรรดาผู้ปฏิเสธการศรัทธา</w:t>
      </w:r>
      <w:r w:rsidRPr="00C74006">
        <w:rPr>
          <w:b/>
          <w:bCs/>
          <w:color w:val="00B050"/>
          <w:sz w:val="32"/>
          <w:szCs w:val="32"/>
          <w:cs/>
        </w:rPr>
        <w:t xml:space="preserve"> </w:t>
      </w:r>
      <w:r w:rsidRPr="00C74006">
        <w:rPr>
          <w:b/>
          <w:bCs/>
          <w:color w:val="00B050"/>
          <w:sz w:val="32"/>
          <w:szCs w:val="32"/>
          <w:cs/>
          <w:lang w:bidi="th-TH"/>
        </w:rPr>
        <w:t>หมดหวังในศาสนาของพวกเจ้าแล้ว</w:t>
      </w:r>
      <w:r w:rsidRPr="00C74006">
        <w:rPr>
          <w:b/>
          <w:bCs/>
          <w:color w:val="00B050"/>
          <w:sz w:val="32"/>
          <w:szCs w:val="32"/>
          <w:cs/>
        </w:rPr>
        <w:t xml:space="preserve"> </w:t>
      </w:r>
      <w:r w:rsidRPr="00C74006">
        <w:rPr>
          <w:b/>
          <w:bCs/>
          <w:color w:val="00B050"/>
          <w:sz w:val="32"/>
          <w:szCs w:val="32"/>
          <w:cs/>
          <w:lang w:bidi="th-TH"/>
        </w:rPr>
        <w:t>ดังนั้นพวกเจ้าจงอย่ากลัวพวกเขา</w:t>
      </w:r>
      <w:r w:rsidRPr="00C74006">
        <w:rPr>
          <w:b/>
          <w:bCs/>
          <w:color w:val="00B050"/>
          <w:sz w:val="32"/>
          <w:szCs w:val="32"/>
          <w:cs/>
        </w:rPr>
        <w:t xml:space="preserve"> </w:t>
      </w:r>
      <w:r w:rsidRPr="00C74006">
        <w:rPr>
          <w:b/>
          <w:bCs/>
          <w:color w:val="00B050"/>
          <w:sz w:val="32"/>
          <w:szCs w:val="32"/>
          <w:cs/>
          <w:lang w:bidi="th-TH"/>
        </w:rPr>
        <w:t>และจงกลัวข้าเถิด</w:t>
      </w:r>
      <w:r w:rsidRPr="00C74006">
        <w:rPr>
          <w:b/>
          <w:bCs/>
          <w:color w:val="00B050"/>
          <w:sz w:val="32"/>
          <w:szCs w:val="32"/>
          <w:cs/>
        </w:rPr>
        <w:t xml:space="preserve"> </w:t>
      </w:r>
      <w:r w:rsidRPr="00C74006">
        <w:rPr>
          <w:b/>
          <w:bCs/>
          <w:color w:val="00B050"/>
          <w:sz w:val="32"/>
          <w:szCs w:val="32"/>
          <w:cs/>
          <w:lang w:bidi="th-TH"/>
        </w:rPr>
        <w:t>วันนี้ข้าได้ให้สมบูรณ์แก่พวกเจ้าแล้ว</w:t>
      </w:r>
      <w:r w:rsidRPr="00C74006">
        <w:rPr>
          <w:b/>
          <w:bCs/>
          <w:color w:val="00B050"/>
          <w:sz w:val="32"/>
          <w:szCs w:val="32"/>
          <w:cs/>
        </w:rPr>
        <w:t xml:space="preserve"> </w:t>
      </w:r>
      <w:r w:rsidRPr="00C74006">
        <w:rPr>
          <w:b/>
          <w:bCs/>
          <w:color w:val="00B050"/>
          <w:sz w:val="32"/>
          <w:szCs w:val="32"/>
          <w:cs/>
          <w:lang w:bidi="th-TH"/>
        </w:rPr>
        <w:t>ซึ่งศาสนาของพวกเจ้าและข้าได้ให้ครบถ้วนแก่พวกเจ้าแล้ว</w:t>
      </w:r>
      <w:r w:rsidRPr="00C74006">
        <w:rPr>
          <w:b/>
          <w:bCs/>
          <w:color w:val="00B050"/>
          <w:sz w:val="32"/>
          <w:szCs w:val="32"/>
          <w:cs/>
        </w:rPr>
        <w:t xml:space="preserve"> </w:t>
      </w:r>
      <w:r w:rsidRPr="00C74006">
        <w:rPr>
          <w:b/>
          <w:bCs/>
          <w:color w:val="00B050"/>
          <w:sz w:val="32"/>
          <w:szCs w:val="32"/>
          <w:cs/>
          <w:lang w:bidi="th-TH"/>
        </w:rPr>
        <w:t>ซึ่งความกรุณาเมตตาของข้า</w:t>
      </w:r>
      <w:r w:rsidRPr="00C74006">
        <w:rPr>
          <w:b/>
          <w:bCs/>
          <w:color w:val="00B050"/>
          <w:sz w:val="32"/>
          <w:szCs w:val="32"/>
          <w:cs/>
        </w:rPr>
        <w:t xml:space="preserve"> </w:t>
      </w:r>
      <w:r w:rsidRPr="00C74006">
        <w:rPr>
          <w:b/>
          <w:bCs/>
          <w:color w:val="00B050"/>
          <w:sz w:val="32"/>
          <w:szCs w:val="32"/>
          <w:cs/>
          <w:lang w:bidi="th-TH"/>
        </w:rPr>
        <w:t>และข้าได้เลือกอิสลามให้เป็นศาสนาแก่พวกเจ้าแล้ว</w:t>
      </w:r>
      <w:r w:rsidRPr="00C74006">
        <w:rPr>
          <w:b/>
          <w:bCs/>
          <w:color w:val="00B050"/>
          <w:sz w:val="32"/>
          <w:szCs w:val="32"/>
          <w:cs/>
        </w:rPr>
        <w:t xml:space="preserve"> </w:t>
      </w:r>
      <w:r w:rsidRPr="00C74006">
        <w:rPr>
          <w:b/>
          <w:bCs/>
          <w:color w:val="00B050"/>
          <w:sz w:val="32"/>
          <w:szCs w:val="32"/>
          <w:cs/>
          <w:lang w:bidi="th-TH"/>
        </w:rPr>
        <w:t>ผู้ใดได้รับความคับขันในความหิวโหย</w:t>
      </w:r>
      <w:r w:rsidRPr="00C74006">
        <w:rPr>
          <w:b/>
          <w:bCs/>
          <w:color w:val="00B050"/>
          <w:sz w:val="32"/>
          <w:szCs w:val="32"/>
          <w:cs/>
        </w:rPr>
        <w:t xml:space="preserve"> </w:t>
      </w:r>
      <w:r w:rsidRPr="00C74006">
        <w:rPr>
          <w:b/>
          <w:bCs/>
          <w:color w:val="00B050"/>
          <w:sz w:val="32"/>
          <w:szCs w:val="32"/>
          <w:cs/>
          <w:lang w:bidi="th-TH"/>
        </w:rPr>
        <w:t>โดยมิใช่เป็นผู้จงใจกระทำบาปแล้วไซร้</w:t>
      </w:r>
      <w:r w:rsidRPr="00C74006">
        <w:rPr>
          <w:b/>
          <w:bCs/>
          <w:color w:val="00B050"/>
          <w:sz w:val="32"/>
          <w:szCs w:val="32"/>
          <w:cs/>
        </w:rPr>
        <w:t xml:space="preserve"> </w:t>
      </w:r>
      <w:r w:rsidRPr="00C74006">
        <w:rPr>
          <w:b/>
          <w:bCs/>
          <w:color w:val="00B050"/>
          <w:sz w:val="32"/>
          <w:szCs w:val="32"/>
          <w:cs/>
          <w:lang w:bidi="th-TH"/>
        </w:rPr>
        <w:t>แน่นอนอัลลอฮ</w:t>
      </w:r>
      <w:r w:rsidRPr="00C74006">
        <w:rPr>
          <w:rFonts w:hint="cs"/>
          <w:b/>
          <w:bCs/>
          <w:color w:val="00B050"/>
          <w:sz w:val="32"/>
          <w:szCs w:val="32"/>
          <w:cs/>
          <w:lang w:bidi="th-TH"/>
        </w:rPr>
        <w:t>ฺ</w:t>
      </w:r>
      <w:r w:rsidRPr="00C74006">
        <w:rPr>
          <w:b/>
          <w:bCs/>
          <w:color w:val="00B050"/>
          <w:sz w:val="32"/>
          <w:szCs w:val="32"/>
          <w:cs/>
          <w:lang w:bidi="th-TH"/>
        </w:rPr>
        <w:t>นั้นเป็นผู้ทรงอภัยโทษผู้ทรงเมตตาเสมอ</w:t>
      </w:r>
      <w:r w:rsidRPr="00C74006">
        <w:rPr>
          <w:rFonts w:hint="cs"/>
          <w:b/>
          <w:bCs/>
          <w:color w:val="00B050"/>
          <w:sz w:val="32"/>
          <w:szCs w:val="32"/>
          <w:cs/>
        </w:rPr>
        <w:t>”</w:t>
      </w:r>
      <w:r w:rsidRPr="00C74006">
        <w:rPr>
          <w:b/>
          <w:bCs/>
          <w:color w:val="00B050"/>
          <w:sz w:val="32"/>
          <w:szCs w:val="32"/>
        </w:rPr>
        <w:t xml:space="preserve"> </w:t>
      </w:r>
      <w:r w:rsidRPr="00C74006">
        <w:rPr>
          <w:rFonts w:ascii="Cordia New" w:hAnsi="Cordia New"/>
          <w:color w:val="00B050"/>
          <w:sz w:val="32"/>
          <w:szCs w:val="32"/>
          <w:cs/>
        </w:rPr>
        <w:t>(</w:t>
      </w:r>
      <w:r w:rsidRPr="00C74006">
        <w:rPr>
          <w:rFonts w:ascii="Cordia New" w:hAnsi="Cordia New"/>
          <w:color w:val="00B050"/>
          <w:sz w:val="32"/>
          <w:szCs w:val="32"/>
          <w:cs/>
          <w:lang w:bidi="th-TH"/>
        </w:rPr>
        <w:t>สูเราะฮฺ</w:t>
      </w:r>
      <w:r w:rsidRPr="00C74006">
        <w:rPr>
          <w:rFonts w:ascii="Cordia New" w:hAnsi="Cordia New"/>
          <w:color w:val="00B050"/>
          <w:sz w:val="32"/>
          <w:szCs w:val="32"/>
        </w:rPr>
        <w:t xml:space="preserve"> </w:t>
      </w:r>
      <w:r w:rsidRPr="00C74006">
        <w:rPr>
          <w:rFonts w:ascii="Cordia New" w:hAnsi="Cordia New"/>
          <w:color w:val="00B050"/>
          <w:sz w:val="32"/>
          <w:szCs w:val="32"/>
          <w:cs/>
          <w:lang w:bidi="th-TH"/>
        </w:rPr>
        <w:t>อัล</w:t>
      </w:r>
      <w:r w:rsidRPr="00C74006">
        <w:rPr>
          <w:rFonts w:ascii="Cordia New" w:hAnsi="Cordia New"/>
          <w:color w:val="00B050"/>
          <w:sz w:val="32"/>
          <w:szCs w:val="32"/>
          <w:cs/>
        </w:rPr>
        <w:t>-</w:t>
      </w:r>
      <w:r w:rsidRPr="00C74006">
        <w:rPr>
          <w:rFonts w:ascii="Cordia New" w:hAnsi="Cordia New"/>
          <w:color w:val="00B050"/>
          <w:sz w:val="32"/>
          <w:szCs w:val="32"/>
          <w:cs/>
          <w:lang w:bidi="th-TH"/>
        </w:rPr>
        <w:t>มาอิดะฮฺ</w:t>
      </w:r>
      <w:r w:rsidRPr="00C74006">
        <w:rPr>
          <w:rFonts w:ascii="Cordia New" w:hAnsi="Cordia New"/>
          <w:color w:val="00B050"/>
          <w:sz w:val="32"/>
          <w:szCs w:val="32"/>
          <w:cs/>
        </w:rPr>
        <w:t xml:space="preserve"> </w:t>
      </w:r>
      <w:r w:rsidRPr="00C74006">
        <w:rPr>
          <w:rFonts w:ascii="Cordia New" w:hAnsi="Cordia New"/>
          <w:color w:val="00B050"/>
          <w:sz w:val="32"/>
          <w:szCs w:val="32"/>
        </w:rPr>
        <w:t>: 3</w:t>
      </w:r>
      <w:r w:rsidRPr="00C74006">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sz w:val="32"/>
          <w:szCs w:val="32"/>
        </w:rPr>
      </w:pPr>
      <w:r w:rsidRPr="00BF3864">
        <w:rPr>
          <w:rFonts w:hint="cs"/>
          <w:sz w:val="32"/>
          <w:szCs w:val="32"/>
          <w:cs/>
          <w:lang w:bidi="th-TH"/>
        </w:rPr>
        <w:lastRenderedPageBreak/>
        <w:t>อายะฮฺข้างต้น</w:t>
      </w:r>
      <w:r w:rsidRPr="00BF3864">
        <w:rPr>
          <w:rFonts w:hint="cs"/>
          <w:sz w:val="32"/>
          <w:szCs w:val="32"/>
          <w:cs/>
        </w:rPr>
        <w:t xml:space="preserve"> </w:t>
      </w:r>
      <w:r w:rsidRPr="00BF3864">
        <w:rPr>
          <w:rFonts w:hint="cs"/>
          <w:sz w:val="32"/>
          <w:szCs w:val="32"/>
          <w:cs/>
          <w:lang w:bidi="th-TH"/>
        </w:rPr>
        <w:t>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พระผู้อภิบาลของเราได้ห้ามอาหารการกินบางประเภท</w:t>
      </w:r>
      <w:r w:rsidRPr="00BF3864">
        <w:rPr>
          <w:rFonts w:hint="cs"/>
          <w:sz w:val="32"/>
          <w:szCs w:val="32"/>
          <w:cs/>
        </w:rPr>
        <w:t xml:space="preserve"> </w:t>
      </w:r>
      <w:r w:rsidRPr="00BF3864">
        <w:rPr>
          <w:rFonts w:hint="cs"/>
          <w:sz w:val="32"/>
          <w:szCs w:val="32"/>
          <w:cs/>
          <w:lang w:bidi="th-TH"/>
        </w:rPr>
        <w:t>หลังจากนั้นก็มี</w:t>
      </w:r>
      <w:r>
        <w:rPr>
          <w:rFonts w:hint="cs"/>
          <w:sz w:val="32"/>
          <w:szCs w:val="32"/>
          <w:cs/>
          <w:lang w:bidi="th-TH"/>
        </w:rPr>
        <w:t>ท่อนนี้ตามมาว่า</w:t>
      </w:r>
    </w:p>
    <w:p w:rsidR="0017026A" w:rsidRPr="0017026A" w:rsidRDefault="0017026A" w:rsidP="0017026A">
      <w:pPr>
        <w:spacing w:after="0" w:line="240" w:lineRule="auto"/>
        <w:jc w:val="both"/>
        <w:rPr>
          <w:rFonts w:cs="Times New Roman" w:hint="c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ٱلۡيَوۡمَ أَكۡمَلۡتُ لَكُمۡ دِينَكُمۡ</w:t>
      </w:r>
      <w:r w:rsidRPr="0017026A">
        <w:rPr>
          <w:rFonts w:cs="KFGQPC Uthman Taha Naskh" w:hint="cs"/>
          <w:color w:val="00B050"/>
          <w:sz w:val="24"/>
          <w:szCs w:val="24"/>
          <w:rtl/>
        </w:rPr>
        <w:t>﴾</w:t>
      </w:r>
      <w:r w:rsidRPr="0017026A">
        <w:rPr>
          <w:rFonts w:ascii="Simplified Arabic Fixed" w:hAnsi="Simplified Arabic Fixed"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[المائدة : 3]</w:t>
      </w:r>
    </w:p>
    <w:p w:rsidR="0017026A" w:rsidRPr="00C74006" w:rsidRDefault="0017026A" w:rsidP="0017026A">
      <w:pPr>
        <w:bidi w:val="0"/>
        <w:spacing w:after="0" w:line="240" w:lineRule="auto"/>
        <w:jc w:val="thaiDistribute"/>
        <w:rPr>
          <w:rFonts w:ascii="Cordia New" w:hAnsi="Cordia New" w:hint="cs"/>
          <w:b/>
          <w:bCs/>
          <w:color w:val="00B050"/>
          <w:sz w:val="32"/>
          <w:szCs w:val="32"/>
        </w:rPr>
      </w:pPr>
      <w:r w:rsidRPr="00C74006">
        <w:rPr>
          <w:rFonts w:ascii="Cordia New" w:hAnsi="Cordia New" w:hint="cs"/>
          <w:color w:val="00B050"/>
          <w:sz w:val="32"/>
          <w:szCs w:val="32"/>
          <w:cs/>
          <w:lang w:bidi="th-TH"/>
        </w:rPr>
        <w:t>ความว่า</w:t>
      </w:r>
      <w:r w:rsidRPr="00C74006">
        <w:rPr>
          <w:rFonts w:ascii="Cordia New" w:hAnsi="Cordia New" w:hint="cs"/>
          <w:color w:val="00B050"/>
          <w:sz w:val="32"/>
          <w:szCs w:val="32"/>
          <w:cs/>
        </w:rPr>
        <w:t xml:space="preserve"> </w:t>
      </w:r>
      <w:r w:rsidRPr="00C74006">
        <w:rPr>
          <w:rFonts w:ascii="Cordia New" w:hAnsi="Cordia New" w:hint="cs"/>
          <w:b/>
          <w:bCs/>
          <w:color w:val="00B050"/>
          <w:sz w:val="32"/>
          <w:szCs w:val="32"/>
          <w:cs/>
        </w:rPr>
        <w:t>“</w:t>
      </w:r>
      <w:r w:rsidRPr="00C74006">
        <w:rPr>
          <w:b/>
          <w:bCs/>
          <w:color w:val="00B050"/>
          <w:sz w:val="32"/>
          <w:szCs w:val="32"/>
          <w:cs/>
          <w:lang w:bidi="th-TH"/>
        </w:rPr>
        <w:t>วันนี้ข้าได้ให้สมบูรณ์แก่พวกเจ้าแล้ว</w:t>
      </w:r>
      <w:r w:rsidRPr="00C74006">
        <w:rPr>
          <w:b/>
          <w:bCs/>
          <w:color w:val="00B050"/>
          <w:sz w:val="32"/>
          <w:szCs w:val="32"/>
          <w:cs/>
        </w:rPr>
        <w:t xml:space="preserve"> </w:t>
      </w:r>
      <w:r w:rsidRPr="00C74006">
        <w:rPr>
          <w:b/>
          <w:bCs/>
          <w:color w:val="00B050"/>
          <w:sz w:val="32"/>
          <w:szCs w:val="32"/>
          <w:cs/>
          <w:lang w:bidi="th-TH"/>
        </w:rPr>
        <w:t>ซึ่งศาสนาของพวกเจ้า</w:t>
      </w:r>
      <w:r w:rsidRPr="00C74006">
        <w:rPr>
          <w:rFonts w:ascii="Cordia New" w:hAnsi="Cordia New" w:hint="cs"/>
          <w:b/>
          <w:bCs/>
          <w:color w:val="00B050"/>
          <w:sz w:val="32"/>
          <w:szCs w:val="32"/>
          <w:cs/>
        </w:rPr>
        <w:t>”</w:t>
      </w:r>
      <w:r w:rsidRPr="00C74006">
        <w:rPr>
          <w:rFonts w:ascii="Cordia New" w:hAnsi="Cordia New"/>
          <w:b/>
          <w:bCs/>
          <w:color w:val="00B050"/>
          <w:sz w:val="32"/>
          <w:szCs w:val="32"/>
        </w:rPr>
        <w:t xml:space="preserve"> </w:t>
      </w:r>
      <w:r w:rsidRPr="00C74006">
        <w:rPr>
          <w:rFonts w:ascii="Cordia New" w:hAnsi="Cordia New"/>
          <w:color w:val="00B050"/>
          <w:sz w:val="32"/>
          <w:szCs w:val="32"/>
          <w:cs/>
        </w:rPr>
        <w:t>(</w:t>
      </w:r>
      <w:r w:rsidRPr="00C74006">
        <w:rPr>
          <w:rFonts w:ascii="Cordia New" w:hAnsi="Cordia New"/>
          <w:color w:val="00B050"/>
          <w:sz w:val="32"/>
          <w:szCs w:val="32"/>
          <w:cs/>
          <w:lang w:bidi="th-TH"/>
        </w:rPr>
        <w:t>สูเราะฮฺ</w:t>
      </w:r>
      <w:r w:rsidRPr="00C74006">
        <w:rPr>
          <w:rFonts w:ascii="Cordia New" w:hAnsi="Cordia New"/>
          <w:color w:val="00B050"/>
          <w:sz w:val="32"/>
          <w:szCs w:val="32"/>
        </w:rPr>
        <w:t xml:space="preserve"> </w:t>
      </w:r>
      <w:r w:rsidRPr="00C74006">
        <w:rPr>
          <w:rFonts w:ascii="Cordia New" w:hAnsi="Cordia New"/>
          <w:color w:val="00B050"/>
          <w:sz w:val="32"/>
          <w:szCs w:val="32"/>
          <w:cs/>
          <w:lang w:bidi="th-TH"/>
        </w:rPr>
        <w:t>อัล</w:t>
      </w:r>
      <w:r w:rsidRPr="00C74006">
        <w:rPr>
          <w:rFonts w:ascii="Cordia New" w:hAnsi="Cordia New"/>
          <w:color w:val="00B050"/>
          <w:sz w:val="32"/>
          <w:szCs w:val="32"/>
          <w:cs/>
        </w:rPr>
        <w:t>-</w:t>
      </w:r>
      <w:r w:rsidRPr="00C74006">
        <w:rPr>
          <w:rFonts w:ascii="Cordia New" w:hAnsi="Cordia New"/>
          <w:color w:val="00B050"/>
          <w:sz w:val="32"/>
          <w:szCs w:val="32"/>
          <w:cs/>
          <w:lang w:bidi="th-TH"/>
        </w:rPr>
        <w:t>มาอิดะฮฺ</w:t>
      </w:r>
      <w:r w:rsidRPr="00C74006">
        <w:rPr>
          <w:rFonts w:ascii="Cordia New" w:hAnsi="Cordia New"/>
          <w:color w:val="00B050"/>
          <w:sz w:val="32"/>
          <w:szCs w:val="32"/>
          <w:cs/>
        </w:rPr>
        <w:t xml:space="preserve"> </w:t>
      </w:r>
      <w:r w:rsidRPr="00C74006">
        <w:rPr>
          <w:rFonts w:ascii="Cordia New" w:hAnsi="Cordia New"/>
          <w:color w:val="00B050"/>
          <w:sz w:val="32"/>
          <w:szCs w:val="32"/>
        </w:rPr>
        <w:t>: 3</w:t>
      </w:r>
      <w:r w:rsidRPr="00C74006">
        <w:rPr>
          <w:rFonts w:ascii="Cordia New" w:hAnsi="Cordia New"/>
          <w:color w:val="00B050"/>
          <w:sz w:val="32"/>
          <w:szCs w:val="32"/>
          <w:cs/>
        </w:rPr>
        <w:t>)</w:t>
      </w:r>
    </w:p>
    <w:p w:rsidR="0017026A" w:rsidRPr="00BF3864" w:rsidRDefault="0017026A" w:rsidP="0017026A">
      <w:pPr>
        <w:bidi w:val="0"/>
        <w:spacing w:after="0" w:line="240" w:lineRule="auto"/>
        <w:jc w:val="thaiDistribute"/>
        <w:rPr>
          <w:rFonts w:ascii="Cordia New" w:hAnsi="Cordia New" w:hint="cs"/>
          <w:sz w:val="32"/>
          <w:szCs w:val="32"/>
        </w:rPr>
      </w:pPr>
      <w:r w:rsidRPr="00BF3864">
        <w:rPr>
          <w:rFonts w:ascii="Cordia New" w:hAnsi="Cordia New" w:hint="cs"/>
          <w:b/>
          <w:bCs/>
          <w:color w:val="0070C0"/>
          <w:sz w:val="32"/>
          <w:szCs w:val="32"/>
          <w:cs/>
        </w:rPr>
        <w:tab/>
      </w:r>
      <w:r w:rsidRPr="00BF3864">
        <w:rPr>
          <w:rFonts w:ascii="Cordia New" w:hAnsi="Cordia New" w:hint="cs"/>
          <w:sz w:val="32"/>
          <w:szCs w:val="32"/>
          <w:cs/>
          <w:lang w:bidi="th-TH"/>
        </w:rPr>
        <w:t>ก็เนื่องจากว่าศาสนาได้มีความสมบูรณ์และครบถ้วนแล้ว</w:t>
      </w:r>
      <w:r w:rsidRPr="00BF3864">
        <w:rPr>
          <w:rFonts w:ascii="Cordia New" w:hAnsi="Cordia New" w:hint="cs"/>
          <w:sz w:val="32"/>
          <w:szCs w:val="32"/>
          <w:cs/>
        </w:rPr>
        <w:t xml:space="preserve"> </w:t>
      </w:r>
      <w:r w:rsidRPr="00BF3864">
        <w:rPr>
          <w:rFonts w:ascii="Cordia New" w:hAnsi="Cordia New" w:hint="cs"/>
          <w:sz w:val="32"/>
          <w:szCs w:val="32"/>
          <w:cs/>
          <w:lang w:bidi="th-TH"/>
        </w:rPr>
        <w:t>โดยจำเป็นสำหรับเราที่ต้องให้คำมั่นสัญญากับอัลลอฮฺ</w:t>
      </w:r>
      <w:r w:rsidRPr="00BF3864">
        <w:rPr>
          <w:rFonts w:ascii="Cordia New" w:hAnsi="Cordia New" w:hint="cs"/>
          <w:sz w:val="32"/>
          <w:szCs w:val="32"/>
          <w:cs/>
        </w:rPr>
        <w:t xml:space="preserve"> </w:t>
      </w:r>
      <w:r w:rsidRPr="00BF3864">
        <w:rPr>
          <w:rFonts w:ascii="Cordia New" w:hAnsi="Cordia New" w:hint="cs"/>
          <w:sz w:val="32"/>
          <w:szCs w:val="32"/>
          <w:cs/>
          <w:lang w:bidi="th-TH"/>
        </w:rPr>
        <w:t>ตะอาลา</w:t>
      </w:r>
      <w:r w:rsidRPr="00BF3864">
        <w:rPr>
          <w:rFonts w:ascii="Cordia New" w:hAnsi="Cordia New" w:hint="cs"/>
          <w:sz w:val="32"/>
          <w:szCs w:val="32"/>
          <w:cs/>
        </w:rPr>
        <w:t xml:space="preserve"> </w:t>
      </w:r>
      <w:r w:rsidRPr="00BF3864">
        <w:rPr>
          <w:rFonts w:ascii="Cordia New" w:hAnsi="Cordia New" w:hint="cs"/>
          <w:sz w:val="32"/>
          <w:szCs w:val="32"/>
          <w:cs/>
          <w:lang w:bidi="th-TH"/>
        </w:rPr>
        <w:t>ถึงความสมบูรณ์ของศาสนานี้และการปฏิบัติตามมัน</w:t>
      </w:r>
    </w:p>
    <w:p w:rsidR="0017026A" w:rsidRDefault="0017026A" w:rsidP="0017026A">
      <w:pPr>
        <w:bidi w:val="0"/>
        <w:spacing w:after="0" w:line="240" w:lineRule="auto"/>
        <w:jc w:val="thaiDistribute"/>
        <w:rPr>
          <w:rFonts w:ascii="Cordia New" w:hAnsi="Cordia New" w:hint="cs"/>
          <w:sz w:val="32"/>
          <w:szCs w:val="32"/>
        </w:rPr>
      </w:pPr>
      <w:r w:rsidRPr="00BF3864">
        <w:rPr>
          <w:rFonts w:ascii="Cordia New" w:hAnsi="Cordia New" w:hint="cs"/>
          <w:sz w:val="32"/>
          <w:szCs w:val="32"/>
          <w:cs/>
        </w:rPr>
        <w:tab/>
      </w:r>
    </w:p>
    <w:p w:rsidR="0017026A" w:rsidRPr="00BF3864" w:rsidRDefault="0017026A" w:rsidP="0017026A">
      <w:pPr>
        <w:bidi w:val="0"/>
        <w:spacing w:after="0" w:line="240" w:lineRule="auto"/>
        <w:ind w:firstLine="720"/>
        <w:jc w:val="thaiDistribute"/>
        <w:rPr>
          <w:rFonts w:ascii="Cordia New" w:hAnsi="Cordia New" w:hint="cs"/>
          <w:sz w:val="32"/>
          <w:szCs w:val="32"/>
        </w:rPr>
      </w:pPr>
      <w:r>
        <w:rPr>
          <w:rFonts w:ascii="Cordia New" w:hAnsi="Cordia New" w:hint="cs"/>
          <w:sz w:val="32"/>
          <w:szCs w:val="32"/>
          <w:cs/>
          <w:lang w:bidi="th-TH"/>
        </w:rPr>
        <w:t>จากนั้น</w:t>
      </w:r>
      <w:r w:rsidRPr="00BF3864">
        <w:rPr>
          <w:rFonts w:ascii="Cordia New" w:hAnsi="Cordia New" w:hint="cs"/>
          <w:sz w:val="32"/>
          <w:szCs w:val="32"/>
          <w:cs/>
        </w:rPr>
        <w:t xml:space="preserve"> </w:t>
      </w:r>
      <w:r w:rsidRPr="00BF3864">
        <w:rPr>
          <w:rFonts w:ascii="Cordia New" w:hAnsi="Cordia New" w:hint="cs"/>
          <w:sz w:val="32"/>
          <w:szCs w:val="32"/>
          <w:cs/>
          <w:lang w:bidi="th-TH"/>
        </w:rPr>
        <w:t>ก็ยังมีข้อบัญญัติที่เกี่ยวกับการแต่งงานกับหญิงชาวคัมภีร์</w:t>
      </w:r>
      <w:r w:rsidRPr="00BF3864">
        <w:rPr>
          <w:rFonts w:ascii="Cordia New" w:hAnsi="Cordia New" w:hint="cs"/>
          <w:sz w:val="32"/>
          <w:szCs w:val="32"/>
          <w:cs/>
        </w:rPr>
        <w:t xml:space="preserve"> </w:t>
      </w:r>
      <w:r w:rsidRPr="00BF3864">
        <w:rPr>
          <w:rFonts w:ascii="Cordia New" w:hAnsi="Cordia New" w:hint="cs"/>
          <w:sz w:val="32"/>
          <w:szCs w:val="32"/>
          <w:cs/>
          <w:lang w:bidi="th-TH"/>
        </w:rPr>
        <w:t>ซึ่งหลังจากที่ได้กล่าวถึงอาหารการกินที่ดีแล้ว</w:t>
      </w:r>
      <w:r w:rsidRPr="00BF3864">
        <w:rPr>
          <w:rFonts w:ascii="Cordia New" w:hAnsi="Cordia New" w:hint="cs"/>
          <w:sz w:val="32"/>
          <w:szCs w:val="32"/>
          <w:cs/>
        </w:rPr>
        <w:t xml:space="preserve"> </w:t>
      </w:r>
      <w:r w:rsidRPr="00BF3864">
        <w:rPr>
          <w:rFonts w:ascii="Cordia New" w:hAnsi="Cordia New" w:hint="cs"/>
          <w:sz w:val="32"/>
          <w:szCs w:val="32"/>
          <w:cs/>
          <w:lang w:bidi="th-TH"/>
        </w:rPr>
        <w:t>อัลลอฮฺ</w:t>
      </w:r>
      <w:r w:rsidRPr="00BF3864">
        <w:rPr>
          <w:rFonts w:ascii="Cordia New" w:hAnsi="Cordia New" w:hint="cs"/>
          <w:sz w:val="32"/>
          <w:szCs w:val="32"/>
          <w:cs/>
        </w:rPr>
        <w:t xml:space="preserve"> </w:t>
      </w:r>
      <w:r w:rsidRPr="00BF3864">
        <w:rPr>
          <w:rFonts w:ascii="Cordia New" w:hAnsi="Cordia New" w:hint="cs"/>
          <w:sz w:val="32"/>
          <w:szCs w:val="32"/>
          <w:cs/>
          <w:lang w:bidi="th-TH"/>
        </w:rPr>
        <w:t>ตะอาลา</w:t>
      </w:r>
      <w:r w:rsidRPr="00BF3864">
        <w:rPr>
          <w:rFonts w:ascii="Cordia New" w:hAnsi="Cordia New" w:hint="cs"/>
          <w:sz w:val="32"/>
          <w:szCs w:val="32"/>
          <w:cs/>
        </w:rPr>
        <w:t xml:space="preserve"> </w:t>
      </w:r>
      <w:r w:rsidRPr="00BF3864">
        <w:rPr>
          <w:rFonts w:ascii="Cordia New" w:hAnsi="Cordia New" w:hint="cs"/>
          <w:sz w:val="32"/>
          <w:szCs w:val="32"/>
          <w:cs/>
          <w:lang w:bidi="th-TH"/>
        </w:rPr>
        <w:t>ก็ได้กล่าวถึงบรรดาภรรยาที่ดีแก่เรา</w:t>
      </w:r>
      <w:r w:rsidRPr="00BF3864">
        <w:rPr>
          <w:rFonts w:ascii="Cordia New" w:hAnsi="Cordia New" w:hint="cs"/>
          <w:sz w:val="32"/>
          <w:szCs w:val="32"/>
          <w:cs/>
        </w:rPr>
        <w:t xml:space="preserve"> </w:t>
      </w:r>
      <w:r w:rsidRPr="00BF3864">
        <w:rPr>
          <w:rFonts w:ascii="Cordia New" w:hAnsi="Cordia New" w:hint="cs"/>
          <w:sz w:val="32"/>
          <w:szCs w:val="32"/>
          <w:cs/>
          <w:lang w:bidi="th-TH"/>
        </w:rPr>
        <w:t>โดยที่อัลลอฮฺ</w:t>
      </w:r>
      <w:r w:rsidRPr="00BF3864">
        <w:rPr>
          <w:rFonts w:ascii="Cordia New" w:hAnsi="Cordia New" w:hint="cs"/>
          <w:sz w:val="32"/>
          <w:szCs w:val="32"/>
          <w:cs/>
        </w:rPr>
        <w:t xml:space="preserve"> </w:t>
      </w:r>
      <w:r w:rsidRPr="00BF3864">
        <w:rPr>
          <w:rFonts w:ascii="Cordia New" w:hAnsi="Cordia New" w:hint="cs"/>
          <w:sz w:val="32"/>
          <w:szCs w:val="32"/>
          <w:cs/>
          <w:lang w:bidi="th-TH"/>
        </w:rPr>
        <w:t>ตะอาลา</w:t>
      </w:r>
      <w:r w:rsidRPr="00BF3864">
        <w:rPr>
          <w:rFonts w:ascii="Cordia New" w:hAnsi="Cordia New" w:hint="cs"/>
          <w:sz w:val="32"/>
          <w:szCs w:val="32"/>
          <w:cs/>
        </w:rPr>
        <w:t xml:space="preserve"> </w:t>
      </w:r>
      <w:r w:rsidRPr="00BF3864">
        <w:rPr>
          <w:rFonts w:ascii="Cordia New" w:hAnsi="Cordia New" w:hint="cs"/>
          <w:sz w:val="32"/>
          <w:szCs w:val="32"/>
          <w:cs/>
          <w:lang w:bidi="th-TH"/>
        </w:rPr>
        <w:t>ทรงอนุมัติให้บรรดาผู้ศรัทธาชายแต่งงานกับหญิงชาวคัมภีร์ที่เป็นหญิงบริสุทธิ์และเป็นหญิงที่ห่างไกลจากการกระทำความชั่วได้</w:t>
      </w:r>
      <w:r w:rsidRPr="00BF3864">
        <w:rPr>
          <w:rFonts w:ascii="Cordia New" w:hAnsi="Cordia New" w:hint="cs"/>
          <w:sz w:val="32"/>
          <w:szCs w:val="32"/>
          <w:cs/>
        </w:rPr>
        <w:t xml:space="preserve">  </w:t>
      </w:r>
    </w:p>
    <w:p w:rsidR="0017026A" w:rsidRPr="0017026A" w:rsidRDefault="0017026A" w:rsidP="0017026A">
      <w:pPr>
        <w:spacing w:after="0" w:line="240" w:lineRule="auto"/>
        <w:jc w:val="both"/>
        <w:rPr>
          <w:rFonts w:cs="Times New Roman"/>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ٱلۡيَوۡمَ أُحِلَّ لَكُمُ ٱلطَّيِّبَٰتُۖ وَطَعَامُ ٱلَّذِينَ أُوتُواْ ٱلۡكِتَٰبَ حِلّ</w:t>
      </w:r>
      <w:r w:rsidRPr="0017026A">
        <w:rPr>
          <w:rFonts w:cs="KFGQPC Uthmanic Script HAFS" w:hint="cs"/>
          <w:color w:val="00B050"/>
          <w:sz w:val="24"/>
          <w:szCs w:val="24"/>
          <w:rtl/>
        </w:rPr>
        <w:t xml:space="preserve">ٞ لَّكُمۡ </w:t>
      </w:r>
      <w:r w:rsidRPr="0017026A">
        <w:rPr>
          <w:rFonts w:cs="KFGQPC Uthmanic Script HAFS"/>
          <w:color w:val="00B050"/>
          <w:sz w:val="24"/>
          <w:szCs w:val="24"/>
          <w:rtl/>
        </w:rPr>
        <w:t>وَطَعَامُكُمۡ حِلّ</w:t>
      </w:r>
      <w:r w:rsidRPr="0017026A">
        <w:rPr>
          <w:rFonts w:cs="KFGQPC Uthmanic Script HAFS" w:hint="cs"/>
          <w:color w:val="00B050"/>
          <w:sz w:val="24"/>
          <w:szCs w:val="24"/>
          <w:rtl/>
        </w:rPr>
        <w:t>ٞ لَّهُمۡۖ وَٱلۡمُحۡصَنَٰتُ مِنَ ٱلۡمُ</w:t>
      </w:r>
      <w:r w:rsidRPr="0017026A">
        <w:rPr>
          <w:rFonts w:cs="KFGQPC Uthmanic Script HAFS"/>
          <w:color w:val="00B050"/>
          <w:sz w:val="24"/>
          <w:szCs w:val="24"/>
          <w:rtl/>
        </w:rPr>
        <w:t xml:space="preserve">ؤۡمِنَٰتِ وَٱلۡمُحۡصَنَٰتُ مِنَ ٱلَّذِينَ </w:t>
      </w:r>
      <w:r w:rsidRPr="0017026A">
        <w:rPr>
          <w:rFonts w:cs="KFGQPC Uthmanic Script HAFS"/>
          <w:color w:val="00B050"/>
          <w:sz w:val="24"/>
          <w:szCs w:val="24"/>
          <w:rtl/>
        </w:rPr>
        <w:lastRenderedPageBreak/>
        <w:t>أُوتُواْ ٱلۡكِتَٰبَ مِن قَبۡلِكُمۡ إِذَآ ءَاتَيۡتُمُوهُنَّ أُجُورَهُنَّ مُحۡصِنِينَ غَيۡرَ مُسَٰفِحِينَ وَلَا مُتَّخِذِيٓ أَخۡدَان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وَمَن يَكۡفُرۡ </w:t>
      </w:r>
      <w:r w:rsidRPr="0017026A">
        <w:rPr>
          <w:rFonts w:cs="KFGQPC Uthmanic Script HAFS"/>
          <w:color w:val="00B050"/>
          <w:sz w:val="24"/>
          <w:szCs w:val="24"/>
          <w:rtl/>
        </w:rPr>
        <w:t>بِٱلۡإِيمَٰنِ فَقَدۡ حَبِطَ عَمَلُهُۥ وَهُوَ فِي ٱلۡأٓخِرَةِ مِنَ ٱلۡخَٰسِرِينَ ٥</w:t>
      </w:r>
      <w:r w:rsidRPr="0017026A">
        <w:rPr>
          <w:rFonts w:cs="KFGQPC Uthman Taha Naskh" w:hint="cs"/>
          <w:color w:val="00B050"/>
          <w:sz w:val="24"/>
          <w:szCs w:val="24"/>
          <w:rtl/>
        </w:rPr>
        <w:t>﴾</w:t>
      </w:r>
      <w:r w:rsidRPr="0017026A">
        <w:rPr>
          <w:rFonts w:ascii="Simplified Arabic Fixed" w:hAnsi="Simplified Arabic Fixed"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[المائدة : 5]</w:t>
      </w:r>
    </w:p>
    <w:p w:rsidR="0017026A" w:rsidRPr="00C74006" w:rsidRDefault="0017026A" w:rsidP="0017026A">
      <w:pPr>
        <w:bidi w:val="0"/>
        <w:spacing w:after="0" w:line="240" w:lineRule="auto"/>
        <w:jc w:val="thaiDistribute"/>
        <w:rPr>
          <w:rFonts w:ascii="Cordia New" w:hAnsi="Cordia New" w:hint="cs"/>
          <w:color w:val="00B050"/>
          <w:sz w:val="32"/>
          <w:szCs w:val="32"/>
        </w:rPr>
      </w:pPr>
      <w:r w:rsidRPr="00C74006">
        <w:rPr>
          <w:rFonts w:ascii="Cordia New" w:hAnsi="Cordia New" w:hint="cs"/>
          <w:color w:val="00B050"/>
          <w:sz w:val="32"/>
          <w:szCs w:val="32"/>
          <w:cs/>
          <w:lang w:bidi="th-TH"/>
        </w:rPr>
        <w:t>ความว่า</w:t>
      </w:r>
      <w:r w:rsidRPr="00C74006">
        <w:rPr>
          <w:rFonts w:ascii="Cordia New" w:hAnsi="Cordia New" w:hint="cs"/>
          <w:color w:val="00B050"/>
          <w:sz w:val="32"/>
          <w:szCs w:val="32"/>
          <w:cs/>
        </w:rPr>
        <w:t xml:space="preserve"> </w:t>
      </w:r>
      <w:r w:rsidRPr="00C74006">
        <w:rPr>
          <w:rFonts w:ascii="Cordia New" w:hAnsi="Cordia New" w:hint="cs"/>
          <w:b/>
          <w:bCs/>
          <w:color w:val="00B050"/>
          <w:sz w:val="32"/>
          <w:szCs w:val="32"/>
          <w:cs/>
        </w:rPr>
        <w:t>“</w:t>
      </w:r>
      <w:r w:rsidRPr="00C74006">
        <w:rPr>
          <w:rFonts w:ascii="Cordia New" w:hAnsi="Cordia New"/>
          <w:b/>
          <w:bCs/>
          <w:color w:val="00B050"/>
          <w:sz w:val="32"/>
          <w:szCs w:val="32"/>
          <w:cs/>
          <w:lang w:bidi="th-TH"/>
        </w:rPr>
        <w:t>วันนี้สิ่งดีๆ</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ทั้งหลายได้ถูกอนุมัติแก่พวกเจ้าแล้ว</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และอาหารของบรรดาผู้ที่ได้รับคัมภีร์นั้น</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เป็นที่อนุมัติแก่พวกเจ้าแล้ว</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และอาหารของพวกเจ้าก็เป็นที่อนุมัติแก่พวกเขาและบรรดาหญิงบริสุทธิ์</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ในหมู่ผู้ศรัทธาหญิงและบรรดาหญิงบริสุทธิ์ในหมู่ผู้ที่ได้รับคัมภีร์ก่อน</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จากพวกเจ้าก็เป็นอนุมัติแก่พวกเจ้าด้วย</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เมื่อพวกเจ้าได้มอบให้แก่พวกนางซึ่งมะ</w:t>
      </w:r>
      <w:r>
        <w:rPr>
          <w:rFonts w:ascii="Cordia New" w:hAnsi="Cordia New" w:hint="cs"/>
          <w:b/>
          <w:bCs/>
          <w:color w:val="00B050"/>
          <w:sz w:val="32"/>
          <w:szCs w:val="32"/>
          <w:cs/>
          <w:lang w:bidi="th-TH"/>
        </w:rPr>
        <w:t>ฮั</w:t>
      </w:r>
      <w:r w:rsidRPr="00C74006">
        <w:rPr>
          <w:rFonts w:ascii="Cordia New" w:hAnsi="Cordia New"/>
          <w:b/>
          <w:bCs/>
          <w:color w:val="00B050"/>
          <w:sz w:val="32"/>
          <w:szCs w:val="32"/>
          <w:cs/>
          <w:lang w:bidi="th-TH"/>
        </w:rPr>
        <w:t>ร</w:t>
      </w:r>
      <w:r>
        <w:rPr>
          <w:rFonts w:ascii="Cordia New" w:hAnsi="Cordia New" w:hint="cs"/>
          <w:b/>
          <w:bCs/>
          <w:color w:val="00B050"/>
          <w:sz w:val="32"/>
          <w:szCs w:val="32"/>
          <w:cs/>
          <w:lang w:bidi="th-TH"/>
        </w:rPr>
        <w:t>ฺ</w:t>
      </w:r>
      <w:r w:rsidRPr="00C74006">
        <w:rPr>
          <w:rFonts w:ascii="Cordia New" w:hAnsi="Cordia New"/>
          <w:b/>
          <w:bCs/>
          <w:color w:val="00B050"/>
          <w:sz w:val="32"/>
          <w:szCs w:val="32"/>
          <w:cs/>
          <w:lang w:bidi="th-TH"/>
        </w:rPr>
        <w:t>ของพวกนางในฐานะเป็นผู้แต่งงานมิใช่เป็นผู้กระทำการซินาโดยเปิดเผย</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และมิใช่ยึดเอานางเป็นเพื่อนโดยกระทำซินาลับๆ</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และผู้ใดปฏิเสธการศรัทธา</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แน่นอนงานของเขาก็ไร้ผล</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ขณะเดียวกันในวันปรโลกพวกเขาจะอยู่ในหมู่ผู้ที่ขาดทุน</w:t>
      </w:r>
      <w:r w:rsidRPr="00C74006">
        <w:rPr>
          <w:rFonts w:ascii="Cordia New" w:hAnsi="Cordia New" w:hint="cs"/>
          <w:b/>
          <w:bCs/>
          <w:color w:val="00B050"/>
          <w:sz w:val="32"/>
          <w:szCs w:val="32"/>
          <w:cs/>
        </w:rPr>
        <w:t>”</w:t>
      </w:r>
      <w:r w:rsidRPr="00C74006">
        <w:rPr>
          <w:rFonts w:ascii="Cordia New" w:hAnsi="Cordia New"/>
          <w:b/>
          <w:bCs/>
          <w:color w:val="00B050"/>
          <w:sz w:val="32"/>
          <w:szCs w:val="32"/>
        </w:rPr>
        <w:t xml:space="preserve"> </w:t>
      </w:r>
      <w:r w:rsidRPr="00C74006">
        <w:rPr>
          <w:rFonts w:ascii="Cordia New" w:hAnsi="Cordia New"/>
          <w:color w:val="00B050"/>
          <w:sz w:val="32"/>
          <w:szCs w:val="32"/>
          <w:cs/>
        </w:rPr>
        <w:t>(</w:t>
      </w:r>
      <w:r w:rsidRPr="00C74006">
        <w:rPr>
          <w:rFonts w:ascii="Cordia New" w:hAnsi="Cordia New"/>
          <w:color w:val="00B050"/>
          <w:sz w:val="32"/>
          <w:szCs w:val="32"/>
          <w:cs/>
          <w:lang w:bidi="th-TH"/>
        </w:rPr>
        <w:t>สูเราะฮฺ</w:t>
      </w:r>
      <w:r w:rsidRPr="00C74006">
        <w:rPr>
          <w:rFonts w:ascii="Cordia New" w:hAnsi="Cordia New"/>
          <w:color w:val="00B050"/>
          <w:sz w:val="32"/>
          <w:szCs w:val="32"/>
        </w:rPr>
        <w:t xml:space="preserve"> </w:t>
      </w:r>
      <w:r w:rsidRPr="00C74006">
        <w:rPr>
          <w:rFonts w:ascii="Cordia New" w:hAnsi="Cordia New"/>
          <w:color w:val="00B050"/>
          <w:sz w:val="32"/>
          <w:szCs w:val="32"/>
          <w:cs/>
          <w:lang w:bidi="th-TH"/>
        </w:rPr>
        <w:t>อัล</w:t>
      </w:r>
      <w:r w:rsidRPr="00C74006">
        <w:rPr>
          <w:rFonts w:ascii="Cordia New" w:hAnsi="Cordia New"/>
          <w:color w:val="00B050"/>
          <w:sz w:val="32"/>
          <w:szCs w:val="32"/>
          <w:cs/>
        </w:rPr>
        <w:t>-</w:t>
      </w:r>
      <w:r w:rsidRPr="00C74006">
        <w:rPr>
          <w:rFonts w:ascii="Cordia New" w:hAnsi="Cordia New"/>
          <w:color w:val="00B050"/>
          <w:sz w:val="32"/>
          <w:szCs w:val="32"/>
          <w:cs/>
          <w:lang w:bidi="th-TH"/>
        </w:rPr>
        <w:t>มาอิดะฮฺ</w:t>
      </w:r>
      <w:r w:rsidRPr="00C74006">
        <w:rPr>
          <w:rFonts w:ascii="Cordia New" w:hAnsi="Cordia New"/>
          <w:color w:val="00B050"/>
          <w:sz w:val="32"/>
          <w:szCs w:val="32"/>
          <w:cs/>
        </w:rPr>
        <w:t xml:space="preserve"> </w:t>
      </w:r>
      <w:r w:rsidRPr="00C74006">
        <w:rPr>
          <w:rFonts w:ascii="Cordia New" w:hAnsi="Cordia New"/>
          <w:color w:val="00B050"/>
          <w:sz w:val="32"/>
          <w:szCs w:val="32"/>
        </w:rPr>
        <w:t>: 5</w:t>
      </w:r>
      <w:r w:rsidRPr="00C74006">
        <w:rPr>
          <w:rFonts w:ascii="Cordia New" w:hAnsi="Cordia New"/>
          <w:color w:val="00B050"/>
          <w:sz w:val="32"/>
          <w:szCs w:val="32"/>
          <w:cs/>
        </w:rPr>
        <w:t>)</w:t>
      </w:r>
    </w:p>
    <w:p w:rsidR="0017026A" w:rsidRPr="00C74006" w:rsidRDefault="0017026A" w:rsidP="0017026A">
      <w:pPr>
        <w:bidi w:val="0"/>
        <w:spacing w:after="0" w:line="240" w:lineRule="auto"/>
        <w:ind w:firstLine="720"/>
        <w:jc w:val="thaiDistribute"/>
        <w:rPr>
          <w:rFonts w:cs="Arial"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คำเรียกร้องที่สาม</w:t>
      </w:r>
    </w:p>
    <w:p w:rsidR="0017026A" w:rsidRPr="00BF3864" w:rsidRDefault="0017026A" w:rsidP="0017026A">
      <w:pPr>
        <w:bidi w:val="0"/>
        <w:spacing w:after="0" w:line="240" w:lineRule="auto"/>
        <w:ind w:firstLine="720"/>
        <w:jc w:val="thaiDistribute"/>
        <w:rPr>
          <w:rFonts w:hint="cs"/>
          <w:sz w:val="32"/>
          <w:szCs w:val="32"/>
        </w:rPr>
      </w:pPr>
      <w:r w:rsidRPr="00BF3864">
        <w:rPr>
          <w:rFonts w:hint="cs"/>
          <w:sz w:val="32"/>
          <w:szCs w:val="32"/>
          <w:cs/>
          <w:lang w:bidi="th-TH"/>
        </w:rPr>
        <w:t>บทบัญญัติการวุฎูอ์</w:t>
      </w:r>
      <w:r w:rsidRPr="00BF3864">
        <w:rPr>
          <w:rFonts w:hint="cs"/>
          <w:sz w:val="32"/>
          <w:szCs w:val="32"/>
          <w:cs/>
        </w:rPr>
        <w:t>(</w:t>
      </w:r>
      <w:r w:rsidRPr="00BF3864">
        <w:rPr>
          <w:rFonts w:hint="cs"/>
          <w:sz w:val="32"/>
          <w:szCs w:val="32"/>
          <w:cs/>
          <w:lang w:bidi="th-TH"/>
        </w:rPr>
        <w:t>การอาบน้ำละหมาด</w:t>
      </w:r>
      <w:r w:rsidRPr="00BF3864">
        <w:rPr>
          <w:rFonts w:hint="cs"/>
          <w:sz w:val="32"/>
          <w:szCs w:val="32"/>
          <w:cs/>
        </w:rPr>
        <w:t xml:space="preserve">) </w:t>
      </w:r>
      <w:r w:rsidRPr="00BF3864">
        <w:rPr>
          <w:rFonts w:hint="cs"/>
          <w:sz w:val="32"/>
          <w:szCs w:val="32"/>
          <w:cs/>
          <w:lang w:bidi="th-TH"/>
        </w:rPr>
        <w:t>หลังจากที่ได้กล่าวถึงอาหารการกินและบรรดาภรรยาที่ดีมาแล้ว</w:t>
      </w:r>
      <w:r w:rsidRPr="00BF3864">
        <w:rPr>
          <w:rFonts w:hint="cs"/>
          <w:sz w:val="32"/>
          <w:szCs w:val="32"/>
          <w:cs/>
        </w:rPr>
        <w:t xml:space="preserve"> </w:t>
      </w:r>
      <w:r w:rsidRPr="00BF3864">
        <w:rPr>
          <w:rFonts w:hint="cs"/>
          <w:sz w:val="32"/>
          <w:szCs w:val="32"/>
          <w:cs/>
          <w:lang w:bidi="th-TH"/>
        </w:rPr>
        <w:t>ก็มีความจำเป็นที่ต้องกล่าวถึงจิตวิญญาณที่ดีและการขัดเกลามันให้</w:t>
      </w:r>
      <w:r w:rsidRPr="00BF3864">
        <w:rPr>
          <w:rFonts w:hint="cs"/>
          <w:sz w:val="32"/>
          <w:szCs w:val="32"/>
          <w:cs/>
          <w:lang w:bidi="th-TH"/>
        </w:rPr>
        <w:lastRenderedPageBreak/>
        <w:t>บริสุทธิ์</w:t>
      </w:r>
      <w:r w:rsidRPr="00BF3864">
        <w:rPr>
          <w:rFonts w:hint="cs"/>
          <w:sz w:val="32"/>
          <w:szCs w:val="32"/>
          <w:cs/>
        </w:rPr>
        <w:t xml:space="preserve"> </w:t>
      </w:r>
      <w:r w:rsidRPr="00BF3864">
        <w:rPr>
          <w:rFonts w:hint="cs"/>
          <w:sz w:val="32"/>
          <w:szCs w:val="32"/>
          <w:cs/>
          <w:lang w:bidi="th-TH"/>
        </w:rPr>
        <w:t>ด้วยเหตุนี้อายะฮฺการวุฎูอ์จึงมาอยู่ในตำแหน่งนี้ของสูเราะฮฺ</w:t>
      </w:r>
    </w:p>
    <w:p w:rsidR="0017026A" w:rsidRPr="0017026A" w:rsidRDefault="0017026A" w:rsidP="0017026A">
      <w:pPr>
        <w:spacing w:after="0" w:line="240" w:lineRule="auto"/>
        <w:jc w:val="both"/>
        <w:rPr>
          <w:rFonts w:cs="Times New Roman"/>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إِذَا قُمۡتُمۡ إِلَى ٱلصَّلَوٰةِ فَٱغۡسِلُواْ وُجُوهَكُمۡ وَأَيۡدِيَكُمۡ إِلَى ٱلۡمَرَافِقِ وَٱمۡسَحُواْ بِرُءُوسِكُمۡ وَأَرۡجُلَكُمۡ إِلَى ٱلۡكَعۡبَيۡنِۚ وَإِن كُنتُمۡ جُنُب</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فَٱطَّهَّرُواْۚ </w:t>
      </w:r>
      <w:r w:rsidRPr="0017026A">
        <w:rPr>
          <w:rFonts w:cs="KFGQPC Uthmanic Script HAFS"/>
          <w:color w:val="00B050"/>
          <w:sz w:val="24"/>
          <w:szCs w:val="24"/>
          <w:rtl/>
        </w:rPr>
        <w:t>وَإِن كُنتُم مَّرۡضَىٰٓ أَوۡ عَلَىٰ سَفَرٍ أَوۡ جَآءَ أَحَد</w:t>
      </w:r>
      <w:r w:rsidRPr="0017026A">
        <w:rPr>
          <w:rFonts w:cs="KFGQPC Uthmanic Script HAFS" w:hint="cs"/>
          <w:color w:val="00B050"/>
          <w:sz w:val="24"/>
          <w:szCs w:val="24"/>
          <w:rtl/>
        </w:rPr>
        <w:t xml:space="preserve">ٞ مِّنكُم مِّنَ </w:t>
      </w:r>
      <w:r w:rsidRPr="0017026A">
        <w:rPr>
          <w:rFonts w:cs="KFGQPC Uthmanic Script HAFS"/>
          <w:color w:val="00B050"/>
          <w:sz w:val="24"/>
          <w:szCs w:val="24"/>
          <w:rtl/>
        </w:rPr>
        <w:t>ٱلۡغَآئِطِ أَوۡ لَٰمَسۡتُمُ ٱلنِّسَآءَ فَلَمۡ تَجِدُواْ مَآء</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w:t>
      </w:r>
      <w:r w:rsidRPr="0017026A">
        <w:rPr>
          <w:rFonts w:cs="KFGQPC Uthmanic Script HAFS"/>
          <w:color w:val="00B050"/>
          <w:sz w:val="24"/>
          <w:szCs w:val="24"/>
          <w:rtl/>
        </w:rPr>
        <w:t>فَتَيَمَّمُواْ صَعِيد</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طَيِّب</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فَٱمۡسَحُواْ بِوُجُوهِكُمۡ وَأَيۡدِيكُم مِّنۡهُۚ مَا يُرِيدُ ٱ</w:t>
      </w:r>
      <w:r w:rsidRPr="0017026A">
        <w:rPr>
          <w:rFonts w:cs="KFGQPC Uthmanic Script HAFS"/>
          <w:color w:val="00B050"/>
          <w:sz w:val="24"/>
          <w:szCs w:val="24"/>
          <w:rtl/>
        </w:rPr>
        <w:t>للَّهُ لِيَجۡعَلَ عَلَيۡكُم مِّنۡ حَرَج</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وَلَٰكِن يُرِيدُ لِيُطَهِّرَكُمۡ </w:t>
      </w:r>
      <w:r w:rsidRPr="0017026A">
        <w:rPr>
          <w:rFonts w:cs="KFGQPC Uthmanic Script HAFS"/>
          <w:color w:val="00B050"/>
          <w:sz w:val="24"/>
          <w:szCs w:val="24"/>
          <w:rtl/>
        </w:rPr>
        <w:t>وَلِيُتِمَّ نِعۡمَتَهُۥ عَلَيۡكُمۡ لَعَلَّكُمۡ تَشۡكُرُونَ ٦</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6]</w:t>
      </w:r>
    </w:p>
    <w:p w:rsidR="0017026A" w:rsidRPr="00C74006" w:rsidRDefault="0017026A" w:rsidP="0017026A">
      <w:pPr>
        <w:bidi w:val="0"/>
        <w:spacing w:after="0" w:line="240" w:lineRule="auto"/>
        <w:jc w:val="thaiDistribute"/>
        <w:rPr>
          <w:rFonts w:ascii="Cordia New" w:hAnsi="Cordia New" w:hint="cs"/>
          <w:color w:val="00B050"/>
          <w:sz w:val="32"/>
          <w:szCs w:val="32"/>
        </w:rPr>
      </w:pPr>
      <w:r w:rsidRPr="00C74006">
        <w:rPr>
          <w:rFonts w:ascii="Cordia New" w:hAnsi="Cordia New" w:hint="cs"/>
          <w:color w:val="00B050"/>
          <w:sz w:val="32"/>
          <w:szCs w:val="32"/>
          <w:cs/>
          <w:lang w:bidi="th-TH"/>
        </w:rPr>
        <w:t>ความว่า</w:t>
      </w:r>
      <w:r w:rsidRPr="00C74006">
        <w:rPr>
          <w:rFonts w:ascii="Cordia New" w:hAnsi="Cordia New" w:hint="cs"/>
          <w:color w:val="00B050"/>
          <w:sz w:val="32"/>
          <w:szCs w:val="32"/>
          <w:cs/>
        </w:rPr>
        <w:t xml:space="preserve"> </w:t>
      </w:r>
      <w:r w:rsidRPr="00C74006">
        <w:rPr>
          <w:rFonts w:ascii="Cordia New" w:hAnsi="Cordia New" w:hint="cs"/>
          <w:b/>
          <w:bCs/>
          <w:color w:val="00B050"/>
          <w:sz w:val="32"/>
          <w:szCs w:val="32"/>
          <w:cs/>
        </w:rPr>
        <w:t>“</w:t>
      </w:r>
      <w:r w:rsidRPr="00C74006">
        <w:rPr>
          <w:rFonts w:ascii="Cordia New" w:hAnsi="Cordia New"/>
          <w:b/>
          <w:bCs/>
          <w:color w:val="00B050"/>
          <w:sz w:val="32"/>
          <w:szCs w:val="32"/>
          <w:cs/>
          <w:lang w:bidi="th-TH"/>
        </w:rPr>
        <w:t>ผู้ศรัทธาทั้งหลาย</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เมื่อพวกเจ้ายืนขึ้นจะไปละหมาด</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ก็จงล้างหน้าของพวกเจ้า</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และมือของพวกเจ้าถึงข้อศอก</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และจงลูบศีรษะของพวกเจ้า</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และล้างเท้าของพวกเจ้าถึงตาตุ่มทั้งสอง</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และหากพวกเจ้ามีญะนาบะฮฺ</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ก็จงชำระร่างกายให้สะอาด</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และหากพวกเจ้าป่วย</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หรืออยู่ในการเดินทาง</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หรือคนใดในหมู่พวกท่านมาจากการถ่ายทุกข์</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หรือได้สัมผัสหญิงมา</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แล้วพวกเจ้าไม่พบน้ำก็จงมุ่งสู่ดินที่ดี</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แล้วลูบใบหน้าของพวกเจ้าและมือของพวกเจ้าจากดินนั้น</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อัลลอฮฺนั้นไม่ทรงประสงค์เพื่อจะให้มีความลำบากใดๆ</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แก่พวกเจ้า</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แต่ทว่าทรงประสงค์ที่จะให้พวกเจ้าสะอาด</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และเพื่อให้ความกรุณาเมตตาของพระองค์</w:t>
      </w:r>
      <w:r w:rsidRPr="00C74006">
        <w:rPr>
          <w:rFonts w:ascii="Cordia New" w:hAnsi="Cordia New"/>
          <w:b/>
          <w:bCs/>
          <w:color w:val="00B050"/>
          <w:sz w:val="32"/>
          <w:szCs w:val="32"/>
          <w:cs/>
          <w:lang w:bidi="th-TH"/>
        </w:rPr>
        <w:lastRenderedPageBreak/>
        <w:t>ครบถ้วนแก่พวกเจ้า</w:t>
      </w:r>
      <w:r w:rsidRPr="00C74006">
        <w:rPr>
          <w:rFonts w:ascii="Cordia New" w:hAnsi="Cordia New"/>
          <w:b/>
          <w:bCs/>
          <w:color w:val="00B050"/>
          <w:sz w:val="32"/>
          <w:szCs w:val="32"/>
          <w:cs/>
        </w:rPr>
        <w:t xml:space="preserve"> </w:t>
      </w:r>
      <w:r w:rsidRPr="00C74006">
        <w:rPr>
          <w:rFonts w:ascii="Cordia New" w:hAnsi="Cordia New"/>
          <w:b/>
          <w:bCs/>
          <w:color w:val="00B050"/>
          <w:sz w:val="32"/>
          <w:szCs w:val="32"/>
          <w:cs/>
          <w:lang w:bidi="th-TH"/>
        </w:rPr>
        <w:t>เพื่อว่าพวกเจ้าจักขอบคุณ</w:t>
      </w:r>
      <w:r w:rsidRPr="00C74006">
        <w:rPr>
          <w:rFonts w:ascii="Cordia New" w:hAnsi="Cordia New" w:hint="cs"/>
          <w:b/>
          <w:bCs/>
          <w:color w:val="00B050"/>
          <w:sz w:val="32"/>
          <w:szCs w:val="32"/>
          <w:cs/>
        </w:rPr>
        <w:t>”</w:t>
      </w:r>
      <w:r w:rsidRPr="00C74006">
        <w:rPr>
          <w:rFonts w:ascii="Cordia New" w:hAnsi="Cordia New"/>
          <w:b/>
          <w:bCs/>
          <w:color w:val="00B050"/>
          <w:sz w:val="32"/>
          <w:szCs w:val="32"/>
        </w:rPr>
        <w:t xml:space="preserve"> </w:t>
      </w:r>
      <w:r w:rsidRPr="00C74006">
        <w:rPr>
          <w:rFonts w:ascii="Cordia New" w:hAnsi="Cordia New"/>
          <w:color w:val="00B050"/>
          <w:sz w:val="32"/>
          <w:szCs w:val="32"/>
          <w:cs/>
        </w:rPr>
        <w:t>(</w:t>
      </w:r>
      <w:r w:rsidRPr="00C74006">
        <w:rPr>
          <w:rFonts w:ascii="Cordia New" w:hAnsi="Cordia New"/>
          <w:color w:val="00B050"/>
          <w:sz w:val="32"/>
          <w:szCs w:val="32"/>
          <w:cs/>
          <w:lang w:bidi="th-TH"/>
        </w:rPr>
        <w:t>สูเราะฮฺ</w:t>
      </w:r>
      <w:r w:rsidRPr="00C74006">
        <w:rPr>
          <w:rFonts w:ascii="Cordia New" w:hAnsi="Cordia New"/>
          <w:color w:val="00B050"/>
          <w:sz w:val="32"/>
          <w:szCs w:val="32"/>
        </w:rPr>
        <w:t xml:space="preserve"> </w:t>
      </w:r>
      <w:r w:rsidRPr="00C74006">
        <w:rPr>
          <w:rFonts w:ascii="Cordia New" w:hAnsi="Cordia New"/>
          <w:color w:val="00B050"/>
          <w:sz w:val="32"/>
          <w:szCs w:val="32"/>
          <w:cs/>
          <w:lang w:bidi="th-TH"/>
        </w:rPr>
        <w:t>อัล</w:t>
      </w:r>
      <w:r w:rsidRPr="00C74006">
        <w:rPr>
          <w:rFonts w:ascii="Cordia New" w:hAnsi="Cordia New"/>
          <w:color w:val="00B050"/>
          <w:sz w:val="32"/>
          <w:szCs w:val="32"/>
          <w:cs/>
        </w:rPr>
        <w:t>-</w:t>
      </w:r>
      <w:r w:rsidRPr="00C74006">
        <w:rPr>
          <w:rFonts w:ascii="Cordia New" w:hAnsi="Cordia New"/>
          <w:color w:val="00B050"/>
          <w:sz w:val="32"/>
          <w:szCs w:val="32"/>
          <w:cs/>
          <w:lang w:bidi="th-TH"/>
        </w:rPr>
        <w:t>มาอิดะฮฺ</w:t>
      </w:r>
      <w:r w:rsidRPr="00C74006">
        <w:rPr>
          <w:rFonts w:ascii="Cordia New" w:hAnsi="Cordia New"/>
          <w:color w:val="00B050"/>
          <w:sz w:val="32"/>
          <w:szCs w:val="32"/>
          <w:cs/>
        </w:rPr>
        <w:t xml:space="preserve"> </w:t>
      </w:r>
      <w:r w:rsidRPr="00C74006">
        <w:rPr>
          <w:rFonts w:ascii="Cordia New" w:hAnsi="Cordia New"/>
          <w:color w:val="00B050"/>
          <w:sz w:val="32"/>
          <w:szCs w:val="32"/>
        </w:rPr>
        <w:t>: 6</w:t>
      </w:r>
      <w:r w:rsidRPr="00C74006">
        <w:rPr>
          <w:rFonts w:ascii="Cordia New" w:hAnsi="Cordia New"/>
          <w:color w:val="00B050"/>
          <w:sz w:val="32"/>
          <w:szCs w:val="32"/>
          <w:cs/>
        </w:rPr>
        <w:t>)</w:t>
      </w:r>
    </w:p>
    <w:p w:rsidR="0017026A" w:rsidRPr="00C74006" w:rsidRDefault="0017026A" w:rsidP="0017026A">
      <w:pPr>
        <w:bidi w:val="0"/>
        <w:spacing w:after="0" w:line="240" w:lineRule="auto"/>
        <w:ind w:firstLine="720"/>
        <w:jc w:val="thaiDistribute"/>
        <w:rPr>
          <w:rFonts w:hint="cs"/>
          <w:color w:val="00B050"/>
          <w:sz w:val="32"/>
          <w:szCs w:val="32"/>
        </w:rPr>
      </w:pPr>
    </w:p>
    <w:p w:rsidR="0017026A" w:rsidRPr="00BF3864" w:rsidRDefault="0017026A" w:rsidP="0017026A">
      <w:pPr>
        <w:bidi w:val="0"/>
        <w:spacing w:after="0" w:line="240" w:lineRule="auto"/>
        <w:ind w:firstLine="720"/>
        <w:jc w:val="thaiDistribute"/>
        <w:rPr>
          <w:rFonts w:hint="cs"/>
          <w:sz w:val="32"/>
          <w:szCs w:val="32"/>
        </w:rPr>
      </w:pPr>
      <w:r w:rsidRPr="00BF3864">
        <w:rPr>
          <w:rFonts w:hint="cs"/>
          <w:sz w:val="32"/>
          <w:szCs w:val="32"/>
          <w:cs/>
        </w:rPr>
        <w:t>(</w:t>
      </w:r>
      <w:r w:rsidRPr="00BF3864">
        <w:rPr>
          <w:rFonts w:hint="cs"/>
          <w:sz w:val="32"/>
          <w:szCs w:val="32"/>
          <w:cs/>
          <w:lang w:bidi="th-TH"/>
        </w:rPr>
        <w:t>สูเราะฮฺนี้</w:t>
      </w:r>
      <w:r w:rsidRPr="00BF3864">
        <w:rPr>
          <w:rFonts w:hint="cs"/>
          <w:sz w:val="32"/>
          <w:szCs w:val="32"/>
          <w:cs/>
        </w:rPr>
        <w:t>)</w:t>
      </w:r>
      <w:r w:rsidRPr="00BF3864">
        <w:rPr>
          <w:rFonts w:hint="cs"/>
          <w:sz w:val="32"/>
          <w:szCs w:val="32"/>
          <w:cs/>
          <w:lang w:bidi="th-TH"/>
        </w:rPr>
        <w:t>ได้ให้ข้อตักเตือนถึงความจำเป็นของการรักษาคำมั่นสัญญา</w:t>
      </w:r>
      <w:r w:rsidRPr="00BF3864">
        <w:rPr>
          <w:rFonts w:hint="cs"/>
          <w:sz w:val="32"/>
          <w:szCs w:val="32"/>
          <w:cs/>
        </w:rPr>
        <w:t xml:space="preserve"> (</w:t>
      </w:r>
      <w:r w:rsidRPr="00BF3864">
        <w:rPr>
          <w:rFonts w:hint="cs"/>
          <w:sz w:val="32"/>
          <w:szCs w:val="32"/>
          <w:cs/>
          <w:lang w:bidi="th-TH"/>
        </w:rPr>
        <w:t>สังเกตได้ว่า</w:t>
      </w:r>
      <w:r w:rsidRPr="00BF3864">
        <w:rPr>
          <w:rFonts w:hint="cs"/>
          <w:sz w:val="32"/>
          <w:szCs w:val="32"/>
          <w:cs/>
        </w:rPr>
        <w:t>)</w:t>
      </w:r>
      <w:r w:rsidRPr="00BF3864">
        <w:rPr>
          <w:rFonts w:hint="cs"/>
          <w:sz w:val="32"/>
          <w:szCs w:val="32"/>
          <w:cs/>
          <w:lang w:bidi="th-TH"/>
        </w:rPr>
        <w:t>หลังจากทุกๆ</w:t>
      </w:r>
      <w:r w:rsidRPr="00BF3864">
        <w:rPr>
          <w:rFonts w:hint="cs"/>
          <w:sz w:val="32"/>
          <w:szCs w:val="32"/>
          <w:cs/>
        </w:rPr>
        <w:t xml:space="preserve"> </w:t>
      </w:r>
      <w:r w:rsidRPr="00BF3864">
        <w:rPr>
          <w:rFonts w:hint="cs"/>
          <w:sz w:val="32"/>
          <w:szCs w:val="32"/>
          <w:cs/>
          <w:lang w:bidi="th-TH"/>
        </w:rPr>
        <w:t>ไม่กี่อายะฮฺที่กล่าวถึงการให้คำมั่นสัญญา</w:t>
      </w:r>
      <w:r w:rsidRPr="00BF3864">
        <w:rPr>
          <w:rFonts w:hint="cs"/>
          <w:sz w:val="32"/>
          <w:szCs w:val="32"/>
          <w:cs/>
        </w:rPr>
        <w:t xml:space="preserve"> </w:t>
      </w:r>
      <w:r w:rsidRPr="00BF3864">
        <w:rPr>
          <w:rFonts w:hint="cs"/>
          <w:sz w:val="32"/>
          <w:szCs w:val="32"/>
          <w:cs/>
          <w:lang w:bidi="th-TH"/>
        </w:rPr>
        <w:t>ก็จะมีอายะฮฺที่เป็นข้อตักเตือนถึงความสำคัญของการรักษาคำมั่นสัญญานั้น</w:t>
      </w:r>
      <w:r w:rsidRPr="00BF3864">
        <w:rPr>
          <w:rFonts w:hint="cs"/>
          <w:sz w:val="32"/>
          <w:szCs w:val="32"/>
          <w:cs/>
        </w:rPr>
        <w:t xml:space="preserve"> </w:t>
      </w:r>
      <w:r w:rsidRPr="00BF3864">
        <w:rPr>
          <w:rFonts w:hint="cs"/>
          <w:sz w:val="32"/>
          <w:szCs w:val="32"/>
          <w:cs/>
          <w:lang w:bidi="th-TH"/>
        </w:rPr>
        <w:t>ดั่งเช่นอายะฮฺนี้</w:t>
      </w:r>
    </w:p>
    <w:p w:rsidR="0017026A" w:rsidRPr="0017026A" w:rsidRDefault="0017026A" w:rsidP="0017026A">
      <w:pPr>
        <w:spacing w:after="0" w:line="240" w:lineRule="auto"/>
        <w:jc w:val="both"/>
        <w:rPr>
          <w:rFonts w:cs="KFGQPC Uthmanic Script HAF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وَٱذۡكُرُواْ نِعۡمَةَ ٱللَّهِ عَلَيۡكُمۡ وَمِيثَٰقَهُ ٱلَّذِي وَاثَقَكُم بِهِۦٓ إِذۡ قُلۡتُمۡ سَمِعۡنَا وَأَطَعۡنَاۖ وَٱتَّقُواْ ٱللَّهَۚ إِنَّ ٱللَّهَ عَلِيمُۢ بِذَاتِ ٱلصُّدُورِ ٧</w:t>
      </w:r>
      <w:r w:rsidRPr="0017026A">
        <w:rPr>
          <w:rFonts w:cs="KFGQPC Uthman Taha Naskh" w:hint="cs"/>
          <w:color w:val="00B050"/>
          <w:sz w:val="24"/>
          <w:szCs w:val="24"/>
          <w:rtl/>
        </w:rPr>
        <w:t>﴾ [المائدة : 7]</w:t>
      </w:r>
      <w:r w:rsidRPr="0017026A">
        <w:rPr>
          <w:rFonts w:cs="KFGQPC Uthmanic Script HAFS"/>
          <w:color w:val="00B050"/>
          <w:sz w:val="24"/>
          <w:szCs w:val="24"/>
          <w:rtl/>
        </w:rPr>
        <w:t xml:space="preserve"> </w:t>
      </w:r>
    </w:p>
    <w:p w:rsidR="0017026A" w:rsidRPr="00954866" w:rsidRDefault="0017026A" w:rsidP="0017026A">
      <w:pPr>
        <w:bidi w:val="0"/>
        <w:spacing w:after="0" w:line="240" w:lineRule="auto"/>
        <w:jc w:val="thaiDistribute"/>
        <w:rPr>
          <w:rFonts w:ascii="Cordia New" w:hAnsi="Cordia New" w:hint="cs"/>
          <w:color w:val="00B050"/>
          <w:sz w:val="32"/>
          <w:szCs w:val="32"/>
        </w:rPr>
      </w:pPr>
      <w:r w:rsidRPr="00954866">
        <w:rPr>
          <w:rFonts w:ascii="Cordia New" w:hAnsi="Cordia New" w:hint="cs"/>
          <w:color w:val="00B050"/>
          <w:sz w:val="32"/>
          <w:szCs w:val="32"/>
          <w:cs/>
          <w:lang w:bidi="th-TH"/>
        </w:rPr>
        <w:t>ความว่า</w:t>
      </w:r>
      <w:r w:rsidRPr="00954866">
        <w:rPr>
          <w:rFonts w:ascii="Cordia New" w:hAnsi="Cordia New" w:hint="cs"/>
          <w:color w:val="00B050"/>
          <w:sz w:val="32"/>
          <w:szCs w:val="32"/>
          <w:cs/>
        </w:rPr>
        <w:t xml:space="preserve"> </w:t>
      </w:r>
      <w:r w:rsidRPr="00954866">
        <w:rPr>
          <w:rFonts w:ascii="Cordia New" w:hAnsi="Cordia New" w:hint="cs"/>
          <w:b/>
          <w:bCs/>
          <w:color w:val="00B050"/>
          <w:sz w:val="32"/>
          <w:szCs w:val="32"/>
          <w:cs/>
        </w:rPr>
        <w:t>“</w:t>
      </w:r>
      <w:r w:rsidRPr="00954866">
        <w:rPr>
          <w:rFonts w:ascii="Cordia New" w:hAnsi="Cordia New"/>
          <w:b/>
          <w:bCs/>
          <w:color w:val="00B050"/>
          <w:sz w:val="32"/>
          <w:szCs w:val="32"/>
          <w:cs/>
          <w:lang w:bidi="th-TH"/>
        </w:rPr>
        <w:t>และจงรำลึกถึงความกรุณาเมตตาของอัลลอฮ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ที่มีต่อพวกเจ้า</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และสัญญาของพระองค์ที่ได้ทรงกระทำมันไว้แก่พวกเจ้า</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ขณะที่พวกเจ้ากล่าวว่า</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พวกเราได้ยินแล้วและพวกเราเชื่อฟังแล้ว</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และพึงยำเกรงอัลลอฮ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เถิด</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แท้จริงอัลลอฮ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นั้นทรงรอบรู้ถึงสิ่งที่อยู่ในทรวงอก</w:t>
      </w:r>
      <w:r w:rsidRPr="00954866">
        <w:rPr>
          <w:rFonts w:ascii="Cordia New" w:hAnsi="Cordia New" w:hint="cs"/>
          <w:b/>
          <w:bCs/>
          <w:color w:val="00B050"/>
          <w:sz w:val="32"/>
          <w:szCs w:val="32"/>
          <w:cs/>
        </w:rPr>
        <w:t>”</w:t>
      </w:r>
      <w:r w:rsidRPr="00954866">
        <w:rPr>
          <w:rFonts w:ascii="Cordia New" w:hAnsi="Cordia New"/>
          <w:b/>
          <w:bCs/>
          <w:color w:val="00B050"/>
          <w:sz w:val="32"/>
          <w:szCs w:val="32"/>
        </w:rPr>
        <w:t xml:space="preserve"> </w:t>
      </w:r>
      <w:r w:rsidRPr="00954866">
        <w:rPr>
          <w:rFonts w:ascii="Cordia New" w:hAnsi="Cordia New"/>
          <w:color w:val="00B050"/>
          <w:sz w:val="32"/>
          <w:szCs w:val="32"/>
          <w:cs/>
        </w:rPr>
        <w:t>(</w:t>
      </w:r>
      <w:r w:rsidRPr="00954866">
        <w:rPr>
          <w:rFonts w:ascii="Cordia New" w:hAnsi="Cordia New"/>
          <w:color w:val="00B050"/>
          <w:sz w:val="32"/>
          <w:szCs w:val="32"/>
          <w:cs/>
          <w:lang w:bidi="th-TH"/>
        </w:rPr>
        <w:t>สูเราะฮฺ</w:t>
      </w:r>
      <w:r w:rsidRPr="00954866">
        <w:rPr>
          <w:rFonts w:ascii="Cordia New" w:hAnsi="Cordia New"/>
          <w:color w:val="00B050"/>
          <w:sz w:val="32"/>
          <w:szCs w:val="32"/>
        </w:rPr>
        <w:t xml:space="preserve"> </w:t>
      </w:r>
      <w:r w:rsidRPr="00954866">
        <w:rPr>
          <w:rFonts w:ascii="Cordia New" w:hAnsi="Cordia New"/>
          <w:color w:val="00B050"/>
          <w:sz w:val="32"/>
          <w:szCs w:val="32"/>
          <w:cs/>
          <w:lang w:bidi="th-TH"/>
        </w:rPr>
        <w:t>อัล</w:t>
      </w:r>
      <w:r w:rsidRPr="00954866">
        <w:rPr>
          <w:rFonts w:ascii="Cordia New" w:hAnsi="Cordia New"/>
          <w:color w:val="00B050"/>
          <w:sz w:val="32"/>
          <w:szCs w:val="32"/>
          <w:cs/>
        </w:rPr>
        <w:t>-</w:t>
      </w:r>
      <w:r w:rsidRPr="00954866">
        <w:rPr>
          <w:rFonts w:ascii="Cordia New" w:hAnsi="Cordia New"/>
          <w:color w:val="00B050"/>
          <w:sz w:val="32"/>
          <w:szCs w:val="32"/>
          <w:cs/>
          <w:lang w:bidi="th-TH"/>
        </w:rPr>
        <w:t>มาอิดะฮฺ</w:t>
      </w:r>
      <w:r w:rsidRPr="00954866">
        <w:rPr>
          <w:rFonts w:ascii="Cordia New" w:hAnsi="Cordia New"/>
          <w:color w:val="00B050"/>
          <w:sz w:val="32"/>
          <w:szCs w:val="32"/>
          <w:cs/>
        </w:rPr>
        <w:t xml:space="preserve"> </w:t>
      </w:r>
      <w:r w:rsidRPr="00954866">
        <w:rPr>
          <w:rFonts w:ascii="Cordia New" w:hAnsi="Cordia New"/>
          <w:color w:val="00B050"/>
          <w:sz w:val="32"/>
          <w:szCs w:val="32"/>
        </w:rPr>
        <w:t>: 7</w:t>
      </w:r>
      <w:r w:rsidRPr="00954866">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w:t>
      </w:r>
    </w:p>
    <w:p w:rsidR="0017026A" w:rsidRPr="00BF3864" w:rsidRDefault="0017026A" w:rsidP="0017026A">
      <w:pPr>
        <w:bidi w:val="0"/>
        <w:spacing w:after="0" w:line="240" w:lineRule="auto"/>
        <w:ind w:firstLine="720"/>
        <w:jc w:val="thaiDistribute"/>
        <w:rPr>
          <w:sz w:val="32"/>
          <w:szCs w:val="32"/>
        </w:rPr>
      </w:pPr>
      <w:r w:rsidRPr="00BF3864">
        <w:rPr>
          <w:rFonts w:hint="cs"/>
          <w:sz w:val="32"/>
          <w:szCs w:val="32"/>
          <w:cs/>
          <w:lang w:bidi="th-TH"/>
        </w:rPr>
        <w:t>การผดุงความยุติธรรม</w:t>
      </w:r>
      <w:r w:rsidRPr="00BF3864">
        <w:rPr>
          <w:rFonts w:hint="cs"/>
          <w:sz w:val="32"/>
          <w:szCs w:val="32"/>
          <w:cs/>
        </w:rPr>
        <w:t xml:space="preserve"> </w:t>
      </w:r>
      <w:r>
        <w:rPr>
          <w:rFonts w:hint="cs"/>
          <w:sz w:val="32"/>
          <w:szCs w:val="32"/>
          <w:cs/>
          <w:lang w:bidi="th-TH"/>
        </w:rPr>
        <w:t>ในจำนวนสิ่ง</w:t>
      </w:r>
      <w:r w:rsidRPr="00BF3864">
        <w:rPr>
          <w:rFonts w:hint="cs"/>
          <w:sz w:val="32"/>
          <w:szCs w:val="32"/>
          <w:cs/>
          <w:lang w:bidi="th-TH"/>
        </w:rPr>
        <w:t>ที่อยู่ภายใต้การให้คำมั่นสัญญากับอัลลอฮฺ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ก็</w:t>
      </w:r>
      <w:r>
        <w:rPr>
          <w:rFonts w:hint="cs"/>
          <w:sz w:val="32"/>
          <w:szCs w:val="32"/>
          <w:cs/>
          <w:lang w:bidi="th-TH"/>
        </w:rPr>
        <w:t>คือการ</w:t>
      </w:r>
      <w:r w:rsidRPr="00BF3864">
        <w:rPr>
          <w:rFonts w:hint="cs"/>
          <w:sz w:val="32"/>
          <w:szCs w:val="32"/>
          <w:cs/>
          <w:lang w:bidi="th-TH"/>
        </w:rPr>
        <w:t>มีความยุติธรรม</w:t>
      </w:r>
      <w:r w:rsidRPr="00BF3864">
        <w:rPr>
          <w:rFonts w:hint="cs"/>
          <w:sz w:val="32"/>
          <w:szCs w:val="32"/>
          <w:cs/>
        </w:rPr>
        <w:t xml:space="preserve"> </w:t>
      </w:r>
      <w:r w:rsidRPr="00BF3864">
        <w:rPr>
          <w:rFonts w:hint="cs"/>
          <w:sz w:val="32"/>
          <w:szCs w:val="32"/>
          <w:cs/>
          <w:lang w:bidi="th-TH"/>
        </w:rPr>
        <w:lastRenderedPageBreak/>
        <w:t>แม้นว่ามุสลิมจะเป็นผู้ที่ก่อความอธรรมนั้นก็ตาม</w:t>
      </w:r>
      <w:r w:rsidRPr="00BF3864">
        <w:rPr>
          <w:rFonts w:hint="cs"/>
          <w:sz w:val="32"/>
          <w:szCs w:val="32"/>
          <w:cs/>
        </w:rPr>
        <w:t xml:space="preserve"> </w:t>
      </w:r>
      <w:r w:rsidRPr="00BF3864">
        <w:rPr>
          <w:rFonts w:hint="cs"/>
          <w:sz w:val="32"/>
          <w:szCs w:val="32"/>
          <w:cs/>
          <w:lang w:bidi="th-TH"/>
        </w:rPr>
        <w:t>ซึ่งอัลลอฮฺ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ได้กล่าวแก่เราว่า</w:t>
      </w:r>
      <w:r w:rsidRPr="00BF3864">
        <w:rPr>
          <w:rFonts w:hint="cs"/>
          <w:sz w:val="32"/>
          <w:szCs w:val="32"/>
          <w:cs/>
        </w:rPr>
        <w:t xml:space="preserve"> </w:t>
      </w:r>
      <w:r w:rsidRPr="00BF3864">
        <w:rPr>
          <w:rFonts w:hint="cs"/>
          <w:sz w:val="32"/>
          <w:szCs w:val="32"/>
          <w:cs/>
          <w:lang w:bidi="th-TH"/>
        </w:rPr>
        <w:t>แท้จริงพระองค์ทรงรักษาคำมั่นสัญญาของพระองค์ที่มีต่อปวงบ่าวของพระองค์อย่างแน่นอน</w:t>
      </w:r>
      <w:r w:rsidRPr="00BF3864">
        <w:rPr>
          <w:rFonts w:hint="cs"/>
          <w:sz w:val="32"/>
          <w:szCs w:val="32"/>
          <w:cs/>
        </w:rPr>
        <w:t xml:space="preserve"> </w:t>
      </w:r>
      <w:r w:rsidRPr="00BF3864">
        <w:rPr>
          <w:rFonts w:hint="cs"/>
          <w:sz w:val="32"/>
          <w:szCs w:val="32"/>
          <w:cs/>
          <w:lang w:bidi="th-TH"/>
        </w:rPr>
        <w:t>ดังนั้นมีเหตุอันใดอีกที่ปวงบ่าวของพระองค์จะไม่รักษาคำมั่นสัญญาต่างๆ</w:t>
      </w:r>
      <w:r w:rsidRPr="00BF3864">
        <w:rPr>
          <w:rFonts w:hint="cs"/>
          <w:sz w:val="32"/>
          <w:szCs w:val="32"/>
          <w:cs/>
        </w:rPr>
        <w:t xml:space="preserve"> </w:t>
      </w:r>
      <w:r w:rsidRPr="00BF3864">
        <w:rPr>
          <w:rFonts w:hint="cs"/>
          <w:sz w:val="32"/>
          <w:szCs w:val="32"/>
          <w:cs/>
          <w:lang w:bidi="th-TH"/>
        </w:rPr>
        <w:t>ของพวกเขาต่อพระผู้อภิบาลของเขา</w:t>
      </w:r>
      <w:r w:rsidRPr="00BF3864">
        <w:rPr>
          <w:rFonts w:hint="cs"/>
          <w:sz w:val="32"/>
          <w:szCs w:val="32"/>
          <w:cs/>
        </w:rPr>
        <w:t xml:space="preserve"> </w:t>
      </w:r>
      <w:r w:rsidRPr="00BF3864">
        <w:rPr>
          <w:rFonts w:hint="cs"/>
          <w:sz w:val="32"/>
          <w:szCs w:val="32"/>
          <w:cs/>
          <w:lang w:bidi="th-TH"/>
        </w:rPr>
        <w:t>และต่อเพื่อนมนุษย์ด้วยกัน</w:t>
      </w:r>
      <w:r>
        <w:rPr>
          <w:rFonts w:hint="cs"/>
          <w:sz w:val="32"/>
          <w:szCs w:val="32"/>
          <w:cs/>
          <w:lang w:bidi="th-TH"/>
        </w:rPr>
        <w:t>ด้วย</w:t>
      </w:r>
      <w:r w:rsidRPr="00BF3864">
        <w:rPr>
          <w:rFonts w:hint="cs"/>
          <w:sz w:val="32"/>
          <w:szCs w:val="32"/>
          <w:cs/>
        </w:rPr>
        <w:t xml:space="preserve"> </w:t>
      </w:r>
    </w:p>
    <w:p w:rsidR="0017026A" w:rsidRPr="0017026A" w:rsidRDefault="0017026A" w:rsidP="0017026A">
      <w:pPr>
        <w:spacing w:after="0" w:line="240" w:lineRule="auto"/>
        <w:jc w:val="both"/>
        <w:rPr>
          <w:rFonts w:cs="Times New Roman"/>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كُونُواْ قَوَّٰمِينَ لِلَّهِ شُهَدَآءَ بِٱلۡقِسۡطِۖ وَلَا يَجۡرِمَنَّكُمۡ شَنَ‍َٔانُ قَوۡمٍ عَلَىٰٓ أَلَّا تَعۡدِلُواْۚ ٱعۡدِلُواْ هُوَ أَقۡرَبُ لِلتَّقۡوَىٰۖ وَٱتَّقُواْ ٱللَّهَۚ إِنَّ ٱللَّهَ خَبِيرُۢ بِمَا تَعۡمَلُونَ ٨</w:t>
      </w:r>
      <w:r w:rsidRPr="0017026A">
        <w:rPr>
          <w:rFonts w:ascii="Simplified Arabic Fixed" w:hAnsi="Simplified Arabic Fixed" w:cs="KFGQPC Uthman Taha Naskh" w:hint="cs"/>
          <w:color w:val="00B050"/>
          <w:sz w:val="24"/>
          <w:szCs w:val="24"/>
          <w:rtl/>
        </w:rPr>
        <w:t>﴾ [المائدة : 8]</w:t>
      </w:r>
    </w:p>
    <w:p w:rsidR="0017026A" w:rsidRPr="00954866" w:rsidRDefault="0017026A" w:rsidP="0017026A">
      <w:pPr>
        <w:bidi w:val="0"/>
        <w:spacing w:after="0" w:line="240" w:lineRule="auto"/>
        <w:jc w:val="thaiDistribute"/>
        <w:rPr>
          <w:rFonts w:ascii="Cordia New" w:hAnsi="Cordia New" w:hint="cs"/>
          <w:color w:val="00B050"/>
          <w:sz w:val="32"/>
          <w:szCs w:val="32"/>
        </w:rPr>
      </w:pPr>
      <w:r w:rsidRPr="00954866">
        <w:rPr>
          <w:rFonts w:ascii="Cordia New" w:hAnsi="Cordia New" w:hint="cs"/>
          <w:color w:val="00B050"/>
          <w:sz w:val="32"/>
          <w:szCs w:val="32"/>
          <w:cs/>
          <w:lang w:bidi="th-TH"/>
        </w:rPr>
        <w:t>ความว่า</w:t>
      </w:r>
      <w:r w:rsidRPr="00954866">
        <w:rPr>
          <w:rFonts w:ascii="Cordia New" w:hAnsi="Cordia New" w:hint="cs"/>
          <w:color w:val="00B050"/>
          <w:sz w:val="32"/>
          <w:szCs w:val="32"/>
          <w:cs/>
        </w:rPr>
        <w:t xml:space="preserve"> </w:t>
      </w:r>
      <w:r w:rsidRPr="00954866">
        <w:rPr>
          <w:rFonts w:ascii="Cordia New" w:hAnsi="Cordia New" w:hint="cs"/>
          <w:b/>
          <w:bCs/>
          <w:color w:val="00B050"/>
          <w:sz w:val="32"/>
          <w:szCs w:val="32"/>
          <w:cs/>
        </w:rPr>
        <w:t>“</w:t>
      </w:r>
      <w:r w:rsidRPr="00954866">
        <w:rPr>
          <w:rFonts w:ascii="Cordia New" w:hAnsi="Cordia New"/>
          <w:b/>
          <w:bCs/>
          <w:color w:val="00B050"/>
          <w:sz w:val="32"/>
          <w:szCs w:val="32"/>
          <w:cs/>
          <w:lang w:bidi="th-TH"/>
        </w:rPr>
        <w:t>ผู้ศรัทธาทั้งหลาย</w:t>
      </w:r>
      <w:r w:rsidRPr="00954866">
        <w:rPr>
          <w:rFonts w:ascii="Cordia New" w:hAnsi="Cordia New"/>
          <w:b/>
          <w:bCs/>
          <w:color w:val="00B050"/>
          <w:sz w:val="32"/>
          <w:szCs w:val="32"/>
          <w:cs/>
        </w:rPr>
        <w:t xml:space="preserve"> ! </w:t>
      </w:r>
      <w:r w:rsidRPr="00954866">
        <w:rPr>
          <w:rFonts w:ascii="Cordia New" w:hAnsi="Cordia New"/>
          <w:b/>
          <w:bCs/>
          <w:color w:val="00B050"/>
          <w:sz w:val="32"/>
          <w:szCs w:val="32"/>
          <w:cs/>
          <w:lang w:bidi="th-TH"/>
        </w:rPr>
        <w:t>จงเป็นผู้ปฏิบัติหน้าที่ด้วยดีเพื่ออัลลอฮ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เป็นพยานด้วยความเที่ยงธรรม</w:t>
      </w:r>
      <w:r>
        <w:rPr>
          <w:rFonts w:ascii="Cordia New" w:hAnsi="Cordia New" w:hint="cs"/>
          <w:b/>
          <w:bCs/>
          <w:color w:val="00B050"/>
          <w:sz w:val="32"/>
          <w:szCs w:val="32"/>
          <w:cs/>
        </w:rPr>
        <w:t xml:space="preserve"> </w:t>
      </w:r>
      <w:r w:rsidRPr="00954866">
        <w:rPr>
          <w:rFonts w:ascii="Cordia New" w:hAnsi="Cordia New"/>
          <w:b/>
          <w:bCs/>
          <w:color w:val="00B050"/>
          <w:sz w:val="32"/>
          <w:szCs w:val="32"/>
          <w:cs/>
          <w:lang w:bidi="th-TH"/>
        </w:rPr>
        <w:t>และจงอย่าให้การเกลียดชังพวกหนึ่งพวกใดทำให้พวกเจ้าไม่ยุติธรรม</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จงยุติธรรมเถิด</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มันเป็นสิ่งที่ใกล้กับความยำเกรงยิ่งกว่า</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และพึงยำเกรงอัลลอฮ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เถิด</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แท้จริงอัลลอฮ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นั้น</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เป็นผู้ทรงรอบรู้อย่างละเอียดในสิ่งที่พวกเจ้ากระทำกัน</w:t>
      </w:r>
      <w:r w:rsidRPr="00954866">
        <w:rPr>
          <w:rFonts w:ascii="Cordia New" w:hAnsi="Cordia New" w:hint="cs"/>
          <w:b/>
          <w:bCs/>
          <w:color w:val="00B050"/>
          <w:sz w:val="32"/>
          <w:szCs w:val="32"/>
          <w:cs/>
        </w:rPr>
        <w:t>”</w:t>
      </w:r>
      <w:r w:rsidRPr="00954866">
        <w:rPr>
          <w:rFonts w:ascii="Cordia New" w:hAnsi="Cordia New"/>
          <w:b/>
          <w:bCs/>
          <w:color w:val="00B050"/>
          <w:sz w:val="32"/>
          <w:szCs w:val="32"/>
        </w:rPr>
        <w:t xml:space="preserve"> </w:t>
      </w:r>
      <w:r w:rsidRPr="00954866">
        <w:rPr>
          <w:rFonts w:ascii="Cordia New" w:hAnsi="Cordia New"/>
          <w:color w:val="00B050"/>
          <w:sz w:val="32"/>
          <w:szCs w:val="32"/>
          <w:cs/>
        </w:rPr>
        <w:t>(</w:t>
      </w:r>
      <w:r w:rsidRPr="00954866">
        <w:rPr>
          <w:rFonts w:ascii="Cordia New" w:hAnsi="Cordia New"/>
          <w:color w:val="00B050"/>
          <w:sz w:val="32"/>
          <w:szCs w:val="32"/>
          <w:cs/>
          <w:lang w:bidi="th-TH"/>
        </w:rPr>
        <w:t>สูเราะฮฺ</w:t>
      </w:r>
      <w:r w:rsidRPr="00954866">
        <w:rPr>
          <w:rFonts w:ascii="Cordia New" w:hAnsi="Cordia New"/>
          <w:color w:val="00B050"/>
          <w:sz w:val="32"/>
          <w:szCs w:val="32"/>
        </w:rPr>
        <w:t xml:space="preserve"> </w:t>
      </w:r>
      <w:r w:rsidRPr="00954866">
        <w:rPr>
          <w:rFonts w:ascii="Cordia New" w:hAnsi="Cordia New"/>
          <w:color w:val="00B050"/>
          <w:sz w:val="32"/>
          <w:szCs w:val="32"/>
          <w:cs/>
          <w:lang w:bidi="th-TH"/>
        </w:rPr>
        <w:t>อัล</w:t>
      </w:r>
      <w:r w:rsidRPr="00954866">
        <w:rPr>
          <w:rFonts w:ascii="Cordia New" w:hAnsi="Cordia New"/>
          <w:color w:val="00B050"/>
          <w:sz w:val="32"/>
          <w:szCs w:val="32"/>
          <w:cs/>
        </w:rPr>
        <w:t>-</w:t>
      </w:r>
      <w:r w:rsidRPr="00954866">
        <w:rPr>
          <w:rFonts w:ascii="Cordia New" w:hAnsi="Cordia New"/>
          <w:color w:val="00B050"/>
          <w:sz w:val="32"/>
          <w:szCs w:val="32"/>
          <w:cs/>
          <w:lang w:bidi="th-TH"/>
        </w:rPr>
        <w:t>มาอิดะฮฺ</w:t>
      </w:r>
      <w:r w:rsidRPr="00954866">
        <w:rPr>
          <w:rFonts w:ascii="Cordia New" w:hAnsi="Cordia New"/>
          <w:color w:val="00B050"/>
          <w:sz w:val="32"/>
          <w:szCs w:val="32"/>
          <w:cs/>
        </w:rPr>
        <w:t xml:space="preserve"> </w:t>
      </w:r>
      <w:r w:rsidRPr="00954866">
        <w:rPr>
          <w:rFonts w:ascii="Cordia New" w:hAnsi="Cordia New"/>
          <w:color w:val="00B050"/>
          <w:sz w:val="32"/>
          <w:szCs w:val="32"/>
        </w:rPr>
        <w:t>: 8</w:t>
      </w:r>
      <w:r w:rsidRPr="00954866">
        <w:rPr>
          <w:rFonts w:ascii="Cordia New" w:hAnsi="Cordia New"/>
          <w:color w:val="00B050"/>
          <w:sz w:val="32"/>
          <w:szCs w:val="32"/>
          <w:cs/>
        </w:rPr>
        <w:t>)</w:t>
      </w:r>
      <w:r w:rsidRPr="00954866">
        <w:rPr>
          <w:rFonts w:ascii="Cordia New" w:hAnsi="Cordia New"/>
          <w:b/>
          <w:bCs/>
          <w:color w:val="00B050"/>
          <w:sz w:val="32"/>
          <w:szCs w:val="32"/>
        </w:rPr>
        <w:t xml:space="preserve"> </w:t>
      </w:r>
    </w:p>
    <w:p w:rsidR="0017026A" w:rsidRPr="00BF3864" w:rsidRDefault="0017026A" w:rsidP="0017026A">
      <w:pPr>
        <w:bidi w:val="0"/>
        <w:spacing w:after="0" w:line="240" w:lineRule="auto"/>
        <w:ind w:firstLine="720"/>
        <w:jc w:val="thaiDistribute"/>
        <w:rPr>
          <w:rFonts w:cs="KFGQPC Uthmanic Script HAF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คำเรียกร้องที่ห้า</w:t>
      </w:r>
    </w:p>
    <w:p w:rsidR="0017026A" w:rsidRPr="00BF3864" w:rsidRDefault="0017026A" w:rsidP="0017026A">
      <w:pPr>
        <w:bidi w:val="0"/>
        <w:spacing w:after="0" w:line="240" w:lineRule="auto"/>
        <w:ind w:firstLine="720"/>
        <w:jc w:val="thaiDistribute"/>
        <w:rPr>
          <w:rFonts w:ascii="Cordia New" w:hAnsi="Cordia New"/>
          <w:sz w:val="32"/>
          <w:szCs w:val="32"/>
        </w:rPr>
      </w:pPr>
      <w:r w:rsidRPr="00BF3864">
        <w:rPr>
          <w:rFonts w:ascii="Cordia New" w:hAnsi="Cordia New" w:hint="cs"/>
          <w:sz w:val="32"/>
          <w:szCs w:val="32"/>
          <w:cs/>
          <w:lang w:bidi="th-TH"/>
        </w:rPr>
        <w:lastRenderedPageBreak/>
        <w:t>ให้รำลึกถึงความโปรดปรานของอัลลอฮฺที่มีต่อปวงบ่าวของพระองค์</w:t>
      </w:r>
      <w:r w:rsidRPr="00BF3864">
        <w:rPr>
          <w:rFonts w:ascii="Cordia New" w:hAnsi="Cordia New" w:hint="cs"/>
          <w:sz w:val="32"/>
          <w:szCs w:val="32"/>
          <w:cs/>
        </w:rPr>
        <w:t xml:space="preserve"> </w:t>
      </w:r>
    </w:p>
    <w:p w:rsidR="0017026A" w:rsidRPr="0017026A" w:rsidRDefault="0017026A" w:rsidP="0017026A">
      <w:pPr>
        <w:spacing w:after="0" w:line="240" w:lineRule="auto"/>
        <w:jc w:val="both"/>
        <w:rPr>
          <w:rFonts w:cs="KFGQPC Uthmanic Script HAF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ٱذۡكُرُواْ نِعۡمَتَ ٱللَّهِ عَلَيۡكُمۡ إِذۡ هَمَّ قَوۡمٌ أَن يَبۡسُطُوٓاْ إِلَيۡكُمۡ أَيۡدِيَهُمۡ فَكَفَّ أَيۡدِيَهُمۡ عَنكُمۡۖ وَٱتَّقُواْ ٱللَّهَۚ وَعَلَى ٱللَّهِ فَلۡيَتَوَكَّلِ ٱلۡمُؤۡمِنُونَ ١١</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11]</w:t>
      </w:r>
      <w:r w:rsidRPr="0017026A">
        <w:rPr>
          <w:rFonts w:cs="KFGQPC Uthmanic Script HAFS"/>
          <w:color w:val="00B050"/>
          <w:sz w:val="24"/>
          <w:szCs w:val="24"/>
          <w:rtl/>
        </w:rPr>
        <w:t xml:space="preserve"> </w:t>
      </w:r>
    </w:p>
    <w:p w:rsidR="0017026A" w:rsidRPr="00954866" w:rsidRDefault="0017026A" w:rsidP="0017026A">
      <w:pPr>
        <w:bidi w:val="0"/>
        <w:spacing w:after="0" w:line="240" w:lineRule="auto"/>
        <w:jc w:val="thaiDistribute"/>
        <w:rPr>
          <w:rFonts w:ascii="Cordia New" w:hAnsi="Cordia New"/>
          <w:color w:val="00B050"/>
          <w:sz w:val="32"/>
          <w:szCs w:val="32"/>
        </w:rPr>
      </w:pPr>
      <w:r w:rsidRPr="00954866">
        <w:rPr>
          <w:rFonts w:ascii="Cordia New" w:hAnsi="Cordia New" w:hint="cs"/>
          <w:color w:val="00B050"/>
          <w:sz w:val="32"/>
          <w:szCs w:val="32"/>
          <w:cs/>
          <w:lang w:bidi="th-TH"/>
        </w:rPr>
        <w:t>ความว่า</w:t>
      </w:r>
      <w:r w:rsidRPr="00954866">
        <w:rPr>
          <w:rFonts w:ascii="Cordia New" w:hAnsi="Cordia New" w:hint="cs"/>
          <w:color w:val="00B050"/>
          <w:sz w:val="32"/>
          <w:szCs w:val="32"/>
          <w:cs/>
        </w:rPr>
        <w:t xml:space="preserve"> </w:t>
      </w:r>
      <w:r w:rsidRPr="00954866">
        <w:rPr>
          <w:rFonts w:ascii="Cordia New" w:hAnsi="Cordia New" w:hint="cs"/>
          <w:b/>
          <w:bCs/>
          <w:color w:val="00B050"/>
          <w:sz w:val="32"/>
          <w:szCs w:val="32"/>
          <w:cs/>
        </w:rPr>
        <w:t>“</w:t>
      </w:r>
      <w:r w:rsidRPr="00954866">
        <w:rPr>
          <w:rFonts w:ascii="Cordia New" w:hAnsi="Cordia New"/>
          <w:b/>
          <w:bCs/>
          <w:color w:val="00B050"/>
          <w:sz w:val="32"/>
          <w:szCs w:val="32"/>
          <w:cs/>
          <w:lang w:bidi="th-TH"/>
        </w:rPr>
        <w:t>ผู้ศรัทธาทั้งหลาย</w:t>
      </w:r>
      <w:r w:rsidRPr="00954866">
        <w:rPr>
          <w:rFonts w:ascii="Cordia New" w:hAnsi="Cordia New"/>
          <w:b/>
          <w:bCs/>
          <w:color w:val="00B050"/>
          <w:sz w:val="32"/>
          <w:szCs w:val="32"/>
          <w:cs/>
        </w:rPr>
        <w:t xml:space="preserve"> ! </w:t>
      </w:r>
      <w:r w:rsidRPr="00954866">
        <w:rPr>
          <w:rFonts w:ascii="Cordia New" w:hAnsi="Cordia New"/>
          <w:b/>
          <w:bCs/>
          <w:color w:val="00B050"/>
          <w:sz w:val="32"/>
          <w:szCs w:val="32"/>
          <w:cs/>
          <w:lang w:bidi="th-TH"/>
        </w:rPr>
        <w:t>จงรำลึกถึงความกรุณาของอัลลอฮ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ที่มีต่อพวกเจ้า</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ขณะที่พ</w:t>
      </w:r>
      <w:r w:rsidRPr="00954866">
        <w:rPr>
          <w:rFonts w:ascii="Cordia New" w:hAnsi="Cordia New" w:hint="cs"/>
          <w:b/>
          <w:bCs/>
          <w:color w:val="00B050"/>
          <w:sz w:val="32"/>
          <w:szCs w:val="32"/>
          <w:cs/>
          <w:lang w:bidi="th-TH"/>
        </w:rPr>
        <w:t>วก</w:t>
      </w:r>
      <w:r w:rsidRPr="00954866">
        <w:rPr>
          <w:rFonts w:ascii="Cordia New" w:hAnsi="Cordia New"/>
          <w:b/>
          <w:bCs/>
          <w:color w:val="00B050"/>
          <w:sz w:val="32"/>
          <w:szCs w:val="32"/>
          <w:cs/>
          <w:lang w:bidi="th-TH"/>
        </w:rPr>
        <w:t>หนึ่ง</w:t>
      </w:r>
      <w:r>
        <w:rPr>
          <w:rFonts w:ascii="Cordia New" w:hAnsi="Cordia New" w:hint="cs"/>
          <w:b/>
          <w:bCs/>
          <w:color w:val="00B050"/>
          <w:sz w:val="32"/>
          <w:szCs w:val="32"/>
          <w:cs/>
          <w:lang w:bidi="th-TH"/>
        </w:rPr>
        <w:t>ตั้ง</w:t>
      </w:r>
      <w:r w:rsidRPr="00954866">
        <w:rPr>
          <w:rFonts w:ascii="Cordia New" w:hAnsi="Cordia New"/>
          <w:b/>
          <w:bCs/>
          <w:color w:val="00B050"/>
          <w:sz w:val="32"/>
          <w:szCs w:val="32"/>
          <w:cs/>
          <w:lang w:bidi="th-TH"/>
        </w:rPr>
        <w:t>ใจที่จะยื่นมือของพวกเขามาทำร้ายพวกเจ้าแล้วพระองค์ก็ทรงยับยั้งและหันมือพวกเขาออกจากพวกเจ้าเสีย</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และพึงยำเกรงอัลลอฮ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เถิด</w:t>
      </w:r>
      <w:r w:rsidRPr="00954866">
        <w:rPr>
          <w:rFonts w:ascii="Cordia New" w:hAnsi="Cordia New"/>
          <w:b/>
          <w:bCs/>
          <w:color w:val="00B050"/>
          <w:sz w:val="32"/>
          <w:szCs w:val="32"/>
          <w:cs/>
        </w:rPr>
        <w:t xml:space="preserve"> </w:t>
      </w:r>
      <w:r w:rsidRPr="00954866">
        <w:rPr>
          <w:rFonts w:ascii="Cordia New" w:hAnsi="Cordia New"/>
          <w:b/>
          <w:bCs/>
          <w:color w:val="00B050"/>
          <w:sz w:val="32"/>
          <w:szCs w:val="32"/>
          <w:cs/>
          <w:lang w:bidi="th-TH"/>
        </w:rPr>
        <w:t>และแ</w:t>
      </w:r>
      <w:r>
        <w:rPr>
          <w:rFonts w:ascii="Cordia New" w:hAnsi="Cordia New" w:hint="cs"/>
          <w:b/>
          <w:bCs/>
          <w:color w:val="00B050"/>
          <w:sz w:val="32"/>
          <w:szCs w:val="32"/>
          <w:cs/>
          <w:lang w:bidi="th-TH"/>
        </w:rPr>
        <w:t>ด่</w:t>
      </w:r>
      <w:r w:rsidRPr="00954866">
        <w:rPr>
          <w:rFonts w:ascii="Cordia New" w:hAnsi="Cordia New"/>
          <w:b/>
          <w:bCs/>
          <w:color w:val="00B050"/>
          <w:sz w:val="32"/>
          <w:szCs w:val="32"/>
          <w:cs/>
          <w:lang w:bidi="th-TH"/>
        </w:rPr>
        <w:t>อัลลอฮ</w:t>
      </w:r>
      <w:r w:rsidRPr="00954866">
        <w:rPr>
          <w:rFonts w:ascii="Cordia New" w:hAnsi="Cordia New" w:hint="cs"/>
          <w:b/>
          <w:bCs/>
          <w:color w:val="00B050"/>
          <w:sz w:val="32"/>
          <w:szCs w:val="32"/>
          <w:cs/>
          <w:lang w:bidi="th-TH"/>
        </w:rPr>
        <w:t>ฺ</w:t>
      </w:r>
      <w:r w:rsidRPr="00954866">
        <w:rPr>
          <w:rFonts w:ascii="Cordia New" w:hAnsi="Cordia New"/>
          <w:b/>
          <w:bCs/>
          <w:color w:val="00B050"/>
          <w:sz w:val="32"/>
          <w:szCs w:val="32"/>
          <w:cs/>
          <w:lang w:bidi="th-TH"/>
        </w:rPr>
        <w:t>เท่านั้นผู้ศรัทธาทั้งหลายจงมอบหมาย</w:t>
      </w:r>
      <w:r w:rsidRPr="00954866">
        <w:rPr>
          <w:rFonts w:ascii="Cordia New" w:hAnsi="Cordia New" w:hint="cs"/>
          <w:b/>
          <w:bCs/>
          <w:color w:val="00B050"/>
          <w:sz w:val="32"/>
          <w:szCs w:val="32"/>
          <w:cs/>
        </w:rPr>
        <w:t>”</w:t>
      </w:r>
      <w:r w:rsidRPr="00954866">
        <w:rPr>
          <w:rFonts w:ascii="Cordia New" w:hAnsi="Cordia New"/>
          <w:b/>
          <w:bCs/>
          <w:color w:val="00B050"/>
          <w:sz w:val="32"/>
          <w:szCs w:val="32"/>
        </w:rPr>
        <w:t xml:space="preserve"> </w:t>
      </w:r>
      <w:r w:rsidRPr="00954866">
        <w:rPr>
          <w:rFonts w:ascii="Cordia New" w:hAnsi="Cordia New"/>
          <w:color w:val="00B050"/>
          <w:sz w:val="32"/>
          <w:szCs w:val="32"/>
          <w:cs/>
        </w:rPr>
        <w:t>(</w:t>
      </w:r>
      <w:r w:rsidRPr="00954866">
        <w:rPr>
          <w:rFonts w:ascii="Cordia New" w:hAnsi="Cordia New"/>
          <w:color w:val="00B050"/>
          <w:sz w:val="32"/>
          <w:szCs w:val="32"/>
          <w:cs/>
          <w:lang w:bidi="th-TH"/>
        </w:rPr>
        <w:t>สูเราะฮฺ</w:t>
      </w:r>
      <w:r w:rsidRPr="00954866">
        <w:rPr>
          <w:rFonts w:ascii="Cordia New" w:hAnsi="Cordia New"/>
          <w:color w:val="00B050"/>
          <w:sz w:val="32"/>
          <w:szCs w:val="32"/>
        </w:rPr>
        <w:t xml:space="preserve"> </w:t>
      </w:r>
      <w:r w:rsidRPr="00954866">
        <w:rPr>
          <w:rFonts w:ascii="Cordia New" w:hAnsi="Cordia New"/>
          <w:color w:val="00B050"/>
          <w:sz w:val="32"/>
          <w:szCs w:val="32"/>
          <w:cs/>
          <w:lang w:bidi="th-TH"/>
        </w:rPr>
        <w:t>อัล</w:t>
      </w:r>
      <w:r w:rsidRPr="00954866">
        <w:rPr>
          <w:rFonts w:ascii="Cordia New" w:hAnsi="Cordia New"/>
          <w:color w:val="00B050"/>
          <w:sz w:val="32"/>
          <w:szCs w:val="32"/>
          <w:cs/>
        </w:rPr>
        <w:t>-</w:t>
      </w:r>
      <w:r w:rsidRPr="00954866">
        <w:rPr>
          <w:rFonts w:ascii="Cordia New" w:hAnsi="Cordia New"/>
          <w:color w:val="00B050"/>
          <w:sz w:val="32"/>
          <w:szCs w:val="32"/>
          <w:cs/>
          <w:lang w:bidi="th-TH"/>
        </w:rPr>
        <w:t>มาอิดะฮฺ</w:t>
      </w:r>
      <w:r w:rsidRPr="00954866">
        <w:rPr>
          <w:rFonts w:ascii="Cordia New" w:hAnsi="Cordia New"/>
          <w:color w:val="00B050"/>
          <w:sz w:val="32"/>
          <w:szCs w:val="32"/>
          <w:cs/>
        </w:rPr>
        <w:t xml:space="preserve"> </w:t>
      </w:r>
      <w:r w:rsidRPr="00954866">
        <w:rPr>
          <w:rFonts w:ascii="Cordia New" w:hAnsi="Cordia New"/>
          <w:color w:val="00B050"/>
          <w:sz w:val="32"/>
          <w:szCs w:val="32"/>
        </w:rPr>
        <w:t>: 11</w:t>
      </w:r>
      <w:r w:rsidRPr="00954866">
        <w:rPr>
          <w:rFonts w:ascii="Cordia New" w:hAnsi="Cordia New"/>
          <w:color w:val="00B050"/>
          <w:sz w:val="32"/>
          <w:szCs w:val="32"/>
          <w:cs/>
        </w:rPr>
        <w:t>)</w:t>
      </w:r>
    </w:p>
    <w:p w:rsidR="0017026A" w:rsidRPr="00156CB2" w:rsidRDefault="0017026A" w:rsidP="0017026A">
      <w:pPr>
        <w:bidi w:val="0"/>
        <w:spacing w:after="0" w:line="240" w:lineRule="auto"/>
        <w:ind w:firstLine="720"/>
        <w:jc w:val="thaiDistribute"/>
        <w:rPr>
          <w:rFonts w:cs="Arial" w:hint="cs"/>
          <w:color w:val="0070C0"/>
          <w:sz w:val="32"/>
          <w:szCs w:val="32"/>
        </w:rPr>
      </w:pPr>
    </w:p>
    <w:p w:rsidR="0017026A" w:rsidRPr="00BF3864" w:rsidRDefault="0017026A" w:rsidP="0017026A">
      <w:pPr>
        <w:bidi w:val="0"/>
        <w:spacing w:after="0" w:line="240" w:lineRule="auto"/>
        <w:ind w:firstLine="720"/>
        <w:jc w:val="thaiDistribute"/>
        <w:rPr>
          <w:sz w:val="32"/>
          <w:szCs w:val="32"/>
        </w:rPr>
      </w:pPr>
      <w:r w:rsidRPr="00BF3864">
        <w:rPr>
          <w:rFonts w:hint="cs"/>
          <w:b/>
          <w:bCs/>
          <w:color w:val="943634"/>
          <w:sz w:val="32"/>
          <w:szCs w:val="32"/>
          <w:cs/>
          <w:lang w:bidi="th-TH"/>
        </w:rPr>
        <w:t>เรื่องราวของบนีอิสรออีล</w:t>
      </w:r>
      <w:r w:rsidRPr="00BF3864">
        <w:rPr>
          <w:rFonts w:hint="cs"/>
          <w:sz w:val="32"/>
          <w:szCs w:val="32"/>
          <w:cs/>
        </w:rPr>
        <w:t xml:space="preserve"> </w:t>
      </w:r>
      <w:r w:rsidRPr="00BF3864">
        <w:rPr>
          <w:rFonts w:hint="cs"/>
          <w:sz w:val="32"/>
          <w:szCs w:val="32"/>
          <w:cs/>
          <w:lang w:bidi="th-TH"/>
        </w:rPr>
        <w:t>การมาของอายะฮฺที่กล่าวถึงเรื่องนั้นในที่นี้</w:t>
      </w:r>
      <w:r w:rsidRPr="00BF3864">
        <w:rPr>
          <w:rFonts w:hint="cs"/>
          <w:sz w:val="32"/>
          <w:szCs w:val="32"/>
          <w:cs/>
        </w:rPr>
        <w:t xml:space="preserve"> </w:t>
      </w:r>
      <w:r w:rsidRPr="00BF3864">
        <w:rPr>
          <w:rFonts w:hint="cs"/>
          <w:sz w:val="32"/>
          <w:szCs w:val="32"/>
          <w:cs/>
          <w:lang w:bidi="th-TH"/>
        </w:rPr>
        <w:t>ก็เนื่องจากว่าบนีอิสรออีลถือเป็นกลุ่มชนที่มักจะบิดพลิ้วในคำมั่นสัญญาต่างๆ</w:t>
      </w:r>
      <w:r w:rsidRPr="00BF3864">
        <w:rPr>
          <w:rFonts w:hint="cs"/>
          <w:sz w:val="32"/>
          <w:szCs w:val="32"/>
          <w:cs/>
        </w:rPr>
        <w:t xml:space="preserve"> </w:t>
      </w:r>
      <w:r w:rsidRPr="00BF3864">
        <w:rPr>
          <w:rFonts w:hint="cs"/>
          <w:sz w:val="32"/>
          <w:szCs w:val="32"/>
          <w:cs/>
          <w:lang w:bidi="th-TH"/>
        </w:rPr>
        <w:t>จึงทำให้พวกเขากลายเป็นตัวอย่างของผู้ที่บิดพลิ้วในคำมั่นสัญญาและพันธะต่างๆ</w:t>
      </w:r>
      <w:r w:rsidRPr="00BF3864">
        <w:rPr>
          <w:rFonts w:hint="cs"/>
          <w:sz w:val="32"/>
          <w:szCs w:val="32"/>
          <w:cs/>
        </w:rPr>
        <w:t xml:space="preserve"> </w:t>
      </w:r>
    </w:p>
    <w:p w:rsidR="0017026A" w:rsidRPr="0017026A" w:rsidRDefault="0017026A" w:rsidP="0017026A">
      <w:pPr>
        <w:spacing w:after="0" w:line="240" w:lineRule="auto"/>
        <w:jc w:val="both"/>
        <w:rPr>
          <w:rFonts w:cs="Times New Roman" w:hint="c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۞وَلَقَدۡ أَخَذَ ٱللَّهُ مِيثَٰقَ بَنِيٓ إِسۡرَٰٓءِيلَ وَبَعَثۡنَا مِنۡهُمُ ٱثۡنَيۡ عَشَرَ نَقِيب</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وَقَالَ ٱ</w:t>
      </w:r>
      <w:r w:rsidRPr="0017026A">
        <w:rPr>
          <w:rFonts w:cs="KFGQPC Uthmanic Script HAFS"/>
          <w:color w:val="00B050"/>
          <w:sz w:val="24"/>
          <w:szCs w:val="24"/>
          <w:rtl/>
        </w:rPr>
        <w:t xml:space="preserve">للَّهُ إِنِّي مَعَكُمۡۖ لَئِنۡ أَقَمۡتُمُ ٱلصَّلَوٰةَ وَءَاتَيۡتُمُ ٱلزَّكَوٰةَ وَءَامَنتُم بِرُسُلِي وَعَزَّرۡتُمُوهُمۡ </w:t>
      </w:r>
      <w:r w:rsidRPr="0017026A">
        <w:rPr>
          <w:rFonts w:cs="KFGQPC Uthmanic Script HAFS"/>
          <w:color w:val="00B050"/>
          <w:sz w:val="24"/>
          <w:szCs w:val="24"/>
          <w:rtl/>
        </w:rPr>
        <w:lastRenderedPageBreak/>
        <w:t>وَأَقۡرَضۡتُمُ ٱللَّهَ قَرۡضًا حَسَن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لَّأُكَفِّرَنَّ عَنكُمۡ سَيِّ</w:t>
      </w:r>
      <w:r w:rsidRPr="0017026A">
        <w:rPr>
          <w:rFonts w:cs="KFGQPC Uthmanic Script HAFS"/>
          <w:color w:val="00B050"/>
          <w:sz w:val="24"/>
          <w:szCs w:val="24"/>
          <w:rtl/>
        </w:rPr>
        <w:t>‍َٔاتِكُمۡ وَلَأُدۡخِلَنَّكُمۡ جَنَّٰت</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تَجۡرِي مِن تَحۡتِهَا ٱلۡأَنۡهَٰرُۚ فَمَن كَفَرَ بَعۡدَ ذَٰلِكَ </w:t>
      </w:r>
      <w:r w:rsidRPr="0017026A">
        <w:rPr>
          <w:rFonts w:cs="KFGQPC Uthmanic Script HAFS"/>
          <w:color w:val="00B050"/>
          <w:sz w:val="24"/>
          <w:szCs w:val="24"/>
          <w:rtl/>
        </w:rPr>
        <w:t>مِنكُمۡ فَقَدۡ ضَلَّ سَوَآءَ ٱلسَّبِيلِ ١٢ فَبِمَا نَقۡضِهِم مِّيثَٰقَهُمۡ لَعَنَّٰهُمۡ وَجَعَلۡنَا قُلُوبَهُمۡ قَٰسِيَة</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يُحَرِّفُونَ </w:t>
      </w:r>
      <w:r w:rsidRPr="0017026A">
        <w:rPr>
          <w:rFonts w:cs="KFGQPC Uthmanic Script HAFS"/>
          <w:color w:val="00B050"/>
          <w:sz w:val="24"/>
          <w:szCs w:val="24"/>
          <w:rtl/>
        </w:rPr>
        <w:t>ٱلۡكَلِمَ عَن مَّوَاضِعِهِۦ وَنَسُواْ حَظّ</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مِّمَّا ذُكِّرُواْ </w:t>
      </w:r>
      <w:r w:rsidRPr="0017026A">
        <w:rPr>
          <w:rFonts w:cs="KFGQPC Uthmanic Script HAFS"/>
          <w:color w:val="00B050"/>
          <w:sz w:val="24"/>
          <w:szCs w:val="24"/>
          <w:rtl/>
        </w:rPr>
        <w:t>بِهِۦۚ وَلَا تَزَالُ تَطَّلِعُ عَلَىٰ خَآئِنَة</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مِّنۡهُمۡ إِلَّا قَلِيل</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مِّنۡهُمۡۖ </w:t>
      </w:r>
      <w:r w:rsidRPr="0017026A">
        <w:rPr>
          <w:rFonts w:cs="KFGQPC Uthmanic Script HAFS"/>
          <w:color w:val="00B050"/>
          <w:sz w:val="24"/>
          <w:szCs w:val="24"/>
          <w:rtl/>
        </w:rPr>
        <w:t>فَٱعۡفُ عَنۡهُمۡ وَٱصۡفَحۡۚ إِنَّ ٱللَّهَ يُحِبُّ ٱلۡمُحۡسِنِينَ ١٣</w:t>
      </w:r>
      <w:r w:rsidRPr="0017026A">
        <w:rPr>
          <w:rFonts w:ascii="Simplified Arabic Fixed" w:hAnsi="Simplified Arabic Fixed" w:cs="KFGQPC Uthman Taha Naskh" w:hint="cs"/>
          <w:color w:val="00B050"/>
          <w:sz w:val="24"/>
          <w:szCs w:val="24"/>
          <w:rtl/>
        </w:rPr>
        <w:t>﴾ [المائدة : 12- 13]</w:t>
      </w:r>
    </w:p>
    <w:p w:rsidR="0017026A" w:rsidRPr="00156CB2" w:rsidRDefault="0017026A" w:rsidP="0017026A">
      <w:pPr>
        <w:bidi w:val="0"/>
        <w:spacing w:after="0" w:line="240" w:lineRule="auto"/>
        <w:jc w:val="thaiDistribute"/>
        <w:rPr>
          <w:rFonts w:ascii="Cordia New" w:eastAsia="Adobe Fangsong Std R" w:hAnsi="Cordia New" w:hint="cs"/>
          <w:color w:val="00B050"/>
          <w:sz w:val="32"/>
          <w:szCs w:val="32"/>
        </w:rPr>
      </w:pPr>
      <w:r w:rsidRPr="00156CB2">
        <w:rPr>
          <w:rFonts w:ascii="Cordia New" w:eastAsia="Adobe Fangsong Std R" w:hAnsi="Cordia New" w:hint="cs"/>
          <w:color w:val="00B050"/>
          <w:sz w:val="32"/>
          <w:szCs w:val="32"/>
          <w:cs/>
          <w:lang w:bidi="th-TH"/>
        </w:rPr>
        <w:t>ความว่า</w:t>
      </w:r>
      <w:r w:rsidRPr="00156CB2">
        <w:rPr>
          <w:rFonts w:ascii="Cordia New" w:eastAsia="Adobe Fangsong Std R" w:hAnsi="Cordia New" w:hint="cs"/>
          <w:color w:val="00B050"/>
          <w:sz w:val="32"/>
          <w:szCs w:val="32"/>
          <w:cs/>
        </w:rPr>
        <w:t xml:space="preserve"> </w:t>
      </w:r>
      <w:r w:rsidRPr="00156CB2">
        <w:rPr>
          <w:rFonts w:ascii="Cordia New" w:eastAsia="Adobe Fangsong Std R" w:hAnsi="Cordia New" w:hint="cs"/>
          <w:b/>
          <w:bCs/>
          <w:color w:val="00B050"/>
          <w:sz w:val="32"/>
          <w:szCs w:val="32"/>
          <w:cs/>
        </w:rPr>
        <w:t>“</w:t>
      </w:r>
      <w:r w:rsidRPr="00156CB2">
        <w:rPr>
          <w:rFonts w:ascii="Cordia New" w:eastAsia="Adobe Fangsong Std R" w:hAnsi="Cordia New"/>
          <w:b/>
          <w:bCs/>
          <w:color w:val="00B050"/>
          <w:sz w:val="32"/>
          <w:szCs w:val="32"/>
          <w:cs/>
          <w:lang w:bidi="th-TH"/>
        </w:rPr>
        <w:t>และแท้จริงอัลลอฮฺได้ทรงเอาสัญญาแก่วงศ์วานอิสรออีล</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และเราได้แต่งตั้งผู้ดูแลจากหมู่พวกเขาขึ้นสิบสองคน</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และอัลลอฮฺได้ทรงกล่าวว่า</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แท้จริงข้านั้นร่วมอยู่ด้วยกับพวกเจ้า</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ถ้าหากพวกเจ้าดำรงไว้ซึ่งการละหมาด</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และชำระซะกาต</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และศรัทธาต่อบรรดา</w:t>
      </w:r>
      <w:r w:rsidRPr="00156CB2">
        <w:rPr>
          <w:rFonts w:ascii="Cordia New" w:eastAsia="Adobe Fangsong Std R" w:hAnsi="Cordia New" w:hint="cs"/>
          <w:b/>
          <w:bCs/>
          <w:color w:val="00B050"/>
          <w:sz w:val="32"/>
          <w:szCs w:val="32"/>
          <w:cs/>
          <w:lang w:bidi="th-TH"/>
        </w:rPr>
        <w:t>เราะสูล</w:t>
      </w:r>
      <w:r w:rsidRPr="00156CB2">
        <w:rPr>
          <w:rFonts w:ascii="Cordia New" w:eastAsia="Adobe Fangsong Std R" w:hAnsi="Cordia New"/>
          <w:b/>
          <w:bCs/>
          <w:color w:val="00B050"/>
          <w:sz w:val="32"/>
          <w:szCs w:val="32"/>
          <w:cs/>
          <w:lang w:bidi="th-TH"/>
        </w:rPr>
        <w:t>ของข้า</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และสนับสนุนพวกเขา</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และให้อัลลอฮฺยืมหนี้ที่ดี</w:t>
      </w:r>
      <w:r>
        <w:rPr>
          <w:rFonts w:ascii="Cordia New" w:eastAsia="Adobe Fangsong Std R" w:hAnsi="Cordia New" w:hint="cs"/>
          <w:b/>
          <w:bCs/>
          <w:color w:val="00B050"/>
          <w:sz w:val="32"/>
          <w:szCs w:val="32"/>
          <w:cs/>
        </w:rPr>
        <w:t>(</w:t>
      </w:r>
      <w:r>
        <w:rPr>
          <w:rFonts w:ascii="Cordia New" w:eastAsia="Adobe Fangsong Std R" w:hAnsi="Cordia New" w:hint="cs"/>
          <w:b/>
          <w:bCs/>
          <w:color w:val="00B050"/>
          <w:sz w:val="32"/>
          <w:szCs w:val="32"/>
          <w:cs/>
          <w:lang w:bidi="th-TH"/>
        </w:rPr>
        <w:t>หมายถึงบริจาคเพื่อพระองค์</w:t>
      </w:r>
      <w:r>
        <w:rPr>
          <w:rFonts w:ascii="Cordia New" w:eastAsia="Adobe Fangsong Std R" w:hAnsi="Cordia New" w:hint="cs"/>
          <w:b/>
          <w:bCs/>
          <w:color w:val="00B050"/>
          <w:sz w:val="32"/>
          <w:szCs w:val="32"/>
          <w:cs/>
        </w:rPr>
        <w:t>)</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แล้วแน่นอนข้าจะลบล้างให้พ้นจากพวกเจ้า</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ซึ่งความชั่วทั้งหลายของพวกเจ้า</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และแน่นอนข้าจะให้พวกเจ้าเข้าบรรดาสวนสวรรค์</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ซึ่งมีแม่น้ำหลายสายไหลอยู่เบื้องล่างของสวนสวรรค์เหล่านั้น</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แล้วผู้ใดในหมู่พวกเจ้าปฏิเสธหลังจากนั้นแล้ว</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แน่นอนเขาก็หลงทางอันเที่ยงตรง</w:t>
      </w:r>
      <w:r w:rsidRPr="00156CB2">
        <w:rPr>
          <w:rFonts w:ascii="Cordia New" w:eastAsia="Adobe Fangsong Std R" w:hAnsi="Cordia New"/>
          <w:b/>
          <w:bCs/>
          <w:color w:val="00B050"/>
          <w:sz w:val="32"/>
          <w:szCs w:val="32"/>
          <w:cs/>
        </w:rPr>
        <w:t xml:space="preserve"> </w:t>
      </w:r>
      <w:r>
        <w:rPr>
          <w:rFonts w:ascii="Cordia New" w:eastAsia="Adobe Fangsong Std R" w:hAnsi="Cordia New" w:hint="cs"/>
          <w:b/>
          <w:bCs/>
          <w:color w:val="00B050"/>
          <w:sz w:val="32"/>
          <w:szCs w:val="32"/>
        </w:rPr>
        <w:sym w:font="AGA Arabesque" w:char="F060"/>
      </w:r>
      <w:r>
        <w:rPr>
          <w:rFonts w:ascii="Cordia New" w:eastAsia="Adobe Fangsong Std R" w:hAnsi="Cordia New" w:hint="cs"/>
          <w:b/>
          <w:bCs/>
          <w:color w:val="00B050"/>
          <w:sz w:val="32"/>
          <w:szCs w:val="32"/>
          <w:cs/>
        </w:rPr>
        <w:t xml:space="preserve"> </w:t>
      </w:r>
      <w:r w:rsidRPr="00156CB2">
        <w:rPr>
          <w:rFonts w:ascii="Cordia New" w:eastAsia="Adobe Fangsong Std R" w:hAnsi="Cordia New"/>
          <w:b/>
          <w:bCs/>
          <w:color w:val="00B050"/>
          <w:sz w:val="32"/>
          <w:szCs w:val="32"/>
          <w:cs/>
          <w:lang w:bidi="th-TH"/>
        </w:rPr>
        <w:t>แต่เนื่องจากการที่พวกเขาทำลายสัญญาของพวกเขา</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เราจึงได้ให้พวกเขาห่างไกลจากความกรุณา</w:t>
      </w:r>
      <w:r w:rsidRPr="00156CB2">
        <w:rPr>
          <w:rFonts w:ascii="Cordia New" w:eastAsia="Adobe Fangsong Std R" w:hAnsi="Cordia New"/>
          <w:b/>
          <w:bCs/>
          <w:color w:val="00B050"/>
          <w:sz w:val="32"/>
          <w:szCs w:val="32"/>
          <w:cs/>
          <w:lang w:bidi="th-TH"/>
        </w:rPr>
        <w:lastRenderedPageBreak/>
        <w:t>เมตตาของเราและให้หัวใจของพวกเขาแข็งกระด้าง</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พวกเขากระทำการบิดเบือนบรรดาถ้อยคำให้เฉออกจากตำแหน่งของมัน</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และลืมส่วนหนึ่งจากสิ่งที่พวกเขาถูกเตือนไว้</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และเจ้าก็ยังคงมองเห็นอยู่ในการคดโกงจากพวกเขานอกจากเพียงเล็กน้อยในหมู่พวกเขาเท่านั้น</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จงอภัยให้แก่พวกเขาเถิดและ</w:t>
      </w:r>
      <w:r>
        <w:rPr>
          <w:rFonts w:ascii="Cordia New" w:eastAsia="Adobe Fangsong Std R" w:hAnsi="Cordia New" w:hint="cs"/>
          <w:b/>
          <w:bCs/>
          <w:color w:val="00B050"/>
          <w:sz w:val="32"/>
          <w:szCs w:val="32"/>
          <w:cs/>
          <w:lang w:bidi="th-TH"/>
        </w:rPr>
        <w:t>ยกโทษ</w:t>
      </w:r>
      <w:r w:rsidRPr="00156CB2">
        <w:rPr>
          <w:rFonts w:ascii="Cordia New" w:eastAsia="Adobe Fangsong Std R" w:hAnsi="Cordia New"/>
          <w:b/>
          <w:bCs/>
          <w:color w:val="00B050"/>
          <w:sz w:val="32"/>
          <w:szCs w:val="32"/>
          <w:cs/>
          <w:lang w:bidi="th-TH"/>
        </w:rPr>
        <w:t>เสีย</w:t>
      </w:r>
      <w:r w:rsidRPr="00156CB2">
        <w:rPr>
          <w:rFonts w:ascii="Cordia New" w:eastAsia="Adobe Fangsong Std R" w:hAnsi="Cordia New"/>
          <w:b/>
          <w:bCs/>
          <w:color w:val="00B050"/>
          <w:sz w:val="32"/>
          <w:szCs w:val="32"/>
          <w:cs/>
        </w:rPr>
        <w:t xml:space="preserve"> </w:t>
      </w:r>
      <w:r w:rsidRPr="00156CB2">
        <w:rPr>
          <w:rFonts w:ascii="Cordia New" w:eastAsia="Adobe Fangsong Std R" w:hAnsi="Cordia New"/>
          <w:b/>
          <w:bCs/>
          <w:color w:val="00B050"/>
          <w:sz w:val="32"/>
          <w:szCs w:val="32"/>
          <w:cs/>
          <w:lang w:bidi="th-TH"/>
        </w:rPr>
        <w:t>แท้จริงอัลลอฮ</w:t>
      </w:r>
      <w:r w:rsidRPr="00156CB2">
        <w:rPr>
          <w:rFonts w:ascii="Cordia New" w:eastAsia="Adobe Fangsong Std R" w:hAnsi="Cordia New" w:hint="cs"/>
          <w:b/>
          <w:bCs/>
          <w:color w:val="00B050"/>
          <w:sz w:val="32"/>
          <w:szCs w:val="32"/>
          <w:cs/>
          <w:lang w:bidi="th-TH"/>
        </w:rPr>
        <w:t>ฺ</w:t>
      </w:r>
      <w:r w:rsidRPr="00156CB2">
        <w:rPr>
          <w:rFonts w:ascii="Cordia New" w:eastAsia="Adobe Fangsong Std R" w:hAnsi="Cordia New"/>
          <w:b/>
          <w:bCs/>
          <w:color w:val="00B050"/>
          <w:sz w:val="32"/>
          <w:szCs w:val="32"/>
          <w:cs/>
          <w:lang w:bidi="th-TH"/>
        </w:rPr>
        <w:t>นั้นทรงชอบผู้ทำดีทั้งหลาย</w:t>
      </w:r>
      <w:r w:rsidRPr="00156CB2">
        <w:rPr>
          <w:rFonts w:ascii="Cordia New" w:eastAsia="Adobe Fangsong Std R" w:hAnsi="Cordia New" w:hint="cs"/>
          <w:b/>
          <w:bCs/>
          <w:color w:val="00B050"/>
          <w:sz w:val="32"/>
          <w:szCs w:val="32"/>
          <w:cs/>
        </w:rPr>
        <w:t>”</w:t>
      </w:r>
      <w:r w:rsidRPr="00156CB2">
        <w:rPr>
          <w:rFonts w:ascii="Cordia New" w:eastAsia="Adobe Fangsong Std R" w:hAnsi="Cordia New"/>
          <w:b/>
          <w:bCs/>
          <w:color w:val="00B050"/>
          <w:sz w:val="32"/>
          <w:szCs w:val="32"/>
        </w:rPr>
        <w:t xml:space="preserve"> </w:t>
      </w:r>
      <w:r w:rsidRPr="00156CB2">
        <w:rPr>
          <w:rFonts w:ascii="Cordia New" w:hAnsi="Cordia New"/>
          <w:color w:val="00B050"/>
          <w:sz w:val="32"/>
          <w:szCs w:val="32"/>
          <w:cs/>
        </w:rPr>
        <w:t>(</w:t>
      </w:r>
      <w:r w:rsidRPr="00156CB2">
        <w:rPr>
          <w:rFonts w:ascii="Cordia New" w:hAnsi="Cordia New"/>
          <w:color w:val="00B050"/>
          <w:sz w:val="32"/>
          <w:szCs w:val="32"/>
          <w:cs/>
          <w:lang w:bidi="th-TH"/>
        </w:rPr>
        <w:t>สูเราะฮฺ</w:t>
      </w:r>
      <w:r w:rsidRPr="00156CB2">
        <w:rPr>
          <w:rFonts w:ascii="Cordia New" w:hAnsi="Cordia New"/>
          <w:color w:val="00B050"/>
          <w:sz w:val="32"/>
          <w:szCs w:val="32"/>
        </w:rPr>
        <w:t xml:space="preserve"> </w:t>
      </w:r>
      <w:r w:rsidRPr="00156CB2">
        <w:rPr>
          <w:rFonts w:ascii="Cordia New" w:hAnsi="Cordia New"/>
          <w:color w:val="00B050"/>
          <w:sz w:val="32"/>
          <w:szCs w:val="32"/>
          <w:cs/>
          <w:lang w:bidi="th-TH"/>
        </w:rPr>
        <w:t>อัล</w:t>
      </w:r>
      <w:r w:rsidRPr="00156CB2">
        <w:rPr>
          <w:rFonts w:ascii="Cordia New" w:hAnsi="Cordia New"/>
          <w:color w:val="00B050"/>
          <w:sz w:val="32"/>
          <w:szCs w:val="32"/>
          <w:cs/>
        </w:rPr>
        <w:t>-</w:t>
      </w:r>
      <w:r w:rsidRPr="00156CB2">
        <w:rPr>
          <w:rFonts w:ascii="Cordia New" w:hAnsi="Cordia New"/>
          <w:color w:val="00B050"/>
          <w:sz w:val="32"/>
          <w:szCs w:val="32"/>
          <w:cs/>
          <w:lang w:bidi="th-TH"/>
        </w:rPr>
        <w:t>มาอิดะฮฺ</w:t>
      </w:r>
      <w:r w:rsidRPr="00156CB2">
        <w:rPr>
          <w:rFonts w:ascii="Cordia New" w:hAnsi="Cordia New"/>
          <w:color w:val="00B050"/>
          <w:sz w:val="32"/>
          <w:szCs w:val="32"/>
          <w:cs/>
        </w:rPr>
        <w:t xml:space="preserve"> </w:t>
      </w:r>
      <w:r w:rsidRPr="00156CB2">
        <w:rPr>
          <w:rFonts w:ascii="Cordia New" w:hAnsi="Cordia New"/>
          <w:color w:val="00B050"/>
          <w:sz w:val="32"/>
          <w:szCs w:val="32"/>
        </w:rPr>
        <w:t>: 12-13</w:t>
      </w:r>
      <w:r w:rsidRPr="00156CB2">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ascii="Cordia New" w:hAnsi="Cordia New" w:hint="cs"/>
          <w:color w:val="0070C0"/>
          <w:sz w:val="32"/>
          <w:szCs w:val="32"/>
        </w:rPr>
      </w:pPr>
    </w:p>
    <w:p w:rsidR="0017026A" w:rsidRPr="00BF3864" w:rsidRDefault="0017026A" w:rsidP="0017026A">
      <w:pPr>
        <w:bidi w:val="0"/>
        <w:spacing w:after="0" w:line="240" w:lineRule="auto"/>
        <w:jc w:val="thaiDistribute"/>
        <w:rPr>
          <w:rFonts w:ascii="Cordia New" w:hAnsi="Cordia New" w:hint="cs"/>
          <w:b/>
          <w:bCs/>
          <w:color w:val="943634"/>
          <w:sz w:val="32"/>
          <w:szCs w:val="32"/>
        </w:rPr>
      </w:pPr>
      <w:r w:rsidRPr="00BF3864">
        <w:rPr>
          <w:rFonts w:ascii="Cordia New" w:hAnsi="Cordia New" w:hint="cs"/>
          <w:b/>
          <w:bCs/>
          <w:color w:val="943634"/>
          <w:sz w:val="32"/>
          <w:szCs w:val="32"/>
          <w:cs/>
          <w:lang w:bidi="th-TH"/>
        </w:rPr>
        <w:t>เรื่องราวของท่านนบีมูซา</w:t>
      </w:r>
      <w:r w:rsidRPr="00BF3864">
        <w:rPr>
          <w:rFonts w:ascii="Cordia New" w:hAnsi="Cordia New" w:hint="cs"/>
          <w:b/>
          <w:bCs/>
          <w:color w:val="943634"/>
          <w:sz w:val="32"/>
          <w:szCs w:val="32"/>
          <w:cs/>
        </w:rPr>
        <w:t xml:space="preserve"> </w:t>
      </w:r>
      <w:r w:rsidRPr="00BF3864">
        <w:rPr>
          <w:rFonts w:ascii="Cordia New" w:hAnsi="Cordia New" w:hint="cs"/>
          <w:b/>
          <w:bCs/>
          <w:color w:val="943634"/>
          <w:sz w:val="32"/>
          <w:szCs w:val="32"/>
          <w:cs/>
          <w:lang w:bidi="th-TH"/>
        </w:rPr>
        <w:t>อะลัยฮิสลาม</w:t>
      </w:r>
      <w:r w:rsidRPr="00BF3864">
        <w:rPr>
          <w:rFonts w:ascii="Cordia New" w:hAnsi="Cordia New" w:hint="cs"/>
          <w:b/>
          <w:bCs/>
          <w:color w:val="943634"/>
          <w:sz w:val="32"/>
          <w:szCs w:val="32"/>
          <w:cs/>
        </w:rPr>
        <w:t xml:space="preserve"> </w:t>
      </w:r>
      <w:r w:rsidRPr="00BF3864">
        <w:rPr>
          <w:rFonts w:ascii="Cordia New" w:hAnsi="Cordia New" w:hint="cs"/>
          <w:b/>
          <w:bCs/>
          <w:color w:val="943634"/>
          <w:sz w:val="32"/>
          <w:szCs w:val="32"/>
          <w:cs/>
          <w:lang w:bidi="th-TH"/>
        </w:rPr>
        <w:t>และการเข้าเมืองบัยตุลมักดิส</w:t>
      </w:r>
      <w:r w:rsidRPr="00BF3864">
        <w:rPr>
          <w:rFonts w:ascii="Cordia New" w:hAnsi="Cordia New" w:cs="Arial"/>
          <w:b/>
          <w:bCs/>
          <w:color w:val="943634"/>
          <w:sz w:val="32"/>
          <w:szCs w:val="32"/>
        </w:rPr>
        <w:tab/>
      </w:r>
    </w:p>
    <w:p w:rsidR="0017026A" w:rsidRPr="0017026A" w:rsidRDefault="0017026A" w:rsidP="0017026A">
      <w:pPr>
        <w:spacing w:after="0" w:line="240" w:lineRule="auto"/>
        <w:jc w:val="both"/>
        <w:rPr>
          <w:rFonts w:cs="Arial" w:hint="cs"/>
          <w:color w:val="00B050"/>
          <w:sz w:val="24"/>
          <w:szCs w:val="24"/>
          <w:rtl/>
        </w:rPr>
      </w:pPr>
      <w:r w:rsidRPr="0017026A">
        <w:rPr>
          <w:rFonts w:cs="KFGQPC Uthman Taha Naskh" w:hint="cs"/>
          <w:color w:val="00B050"/>
          <w:sz w:val="24"/>
          <w:szCs w:val="24"/>
          <w:rtl/>
        </w:rPr>
        <w:t>﴿</w:t>
      </w:r>
      <w:r w:rsidRPr="0017026A">
        <w:rPr>
          <w:rFonts w:cs="KFGQPC Uthmanic Script HAFS" w:hint="cs"/>
          <w:color w:val="00B050"/>
          <w:sz w:val="24"/>
          <w:szCs w:val="24"/>
          <w:rtl/>
        </w:rPr>
        <w:t xml:space="preserve">وَإِذۡ قَالَ مُوسَىٰ لِقَوۡمِهِۦ يَٰقَوۡمِ ٱذۡكُرُواْ </w:t>
      </w:r>
      <w:r w:rsidRPr="0017026A">
        <w:rPr>
          <w:rFonts w:cs="KFGQPC Uthmanic Script HAFS"/>
          <w:color w:val="00B050"/>
          <w:sz w:val="24"/>
          <w:szCs w:val="24"/>
          <w:rtl/>
        </w:rPr>
        <w:t>نِعۡمَةَ ٱللَّهِ عَلَيۡكُمۡ إِذۡ جَعَلَ فِيكُمۡ أَنۢبِيَآءَ وَجَعَلَكُم مُّلُوك</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وَءَاتَىٰكُم مَّا لَمۡ يُؤۡتِ أَحَد</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مِّنَ ٱلۡعَٰلَمِينَ ٢٠ يَٰقَوۡمِ</w:t>
      </w:r>
      <w:r w:rsidRPr="0017026A">
        <w:rPr>
          <w:rFonts w:cs="KFGQPC Uthmanic Script HAFS"/>
          <w:color w:val="00B050"/>
          <w:sz w:val="24"/>
          <w:szCs w:val="24"/>
          <w:rtl/>
        </w:rPr>
        <w:t xml:space="preserve"> ٱدۡخُلُواْ ٱلۡأَرۡضَ ٱلۡمُقَدَّسَةَ ٱلَّتِي كَتَبَ ٱللَّهُ لَكُمۡ وَلَا تَرۡتَدُّواْ عَلَىٰٓ أَدۡبَارِكُمۡ فَتَنقَلِبُواْ خَٰسِرِينَ ٢١ قَالُواْ يَٰمُوسَىٰٓ إِنَّ فِيهَا قَوۡم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جَبَّارِينَ وَإِنَّا لَن نَّدۡخُلَهَا حَتَّىٰ يَخۡرُجُواْ مِنۡهَا فَإِن </w:t>
      </w:r>
      <w:r w:rsidRPr="0017026A">
        <w:rPr>
          <w:rFonts w:cs="KFGQPC Uthmanic Script HAFS"/>
          <w:color w:val="00B050"/>
          <w:sz w:val="24"/>
          <w:szCs w:val="24"/>
          <w:rtl/>
        </w:rPr>
        <w:t>يَخۡرُجُواْ مِنۡهَا فَإِنَّا دَٰخِلُونَ ٢٢ قَالَ رَجُلَانِ مِنَ ٱلَّذِينَ يَخَافُونَ أَنۡعَمَ ٱللَّهُ عَلَيۡهِمَا ٱدۡخُلُواْ عَلَيۡهِمُ ٱلۡبَابَ فَإِذَا دَخَلۡتُمُوهُ فَإِنَّكُمۡ غَٰلِبُونَۚ وَعَلَى ٱللَّهِ فَتَوَكَّلُوٓاْ إِن كُنتُم مُّؤۡمِنِينَ ٢٣ قَالُواْ يَٰمُوسَىٰٓ إِنَّا لَن نَّدۡخُلَهَآ أَبَد</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مَّا دَامُواْ فِيهَا فَٱذۡهَبۡ </w:t>
      </w:r>
      <w:r w:rsidRPr="0017026A">
        <w:rPr>
          <w:rFonts w:cs="KFGQPC Uthmanic Script HAFS"/>
          <w:color w:val="00B050"/>
          <w:sz w:val="24"/>
          <w:szCs w:val="24"/>
          <w:rtl/>
        </w:rPr>
        <w:t xml:space="preserve">أَنتَ وَرَبُّكَ فَقَٰتِلَآ إِنَّا هَٰهُنَا قَٰعِدُونَ ٢٤ قَالَ رَبِّ إِنِّي لَآ أَمۡلِكُ إِلَّا نَفۡسِي وَأَخِيۖ فَٱفۡرُقۡ بَيۡنَنَا وَبَيۡنَ ٱلۡقَوۡمِ ٱلۡفَٰسِقِينَ ٢٥ قَالَ فَإِنَّهَا مُحَرَّمَةٌ </w:t>
      </w:r>
      <w:r w:rsidRPr="0017026A">
        <w:rPr>
          <w:rFonts w:cs="KFGQPC Uthmanic Script HAFS"/>
          <w:color w:val="00B050"/>
          <w:sz w:val="24"/>
          <w:szCs w:val="24"/>
          <w:rtl/>
        </w:rPr>
        <w:lastRenderedPageBreak/>
        <w:t>عَلَيۡهِمۡۛ أَرۡبَعِينَ سَنَة</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w:t>
      </w:r>
      <w:r w:rsidRPr="0017026A">
        <w:rPr>
          <w:rFonts w:cs="KFGQPC Uthmanic Script HAFS"/>
          <w:color w:val="00B050"/>
          <w:sz w:val="24"/>
          <w:szCs w:val="24"/>
          <w:rtl/>
        </w:rPr>
        <w:t>يَتِيهُونَ فِي ٱلۡأَرۡضِۚ فَلَا تَأۡسَ عَلَى ٱلۡقَوۡمِ ٱلۡفَٰسِقِينَ</w:t>
      </w:r>
      <w:r w:rsidRPr="0017026A">
        <w:rPr>
          <w:rFonts w:cs="KFGQPC Uthmanic Script HAFS" w:hint="cs"/>
          <w:color w:val="00B050"/>
          <w:sz w:val="24"/>
          <w:szCs w:val="24"/>
          <w:rtl/>
        </w:rPr>
        <w:t xml:space="preserve"> </w:t>
      </w:r>
      <w:r w:rsidRPr="0017026A">
        <w:rPr>
          <w:rFonts w:cs="KFGQPC Uthmanic Script HAFS"/>
          <w:color w:val="00B050"/>
          <w:sz w:val="24"/>
          <w:szCs w:val="24"/>
          <w:rtl/>
        </w:rPr>
        <w:t>٢٦</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w:t>
      </w:r>
      <w:r w:rsidRPr="0017026A">
        <w:rPr>
          <w:rFonts w:ascii="Simplified Arabic Fixed" w:hAnsi="Simplified Arabic Fixed" w:cs="KFGQPC Uthman Taha Naskh" w:hint="cs"/>
          <w:color w:val="00B050"/>
          <w:sz w:val="24"/>
          <w:szCs w:val="24"/>
          <w:rtl/>
        </w:rPr>
        <w:t>سورة المائدة : 20-26]</w:t>
      </w:r>
    </w:p>
    <w:p w:rsidR="0017026A" w:rsidRPr="00156CB2" w:rsidRDefault="0017026A" w:rsidP="0017026A">
      <w:pPr>
        <w:bidi w:val="0"/>
        <w:spacing w:after="0" w:line="240" w:lineRule="auto"/>
        <w:jc w:val="thaiDistribute"/>
        <w:rPr>
          <w:rFonts w:ascii="Cordia New" w:hAnsi="Cordia New" w:hint="cs"/>
          <w:color w:val="00B050"/>
          <w:sz w:val="32"/>
          <w:szCs w:val="32"/>
        </w:rPr>
      </w:pPr>
      <w:r w:rsidRPr="00156CB2">
        <w:rPr>
          <w:rFonts w:ascii="Cordia New" w:hAnsi="Cordia New" w:hint="cs"/>
          <w:color w:val="00B050"/>
          <w:sz w:val="32"/>
          <w:szCs w:val="32"/>
          <w:cs/>
          <w:lang w:bidi="th-TH"/>
        </w:rPr>
        <w:t>ความว่า</w:t>
      </w:r>
      <w:r w:rsidRPr="00156CB2">
        <w:rPr>
          <w:rFonts w:ascii="Cordia New" w:hAnsi="Cordia New" w:hint="cs"/>
          <w:color w:val="00B050"/>
          <w:sz w:val="32"/>
          <w:szCs w:val="32"/>
          <w:cs/>
        </w:rPr>
        <w:t xml:space="preserve"> </w:t>
      </w:r>
      <w:r w:rsidRPr="00156CB2">
        <w:rPr>
          <w:rFonts w:ascii="Cordia New" w:hAnsi="Cordia New" w:hint="cs"/>
          <w:b/>
          <w:bCs/>
          <w:color w:val="00B050"/>
          <w:sz w:val="32"/>
          <w:szCs w:val="32"/>
          <w:cs/>
        </w:rPr>
        <w:t>“</w:t>
      </w:r>
      <w:r w:rsidRPr="00156CB2">
        <w:rPr>
          <w:rFonts w:ascii="Cordia New" w:hAnsi="Cordia New"/>
          <w:b/>
          <w:bCs/>
          <w:color w:val="00B050"/>
          <w:sz w:val="32"/>
          <w:szCs w:val="32"/>
          <w:cs/>
          <w:lang w:bidi="th-TH"/>
        </w:rPr>
        <w:t>และจงรำลึกถึงขณะที่มูซาได้กล่าวแก่ประชาชาติของเขาว่า</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โอ้ประชาชาติของฉัน</w:t>
      </w:r>
      <w:r w:rsidRPr="00156CB2">
        <w:rPr>
          <w:rFonts w:ascii="Cordia New" w:hAnsi="Cordia New"/>
          <w:b/>
          <w:bCs/>
          <w:color w:val="00B050"/>
          <w:sz w:val="32"/>
          <w:szCs w:val="32"/>
          <w:cs/>
        </w:rPr>
        <w:t xml:space="preserve"> ! </w:t>
      </w:r>
      <w:r w:rsidRPr="00156CB2">
        <w:rPr>
          <w:rFonts w:ascii="Cordia New" w:hAnsi="Cordia New"/>
          <w:b/>
          <w:bCs/>
          <w:color w:val="00B050"/>
          <w:sz w:val="32"/>
          <w:szCs w:val="32"/>
          <w:cs/>
          <w:lang w:bidi="th-TH"/>
        </w:rPr>
        <w:t>พึงรำลึกถึงความกรุณาเมตตาของอัลลอฮ</w:t>
      </w:r>
      <w:r w:rsidRPr="00156CB2">
        <w:rPr>
          <w:rFonts w:ascii="Cordia New" w:hAnsi="Cordia New" w:hint="cs"/>
          <w:b/>
          <w:bCs/>
          <w:color w:val="00B050"/>
          <w:sz w:val="32"/>
          <w:szCs w:val="32"/>
          <w:cs/>
          <w:lang w:bidi="th-TH"/>
        </w:rPr>
        <w:t>ฺ</w:t>
      </w:r>
      <w:r w:rsidRPr="00156CB2">
        <w:rPr>
          <w:rFonts w:ascii="Cordia New" w:hAnsi="Cordia New"/>
          <w:b/>
          <w:bCs/>
          <w:color w:val="00B050"/>
          <w:sz w:val="32"/>
          <w:szCs w:val="32"/>
          <w:cs/>
          <w:lang w:bidi="th-TH"/>
        </w:rPr>
        <w:t>ที่มีแด่พวกท่านเถิด</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เพราะว่าพระองค์ได้ทรงให้มีบรรดานบีขึ้นในหมู่พวกท่าน</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และได้ทรงให้พวกท่านเป็นกษัตริย์</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และได้ทรงประทานแก่พวกท่าน</w:t>
      </w:r>
      <w:r>
        <w:rPr>
          <w:rFonts w:ascii="Cordia New" w:hAnsi="Cordia New" w:hint="cs"/>
          <w:b/>
          <w:bCs/>
          <w:color w:val="00B050"/>
          <w:sz w:val="32"/>
          <w:szCs w:val="32"/>
          <w:cs/>
          <w:lang w:bidi="th-TH"/>
        </w:rPr>
        <w:t>ซึ่ง</w:t>
      </w:r>
      <w:r w:rsidRPr="00156CB2">
        <w:rPr>
          <w:rFonts w:ascii="Cordia New" w:hAnsi="Cordia New"/>
          <w:b/>
          <w:bCs/>
          <w:color w:val="00B050"/>
          <w:sz w:val="32"/>
          <w:szCs w:val="32"/>
          <w:cs/>
          <w:lang w:bidi="th-TH"/>
        </w:rPr>
        <w:t>สิ่งที่มิได้ทรงประทานให้แก่ผู้ใดในหมู่ประชาชาติทั้งหลาย</w:t>
      </w:r>
      <w:r w:rsidRPr="00156CB2">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b/>
          <w:bCs/>
          <w:color w:val="00B050"/>
          <w:sz w:val="32"/>
          <w:szCs w:val="32"/>
        </w:rPr>
        <w:t xml:space="preserve"> </w:t>
      </w:r>
      <w:r w:rsidRPr="00156CB2">
        <w:rPr>
          <w:rFonts w:ascii="Cordia New" w:hAnsi="Cordia New"/>
          <w:b/>
          <w:bCs/>
          <w:color w:val="00B050"/>
          <w:sz w:val="32"/>
          <w:szCs w:val="32"/>
          <w:cs/>
          <w:lang w:bidi="th-TH"/>
        </w:rPr>
        <w:t>โอ้ประชาชาติของฉัน</w:t>
      </w:r>
      <w:r w:rsidRPr="00156CB2">
        <w:rPr>
          <w:rFonts w:ascii="Cordia New" w:hAnsi="Cordia New"/>
          <w:b/>
          <w:bCs/>
          <w:color w:val="00B050"/>
          <w:sz w:val="32"/>
          <w:szCs w:val="32"/>
          <w:cs/>
        </w:rPr>
        <w:t xml:space="preserve"> ! </w:t>
      </w:r>
      <w:r w:rsidRPr="00156CB2">
        <w:rPr>
          <w:rFonts w:ascii="Cordia New" w:hAnsi="Cordia New"/>
          <w:b/>
          <w:bCs/>
          <w:color w:val="00B050"/>
          <w:sz w:val="32"/>
          <w:szCs w:val="32"/>
          <w:cs/>
          <w:lang w:bidi="th-TH"/>
        </w:rPr>
        <w:t>จงเข้าไปในแผ่นดินอันบริสุทธิ์</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ที่อัลลอฮ</w:t>
      </w:r>
      <w:r w:rsidRPr="00156CB2">
        <w:rPr>
          <w:rFonts w:ascii="Cordia New" w:hAnsi="Cordia New" w:hint="cs"/>
          <w:b/>
          <w:bCs/>
          <w:color w:val="00B050"/>
          <w:sz w:val="32"/>
          <w:szCs w:val="32"/>
          <w:cs/>
          <w:lang w:bidi="th-TH"/>
        </w:rPr>
        <w:t>ฺ</w:t>
      </w:r>
      <w:r w:rsidRPr="00156CB2">
        <w:rPr>
          <w:rFonts w:ascii="Cordia New" w:hAnsi="Cordia New"/>
          <w:b/>
          <w:bCs/>
          <w:color w:val="00B050"/>
          <w:sz w:val="32"/>
          <w:szCs w:val="32"/>
          <w:cs/>
          <w:lang w:bidi="th-TH"/>
        </w:rPr>
        <w:t>ได้ทรงกำหนดให้แก่พวกท่านเถิด</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และจงอย่าหันหลังของพวกท่านกลับ</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เพราะจะทำให้พวกท่านกลับกลายเป็นผู้ขาดทุน</w:t>
      </w:r>
      <w:r w:rsidRPr="00156CB2">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156CB2">
        <w:rPr>
          <w:rFonts w:ascii="Cordia New" w:hAnsi="Cordia New"/>
          <w:b/>
          <w:bCs/>
          <w:color w:val="00B050"/>
          <w:sz w:val="32"/>
          <w:szCs w:val="32"/>
          <w:cs/>
          <w:lang w:bidi="th-TH"/>
        </w:rPr>
        <w:t>พวกเขากล่าวว่า</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โอ้มูซา</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แท้จริงในแผ่นดินอันบริสุทธิ์นั้นมีพวกที่เหี้ยมโหด</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และพวกเราจะไม่เข้าไปในแผ่นดินนั้นเป็นอันขาด</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จนกว่าพวกเขาจะออกไปจากที่นั้น</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แต่ถ้าพวกเขาออกไปจากที่นั้นแล้ว</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พวกเราจึงจะเป็นผู้เข้าไป</w:t>
      </w:r>
      <w:r w:rsidRPr="00156CB2">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มีชายสองคนในหมู่ผู้ยำเกรงที่อัลลอฮ</w:t>
      </w:r>
      <w:r w:rsidRPr="00156CB2">
        <w:rPr>
          <w:rFonts w:ascii="Cordia New" w:hAnsi="Cordia New" w:hint="cs"/>
          <w:b/>
          <w:bCs/>
          <w:color w:val="00B050"/>
          <w:sz w:val="32"/>
          <w:szCs w:val="32"/>
          <w:cs/>
          <w:lang w:bidi="th-TH"/>
        </w:rPr>
        <w:t>ฺ</w:t>
      </w:r>
      <w:r w:rsidRPr="00156CB2">
        <w:rPr>
          <w:rFonts w:ascii="Cordia New" w:hAnsi="Cordia New"/>
          <w:b/>
          <w:bCs/>
          <w:color w:val="00B050"/>
          <w:sz w:val="32"/>
          <w:szCs w:val="32"/>
          <w:cs/>
          <w:lang w:bidi="th-TH"/>
        </w:rPr>
        <w:t>ได้ทรงกรุณาเมตตาแก่เขาทั้งสองได้กล่าวว่าพวกท่านจงเข้าประตูนั้น</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ไปเผชิญหน้ากับพวกเขาเถิด</w:t>
      </w:r>
      <w:r>
        <w:rPr>
          <w:rFonts w:ascii="Cordia New" w:hAnsi="Cordia New" w:hint="cs"/>
          <w:b/>
          <w:bCs/>
          <w:color w:val="00B050"/>
          <w:sz w:val="32"/>
          <w:szCs w:val="32"/>
          <w:cs/>
        </w:rPr>
        <w:t xml:space="preserve"> </w:t>
      </w:r>
      <w:r w:rsidRPr="00156CB2">
        <w:rPr>
          <w:rFonts w:ascii="Cordia New" w:hAnsi="Cordia New"/>
          <w:b/>
          <w:bCs/>
          <w:color w:val="00B050"/>
          <w:sz w:val="32"/>
          <w:szCs w:val="32"/>
          <w:cs/>
          <w:lang w:bidi="th-TH"/>
        </w:rPr>
        <w:t>ครั้นเมื่อพวกท่านเข้าประตูนั้นไปแล้ว</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แน่นอนพวกท่านจะเป็นผู้ชนะ</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และแด่อัลลอฮ</w:t>
      </w:r>
      <w:r w:rsidRPr="00156CB2">
        <w:rPr>
          <w:rFonts w:ascii="Cordia New" w:hAnsi="Cordia New" w:hint="cs"/>
          <w:b/>
          <w:bCs/>
          <w:color w:val="00B050"/>
          <w:sz w:val="32"/>
          <w:szCs w:val="32"/>
          <w:cs/>
          <w:lang w:bidi="th-TH"/>
        </w:rPr>
        <w:t>ฺ</w:t>
      </w:r>
      <w:r w:rsidRPr="00156CB2">
        <w:rPr>
          <w:rFonts w:ascii="Cordia New" w:hAnsi="Cordia New"/>
          <w:b/>
          <w:bCs/>
          <w:color w:val="00B050"/>
          <w:sz w:val="32"/>
          <w:szCs w:val="32"/>
          <w:cs/>
          <w:lang w:bidi="th-TH"/>
        </w:rPr>
        <w:t>นั้นพวกเจ้าจงมอบหมายเถิด</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หาก</w:t>
      </w:r>
      <w:r w:rsidRPr="00156CB2">
        <w:rPr>
          <w:rFonts w:ascii="Cordia New" w:hAnsi="Cordia New"/>
          <w:b/>
          <w:bCs/>
          <w:color w:val="00B050"/>
          <w:sz w:val="32"/>
          <w:szCs w:val="32"/>
          <w:cs/>
          <w:lang w:bidi="th-TH"/>
        </w:rPr>
        <w:lastRenderedPageBreak/>
        <w:t>พวกท่านเป็นผู้ศรัทธา</w:t>
      </w:r>
      <w:r w:rsidRPr="00156CB2">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พวกเขากล่าวว่า</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โอ้มูซา</w:t>
      </w:r>
      <w:r w:rsidRPr="00156CB2">
        <w:rPr>
          <w:rFonts w:ascii="Cordia New" w:hAnsi="Cordia New"/>
          <w:b/>
          <w:bCs/>
          <w:color w:val="00B050"/>
          <w:sz w:val="32"/>
          <w:szCs w:val="32"/>
          <w:cs/>
        </w:rPr>
        <w:t xml:space="preserve"> ! </w:t>
      </w:r>
      <w:r w:rsidRPr="00156CB2">
        <w:rPr>
          <w:rFonts w:ascii="Cordia New" w:hAnsi="Cordia New"/>
          <w:b/>
          <w:bCs/>
          <w:color w:val="00B050"/>
          <w:sz w:val="32"/>
          <w:szCs w:val="32"/>
          <w:cs/>
          <w:lang w:bidi="th-TH"/>
        </w:rPr>
        <w:t>แท้จริงพวกเราจะไม่เข้าไปที่นั้นโดยเด็ดขาด</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ตราบใดที่พวกเขา</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ยังคงอยู่ที่</w:t>
      </w:r>
      <w:r>
        <w:rPr>
          <w:rFonts w:ascii="Cordia New" w:hAnsi="Cordia New" w:hint="cs"/>
          <w:b/>
          <w:bCs/>
          <w:color w:val="00B050"/>
          <w:sz w:val="32"/>
          <w:szCs w:val="32"/>
          <w:cs/>
          <w:lang w:bidi="th-TH"/>
        </w:rPr>
        <w:t>นั่</w:t>
      </w:r>
      <w:r w:rsidRPr="00156CB2">
        <w:rPr>
          <w:rFonts w:ascii="Cordia New" w:hAnsi="Cordia New"/>
          <w:b/>
          <w:bCs/>
          <w:color w:val="00B050"/>
          <w:sz w:val="32"/>
          <w:szCs w:val="32"/>
          <w:cs/>
          <w:lang w:bidi="th-TH"/>
        </w:rPr>
        <w:t>น</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ดังนั้นท่านและพระเจ้าของท่านจงไปเถิด</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แล้วจงต่อสู้</w:t>
      </w:r>
      <w:r>
        <w:rPr>
          <w:rFonts w:ascii="Cordia New" w:hAnsi="Cordia New" w:hint="cs"/>
          <w:b/>
          <w:bCs/>
          <w:color w:val="00B050"/>
          <w:sz w:val="32"/>
          <w:szCs w:val="32"/>
          <w:cs/>
          <w:lang w:bidi="th-TH"/>
        </w:rPr>
        <w:t>เอง</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พวกเราจะนั่งอยู่ที่นี่</w:t>
      </w:r>
      <w:r w:rsidRPr="00156CB2">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เขากล่าวว่า</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โอ้พระเจ้าแห่งข้าพระองค์</w:t>
      </w:r>
      <w:r>
        <w:rPr>
          <w:rFonts w:ascii="Cordia New" w:hAnsi="Cordia New" w:hint="cs"/>
          <w:b/>
          <w:bCs/>
          <w:color w:val="00B050"/>
          <w:sz w:val="32"/>
          <w:szCs w:val="32"/>
          <w:cs/>
        </w:rPr>
        <w:t xml:space="preserve"> </w:t>
      </w:r>
      <w:r w:rsidRPr="00156CB2">
        <w:rPr>
          <w:rFonts w:ascii="Cordia New" w:hAnsi="Cordia New"/>
          <w:b/>
          <w:bCs/>
          <w:color w:val="00B050"/>
          <w:sz w:val="32"/>
          <w:szCs w:val="32"/>
          <w:cs/>
          <w:lang w:bidi="th-TH"/>
        </w:rPr>
        <w:t>แท้จริงข้าพระองค์ไม่มีอำนาจ</w:t>
      </w:r>
      <w:r>
        <w:rPr>
          <w:rFonts w:ascii="Cordia New" w:hAnsi="Cordia New" w:hint="cs"/>
          <w:b/>
          <w:bCs/>
          <w:color w:val="00B050"/>
          <w:sz w:val="32"/>
          <w:szCs w:val="32"/>
          <w:cs/>
          <w:lang w:bidi="th-TH"/>
        </w:rPr>
        <w:t>ใดๆ</w:t>
      </w:r>
      <w:r>
        <w:rPr>
          <w:rFonts w:ascii="Cordia New" w:hAnsi="Cordia New" w:hint="cs"/>
          <w:b/>
          <w:bCs/>
          <w:color w:val="00B050"/>
          <w:sz w:val="32"/>
          <w:szCs w:val="32"/>
          <w:cs/>
        </w:rPr>
        <w:t xml:space="preserve"> </w:t>
      </w:r>
      <w:r>
        <w:rPr>
          <w:rFonts w:ascii="Cordia New" w:hAnsi="Cordia New" w:hint="cs"/>
          <w:b/>
          <w:bCs/>
          <w:color w:val="00B050"/>
          <w:sz w:val="32"/>
          <w:szCs w:val="32"/>
          <w:cs/>
          <w:lang w:bidi="th-TH"/>
        </w:rPr>
        <w:t>เลย</w:t>
      </w:r>
      <w:r>
        <w:rPr>
          <w:rFonts w:ascii="Cordia New" w:hAnsi="Cordia New" w:hint="cs"/>
          <w:b/>
          <w:bCs/>
          <w:color w:val="00B050"/>
          <w:sz w:val="32"/>
          <w:szCs w:val="32"/>
          <w:cs/>
        </w:rPr>
        <w:t xml:space="preserve"> </w:t>
      </w:r>
      <w:r w:rsidRPr="00156CB2">
        <w:rPr>
          <w:rFonts w:ascii="Cordia New" w:hAnsi="Cordia New"/>
          <w:b/>
          <w:bCs/>
          <w:color w:val="00B050"/>
          <w:sz w:val="32"/>
          <w:szCs w:val="32"/>
          <w:cs/>
          <w:lang w:bidi="th-TH"/>
        </w:rPr>
        <w:t>นอกจากตัวของข้าพระองค์เองและพี่ชายของข้าพระองค์เท่านั้น</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ดังนั้นโปรดได้แยกระหว่างเรากับประชาชาติผู้ละเมิดด้วยเถิด</w:t>
      </w:r>
      <w:r w:rsidRPr="00156CB2">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156CB2">
        <w:rPr>
          <w:rFonts w:ascii="Cordia New" w:hAnsi="Cordia New"/>
          <w:b/>
          <w:bCs/>
          <w:color w:val="00B050"/>
          <w:sz w:val="32"/>
          <w:szCs w:val="32"/>
          <w:cs/>
          <w:lang w:bidi="th-TH"/>
        </w:rPr>
        <w:t>พระองค์ตรัสว่า</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แท้จริงแผ่นดินนั้นเป็นที่ต้องห้ามแก่พวกเขาสี่สิบปี</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ซึ่งพวกเขาจะระเหเร่ร่อนไปในผืนแผ่นดิน</w:t>
      </w:r>
      <w:r w:rsidRPr="00156CB2">
        <w:rPr>
          <w:rFonts w:ascii="Cordia New" w:hAnsi="Cordia New"/>
          <w:b/>
          <w:bCs/>
          <w:color w:val="00B050"/>
          <w:sz w:val="32"/>
          <w:szCs w:val="32"/>
          <w:cs/>
        </w:rPr>
        <w:t xml:space="preserve"> </w:t>
      </w:r>
      <w:r w:rsidRPr="00156CB2">
        <w:rPr>
          <w:rFonts w:ascii="Cordia New" w:hAnsi="Cordia New"/>
          <w:b/>
          <w:bCs/>
          <w:color w:val="00B050"/>
          <w:sz w:val="32"/>
          <w:szCs w:val="32"/>
          <w:cs/>
          <w:lang w:bidi="th-TH"/>
        </w:rPr>
        <w:t>ดังนั้นเจ้าจงอย่าเสียใจให้แก่ประชาชาติผู้ละเมิดเหล่านั้นเลย</w:t>
      </w:r>
      <w:r w:rsidRPr="00156CB2">
        <w:rPr>
          <w:rFonts w:ascii="Cordia New" w:hAnsi="Cordia New" w:hint="cs"/>
          <w:b/>
          <w:bCs/>
          <w:color w:val="00B050"/>
          <w:sz w:val="32"/>
          <w:szCs w:val="32"/>
          <w:cs/>
        </w:rPr>
        <w:t>”</w:t>
      </w:r>
      <w:r w:rsidRPr="00156CB2">
        <w:rPr>
          <w:rFonts w:ascii="Cordia New" w:hAnsi="Cordia New"/>
          <w:b/>
          <w:bCs/>
          <w:color w:val="00B050"/>
          <w:sz w:val="32"/>
          <w:szCs w:val="32"/>
        </w:rPr>
        <w:t xml:space="preserve"> </w:t>
      </w:r>
      <w:r w:rsidRPr="00156CB2">
        <w:rPr>
          <w:rFonts w:ascii="Cordia New" w:hAnsi="Cordia New"/>
          <w:color w:val="00B050"/>
          <w:sz w:val="32"/>
          <w:szCs w:val="32"/>
          <w:cs/>
        </w:rPr>
        <w:t>(</w:t>
      </w:r>
      <w:r w:rsidRPr="00156CB2">
        <w:rPr>
          <w:rFonts w:ascii="Cordia New" w:hAnsi="Cordia New"/>
          <w:color w:val="00B050"/>
          <w:sz w:val="32"/>
          <w:szCs w:val="32"/>
          <w:cs/>
          <w:lang w:bidi="th-TH"/>
        </w:rPr>
        <w:t>สูเราะฮฺ</w:t>
      </w:r>
      <w:r w:rsidRPr="00156CB2">
        <w:rPr>
          <w:rFonts w:ascii="Cordia New" w:hAnsi="Cordia New"/>
          <w:color w:val="00B050"/>
          <w:sz w:val="32"/>
          <w:szCs w:val="32"/>
        </w:rPr>
        <w:t xml:space="preserve"> </w:t>
      </w:r>
      <w:r w:rsidRPr="00156CB2">
        <w:rPr>
          <w:rFonts w:ascii="Cordia New" w:hAnsi="Cordia New"/>
          <w:color w:val="00B050"/>
          <w:sz w:val="32"/>
          <w:szCs w:val="32"/>
          <w:cs/>
          <w:lang w:bidi="th-TH"/>
        </w:rPr>
        <w:t>อัล</w:t>
      </w:r>
      <w:r w:rsidRPr="00156CB2">
        <w:rPr>
          <w:rFonts w:ascii="Cordia New" w:hAnsi="Cordia New"/>
          <w:color w:val="00B050"/>
          <w:sz w:val="32"/>
          <w:szCs w:val="32"/>
          <w:cs/>
        </w:rPr>
        <w:t>-</w:t>
      </w:r>
      <w:r w:rsidRPr="00156CB2">
        <w:rPr>
          <w:rFonts w:ascii="Cordia New" w:hAnsi="Cordia New"/>
          <w:color w:val="00B050"/>
          <w:sz w:val="32"/>
          <w:szCs w:val="32"/>
          <w:cs/>
          <w:lang w:bidi="th-TH"/>
        </w:rPr>
        <w:t>มาอิดะฮฺ</w:t>
      </w:r>
      <w:r w:rsidRPr="00156CB2">
        <w:rPr>
          <w:rFonts w:ascii="Cordia New" w:hAnsi="Cordia New"/>
          <w:color w:val="00B050"/>
          <w:sz w:val="32"/>
          <w:szCs w:val="32"/>
          <w:cs/>
        </w:rPr>
        <w:t xml:space="preserve"> </w:t>
      </w:r>
      <w:r w:rsidRPr="00156CB2">
        <w:rPr>
          <w:rFonts w:ascii="Cordia New" w:hAnsi="Cordia New"/>
          <w:color w:val="00B050"/>
          <w:sz w:val="32"/>
          <w:szCs w:val="32"/>
        </w:rPr>
        <w:t>: 20-26</w:t>
      </w:r>
      <w:r w:rsidRPr="00156CB2">
        <w:rPr>
          <w:rFonts w:ascii="Cordia New" w:hAnsi="Cordia New"/>
          <w:color w:val="00B050"/>
          <w:sz w:val="32"/>
          <w:szCs w:val="32"/>
          <w:cs/>
        </w:rPr>
        <w:t>)</w:t>
      </w:r>
    </w:p>
    <w:p w:rsidR="0017026A" w:rsidRPr="00156CB2" w:rsidRDefault="0017026A" w:rsidP="0017026A">
      <w:pPr>
        <w:bidi w:val="0"/>
        <w:spacing w:after="0" w:line="240" w:lineRule="auto"/>
        <w:jc w:val="thaiDistribute"/>
        <w:rPr>
          <w:rFonts w:ascii="Cordia New" w:hAnsi="Cordia New" w:hint="cs"/>
          <w:b/>
          <w:bCs/>
          <w:sz w:val="32"/>
          <w:szCs w:val="32"/>
        </w:rPr>
      </w:pPr>
      <w:r w:rsidRPr="00BF3864">
        <w:rPr>
          <w:rFonts w:ascii="Cordia New" w:hAnsi="Cordia New" w:hint="cs"/>
          <w:sz w:val="32"/>
          <w:szCs w:val="32"/>
          <w:cs/>
          <w:lang w:bidi="th-TH"/>
        </w:rPr>
        <w:t>ซึ่งการมาของอายะฮฺนี้ก็เป็นข้อยืนยันอีกประการหนึ่งถึงตัวอย่างในการบิดพลิ้วในคำมั่นสัญญาของบนีอิสรออีล</w:t>
      </w:r>
      <w:r w:rsidRPr="00BF3864">
        <w:rPr>
          <w:rFonts w:ascii="Cordia New" w:hAnsi="Cordia New" w:hint="cs"/>
          <w:sz w:val="32"/>
          <w:szCs w:val="32"/>
          <w:cs/>
        </w:rPr>
        <w:t xml:space="preserve"> </w:t>
      </w:r>
      <w:r w:rsidRPr="00BF3864">
        <w:rPr>
          <w:rFonts w:ascii="Cordia New" w:hAnsi="Cordia New" w:hint="cs"/>
          <w:sz w:val="32"/>
          <w:szCs w:val="32"/>
          <w:cs/>
          <w:lang w:bidi="th-TH"/>
        </w:rPr>
        <w:t>และเป็นการแสดงถึงข้อแตกต่าง</w:t>
      </w:r>
      <w:r>
        <w:rPr>
          <w:rFonts w:ascii="Cordia New" w:hAnsi="Cordia New" w:hint="cs"/>
          <w:sz w:val="32"/>
          <w:szCs w:val="32"/>
          <w:cs/>
          <w:lang w:bidi="th-TH"/>
        </w:rPr>
        <w:t>ระหว่าง</w:t>
      </w:r>
      <w:r w:rsidRPr="00BF3864">
        <w:rPr>
          <w:rFonts w:ascii="Cordia New" w:hAnsi="Cordia New" w:hint="cs"/>
          <w:sz w:val="32"/>
          <w:szCs w:val="32"/>
          <w:cs/>
          <w:lang w:bidi="th-TH"/>
        </w:rPr>
        <w:t>การโต้ตอบของอัลลอฮฺ</w:t>
      </w:r>
      <w:r w:rsidRPr="00BF3864">
        <w:rPr>
          <w:rFonts w:ascii="Cordia New" w:hAnsi="Cordia New" w:hint="cs"/>
          <w:sz w:val="32"/>
          <w:szCs w:val="32"/>
          <w:cs/>
        </w:rPr>
        <w:t xml:space="preserve"> </w:t>
      </w:r>
      <w:r w:rsidRPr="00BF3864">
        <w:rPr>
          <w:rFonts w:ascii="Cordia New" w:hAnsi="Cordia New" w:hint="cs"/>
          <w:sz w:val="32"/>
          <w:szCs w:val="32"/>
          <w:cs/>
          <w:lang w:bidi="th-TH"/>
        </w:rPr>
        <w:t>ตะอาลา</w:t>
      </w:r>
      <w:r w:rsidRPr="00BF3864">
        <w:rPr>
          <w:rFonts w:ascii="Cordia New" w:hAnsi="Cordia New" w:hint="cs"/>
          <w:sz w:val="32"/>
          <w:szCs w:val="32"/>
          <w:cs/>
        </w:rPr>
        <w:t xml:space="preserve"> </w:t>
      </w:r>
      <w:r w:rsidRPr="00BF3864">
        <w:rPr>
          <w:rFonts w:ascii="Cordia New" w:hAnsi="Cordia New" w:hint="cs"/>
          <w:sz w:val="32"/>
          <w:szCs w:val="32"/>
          <w:cs/>
          <w:lang w:bidi="th-TH"/>
        </w:rPr>
        <w:t>ต่อพวก</w:t>
      </w:r>
      <w:r>
        <w:rPr>
          <w:rFonts w:ascii="Cordia New" w:hAnsi="Cordia New" w:hint="cs"/>
          <w:sz w:val="32"/>
          <w:szCs w:val="32"/>
          <w:cs/>
          <w:lang w:bidi="th-TH"/>
        </w:rPr>
        <w:t>อิสรออีลที่ว่า</w:t>
      </w:r>
      <w:r>
        <w:rPr>
          <w:rFonts w:ascii="Cordia New" w:hAnsi="Cordia New" w:hint="cs"/>
          <w:sz w:val="32"/>
          <w:szCs w:val="32"/>
          <w:cs/>
        </w:rPr>
        <w:t xml:space="preserve"> </w:t>
      </w:r>
      <w:r w:rsidRPr="00156CB2">
        <w:rPr>
          <w:rFonts w:ascii="Cordia New" w:hAnsi="Cordia New" w:hint="cs"/>
          <w:b/>
          <w:bCs/>
          <w:sz w:val="32"/>
          <w:szCs w:val="32"/>
          <w:cs/>
        </w:rPr>
        <w:t>“</w:t>
      </w:r>
      <w:r w:rsidRPr="00156CB2">
        <w:rPr>
          <w:rFonts w:ascii="Cordia New" w:hAnsi="Cordia New"/>
          <w:b/>
          <w:bCs/>
          <w:sz w:val="32"/>
          <w:szCs w:val="32"/>
          <w:cs/>
          <w:lang w:bidi="th-TH"/>
        </w:rPr>
        <w:t>แท้จริงแผ่นดินนั้น</w:t>
      </w:r>
      <w:r w:rsidRPr="00156CB2">
        <w:rPr>
          <w:rFonts w:ascii="Cordia New" w:hAnsi="Cordia New"/>
          <w:b/>
          <w:bCs/>
          <w:sz w:val="32"/>
          <w:szCs w:val="32"/>
          <w:cs/>
        </w:rPr>
        <w:t xml:space="preserve"> </w:t>
      </w:r>
      <w:r w:rsidRPr="00156CB2">
        <w:rPr>
          <w:rFonts w:ascii="Cordia New" w:hAnsi="Cordia New"/>
          <w:b/>
          <w:bCs/>
          <w:sz w:val="32"/>
          <w:szCs w:val="32"/>
          <w:cs/>
          <w:lang w:bidi="th-TH"/>
        </w:rPr>
        <w:t>เป็นที่ต้องห้ามแก่พวกเขา</w:t>
      </w:r>
      <w:r w:rsidRPr="00156CB2">
        <w:rPr>
          <w:rFonts w:ascii="Cordia New" w:hAnsi="Cordia New" w:hint="cs"/>
          <w:b/>
          <w:bCs/>
          <w:sz w:val="32"/>
          <w:szCs w:val="32"/>
          <w:cs/>
        </w:rPr>
        <w:t>”</w:t>
      </w:r>
      <w:r w:rsidRPr="00156CB2">
        <w:rPr>
          <w:rFonts w:ascii="Cordia New" w:hAnsi="Cordia New"/>
          <w:b/>
          <w:bCs/>
          <w:sz w:val="32"/>
          <w:szCs w:val="32"/>
        </w:rPr>
        <w:t xml:space="preserve"> </w:t>
      </w:r>
      <w:r>
        <w:rPr>
          <w:rFonts w:ascii="Cordia New" w:hAnsi="Cordia New" w:hint="cs"/>
          <w:sz w:val="32"/>
          <w:szCs w:val="32"/>
          <w:cs/>
          <w:lang w:bidi="th-TH"/>
        </w:rPr>
        <w:t>ในอายะฮฺข้างต้น</w:t>
      </w:r>
      <w:r>
        <w:rPr>
          <w:rFonts w:ascii="Cordia New" w:hAnsi="Cordia New" w:hint="cs"/>
          <w:sz w:val="32"/>
          <w:szCs w:val="32"/>
          <w:cs/>
        </w:rPr>
        <w:t xml:space="preserve"> </w:t>
      </w:r>
      <w:r>
        <w:rPr>
          <w:rFonts w:ascii="Cordia New" w:hAnsi="Cordia New" w:hint="cs"/>
          <w:sz w:val="32"/>
          <w:szCs w:val="32"/>
          <w:cs/>
          <w:lang w:bidi="th-TH"/>
        </w:rPr>
        <w:t>กับ</w:t>
      </w:r>
      <w:r w:rsidRPr="00BF3864">
        <w:rPr>
          <w:rFonts w:ascii="Cordia New" w:hAnsi="Cordia New" w:hint="cs"/>
          <w:sz w:val="32"/>
          <w:szCs w:val="32"/>
          <w:cs/>
          <w:lang w:bidi="th-TH"/>
        </w:rPr>
        <w:t>การโต้ตอบของพระองค์</w:t>
      </w:r>
      <w:r w:rsidRPr="00BF3864">
        <w:rPr>
          <w:rFonts w:ascii="Cordia New" w:hAnsi="Cordia New" w:hint="cs"/>
          <w:sz w:val="32"/>
          <w:szCs w:val="32"/>
          <w:cs/>
        </w:rPr>
        <w:t xml:space="preserve"> </w:t>
      </w:r>
      <w:r w:rsidRPr="00BF3864">
        <w:rPr>
          <w:rFonts w:ascii="Cordia New" w:hAnsi="Cordia New" w:hint="cs"/>
          <w:sz w:val="32"/>
          <w:szCs w:val="32"/>
          <w:cs/>
          <w:lang w:bidi="th-TH"/>
        </w:rPr>
        <w:t>สุบหานะฮุ</w:t>
      </w:r>
      <w:r w:rsidRPr="00BF3864">
        <w:rPr>
          <w:rFonts w:ascii="Cordia New" w:hAnsi="Cordia New" w:hint="cs"/>
          <w:sz w:val="32"/>
          <w:szCs w:val="32"/>
          <w:cs/>
        </w:rPr>
        <w:t xml:space="preserve"> </w:t>
      </w:r>
      <w:r w:rsidRPr="00BF3864">
        <w:rPr>
          <w:rFonts w:ascii="Cordia New" w:hAnsi="Cordia New" w:hint="cs"/>
          <w:sz w:val="32"/>
          <w:szCs w:val="32"/>
          <w:cs/>
          <w:lang w:bidi="th-TH"/>
        </w:rPr>
        <w:t>วะตะอาลา</w:t>
      </w:r>
      <w:r w:rsidRPr="00BF3864">
        <w:rPr>
          <w:rFonts w:ascii="Cordia New" w:hAnsi="Cordia New" w:hint="cs"/>
          <w:sz w:val="32"/>
          <w:szCs w:val="32"/>
          <w:cs/>
        </w:rPr>
        <w:t xml:space="preserve"> </w:t>
      </w:r>
      <w:r w:rsidRPr="00BF3864">
        <w:rPr>
          <w:rFonts w:ascii="Cordia New" w:hAnsi="Cordia New" w:hint="cs"/>
          <w:sz w:val="32"/>
          <w:szCs w:val="32"/>
          <w:cs/>
          <w:lang w:bidi="th-TH"/>
        </w:rPr>
        <w:t>ต่อบรรดาผู้ศรัทธา</w:t>
      </w:r>
      <w:r>
        <w:rPr>
          <w:rFonts w:ascii="Cordia New" w:hAnsi="Cordia New" w:hint="cs"/>
          <w:sz w:val="32"/>
          <w:szCs w:val="32"/>
          <w:cs/>
          <w:lang w:bidi="th-TH"/>
        </w:rPr>
        <w:t>ที่</w:t>
      </w:r>
      <w:r w:rsidRPr="00BF3864">
        <w:rPr>
          <w:rFonts w:ascii="Cordia New" w:hAnsi="Cordia New" w:hint="cs"/>
          <w:color w:val="0070C0"/>
          <w:sz w:val="32"/>
          <w:szCs w:val="32"/>
          <w:cs/>
          <w:lang w:bidi="th-TH"/>
        </w:rPr>
        <w:t>ว่า</w:t>
      </w:r>
      <w:r w:rsidRPr="00BF3864">
        <w:rPr>
          <w:rFonts w:ascii="Cordia New" w:hAnsi="Cordia New" w:hint="cs"/>
          <w:color w:val="0070C0"/>
          <w:sz w:val="32"/>
          <w:szCs w:val="32"/>
          <w:cs/>
        </w:rPr>
        <w:t xml:space="preserve"> </w:t>
      </w:r>
      <w:r w:rsidRPr="00156CB2">
        <w:rPr>
          <w:rFonts w:ascii="Cordia New" w:hAnsi="Cordia New" w:hint="cs"/>
          <w:b/>
          <w:bCs/>
          <w:sz w:val="32"/>
          <w:szCs w:val="32"/>
          <w:cs/>
        </w:rPr>
        <w:t>“</w:t>
      </w:r>
      <w:r w:rsidRPr="00156CB2">
        <w:rPr>
          <w:rFonts w:ascii="Cordia New" w:hAnsi="Cordia New"/>
          <w:b/>
          <w:bCs/>
          <w:sz w:val="32"/>
          <w:szCs w:val="32"/>
          <w:cs/>
          <w:lang w:bidi="th-TH"/>
        </w:rPr>
        <w:t>สิ่งดี</w:t>
      </w:r>
      <w:r w:rsidRPr="00156CB2">
        <w:rPr>
          <w:rFonts w:ascii="Cordia New" w:hAnsi="Cordia New"/>
          <w:b/>
          <w:bCs/>
          <w:sz w:val="32"/>
          <w:szCs w:val="32"/>
          <w:cs/>
        </w:rPr>
        <w:t xml:space="preserve"> </w:t>
      </w:r>
      <w:r w:rsidRPr="00156CB2">
        <w:rPr>
          <w:rFonts w:ascii="Cordia New" w:hAnsi="Cordia New"/>
          <w:b/>
          <w:bCs/>
          <w:sz w:val="32"/>
          <w:szCs w:val="32"/>
          <w:cs/>
          <w:lang w:bidi="th-TH"/>
        </w:rPr>
        <w:lastRenderedPageBreak/>
        <w:t>ๆ</w:t>
      </w:r>
      <w:r w:rsidRPr="00156CB2">
        <w:rPr>
          <w:rFonts w:ascii="Cordia New" w:hAnsi="Cordia New"/>
          <w:b/>
          <w:bCs/>
          <w:sz w:val="32"/>
          <w:szCs w:val="32"/>
          <w:cs/>
        </w:rPr>
        <w:t xml:space="preserve"> </w:t>
      </w:r>
      <w:r w:rsidRPr="00156CB2">
        <w:rPr>
          <w:rFonts w:ascii="Cordia New" w:hAnsi="Cordia New"/>
          <w:b/>
          <w:bCs/>
          <w:sz w:val="32"/>
          <w:szCs w:val="32"/>
          <w:cs/>
          <w:lang w:bidi="th-TH"/>
        </w:rPr>
        <w:t>ทั้งหลายได้ถูกอนุมัติแก่พวกเจ้าแล้ว</w:t>
      </w:r>
      <w:r w:rsidRPr="00156CB2">
        <w:rPr>
          <w:rFonts w:ascii="Cordia New" w:hAnsi="Cordia New" w:hint="cs"/>
          <w:b/>
          <w:bCs/>
          <w:sz w:val="32"/>
          <w:szCs w:val="32"/>
          <w:cs/>
        </w:rPr>
        <w:t>”</w:t>
      </w:r>
      <w:r w:rsidRPr="00156CB2">
        <w:rPr>
          <w:rFonts w:ascii="Cordia New" w:hAnsi="Cordia New"/>
          <w:b/>
          <w:bCs/>
          <w:sz w:val="32"/>
          <w:szCs w:val="32"/>
        </w:rPr>
        <w:t xml:space="preserve"> </w:t>
      </w:r>
      <w:r w:rsidRPr="00156CB2">
        <w:rPr>
          <w:rFonts w:ascii="Cordia New" w:hAnsi="Cordia New"/>
          <w:sz w:val="32"/>
          <w:szCs w:val="32"/>
          <w:cs/>
        </w:rPr>
        <w:t>(</w:t>
      </w:r>
      <w:r w:rsidRPr="00156CB2">
        <w:rPr>
          <w:rFonts w:ascii="Cordia New" w:hAnsi="Cordia New"/>
          <w:sz w:val="32"/>
          <w:szCs w:val="32"/>
          <w:cs/>
          <w:lang w:bidi="th-TH"/>
        </w:rPr>
        <w:t>สูเราะฮฺ</w:t>
      </w:r>
      <w:r w:rsidRPr="00156CB2">
        <w:rPr>
          <w:rFonts w:ascii="Cordia New" w:hAnsi="Cordia New"/>
          <w:sz w:val="32"/>
          <w:szCs w:val="32"/>
        </w:rPr>
        <w:t xml:space="preserve"> </w:t>
      </w:r>
      <w:r w:rsidRPr="00156CB2">
        <w:rPr>
          <w:rFonts w:ascii="Cordia New" w:hAnsi="Cordia New"/>
          <w:sz w:val="32"/>
          <w:szCs w:val="32"/>
          <w:cs/>
          <w:lang w:bidi="th-TH"/>
        </w:rPr>
        <w:t>อัล</w:t>
      </w:r>
      <w:r w:rsidRPr="00156CB2">
        <w:rPr>
          <w:rFonts w:ascii="Cordia New" w:hAnsi="Cordia New"/>
          <w:sz w:val="32"/>
          <w:szCs w:val="32"/>
          <w:cs/>
        </w:rPr>
        <w:t>-</w:t>
      </w:r>
      <w:r w:rsidRPr="00156CB2">
        <w:rPr>
          <w:rFonts w:ascii="Cordia New" w:hAnsi="Cordia New"/>
          <w:sz w:val="32"/>
          <w:szCs w:val="32"/>
          <w:cs/>
          <w:lang w:bidi="th-TH"/>
        </w:rPr>
        <w:t>มาอิดะฮฺ</w:t>
      </w:r>
      <w:r w:rsidRPr="00156CB2">
        <w:rPr>
          <w:rFonts w:ascii="Cordia New" w:hAnsi="Cordia New"/>
          <w:sz w:val="32"/>
          <w:szCs w:val="32"/>
          <w:cs/>
        </w:rPr>
        <w:t xml:space="preserve"> </w:t>
      </w:r>
      <w:r w:rsidRPr="00156CB2">
        <w:rPr>
          <w:rFonts w:ascii="Cordia New" w:hAnsi="Cordia New"/>
          <w:sz w:val="32"/>
          <w:szCs w:val="32"/>
        </w:rPr>
        <w:t>: 5</w:t>
      </w:r>
      <w:r w:rsidRPr="00156CB2">
        <w:rPr>
          <w:rFonts w:ascii="Cordia New" w:hAnsi="Cordia New"/>
          <w:sz w:val="32"/>
          <w:szCs w:val="32"/>
          <w:cs/>
        </w:rPr>
        <w:t>)</w:t>
      </w:r>
    </w:p>
    <w:p w:rsidR="0017026A" w:rsidRPr="00BF3864" w:rsidRDefault="0017026A" w:rsidP="0017026A">
      <w:pPr>
        <w:bidi w:val="0"/>
        <w:spacing w:after="0" w:line="240" w:lineRule="auto"/>
        <w:ind w:firstLine="720"/>
        <w:jc w:val="thaiDistribute"/>
        <w:rPr>
          <w:rFonts w:ascii="Cordia New" w:hAnsi="Cordia New" w:hint="cs"/>
          <w:color w:val="0070C0"/>
          <w:sz w:val="32"/>
          <w:szCs w:val="32"/>
        </w:rPr>
      </w:pPr>
    </w:p>
    <w:p w:rsidR="0017026A" w:rsidRPr="00BF3864" w:rsidRDefault="0017026A" w:rsidP="0017026A">
      <w:pPr>
        <w:bidi w:val="0"/>
        <w:spacing w:after="0" w:line="240" w:lineRule="auto"/>
        <w:jc w:val="thaiDistribute"/>
        <w:rPr>
          <w:rFonts w:ascii="Cordia New" w:hAnsi="Cordia New" w:hint="cs"/>
          <w:b/>
          <w:bCs/>
          <w:color w:val="943634"/>
          <w:sz w:val="32"/>
          <w:szCs w:val="32"/>
        </w:rPr>
      </w:pPr>
      <w:r w:rsidRPr="00BF3864">
        <w:rPr>
          <w:rFonts w:ascii="Cordia New" w:hAnsi="Cordia New" w:hint="cs"/>
          <w:b/>
          <w:bCs/>
          <w:color w:val="943634"/>
          <w:sz w:val="32"/>
          <w:szCs w:val="32"/>
          <w:cs/>
          <w:lang w:bidi="th-TH"/>
        </w:rPr>
        <w:t>เรื่องราวของ</w:t>
      </w:r>
      <w:r>
        <w:rPr>
          <w:rFonts w:ascii="Cordia New" w:hAnsi="Cordia New" w:hint="cs"/>
          <w:b/>
          <w:bCs/>
          <w:color w:val="943634"/>
          <w:sz w:val="32"/>
          <w:szCs w:val="32"/>
          <w:cs/>
          <w:lang w:bidi="th-TH"/>
        </w:rPr>
        <w:t>ลูกชายทั้งสองของท่าน</w:t>
      </w:r>
      <w:r w:rsidRPr="00BF3864">
        <w:rPr>
          <w:rFonts w:ascii="Cordia New" w:hAnsi="Cordia New" w:hint="cs"/>
          <w:b/>
          <w:bCs/>
          <w:color w:val="943634"/>
          <w:sz w:val="32"/>
          <w:szCs w:val="32"/>
          <w:cs/>
          <w:lang w:bidi="th-TH"/>
        </w:rPr>
        <w:t>นบีอาดัม</w:t>
      </w:r>
      <w:r w:rsidRPr="00BF3864">
        <w:rPr>
          <w:rFonts w:ascii="Cordia New" w:hAnsi="Cordia New" w:hint="cs"/>
          <w:b/>
          <w:bCs/>
          <w:color w:val="943634"/>
          <w:sz w:val="32"/>
          <w:szCs w:val="32"/>
          <w:cs/>
        </w:rPr>
        <w:t xml:space="preserve"> </w:t>
      </w:r>
      <w:r w:rsidRPr="00BF3864">
        <w:rPr>
          <w:rFonts w:ascii="Cordia New" w:hAnsi="Cordia New" w:hint="cs"/>
          <w:b/>
          <w:bCs/>
          <w:color w:val="943634"/>
          <w:sz w:val="32"/>
          <w:szCs w:val="32"/>
          <w:cs/>
          <w:lang w:bidi="th-TH"/>
        </w:rPr>
        <w:t>อะลัยฮิสลาม</w:t>
      </w:r>
    </w:p>
    <w:p w:rsidR="0017026A" w:rsidRPr="00BF3864" w:rsidRDefault="0017026A" w:rsidP="0017026A">
      <w:pPr>
        <w:bidi w:val="0"/>
        <w:spacing w:after="0" w:line="240" w:lineRule="auto"/>
        <w:ind w:firstLine="720"/>
        <w:jc w:val="thaiDistribute"/>
        <w:rPr>
          <w:rFonts w:ascii="Cordia New" w:hAnsi="Cordia New" w:hint="cs"/>
          <w:sz w:val="32"/>
          <w:szCs w:val="32"/>
        </w:rPr>
      </w:pPr>
      <w:r w:rsidRPr="00BF3864">
        <w:rPr>
          <w:rFonts w:ascii="Cordia New" w:hAnsi="Cordia New" w:hint="cs"/>
          <w:sz w:val="32"/>
          <w:szCs w:val="32"/>
          <w:cs/>
          <w:lang w:bidi="th-TH"/>
        </w:rPr>
        <w:t>การที่เรื่องราวนี้ได้ปรากฏในสูเราะฮฺหลังจากเรื่องราวของบนีอิสรออีล</w:t>
      </w:r>
      <w:r w:rsidRPr="00BF3864">
        <w:rPr>
          <w:rFonts w:ascii="Cordia New" w:hAnsi="Cordia New" w:hint="cs"/>
          <w:sz w:val="32"/>
          <w:szCs w:val="32"/>
          <w:cs/>
        </w:rPr>
        <w:t xml:space="preserve"> </w:t>
      </w:r>
      <w:r w:rsidRPr="00BF3864">
        <w:rPr>
          <w:rFonts w:ascii="Cordia New" w:hAnsi="Cordia New" w:hint="cs"/>
          <w:sz w:val="32"/>
          <w:szCs w:val="32"/>
          <w:cs/>
          <w:lang w:bidi="th-TH"/>
        </w:rPr>
        <w:t>อันเนื่องจากการที่บนีอิสรออีลนั้นได้บิดพลิ้วในคำมั่นสัญญาต่าง</w:t>
      </w:r>
      <w:r w:rsidRPr="00BF3864">
        <w:rPr>
          <w:rFonts w:ascii="Cordia New" w:hAnsi="Cordia New" w:hint="cs"/>
          <w:sz w:val="32"/>
          <w:szCs w:val="32"/>
          <w:cs/>
        </w:rPr>
        <w:t xml:space="preserve"> </w:t>
      </w:r>
      <w:r w:rsidRPr="00BF3864">
        <w:rPr>
          <w:rFonts w:ascii="Cordia New" w:hAnsi="Cordia New" w:hint="cs"/>
          <w:sz w:val="32"/>
          <w:szCs w:val="32"/>
          <w:cs/>
          <w:lang w:bidi="th-TH"/>
        </w:rPr>
        <w:t>ๆ</w:t>
      </w:r>
      <w:r w:rsidRPr="00BF3864">
        <w:rPr>
          <w:rFonts w:ascii="Cordia New" w:hAnsi="Cordia New" w:hint="cs"/>
          <w:sz w:val="32"/>
          <w:szCs w:val="32"/>
          <w:cs/>
        </w:rPr>
        <w:t xml:space="preserve"> </w:t>
      </w:r>
      <w:r w:rsidRPr="00BF3864">
        <w:rPr>
          <w:rFonts w:ascii="Cordia New" w:hAnsi="Cordia New" w:hint="cs"/>
          <w:sz w:val="32"/>
          <w:szCs w:val="32"/>
          <w:cs/>
          <w:lang w:bidi="th-TH"/>
        </w:rPr>
        <w:t>ที่มาจากความขี้ขลาดของพวกเขา</w:t>
      </w:r>
      <w:r w:rsidRPr="00BF3864">
        <w:rPr>
          <w:rFonts w:ascii="Cordia New" w:hAnsi="Cordia New" w:hint="cs"/>
          <w:sz w:val="32"/>
          <w:szCs w:val="32"/>
          <w:cs/>
        </w:rPr>
        <w:t xml:space="preserve"> </w:t>
      </w:r>
      <w:r w:rsidRPr="00BF3864">
        <w:rPr>
          <w:rFonts w:ascii="Cordia New" w:hAnsi="Cordia New" w:hint="cs"/>
          <w:sz w:val="32"/>
          <w:szCs w:val="32"/>
          <w:cs/>
          <w:lang w:bidi="th-TH"/>
        </w:rPr>
        <w:t>ส่วนกอบีลก็ได้ฆ่าฮาบีลพี่ชายของเขา</w:t>
      </w:r>
      <w:r>
        <w:rPr>
          <w:rFonts w:ascii="Cordia New" w:hAnsi="Cordia New" w:hint="cs"/>
          <w:sz w:val="32"/>
          <w:szCs w:val="32"/>
          <w:cs/>
          <w:lang w:bidi="th-TH"/>
        </w:rPr>
        <w:t>เอง</w:t>
      </w:r>
      <w:r w:rsidRPr="00BF3864">
        <w:rPr>
          <w:rFonts w:ascii="Cordia New" w:hAnsi="Cordia New" w:hint="cs"/>
          <w:sz w:val="32"/>
          <w:szCs w:val="32"/>
          <w:cs/>
        </w:rPr>
        <w:t>(</w:t>
      </w:r>
      <w:r w:rsidRPr="00BF3864">
        <w:rPr>
          <w:rFonts w:ascii="Cordia New" w:hAnsi="Cordia New" w:hint="cs"/>
          <w:sz w:val="32"/>
          <w:szCs w:val="32"/>
          <w:cs/>
          <w:lang w:bidi="th-TH"/>
        </w:rPr>
        <w:t>ทั้งสองเป็นลูกของท่านนบีอาดัม</w:t>
      </w:r>
      <w:r w:rsidRPr="00BF3864">
        <w:rPr>
          <w:rFonts w:ascii="Cordia New" w:hAnsi="Cordia New" w:hint="cs"/>
          <w:sz w:val="32"/>
          <w:szCs w:val="32"/>
          <w:cs/>
        </w:rPr>
        <w:t xml:space="preserve"> -</w:t>
      </w:r>
      <w:r w:rsidRPr="00BF3864">
        <w:rPr>
          <w:rFonts w:ascii="Cordia New" w:hAnsi="Cordia New" w:hint="cs"/>
          <w:sz w:val="32"/>
          <w:szCs w:val="32"/>
          <w:cs/>
          <w:lang w:bidi="th-TH"/>
        </w:rPr>
        <w:t>ผู้แปล</w:t>
      </w:r>
      <w:r w:rsidRPr="00BF3864">
        <w:rPr>
          <w:rFonts w:ascii="Cordia New" w:hAnsi="Cordia New" w:hint="cs"/>
          <w:sz w:val="32"/>
          <w:szCs w:val="32"/>
          <w:cs/>
        </w:rPr>
        <w:t xml:space="preserve">-) </w:t>
      </w:r>
      <w:r w:rsidRPr="00BF3864">
        <w:rPr>
          <w:rFonts w:ascii="Cordia New" w:hAnsi="Cordia New" w:hint="cs"/>
          <w:sz w:val="32"/>
          <w:szCs w:val="32"/>
          <w:cs/>
          <w:lang w:bidi="th-TH"/>
        </w:rPr>
        <w:t>ด้วยกับความใจร้อนและการบิดพลิ้วในคำมั่นสัญญาของเขา</w:t>
      </w:r>
    </w:p>
    <w:p w:rsidR="0017026A" w:rsidRPr="0017026A" w:rsidRDefault="0017026A" w:rsidP="0017026A">
      <w:pPr>
        <w:spacing w:after="0" w:line="240" w:lineRule="auto"/>
        <w:jc w:val="both"/>
        <w:rPr>
          <w:rFonts w:cs="KFGQPC Uthmanic Script HAF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۞وَٱتۡلُ عَلَيۡهِمۡ نَبَأَ ٱبۡنَيۡ ءَادَمَ بِٱلۡحَقِّ إِذۡ قَرَّبَا قُرۡبَان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فَتُقُبِّلَ </w:t>
      </w:r>
      <w:r w:rsidRPr="0017026A">
        <w:rPr>
          <w:rFonts w:cs="KFGQPC Uthmanic Script HAFS"/>
          <w:color w:val="00B050"/>
          <w:sz w:val="24"/>
          <w:szCs w:val="24"/>
          <w:rtl/>
        </w:rPr>
        <w:t>مِنۡ أَحَدِهِمَا وَلَمۡ يُتَقَبَّلۡ مِنَ ٱلۡأٓخَرِ قَالَ لَأَقۡتُلَنَّكَۖ قَالَ إِنَّمَا يَتَقَبَّلُ ٱللَّهُ مِنَ ٱلۡمُتَّقِينَ ٢٧ لَئِنۢ بَسَطتَ إِلَيَّ يَدَكَ لِتَقۡتُلَنِي مَآ أَنَا۠ بِبَاسِط</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يَدِيَ إِلَيۡكَ لِأَقۡتُلَكَۖ إِنِّيٓ أَخَافُ ٱ</w:t>
      </w:r>
      <w:r w:rsidRPr="0017026A">
        <w:rPr>
          <w:rFonts w:cs="KFGQPC Uthmanic Script HAFS"/>
          <w:color w:val="00B050"/>
          <w:sz w:val="24"/>
          <w:szCs w:val="24"/>
          <w:rtl/>
        </w:rPr>
        <w:t>للَّهَ رَبَّ ٱلۡعَٰلَمِينَ ٢٨ إِنِّيٓ أُرِيدُ أَن تَبُوٓأَ بِإِثۡمِي وَإِثۡمِكَ فَتَكُونَ مِنۡ أَصۡحَٰبِ ٱلنَّارِۚ وَذَٰلِكَ جَزَٰٓؤُا</w:t>
      </w:r>
      <w:r w:rsidRPr="0017026A">
        <w:rPr>
          <w:rFonts w:cs="KFGQPC Uthmanic Script HAFS" w:hint="cs"/>
          <w:color w:val="00B050"/>
          <w:sz w:val="24"/>
          <w:szCs w:val="24"/>
          <w:rtl/>
        </w:rPr>
        <w:t>ْ</w:t>
      </w:r>
      <w:r w:rsidRPr="0017026A">
        <w:rPr>
          <w:rFonts w:cs="KFGQPC Uthmanic Script HAFS"/>
          <w:color w:val="00B050"/>
          <w:sz w:val="24"/>
          <w:szCs w:val="24"/>
          <w:rtl/>
        </w:rPr>
        <w:t xml:space="preserve"> ٱلظَّٰلِمِينَ ٢٩ فَطَوَّعَتۡ</w:t>
      </w:r>
      <w:r w:rsidRPr="0017026A">
        <w:rPr>
          <w:rFonts w:cs="KFGQPC Uthmanic Script HAFS" w:hint="cs"/>
          <w:color w:val="00B050"/>
          <w:sz w:val="24"/>
          <w:szCs w:val="24"/>
          <w:rtl/>
        </w:rPr>
        <w:t xml:space="preserve"> </w:t>
      </w:r>
      <w:r w:rsidRPr="0017026A">
        <w:rPr>
          <w:rFonts w:cs="KFGQPC Uthmanic Script HAFS"/>
          <w:color w:val="00B050"/>
          <w:sz w:val="24"/>
          <w:szCs w:val="24"/>
          <w:rtl/>
        </w:rPr>
        <w:t>لَهُۥ نَفۡسُهُۥ قَتۡلَ أَخِيهِ فَقَتَلَهُۥ فَأَصۡبَحَ مِنَ ٱلۡخَٰسِرِينَ ٣٠ فَبَعَثَ ٱللَّهُ غُرَاب</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يَبۡحَثُ فِي ٱلۡأَرۡضِ ل</w:t>
      </w:r>
      <w:r w:rsidRPr="0017026A">
        <w:rPr>
          <w:rFonts w:cs="KFGQPC Uthmanic Script HAFS"/>
          <w:color w:val="00B050"/>
          <w:sz w:val="24"/>
          <w:szCs w:val="24"/>
          <w:rtl/>
        </w:rPr>
        <w:t xml:space="preserve">ِيُرِيَهُۥ كَيۡفَ يُوَٰرِي سَوۡءَةَ </w:t>
      </w:r>
      <w:r w:rsidRPr="0017026A">
        <w:rPr>
          <w:rFonts w:cs="KFGQPC Uthmanic Script HAFS"/>
          <w:color w:val="00B050"/>
          <w:sz w:val="24"/>
          <w:szCs w:val="24"/>
          <w:rtl/>
        </w:rPr>
        <w:lastRenderedPageBreak/>
        <w:t>أَخِيهِۚ قَالَ يَٰوَيۡلَتَىٰٓ أَعَجَزۡتُ أَنۡ أَكُونَ مِثۡلَ هَٰذَا ٱلۡغُرَابِ فَأُوَٰرِيَ سَوۡءَةَ أَخِيۖ فَأَصۡبَحَ مِنَ ٱلنَّٰدِمِينَ ٣١</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w:t>
      </w:r>
      <w:r w:rsidRPr="0017026A">
        <w:rPr>
          <w:rFonts w:ascii="Simplified Arabic Fixed" w:hAnsi="Simplified Arabic Fixed" w:cs="KFGQPC Uthman Taha Naskh" w:hint="cs"/>
          <w:color w:val="00B050"/>
          <w:sz w:val="24"/>
          <w:szCs w:val="24"/>
          <w:rtl/>
        </w:rPr>
        <w:t>سورة المائدة : 27-31]</w:t>
      </w:r>
    </w:p>
    <w:p w:rsidR="0017026A" w:rsidRPr="00004603" w:rsidRDefault="0017026A" w:rsidP="0017026A">
      <w:pPr>
        <w:bidi w:val="0"/>
        <w:spacing w:after="0" w:line="240" w:lineRule="auto"/>
        <w:jc w:val="thaiDistribute"/>
        <w:rPr>
          <w:rFonts w:ascii="Cordia New" w:hAnsi="Cordia New"/>
          <w:color w:val="00B050"/>
          <w:sz w:val="32"/>
          <w:szCs w:val="32"/>
        </w:rPr>
      </w:pPr>
      <w:r w:rsidRPr="00004603">
        <w:rPr>
          <w:rFonts w:ascii="Cordia New" w:hAnsi="Cordia New" w:hint="cs"/>
          <w:color w:val="00B050"/>
          <w:sz w:val="32"/>
          <w:szCs w:val="32"/>
          <w:cs/>
          <w:lang w:bidi="th-TH"/>
        </w:rPr>
        <w:t>ความว่า</w:t>
      </w:r>
      <w:r w:rsidRPr="00004603">
        <w:rPr>
          <w:rFonts w:ascii="Cordia New" w:hAnsi="Cordia New" w:hint="cs"/>
          <w:color w:val="00B050"/>
          <w:sz w:val="32"/>
          <w:szCs w:val="32"/>
          <w:cs/>
        </w:rPr>
        <w:t xml:space="preserve"> </w:t>
      </w:r>
      <w:r w:rsidRPr="00004603">
        <w:rPr>
          <w:rFonts w:ascii="Cordia New" w:hAnsi="Cordia New" w:hint="cs"/>
          <w:b/>
          <w:bCs/>
          <w:color w:val="00B050"/>
          <w:sz w:val="32"/>
          <w:szCs w:val="32"/>
          <w:cs/>
        </w:rPr>
        <w:t>“</w:t>
      </w:r>
      <w:r w:rsidRPr="00004603">
        <w:rPr>
          <w:rFonts w:ascii="Cordia New" w:hAnsi="Cordia New"/>
          <w:b/>
          <w:bCs/>
          <w:color w:val="00B050"/>
          <w:sz w:val="32"/>
          <w:szCs w:val="32"/>
          <w:cs/>
          <w:lang w:bidi="th-TH"/>
        </w:rPr>
        <w:t>และเจ้าจงอ่านให้พวกเขาฟัง</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ซึ่งข่าวคราวเกี่ยวกับบุตรชายสองคนของอาดัมตามความเป็นจริง</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ขณะที่ทั้งสองได้กระทำการ</w:t>
      </w:r>
      <w:r>
        <w:rPr>
          <w:rFonts w:ascii="Cordia New" w:hAnsi="Cordia New" w:hint="cs"/>
          <w:b/>
          <w:bCs/>
          <w:color w:val="00B050"/>
          <w:sz w:val="32"/>
          <w:szCs w:val="32"/>
          <w:cs/>
          <w:lang w:bidi="th-TH"/>
        </w:rPr>
        <w:t>มอบสิ่งพลี</w:t>
      </w:r>
      <w:r w:rsidRPr="00004603">
        <w:rPr>
          <w:rFonts w:ascii="Cordia New" w:hAnsi="Cordia New"/>
          <w:b/>
          <w:bCs/>
          <w:color w:val="00B050"/>
          <w:sz w:val="32"/>
          <w:szCs w:val="32"/>
          <w:cs/>
          <w:lang w:bidi="th-TH"/>
        </w:rPr>
        <w:t>อยู่นั้น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แล้วสิ่งพลีนั้นก็ถูกรับจากคนหนึ่งในสองคน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และมันมิได้ถูกรับจากอีกคนหนึ่ง</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เขา</w:t>
      </w:r>
      <w:r>
        <w:rPr>
          <w:rFonts w:ascii="Cordia New" w:hAnsi="Cordia New" w:hint="cs"/>
          <w:b/>
          <w:bCs/>
          <w:color w:val="00B050"/>
          <w:sz w:val="32"/>
          <w:szCs w:val="32"/>
          <w:cs/>
        </w:rPr>
        <w:t>(</w:t>
      </w:r>
      <w:r>
        <w:rPr>
          <w:rFonts w:ascii="Cordia New" w:hAnsi="Cordia New" w:hint="cs"/>
          <w:b/>
          <w:bCs/>
          <w:color w:val="00B050"/>
          <w:sz w:val="32"/>
          <w:szCs w:val="32"/>
          <w:cs/>
          <w:lang w:bidi="th-TH"/>
        </w:rPr>
        <w:t>คนที่สิ่งพลีไม่ถูกรับ</w:t>
      </w:r>
      <w:r>
        <w:rPr>
          <w:rFonts w:ascii="Cordia New" w:hAnsi="Cordia New" w:hint="cs"/>
          <w:b/>
          <w:bCs/>
          <w:color w:val="00B050"/>
          <w:sz w:val="32"/>
          <w:szCs w:val="32"/>
          <w:cs/>
        </w:rPr>
        <w:t>)</w:t>
      </w:r>
      <w:r w:rsidRPr="00004603">
        <w:rPr>
          <w:rFonts w:ascii="Cordia New" w:hAnsi="Cordia New"/>
          <w:b/>
          <w:bCs/>
          <w:color w:val="00B050"/>
          <w:sz w:val="32"/>
          <w:szCs w:val="32"/>
          <w:cs/>
          <w:lang w:bidi="th-TH"/>
        </w:rPr>
        <w:t>จึงได้กล่าวว่า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แน่นอนข้าจะฆ่าเจ้าให้ได้</w:t>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เขา</w:t>
      </w:r>
      <w:r>
        <w:rPr>
          <w:rFonts w:ascii="Cordia New" w:hAnsi="Cordia New" w:hint="cs"/>
          <w:b/>
          <w:bCs/>
          <w:color w:val="00B050"/>
          <w:sz w:val="32"/>
          <w:szCs w:val="32"/>
          <w:cs/>
        </w:rPr>
        <w:t>(</w:t>
      </w:r>
      <w:r>
        <w:rPr>
          <w:rFonts w:ascii="Cordia New" w:hAnsi="Cordia New" w:hint="cs"/>
          <w:b/>
          <w:bCs/>
          <w:color w:val="00B050"/>
          <w:sz w:val="32"/>
          <w:szCs w:val="32"/>
          <w:cs/>
          <w:lang w:bidi="th-TH"/>
        </w:rPr>
        <w:t>คนที่ถูกรับสิ่งพลี</w:t>
      </w:r>
      <w:r>
        <w:rPr>
          <w:rFonts w:ascii="Cordia New" w:hAnsi="Cordia New" w:hint="cs"/>
          <w:b/>
          <w:bCs/>
          <w:color w:val="00B050"/>
          <w:sz w:val="32"/>
          <w:szCs w:val="32"/>
          <w:cs/>
        </w:rPr>
        <w:t>)</w:t>
      </w:r>
      <w:r w:rsidRPr="00004603">
        <w:rPr>
          <w:rFonts w:ascii="Cordia New" w:hAnsi="Cordia New"/>
          <w:b/>
          <w:bCs/>
          <w:color w:val="00B050"/>
          <w:sz w:val="32"/>
          <w:szCs w:val="32"/>
          <w:cs/>
          <w:lang w:bidi="th-TH"/>
        </w:rPr>
        <w:t>กล่าวว่า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แท้จริงอัลลอฮ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จะทรงรับจากหมู่ผู้มีความยำเกรงเท่านั้น</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หากท่านยื่นมือของท่านมายังฉันเพื่อจะฆ่าฉัน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ฉันก็จะไม่ยื่นมือของฉันไปยังท่านเพื่อจะฆ่าท่าน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แท้จริงฉันกลัวอัลลอฮ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ผู้เป็นพระเจ้าแห่งสากลโลก</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แท้จริงฉันต้องการที่จะให้ท่านนำบาปของฉันและบาปของท่านกลับไป</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แล้วท่านก็จะกลายเป็นคนหนึ่งในหมู่ชาวนรก</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และนั่นแหละคือการตอบแทนแก่บรรดาผู้อธรรม</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แล้วจิตใจของเขา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ก็คล้อยตามเขาในการที่จะฆ่าน้องชายของเขา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แล้วเขาก็ฆ่าน้องชายของเขา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ดังนั้นเขาจึงได้กลายเป็นคนหนึ่งในหมู่ผู้ขาดทุน</w:t>
      </w:r>
      <w:r w:rsidRPr="00004603">
        <w:rPr>
          <w:rFonts w:ascii="Cordia New" w:hAnsi="Cordia New"/>
          <w:b/>
          <w:bCs/>
          <w:color w:val="00B050"/>
          <w:sz w:val="32"/>
          <w:szCs w:val="32"/>
          <w:cs/>
        </w:rPr>
        <w:t xml:space="preserve"> (30) </w:t>
      </w:r>
      <w:r w:rsidRPr="00004603">
        <w:rPr>
          <w:rFonts w:ascii="Cordia New" w:hAnsi="Cordia New"/>
          <w:b/>
          <w:bCs/>
          <w:color w:val="00B050"/>
          <w:sz w:val="32"/>
          <w:szCs w:val="32"/>
          <w:cs/>
          <w:lang w:bidi="th-TH"/>
        </w:rPr>
        <w:t>แล้วอัลลอฮ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ก็ได้ส่งกาตัวหนึ่งมาคุ้ยหาในดิน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เพื่อที่จะให้เขาเห็นว่าเขาจะ</w:t>
      </w:r>
      <w:r w:rsidRPr="00004603">
        <w:rPr>
          <w:rFonts w:ascii="Cordia New" w:hAnsi="Cordia New"/>
          <w:b/>
          <w:bCs/>
          <w:color w:val="00B050"/>
          <w:sz w:val="32"/>
          <w:szCs w:val="32"/>
          <w:cs/>
          <w:lang w:bidi="th-TH"/>
        </w:rPr>
        <w:lastRenderedPageBreak/>
        <w:t>กลบศพน้องชายของเขาอย่างไรเขากล่าวว่า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โอ้ความพินาศของฉัน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ฉันไม่สามารถที่จะเป็นเช่นกาตัวนี้แล้วกลบศพน้องชายของฉันเชียวหรือนี่</w:t>
      </w:r>
      <w:r w:rsidRPr="00004603">
        <w:rPr>
          <w:rFonts w:ascii="Cordia New" w:hAnsi="Cordia New"/>
          <w:b/>
          <w:bCs/>
          <w:color w:val="00B050"/>
          <w:sz w:val="32"/>
          <w:szCs w:val="32"/>
        </w:rPr>
        <w:t xml:space="preserve">? </w:t>
      </w:r>
      <w:r w:rsidRPr="00004603">
        <w:rPr>
          <w:rFonts w:ascii="Cordia New" w:hAnsi="Cordia New"/>
          <w:b/>
          <w:bCs/>
          <w:color w:val="00B050"/>
          <w:sz w:val="32"/>
          <w:szCs w:val="32"/>
          <w:cs/>
          <w:lang w:bidi="th-TH"/>
        </w:rPr>
        <w:t>แล้วเขาก็กลายเป็นคนหนึ่งในหมู่ผู้ตรอมใจ</w:t>
      </w:r>
      <w:r w:rsidRPr="00004603">
        <w:rPr>
          <w:rFonts w:ascii="Cordia New" w:hAnsi="Cordia New"/>
          <w:b/>
          <w:bCs/>
          <w:color w:val="00B050"/>
          <w:sz w:val="32"/>
          <w:szCs w:val="32"/>
          <w:cs/>
        </w:rPr>
        <w:t xml:space="preserve"> (31)</w:t>
      </w:r>
      <w:r w:rsidRPr="00004603">
        <w:rPr>
          <w:rFonts w:ascii="Cordia New" w:hAnsi="Cordia New" w:hint="cs"/>
          <w:b/>
          <w:bCs/>
          <w:color w:val="00B050"/>
          <w:sz w:val="32"/>
          <w:szCs w:val="32"/>
          <w:cs/>
        </w:rPr>
        <w:t>”</w:t>
      </w:r>
      <w:r w:rsidRPr="00004603">
        <w:rPr>
          <w:rFonts w:ascii="Cordia New" w:hAnsi="Cordia New"/>
          <w:b/>
          <w:bCs/>
          <w:color w:val="00B050"/>
          <w:sz w:val="32"/>
          <w:szCs w:val="32"/>
        </w:rPr>
        <w:t xml:space="preserve"> </w:t>
      </w:r>
      <w:r w:rsidRPr="00004603">
        <w:rPr>
          <w:rFonts w:ascii="Cordia New" w:hAnsi="Cordia New"/>
          <w:color w:val="00B050"/>
          <w:sz w:val="32"/>
          <w:szCs w:val="32"/>
          <w:cs/>
        </w:rPr>
        <w:t>(</w:t>
      </w:r>
      <w:r w:rsidRPr="00004603">
        <w:rPr>
          <w:rFonts w:ascii="Cordia New" w:hAnsi="Cordia New"/>
          <w:color w:val="00B050"/>
          <w:sz w:val="32"/>
          <w:szCs w:val="32"/>
          <w:cs/>
          <w:lang w:bidi="th-TH"/>
        </w:rPr>
        <w:t>สูเราะฮฺ</w:t>
      </w:r>
      <w:r w:rsidRPr="00004603">
        <w:rPr>
          <w:rFonts w:ascii="Cordia New" w:hAnsi="Cordia New"/>
          <w:color w:val="00B050"/>
          <w:sz w:val="32"/>
          <w:szCs w:val="32"/>
        </w:rPr>
        <w:t xml:space="preserve"> </w:t>
      </w:r>
      <w:r w:rsidRPr="00004603">
        <w:rPr>
          <w:rFonts w:ascii="Cordia New" w:hAnsi="Cordia New"/>
          <w:color w:val="00B050"/>
          <w:sz w:val="32"/>
          <w:szCs w:val="32"/>
          <w:cs/>
          <w:lang w:bidi="th-TH"/>
        </w:rPr>
        <w:t>อัล</w:t>
      </w:r>
      <w:r w:rsidRPr="00004603">
        <w:rPr>
          <w:rFonts w:ascii="Cordia New" w:hAnsi="Cordia New"/>
          <w:color w:val="00B050"/>
          <w:sz w:val="32"/>
          <w:szCs w:val="32"/>
          <w:cs/>
        </w:rPr>
        <w:t>-</w:t>
      </w:r>
      <w:r w:rsidRPr="00004603">
        <w:rPr>
          <w:rFonts w:ascii="Cordia New" w:hAnsi="Cordia New"/>
          <w:color w:val="00B050"/>
          <w:sz w:val="32"/>
          <w:szCs w:val="32"/>
          <w:cs/>
          <w:lang w:bidi="th-TH"/>
        </w:rPr>
        <w:t>มาอิดะฮฺ</w:t>
      </w:r>
      <w:r w:rsidRPr="00004603">
        <w:rPr>
          <w:rFonts w:ascii="Cordia New" w:hAnsi="Cordia New"/>
          <w:color w:val="00B050"/>
          <w:sz w:val="32"/>
          <w:szCs w:val="32"/>
          <w:cs/>
        </w:rPr>
        <w:t xml:space="preserve"> </w:t>
      </w:r>
      <w:r w:rsidRPr="00004603">
        <w:rPr>
          <w:rFonts w:ascii="Cordia New" w:hAnsi="Cordia New"/>
          <w:color w:val="00B050"/>
          <w:sz w:val="32"/>
          <w:szCs w:val="32"/>
        </w:rPr>
        <w:t>: 27-31</w:t>
      </w:r>
      <w:r w:rsidRPr="00004603">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คำเรียกร้องที่หก</w:t>
      </w:r>
    </w:p>
    <w:p w:rsidR="0017026A" w:rsidRPr="00BF3864" w:rsidRDefault="0017026A" w:rsidP="0017026A">
      <w:pPr>
        <w:bidi w:val="0"/>
        <w:spacing w:after="0" w:line="240" w:lineRule="auto"/>
        <w:ind w:firstLine="720"/>
        <w:jc w:val="thaiDistribute"/>
        <w:rPr>
          <w:rFonts w:hint="cs"/>
          <w:sz w:val="32"/>
          <w:szCs w:val="32"/>
        </w:rPr>
      </w:pPr>
      <w:r w:rsidRPr="00BF3864">
        <w:rPr>
          <w:rFonts w:hint="cs"/>
          <w:sz w:val="32"/>
          <w:szCs w:val="32"/>
          <w:cs/>
          <w:lang w:bidi="th-TH"/>
        </w:rPr>
        <w:t>เป็นการยืนยันถึงแนวทางที่จะช่วยให้สามารถรักษาคำมั่นสัญญาต่างๆ</w:t>
      </w:r>
      <w:r w:rsidRPr="00BF3864">
        <w:rPr>
          <w:rFonts w:hint="cs"/>
          <w:sz w:val="32"/>
          <w:szCs w:val="32"/>
          <w:cs/>
        </w:rPr>
        <w:t xml:space="preserve"> </w:t>
      </w:r>
      <w:r>
        <w:rPr>
          <w:rFonts w:hint="cs"/>
          <w:sz w:val="32"/>
          <w:szCs w:val="32"/>
          <w:cs/>
          <w:lang w:bidi="th-TH"/>
        </w:rPr>
        <w:t>นั่</w:t>
      </w:r>
      <w:r w:rsidRPr="00BF3864">
        <w:rPr>
          <w:rFonts w:hint="cs"/>
          <w:sz w:val="32"/>
          <w:szCs w:val="32"/>
          <w:cs/>
          <w:lang w:bidi="th-TH"/>
        </w:rPr>
        <w:t>นคือ</w:t>
      </w:r>
      <w:r w:rsidRPr="00BF3864">
        <w:rPr>
          <w:rFonts w:hint="cs"/>
          <w:sz w:val="32"/>
          <w:szCs w:val="32"/>
          <w:cs/>
        </w:rPr>
        <w:t xml:space="preserve"> </w:t>
      </w:r>
      <w:r w:rsidRPr="00BF3864">
        <w:rPr>
          <w:rFonts w:hint="cs"/>
          <w:sz w:val="32"/>
          <w:szCs w:val="32"/>
          <w:cs/>
          <w:lang w:bidi="th-TH"/>
        </w:rPr>
        <w:t>การมีความยำเกรงต่ออัลลอฮฺ</w:t>
      </w:r>
      <w:r w:rsidRPr="00BF3864">
        <w:rPr>
          <w:rFonts w:hint="cs"/>
          <w:sz w:val="32"/>
          <w:szCs w:val="32"/>
          <w:cs/>
        </w:rPr>
        <w:t xml:space="preserve"> </w:t>
      </w:r>
      <w:r w:rsidRPr="00BF3864">
        <w:rPr>
          <w:rFonts w:hint="cs"/>
          <w:sz w:val="32"/>
          <w:szCs w:val="32"/>
          <w:cs/>
          <w:lang w:bidi="th-TH"/>
        </w:rPr>
        <w:t>และการต่อสู้ดิ้นรนในหนทางของพระองค์</w:t>
      </w:r>
    </w:p>
    <w:p w:rsidR="0017026A" w:rsidRPr="0017026A" w:rsidRDefault="0017026A" w:rsidP="0017026A">
      <w:pPr>
        <w:spacing w:after="0" w:line="240" w:lineRule="auto"/>
        <w:jc w:val="both"/>
        <w:rPr>
          <w:rFonts w:cs="KFGQPC Uthmanic Script HAFS"/>
          <w:color w:val="00B050"/>
          <w:sz w:val="24"/>
          <w:szCs w:val="24"/>
        </w:rPr>
      </w:pPr>
      <w:r w:rsidRPr="0017026A">
        <w:rPr>
          <w:rFonts w:cs="KFGQPC Uthman Taha Naskh" w:hint="cs"/>
          <w:color w:val="00B050"/>
          <w:sz w:val="24"/>
          <w:szCs w:val="24"/>
          <w:rtl/>
        </w:rPr>
        <w:t>﴿</w:t>
      </w:r>
      <w:r w:rsidRPr="0017026A">
        <w:rPr>
          <w:rFonts w:cs="KFGQPC Uthmanic Script HAFS" w:hint="cs"/>
          <w:color w:val="00B050"/>
          <w:sz w:val="24"/>
          <w:szCs w:val="24"/>
          <w:rtl/>
        </w:rPr>
        <w:t xml:space="preserve">يَٰٓأَيُّهَا ٱلَّذِينَ ءَامَنُواْ ٱتَّقُواْ </w:t>
      </w:r>
      <w:r w:rsidRPr="0017026A">
        <w:rPr>
          <w:rFonts w:cs="KFGQPC Uthmanic Script HAFS"/>
          <w:color w:val="00B050"/>
          <w:sz w:val="24"/>
          <w:szCs w:val="24"/>
          <w:rtl/>
        </w:rPr>
        <w:t>ٱللَّهَ وَٱبۡتَغُوٓاْ إِلَيۡهِ ٱلۡوَسِيلَةَ وَجَٰهِدُواْ فِي سَبِيلِهِۦ لَعَلَّكُمۡ تُفۡلِحُونَ ٣٥</w:t>
      </w:r>
      <w:r w:rsidRPr="0017026A">
        <w:rPr>
          <w:rFonts w:cs="KFGQPC Uthman Taha Naskh" w:hint="cs"/>
          <w:color w:val="00B050"/>
          <w:sz w:val="24"/>
          <w:szCs w:val="24"/>
          <w:rtl/>
        </w:rPr>
        <w:t>﴾ [المائدة : 35]</w:t>
      </w:r>
    </w:p>
    <w:p w:rsidR="0017026A" w:rsidRPr="00004603" w:rsidRDefault="0017026A" w:rsidP="0017026A">
      <w:pPr>
        <w:bidi w:val="0"/>
        <w:spacing w:after="0" w:line="240" w:lineRule="auto"/>
        <w:jc w:val="thaiDistribute"/>
        <w:rPr>
          <w:rFonts w:ascii="Cordia New" w:hAnsi="Cordia New"/>
          <w:color w:val="00B050"/>
          <w:sz w:val="32"/>
          <w:szCs w:val="32"/>
        </w:rPr>
      </w:pPr>
      <w:r w:rsidRPr="00004603">
        <w:rPr>
          <w:rFonts w:ascii="Cordia New" w:hAnsi="Cordia New" w:hint="cs"/>
          <w:color w:val="00B050"/>
          <w:sz w:val="32"/>
          <w:szCs w:val="32"/>
          <w:cs/>
          <w:lang w:bidi="th-TH"/>
        </w:rPr>
        <w:t>ความว่า</w:t>
      </w:r>
      <w:r w:rsidRPr="00004603">
        <w:rPr>
          <w:rFonts w:ascii="Cordia New" w:hAnsi="Cordia New" w:hint="cs"/>
          <w:color w:val="00B050"/>
          <w:sz w:val="32"/>
          <w:szCs w:val="32"/>
          <w:cs/>
        </w:rPr>
        <w:t xml:space="preserve"> </w:t>
      </w:r>
      <w:r w:rsidRPr="00004603">
        <w:rPr>
          <w:rFonts w:ascii="Cordia New" w:hAnsi="Cordia New" w:hint="cs"/>
          <w:b/>
          <w:bCs/>
          <w:color w:val="00B050"/>
          <w:sz w:val="32"/>
          <w:szCs w:val="32"/>
          <w:cs/>
        </w:rPr>
        <w:t>“</w:t>
      </w:r>
      <w:r w:rsidRPr="00004603">
        <w:rPr>
          <w:rFonts w:ascii="Cordia New" w:hAnsi="Cordia New"/>
          <w:b/>
          <w:bCs/>
          <w:color w:val="00B050"/>
          <w:sz w:val="32"/>
          <w:szCs w:val="32"/>
          <w:cs/>
          <w:lang w:bidi="th-TH"/>
        </w:rPr>
        <w:t>ผู้ศรัทธาทั้งหลาย</w:t>
      </w:r>
      <w:r w:rsidRPr="00004603">
        <w:rPr>
          <w:rFonts w:ascii="Cordia New" w:hAnsi="Cordia New"/>
          <w:b/>
          <w:bCs/>
          <w:color w:val="00B050"/>
          <w:sz w:val="32"/>
          <w:szCs w:val="32"/>
          <w:cs/>
        </w:rPr>
        <w:t xml:space="preserve"> ! </w:t>
      </w:r>
      <w:r w:rsidRPr="00004603">
        <w:rPr>
          <w:rFonts w:ascii="Cordia New" w:hAnsi="Cordia New"/>
          <w:b/>
          <w:bCs/>
          <w:color w:val="00B050"/>
          <w:sz w:val="32"/>
          <w:szCs w:val="32"/>
          <w:cs/>
          <w:lang w:bidi="th-TH"/>
        </w:rPr>
        <w:t>พึงยำเกรงอัลลอฮ</w:t>
      </w:r>
      <w:r>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เถิด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และจงแสวงหาสื่อ</w:t>
      </w:r>
      <w:r>
        <w:rPr>
          <w:rFonts w:ascii="Cordia New" w:hAnsi="Cordia New" w:hint="cs"/>
          <w:b/>
          <w:bCs/>
          <w:color w:val="00B050"/>
          <w:sz w:val="32"/>
          <w:szCs w:val="32"/>
          <w:cs/>
        </w:rPr>
        <w:t>(</w:t>
      </w:r>
      <w:r>
        <w:rPr>
          <w:rFonts w:ascii="Cordia New" w:hAnsi="Cordia New" w:hint="cs"/>
          <w:b/>
          <w:bCs/>
          <w:color w:val="00B050"/>
          <w:sz w:val="32"/>
          <w:szCs w:val="32"/>
          <w:cs/>
          <w:lang w:bidi="th-TH"/>
        </w:rPr>
        <w:t>การปฏิบัติความดี</w:t>
      </w:r>
      <w:r>
        <w:rPr>
          <w:rFonts w:ascii="Cordia New" w:hAnsi="Cordia New" w:hint="cs"/>
          <w:b/>
          <w:bCs/>
          <w:color w:val="00B050"/>
          <w:sz w:val="32"/>
          <w:szCs w:val="32"/>
          <w:cs/>
        </w:rPr>
        <w:t>)</w:t>
      </w:r>
      <w:r w:rsidRPr="00004603">
        <w:rPr>
          <w:rFonts w:ascii="Cordia New" w:hAnsi="Cordia New"/>
          <w:b/>
          <w:bCs/>
          <w:color w:val="00B050"/>
          <w:sz w:val="32"/>
          <w:szCs w:val="32"/>
          <w:cs/>
          <w:lang w:bidi="th-TH"/>
        </w:rPr>
        <w:t>ไปสู่พระองค์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และจงต่อสู้และเสียสละในทางของอัลลอ</w:t>
      </w:r>
      <w:r>
        <w:rPr>
          <w:rFonts w:ascii="Cordia New" w:hAnsi="Cordia New" w:hint="cs"/>
          <w:b/>
          <w:bCs/>
          <w:color w:val="00B050"/>
          <w:sz w:val="32"/>
          <w:szCs w:val="32"/>
          <w:cs/>
          <w:lang w:bidi="th-TH"/>
        </w:rPr>
        <w:t>ฮฺ</w:t>
      </w:r>
      <w:r w:rsidRPr="00004603">
        <w:rPr>
          <w:rFonts w:ascii="Cordia New" w:hAnsi="Cordia New"/>
          <w:b/>
          <w:bCs/>
          <w:color w:val="00B050"/>
          <w:sz w:val="32"/>
          <w:szCs w:val="32"/>
          <w:cs/>
          <w:lang w:bidi="th-TH"/>
        </w:rPr>
        <w:t>เถิด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เพื่อว่าพวกเจ้าจะได้รับความสำเร็จ</w:t>
      </w:r>
      <w:r w:rsidRPr="00004603">
        <w:rPr>
          <w:rFonts w:ascii="Cordia New" w:hAnsi="Cordia New" w:hint="cs"/>
          <w:b/>
          <w:bCs/>
          <w:color w:val="00B050"/>
          <w:sz w:val="32"/>
          <w:szCs w:val="32"/>
          <w:cs/>
        </w:rPr>
        <w:t>”</w:t>
      </w:r>
      <w:r w:rsidRPr="00004603">
        <w:rPr>
          <w:rFonts w:ascii="Cordia New" w:hAnsi="Cordia New"/>
          <w:b/>
          <w:bCs/>
          <w:color w:val="00B050"/>
          <w:sz w:val="32"/>
          <w:szCs w:val="32"/>
        </w:rPr>
        <w:t xml:space="preserve"> </w:t>
      </w:r>
      <w:r w:rsidRPr="00004603">
        <w:rPr>
          <w:rFonts w:ascii="Cordia New" w:hAnsi="Cordia New"/>
          <w:color w:val="00B050"/>
          <w:sz w:val="32"/>
          <w:szCs w:val="32"/>
          <w:cs/>
        </w:rPr>
        <w:t>(</w:t>
      </w:r>
      <w:r w:rsidRPr="00004603">
        <w:rPr>
          <w:rFonts w:ascii="Cordia New" w:hAnsi="Cordia New"/>
          <w:color w:val="00B050"/>
          <w:sz w:val="32"/>
          <w:szCs w:val="32"/>
          <w:cs/>
          <w:lang w:bidi="th-TH"/>
        </w:rPr>
        <w:t>สูเราะฮฺ</w:t>
      </w:r>
      <w:r w:rsidRPr="00004603">
        <w:rPr>
          <w:rFonts w:ascii="Cordia New" w:hAnsi="Cordia New"/>
          <w:color w:val="00B050"/>
          <w:sz w:val="32"/>
          <w:szCs w:val="32"/>
        </w:rPr>
        <w:t xml:space="preserve"> </w:t>
      </w:r>
      <w:r w:rsidRPr="00004603">
        <w:rPr>
          <w:rFonts w:ascii="Cordia New" w:hAnsi="Cordia New"/>
          <w:color w:val="00B050"/>
          <w:sz w:val="32"/>
          <w:szCs w:val="32"/>
          <w:cs/>
          <w:lang w:bidi="th-TH"/>
        </w:rPr>
        <w:t>อัล</w:t>
      </w:r>
      <w:r w:rsidRPr="00004603">
        <w:rPr>
          <w:rFonts w:ascii="Cordia New" w:hAnsi="Cordia New"/>
          <w:color w:val="00B050"/>
          <w:sz w:val="32"/>
          <w:szCs w:val="32"/>
          <w:cs/>
        </w:rPr>
        <w:t>-</w:t>
      </w:r>
      <w:r w:rsidRPr="00004603">
        <w:rPr>
          <w:rFonts w:ascii="Cordia New" w:hAnsi="Cordia New"/>
          <w:color w:val="00B050"/>
          <w:sz w:val="32"/>
          <w:szCs w:val="32"/>
          <w:cs/>
          <w:lang w:bidi="th-TH"/>
        </w:rPr>
        <w:t>มาอิดะฮฺ</w:t>
      </w:r>
      <w:r w:rsidRPr="00004603">
        <w:rPr>
          <w:rFonts w:ascii="Cordia New" w:hAnsi="Cordia New"/>
          <w:color w:val="00B050"/>
          <w:sz w:val="32"/>
          <w:szCs w:val="32"/>
          <w:cs/>
        </w:rPr>
        <w:t xml:space="preserve"> </w:t>
      </w:r>
      <w:r w:rsidRPr="00004603">
        <w:rPr>
          <w:rFonts w:ascii="Cordia New" w:hAnsi="Cordia New"/>
          <w:color w:val="00B050"/>
          <w:sz w:val="32"/>
          <w:szCs w:val="32"/>
        </w:rPr>
        <w:t>: 35</w:t>
      </w:r>
      <w:r w:rsidRPr="00004603">
        <w:rPr>
          <w:rFonts w:ascii="Cordia New" w:hAnsi="Cordia New"/>
          <w:color w:val="00B050"/>
          <w:sz w:val="32"/>
          <w:szCs w:val="32"/>
          <w:cs/>
        </w:rPr>
        <w:t>)</w:t>
      </w:r>
    </w:p>
    <w:p w:rsidR="0017026A" w:rsidRPr="00004603" w:rsidRDefault="0017026A" w:rsidP="0017026A">
      <w:pPr>
        <w:bidi w:val="0"/>
        <w:spacing w:after="0" w:line="240" w:lineRule="auto"/>
        <w:ind w:firstLine="720"/>
        <w:jc w:val="thaiDistribute"/>
        <w:rPr>
          <w:rFonts w:ascii="Cordia New" w:hAnsi="Cordia New" w:cs="Arial" w:hint="cs"/>
          <w:color w:val="0070C0"/>
          <w:sz w:val="32"/>
          <w:szCs w:val="32"/>
        </w:rPr>
      </w:pPr>
    </w:p>
    <w:p w:rsidR="0017026A" w:rsidRPr="00BF3864" w:rsidRDefault="0017026A" w:rsidP="0017026A">
      <w:pPr>
        <w:bidi w:val="0"/>
        <w:spacing w:after="0" w:line="240" w:lineRule="auto"/>
        <w:ind w:firstLine="720"/>
        <w:jc w:val="thaiDistribute"/>
        <w:rPr>
          <w:b/>
          <w:bCs/>
          <w:color w:val="943634"/>
          <w:sz w:val="32"/>
          <w:szCs w:val="32"/>
        </w:rPr>
      </w:pPr>
      <w:r w:rsidRPr="00BF3864">
        <w:rPr>
          <w:rFonts w:hint="cs"/>
          <w:b/>
          <w:bCs/>
          <w:color w:val="943634"/>
          <w:sz w:val="32"/>
          <w:szCs w:val="32"/>
          <w:cs/>
          <w:lang w:bidi="th-TH"/>
        </w:rPr>
        <w:t>คำเรียกร้องที่เจ็ดและแปด</w:t>
      </w:r>
    </w:p>
    <w:p w:rsidR="0017026A" w:rsidRPr="0017026A" w:rsidRDefault="0017026A" w:rsidP="0017026A">
      <w:pPr>
        <w:spacing w:after="0" w:line="240" w:lineRule="auto"/>
        <w:jc w:val="both"/>
        <w:rPr>
          <w:rFonts w:cs="KFGQPC Uthman Taha Naskh"/>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لَا تَتَّخِذُواْ ٱلۡيَهُودَ وَٱلنَّصَٰرَىٰٓ أَوۡلِيَآءَۘ بَعۡضُهُمۡ أَوۡلِيَآءُ بَعۡض</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وَمَن يَتَوَلَّهُم مِّنكُمۡ فَإِنَّهُۥ مِنۡهُمۡۗ إِنَّ ٱ</w:t>
      </w:r>
      <w:r w:rsidRPr="0017026A">
        <w:rPr>
          <w:rFonts w:cs="KFGQPC Uthmanic Script HAFS"/>
          <w:color w:val="00B050"/>
          <w:sz w:val="24"/>
          <w:szCs w:val="24"/>
          <w:rtl/>
        </w:rPr>
        <w:t xml:space="preserve">للَّهَ لَا يَهۡدِي ٱلۡقَوۡمَ ٱلظَّٰلِمِينَ ٥١ </w:t>
      </w:r>
      <w:r w:rsidRPr="0017026A">
        <w:rPr>
          <w:rFonts w:cs="KFGQPC Uthmanic Script HAFS"/>
          <w:color w:val="00B050"/>
          <w:sz w:val="24"/>
          <w:szCs w:val="24"/>
          <w:rtl/>
        </w:rPr>
        <w:lastRenderedPageBreak/>
        <w:t>فَتَرَى ٱلَّذِينَ فِي قُلُوبِهِم مَّرَض</w:t>
      </w:r>
      <w:r w:rsidRPr="0017026A">
        <w:rPr>
          <w:rFonts w:cs="KFGQPC Uthmanic Script HAFS" w:hint="cs"/>
          <w:color w:val="00B050"/>
          <w:sz w:val="24"/>
          <w:szCs w:val="24"/>
          <w:rtl/>
        </w:rPr>
        <w:t>ٞ يُسَٰرِعُونَ</w:t>
      </w:r>
      <w:r w:rsidRPr="0017026A">
        <w:rPr>
          <w:rFonts w:cs="KFGQPC Uthmanic Script HAFS"/>
          <w:color w:val="00B050"/>
          <w:sz w:val="24"/>
          <w:szCs w:val="24"/>
          <w:rtl/>
        </w:rPr>
        <w:t xml:space="preserve"> فِيهِمۡ يَقُولُونَ نَخۡشَىٰٓ أَن تُصِيبَنَا دَآئِرَة</w:t>
      </w:r>
      <w:r w:rsidRPr="0017026A">
        <w:rPr>
          <w:rFonts w:cs="KFGQPC Uthmanic Script HAFS" w:hint="cs"/>
          <w:color w:val="00B050"/>
          <w:sz w:val="24"/>
          <w:szCs w:val="24"/>
          <w:rtl/>
        </w:rPr>
        <w:t>ٞۚ فَعَسَى ٱ</w:t>
      </w:r>
      <w:r w:rsidRPr="0017026A">
        <w:rPr>
          <w:rFonts w:cs="KFGQPC Uthmanic Script HAFS"/>
          <w:color w:val="00B050"/>
          <w:sz w:val="24"/>
          <w:szCs w:val="24"/>
          <w:rtl/>
        </w:rPr>
        <w:t>للَّهُ أَن يَأۡتِيَ بِٱلۡفَتۡحِ أَوۡ أَمۡر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مِّنۡ عِن</w:t>
      </w:r>
      <w:r w:rsidRPr="0017026A">
        <w:rPr>
          <w:rFonts w:cs="KFGQPC Uthmanic Script HAFS"/>
          <w:color w:val="00B050"/>
          <w:sz w:val="24"/>
          <w:szCs w:val="24"/>
          <w:rtl/>
        </w:rPr>
        <w:t>دِهِۦ فَيُصۡبِحُواْ عَلَىٰ مَآ أَسَرُّواْ فِيٓ أَنفُسِهِمۡ نَٰدِمِينَ ٥٢ وَيَقُولُ ٱلَّذِينَ ءَامَنُوٓا</w:t>
      </w:r>
      <w:r w:rsidRPr="0017026A">
        <w:rPr>
          <w:rFonts w:cs="KFGQPC Uthmanic Script HAFS" w:hint="cs"/>
          <w:color w:val="00B050"/>
          <w:sz w:val="24"/>
          <w:szCs w:val="24"/>
          <w:rtl/>
        </w:rPr>
        <w:t xml:space="preserve">ْ </w:t>
      </w:r>
      <w:r w:rsidRPr="0017026A">
        <w:rPr>
          <w:rFonts w:cs="KFGQPC Uthmanic Script HAFS"/>
          <w:color w:val="00B050"/>
          <w:sz w:val="24"/>
          <w:szCs w:val="24"/>
          <w:rtl/>
        </w:rPr>
        <w:t>أَهَٰٓؤُلَآءِ ٱلَّذِينَ أَقۡسَمُواْ بِٱللَّهِ جَهۡدَ أَيۡمَٰنِهِمۡ إِنَّهُمۡ لَمَعَكُمۡۚ حَبِطَتۡ أَعۡمَٰلُهُمۡ فَأَصۡبَحُواْ خَٰسِرِينَ ٥٣ يَٰٓأَيُّهَا ٱلَّذِينَ ءَامَنُواْ مَن يَرۡتَدَّ مِنكُمۡ عَن دِينِهِۦ فَسَوۡفَ يَأۡتِي ٱللَّهُ بِقَوۡم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يُحِبُّهُمۡ وَيُحِبُّونَهُۥٓ أَذِلَّةٍ</w:t>
      </w:r>
      <w:r w:rsidRPr="0017026A">
        <w:rPr>
          <w:rFonts w:cs="KFGQPC Uthmanic Script HAFS"/>
          <w:color w:val="00B050"/>
          <w:sz w:val="24"/>
          <w:szCs w:val="24"/>
          <w:rtl/>
        </w:rPr>
        <w:t xml:space="preserve"> عَلَى ٱلۡمُؤۡمِنِينَ أَعِزَّةٍ عَلَى ٱلۡكَٰفِرِينَ يُجَٰهِدُونَ فِي سَبِيلِ ٱللَّهِ وَلَا يَخَافُونَ لَوۡمَةَ لَآئِم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ذَٰلِكَ فَضۡلُ ٱ</w:t>
      </w:r>
      <w:r w:rsidRPr="0017026A">
        <w:rPr>
          <w:rFonts w:cs="KFGQPC Uthmanic Script HAFS"/>
          <w:color w:val="00B050"/>
          <w:sz w:val="24"/>
          <w:szCs w:val="24"/>
          <w:rtl/>
        </w:rPr>
        <w:t>للَّهِ يُؤۡتِيهِ مَن يَشَآءُۚ وَٱللَّهُ وَٰسِعٌ عَلِيمٌ ٥٤ إِنَّمَا وَلِيُّكُمُ ٱللَّهُ وَرَسُولُهُۥ وَٱلَّذِينَ ءَامَنُواْ ٱلَّذِينَ يُقِيمُونَ ٱلصَّلَوٰةَ وَيُؤۡتُونَ ٱلزَّكَوٰةَ وَهُمۡ رَٰكِعُونَ ٥٥ وَمَن يَتَوَلَّ ٱللَّهَ وَرَسُولَهُۥ وَٱلَّذِينَ ءَامَنُواْ فَإِنَّ حِزۡبَ ٱللَّهِ هُمُ ٱلۡغَٰلِبُونَ ٥٦ يَٰٓأَيُّهَا ٱلَّذِينَ ءَامَنُواْ لَا تَتَّخِذُواْ ٱلَّذِينَ ٱتَّخَذُواْ دِينَكُمۡ هُزُو</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وَلَعِب</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مِّنَ ٱلَّذِينَ أُوتُواْ </w:t>
      </w:r>
      <w:r w:rsidRPr="0017026A">
        <w:rPr>
          <w:rFonts w:cs="KFGQPC Uthmanic Script HAFS"/>
          <w:color w:val="00B050"/>
          <w:sz w:val="24"/>
          <w:szCs w:val="24"/>
          <w:rtl/>
        </w:rPr>
        <w:t>ٱلۡكِتَٰبَ مِن قَبۡلِكُمۡ وَٱلۡكُفَّارَ أَوۡلِيَآءَۚ وَٱتَّقُواْ ٱللَّهَ إِن كُنتُم مُّؤۡمِنِينَ ٥٧ وَإِذَا نَادَيۡتُمۡ إِلَى ٱلصَّلَوٰةِ ٱتَّخَذُوهَا هُزُو</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وَلَعِب</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ذَٰلِكَ بِأَنَّهُ</w:t>
      </w:r>
      <w:r w:rsidRPr="0017026A">
        <w:rPr>
          <w:rFonts w:cs="KFGQPC Uthmanic Script HAFS"/>
          <w:color w:val="00B050"/>
          <w:sz w:val="24"/>
          <w:szCs w:val="24"/>
          <w:rtl/>
        </w:rPr>
        <w:t>مۡ قَوۡم</w:t>
      </w:r>
      <w:r w:rsidRPr="0017026A">
        <w:rPr>
          <w:rFonts w:cs="KFGQPC Uthmanic Script HAFS" w:hint="cs"/>
          <w:color w:val="00B050"/>
          <w:sz w:val="24"/>
          <w:szCs w:val="24"/>
          <w:rtl/>
        </w:rPr>
        <w:t xml:space="preserve">ٞ </w:t>
      </w:r>
      <w:r w:rsidRPr="0017026A">
        <w:rPr>
          <w:rFonts w:cs="KFGQPC Uthmanic Script HAFS"/>
          <w:color w:val="00B050"/>
          <w:sz w:val="24"/>
          <w:szCs w:val="24"/>
          <w:rtl/>
        </w:rPr>
        <w:t>لَّا يَعۡقِلُونَ ٥٨ قُلۡ يَٰٓأَهۡلَ ٱلۡكِتَٰبِ هَلۡ تَنقِمُونَ مِنَّآ إِلَّآ أَنۡ ءَامَنَّا بِٱللَّهِ وَمَآ أُنزِلَ إِلَيۡنَا وَمَآ أُنزِلَ مِن قَبۡلُ وَأَنَّ أَكۡثَرَكُمۡ فَٰسِقُونَ ٥٩ قُلۡ هَلۡ أُنَبِّئُكُم بِشَرّ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مِّن ذَٰلِكَ مَثُوبَة</w:t>
      </w:r>
      <w:r w:rsidRPr="0017026A">
        <w:rPr>
          <w:rFonts w:cs="KFGQPC Uthmanic Script HAFS"/>
          <w:color w:val="00B050"/>
          <w:sz w:val="24"/>
          <w:szCs w:val="24"/>
          <w:rtl/>
        </w:rPr>
        <w:t>ً عِندَ ٱللَّهِۚ مَن لَّعَنَهُ ٱللَّهُ وَغَضِبَ عَلَيۡهِ وَجَعَلَ مِنۡهُمُ ٱلۡقِرَدَةَ وَٱلۡخَنَازِيرَ وَعَبَدَ ٱلطَّٰغُوتَۚ أُوْلَٰٓئِكَ شَرّ</w:t>
      </w:r>
      <w:r w:rsidRPr="0017026A">
        <w:rPr>
          <w:rFonts w:cs="KFGQPC Uthmanic Script HAFS" w:hint="cs"/>
          <w:color w:val="00B050"/>
          <w:sz w:val="24"/>
          <w:szCs w:val="24"/>
          <w:rtl/>
        </w:rPr>
        <w:t xml:space="preserve">ٞ </w:t>
      </w:r>
      <w:r w:rsidRPr="0017026A">
        <w:rPr>
          <w:rFonts w:cs="KFGQPC Uthmanic Script HAFS"/>
          <w:color w:val="00B050"/>
          <w:sz w:val="24"/>
          <w:szCs w:val="24"/>
          <w:rtl/>
        </w:rPr>
        <w:t>مَّكَان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وَأَضَلُّ عَن سَوَ</w:t>
      </w:r>
      <w:r w:rsidRPr="0017026A">
        <w:rPr>
          <w:rFonts w:cs="KFGQPC Uthmanic Script HAFS"/>
          <w:color w:val="00B050"/>
          <w:sz w:val="24"/>
          <w:szCs w:val="24"/>
          <w:rtl/>
        </w:rPr>
        <w:t>آءِ ٱلسَّبِيلِ ٦٠ وَإِذَا جَآءُوكُمۡ قَالُوٓاْ ءَامَنَّا وَقَد دَّخَلُواْ بِٱلۡكُفۡرِ وَهُمۡ قَدۡ خَرَجُواْ بِهِۦۚ وَٱللَّهُ أَعۡلَمُ بِمَا كَانُواْ يَكۡتُمُونَ</w:t>
      </w:r>
      <w:r w:rsidRPr="0017026A">
        <w:rPr>
          <w:rFonts w:cs="KFGQPC Uthmanic Script HAFS" w:hint="cs"/>
          <w:color w:val="00B050"/>
          <w:sz w:val="24"/>
          <w:szCs w:val="24"/>
          <w:rtl/>
        </w:rPr>
        <w:t xml:space="preserve"> </w:t>
      </w:r>
      <w:r w:rsidRPr="0017026A">
        <w:rPr>
          <w:rFonts w:cs="KFGQPC Uthmanic Script HAFS"/>
          <w:color w:val="00B050"/>
          <w:sz w:val="24"/>
          <w:szCs w:val="24"/>
          <w:rtl/>
        </w:rPr>
        <w:t>٦١ وَتَرَىٰ كَثِير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مِّنۡهُمۡ يُسَٰرِعُونَ فِي ٱلۡإِثۡمِ وَٱلۡعُدۡوَٰنِ وَأَكۡلِهِمُ </w:t>
      </w:r>
      <w:r w:rsidRPr="0017026A">
        <w:rPr>
          <w:rFonts w:cs="KFGQPC Uthmanic Script HAFS"/>
          <w:color w:val="00B050"/>
          <w:sz w:val="24"/>
          <w:szCs w:val="24"/>
          <w:rtl/>
        </w:rPr>
        <w:t xml:space="preserve">ٱلسُّحۡتَۚ لَبِئۡسَ مَا كَانُواْ يَعۡمَلُونَ ٦٢ لَوۡلَا يَنۡهَىٰهُمُ ٱلرَّبَّٰنِيُّونَ وَٱلۡأَحۡبَارُ عَن </w:t>
      </w:r>
      <w:r w:rsidRPr="0017026A">
        <w:rPr>
          <w:rFonts w:cs="KFGQPC Uthmanic Script HAFS"/>
          <w:color w:val="00B050"/>
          <w:sz w:val="24"/>
          <w:szCs w:val="24"/>
          <w:rtl/>
        </w:rPr>
        <w:lastRenderedPageBreak/>
        <w:t>قَوۡلِهِمُ ٱلۡإِثۡمَ وَأَكۡلِهِمُ ٱلسُّحۡتَۚ لَبِئۡسَ مَا كَانُواْ يَصۡنَعُونَ ٦٣ وَقَالَتِ ٱلۡيَهُودُ يَدُ ٱللَّهِ مَغۡلُولَةٌۚ غُلَّتۡ أَيۡدِيهِمۡ وَلُعِنُواْ بِمَا قَالُواْ</w:t>
      </w:r>
      <w:r w:rsidRPr="0017026A">
        <w:rPr>
          <w:rFonts w:cs="KFGQPC Uthmanic Script HAFS" w:hint="cs"/>
          <w:color w:val="00B050"/>
          <w:sz w:val="24"/>
          <w:szCs w:val="24"/>
          <w:rtl/>
        </w:rPr>
        <w:t>ۘ</w:t>
      </w:r>
      <w:r w:rsidRPr="0017026A">
        <w:rPr>
          <w:rFonts w:cs="KFGQPC Uthmanic Script HAFS"/>
          <w:color w:val="00B050"/>
          <w:sz w:val="24"/>
          <w:szCs w:val="24"/>
          <w:rtl/>
        </w:rPr>
        <w:t xml:space="preserve"> بَلۡ يَدَاهُ مَبۡسُوطَتَانِ يُنفِقُ كَيۡفَ يَشَآءُۚ وَلَيَزِيدَنَّ كَثِير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مِّنۡهُم مَّآ أُنزِلَ إِلَيۡكَ مِن رَّبِّكَ طُغۡيَٰن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وَكُفۡر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وَأَلۡقَيۡنَا بَيۡنَهُمُ ٱلۡعَدَٰوَةَ </w:t>
      </w:r>
      <w:r w:rsidRPr="0017026A">
        <w:rPr>
          <w:rFonts w:cs="KFGQPC Uthmanic Script HAFS"/>
          <w:color w:val="00B050"/>
          <w:sz w:val="24"/>
          <w:szCs w:val="24"/>
          <w:rtl/>
        </w:rPr>
        <w:t>وَٱلۡبَغۡضَآءَ إِلَىٰ يَوۡمِ ٱلۡقِيَٰمَةِۚ كُلَّمَآ أَوۡقَدُواْ نَار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لِّلۡحَرۡبِ أَطۡفَأَهَا </w:t>
      </w:r>
      <w:r w:rsidRPr="0017026A">
        <w:rPr>
          <w:rFonts w:cs="KFGQPC Uthmanic Script HAFS"/>
          <w:color w:val="00B050"/>
          <w:sz w:val="24"/>
          <w:szCs w:val="24"/>
          <w:rtl/>
        </w:rPr>
        <w:t>ٱللَّهُۚ وَيَسۡعَوۡنَ فِي ٱلۡأَرۡضِ فَسَاد</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وَٱ</w:t>
      </w:r>
      <w:r w:rsidRPr="0017026A">
        <w:rPr>
          <w:rFonts w:cs="KFGQPC Uthmanic Script HAFS"/>
          <w:color w:val="00B050"/>
          <w:sz w:val="24"/>
          <w:szCs w:val="24"/>
          <w:rtl/>
        </w:rPr>
        <w:t>للَّهُ لَا يُحِبُّ ٱلۡمُفۡسِدِينَ ٦٤ وَلَوۡ أَنَّ أَهۡلَ ٱلۡكِتَٰبِ ءَامَنُواْ وَٱتَّقَوۡاْ لَكَفَّرۡنَا عَنۡهُمۡ سَيِّ‍َٔاتِهِمۡ وَلَأَدۡخَلۡنَٰهُمۡ جَنَّٰتِ ٱلنَّعِيمِ ٦٥ وَلَوۡ أَنَّهُمۡ أَقَامُواْ ٱلتَّوۡرَىٰةَ وَٱلۡإِنجِيلَ وَمَآ أُنزِلَ إِلَيۡهِم مِّن رَّبِّهِمۡ لَأَكَلُواْ مِن فَوۡقِهِمۡ وَمِن تَحۡتِ أَرۡجُلِهِمۚ مِّنۡهُمۡ أُمَّة</w:t>
      </w:r>
      <w:r w:rsidRPr="0017026A">
        <w:rPr>
          <w:rFonts w:cs="KFGQPC Uthmanic Script HAFS" w:hint="cs"/>
          <w:color w:val="00B050"/>
          <w:sz w:val="24"/>
          <w:szCs w:val="24"/>
          <w:rtl/>
        </w:rPr>
        <w:t xml:space="preserve">ٞ مُّقۡتَصِدَةٞۖ </w:t>
      </w:r>
      <w:r w:rsidRPr="0017026A">
        <w:rPr>
          <w:rFonts w:cs="KFGQPC Uthmanic Script HAFS"/>
          <w:color w:val="00B050"/>
          <w:sz w:val="24"/>
          <w:szCs w:val="24"/>
          <w:rtl/>
        </w:rPr>
        <w:t>وَكَثِير</w:t>
      </w:r>
      <w:r w:rsidRPr="0017026A">
        <w:rPr>
          <w:rFonts w:cs="KFGQPC Uthmanic Script HAFS" w:hint="cs"/>
          <w:color w:val="00B050"/>
          <w:sz w:val="24"/>
          <w:szCs w:val="24"/>
          <w:rtl/>
        </w:rPr>
        <w:t>ٞ مِّنۡهُمۡ سَ</w:t>
      </w:r>
      <w:r w:rsidRPr="0017026A">
        <w:rPr>
          <w:rFonts w:cs="KFGQPC Uthmanic Script HAFS"/>
          <w:color w:val="00B050"/>
          <w:sz w:val="24"/>
          <w:szCs w:val="24"/>
          <w:rtl/>
        </w:rPr>
        <w:t>آءَ مَا يَعۡمَلُونَ ٦٦</w:t>
      </w:r>
      <w:r w:rsidRPr="0017026A">
        <w:rPr>
          <w:rFonts w:cs="KFGQPC Uthman Taha Naskh" w:hint="cs"/>
          <w:color w:val="00B050"/>
          <w:sz w:val="24"/>
          <w:szCs w:val="24"/>
          <w:rtl/>
        </w:rPr>
        <w:t xml:space="preserve">﴾ </w:t>
      </w:r>
      <w:r w:rsidRPr="0017026A">
        <w:rPr>
          <w:rFonts w:ascii="Simplified Arabic Fixed" w:hAnsi="Simplified Arabic Fixed" w:cs="KFGQPC Uthman Taha Naskh" w:hint="cs"/>
          <w:color w:val="00B050"/>
          <w:sz w:val="24"/>
          <w:szCs w:val="24"/>
          <w:rtl/>
        </w:rPr>
        <w:t>[سورة المائدة : 51-66]</w:t>
      </w:r>
    </w:p>
    <w:p w:rsidR="0017026A" w:rsidRPr="00004603" w:rsidRDefault="0017026A" w:rsidP="0017026A">
      <w:pPr>
        <w:bidi w:val="0"/>
        <w:spacing w:after="0" w:line="240" w:lineRule="auto"/>
        <w:jc w:val="thaiDistribute"/>
        <w:rPr>
          <w:rFonts w:ascii="Cordia New" w:hAnsi="Cordia New" w:hint="cs"/>
          <w:color w:val="00B050"/>
          <w:sz w:val="32"/>
          <w:szCs w:val="32"/>
        </w:rPr>
      </w:pPr>
      <w:r w:rsidRPr="00004603">
        <w:rPr>
          <w:rFonts w:ascii="Cordia New" w:hAnsi="Cordia New" w:hint="cs"/>
          <w:color w:val="00B050"/>
          <w:sz w:val="32"/>
          <w:szCs w:val="32"/>
          <w:cs/>
          <w:lang w:bidi="th-TH"/>
        </w:rPr>
        <w:t>ความว่า</w:t>
      </w:r>
      <w:r w:rsidRPr="00004603">
        <w:rPr>
          <w:rFonts w:ascii="Cordia New" w:hAnsi="Cordia New" w:hint="cs"/>
          <w:color w:val="00B050"/>
          <w:sz w:val="32"/>
          <w:szCs w:val="32"/>
          <w:cs/>
        </w:rPr>
        <w:t xml:space="preserve"> </w:t>
      </w:r>
      <w:r w:rsidRPr="00004603">
        <w:rPr>
          <w:rFonts w:ascii="Cordia New" w:hAnsi="Cordia New" w:hint="cs"/>
          <w:b/>
          <w:bCs/>
          <w:color w:val="00B050"/>
          <w:sz w:val="32"/>
          <w:szCs w:val="32"/>
          <w:cs/>
        </w:rPr>
        <w:t>“</w:t>
      </w:r>
      <w:r w:rsidRPr="00004603">
        <w:rPr>
          <w:rFonts w:ascii="Cordia New" w:hAnsi="Cordia New"/>
          <w:b/>
          <w:bCs/>
          <w:color w:val="00B050"/>
          <w:sz w:val="32"/>
          <w:szCs w:val="32"/>
          <w:cs/>
          <w:lang w:bidi="th-TH"/>
        </w:rPr>
        <w:t>ผู้ศรัทธาทั้งหลาย</w:t>
      </w:r>
      <w:r w:rsidRPr="00004603">
        <w:rPr>
          <w:rFonts w:ascii="Cordia New" w:hAnsi="Cordia New"/>
          <w:b/>
          <w:bCs/>
          <w:color w:val="00B050"/>
          <w:sz w:val="32"/>
          <w:szCs w:val="32"/>
          <w:cs/>
        </w:rPr>
        <w:t xml:space="preserve"> ! </w:t>
      </w:r>
      <w:r w:rsidRPr="00004603">
        <w:rPr>
          <w:rFonts w:ascii="Cordia New" w:hAnsi="Cordia New"/>
          <w:b/>
          <w:bCs/>
          <w:color w:val="00B050"/>
          <w:sz w:val="32"/>
          <w:szCs w:val="32"/>
          <w:cs/>
          <w:lang w:bidi="th-TH"/>
        </w:rPr>
        <w:t>จงอย่าได้ยึดเอาชาวยิวและชาวคริสต์เป็นมิตร</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บางส่วนของพวกเขาคือมิตรของอีกบางส่วน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และผู้ใดในหมู่พวกเจ้าเอาพวกเขามาเป็นมิตรแล้วไซร้</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แน่นอนผู้นั้นก็เป็นคนหนึ่งในพวกเขา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แท้จริงอัลลอฮ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นั้นไม่ทรงแนะนำกลุ่มชนที่อธรรม</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แล้วเจ้าจะได้เห็นบรรดาผู้ที่ในหัวใจของพวกเขามีโรค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ต่างรีบเร่งกันไปอยู่ในหมู่พวกเขา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โดยกล่าวว่า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พวกเรากลัวภัยพิบัติจะเวียนมาประสบแก่พวกเรา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อาจเป็นไปได้ว่าอัลลอฮ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นั้นจะทรงนำมาซึ่งชัยชนะ</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หรือไม่ก็นำพระบัญชาอย่างหนึ่งอย่างใดมาจากที่พระองค์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แล้วพวกเขาก็</w:t>
      </w:r>
      <w:r w:rsidRPr="00004603">
        <w:rPr>
          <w:rFonts w:ascii="Cordia New" w:hAnsi="Cordia New"/>
          <w:b/>
          <w:bCs/>
          <w:color w:val="00B050"/>
          <w:sz w:val="32"/>
          <w:szCs w:val="32"/>
          <w:cs/>
          <w:lang w:bidi="th-TH"/>
        </w:rPr>
        <w:lastRenderedPageBreak/>
        <w:t>กลายเป็นผู้เสียใจต่อสิ่งที่พวกเขาปกปิดไว้ในใจของพวกเขา</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และบรรดาผู้ที่ศรัทธากล่าวว่า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ชนเหล่านี้หรือ</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คือผู้ที่สาบานต่ออัลลอฮ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อย่างเข้มแข็งว่า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แท้จริงพวกเขานั้นจะรวมอยู่กับพวกเจ้า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การงานของพวกเขานั้นไร้ผล</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แล้วพวกเขาก็กลายเป็นผู้ขาดทุน</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บรรดาผู้ศรัทธาทั้งหลาย</w:t>
      </w:r>
      <w:r w:rsidRPr="00004603">
        <w:rPr>
          <w:rFonts w:ascii="Cordia New" w:hAnsi="Cordia New"/>
          <w:b/>
          <w:bCs/>
          <w:color w:val="00B050"/>
          <w:sz w:val="32"/>
          <w:szCs w:val="32"/>
          <w:cs/>
        </w:rPr>
        <w:t xml:space="preserve"> ! </w:t>
      </w:r>
      <w:r w:rsidRPr="00004603">
        <w:rPr>
          <w:rFonts w:ascii="Cordia New" w:hAnsi="Cordia New"/>
          <w:b/>
          <w:bCs/>
          <w:color w:val="00B050"/>
          <w:sz w:val="32"/>
          <w:szCs w:val="32"/>
          <w:cs/>
          <w:lang w:bidi="th-TH"/>
        </w:rPr>
        <w:t>ผู้ใดในหมู่พวกเจ้ากลับออกจากศาสนาของพวกเขาไป</w:t>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ก็จะทรงนำมาซึ่งพวกหนึ่ง</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ที่พระองค์ทรงรักพวกเขาและพวกเขาก็รักพระองค์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เป็นผู้นอบน้อมถ่อมตนต่อบรรดามุ</w:t>
      </w:r>
      <w:r>
        <w:rPr>
          <w:rFonts w:ascii="Cordia New" w:hAnsi="Cordia New" w:hint="cs"/>
          <w:b/>
          <w:bCs/>
          <w:color w:val="00B050"/>
          <w:sz w:val="32"/>
          <w:szCs w:val="32"/>
          <w:cs/>
          <w:lang w:bidi="th-TH"/>
        </w:rPr>
        <w:t>อ์</w:t>
      </w:r>
      <w:r w:rsidRPr="00004603">
        <w:rPr>
          <w:rFonts w:ascii="Cordia New" w:hAnsi="Cordia New"/>
          <w:b/>
          <w:bCs/>
          <w:color w:val="00B050"/>
          <w:sz w:val="32"/>
          <w:szCs w:val="32"/>
          <w:cs/>
          <w:lang w:bidi="th-TH"/>
        </w:rPr>
        <w:t>มิน</w:t>
      </w:r>
      <w:r>
        <w:rPr>
          <w:rFonts w:ascii="Cordia New" w:hAnsi="Cordia New" w:hint="cs"/>
          <w:b/>
          <w:bCs/>
          <w:color w:val="00B050"/>
          <w:sz w:val="32"/>
          <w:szCs w:val="32"/>
          <w:cs/>
          <w:lang w:bidi="th-TH"/>
        </w:rPr>
        <w:t>และมั่นคงเฉียบขาดกับ</w:t>
      </w:r>
      <w:r w:rsidRPr="00004603">
        <w:rPr>
          <w:rFonts w:ascii="Cordia New" w:hAnsi="Cordia New"/>
          <w:b/>
          <w:bCs/>
          <w:color w:val="00B050"/>
          <w:sz w:val="32"/>
          <w:szCs w:val="32"/>
          <w:cs/>
          <w:lang w:bidi="th-TH"/>
        </w:rPr>
        <w:t>บรรดาผู้ปฏิเสธศรัทธา</w:t>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พวกเขาจะเสียสละและต่อสู้ในทางของอัลลอฮ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และไม่กลัวการตำหนิของผู้ตำหนิคนใด</w:t>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นั่นคือความโปรดปรานของอัลลอฮ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ซึ่งพระองค์จะทรงประทานมันแก่</w:t>
      </w:r>
      <w:r>
        <w:rPr>
          <w:rFonts w:ascii="Cordia New" w:hAnsi="Cordia New" w:hint="cs"/>
          <w:b/>
          <w:bCs/>
          <w:color w:val="00B050"/>
          <w:sz w:val="32"/>
          <w:szCs w:val="32"/>
          <w:cs/>
          <w:lang w:bidi="th-TH"/>
        </w:rPr>
        <w:t>ผู้</w:t>
      </w:r>
      <w:r w:rsidRPr="00004603">
        <w:rPr>
          <w:rFonts w:ascii="Cordia New" w:hAnsi="Cordia New"/>
          <w:b/>
          <w:bCs/>
          <w:color w:val="00B050"/>
          <w:sz w:val="32"/>
          <w:szCs w:val="32"/>
          <w:cs/>
          <w:lang w:bidi="th-TH"/>
        </w:rPr>
        <w:t>ที่พระองค์ทรงประสงค์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นั้นเป็นผู้ทรงกว้างขวาง</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ผู้ทรงรอบรู้</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แท้จริงผู้ที่เป็นมิตรของพวกเจ้านั้น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คืออัลลอฮ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w:t>
      </w:r>
      <w:r w:rsidRPr="00004603">
        <w:rPr>
          <w:rFonts w:ascii="Cordia New" w:hAnsi="Cordia New" w:hint="cs"/>
          <w:b/>
          <w:bCs/>
          <w:color w:val="00B050"/>
          <w:sz w:val="32"/>
          <w:szCs w:val="32"/>
          <w:cs/>
          <w:lang w:bidi="th-TH"/>
        </w:rPr>
        <w:t>เราะสูล</w:t>
      </w:r>
      <w:r w:rsidRPr="00004603">
        <w:rPr>
          <w:rFonts w:ascii="Cordia New" w:hAnsi="Cordia New"/>
          <w:b/>
          <w:bCs/>
          <w:color w:val="00B050"/>
          <w:sz w:val="32"/>
          <w:szCs w:val="32"/>
          <w:cs/>
          <w:lang w:bidi="th-TH"/>
        </w:rPr>
        <w:t>ของพระองค์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และบรรดาผู้ศรัทธาที่ดำรงไว้ซึ่งการละหมาด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และชำระซะกาตและขณะเดียวกันพวกเขาก็เป็นผู้นอบน้อม</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และผู้ใดให้อัลลอฮฺและ</w:t>
      </w:r>
      <w:r w:rsidRPr="00004603">
        <w:rPr>
          <w:rFonts w:ascii="Cordia New" w:hAnsi="Cordia New" w:hint="cs"/>
          <w:b/>
          <w:bCs/>
          <w:color w:val="00B050"/>
          <w:sz w:val="32"/>
          <w:szCs w:val="32"/>
          <w:cs/>
          <w:lang w:bidi="th-TH"/>
        </w:rPr>
        <w:t>เราะสูล</w:t>
      </w:r>
      <w:r w:rsidRPr="00004603">
        <w:rPr>
          <w:rFonts w:ascii="Cordia New" w:hAnsi="Cordia New"/>
          <w:b/>
          <w:bCs/>
          <w:color w:val="00B050"/>
          <w:sz w:val="32"/>
          <w:szCs w:val="32"/>
          <w:cs/>
          <w:lang w:bidi="th-TH"/>
        </w:rPr>
        <w:t>ของพระองค์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และบรรดาผู้ที่ศรัทธาเป็นมิตรแล้วไซร้</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แท้จริงพรรคของอัลลอฮฺนั้นคือพวกที่ชนะ</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ผู้ศรัทธาทั้งหลาย</w:t>
      </w:r>
      <w:r w:rsidRPr="00004603">
        <w:rPr>
          <w:rFonts w:ascii="Cordia New" w:hAnsi="Cordia New"/>
          <w:b/>
          <w:bCs/>
          <w:color w:val="00B050"/>
          <w:sz w:val="32"/>
          <w:szCs w:val="32"/>
          <w:cs/>
        </w:rPr>
        <w:t xml:space="preserve"> ! </w:t>
      </w:r>
      <w:r w:rsidRPr="00004603">
        <w:rPr>
          <w:rFonts w:ascii="Cordia New" w:hAnsi="Cordia New"/>
          <w:b/>
          <w:bCs/>
          <w:color w:val="00B050"/>
          <w:sz w:val="32"/>
          <w:szCs w:val="32"/>
          <w:cs/>
          <w:lang w:bidi="th-TH"/>
        </w:rPr>
        <w:t>จงอย่าได้ยึดเอามาเป็นมิตรผู้</w:t>
      </w:r>
      <w:r w:rsidRPr="00004603">
        <w:rPr>
          <w:rFonts w:ascii="Cordia New" w:hAnsi="Cordia New"/>
          <w:b/>
          <w:bCs/>
          <w:color w:val="00B050"/>
          <w:sz w:val="32"/>
          <w:szCs w:val="32"/>
          <w:cs/>
          <w:lang w:bidi="th-TH"/>
        </w:rPr>
        <w:lastRenderedPageBreak/>
        <w:t>ซึ่งถือเอาศรัทธาของพวกเจ้าเป็นการเย้ยหยันและเป็นการล้อเล่น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จากบรรดาผู้ที่ได้รับคัมภีร์</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ก่อนพวกเจ้า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และบรรดาผู้ปฏิเสธศรัทธาทั้งหลาย</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และพึงยำเกรงอัลลอฮ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เถิด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หากพวกเจ้าเป็นผู้ศรัทธา</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และเมื่อพวกเจ้าได้เรียกร้องไปสู่การละหมาด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พวกเขาก็ถือเอาการละหมาดเป็นการเย้ยหยันเป็นการล้อเล่นนั่นก็เพราะพวกเขาเป็นพวกที่ไม่ใช้ปัญญา</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จงกล่าวเถิด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มุ</w:t>
      </w:r>
      <w:r w:rsidRPr="00004603">
        <w:rPr>
          <w:rFonts w:ascii="Cordia New" w:hAnsi="Cordia New" w:hint="cs"/>
          <w:b/>
          <w:bCs/>
          <w:color w:val="00B050"/>
          <w:sz w:val="32"/>
          <w:szCs w:val="32"/>
          <w:cs/>
          <w:lang w:bidi="th-TH"/>
        </w:rPr>
        <w:t>หั</w:t>
      </w:r>
      <w:r w:rsidRPr="00004603">
        <w:rPr>
          <w:rFonts w:ascii="Cordia New" w:hAnsi="Cordia New"/>
          <w:b/>
          <w:bCs/>
          <w:color w:val="00B050"/>
          <w:sz w:val="32"/>
          <w:szCs w:val="32"/>
          <w:cs/>
          <w:lang w:bidi="th-TH"/>
        </w:rPr>
        <w:t>มมัด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โอ้บรรดาผู้ได้รับคัมภีร์ทั้งหลาย</w:t>
      </w:r>
      <w:r w:rsidRPr="00004603">
        <w:rPr>
          <w:rFonts w:ascii="Cordia New" w:hAnsi="Cordia New"/>
          <w:b/>
          <w:bCs/>
          <w:color w:val="00B050"/>
          <w:sz w:val="32"/>
          <w:szCs w:val="32"/>
          <w:cs/>
        </w:rPr>
        <w:t xml:space="preserve"> ! </w:t>
      </w:r>
      <w:r w:rsidRPr="00004603">
        <w:rPr>
          <w:rFonts w:ascii="Cordia New" w:hAnsi="Cordia New"/>
          <w:b/>
          <w:bCs/>
          <w:color w:val="00B050"/>
          <w:sz w:val="32"/>
          <w:szCs w:val="32"/>
          <w:cs/>
          <w:lang w:bidi="th-TH"/>
        </w:rPr>
        <w:t>พวกท่านมิได้ตำหนิติเตียนและปฏิเสธพวกเรา</w:t>
      </w:r>
      <w:r w:rsidRPr="00004603">
        <w:rPr>
          <w:rFonts w:ascii="Cordia New" w:hAnsi="Cordia New"/>
          <w:b/>
          <w:bCs/>
          <w:color w:val="00B050"/>
          <w:sz w:val="32"/>
          <w:szCs w:val="32"/>
          <w:cs/>
        </w:rPr>
        <w:t>(</w:t>
      </w:r>
      <w:r w:rsidRPr="00004603">
        <w:rPr>
          <w:rFonts w:ascii="Cordia New" w:hAnsi="Cordia New"/>
          <w:b/>
          <w:bCs/>
          <w:color w:val="00B050"/>
          <w:sz w:val="32"/>
          <w:szCs w:val="32"/>
          <w:cs/>
          <w:lang w:bidi="th-TH"/>
        </w:rPr>
        <w:t>เพราะ</w:t>
      </w:r>
      <w:r>
        <w:rPr>
          <w:rFonts w:ascii="Cordia New" w:hAnsi="Cordia New" w:hint="cs"/>
          <w:b/>
          <w:bCs/>
          <w:color w:val="00B050"/>
          <w:sz w:val="32"/>
          <w:szCs w:val="32"/>
          <w:cs/>
          <w:lang w:bidi="th-TH"/>
        </w:rPr>
        <w:t>สาเหตุ</w:t>
      </w:r>
      <w:r w:rsidRPr="00004603">
        <w:rPr>
          <w:rFonts w:ascii="Cordia New" w:hAnsi="Cordia New"/>
          <w:b/>
          <w:bCs/>
          <w:color w:val="00B050"/>
          <w:sz w:val="32"/>
          <w:szCs w:val="32"/>
          <w:cs/>
          <w:lang w:bidi="th-TH"/>
        </w:rPr>
        <w:t>อื่นใด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นอกจากว่าพวกเราศรัทธาต่ออัลลอฮ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และสิ่งที่ถูกประทานลงมาแก่เรา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และสิ่งที่ถูกประทานลงมาก่อนแล้วเท่านั้น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และแท้จริงส่วนมากของพวกท่านนั้นเป็นผู้ละเมิด</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จงกล่าวเถิด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มุ</w:t>
      </w:r>
      <w:r w:rsidRPr="00004603">
        <w:rPr>
          <w:rFonts w:ascii="Cordia New" w:hAnsi="Cordia New" w:hint="cs"/>
          <w:b/>
          <w:bCs/>
          <w:color w:val="00B050"/>
          <w:sz w:val="32"/>
          <w:szCs w:val="32"/>
          <w:cs/>
          <w:lang w:bidi="th-TH"/>
        </w:rPr>
        <w:t>หั</w:t>
      </w:r>
      <w:r w:rsidRPr="00004603">
        <w:rPr>
          <w:rFonts w:ascii="Cordia New" w:hAnsi="Cordia New"/>
          <w:b/>
          <w:bCs/>
          <w:color w:val="00B050"/>
          <w:sz w:val="32"/>
          <w:szCs w:val="32"/>
          <w:cs/>
          <w:lang w:bidi="th-TH"/>
        </w:rPr>
        <w:t>มมัด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ว่าจะให้ฉันบอกแก่พวกท่านไหม</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ถึงการตอบแทนที่เลวร้ายยิ่งกว่านั้น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ณ</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ที่อัลลอฮ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คือผู้ที่อัลลอฮ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ได้ทรงละ</w:t>
      </w:r>
      <w:r>
        <w:rPr>
          <w:rFonts w:ascii="Cordia New" w:hAnsi="Cordia New" w:hint="cs"/>
          <w:b/>
          <w:bCs/>
          <w:color w:val="00B050"/>
          <w:sz w:val="32"/>
          <w:szCs w:val="32"/>
          <w:cs/>
          <w:lang w:bidi="th-TH"/>
        </w:rPr>
        <w:t>อฺ</w:t>
      </w:r>
      <w:r w:rsidRPr="00004603">
        <w:rPr>
          <w:rFonts w:ascii="Cordia New" w:hAnsi="Cordia New"/>
          <w:b/>
          <w:bCs/>
          <w:color w:val="00B050"/>
          <w:sz w:val="32"/>
          <w:szCs w:val="32"/>
          <w:cs/>
          <w:lang w:bidi="th-TH"/>
        </w:rPr>
        <w:t>นัต</w:t>
      </w:r>
      <w:r>
        <w:rPr>
          <w:rFonts w:ascii="Cordia New" w:hAnsi="Cordia New" w:hint="cs"/>
          <w:b/>
          <w:bCs/>
          <w:color w:val="00B050"/>
          <w:sz w:val="32"/>
          <w:szCs w:val="32"/>
          <w:cs/>
        </w:rPr>
        <w:t>(</w:t>
      </w:r>
      <w:r>
        <w:rPr>
          <w:rFonts w:ascii="Cordia New" w:hAnsi="Cordia New" w:hint="cs"/>
          <w:b/>
          <w:bCs/>
          <w:color w:val="00B050"/>
          <w:sz w:val="32"/>
          <w:szCs w:val="32"/>
          <w:cs/>
          <w:lang w:bidi="th-TH"/>
        </w:rPr>
        <w:t>ผลักไส</w:t>
      </w:r>
      <w:r>
        <w:rPr>
          <w:rFonts w:ascii="Cordia New" w:hAnsi="Cordia New" w:hint="cs"/>
          <w:b/>
          <w:bCs/>
          <w:color w:val="00B050"/>
          <w:sz w:val="32"/>
          <w:szCs w:val="32"/>
          <w:cs/>
        </w:rPr>
        <w:t>)</w:t>
      </w:r>
      <w:r w:rsidRPr="00004603">
        <w:rPr>
          <w:rFonts w:ascii="Cordia New" w:hAnsi="Cordia New"/>
          <w:b/>
          <w:bCs/>
          <w:color w:val="00B050"/>
          <w:sz w:val="32"/>
          <w:szCs w:val="32"/>
          <w:cs/>
          <w:lang w:bidi="th-TH"/>
        </w:rPr>
        <w:t>เขาและกริ้วโกรธเขา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และให้ส่วนหนึ่งในพวกเขาเป็นลิงและเป็นสุกร</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และเป็นผู้สักการะชัยฎอน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ชนเหล่านี้แหละคือผู้ที่มีตำแหน่งอันชั่วร้ายและเป็นผู้ที่หลงไปจากทางอันเที่ยงตรง</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และเมื่อเขาเหล่านั้นมาหาพวกเจ้า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พวกเขาก็กล่าวว่า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เราศรัทธาแล้ว</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ทั้งๆ</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ที่โดยแท้จริงนั้น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พวกเขาเข้ามาในสภาพผู้ปฏิเสธศรัทธา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w:t>
      </w:r>
      <w:r w:rsidRPr="00004603">
        <w:rPr>
          <w:rFonts w:ascii="Cordia New" w:hAnsi="Cordia New"/>
          <w:b/>
          <w:bCs/>
          <w:color w:val="00B050"/>
          <w:sz w:val="32"/>
          <w:szCs w:val="32"/>
          <w:cs/>
          <w:lang w:bidi="th-TH"/>
        </w:rPr>
        <w:lastRenderedPageBreak/>
        <w:t>ขณะที่พวกเขาออกไปก็ในสภาพนั้น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เป็นผู้ทรงรู้ยิ่งในสิ่งที่พวกเขาปกปิด</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และเจ้าจะได้เห็น</w:t>
      </w:r>
      <w:r>
        <w:rPr>
          <w:rFonts w:ascii="Cordia New" w:hAnsi="Cordia New" w:hint="cs"/>
          <w:b/>
          <w:bCs/>
          <w:color w:val="00B050"/>
          <w:sz w:val="32"/>
          <w:szCs w:val="32"/>
          <w:cs/>
          <w:lang w:bidi="th-TH"/>
        </w:rPr>
        <w:t>จำนวน</w:t>
      </w:r>
      <w:r w:rsidRPr="00004603">
        <w:rPr>
          <w:rFonts w:ascii="Cordia New" w:hAnsi="Cordia New"/>
          <w:b/>
          <w:bCs/>
          <w:color w:val="00B050"/>
          <w:sz w:val="32"/>
          <w:szCs w:val="32"/>
          <w:cs/>
          <w:lang w:bidi="th-TH"/>
        </w:rPr>
        <w:t>มากมายในหมู่พวกเขา</w:t>
      </w:r>
      <w:r>
        <w:rPr>
          <w:rFonts w:ascii="Cordia New" w:hAnsi="Cordia New" w:hint="cs"/>
          <w:b/>
          <w:bCs/>
          <w:color w:val="00B050"/>
          <w:sz w:val="32"/>
          <w:szCs w:val="32"/>
          <w:cs/>
          <w:lang w:bidi="th-TH"/>
        </w:rPr>
        <w:t>ที่</w:t>
      </w:r>
      <w:r w:rsidRPr="00004603">
        <w:rPr>
          <w:rFonts w:ascii="Cordia New" w:hAnsi="Cordia New"/>
          <w:b/>
          <w:bCs/>
          <w:color w:val="00B050"/>
          <w:sz w:val="32"/>
          <w:szCs w:val="32"/>
          <w:cs/>
          <w:lang w:bidi="th-TH"/>
        </w:rPr>
        <w:t>ต่างรีบเร่งกันในการทำบาป</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และการเป็นศัตรูกันและการที่พวกเขากินสิ่งที่เป็นที่ต้องห้าม</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ช่างเลวจริงๆ</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สิ่งที่พวกเขากระทำกัน</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ไฉนเล่าผู้ที่รู้แจ้งในอัลลอฮ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และนักปราชญ์เหล่านั้นจึงไม่ห้ามพวกเขา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ในการที่พวกเขาพูดสิ่งที่เป็</w:t>
      </w:r>
      <w:r w:rsidRPr="00004603">
        <w:rPr>
          <w:rFonts w:ascii="Cordia New" w:hAnsi="Cordia New" w:hint="cs"/>
          <w:b/>
          <w:bCs/>
          <w:color w:val="00B050"/>
          <w:sz w:val="32"/>
          <w:szCs w:val="32"/>
          <w:cs/>
          <w:lang w:bidi="th-TH"/>
        </w:rPr>
        <w:t>น</w:t>
      </w:r>
      <w:r w:rsidRPr="00004603">
        <w:rPr>
          <w:rFonts w:ascii="Cordia New" w:hAnsi="Cordia New"/>
          <w:b/>
          <w:bCs/>
          <w:color w:val="00B050"/>
          <w:sz w:val="32"/>
          <w:szCs w:val="32"/>
          <w:cs/>
          <w:lang w:bidi="th-TH"/>
        </w:rPr>
        <w:t>บาป</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และในการที่พวกเขากินสิ่งที่ต้องห้ามช่างเลวจริงๆ</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สิ่งที่พวกเขาทำ</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และชาวยิวนั้นได้กล่าวว่า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พระหัตถ์ของอัลลอฮ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นั้นถูกล่ามตรวน</w:t>
      </w:r>
      <w:r>
        <w:rPr>
          <w:rFonts w:ascii="Cordia New" w:hAnsi="Cordia New" w:hint="cs"/>
          <w:b/>
          <w:bCs/>
          <w:color w:val="00B050"/>
          <w:sz w:val="32"/>
          <w:szCs w:val="32"/>
          <w:cs/>
        </w:rPr>
        <w:t>(</w:t>
      </w:r>
      <w:r>
        <w:rPr>
          <w:rFonts w:ascii="Cordia New" w:hAnsi="Cordia New" w:hint="cs"/>
          <w:b/>
          <w:bCs/>
          <w:color w:val="00B050"/>
          <w:sz w:val="32"/>
          <w:szCs w:val="32"/>
          <w:cs/>
          <w:lang w:bidi="th-TH"/>
        </w:rPr>
        <w:t>หมายถึงพวกเขากล่าวหาว่าอัลลอฮฺทรงมีความตระหนี่ถี่เหนี่ยว</w:t>
      </w:r>
      <w:r>
        <w:rPr>
          <w:rFonts w:ascii="Cordia New" w:hAnsi="Cordia New" w:hint="cs"/>
          <w:b/>
          <w:bCs/>
          <w:color w:val="00B050"/>
          <w:sz w:val="32"/>
          <w:szCs w:val="32"/>
          <w:cs/>
        </w:rPr>
        <w:t>)</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มือของพวกเขาต่างหากที่ถูกล่ามตรวน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และพวกเขาได้รับละ</w:t>
      </w:r>
      <w:r>
        <w:rPr>
          <w:rFonts w:ascii="Cordia New" w:hAnsi="Cordia New" w:hint="cs"/>
          <w:b/>
          <w:bCs/>
          <w:color w:val="00B050"/>
          <w:sz w:val="32"/>
          <w:szCs w:val="32"/>
          <w:cs/>
          <w:lang w:bidi="th-TH"/>
        </w:rPr>
        <w:t>อฺ</w:t>
      </w:r>
      <w:r w:rsidRPr="00004603">
        <w:rPr>
          <w:rFonts w:ascii="Cordia New" w:hAnsi="Cordia New"/>
          <w:b/>
          <w:bCs/>
          <w:color w:val="00B050"/>
          <w:sz w:val="32"/>
          <w:szCs w:val="32"/>
          <w:cs/>
          <w:lang w:bidi="th-TH"/>
        </w:rPr>
        <w:t>นัตเนื่องจากสิ่งที่พวกเขาพูด</w:t>
      </w:r>
      <w:r>
        <w:rPr>
          <w:rFonts w:ascii="Cordia New" w:hAnsi="Cordia New" w:hint="cs"/>
          <w:b/>
          <w:bCs/>
          <w:color w:val="00B050"/>
          <w:sz w:val="32"/>
          <w:szCs w:val="32"/>
          <w:cs/>
        </w:rPr>
        <w:t xml:space="preserve"> </w:t>
      </w:r>
      <w:r>
        <w:rPr>
          <w:rFonts w:ascii="Cordia New" w:hAnsi="Cordia New" w:hint="cs"/>
          <w:b/>
          <w:bCs/>
          <w:color w:val="00B050"/>
          <w:sz w:val="32"/>
          <w:szCs w:val="32"/>
          <w:cs/>
          <w:lang w:bidi="th-TH"/>
        </w:rPr>
        <w:t>หา</w:t>
      </w:r>
      <w:r w:rsidRPr="00004603">
        <w:rPr>
          <w:rFonts w:ascii="Cordia New" w:hAnsi="Cordia New"/>
          <w:b/>
          <w:bCs/>
          <w:color w:val="00B050"/>
          <w:sz w:val="32"/>
          <w:szCs w:val="32"/>
          <w:cs/>
          <w:lang w:bidi="th-TH"/>
        </w:rPr>
        <w:t>มิได้</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พระหัตถ์ทั้งสองของพระองค์ถูกแบออกต่างหาก</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ซึ่งพระองค์จะทรงแจกจ่ายอย่างไรก็ได้ที่พระองค์ทรงประสงค์</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แน่นอนสิ่งที่ถูกประทานลงมาแก่เจ้าจากพระเจ้าของเจ้านั้นจะเพิ่มการละเมิดและการปฏิเสธศรัทธาแก่</w:t>
      </w:r>
      <w:r>
        <w:rPr>
          <w:rFonts w:ascii="Cordia New" w:hAnsi="Cordia New" w:hint="cs"/>
          <w:b/>
          <w:bCs/>
          <w:color w:val="00B050"/>
          <w:sz w:val="32"/>
          <w:szCs w:val="32"/>
          <w:cs/>
          <w:lang w:bidi="th-TH"/>
        </w:rPr>
        <w:t>คน</w:t>
      </w:r>
      <w:r w:rsidRPr="00004603">
        <w:rPr>
          <w:rFonts w:ascii="Cordia New" w:hAnsi="Cordia New"/>
          <w:b/>
          <w:bCs/>
          <w:color w:val="00B050"/>
          <w:sz w:val="32"/>
          <w:szCs w:val="32"/>
          <w:cs/>
          <w:lang w:bidi="th-TH"/>
        </w:rPr>
        <w:t>จำนวนมากมายในหมู่พวกเขา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และเราได้ก่อให้เกิดการเป็นศัตรูกันและการเกลียดชังกัน</w:t>
      </w:r>
      <w:r>
        <w:rPr>
          <w:rFonts w:ascii="Cordia New" w:hAnsi="Cordia New" w:hint="cs"/>
          <w:b/>
          <w:bCs/>
          <w:color w:val="00B050"/>
          <w:sz w:val="32"/>
          <w:szCs w:val="32"/>
          <w:cs/>
          <w:lang w:bidi="th-TH"/>
        </w:rPr>
        <w:t>เอง</w:t>
      </w:r>
      <w:r w:rsidRPr="00004603">
        <w:rPr>
          <w:rFonts w:ascii="Cordia New" w:hAnsi="Cordia New"/>
          <w:b/>
          <w:bCs/>
          <w:color w:val="00B050"/>
          <w:sz w:val="32"/>
          <w:szCs w:val="32"/>
          <w:cs/>
          <w:lang w:bidi="th-TH"/>
        </w:rPr>
        <w:t>ในระหว่างพวกเขาจนถึงวันกิยามะฮ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ทุกครั้งที่พวกเขาจุดไฟขึ้นเพื่อทำสงคราม</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ก็ทรงดับไฟนั้นเสีย</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และพวก</w:t>
      </w:r>
      <w:r w:rsidRPr="00004603">
        <w:rPr>
          <w:rFonts w:ascii="Cordia New" w:hAnsi="Cordia New"/>
          <w:b/>
          <w:bCs/>
          <w:color w:val="00B050"/>
          <w:sz w:val="32"/>
          <w:szCs w:val="32"/>
          <w:cs/>
          <w:lang w:bidi="th-TH"/>
        </w:rPr>
        <w:lastRenderedPageBreak/>
        <w:t>เขาเพียรพยายามบ่อนทำลายในผืนแผ่นดิน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และอัลลอฮ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นั้นไม่ทรงชอบผู้บ่อนทำลายทั้งหลาย</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และหากอะฮ</w:t>
      </w:r>
      <w:r w:rsidRPr="00004603">
        <w:rPr>
          <w:rFonts w:ascii="Cordia New" w:hAnsi="Cordia New" w:hint="cs"/>
          <w:b/>
          <w:bCs/>
          <w:color w:val="00B050"/>
          <w:sz w:val="32"/>
          <w:szCs w:val="32"/>
          <w:cs/>
          <w:lang w:bidi="th-TH"/>
        </w:rPr>
        <w:t>ฺ</w:t>
      </w:r>
      <w:r w:rsidRPr="00004603">
        <w:rPr>
          <w:rFonts w:ascii="Cordia New" w:hAnsi="Cordia New"/>
          <w:b/>
          <w:bCs/>
          <w:color w:val="00B050"/>
          <w:sz w:val="32"/>
          <w:szCs w:val="32"/>
          <w:cs/>
          <w:lang w:bidi="th-TH"/>
        </w:rPr>
        <w:t>ลุลกิตาบ</w:t>
      </w:r>
      <w:r>
        <w:rPr>
          <w:rFonts w:ascii="Cordia New" w:hAnsi="Cordia New" w:hint="cs"/>
          <w:b/>
          <w:bCs/>
          <w:color w:val="00B050"/>
          <w:sz w:val="32"/>
          <w:szCs w:val="32"/>
          <w:cs/>
        </w:rPr>
        <w:t>(</w:t>
      </w:r>
      <w:r>
        <w:rPr>
          <w:rFonts w:ascii="Cordia New" w:hAnsi="Cordia New" w:hint="cs"/>
          <w:b/>
          <w:bCs/>
          <w:color w:val="00B050"/>
          <w:sz w:val="32"/>
          <w:szCs w:val="32"/>
          <w:cs/>
          <w:lang w:bidi="th-TH"/>
        </w:rPr>
        <w:t>ชาวคัมภีร์</w:t>
      </w:r>
      <w:r>
        <w:rPr>
          <w:rFonts w:ascii="Cordia New" w:hAnsi="Cordia New" w:hint="cs"/>
          <w:b/>
          <w:bCs/>
          <w:color w:val="00B050"/>
          <w:sz w:val="32"/>
          <w:szCs w:val="32"/>
          <w:cs/>
        </w:rPr>
        <w:t>)</w:t>
      </w:r>
      <w:r>
        <w:rPr>
          <w:rFonts w:ascii="Cordia New" w:hAnsi="Cordia New" w:hint="cs"/>
          <w:b/>
          <w:bCs/>
          <w:color w:val="00B050"/>
          <w:sz w:val="32"/>
          <w:szCs w:val="32"/>
          <w:cs/>
          <w:lang w:bidi="th-TH"/>
        </w:rPr>
        <w:t>ได้</w:t>
      </w:r>
      <w:r w:rsidRPr="00004603">
        <w:rPr>
          <w:rFonts w:ascii="Cordia New" w:hAnsi="Cordia New"/>
          <w:b/>
          <w:bCs/>
          <w:color w:val="00B050"/>
          <w:sz w:val="32"/>
          <w:szCs w:val="32"/>
          <w:cs/>
          <w:lang w:bidi="th-TH"/>
        </w:rPr>
        <w:t>ศรัทธาและยำเกรงแล้ว</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แน่นอนเราก็จะลบล้างบรรดาความชั่วของพวกเขาให้พ้นจากพวกเขา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และแน่นอนเราจะให้พวกเขาเข้าบรรดาสวนสวรรค์แห่งความสุขสำราญ</w:t>
      </w:r>
      <w:r w:rsidRPr="00004603">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และหากว่าเขาเหล่านั้น</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ได้ตำรงไว้ซึ่งอัต</w:t>
      </w:r>
      <w:r w:rsidRPr="00004603">
        <w:rPr>
          <w:rFonts w:ascii="Cordia New" w:hAnsi="Cordia New"/>
          <w:b/>
          <w:bCs/>
          <w:color w:val="00B050"/>
          <w:sz w:val="32"/>
          <w:szCs w:val="32"/>
          <w:cs/>
        </w:rPr>
        <w:t>-</w:t>
      </w:r>
      <w:r w:rsidRPr="00004603">
        <w:rPr>
          <w:rFonts w:ascii="Cordia New" w:hAnsi="Cordia New"/>
          <w:b/>
          <w:bCs/>
          <w:color w:val="00B050"/>
          <w:sz w:val="32"/>
          <w:szCs w:val="32"/>
          <w:cs/>
          <w:lang w:bidi="th-TH"/>
        </w:rPr>
        <w:t>เตารอต</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และอัล</w:t>
      </w:r>
      <w:r w:rsidRPr="00004603">
        <w:rPr>
          <w:rFonts w:ascii="Cordia New" w:hAnsi="Cordia New"/>
          <w:b/>
          <w:bCs/>
          <w:color w:val="00B050"/>
          <w:sz w:val="32"/>
          <w:szCs w:val="32"/>
          <w:cs/>
        </w:rPr>
        <w:t>-</w:t>
      </w:r>
      <w:r w:rsidRPr="00004603">
        <w:rPr>
          <w:rFonts w:ascii="Cordia New" w:hAnsi="Cordia New"/>
          <w:b/>
          <w:bCs/>
          <w:color w:val="00B050"/>
          <w:sz w:val="32"/>
          <w:szCs w:val="32"/>
          <w:cs/>
          <w:lang w:bidi="th-TH"/>
        </w:rPr>
        <w:t>อินญีล</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และสิ่งที่ถูกประทานลงมาแก่พวกเขาจากพระเจ้าของพวกเขาแล้ว</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แน่นอนพวกเขาก็ได้บริโภคไปแล้วที่มาจากเบื้องบนของพวกเขา</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และที่มาจา</w:t>
      </w:r>
      <w:r>
        <w:rPr>
          <w:rFonts w:ascii="Cordia New" w:hAnsi="Cordia New" w:hint="cs"/>
          <w:b/>
          <w:bCs/>
          <w:color w:val="00B050"/>
          <w:sz w:val="32"/>
          <w:szCs w:val="32"/>
          <w:cs/>
          <w:lang w:bidi="th-TH"/>
        </w:rPr>
        <w:t>กเบื้องล่าง</w:t>
      </w:r>
      <w:r w:rsidRPr="00004603">
        <w:rPr>
          <w:rFonts w:ascii="Cordia New" w:hAnsi="Cordia New"/>
          <w:b/>
          <w:bCs/>
          <w:color w:val="00B050"/>
          <w:sz w:val="32"/>
          <w:szCs w:val="32"/>
          <w:cs/>
          <w:lang w:bidi="th-TH"/>
        </w:rPr>
        <w:t>ใต้เท้าของพวกเขา</w:t>
      </w:r>
      <w:r>
        <w:rPr>
          <w:rFonts w:ascii="Cordia New" w:hAnsi="Cordia New" w:hint="cs"/>
          <w:b/>
          <w:bCs/>
          <w:color w:val="00B050"/>
          <w:sz w:val="32"/>
          <w:szCs w:val="32"/>
          <w:cs/>
        </w:rPr>
        <w:t xml:space="preserve"> </w:t>
      </w:r>
      <w:r w:rsidRPr="00004603">
        <w:rPr>
          <w:rFonts w:ascii="Cordia New" w:hAnsi="Cordia New"/>
          <w:b/>
          <w:bCs/>
          <w:color w:val="00B050"/>
          <w:sz w:val="32"/>
          <w:szCs w:val="32"/>
          <w:cs/>
          <w:lang w:bidi="th-TH"/>
        </w:rPr>
        <w:t>ในหมู่พวกเขานั้นมีกลุ่มหนึ่งที่มีความยุติธรรม</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และมากมายในหมู่พวกเขานั้นช่างเลวร้ายจริงๆ</w:t>
      </w:r>
      <w:r w:rsidRPr="00004603">
        <w:rPr>
          <w:rFonts w:ascii="Cordia New" w:hAnsi="Cordia New"/>
          <w:b/>
          <w:bCs/>
          <w:color w:val="00B050"/>
          <w:sz w:val="32"/>
          <w:szCs w:val="32"/>
          <w:cs/>
        </w:rPr>
        <w:t xml:space="preserve"> </w:t>
      </w:r>
      <w:r w:rsidRPr="00004603">
        <w:rPr>
          <w:rFonts w:ascii="Cordia New" w:hAnsi="Cordia New"/>
          <w:b/>
          <w:bCs/>
          <w:color w:val="00B050"/>
          <w:sz w:val="32"/>
          <w:szCs w:val="32"/>
          <w:cs/>
          <w:lang w:bidi="th-TH"/>
        </w:rPr>
        <w:t>สิ่งที่พวกเขากระทำกัน</w:t>
      </w:r>
      <w:r w:rsidRPr="00004603">
        <w:rPr>
          <w:rFonts w:ascii="Cordia New" w:hAnsi="Cordia New" w:hint="cs"/>
          <w:b/>
          <w:bCs/>
          <w:color w:val="00B050"/>
          <w:sz w:val="32"/>
          <w:szCs w:val="32"/>
          <w:cs/>
        </w:rPr>
        <w:t>”</w:t>
      </w:r>
      <w:r w:rsidRPr="00004603">
        <w:rPr>
          <w:rFonts w:ascii="Cordia New" w:hAnsi="Cordia New"/>
          <w:b/>
          <w:bCs/>
          <w:color w:val="00B050"/>
          <w:sz w:val="32"/>
          <w:szCs w:val="32"/>
        </w:rPr>
        <w:t xml:space="preserve"> </w:t>
      </w:r>
      <w:r w:rsidRPr="00004603">
        <w:rPr>
          <w:rFonts w:ascii="Cordia New" w:hAnsi="Cordia New"/>
          <w:color w:val="00B050"/>
          <w:sz w:val="32"/>
          <w:szCs w:val="32"/>
          <w:cs/>
        </w:rPr>
        <w:t>(</w:t>
      </w:r>
      <w:r w:rsidRPr="00004603">
        <w:rPr>
          <w:rFonts w:ascii="Cordia New" w:hAnsi="Cordia New"/>
          <w:color w:val="00B050"/>
          <w:sz w:val="32"/>
          <w:szCs w:val="32"/>
          <w:cs/>
          <w:lang w:bidi="th-TH"/>
        </w:rPr>
        <w:t>สูเราะฮฺ</w:t>
      </w:r>
      <w:r w:rsidRPr="00004603">
        <w:rPr>
          <w:rFonts w:ascii="Cordia New" w:hAnsi="Cordia New"/>
          <w:color w:val="00B050"/>
          <w:sz w:val="32"/>
          <w:szCs w:val="32"/>
        </w:rPr>
        <w:t xml:space="preserve"> </w:t>
      </w:r>
      <w:r w:rsidRPr="00004603">
        <w:rPr>
          <w:rFonts w:ascii="Cordia New" w:hAnsi="Cordia New"/>
          <w:color w:val="00B050"/>
          <w:sz w:val="32"/>
          <w:szCs w:val="32"/>
          <w:cs/>
          <w:lang w:bidi="th-TH"/>
        </w:rPr>
        <w:t>อัล</w:t>
      </w:r>
      <w:r w:rsidRPr="00004603">
        <w:rPr>
          <w:rFonts w:ascii="Cordia New" w:hAnsi="Cordia New"/>
          <w:color w:val="00B050"/>
          <w:sz w:val="32"/>
          <w:szCs w:val="32"/>
          <w:cs/>
        </w:rPr>
        <w:t>-</w:t>
      </w:r>
      <w:r w:rsidRPr="00004603">
        <w:rPr>
          <w:rFonts w:ascii="Cordia New" w:hAnsi="Cordia New"/>
          <w:color w:val="00B050"/>
          <w:sz w:val="32"/>
          <w:szCs w:val="32"/>
          <w:cs/>
          <w:lang w:bidi="th-TH"/>
        </w:rPr>
        <w:t>มาอิดะฮฺ</w:t>
      </w:r>
      <w:r w:rsidRPr="00004603">
        <w:rPr>
          <w:rFonts w:ascii="Cordia New" w:hAnsi="Cordia New"/>
          <w:color w:val="00B050"/>
          <w:sz w:val="32"/>
          <w:szCs w:val="32"/>
          <w:cs/>
        </w:rPr>
        <w:t xml:space="preserve"> </w:t>
      </w:r>
      <w:r w:rsidRPr="00004603">
        <w:rPr>
          <w:rFonts w:ascii="Cordia New" w:hAnsi="Cordia New"/>
          <w:color w:val="00B050"/>
          <w:sz w:val="32"/>
          <w:szCs w:val="32"/>
        </w:rPr>
        <w:t>: 51-66</w:t>
      </w:r>
      <w:r w:rsidRPr="00004603">
        <w:rPr>
          <w:rFonts w:ascii="Cordia New" w:hAnsi="Cordia New"/>
          <w:color w:val="00B050"/>
          <w:sz w:val="32"/>
          <w:szCs w:val="32"/>
          <w:cs/>
        </w:rPr>
        <w:t>)</w:t>
      </w:r>
    </w:p>
    <w:p w:rsidR="0017026A" w:rsidRPr="00BD5966" w:rsidRDefault="0017026A" w:rsidP="0017026A">
      <w:pPr>
        <w:bidi w:val="0"/>
        <w:spacing w:after="0" w:line="240" w:lineRule="auto"/>
        <w:ind w:firstLine="720"/>
        <w:jc w:val="thaiDistribute"/>
        <w:rPr>
          <w:sz w:val="32"/>
          <w:szCs w:val="32"/>
        </w:rPr>
      </w:pPr>
      <w:r w:rsidRPr="00BD5966">
        <w:rPr>
          <w:rFonts w:hint="cs"/>
          <w:sz w:val="32"/>
          <w:szCs w:val="32"/>
          <w:cs/>
          <w:lang w:bidi="th-TH"/>
        </w:rPr>
        <w:t>ในอายะฮฺนี้ได้เรียกร้องไม่ให้ยึดชาวยิวและชาวคริสต์เป็นมิตร</w:t>
      </w:r>
      <w:r w:rsidRPr="00BD5966">
        <w:rPr>
          <w:rFonts w:hint="cs"/>
          <w:sz w:val="32"/>
          <w:szCs w:val="32"/>
          <w:cs/>
        </w:rPr>
        <w:t xml:space="preserve"> </w:t>
      </w:r>
      <w:r w:rsidRPr="00BD5966">
        <w:rPr>
          <w:rFonts w:hint="cs"/>
          <w:sz w:val="32"/>
          <w:szCs w:val="32"/>
          <w:cs/>
          <w:lang w:bidi="th-TH"/>
        </w:rPr>
        <w:t>แต่ในการนี้เองก็ไม่ได้หมายรวมว่าไม่ให้มี</w:t>
      </w:r>
      <w:r>
        <w:rPr>
          <w:rFonts w:hint="cs"/>
          <w:sz w:val="32"/>
          <w:szCs w:val="32"/>
          <w:cs/>
          <w:lang w:bidi="th-TH"/>
        </w:rPr>
        <w:t>ผ่อนปรนต่อ</w:t>
      </w:r>
      <w:r w:rsidRPr="00BD5966">
        <w:rPr>
          <w:rFonts w:hint="cs"/>
          <w:sz w:val="32"/>
          <w:szCs w:val="32"/>
          <w:cs/>
          <w:lang w:bidi="th-TH"/>
        </w:rPr>
        <w:t>กัน</w:t>
      </w:r>
      <w:r w:rsidRPr="00BD5966">
        <w:rPr>
          <w:rFonts w:hint="cs"/>
          <w:sz w:val="32"/>
          <w:szCs w:val="32"/>
          <w:cs/>
        </w:rPr>
        <w:t xml:space="preserve"> </w:t>
      </w:r>
      <w:r w:rsidRPr="00BD5966">
        <w:rPr>
          <w:rFonts w:hint="cs"/>
          <w:sz w:val="32"/>
          <w:szCs w:val="32"/>
          <w:cs/>
          <w:lang w:bidi="th-TH"/>
        </w:rPr>
        <w:t>เพียงแต่ผู้ศรัทธาจำ</w:t>
      </w:r>
      <w:r>
        <w:rPr>
          <w:rFonts w:hint="cs"/>
          <w:sz w:val="32"/>
          <w:szCs w:val="32"/>
          <w:cs/>
          <w:lang w:bidi="th-TH"/>
        </w:rPr>
        <w:t>เป็น</w:t>
      </w:r>
      <w:r w:rsidRPr="00BD5966">
        <w:rPr>
          <w:rFonts w:hint="cs"/>
          <w:sz w:val="32"/>
          <w:szCs w:val="32"/>
          <w:cs/>
          <w:lang w:bidi="th-TH"/>
        </w:rPr>
        <w:t>ต้องมีเอกลักษณ์อันเฉพาะที่ต้องหลีกห่างจากการทำตาม</w:t>
      </w:r>
      <w:r>
        <w:rPr>
          <w:rFonts w:hint="cs"/>
          <w:sz w:val="32"/>
          <w:szCs w:val="32"/>
          <w:cs/>
          <w:lang w:bidi="th-TH"/>
        </w:rPr>
        <w:t>พวกเขา</w:t>
      </w:r>
      <w:r w:rsidRPr="00BD5966">
        <w:rPr>
          <w:rFonts w:hint="cs"/>
          <w:sz w:val="32"/>
          <w:szCs w:val="32"/>
          <w:cs/>
          <w:lang w:bidi="th-TH"/>
        </w:rPr>
        <w:t>อย่างมืดบอด</w:t>
      </w:r>
      <w:r w:rsidRPr="00BD5966">
        <w:rPr>
          <w:rFonts w:hint="cs"/>
          <w:sz w:val="32"/>
          <w:szCs w:val="32"/>
          <w:cs/>
        </w:rPr>
        <w:t xml:space="preserve"> </w:t>
      </w:r>
      <w:r>
        <w:rPr>
          <w:rFonts w:hint="cs"/>
          <w:sz w:val="32"/>
          <w:szCs w:val="32"/>
          <w:cs/>
          <w:lang w:bidi="th-TH"/>
        </w:rPr>
        <w:t>อายะฮฺต่างๆ</w:t>
      </w:r>
      <w:r>
        <w:rPr>
          <w:rFonts w:hint="cs"/>
          <w:sz w:val="32"/>
          <w:szCs w:val="32"/>
          <w:cs/>
        </w:rPr>
        <w:t xml:space="preserve"> </w:t>
      </w:r>
      <w:r>
        <w:rPr>
          <w:rFonts w:hint="cs"/>
          <w:sz w:val="32"/>
          <w:szCs w:val="32"/>
          <w:cs/>
          <w:lang w:bidi="th-TH"/>
        </w:rPr>
        <w:t>เหล่า</w:t>
      </w:r>
      <w:r w:rsidRPr="00BD5966">
        <w:rPr>
          <w:rFonts w:hint="cs"/>
          <w:sz w:val="32"/>
          <w:szCs w:val="32"/>
          <w:cs/>
          <w:lang w:bidi="th-TH"/>
        </w:rPr>
        <w:t>นี้</w:t>
      </w:r>
      <w:r>
        <w:rPr>
          <w:rFonts w:hint="cs"/>
          <w:sz w:val="32"/>
          <w:szCs w:val="32"/>
          <w:cs/>
        </w:rPr>
        <w:t xml:space="preserve"> </w:t>
      </w:r>
      <w:r>
        <w:rPr>
          <w:rFonts w:hint="cs"/>
          <w:sz w:val="32"/>
          <w:szCs w:val="32"/>
          <w:cs/>
          <w:lang w:bidi="th-TH"/>
        </w:rPr>
        <w:t>ถูกนำหน้าด้วย</w:t>
      </w:r>
      <w:r w:rsidRPr="00BD5966">
        <w:rPr>
          <w:rFonts w:hint="cs"/>
          <w:sz w:val="32"/>
          <w:szCs w:val="32"/>
          <w:cs/>
          <w:lang w:bidi="th-TH"/>
        </w:rPr>
        <w:t>อายะฮฺก่อนหน้านี้</w:t>
      </w:r>
      <w:r>
        <w:rPr>
          <w:rFonts w:hint="cs"/>
          <w:sz w:val="32"/>
          <w:szCs w:val="32"/>
          <w:cs/>
          <w:lang w:bidi="th-TH"/>
        </w:rPr>
        <w:t>จำนวน</w:t>
      </w:r>
      <w:r w:rsidRPr="00BD5966">
        <w:rPr>
          <w:rFonts w:hint="cs"/>
          <w:sz w:val="32"/>
          <w:szCs w:val="32"/>
          <w:cs/>
          <w:lang w:bidi="th-TH"/>
        </w:rPr>
        <w:t>หนึ่งรุบุ</w:t>
      </w:r>
      <w:r>
        <w:rPr>
          <w:rFonts w:hint="cs"/>
          <w:sz w:val="32"/>
          <w:szCs w:val="32"/>
          <w:cs/>
          <w:lang w:bidi="th-TH"/>
        </w:rPr>
        <w:t>อฺ</w:t>
      </w:r>
      <w:r w:rsidRPr="00BD5966">
        <w:rPr>
          <w:rFonts w:hint="cs"/>
          <w:sz w:val="32"/>
          <w:szCs w:val="32"/>
          <w:cs/>
        </w:rPr>
        <w:t>(</w:t>
      </w:r>
      <w:r w:rsidRPr="00BD5966">
        <w:rPr>
          <w:rFonts w:hint="cs"/>
          <w:sz w:val="32"/>
          <w:szCs w:val="32"/>
          <w:cs/>
          <w:lang w:bidi="th-TH"/>
        </w:rPr>
        <w:t>ส่วน</w:t>
      </w:r>
      <w:r w:rsidRPr="00BD5966">
        <w:rPr>
          <w:rFonts w:hint="cs"/>
          <w:sz w:val="32"/>
          <w:szCs w:val="32"/>
          <w:cs/>
        </w:rPr>
        <w:t>)</w:t>
      </w:r>
      <w:r w:rsidRPr="00BD5966">
        <w:rPr>
          <w:rFonts w:hint="cs"/>
          <w:sz w:val="32"/>
          <w:szCs w:val="32"/>
          <w:cs/>
          <w:lang w:bidi="th-TH"/>
        </w:rPr>
        <w:t>เต็มๆ</w:t>
      </w:r>
      <w:r w:rsidRPr="00BD5966">
        <w:rPr>
          <w:rFonts w:hint="cs"/>
          <w:sz w:val="32"/>
          <w:szCs w:val="32"/>
          <w:cs/>
        </w:rPr>
        <w:t xml:space="preserve"> </w:t>
      </w:r>
      <w:r w:rsidRPr="00BD5966">
        <w:rPr>
          <w:rFonts w:hint="cs"/>
          <w:sz w:val="32"/>
          <w:szCs w:val="32"/>
          <w:cs/>
          <w:lang w:bidi="th-TH"/>
        </w:rPr>
        <w:t>นั่นคือตั้งแต่อายะฮฺที่</w:t>
      </w:r>
      <w:r w:rsidRPr="00BD5966">
        <w:rPr>
          <w:rFonts w:hint="cs"/>
          <w:sz w:val="32"/>
          <w:szCs w:val="32"/>
          <w:cs/>
        </w:rPr>
        <w:t xml:space="preserve"> </w:t>
      </w:r>
      <w:r w:rsidRPr="00BD5966">
        <w:rPr>
          <w:rFonts w:ascii="Cordia New" w:hAnsi="Cordia New"/>
          <w:sz w:val="32"/>
          <w:szCs w:val="32"/>
        </w:rPr>
        <w:t xml:space="preserve">41 </w:t>
      </w:r>
      <w:r w:rsidRPr="00BD5966">
        <w:rPr>
          <w:rFonts w:ascii="Cordia New" w:hAnsi="Cordia New" w:hint="cs"/>
          <w:sz w:val="32"/>
          <w:szCs w:val="32"/>
          <w:cs/>
          <w:lang w:bidi="th-TH"/>
        </w:rPr>
        <w:t>จนถึงอายะฮฺที่</w:t>
      </w:r>
      <w:r w:rsidRPr="00BD5966">
        <w:rPr>
          <w:rFonts w:ascii="Cordia New" w:hAnsi="Cordia New"/>
          <w:sz w:val="32"/>
          <w:szCs w:val="32"/>
        </w:rPr>
        <w:t xml:space="preserve"> 50</w:t>
      </w:r>
      <w:r>
        <w:rPr>
          <w:rFonts w:ascii="Cordia New" w:hAnsi="Cordia New"/>
          <w:sz w:val="32"/>
          <w:szCs w:val="32"/>
        </w:rPr>
        <w:t xml:space="preserve"> </w:t>
      </w:r>
      <w:r>
        <w:rPr>
          <w:rFonts w:ascii="Cordia New" w:hAnsi="Cordia New" w:hint="cs"/>
          <w:sz w:val="32"/>
          <w:szCs w:val="32"/>
          <w:cs/>
          <w:lang w:bidi="th-TH"/>
        </w:rPr>
        <w:t>ที่มีว่า</w:t>
      </w:r>
      <w:r>
        <w:rPr>
          <w:sz w:val="32"/>
          <w:szCs w:val="32"/>
        </w:rPr>
        <w:t xml:space="preserve"> </w:t>
      </w:r>
    </w:p>
    <w:p w:rsidR="0017026A" w:rsidRPr="0017026A" w:rsidRDefault="0017026A" w:rsidP="0017026A">
      <w:pPr>
        <w:spacing w:after="0" w:line="240" w:lineRule="auto"/>
        <w:jc w:val="both"/>
        <w:rPr>
          <w:rFonts w:cs="Times New Roman" w:hint="cs"/>
          <w:color w:val="00B050"/>
          <w:sz w:val="24"/>
          <w:szCs w:val="24"/>
          <w:cs/>
        </w:rPr>
      </w:pPr>
      <w:r w:rsidRPr="0017026A">
        <w:rPr>
          <w:rFonts w:cs="KFGQPC Uthman Taha Naskh" w:hint="cs"/>
          <w:color w:val="00B050"/>
          <w:sz w:val="24"/>
          <w:szCs w:val="24"/>
          <w:rtl/>
        </w:rPr>
        <w:lastRenderedPageBreak/>
        <w:t>﴿</w:t>
      </w:r>
      <w:r w:rsidRPr="0017026A">
        <w:rPr>
          <w:rFonts w:cs="KFGQPC Uthmanic Script HAFS" w:hint="cs"/>
          <w:color w:val="00B050"/>
          <w:sz w:val="24"/>
          <w:szCs w:val="24"/>
          <w:rtl/>
        </w:rPr>
        <w:t xml:space="preserve">۞يَٰٓأَيُّهَا </w:t>
      </w:r>
      <w:r w:rsidRPr="0017026A">
        <w:rPr>
          <w:rFonts w:cs="KFGQPC Uthmanic Script HAFS"/>
          <w:color w:val="00B050"/>
          <w:sz w:val="24"/>
          <w:szCs w:val="24"/>
          <w:rtl/>
        </w:rPr>
        <w:t>ٱلرَّسُولُ لَا يَحۡزُنكَ ٱلَّذِينَ يُسَٰرِعُونَ فِي ٱلۡكُفۡرِ مِنَ ٱلَّذِينَ قَالُوٓاْ ءَامَنَّا بِأَفۡوَٰهِهِمۡ وَلَمۡ تُؤۡمِن قُلُوبُهُمۡۛ وَمِنَ ٱلَّذِينَ هَادُواْۛ سَمَّٰعُونَ لِلۡكَذِبِ سَمَّٰعُونَ لِقَوۡم</w:t>
      </w:r>
      <w:r w:rsidRPr="0017026A">
        <w:rPr>
          <w:rFonts w:cs="KFGQPC Uthmanic Script HAFS" w:hint="cs"/>
          <w:color w:val="00B050"/>
          <w:sz w:val="24"/>
          <w:szCs w:val="24"/>
          <w:rtl/>
        </w:rPr>
        <w:t>ٍ</w:t>
      </w:r>
      <w:r w:rsidRPr="0017026A">
        <w:rPr>
          <w:rFonts w:cs="KFGQPC Uthmanic Script HAFS"/>
          <w:color w:val="00B050"/>
          <w:sz w:val="24"/>
          <w:szCs w:val="24"/>
          <w:rtl/>
        </w:rPr>
        <w:t xml:space="preserve"> ءَاخَرِينَ لَمۡ يَأۡتُوكَۖ يُحَرِّفُونَ ٱلۡكَلِمَ مِنۢ بَعۡدِ مَوَاضِعِهِۦۖ يَقُولُونَ إِنۡ أُوتِيتُمۡ هَٰذَا فَخُذُوهُ وَإِن لَّمۡ تُؤۡتَوۡهُ فَٱحۡذَرُواْۚ وَمَن يُرِدِ ٱللَّهُ فِتۡنَتَهُۥ فَلَن تَمۡلِكَ لَهُۥ مِنَ ٱللَّهِ شَيۡ‍ًٔاۚ أُوْلَٰٓئِكَ ٱلَّذِينَ لَمۡ يُرِدِ ٱللَّهُ أَن يُطَهِّرَ قُلُوبَهُمۡۚ لَهُمۡ فِي ٱلدُّنۡيَا خِزۡي</w:t>
      </w:r>
      <w:r w:rsidRPr="0017026A">
        <w:rPr>
          <w:rFonts w:cs="KFGQPC Uthmanic Script HAFS" w:hint="cs"/>
          <w:color w:val="00B050"/>
          <w:sz w:val="24"/>
          <w:szCs w:val="24"/>
          <w:rtl/>
        </w:rPr>
        <w:t xml:space="preserve">ٞۖ وَلَهُمۡ فِي ٱلۡأٓخِرَةِ عَذَابٌ عَظِيمٞ ٤١ </w:t>
      </w:r>
      <w:r w:rsidRPr="0017026A">
        <w:rPr>
          <w:rFonts w:cs="KFGQPC Uthmanic Script HAFS"/>
          <w:color w:val="00B050"/>
          <w:sz w:val="24"/>
          <w:szCs w:val="24"/>
          <w:rtl/>
        </w:rPr>
        <w:t>سَمَّٰعُونَ لِلۡكَذِبِ أَكَّٰلُونَ لِلسُّحۡتِۚ فَإِن جَآءُوكَ فَٱحۡكُم بَيۡنَهُمۡ أَوۡ أَعۡرِضۡ عَنۡهُمۡۖ وَإِن تُعۡرِضۡ عَنۡهُمۡ فَلَن يَضُرُّوكَ شَيۡ‍ٔ</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وَإِنۡ حَكَمۡتَ فَٱحۡكُم بَيۡنَهُم بِٱلۡقِسۡطِۚ </w:t>
      </w:r>
      <w:r w:rsidRPr="0017026A">
        <w:rPr>
          <w:rFonts w:cs="KFGQPC Uthmanic Script HAFS"/>
          <w:color w:val="00B050"/>
          <w:sz w:val="24"/>
          <w:szCs w:val="24"/>
          <w:rtl/>
        </w:rPr>
        <w:t>إِنَّ ٱللَّهَ يُحِبُّ ٱلۡمُقۡسِطِينَ ٤٢ وَكَيۡفَ يُحَكِّمُونَكَ وَعِندَهُمُ ٱلتَّوۡرَىٰةُ فِيهَا حُكۡمُ ٱللَّهِ ثُمَّ يَتَوَلَّوۡنَ مِنۢ بَعۡدِ ذَٰلِكَۚ وَمَآ أُوْلَٰٓئِكَ بِٱلۡمُؤۡمِنِينَ ٤٣ إِنَّآ أَنزَلۡنَا ٱلتَّوۡرَىٰةَ فِيهَا هُد</w:t>
      </w:r>
      <w:r w:rsidRPr="0017026A">
        <w:rPr>
          <w:rFonts w:ascii="Jameel Noori Nastaleeq" w:hAnsi="Jameel Noori Nastaleeq" w:cs="KFGQPC Uthmanic Script HAFS" w:hint="cs"/>
          <w:color w:val="00B050"/>
          <w:sz w:val="24"/>
          <w:szCs w:val="24"/>
          <w:rtl/>
        </w:rPr>
        <w:t xml:space="preserve">ٗى </w:t>
      </w:r>
      <w:r w:rsidRPr="0017026A">
        <w:rPr>
          <w:rFonts w:cs="KFGQPC Uthmanic Script HAFS" w:hint="cs"/>
          <w:color w:val="00B050"/>
          <w:sz w:val="24"/>
          <w:szCs w:val="24"/>
          <w:rtl/>
        </w:rPr>
        <w:t xml:space="preserve">وَنُورٞۚ يَحۡكُمُ بِهَا ٱلنَّبِيُّونَ ٱلَّذِينَ أَسۡلَمُواْ </w:t>
      </w:r>
      <w:r w:rsidRPr="0017026A">
        <w:rPr>
          <w:rFonts w:cs="KFGQPC Uthmanic Script HAFS"/>
          <w:color w:val="00B050"/>
          <w:sz w:val="24"/>
          <w:szCs w:val="24"/>
          <w:rtl/>
        </w:rPr>
        <w:t>لِلَّذِينَ هَادُواْ وَٱلرَّبَّٰنِيُّونَ وَٱلۡأَحۡبَارُ بِمَا ٱسۡتُحۡفِظُواْ مِن كِتَٰبِ ٱللَّهِ وَكَانُواْ عَلَيۡهِ شُهَدَآءَۚ فَلَا تَخۡشَوُا</w:t>
      </w:r>
      <w:r w:rsidRPr="0017026A">
        <w:rPr>
          <w:rFonts w:cs="KFGQPC Uthmanic Script HAFS" w:hint="cs"/>
          <w:color w:val="00B050"/>
          <w:sz w:val="24"/>
          <w:szCs w:val="24"/>
          <w:rtl/>
        </w:rPr>
        <w:t>ْ</w:t>
      </w:r>
      <w:r w:rsidRPr="0017026A">
        <w:rPr>
          <w:rFonts w:cs="KFGQPC Uthmanic Script HAFS"/>
          <w:color w:val="00B050"/>
          <w:sz w:val="24"/>
          <w:szCs w:val="24"/>
          <w:rtl/>
        </w:rPr>
        <w:t xml:space="preserve"> ٱلنَّاسَ وَٱخۡشَوۡنِ وَلَا تَشۡتَرُواْ بِ‍َٔايَٰتِي ثَمَن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قَلِيل</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وَمَن لَّمۡ يَحۡكُم </w:t>
      </w:r>
      <w:r w:rsidRPr="0017026A">
        <w:rPr>
          <w:rFonts w:cs="KFGQPC Uthmanic Script HAFS"/>
          <w:color w:val="00B050"/>
          <w:sz w:val="24"/>
          <w:szCs w:val="24"/>
          <w:rtl/>
        </w:rPr>
        <w:t>بِمَآ أَنزَلَ ٱللَّهُ فَأُوْلَٰٓئِكَ هُمُ ٱلۡكَٰفِرُونَ ٤٤ وَكَتَبۡنَا عَلَيۡهِمۡ فِيهَآ أَنَّ ٱلنَّفۡسَ بِٱلنَّفۡسِ وَٱلۡعَيۡنَ بِٱلۡعَيۡنِ وَٱلۡأَنفَ بِٱلۡأَنفِ وَٱلۡأُذُنَ بِٱلۡأُذُنِ وَٱلسِّنَّ بِٱلسِّنِّ وَٱلۡجُرُوحَ قِصَاص</w:t>
      </w:r>
      <w:r w:rsidRPr="0017026A">
        <w:rPr>
          <w:rFonts w:cs="KFGQPC Uthmanic Script HAFS" w:hint="cs"/>
          <w:color w:val="00B050"/>
          <w:sz w:val="24"/>
          <w:szCs w:val="24"/>
          <w:rtl/>
        </w:rPr>
        <w:t xml:space="preserve">ٞۚ فَمَن تَصَدَّقَ بِهِۦ فَهُوَ كَفَّارَةٞ لَّهُۥۚ وَمَن </w:t>
      </w:r>
      <w:r w:rsidRPr="0017026A">
        <w:rPr>
          <w:rFonts w:cs="KFGQPC Uthmanic Script HAFS"/>
          <w:color w:val="00B050"/>
          <w:sz w:val="24"/>
          <w:szCs w:val="24"/>
          <w:rtl/>
        </w:rPr>
        <w:t>لَّمۡ يَحۡكُم بِمَآ أَنزَلَ ٱللَّهُ فَأُوْلَٰٓئِكَ هُمُ ٱلظَّٰلِمُونَ ٤٥ وَقَفَّيۡنَا عَلَىٰٓ ءَاثَٰرِهِم بِعِيسَى ٱبۡنِ مَرۡيَمَ مُصَدِّق</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لِّمَا بَيۡنَ يَدَيۡهِ </w:t>
      </w:r>
      <w:r w:rsidRPr="0017026A">
        <w:rPr>
          <w:rFonts w:cs="KFGQPC Uthmanic Script HAFS"/>
          <w:color w:val="00B050"/>
          <w:sz w:val="24"/>
          <w:szCs w:val="24"/>
          <w:rtl/>
        </w:rPr>
        <w:t>مِنَ ٱلتَّوۡرَىٰةِۖ وَءَاتَيۡنَٰهُ ٱلۡإِنجِيلَ فِيهِ هُد</w:t>
      </w:r>
      <w:r w:rsidRPr="0017026A">
        <w:rPr>
          <w:rFonts w:ascii="Jameel Noori Nastaleeq" w:hAnsi="Jameel Noori Nastaleeq" w:cs="KFGQPC Uthmanic Script HAFS" w:hint="cs"/>
          <w:color w:val="00B050"/>
          <w:sz w:val="24"/>
          <w:szCs w:val="24"/>
          <w:rtl/>
        </w:rPr>
        <w:t xml:space="preserve">ٗى </w:t>
      </w:r>
      <w:r w:rsidRPr="0017026A">
        <w:rPr>
          <w:rFonts w:cs="KFGQPC Uthmanic Script HAFS" w:hint="cs"/>
          <w:color w:val="00B050"/>
          <w:sz w:val="24"/>
          <w:szCs w:val="24"/>
          <w:rtl/>
        </w:rPr>
        <w:t>وَنُورٞ وَمُصَدِّق</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لِّمَا بَيۡنَ يَدَيۡهِ مِنَ ٱلتَّوۡرَىٰةِ وَهُد</w:t>
      </w:r>
      <w:r w:rsidRPr="0017026A">
        <w:rPr>
          <w:rFonts w:ascii="Jameel Noori Nastaleeq" w:hAnsi="Jameel Noori Nastaleeq" w:cs="KFGQPC Uthmanic Script HAFS" w:hint="cs"/>
          <w:color w:val="00B050"/>
          <w:sz w:val="24"/>
          <w:szCs w:val="24"/>
          <w:rtl/>
        </w:rPr>
        <w:t xml:space="preserve">ٗى </w:t>
      </w:r>
      <w:r w:rsidRPr="0017026A">
        <w:rPr>
          <w:rFonts w:cs="KFGQPC Uthmanic Script HAFS" w:hint="cs"/>
          <w:color w:val="00B050"/>
          <w:sz w:val="24"/>
          <w:szCs w:val="24"/>
          <w:rtl/>
        </w:rPr>
        <w:t>وَمَوۡعِظَة</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لِّلۡمُتَّقِينَ ٤٦ </w:t>
      </w:r>
      <w:r w:rsidRPr="0017026A">
        <w:rPr>
          <w:rFonts w:cs="KFGQPC Uthmanic Script HAFS"/>
          <w:color w:val="00B050"/>
          <w:sz w:val="24"/>
          <w:szCs w:val="24"/>
          <w:rtl/>
        </w:rPr>
        <w:t xml:space="preserve">وَلۡيَحۡكُمۡ أَهۡلُ ٱلۡإِنجِيلِ بِمَآ أَنزَلَ ٱللَّهُ فِيهِۚ وَمَن لَّمۡ يَحۡكُم بِمَآ أَنزَلَ ٱللَّهُ فَأُوْلَٰٓئِكَ هُمُ </w:t>
      </w:r>
      <w:r w:rsidRPr="0017026A">
        <w:rPr>
          <w:rFonts w:cs="KFGQPC Uthmanic Script HAFS"/>
          <w:color w:val="00B050"/>
          <w:sz w:val="24"/>
          <w:szCs w:val="24"/>
          <w:rtl/>
        </w:rPr>
        <w:lastRenderedPageBreak/>
        <w:t>ٱلۡفَٰسِقُونَ ٤٧ وَأَنزَلۡنَآ إِلَيۡكَ ٱلۡكِتَٰبَ بِٱلۡحَقِّ مُصَدِّق</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لِّمَا بَيۡنَ يَدَيۡهِ مِنَ ٱلۡكِتَٰبِ </w:t>
      </w:r>
      <w:r w:rsidRPr="0017026A">
        <w:rPr>
          <w:rFonts w:cs="KFGQPC Uthmanic Script HAFS"/>
          <w:color w:val="00B050"/>
          <w:sz w:val="24"/>
          <w:szCs w:val="24"/>
          <w:rtl/>
        </w:rPr>
        <w:t>وَمُهَيۡمِنًا عَلَيۡهِۖ فَٱحۡكُم بَيۡنَهُم بِمَآ أَنزَلَ ٱللَّهُۖ وَلَا تَتَّبِعۡ أَهۡوَآءَهُمۡ عَمَّا جَآءَكَ مِنَ ٱلۡحَقِّۚ لِكُلّ</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جَعَلۡنَا مِنكُمۡ شِرۡعَة</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وَمِنۡهَاج</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وَلَوۡ شَآءَ ٱللَّهُ لَجَعَلَكُمۡ أُمَّة</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وَٰحِدَة</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وَلَٰكِن لِّيَبۡلُوَكُمۡ </w:t>
      </w:r>
      <w:r w:rsidRPr="0017026A">
        <w:rPr>
          <w:rFonts w:cs="KFGQPC Uthmanic Script HAFS"/>
          <w:color w:val="00B050"/>
          <w:sz w:val="24"/>
          <w:szCs w:val="24"/>
          <w:rtl/>
        </w:rPr>
        <w:t>فِي مَآ ءَاتَىٰكُمۡۖ فَٱسۡتَبِقُواْ ٱلۡخَيۡرَٰتِۚ إِلَى ٱللَّهِ مَرۡجِعُكُمۡ جَمِيع</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فَيُنَبِّئُكُم بِمَا كُنتُمۡ فِيهِ تَخۡتَلِفُونَ ٤٨ وَأَنِ ٱحۡكُم بَيۡنَهُم بِمَآ أَنزَلَ ٱللَّهُ وَلَا تَتَّبِعۡ أَهۡوَآءَهُمۡ وَٱحۡذَرۡهُمۡ أَن يَفۡتِنُوكَ عَنۢ بَعۡضِ مَآ أَنزَلَ ٱللَّهُ إِلَيۡكَۖ فَإِن تَوَلَّوۡاْ فَٱعۡلَمۡ أَنَّمَا يُرِيدُ ٱللَّهُ أَن يُصِيبَهُم بِبَعۡضِ ذُنُوبِهِمۡۗ وَإِنَّ كَثِير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مِّنَ ٱلنَّاسِ لَفَٰسِقُونَ ٤٩ أَفَحُكۡمَ </w:t>
      </w:r>
      <w:r w:rsidRPr="0017026A">
        <w:rPr>
          <w:rFonts w:cs="KFGQPC Uthmanic Script HAFS"/>
          <w:color w:val="00B050"/>
          <w:sz w:val="24"/>
          <w:szCs w:val="24"/>
          <w:rtl/>
        </w:rPr>
        <w:t>ٱلۡجَٰهِلِيَّةِ يَبۡغُونَۚ وَمَنۡ أَحۡسَنُ مِنَ ٱللَّهِ حُكۡم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لِّقَوۡم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يُوقِنُونَ ٥٠</w:t>
      </w:r>
      <w:r w:rsidRPr="0017026A">
        <w:rPr>
          <w:rFonts w:cs="KFGQPC Uthman Taha Naskh" w:hint="cs"/>
          <w:color w:val="00B050"/>
          <w:sz w:val="24"/>
          <w:szCs w:val="24"/>
          <w:rtl/>
        </w:rPr>
        <w:t>﴾</w:t>
      </w:r>
      <w:r w:rsidRPr="0017026A">
        <w:rPr>
          <w:rFonts w:ascii="Lotus Linotype" w:hAnsi="Lotus Linotype" w:cs="KFGQPC Uthman Taha Naskh" w:hint="cs"/>
          <w:color w:val="00B050"/>
          <w:sz w:val="24"/>
          <w:szCs w:val="24"/>
          <w:rtl/>
        </w:rPr>
        <w:t xml:space="preserve"> [المائدة : 41-50]</w:t>
      </w:r>
    </w:p>
    <w:p w:rsidR="0017026A" w:rsidRPr="00BD5966" w:rsidRDefault="0017026A" w:rsidP="0017026A">
      <w:pPr>
        <w:bidi w:val="0"/>
        <w:spacing w:after="0" w:line="240" w:lineRule="auto"/>
        <w:jc w:val="thaiDistribute"/>
        <w:rPr>
          <w:rFonts w:ascii="Cordia New" w:hAnsi="Cordia New" w:hint="cs"/>
          <w:color w:val="00B050"/>
          <w:sz w:val="32"/>
          <w:szCs w:val="32"/>
        </w:rPr>
      </w:pPr>
      <w:r w:rsidRPr="00BD5966">
        <w:rPr>
          <w:rFonts w:ascii="Cordia New" w:hAnsi="Cordia New" w:hint="cs"/>
          <w:color w:val="00B050"/>
          <w:sz w:val="32"/>
          <w:szCs w:val="32"/>
          <w:cs/>
          <w:lang w:bidi="th-TH"/>
        </w:rPr>
        <w:t>ความว่า</w:t>
      </w:r>
      <w:r w:rsidRPr="00BD5966">
        <w:rPr>
          <w:rFonts w:ascii="Cordia New" w:hAnsi="Cordia New" w:hint="cs"/>
          <w:color w:val="00B050"/>
          <w:sz w:val="32"/>
          <w:szCs w:val="32"/>
          <w:cs/>
        </w:rPr>
        <w:t xml:space="preserve"> </w:t>
      </w:r>
      <w:r w:rsidRPr="00BD5966">
        <w:rPr>
          <w:rFonts w:ascii="Cordia New" w:hAnsi="Cordia New" w:hint="cs"/>
          <w:b/>
          <w:bCs/>
          <w:color w:val="00B050"/>
          <w:sz w:val="32"/>
          <w:szCs w:val="32"/>
          <w:cs/>
        </w:rPr>
        <w:t>“</w:t>
      </w:r>
      <w:r w:rsidRPr="00BD5966">
        <w:rPr>
          <w:rFonts w:ascii="Cordia New" w:hAnsi="Cordia New" w:hint="cs"/>
          <w:b/>
          <w:bCs/>
          <w:color w:val="00B050"/>
          <w:sz w:val="32"/>
          <w:szCs w:val="32"/>
          <w:cs/>
          <w:lang w:bidi="th-TH"/>
        </w:rPr>
        <w:t>เราะสูล</w:t>
      </w:r>
      <w:r w:rsidRPr="00BD5966">
        <w:rPr>
          <w:rFonts w:ascii="Cordia New" w:hAnsi="Cordia New"/>
          <w:b/>
          <w:bCs/>
          <w:color w:val="00B050"/>
          <w:sz w:val="32"/>
          <w:szCs w:val="32"/>
          <w:cs/>
          <w:lang w:bidi="th-TH"/>
        </w:rPr>
        <w:t>เอ๋ย</w:t>
      </w:r>
      <w:r w:rsidRPr="00BD5966">
        <w:rPr>
          <w:rFonts w:ascii="Cordia New" w:hAnsi="Cordia New"/>
          <w:b/>
          <w:bCs/>
          <w:color w:val="00B050"/>
          <w:sz w:val="32"/>
          <w:szCs w:val="32"/>
          <w:cs/>
        </w:rPr>
        <w:t xml:space="preserve"> ! </w:t>
      </w:r>
      <w:r w:rsidRPr="00BD5966">
        <w:rPr>
          <w:rFonts w:ascii="Cordia New" w:hAnsi="Cordia New"/>
          <w:b/>
          <w:bCs/>
          <w:color w:val="00B050"/>
          <w:sz w:val="32"/>
          <w:szCs w:val="32"/>
          <w:cs/>
          <w:lang w:bidi="th-TH"/>
        </w:rPr>
        <w:t>จงอย่าให้เป็นที่เสียใจแก่เจ้าซึ่งบรรดาผู้ที่รีบเร่งกันในการปฏิเสธศรัทธาจากหมู่ผู้ที่กล่าวด้วยปากของพวกเขาว่าพวกเราศรัทธาแล้ว</w:t>
      </w:r>
      <w:r>
        <w:rPr>
          <w:rFonts w:ascii="Cordia New" w:hAnsi="Cordia New" w:hint="cs"/>
          <w:b/>
          <w:bCs/>
          <w:color w:val="00B050"/>
          <w:sz w:val="32"/>
          <w:szCs w:val="32"/>
          <w:cs/>
        </w:rPr>
        <w:t xml:space="preserve"> </w:t>
      </w:r>
      <w:r w:rsidRPr="00BD5966">
        <w:rPr>
          <w:rFonts w:ascii="Cordia New" w:hAnsi="Cordia New"/>
          <w:b/>
          <w:bCs/>
          <w:color w:val="00B050"/>
          <w:sz w:val="32"/>
          <w:szCs w:val="32"/>
          <w:cs/>
          <w:lang w:bidi="th-TH"/>
        </w:rPr>
        <w:t>โดยที่หัวใจของพวกเขามิได้ศรัทธา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และจากหมู่ผู้ที่เป็นยิวด้วย</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โดยที่พวกเขาชอบฟังคำมุสา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พวกเขาชอบฟังเพื่อพวกอื่นที่มิได้มุ่งหาเจ้า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พวกเขาบิดเบือนบรรดาถ้อยคำหลังจาก</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ที่มันถูกวางใน</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ที่ของมัน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พวกเขากล่าวว่า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หากพวกท่านได้รับสิ่งนี้ก็จงเอามันไว้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และถ้าหากพวกท่านมิได้รับมันก็จงระวัง</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และผู้ใดที่อัลลอฮ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ทรงประสงค์ซึ่งการทดสอบเขาแล้ว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เจ้าก็ไม่มีสิทธิแต่อย่างใดจากอัลลอฮ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ที่จะช่วยเหลือ</w:t>
      </w:r>
      <w:r w:rsidRPr="00BD5966">
        <w:rPr>
          <w:rFonts w:ascii="Cordia New" w:hAnsi="Cordia New"/>
          <w:b/>
          <w:bCs/>
          <w:color w:val="00B050"/>
          <w:sz w:val="32"/>
          <w:szCs w:val="32"/>
          <w:cs/>
          <w:lang w:bidi="th-TH"/>
        </w:rPr>
        <w:lastRenderedPageBreak/>
        <w:t>เขาได้</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ชนเหล่านี้แหละคือผู้ที่อัลลอฮ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มิทรงประสงค์จะให้หัวใจของพวกเขาสะอาด</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โดยที่พวกเขาจะได้รับความอัปยศในโลกนี้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และจะได้รับการลงโทษอันมหันต์ในปรโลก</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พวกเขาชอบฟังคำมุสา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ชอบกินสิ่งต้องห้าม</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ถ้าหากพวกเขามาหาเจ้า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ก็จงตัดสินระหว่างพวกเขา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หรือไม่ก็หลีกเลี่ยงพวกเขาเสีย</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และถ้าหากเจ้าหลีกเลี่ยงพวกเขา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พวกเขาก็จะไม่ให้โทษแก่เจ้าได้แต่อย่างใดเลย</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และหากเจ้าตัดสินใจ</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ก็จงตัดสินใจระหว่างพวกเขา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ด้วยความยุติธรรม</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แท้จริงอัลลอฮ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นั้นทรงรักบรรดาผู้ที่ยุติธรรม</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BD5966">
        <w:rPr>
          <w:rFonts w:ascii="Cordia New" w:hAnsi="Cordia New"/>
          <w:b/>
          <w:bCs/>
          <w:color w:val="00B050"/>
          <w:sz w:val="32"/>
          <w:szCs w:val="32"/>
          <w:cs/>
          <w:lang w:bidi="th-TH"/>
        </w:rPr>
        <w:t>และอย่างไรเล่าที่พวกเขาจะให้เจ้าตัดสินทั้งๆ</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ที่พวกเขามี</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อัต</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เตารอตอยู่</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ซึ่งในนั้นมีข้อตัดสินของอัลลอฮ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อยู่แล้ว</w:t>
      </w:r>
      <w:r>
        <w:rPr>
          <w:rFonts w:ascii="Cordia New" w:hAnsi="Cordia New" w:hint="cs"/>
          <w:b/>
          <w:bCs/>
          <w:color w:val="00B050"/>
          <w:sz w:val="32"/>
          <w:szCs w:val="32"/>
          <w:cs/>
        </w:rPr>
        <w:t xml:space="preserve"> </w:t>
      </w:r>
      <w:r w:rsidRPr="00BD5966">
        <w:rPr>
          <w:rFonts w:ascii="Cordia New" w:hAnsi="Cordia New"/>
          <w:b/>
          <w:bCs/>
          <w:color w:val="00B050"/>
          <w:sz w:val="32"/>
          <w:szCs w:val="32"/>
          <w:cs/>
          <w:lang w:bidi="th-TH"/>
        </w:rPr>
        <w:t>แล้วพวกเขาก็ผินหลังให้หลังจากนั้น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ชนเหล่านี้หาใช่เป็นผู้ศรัทธาไม่</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แท้จริงเราได้ให้อัต</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เตารอตลงมา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โดยที่ในนั้นมีข้อแนะนำและแสงสว่าง</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ซึ่งบรรดานบีที่สวามิภักดิ์ได้ใช้อัต</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เตารอตตัดสินบรรดาผู้ที่เป็นยิว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และบรรดาผู้ที่รู้แล้วในอัลลอฮ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และนักปราชญ์ทั้งหลายก็ได้ใช้อัต</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เตารอตตัดสินด้วย</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เนื่องด้วยสิ่งที่พวกเขาได้รับมอบหมายให้รักษาไว้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นั่นคือ</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คัมภีร์ของอัลลอฮ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และพวกเขาก็เป็นพยานยืนยันในคัมภีร์นั้นด้วย</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ดังนั้น</w:t>
      </w:r>
      <w:r>
        <w:rPr>
          <w:rFonts w:ascii="Cordia New" w:hAnsi="Cordia New" w:hint="cs"/>
          <w:b/>
          <w:bCs/>
          <w:color w:val="00B050"/>
          <w:sz w:val="32"/>
          <w:szCs w:val="32"/>
          <w:cs/>
        </w:rPr>
        <w:t xml:space="preserve"> </w:t>
      </w:r>
      <w:r w:rsidRPr="00BD5966">
        <w:rPr>
          <w:rFonts w:ascii="Cordia New" w:hAnsi="Cordia New"/>
          <w:b/>
          <w:bCs/>
          <w:color w:val="00B050"/>
          <w:sz w:val="32"/>
          <w:szCs w:val="32"/>
          <w:cs/>
          <w:lang w:bidi="th-TH"/>
        </w:rPr>
        <w:t>พวกเจ้าจงอย่ากลัวมนุษย์</w:t>
      </w:r>
      <w:r>
        <w:rPr>
          <w:rFonts w:ascii="Cordia New" w:hAnsi="Cordia New" w:hint="cs"/>
          <w:b/>
          <w:bCs/>
          <w:color w:val="00B050"/>
          <w:sz w:val="32"/>
          <w:szCs w:val="32"/>
          <w:cs/>
        </w:rPr>
        <w:t xml:space="preserve"> </w:t>
      </w:r>
      <w:r w:rsidRPr="00BD5966">
        <w:rPr>
          <w:rFonts w:ascii="Cordia New" w:hAnsi="Cordia New"/>
          <w:b/>
          <w:bCs/>
          <w:color w:val="00B050"/>
          <w:sz w:val="32"/>
          <w:szCs w:val="32"/>
          <w:cs/>
          <w:lang w:bidi="th-TH"/>
        </w:rPr>
        <w:t>แต่จงกลัวข้าเถิด</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และจงอย่า</w:t>
      </w:r>
      <w:r w:rsidRPr="00BD5966">
        <w:rPr>
          <w:rFonts w:ascii="Cordia New" w:hAnsi="Cordia New"/>
          <w:b/>
          <w:bCs/>
          <w:color w:val="00B050"/>
          <w:sz w:val="32"/>
          <w:szCs w:val="32"/>
          <w:cs/>
          <w:lang w:bidi="th-TH"/>
        </w:rPr>
        <w:lastRenderedPageBreak/>
        <w:t>แลกเปลี่ยนบรรดาโองการของข้ากับราคาอันเล็กน้อย</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และผู้ใดที่มิได้ตัดสินด้วยสิ่งที่อัลลอฮ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ได้ทรงประทานลงมาแล้ว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ชนเหล่านี้แหละคือผู้ปฏิเสธการศรัทธา</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และเราได้บัญญัติแก่พวกเขาไว้ในคัมภีร์นั้นว่า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ชีวิตด้วยชีวิต</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และตาด้วยตา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และจมูกด้วยจมูก</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และหูด้วยหู</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และฟันด้วยฟัน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และบรรดาบาดแผลก็ให้มีการชดเชยเยี่ยงเดียวกัน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และผู้ใดให้การชดเชยนั้นเป็นทาน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มันก็เป็นสิ่งลบล้างบาปของเขา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และผู้ใดมิได้ตัดสินด้วยสิ่งที่อัลลอฮ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ได้ทรงประทานลงมาแล้ว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ชนเหล่านี้แหละคือผู้อธรรม</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และเราได้ให้อีซาบุตรของมัรยัมตามหลังพวกเขามา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ในฐานะผู้ยืนยันสิ่งที่อยู่เบื้องหน้าเขาคือ</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อัต</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เตารอต</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และเราได้ให้อัล</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อินญีลแก่เขา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ซึ่งในนั้นมีคำแนะนำและแสงสว่าง</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และเป็นที่ยืนยันสิ่งที่อยู่เบื้องหน้ามัน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คืออัต</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เตารอต</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และเป็นคำแนะนำ</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และคำตักเตือนแก่ผู้ยำเกรงทั้งหลาย</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Pr>
          <w:rFonts w:ascii="Cordia New" w:hAnsi="Cordia New" w:hint="cs"/>
          <w:b/>
          <w:bCs/>
          <w:color w:val="00B050"/>
          <w:sz w:val="32"/>
          <w:szCs w:val="32"/>
          <w:cs/>
        </w:rPr>
        <w:t xml:space="preserve"> </w:t>
      </w:r>
      <w:r w:rsidRPr="00BD5966">
        <w:rPr>
          <w:rFonts w:ascii="Cordia New" w:hAnsi="Cordia New"/>
          <w:b/>
          <w:bCs/>
          <w:color w:val="00B050"/>
          <w:sz w:val="32"/>
          <w:szCs w:val="32"/>
          <w:cs/>
          <w:lang w:bidi="th-TH"/>
        </w:rPr>
        <w:t>และบรรดาผู้ที่ได้รับอัล</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อินญีลก็จงตัดสินด้วยสิ่งที่อัลลอฮ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ได้ทรงประทานลงมาในนั้น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และผู้ใดที่มิได้ตัดสินด้วยสิ่งที่อัลลอฮ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ได้ทรงประทานลงมาแล้ว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ชนเหล่านี้คือผู้ที่ละเมิด</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และเราได้ให้คัมภีร์ลงมาแก่เจ้า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ด้วยความจริง</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ในฐานะเป็นที่ยืนยันคัมภีร์ที่อยู่เบื้องหน้ามันและเป็นที่ควบคุมคัมภีร์</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เบื้องหน้า</w:t>
      </w:r>
      <w:r w:rsidRPr="00BD5966">
        <w:rPr>
          <w:rFonts w:ascii="Cordia New" w:hAnsi="Cordia New"/>
          <w:b/>
          <w:bCs/>
          <w:color w:val="00B050"/>
          <w:sz w:val="32"/>
          <w:szCs w:val="32"/>
          <w:cs/>
        </w:rPr>
        <w:t>)</w:t>
      </w:r>
      <w:r w:rsidRPr="00BD5966">
        <w:rPr>
          <w:rFonts w:ascii="Cordia New" w:hAnsi="Cordia New"/>
          <w:b/>
          <w:bCs/>
          <w:color w:val="00B050"/>
          <w:sz w:val="32"/>
          <w:szCs w:val="32"/>
          <w:cs/>
          <w:lang w:bidi="th-TH"/>
        </w:rPr>
        <w:t>นั้น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ดังนั้นเจ้าจง</w:t>
      </w:r>
      <w:r w:rsidRPr="00BD5966">
        <w:rPr>
          <w:rFonts w:ascii="Cordia New" w:hAnsi="Cordia New"/>
          <w:b/>
          <w:bCs/>
          <w:color w:val="00B050"/>
          <w:sz w:val="32"/>
          <w:szCs w:val="32"/>
          <w:cs/>
          <w:lang w:bidi="th-TH"/>
        </w:rPr>
        <w:lastRenderedPageBreak/>
        <w:t>ตัดสินสินระหว่างพวกเขา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ด้วยสิ่งที่อัลลอฮ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ทรงประทานลงมาเถิด</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และจงอย่าปฏิบัติตามความใคร่ใฝ่ต่ำของพวกเขา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โดยเขวออกจากความจริงที่ได้มายังเจ้า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สำหรับแต่ละประชาชาติในหมู่พวกเจ้านั้น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เราได้ให้มีบทบัญญัติและแนวทางไว้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และหากอัลลอฮ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ทรงประสงค์แล้วแน่นอนก็ทรงให้พวกเจ้าเป็นประชาชาติเดียวกันแล้ว</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แต่ทว่าเพื่อที่จะทรงทดสอบพวกเจ้าในสิ่งที่พระองค์ได้ประทานแก่พวกเจ้า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ดังนั้นพวกเจ้าจงแข่งขันกันในความดีทั้งหลายเถิด</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ยังอัลลอฮ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นั้นคือ</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การกลับไปของพวกเจ้าทั้งหมด</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แล้วพระองค์จะทรงแจ้งให้พวกเจ้าทราบในสิ่งที่พวกเจ้ากำลังขัดแย้งกันในสิ่งนั้น</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และเจ้า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จงตัดสินระหว่างพวกเขา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ด้วยสิ่งที่อัลลอฮ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ได้ทรงประทานลงมาเถิด</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และจงอย่าปฏิบัติตามความใคร่ใฝ่ต่ำของพวกเขา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และจงระวังพวกเขา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ในการที่พวกเขาจะจูงใจเจ้าให้เขวออกจากบางสิ่งที่อัลลอฮ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ได้ทรงประทานลงมาแก่เจ้า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แล้วถ้าหากพวกเจ้าผินหลังให้</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ก็พึงรู้เถิดว่า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แท้จริงอัลลอฮ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นั้นเพียงประสงค์จะให้ประสบแก่พวกเขาซึ่งบางส่วนแห่งโทษของพวกเขา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เท่านั้น</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และแท้จริง</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จำนวนมากมายในหมู่มนุษย์นั้นเป็นผู้ละเมิด</w:t>
      </w:r>
      <w:r w:rsidRPr="00BD5966">
        <w:rPr>
          <w:rFonts w:ascii="Cordia New" w:hAnsi="Cordia New"/>
          <w:b/>
          <w:bCs/>
          <w:color w:val="00B050"/>
          <w:sz w:val="32"/>
          <w:szCs w:val="32"/>
          <w:cs/>
        </w:rPr>
        <w:t xml:space="preserve"> </w:t>
      </w:r>
      <w:r>
        <w:rPr>
          <w:rFonts w:ascii="Cordia New" w:hAnsi="Cordia New"/>
          <w:b/>
          <w:bCs/>
          <w:color w:val="00B050"/>
          <w:sz w:val="32"/>
          <w:szCs w:val="32"/>
        </w:rPr>
        <w:sym w:font="AGA Arabesque" w:char="F060"/>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ข้อตัดสินสมัยญาฮิลีญะฮ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กระนั้นหรือ</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ที่พวกเขาปรารถนา</w:t>
      </w:r>
      <w:r w:rsidRPr="00BD5966">
        <w:rPr>
          <w:rFonts w:ascii="Cordia New" w:hAnsi="Cordia New"/>
          <w:b/>
          <w:bCs/>
          <w:color w:val="00B050"/>
          <w:sz w:val="32"/>
          <w:szCs w:val="32"/>
          <w:cs/>
        </w:rPr>
        <w:t xml:space="preserve"> </w:t>
      </w:r>
      <w:r w:rsidRPr="00BD5966">
        <w:rPr>
          <w:rFonts w:ascii="Cordia New" w:hAnsi="Cordia New"/>
          <w:b/>
          <w:bCs/>
          <w:color w:val="00B050"/>
          <w:sz w:val="32"/>
          <w:szCs w:val="32"/>
          <w:cs/>
          <w:lang w:bidi="th-TH"/>
        </w:rPr>
        <w:t>และใครเล่าที่จะมีข้อตัดสินดียิ่ง</w:t>
      </w:r>
      <w:r w:rsidRPr="00BD5966">
        <w:rPr>
          <w:rFonts w:ascii="Cordia New" w:hAnsi="Cordia New"/>
          <w:b/>
          <w:bCs/>
          <w:color w:val="00B050"/>
          <w:sz w:val="32"/>
          <w:szCs w:val="32"/>
          <w:cs/>
          <w:lang w:bidi="th-TH"/>
        </w:rPr>
        <w:lastRenderedPageBreak/>
        <w:t>กว่าอัลลอฮ</w:t>
      </w:r>
      <w:r w:rsidRPr="00BD5966">
        <w:rPr>
          <w:rFonts w:ascii="Cordia New" w:hAnsi="Cordia New" w:hint="cs"/>
          <w:b/>
          <w:bCs/>
          <w:color w:val="00B050"/>
          <w:sz w:val="32"/>
          <w:szCs w:val="32"/>
          <w:cs/>
          <w:lang w:bidi="th-TH"/>
        </w:rPr>
        <w:t>ฺ</w:t>
      </w:r>
      <w:r w:rsidRPr="00BD5966">
        <w:rPr>
          <w:rFonts w:ascii="Cordia New" w:hAnsi="Cordia New"/>
          <w:b/>
          <w:bCs/>
          <w:color w:val="00B050"/>
          <w:sz w:val="32"/>
          <w:szCs w:val="32"/>
          <w:cs/>
          <w:lang w:bidi="th-TH"/>
        </w:rPr>
        <w:t>สำหรับกลุ่มชนที่เชื่อมั่น</w:t>
      </w:r>
      <w:r w:rsidRPr="00BD5966">
        <w:rPr>
          <w:rFonts w:ascii="Cordia New" w:hAnsi="Cordia New" w:hint="cs"/>
          <w:b/>
          <w:bCs/>
          <w:color w:val="00B050"/>
          <w:sz w:val="32"/>
          <w:szCs w:val="32"/>
          <w:cs/>
        </w:rPr>
        <w:t>”</w:t>
      </w:r>
      <w:r w:rsidRPr="00BD5966">
        <w:rPr>
          <w:rFonts w:ascii="Cordia New" w:hAnsi="Cordia New"/>
          <w:b/>
          <w:bCs/>
          <w:color w:val="00B050"/>
          <w:sz w:val="32"/>
          <w:szCs w:val="32"/>
        </w:rPr>
        <w:t xml:space="preserve"> </w:t>
      </w:r>
      <w:r w:rsidRPr="00BD5966">
        <w:rPr>
          <w:rFonts w:ascii="Cordia New" w:hAnsi="Cordia New"/>
          <w:color w:val="00B050"/>
          <w:sz w:val="32"/>
          <w:szCs w:val="32"/>
          <w:cs/>
        </w:rPr>
        <w:t>(</w:t>
      </w:r>
      <w:r w:rsidRPr="00BD5966">
        <w:rPr>
          <w:rFonts w:ascii="Cordia New" w:hAnsi="Cordia New"/>
          <w:color w:val="00B050"/>
          <w:sz w:val="32"/>
          <w:szCs w:val="32"/>
          <w:cs/>
          <w:lang w:bidi="th-TH"/>
        </w:rPr>
        <w:t>สูเราะฮฺ</w:t>
      </w:r>
      <w:r w:rsidRPr="00BD5966">
        <w:rPr>
          <w:rFonts w:ascii="Cordia New" w:hAnsi="Cordia New"/>
          <w:color w:val="00B050"/>
          <w:sz w:val="32"/>
          <w:szCs w:val="32"/>
        </w:rPr>
        <w:t xml:space="preserve"> </w:t>
      </w:r>
      <w:r w:rsidRPr="00BD5966">
        <w:rPr>
          <w:rFonts w:ascii="Cordia New" w:hAnsi="Cordia New"/>
          <w:color w:val="00B050"/>
          <w:sz w:val="32"/>
          <w:szCs w:val="32"/>
          <w:cs/>
          <w:lang w:bidi="th-TH"/>
        </w:rPr>
        <w:t>อัล</w:t>
      </w:r>
      <w:r w:rsidRPr="00BD5966">
        <w:rPr>
          <w:rFonts w:ascii="Cordia New" w:hAnsi="Cordia New"/>
          <w:color w:val="00B050"/>
          <w:sz w:val="32"/>
          <w:szCs w:val="32"/>
          <w:cs/>
        </w:rPr>
        <w:t>-</w:t>
      </w:r>
      <w:r w:rsidRPr="00BD5966">
        <w:rPr>
          <w:rFonts w:ascii="Cordia New" w:hAnsi="Cordia New"/>
          <w:color w:val="00B050"/>
          <w:sz w:val="32"/>
          <w:szCs w:val="32"/>
          <w:cs/>
          <w:lang w:bidi="th-TH"/>
        </w:rPr>
        <w:t>มาอิดะฮฺ</w:t>
      </w:r>
      <w:r w:rsidRPr="00BD5966">
        <w:rPr>
          <w:rFonts w:ascii="Cordia New" w:hAnsi="Cordia New"/>
          <w:color w:val="00B050"/>
          <w:sz w:val="32"/>
          <w:szCs w:val="32"/>
          <w:cs/>
        </w:rPr>
        <w:t xml:space="preserve"> </w:t>
      </w:r>
      <w:r w:rsidRPr="00BD5966">
        <w:rPr>
          <w:rFonts w:ascii="Cordia New" w:hAnsi="Cordia New"/>
          <w:color w:val="00B050"/>
          <w:sz w:val="32"/>
          <w:szCs w:val="32"/>
        </w:rPr>
        <w:t>: 41-50</w:t>
      </w:r>
      <w:r w:rsidRPr="00BD5966">
        <w:rPr>
          <w:rFonts w:ascii="Cordia New" w:hAnsi="Cordia New"/>
          <w:color w:val="00B050"/>
          <w:sz w:val="32"/>
          <w:szCs w:val="32"/>
          <w:cs/>
        </w:rPr>
        <w:t>)</w:t>
      </w:r>
    </w:p>
    <w:p w:rsidR="0017026A" w:rsidRPr="00BF3864" w:rsidRDefault="0017026A" w:rsidP="0017026A">
      <w:pPr>
        <w:bidi w:val="0"/>
        <w:spacing w:after="0" w:line="240" w:lineRule="auto"/>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คำเรียกร้องที่เก้า</w:t>
      </w:r>
    </w:p>
    <w:p w:rsidR="0017026A" w:rsidRPr="00BF3864" w:rsidRDefault="0017026A" w:rsidP="0017026A">
      <w:pPr>
        <w:bidi w:val="0"/>
        <w:spacing w:after="0" w:line="240" w:lineRule="auto"/>
        <w:ind w:firstLine="720"/>
        <w:jc w:val="thaiDistribute"/>
        <w:rPr>
          <w:rFonts w:hint="cs"/>
          <w:sz w:val="32"/>
          <w:szCs w:val="32"/>
        </w:rPr>
      </w:pPr>
      <w:r w:rsidRPr="00BF3864">
        <w:rPr>
          <w:rFonts w:hint="cs"/>
          <w:sz w:val="32"/>
          <w:szCs w:val="32"/>
          <w:cs/>
          <w:lang w:bidi="th-TH"/>
        </w:rPr>
        <w:t>บทลงโทษของบรรดาผู้ที่บิดพลิ้วในคำมั่นสัญญา</w:t>
      </w:r>
      <w:r w:rsidRPr="00BF3864">
        <w:rPr>
          <w:rFonts w:hint="cs"/>
          <w:sz w:val="32"/>
          <w:szCs w:val="32"/>
          <w:cs/>
        </w:rPr>
        <w:t xml:space="preserve"> </w:t>
      </w:r>
      <w:r w:rsidRPr="00BF3864">
        <w:rPr>
          <w:rFonts w:hint="cs"/>
          <w:sz w:val="32"/>
          <w:szCs w:val="32"/>
          <w:cs/>
          <w:lang w:bidi="th-TH"/>
        </w:rPr>
        <w:t>นั่นคืออัลลอฮฺ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จะทรงนำอีกกลุ่มชนหนึ่งมาทดแทนพวกเขา</w:t>
      </w:r>
    </w:p>
    <w:p w:rsidR="0017026A" w:rsidRPr="0017026A" w:rsidRDefault="0017026A" w:rsidP="0017026A">
      <w:pPr>
        <w:spacing w:after="0" w:line="240" w:lineRule="auto"/>
        <w:jc w:val="both"/>
        <w:rPr>
          <w:rFonts w:cs="KFGQPC Uthmanic Script HAF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مَن يَرۡتَدَّ مِنكُمۡ عَن دِينِهِۦ فَسَوۡفَ يَأۡتِي ٱللَّهُ بِقَوۡم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يُحِبُّهُمۡ وَيُحِبُّونَهُۥٓ أَذِلَّةٍ</w:t>
      </w:r>
      <w:r w:rsidRPr="0017026A">
        <w:rPr>
          <w:rFonts w:cs="KFGQPC Uthmanic Script HAFS"/>
          <w:color w:val="00B050"/>
          <w:sz w:val="24"/>
          <w:szCs w:val="24"/>
          <w:rtl/>
        </w:rPr>
        <w:t xml:space="preserve"> عَلَى ٱلۡمُؤۡمِنِينَ أَعِزَّةٍ عَلَى ٱلۡكَٰفِرِينَ يُجَٰهِدُونَ فِي سَبِيلِ ٱللَّهِ وَلَا يَخَافُونَ لَوۡمَةَ لَآئِم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ذَٰلِكَ فَضۡلُ ٱ</w:t>
      </w:r>
      <w:r w:rsidRPr="0017026A">
        <w:rPr>
          <w:rFonts w:cs="KFGQPC Uthmanic Script HAFS"/>
          <w:color w:val="00B050"/>
          <w:sz w:val="24"/>
          <w:szCs w:val="24"/>
          <w:rtl/>
        </w:rPr>
        <w:t>للَّهِ يُؤۡتِيهِ مَن يَشَآءُۚ وَٱللَّهُ وَٰسِعٌ عَلِيمٌ ٥٤</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[سورة المائدة : 54]</w:t>
      </w:r>
    </w:p>
    <w:p w:rsidR="0017026A" w:rsidRPr="00B63838" w:rsidRDefault="0017026A" w:rsidP="0017026A">
      <w:pPr>
        <w:bidi w:val="0"/>
        <w:spacing w:after="0" w:line="240" w:lineRule="auto"/>
        <w:jc w:val="thaiDistribute"/>
        <w:rPr>
          <w:rFonts w:ascii="Cordia New" w:hAnsi="Cordia New" w:hint="cs"/>
          <w:color w:val="00B050"/>
          <w:sz w:val="32"/>
          <w:szCs w:val="32"/>
        </w:rPr>
      </w:pPr>
      <w:r w:rsidRPr="00B63838">
        <w:rPr>
          <w:rFonts w:ascii="Cordia New" w:hAnsi="Cordia New" w:hint="cs"/>
          <w:color w:val="00B050"/>
          <w:sz w:val="32"/>
          <w:szCs w:val="32"/>
          <w:cs/>
          <w:lang w:bidi="th-TH"/>
        </w:rPr>
        <w:t>ความว่า</w:t>
      </w:r>
      <w:r w:rsidRPr="00B63838">
        <w:rPr>
          <w:rFonts w:ascii="Cordia New" w:hAnsi="Cordia New" w:hint="cs"/>
          <w:color w:val="00B050"/>
          <w:sz w:val="32"/>
          <w:szCs w:val="32"/>
          <w:cs/>
        </w:rPr>
        <w:t xml:space="preserve"> </w:t>
      </w:r>
      <w:r w:rsidRPr="00B63838">
        <w:rPr>
          <w:rFonts w:ascii="Cordia New" w:hAnsi="Cordia New" w:hint="cs"/>
          <w:b/>
          <w:bCs/>
          <w:color w:val="00B050"/>
          <w:sz w:val="32"/>
          <w:szCs w:val="32"/>
          <w:cs/>
        </w:rPr>
        <w:t>“</w:t>
      </w:r>
      <w:r w:rsidRPr="00B63838">
        <w:rPr>
          <w:rFonts w:ascii="Cordia New" w:hAnsi="Cordia New"/>
          <w:b/>
          <w:bCs/>
          <w:color w:val="00B050"/>
          <w:sz w:val="32"/>
          <w:szCs w:val="32"/>
          <w:cs/>
          <w:lang w:bidi="th-TH"/>
        </w:rPr>
        <w:t>บรรดาผู้ศรัทธาทั้งหลาย</w:t>
      </w:r>
      <w:r w:rsidRPr="00B63838">
        <w:rPr>
          <w:rFonts w:ascii="Cordia New" w:hAnsi="Cordia New"/>
          <w:b/>
          <w:bCs/>
          <w:color w:val="00B050"/>
          <w:sz w:val="32"/>
          <w:szCs w:val="32"/>
          <w:cs/>
        </w:rPr>
        <w:t xml:space="preserve"> ! </w:t>
      </w:r>
      <w:r w:rsidRPr="00B63838">
        <w:rPr>
          <w:rFonts w:ascii="Cordia New" w:hAnsi="Cordia New"/>
          <w:b/>
          <w:bCs/>
          <w:color w:val="00B050"/>
          <w:sz w:val="32"/>
          <w:szCs w:val="32"/>
          <w:cs/>
          <w:lang w:bidi="th-TH"/>
        </w:rPr>
        <w:t>ผู้ใดในหมู่พวกเจ้ากลับออกจากศาสนาของพวกเขาไป</w:t>
      </w:r>
      <w:r>
        <w:rPr>
          <w:rFonts w:ascii="Cordia New" w:hAnsi="Cordia New" w:hint="cs"/>
          <w:b/>
          <w:bCs/>
          <w:color w:val="00B050"/>
          <w:sz w:val="32"/>
          <w:szCs w:val="32"/>
          <w:cs/>
        </w:rPr>
        <w:t xml:space="preserve"> </w:t>
      </w:r>
      <w:r w:rsidRPr="00B63838">
        <w:rPr>
          <w:rFonts w:ascii="Cordia New" w:hAnsi="Cordia New"/>
          <w:b/>
          <w:bCs/>
          <w:color w:val="00B050"/>
          <w:sz w:val="32"/>
          <w:szCs w:val="32"/>
          <w:cs/>
          <w:lang w:bidi="th-TH"/>
        </w:rPr>
        <w:t>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ก็จะทรงนำมาซึ่งพวกหนึ่งที่พระองค์ทรงรักพวกเขาและพวกเขาก็รักพระองค์</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เป็นผู้นอบน้อมถ่อมตนต่อบรรดามุ</w:t>
      </w:r>
      <w:r>
        <w:rPr>
          <w:rFonts w:ascii="Cordia New" w:hAnsi="Cordia New" w:hint="cs"/>
          <w:b/>
          <w:bCs/>
          <w:color w:val="00B050"/>
          <w:sz w:val="32"/>
          <w:szCs w:val="32"/>
          <w:cs/>
          <w:lang w:bidi="th-TH"/>
        </w:rPr>
        <w:t>อ์</w:t>
      </w:r>
      <w:r w:rsidRPr="00B63838">
        <w:rPr>
          <w:rFonts w:ascii="Cordia New" w:hAnsi="Cordia New"/>
          <w:b/>
          <w:bCs/>
          <w:color w:val="00B050"/>
          <w:sz w:val="32"/>
          <w:szCs w:val="32"/>
          <w:cs/>
          <w:lang w:bidi="th-TH"/>
        </w:rPr>
        <w:t>มิน</w:t>
      </w:r>
      <w:r w:rsidRPr="00B63838">
        <w:rPr>
          <w:rFonts w:ascii="Cordia New" w:hAnsi="Cordia New"/>
          <w:b/>
          <w:bCs/>
          <w:color w:val="00B050"/>
          <w:sz w:val="32"/>
          <w:szCs w:val="32"/>
          <w:cs/>
        </w:rPr>
        <w:t xml:space="preserve"> </w:t>
      </w:r>
      <w:r>
        <w:rPr>
          <w:rFonts w:ascii="Cordia New" w:hAnsi="Cordia New" w:hint="cs"/>
          <w:b/>
          <w:bCs/>
          <w:color w:val="00B050"/>
          <w:sz w:val="32"/>
          <w:szCs w:val="32"/>
          <w:cs/>
          <w:lang w:bidi="th-TH"/>
        </w:rPr>
        <w:t>มั่นคงเฉียบขาดต่อ</w:t>
      </w:r>
      <w:r w:rsidRPr="00B63838">
        <w:rPr>
          <w:rFonts w:ascii="Cordia New" w:hAnsi="Cordia New"/>
          <w:b/>
          <w:bCs/>
          <w:color w:val="00B050"/>
          <w:sz w:val="32"/>
          <w:szCs w:val="32"/>
          <w:cs/>
          <w:lang w:bidi="th-TH"/>
        </w:rPr>
        <w:t>บรรดาผู้ปฏิเสธศรัทธา</w:t>
      </w:r>
      <w:r>
        <w:rPr>
          <w:rFonts w:ascii="Cordia New" w:hAnsi="Cordia New" w:hint="cs"/>
          <w:b/>
          <w:bCs/>
          <w:color w:val="00B050"/>
          <w:sz w:val="32"/>
          <w:szCs w:val="32"/>
          <w:cs/>
        </w:rPr>
        <w:t xml:space="preserve"> </w:t>
      </w:r>
      <w:r w:rsidRPr="00B63838">
        <w:rPr>
          <w:rFonts w:ascii="Cordia New" w:hAnsi="Cordia New"/>
          <w:b/>
          <w:bCs/>
          <w:color w:val="00B050"/>
          <w:sz w:val="32"/>
          <w:szCs w:val="32"/>
          <w:cs/>
          <w:lang w:bidi="th-TH"/>
        </w:rPr>
        <w:t>พวกเขาจะเสียสละและต่อสู้ในทางของอัลลอฮ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และไม่กลัวการตำหนิของผู้ตำหนิคนใด</w:t>
      </w:r>
      <w:r>
        <w:rPr>
          <w:rFonts w:ascii="Cordia New" w:hAnsi="Cordia New" w:hint="cs"/>
          <w:b/>
          <w:bCs/>
          <w:color w:val="00B050"/>
          <w:sz w:val="32"/>
          <w:szCs w:val="32"/>
          <w:cs/>
        </w:rPr>
        <w:t xml:space="preserve"> </w:t>
      </w:r>
      <w:r w:rsidRPr="00B63838">
        <w:rPr>
          <w:rFonts w:ascii="Cordia New" w:hAnsi="Cordia New"/>
          <w:b/>
          <w:bCs/>
          <w:color w:val="00B050"/>
          <w:sz w:val="32"/>
          <w:szCs w:val="32"/>
          <w:cs/>
          <w:lang w:bidi="th-TH"/>
        </w:rPr>
        <w:t>นั่นคือความโปรดปรานของอัลลอฮ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ซึ่งพระองค์จะทรงประทานมันแก่ผ</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ที่พระองค์ทรงประสงค์</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lastRenderedPageBreak/>
        <w:t>และอัลลอฮ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นั้นเป็นผู้ทรงกว้างขวาง</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ผู้ทรงรอบรู้</w:t>
      </w:r>
      <w:r w:rsidRPr="00B63838">
        <w:rPr>
          <w:rFonts w:ascii="Cordia New" w:hAnsi="Cordia New" w:hint="cs"/>
          <w:b/>
          <w:bCs/>
          <w:color w:val="00B050"/>
          <w:sz w:val="32"/>
          <w:szCs w:val="32"/>
          <w:cs/>
        </w:rPr>
        <w:t>”</w:t>
      </w:r>
      <w:r w:rsidRPr="00B63838">
        <w:rPr>
          <w:rFonts w:ascii="Cordia New" w:hAnsi="Cordia New"/>
          <w:b/>
          <w:bCs/>
          <w:color w:val="00B050"/>
          <w:sz w:val="32"/>
          <w:szCs w:val="32"/>
        </w:rPr>
        <w:t xml:space="preserve"> </w:t>
      </w:r>
      <w:r w:rsidRPr="00B63838">
        <w:rPr>
          <w:rFonts w:ascii="Cordia New" w:hAnsi="Cordia New"/>
          <w:color w:val="00B050"/>
          <w:sz w:val="32"/>
          <w:szCs w:val="32"/>
          <w:cs/>
        </w:rPr>
        <w:t>(</w:t>
      </w:r>
      <w:r w:rsidRPr="00B63838">
        <w:rPr>
          <w:rFonts w:ascii="Cordia New" w:hAnsi="Cordia New"/>
          <w:color w:val="00B050"/>
          <w:sz w:val="32"/>
          <w:szCs w:val="32"/>
          <w:cs/>
          <w:lang w:bidi="th-TH"/>
        </w:rPr>
        <w:t>สูเราะฮฺ</w:t>
      </w:r>
      <w:r w:rsidRPr="00B63838">
        <w:rPr>
          <w:rFonts w:ascii="Cordia New" w:hAnsi="Cordia New"/>
          <w:color w:val="00B050"/>
          <w:sz w:val="32"/>
          <w:szCs w:val="32"/>
        </w:rPr>
        <w:t xml:space="preserve"> </w:t>
      </w:r>
      <w:r w:rsidRPr="00B63838">
        <w:rPr>
          <w:rFonts w:ascii="Cordia New" w:hAnsi="Cordia New"/>
          <w:color w:val="00B050"/>
          <w:sz w:val="32"/>
          <w:szCs w:val="32"/>
          <w:cs/>
          <w:lang w:bidi="th-TH"/>
        </w:rPr>
        <w:t>อัล</w:t>
      </w:r>
      <w:r w:rsidRPr="00B63838">
        <w:rPr>
          <w:rFonts w:ascii="Cordia New" w:hAnsi="Cordia New"/>
          <w:color w:val="00B050"/>
          <w:sz w:val="32"/>
          <w:szCs w:val="32"/>
          <w:cs/>
        </w:rPr>
        <w:t>-</w:t>
      </w:r>
      <w:r w:rsidRPr="00B63838">
        <w:rPr>
          <w:rFonts w:ascii="Cordia New" w:hAnsi="Cordia New"/>
          <w:color w:val="00B050"/>
          <w:sz w:val="32"/>
          <w:szCs w:val="32"/>
          <w:cs/>
          <w:lang w:bidi="th-TH"/>
        </w:rPr>
        <w:t>มาอิดะฮฺ</w:t>
      </w:r>
      <w:r w:rsidRPr="00B63838">
        <w:rPr>
          <w:rFonts w:ascii="Cordia New" w:hAnsi="Cordia New"/>
          <w:color w:val="00B050"/>
          <w:sz w:val="32"/>
          <w:szCs w:val="32"/>
          <w:cs/>
        </w:rPr>
        <w:t xml:space="preserve"> </w:t>
      </w:r>
      <w:r w:rsidRPr="00B63838">
        <w:rPr>
          <w:rFonts w:ascii="Cordia New" w:hAnsi="Cordia New"/>
          <w:color w:val="00B050"/>
          <w:sz w:val="32"/>
          <w:szCs w:val="32"/>
        </w:rPr>
        <w:t>: 54</w:t>
      </w:r>
      <w:r w:rsidRPr="00B63838">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ascii="Cordia New" w:hAnsi="Cordia New"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คำเรียกร้องที่สิบ</w:t>
      </w:r>
    </w:p>
    <w:p w:rsidR="0017026A" w:rsidRPr="00BF3864" w:rsidRDefault="0017026A" w:rsidP="0017026A">
      <w:pPr>
        <w:bidi w:val="0"/>
        <w:spacing w:after="0" w:line="240" w:lineRule="auto"/>
        <w:ind w:firstLine="720"/>
        <w:jc w:val="thaiDistribute"/>
        <w:rPr>
          <w:rFonts w:hint="cs"/>
          <w:sz w:val="32"/>
          <w:szCs w:val="32"/>
          <w:rtl/>
        </w:rPr>
      </w:pPr>
      <w:r w:rsidRPr="00BF3864">
        <w:rPr>
          <w:rFonts w:hint="cs"/>
          <w:sz w:val="32"/>
          <w:szCs w:val="32"/>
          <w:cs/>
          <w:lang w:bidi="th-TH"/>
        </w:rPr>
        <w:t>อย่ายึดบรรดาผู้ปฏิเสธศรัทธาและผู้ซึ่งถือเอาศรัทธาของเราเป็นที่เย้ยหยันและล้อเล่น</w:t>
      </w:r>
      <w:r>
        <w:rPr>
          <w:rFonts w:hint="cs"/>
          <w:sz w:val="32"/>
          <w:szCs w:val="32"/>
          <w:cs/>
        </w:rPr>
        <w:t xml:space="preserve"> </w:t>
      </w:r>
      <w:r>
        <w:rPr>
          <w:rFonts w:hint="cs"/>
          <w:sz w:val="32"/>
          <w:szCs w:val="32"/>
          <w:cs/>
          <w:lang w:bidi="th-TH"/>
        </w:rPr>
        <w:t>มา</w:t>
      </w:r>
      <w:r w:rsidRPr="00BF3864">
        <w:rPr>
          <w:rFonts w:hint="cs"/>
          <w:sz w:val="32"/>
          <w:szCs w:val="32"/>
          <w:cs/>
          <w:lang w:bidi="th-TH"/>
        </w:rPr>
        <w:t>เป็นมิตร</w:t>
      </w:r>
      <w:r>
        <w:rPr>
          <w:rFonts w:hint="cs"/>
          <w:sz w:val="32"/>
          <w:szCs w:val="32"/>
          <w:cs/>
          <w:lang w:bidi="th-TH"/>
        </w:rPr>
        <w:t>ผู้ชิดใกล้</w:t>
      </w:r>
    </w:p>
    <w:p w:rsidR="0017026A" w:rsidRPr="0017026A" w:rsidRDefault="0017026A" w:rsidP="0017026A">
      <w:pPr>
        <w:spacing w:after="0" w:line="240" w:lineRule="auto"/>
        <w:jc w:val="both"/>
        <w:rPr>
          <w:rFonts w:cs="Arial" w:hint="cs"/>
          <w:color w:val="00B050"/>
          <w:sz w:val="24"/>
          <w:szCs w:val="24"/>
          <w:rtl/>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لَا تَتَّخِذُواْ ٱلَّذِينَ ٱتَّخَذُواْ دِينَكُمۡ هُزُو</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وَلَعِب</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مِّنَ ٱلَّذِينَ أُوتُواْ </w:t>
      </w:r>
      <w:r w:rsidRPr="0017026A">
        <w:rPr>
          <w:rFonts w:cs="KFGQPC Uthmanic Script HAFS"/>
          <w:color w:val="00B050"/>
          <w:sz w:val="24"/>
          <w:szCs w:val="24"/>
          <w:rtl/>
        </w:rPr>
        <w:t>ٱلۡكِتَٰبَ مِن قَبۡلِكُمۡ وَٱلۡكُفَّارَ أَوۡلِيَآءَۚ وَٱتَّقُواْ ٱللَّهَ إِن كُنتُم مُّؤۡمِنِينَ ٥٧</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w:t>
      </w:r>
      <w:r w:rsidRPr="0017026A">
        <w:rPr>
          <w:rFonts w:ascii="Simplified Arabic Fixed" w:hAnsi="Simplified Arabic Fixed" w:cs="KFGQPC Uthman Taha Naskh" w:hint="cs"/>
          <w:color w:val="00B050"/>
          <w:sz w:val="24"/>
          <w:szCs w:val="24"/>
          <w:rtl/>
        </w:rPr>
        <w:t>سورة البقرة : 57</w:t>
      </w:r>
      <w:r w:rsidRPr="0017026A">
        <w:rPr>
          <w:rFonts w:cs="KFGQPC Uthman Taha Naskh" w:hint="cs"/>
          <w:color w:val="00B050"/>
          <w:sz w:val="24"/>
          <w:szCs w:val="24"/>
          <w:rtl/>
        </w:rPr>
        <w:t>]</w:t>
      </w:r>
    </w:p>
    <w:p w:rsidR="0017026A" w:rsidRPr="00B63838" w:rsidRDefault="0017026A" w:rsidP="0017026A">
      <w:pPr>
        <w:bidi w:val="0"/>
        <w:spacing w:after="0" w:line="240" w:lineRule="auto"/>
        <w:jc w:val="thaiDistribute"/>
        <w:rPr>
          <w:rFonts w:ascii="Cordia New" w:hAnsi="Cordia New" w:hint="cs"/>
          <w:color w:val="00B050"/>
          <w:sz w:val="32"/>
          <w:szCs w:val="32"/>
          <w:rtl/>
        </w:rPr>
      </w:pPr>
      <w:r w:rsidRPr="00B63838">
        <w:rPr>
          <w:rFonts w:ascii="Cordia New" w:hAnsi="Cordia New" w:hint="cs"/>
          <w:color w:val="00B050"/>
          <w:sz w:val="32"/>
          <w:szCs w:val="32"/>
          <w:cs/>
          <w:lang w:bidi="th-TH"/>
        </w:rPr>
        <w:t>ความว่า</w:t>
      </w:r>
      <w:r w:rsidRPr="00B63838">
        <w:rPr>
          <w:rFonts w:ascii="Cordia New" w:hAnsi="Cordia New" w:hint="cs"/>
          <w:color w:val="00B050"/>
          <w:sz w:val="32"/>
          <w:szCs w:val="32"/>
          <w:cs/>
        </w:rPr>
        <w:t xml:space="preserve"> </w:t>
      </w:r>
      <w:r w:rsidRPr="00B63838">
        <w:rPr>
          <w:rFonts w:ascii="Cordia New" w:hAnsi="Cordia New" w:hint="cs"/>
          <w:b/>
          <w:bCs/>
          <w:color w:val="00B050"/>
          <w:sz w:val="32"/>
          <w:szCs w:val="32"/>
          <w:cs/>
        </w:rPr>
        <w:t>“</w:t>
      </w:r>
      <w:r w:rsidRPr="00B63838">
        <w:rPr>
          <w:rFonts w:ascii="Cordia New" w:hAnsi="Cordia New"/>
          <w:b/>
          <w:bCs/>
          <w:color w:val="00B050"/>
          <w:sz w:val="32"/>
          <w:szCs w:val="32"/>
          <w:cs/>
          <w:lang w:bidi="th-TH"/>
        </w:rPr>
        <w:t>ผู้ศรัทธาทั้งหลาย</w:t>
      </w:r>
      <w:r w:rsidRPr="00B63838">
        <w:rPr>
          <w:rFonts w:ascii="Cordia New" w:hAnsi="Cordia New"/>
          <w:b/>
          <w:bCs/>
          <w:color w:val="00B050"/>
          <w:sz w:val="32"/>
          <w:szCs w:val="32"/>
          <w:cs/>
        </w:rPr>
        <w:t xml:space="preserve"> ! </w:t>
      </w:r>
      <w:r w:rsidRPr="00B63838">
        <w:rPr>
          <w:rFonts w:ascii="Cordia New" w:hAnsi="Cordia New"/>
          <w:b/>
          <w:bCs/>
          <w:color w:val="00B050"/>
          <w:sz w:val="32"/>
          <w:szCs w:val="32"/>
          <w:cs/>
          <w:lang w:bidi="th-TH"/>
        </w:rPr>
        <w:t>จงอย่าได้ยึดเอามาเป็นมิตรผู้ซึ่งถือเอาศรัทธาของพวกเจ้าเป็นการเย้ยหยัน</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และเป็นการล้อเล่น</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จากบรรดาผู้ที่ได้รับคัมภีร์ก่อนพวกเจ้า</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และบรรดาผู้ปฏิเสธศรัทธาทั้งหลาย</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และพึงยำเกรงอัลลอฮ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เถิด</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หากพวกเจ้าเป็นผู้ศรัทธา</w:t>
      </w:r>
      <w:r w:rsidRPr="00B63838">
        <w:rPr>
          <w:rFonts w:ascii="Cordia New" w:hAnsi="Cordia New" w:hint="cs"/>
          <w:b/>
          <w:bCs/>
          <w:color w:val="00B050"/>
          <w:sz w:val="32"/>
          <w:szCs w:val="32"/>
          <w:cs/>
        </w:rPr>
        <w:t>”</w:t>
      </w:r>
      <w:r w:rsidRPr="00B63838">
        <w:rPr>
          <w:rFonts w:ascii="Cordia New" w:hAnsi="Cordia New"/>
          <w:b/>
          <w:bCs/>
          <w:color w:val="00B050"/>
          <w:sz w:val="32"/>
          <w:szCs w:val="32"/>
        </w:rPr>
        <w:t xml:space="preserve"> </w:t>
      </w:r>
      <w:r w:rsidRPr="00B63838">
        <w:rPr>
          <w:rFonts w:ascii="Cordia New" w:hAnsi="Cordia New"/>
          <w:color w:val="00B050"/>
          <w:sz w:val="32"/>
          <w:szCs w:val="32"/>
          <w:cs/>
        </w:rPr>
        <w:t>(</w:t>
      </w:r>
      <w:r w:rsidRPr="00B63838">
        <w:rPr>
          <w:rFonts w:ascii="Cordia New" w:hAnsi="Cordia New"/>
          <w:color w:val="00B050"/>
          <w:sz w:val="32"/>
          <w:szCs w:val="32"/>
          <w:cs/>
          <w:lang w:bidi="th-TH"/>
        </w:rPr>
        <w:t>สูเราะฮฺ</w:t>
      </w:r>
      <w:r w:rsidRPr="00B63838">
        <w:rPr>
          <w:rFonts w:ascii="Cordia New" w:hAnsi="Cordia New"/>
          <w:color w:val="00B050"/>
          <w:sz w:val="32"/>
          <w:szCs w:val="32"/>
        </w:rPr>
        <w:t xml:space="preserve"> </w:t>
      </w:r>
      <w:r w:rsidRPr="00B63838">
        <w:rPr>
          <w:rFonts w:ascii="Cordia New" w:hAnsi="Cordia New"/>
          <w:color w:val="00B050"/>
          <w:sz w:val="32"/>
          <w:szCs w:val="32"/>
          <w:cs/>
          <w:lang w:bidi="th-TH"/>
        </w:rPr>
        <w:t>อัล</w:t>
      </w:r>
      <w:r w:rsidRPr="00B63838">
        <w:rPr>
          <w:rFonts w:ascii="Cordia New" w:hAnsi="Cordia New"/>
          <w:color w:val="00B050"/>
          <w:sz w:val="32"/>
          <w:szCs w:val="32"/>
          <w:cs/>
        </w:rPr>
        <w:t>-</w:t>
      </w:r>
      <w:r w:rsidRPr="00B63838">
        <w:rPr>
          <w:rFonts w:ascii="Cordia New" w:hAnsi="Cordia New"/>
          <w:color w:val="00B050"/>
          <w:sz w:val="32"/>
          <w:szCs w:val="32"/>
          <w:cs/>
          <w:lang w:bidi="th-TH"/>
        </w:rPr>
        <w:t>มาอิดะฮฺ</w:t>
      </w:r>
      <w:r w:rsidRPr="00B63838">
        <w:rPr>
          <w:rFonts w:ascii="Cordia New" w:hAnsi="Cordia New"/>
          <w:color w:val="00B050"/>
          <w:sz w:val="32"/>
          <w:szCs w:val="32"/>
          <w:cs/>
        </w:rPr>
        <w:t xml:space="preserve"> </w:t>
      </w:r>
      <w:r w:rsidRPr="00B63838">
        <w:rPr>
          <w:rFonts w:ascii="Cordia New" w:hAnsi="Cordia New"/>
          <w:color w:val="00B050"/>
          <w:sz w:val="32"/>
          <w:szCs w:val="32"/>
        </w:rPr>
        <w:t>: 57</w:t>
      </w:r>
      <w:r w:rsidRPr="00B63838">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คำเรียกร้องที่สิบเอ็ด</w:t>
      </w:r>
    </w:p>
    <w:p w:rsidR="0017026A" w:rsidRPr="00BF3864" w:rsidRDefault="0017026A" w:rsidP="0017026A">
      <w:pPr>
        <w:bidi w:val="0"/>
        <w:spacing w:after="0" w:line="240" w:lineRule="auto"/>
        <w:ind w:firstLine="720"/>
        <w:jc w:val="thaiDistribute"/>
        <w:rPr>
          <w:rFonts w:hint="cs"/>
          <w:sz w:val="32"/>
          <w:szCs w:val="32"/>
          <w:rtl/>
        </w:rPr>
      </w:pPr>
      <w:r w:rsidRPr="00BF3864">
        <w:rPr>
          <w:rFonts w:hint="cs"/>
          <w:sz w:val="32"/>
          <w:szCs w:val="32"/>
          <w:cs/>
          <w:lang w:bidi="th-TH"/>
        </w:rPr>
        <w:t>อย่าได้</w:t>
      </w:r>
      <w:r>
        <w:rPr>
          <w:rFonts w:hint="cs"/>
          <w:sz w:val="32"/>
          <w:szCs w:val="32"/>
          <w:cs/>
          <w:lang w:bidi="th-TH"/>
        </w:rPr>
        <w:t>กล่าวอ้างว่าเป็น</w:t>
      </w:r>
      <w:r w:rsidRPr="00BF3864">
        <w:rPr>
          <w:rFonts w:hint="cs"/>
          <w:sz w:val="32"/>
          <w:szCs w:val="32"/>
          <w:cs/>
          <w:lang w:bidi="th-TH"/>
        </w:rPr>
        <w:t>ที่ต้องห้ามในสิ่งที่อัลลอฮฺ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ได้ทรงอนุมัติ</w:t>
      </w:r>
    </w:p>
    <w:p w:rsidR="0017026A" w:rsidRPr="0017026A" w:rsidRDefault="0017026A" w:rsidP="0017026A">
      <w:pPr>
        <w:spacing w:after="0" w:line="240" w:lineRule="auto"/>
        <w:jc w:val="both"/>
        <w:rPr>
          <w:rFonts w:ascii="Cordia New" w:hAnsi="Cordia New" w:cs="Arial" w:hint="cs"/>
          <w:color w:val="00B050"/>
          <w:sz w:val="24"/>
          <w:szCs w:val="24"/>
          <w:rtl/>
        </w:rPr>
      </w:pPr>
      <w:r w:rsidRPr="0017026A">
        <w:rPr>
          <w:rFonts w:cs="KFGQPC Uthman Taha Naskh" w:hint="cs"/>
          <w:color w:val="00B050"/>
          <w:sz w:val="24"/>
          <w:szCs w:val="24"/>
          <w:rtl/>
        </w:rPr>
        <w:lastRenderedPageBreak/>
        <w:t>﴿</w:t>
      </w:r>
      <w:r w:rsidRPr="0017026A">
        <w:rPr>
          <w:rFonts w:cs="KFGQPC Uthmanic Script HAFS"/>
          <w:color w:val="00B050"/>
          <w:sz w:val="24"/>
          <w:szCs w:val="24"/>
          <w:rtl/>
        </w:rPr>
        <w:t>يَٰٓأَيُّهَا ٱلَّذِينَ ءَامَنُواْ لَا تُحَرِّمُواْ طَيِّبَٰتِ مَآ أَحَلَّ ٱللَّهُ لَكُمۡ وَلَا تَعۡتَدُو</w:t>
      </w:r>
      <w:r w:rsidRPr="0017026A">
        <w:rPr>
          <w:rFonts w:cs="KFGQPC Uthmanic Script HAFS" w:hint="cs"/>
          <w:color w:val="00B050"/>
          <w:sz w:val="24"/>
          <w:szCs w:val="24"/>
          <w:rtl/>
        </w:rPr>
        <w:t>ٓ</w:t>
      </w:r>
      <w:r w:rsidRPr="0017026A">
        <w:rPr>
          <w:rFonts w:cs="KFGQPC Uthmanic Script HAFS"/>
          <w:color w:val="00B050"/>
          <w:sz w:val="24"/>
          <w:szCs w:val="24"/>
          <w:rtl/>
        </w:rPr>
        <w:t>اْۚ إِنَّ ٱللَّهَ لَا يُحِبُّ ٱلۡمُعۡتَدِينَ ٨٧</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87]</w:t>
      </w:r>
    </w:p>
    <w:p w:rsidR="0017026A" w:rsidRPr="00B63838" w:rsidRDefault="0017026A" w:rsidP="0017026A">
      <w:pPr>
        <w:bidi w:val="0"/>
        <w:spacing w:after="0" w:line="240" w:lineRule="auto"/>
        <w:jc w:val="thaiDistribute"/>
        <w:rPr>
          <w:rFonts w:ascii="Cordia New" w:hAnsi="Cordia New" w:hint="cs"/>
          <w:color w:val="00B050"/>
          <w:sz w:val="32"/>
          <w:szCs w:val="32"/>
        </w:rPr>
      </w:pPr>
      <w:r w:rsidRPr="00B63838">
        <w:rPr>
          <w:rFonts w:ascii="Cordia New" w:hAnsi="Cordia New" w:hint="cs"/>
          <w:color w:val="00B050"/>
          <w:sz w:val="32"/>
          <w:szCs w:val="32"/>
          <w:cs/>
          <w:lang w:bidi="th-TH"/>
        </w:rPr>
        <w:t>ความว่า</w:t>
      </w:r>
      <w:r w:rsidRPr="00B63838">
        <w:rPr>
          <w:rFonts w:ascii="Cordia New" w:hAnsi="Cordia New" w:hint="cs"/>
          <w:color w:val="00B050"/>
          <w:sz w:val="32"/>
          <w:szCs w:val="32"/>
          <w:cs/>
        </w:rPr>
        <w:t xml:space="preserve"> </w:t>
      </w:r>
      <w:r w:rsidRPr="00B63838">
        <w:rPr>
          <w:rFonts w:ascii="Cordia New" w:hAnsi="Cordia New" w:hint="cs"/>
          <w:b/>
          <w:bCs/>
          <w:color w:val="00B050"/>
          <w:sz w:val="32"/>
          <w:szCs w:val="32"/>
          <w:cs/>
        </w:rPr>
        <w:t>“</w:t>
      </w:r>
      <w:r w:rsidRPr="00B63838">
        <w:rPr>
          <w:rFonts w:ascii="Cordia New" w:hAnsi="Cordia New"/>
          <w:b/>
          <w:bCs/>
          <w:color w:val="00B050"/>
          <w:sz w:val="32"/>
          <w:szCs w:val="32"/>
          <w:cs/>
          <w:lang w:bidi="th-TH"/>
        </w:rPr>
        <w:t>ผู้ที่ศรัทธาทั้งหลาย</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จงอย่าได้ให้เป็นที่ต้องห้าม</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ซึ่งบรรดาสิ่งดีๆ</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ในสิ่งที่อัลลอฮ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ได้ทรงอนุมัติแก่พวกเจ้า</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และพวกเจ้าจงอย่าละเมิด</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แท้จริงอัลลอฮ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นั้นไม่ทรงชอบบรรดาผู้ละเมิด</w:t>
      </w:r>
      <w:r w:rsidRPr="00B63838">
        <w:rPr>
          <w:rFonts w:ascii="Cordia New" w:hAnsi="Cordia New" w:hint="cs"/>
          <w:b/>
          <w:bCs/>
          <w:color w:val="00B050"/>
          <w:sz w:val="32"/>
          <w:szCs w:val="32"/>
          <w:cs/>
        </w:rPr>
        <w:t>”</w:t>
      </w:r>
      <w:r w:rsidRPr="00B63838">
        <w:rPr>
          <w:rFonts w:ascii="Cordia New" w:hAnsi="Cordia New"/>
          <w:b/>
          <w:bCs/>
          <w:color w:val="00B050"/>
          <w:sz w:val="32"/>
          <w:szCs w:val="32"/>
        </w:rPr>
        <w:t xml:space="preserve"> </w:t>
      </w:r>
      <w:r w:rsidRPr="00B63838">
        <w:rPr>
          <w:rFonts w:ascii="Cordia New" w:hAnsi="Cordia New"/>
          <w:color w:val="00B050"/>
          <w:sz w:val="32"/>
          <w:szCs w:val="32"/>
          <w:cs/>
        </w:rPr>
        <w:t>(</w:t>
      </w:r>
      <w:r w:rsidRPr="00B63838">
        <w:rPr>
          <w:rFonts w:ascii="Cordia New" w:hAnsi="Cordia New"/>
          <w:color w:val="00B050"/>
          <w:sz w:val="32"/>
          <w:szCs w:val="32"/>
          <w:cs/>
          <w:lang w:bidi="th-TH"/>
        </w:rPr>
        <w:t>สูเราะฮฺ</w:t>
      </w:r>
      <w:r w:rsidRPr="00B63838">
        <w:rPr>
          <w:rFonts w:ascii="Cordia New" w:hAnsi="Cordia New"/>
          <w:color w:val="00B050"/>
          <w:sz w:val="32"/>
          <w:szCs w:val="32"/>
        </w:rPr>
        <w:t xml:space="preserve"> </w:t>
      </w:r>
      <w:r w:rsidRPr="00B63838">
        <w:rPr>
          <w:rFonts w:ascii="Cordia New" w:hAnsi="Cordia New"/>
          <w:color w:val="00B050"/>
          <w:sz w:val="32"/>
          <w:szCs w:val="32"/>
          <w:cs/>
          <w:lang w:bidi="th-TH"/>
        </w:rPr>
        <w:t>อัล</w:t>
      </w:r>
      <w:r w:rsidRPr="00B63838">
        <w:rPr>
          <w:rFonts w:ascii="Cordia New" w:hAnsi="Cordia New"/>
          <w:color w:val="00B050"/>
          <w:sz w:val="32"/>
          <w:szCs w:val="32"/>
          <w:cs/>
        </w:rPr>
        <w:t>-</w:t>
      </w:r>
      <w:r w:rsidRPr="00B63838">
        <w:rPr>
          <w:rFonts w:ascii="Cordia New" w:hAnsi="Cordia New"/>
          <w:color w:val="00B050"/>
          <w:sz w:val="32"/>
          <w:szCs w:val="32"/>
          <w:cs/>
          <w:lang w:bidi="th-TH"/>
        </w:rPr>
        <w:t>มาอิดะฮฺ</w:t>
      </w:r>
      <w:r w:rsidRPr="00B63838">
        <w:rPr>
          <w:rFonts w:ascii="Cordia New" w:hAnsi="Cordia New"/>
          <w:color w:val="00B050"/>
          <w:sz w:val="32"/>
          <w:szCs w:val="32"/>
          <w:cs/>
        </w:rPr>
        <w:t xml:space="preserve"> </w:t>
      </w:r>
      <w:r w:rsidRPr="00B63838">
        <w:rPr>
          <w:rFonts w:ascii="Cordia New" w:hAnsi="Cordia New"/>
          <w:color w:val="00B050"/>
          <w:sz w:val="32"/>
          <w:szCs w:val="32"/>
        </w:rPr>
        <w:t>: 87</w:t>
      </w:r>
      <w:r w:rsidRPr="00B63838">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ascii="Cordia New" w:hAnsi="Cordia New" w:hint="cs"/>
          <w:color w:val="0070C0"/>
          <w:sz w:val="32"/>
          <w:szCs w:val="32"/>
          <w:rtl/>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คำเรียกร้องที่สิบสอง</w:t>
      </w:r>
    </w:p>
    <w:p w:rsidR="0017026A" w:rsidRPr="00BF3864" w:rsidRDefault="0017026A" w:rsidP="0017026A">
      <w:pPr>
        <w:bidi w:val="0"/>
        <w:spacing w:after="0" w:line="240" w:lineRule="auto"/>
        <w:ind w:firstLine="720"/>
        <w:jc w:val="thaiDistribute"/>
        <w:rPr>
          <w:rFonts w:hint="cs"/>
          <w:sz w:val="32"/>
          <w:szCs w:val="32"/>
          <w:rtl/>
        </w:rPr>
      </w:pPr>
      <w:r w:rsidRPr="00BF3864">
        <w:rPr>
          <w:rFonts w:hint="cs"/>
          <w:sz w:val="32"/>
          <w:szCs w:val="32"/>
          <w:cs/>
          <w:lang w:bidi="th-TH"/>
        </w:rPr>
        <w:t>อย่าเข้าไปเกี่ยวข้องกับสุราและการพนัน</w:t>
      </w:r>
      <w:r w:rsidRPr="00BF3864">
        <w:rPr>
          <w:rFonts w:hint="cs"/>
          <w:sz w:val="32"/>
          <w:szCs w:val="32"/>
          <w:cs/>
        </w:rPr>
        <w:t xml:space="preserve"> </w:t>
      </w:r>
      <w:r w:rsidRPr="00BF3864">
        <w:rPr>
          <w:rFonts w:hint="cs"/>
          <w:sz w:val="32"/>
          <w:szCs w:val="32"/>
          <w:cs/>
          <w:lang w:bidi="th-TH"/>
        </w:rPr>
        <w:t>เพราะมันอยู่ภายใต้การรักษาคำมั่นสัญญา</w:t>
      </w:r>
      <w:r w:rsidRPr="00BF3864">
        <w:rPr>
          <w:rFonts w:hint="cs"/>
          <w:sz w:val="32"/>
          <w:szCs w:val="32"/>
          <w:cs/>
        </w:rPr>
        <w:t xml:space="preserve"> </w:t>
      </w:r>
      <w:r w:rsidRPr="00BF3864">
        <w:rPr>
          <w:rFonts w:hint="cs"/>
          <w:sz w:val="32"/>
          <w:szCs w:val="32"/>
          <w:cs/>
          <w:lang w:bidi="th-TH"/>
        </w:rPr>
        <w:t>ซึ่งสำหรับผู้ศรัทธาแล้วเขาต้องให้คำมั่นสัญญากับอัลลอฮฺ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ว่าจะละทิ้งพฤติกรรมที่เป็นบาปใหญ่ทั้งหลาย</w:t>
      </w:r>
      <w:r w:rsidRPr="00BF3864">
        <w:rPr>
          <w:rFonts w:hint="cs"/>
          <w:sz w:val="32"/>
          <w:szCs w:val="32"/>
          <w:cs/>
        </w:rPr>
        <w:t xml:space="preserve"> </w:t>
      </w:r>
      <w:r w:rsidRPr="00BF3864">
        <w:rPr>
          <w:rFonts w:hint="cs"/>
          <w:sz w:val="32"/>
          <w:szCs w:val="32"/>
          <w:cs/>
          <w:lang w:bidi="th-TH"/>
        </w:rPr>
        <w:t>และต้องรักษาคำมั่นสัญญานั้น</w:t>
      </w:r>
      <w:r w:rsidRPr="00BF3864">
        <w:rPr>
          <w:rFonts w:hint="cs"/>
          <w:sz w:val="32"/>
          <w:szCs w:val="32"/>
          <w:cs/>
        </w:rPr>
        <w:t xml:space="preserve"> </w:t>
      </w:r>
    </w:p>
    <w:p w:rsidR="0017026A" w:rsidRPr="0017026A" w:rsidRDefault="0017026A" w:rsidP="0017026A">
      <w:pPr>
        <w:spacing w:after="0" w:line="240" w:lineRule="auto"/>
        <w:jc w:val="both"/>
        <w:rPr>
          <w:rFonts w:cs="KFGQPC Uthmanic Script HAFS" w:hint="cs"/>
          <w:color w:val="00B050"/>
          <w:sz w:val="24"/>
          <w:szCs w:val="24"/>
          <w:rtl/>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إِنَّمَا ٱلۡخَمۡرُ وَٱلۡمَيۡسِرُ وَٱلۡأَنصَابُ وَٱلۡأَزۡلَٰمُ رِجۡس</w:t>
      </w:r>
      <w:r w:rsidRPr="0017026A">
        <w:rPr>
          <w:rFonts w:cs="KFGQPC Uthmanic Script HAFS" w:hint="cs"/>
          <w:color w:val="00B050"/>
          <w:sz w:val="24"/>
          <w:szCs w:val="24"/>
          <w:rtl/>
        </w:rPr>
        <w:t>ٞ مِّنۡ عَم</w:t>
      </w:r>
      <w:r w:rsidRPr="0017026A">
        <w:rPr>
          <w:rFonts w:cs="KFGQPC Uthmanic Script HAFS"/>
          <w:color w:val="00B050"/>
          <w:sz w:val="24"/>
          <w:szCs w:val="24"/>
          <w:rtl/>
        </w:rPr>
        <w:t>َلِ ٱلشَّيۡطَٰنِ فَٱجۡتَنِبُوهُ لَعَلَّكُمۡ تُفۡلِحُونَ ٩٠</w:t>
      </w:r>
      <w:r w:rsidRPr="0017026A">
        <w:rPr>
          <w:rFonts w:cs="KFGQPC Uthman Taha Naskh" w:hint="cs"/>
          <w:color w:val="00B050"/>
          <w:sz w:val="24"/>
          <w:szCs w:val="24"/>
          <w:rtl/>
        </w:rPr>
        <w:t>﴾ [المائدة : 90]</w:t>
      </w:r>
      <w:r w:rsidRPr="0017026A">
        <w:rPr>
          <w:rFonts w:ascii="Simplified Arabic Fixed" w:hAnsi="Simplified Arabic Fixed" w:cs="KFGQPC Uthmanic Script HAFS" w:hint="cs"/>
          <w:color w:val="00B050"/>
          <w:sz w:val="24"/>
          <w:szCs w:val="24"/>
          <w:rtl/>
        </w:rPr>
        <w:t xml:space="preserve"> </w:t>
      </w:r>
    </w:p>
    <w:p w:rsidR="0017026A" w:rsidRPr="00B63838" w:rsidRDefault="0017026A" w:rsidP="0017026A">
      <w:pPr>
        <w:bidi w:val="0"/>
        <w:spacing w:after="0" w:line="240" w:lineRule="auto"/>
        <w:jc w:val="thaiDistribute"/>
        <w:rPr>
          <w:rFonts w:hint="cs"/>
          <w:color w:val="00B050"/>
          <w:sz w:val="32"/>
          <w:szCs w:val="32"/>
        </w:rPr>
      </w:pPr>
      <w:r w:rsidRPr="00B63838">
        <w:rPr>
          <w:rFonts w:hint="cs"/>
          <w:color w:val="00B050"/>
          <w:sz w:val="32"/>
          <w:szCs w:val="32"/>
          <w:cs/>
          <w:lang w:bidi="th-TH"/>
        </w:rPr>
        <w:t>ความว่า</w:t>
      </w:r>
      <w:r w:rsidRPr="00B63838">
        <w:rPr>
          <w:rFonts w:hint="cs"/>
          <w:color w:val="00B050"/>
          <w:sz w:val="32"/>
          <w:szCs w:val="32"/>
          <w:cs/>
        </w:rPr>
        <w:t xml:space="preserve"> </w:t>
      </w:r>
      <w:r w:rsidRPr="00B63838">
        <w:rPr>
          <w:rFonts w:hint="cs"/>
          <w:b/>
          <w:bCs/>
          <w:color w:val="00B050"/>
          <w:sz w:val="32"/>
          <w:szCs w:val="32"/>
          <w:cs/>
        </w:rPr>
        <w:t>“</w:t>
      </w:r>
      <w:r w:rsidRPr="00B63838">
        <w:rPr>
          <w:b/>
          <w:bCs/>
          <w:color w:val="00B050"/>
          <w:sz w:val="32"/>
          <w:szCs w:val="32"/>
          <w:cs/>
          <w:lang w:bidi="th-TH"/>
        </w:rPr>
        <w:t>ผู้ศรัทธาทั้งหลาย</w:t>
      </w:r>
      <w:r w:rsidRPr="00B63838">
        <w:rPr>
          <w:b/>
          <w:bCs/>
          <w:color w:val="00B050"/>
          <w:sz w:val="32"/>
          <w:szCs w:val="32"/>
          <w:cs/>
        </w:rPr>
        <w:t xml:space="preserve">! </w:t>
      </w:r>
      <w:r w:rsidRPr="00B63838">
        <w:rPr>
          <w:b/>
          <w:bCs/>
          <w:color w:val="00B050"/>
          <w:sz w:val="32"/>
          <w:szCs w:val="32"/>
          <w:cs/>
          <w:lang w:bidi="th-TH"/>
        </w:rPr>
        <w:t>ที่จริง</w:t>
      </w:r>
      <w:r>
        <w:rPr>
          <w:rFonts w:hint="cs"/>
          <w:b/>
          <w:bCs/>
          <w:color w:val="00B050"/>
          <w:sz w:val="32"/>
          <w:szCs w:val="32"/>
          <w:cs/>
          <w:lang w:bidi="th-TH"/>
        </w:rPr>
        <w:t>แล้ว</w:t>
      </w:r>
      <w:r>
        <w:rPr>
          <w:rFonts w:hint="cs"/>
          <w:b/>
          <w:bCs/>
          <w:color w:val="00B050"/>
          <w:sz w:val="32"/>
          <w:szCs w:val="32"/>
          <w:cs/>
        </w:rPr>
        <w:t xml:space="preserve"> </w:t>
      </w:r>
      <w:r w:rsidRPr="00B63838">
        <w:rPr>
          <w:b/>
          <w:bCs/>
          <w:color w:val="00B050"/>
          <w:sz w:val="32"/>
          <w:szCs w:val="32"/>
          <w:cs/>
          <w:lang w:bidi="th-TH"/>
        </w:rPr>
        <w:t>สุราและการพนันและแท่นหินสำหรับเชือดสัตว์บูชายัญ</w:t>
      </w:r>
      <w:r w:rsidRPr="00B63838">
        <w:rPr>
          <w:b/>
          <w:bCs/>
          <w:color w:val="00B050"/>
          <w:sz w:val="32"/>
          <w:szCs w:val="32"/>
          <w:cs/>
        </w:rPr>
        <w:t xml:space="preserve"> </w:t>
      </w:r>
      <w:r w:rsidRPr="00B63838">
        <w:rPr>
          <w:b/>
          <w:bCs/>
          <w:color w:val="00B050"/>
          <w:sz w:val="32"/>
          <w:szCs w:val="32"/>
          <w:cs/>
          <w:lang w:bidi="th-TH"/>
        </w:rPr>
        <w:t>และการเสี่ยงติ้วนั้น</w:t>
      </w:r>
      <w:r>
        <w:rPr>
          <w:rFonts w:hint="cs"/>
          <w:b/>
          <w:bCs/>
          <w:color w:val="00B050"/>
          <w:sz w:val="32"/>
          <w:szCs w:val="32"/>
          <w:cs/>
        </w:rPr>
        <w:t xml:space="preserve"> </w:t>
      </w:r>
      <w:r w:rsidRPr="00B63838">
        <w:rPr>
          <w:b/>
          <w:bCs/>
          <w:color w:val="00B050"/>
          <w:sz w:val="32"/>
          <w:szCs w:val="32"/>
          <w:cs/>
          <w:lang w:bidi="th-TH"/>
        </w:rPr>
        <w:t>เป็นสิ่งโสมมอันเกิดจากการกระทำของชัยฏอน</w:t>
      </w:r>
      <w:r w:rsidRPr="00B63838">
        <w:rPr>
          <w:b/>
          <w:bCs/>
          <w:color w:val="00B050"/>
          <w:sz w:val="32"/>
          <w:szCs w:val="32"/>
          <w:cs/>
        </w:rPr>
        <w:t xml:space="preserve"> </w:t>
      </w:r>
      <w:r w:rsidRPr="00B63838">
        <w:rPr>
          <w:b/>
          <w:bCs/>
          <w:color w:val="00B050"/>
          <w:sz w:val="32"/>
          <w:szCs w:val="32"/>
          <w:cs/>
          <w:lang w:bidi="th-TH"/>
        </w:rPr>
        <w:t>ดังนั้นพวกเจ้าจงห่างไกลจากมันเสีย</w:t>
      </w:r>
      <w:r>
        <w:rPr>
          <w:rFonts w:hint="cs"/>
          <w:b/>
          <w:bCs/>
          <w:color w:val="00B050"/>
          <w:sz w:val="32"/>
          <w:szCs w:val="32"/>
          <w:cs/>
        </w:rPr>
        <w:t xml:space="preserve"> </w:t>
      </w:r>
      <w:r w:rsidRPr="00B63838">
        <w:rPr>
          <w:b/>
          <w:bCs/>
          <w:color w:val="00B050"/>
          <w:sz w:val="32"/>
          <w:szCs w:val="32"/>
          <w:cs/>
          <w:lang w:bidi="th-TH"/>
        </w:rPr>
        <w:t>เพื่อว่าพวกเจ้าจะได้รับความสำเร็จ</w:t>
      </w:r>
      <w:r w:rsidRPr="00B63838">
        <w:rPr>
          <w:rFonts w:hint="cs"/>
          <w:b/>
          <w:bCs/>
          <w:color w:val="00B050"/>
          <w:sz w:val="32"/>
          <w:szCs w:val="32"/>
          <w:cs/>
        </w:rPr>
        <w:t>”</w:t>
      </w:r>
      <w:r w:rsidRPr="00B63838">
        <w:rPr>
          <w:b/>
          <w:bCs/>
          <w:color w:val="00B050"/>
          <w:sz w:val="32"/>
          <w:szCs w:val="32"/>
        </w:rPr>
        <w:t xml:space="preserve"> </w:t>
      </w:r>
      <w:r w:rsidRPr="00B63838">
        <w:rPr>
          <w:rFonts w:ascii="Cordia New" w:hAnsi="Cordia New"/>
          <w:color w:val="00B050"/>
          <w:sz w:val="32"/>
          <w:szCs w:val="32"/>
          <w:cs/>
        </w:rPr>
        <w:t>(</w:t>
      </w:r>
      <w:r w:rsidRPr="00B63838">
        <w:rPr>
          <w:rFonts w:ascii="Cordia New" w:hAnsi="Cordia New"/>
          <w:color w:val="00B050"/>
          <w:sz w:val="32"/>
          <w:szCs w:val="32"/>
          <w:cs/>
          <w:lang w:bidi="th-TH"/>
        </w:rPr>
        <w:t>สูเราะฮฺ</w:t>
      </w:r>
      <w:r w:rsidRPr="00B63838">
        <w:rPr>
          <w:rFonts w:ascii="Cordia New" w:hAnsi="Cordia New"/>
          <w:color w:val="00B050"/>
          <w:sz w:val="32"/>
          <w:szCs w:val="32"/>
        </w:rPr>
        <w:t xml:space="preserve"> </w:t>
      </w:r>
      <w:r w:rsidRPr="00B63838">
        <w:rPr>
          <w:rFonts w:ascii="Cordia New" w:hAnsi="Cordia New"/>
          <w:color w:val="00B050"/>
          <w:sz w:val="32"/>
          <w:szCs w:val="32"/>
          <w:cs/>
          <w:lang w:bidi="th-TH"/>
        </w:rPr>
        <w:t>อัล</w:t>
      </w:r>
      <w:r w:rsidRPr="00B63838">
        <w:rPr>
          <w:rFonts w:ascii="Cordia New" w:hAnsi="Cordia New"/>
          <w:color w:val="00B050"/>
          <w:sz w:val="32"/>
          <w:szCs w:val="32"/>
          <w:cs/>
        </w:rPr>
        <w:t>-</w:t>
      </w:r>
      <w:r w:rsidRPr="00B63838">
        <w:rPr>
          <w:rFonts w:ascii="Cordia New" w:hAnsi="Cordia New"/>
          <w:color w:val="00B050"/>
          <w:sz w:val="32"/>
          <w:szCs w:val="32"/>
          <w:cs/>
          <w:lang w:bidi="th-TH"/>
        </w:rPr>
        <w:t>มาอิดะฮฺ</w:t>
      </w:r>
      <w:r w:rsidRPr="00B63838">
        <w:rPr>
          <w:rFonts w:ascii="Cordia New" w:hAnsi="Cordia New"/>
          <w:color w:val="00B050"/>
          <w:sz w:val="32"/>
          <w:szCs w:val="32"/>
          <w:cs/>
        </w:rPr>
        <w:t xml:space="preserve"> </w:t>
      </w:r>
      <w:r w:rsidRPr="00B63838">
        <w:rPr>
          <w:rFonts w:ascii="Cordia New" w:hAnsi="Cordia New"/>
          <w:color w:val="00B050"/>
          <w:sz w:val="32"/>
          <w:szCs w:val="32"/>
        </w:rPr>
        <w:t>: 90</w:t>
      </w:r>
      <w:r w:rsidRPr="00B63838">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tl/>
        </w:rPr>
      </w:pPr>
      <w:r w:rsidRPr="00BF3864">
        <w:rPr>
          <w:rFonts w:hint="cs"/>
          <w:b/>
          <w:bCs/>
          <w:color w:val="943634"/>
          <w:sz w:val="32"/>
          <w:szCs w:val="32"/>
          <w:cs/>
        </w:rPr>
        <w:t>คำเรียกร้องที่สิบสาม</w:t>
      </w:r>
    </w:p>
    <w:p w:rsidR="0017026A" w:rsidRPr="0017026A" w:rsidRDefault="0017026A" w:rsidP="0017026A">
      <w:pPr>
        <w:spacing w:after="0" w:line="240" w:lineRule="auto"/>
        <w:jc w:val="both"/>
        <w:rPr>
          <w:rFonts w:cs="KFGQPC Uthmanic Script HAFS" w:hint="cs"/>
          <w:color w:val="00B050"/>
          <w:sz w:val="24"/>
          <w:szCs w:val="24"/>
          <w:rtl/>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لَيَبۡلُوَنَّكُمُ ٱللَّهُ بِشَيۡء</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w:t>
      </w:r>
      <w:r w:rsidRPr="0017026A">
        <w:rPr>
          <w:rFonts w:cs="KFGQPC Uthmanic Script HAFS"/>
          <w:color w:val="00B050"/>
          <w:sz w:val="24"/>
          <w:szCs w:val="24"/>
          <w:rtl/>
        </w:rPr>
        <w:t>مِّنَ ٱلصَّيۡدِ تَنَالُهُۥٓ أَيۡدِيكُمۡ وَرِمَاحُكُمۡ لِيَعۡلَمَ ٱللَّهُ مَن يَخَافُهُۥ بِٱلۡغَيۡبِۚ فَمَنِ ٱعۡتَدَىٰ بَعۡدَ ذَٰلِكَ فَلَهُۥ عَذَابٌ أَلِيم</w:t>
      </w:r>
      <w:r w:rsidRPr="0017026A">
        <w:rPr>
          <w:rFonts w:cs="KFGQPC Uthmanic Script HAFS" w:hint="cs"/>
          <w:color w:val="00B050"/>
          <w:sz w:val="24"/>
          <w:szCs w:val="24"/>
          <w:rtl/>
        </w:rPr>
        <w:t>ٞ</w:t>
      </w:r>
      <w:r w:rsidRPr="0017026A">
        <w:rPr>
          <w:rFonts w:cs="Times New Roman" w:hint="cs"/>
          <w:color w:val="00B050"/>
          <w:sz w:val="24"/>
          <w:szCs w:val="24"/>
          <w:rtl/>
        </w:rPr>
        <w:t xml:space="preserve"> </w:t>
      </w:r>
      <w:r w:rsidRPr="0017026A">
        <w:rPr>
          <w:rFonts w:cs="KFGQPC Uthmanic Script HAFS" w:hint="cs"/>
          <w:color w:val="00B050"/>
          <w:sz w:val="24"/>
          <w:szCs w:val="24"/>
          <w:rtl/>
        </w:rPr>
        <w:t>٩٤</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94]</w:t>
      </w:r>
      <w:r w:rsidRPr="0017026A">
        <w:rPr>
          <w:rFonts w:cs="KFGQPC Uthmanic Script HAFS" w:hint="cs"/>
          <w:color w:val="00B050"/>
          <w:sz w:val="24"/>
          <w:szCs w:val="24"/>
          <w:rtl/>
        </w:rPr>
        <w:t xml:space="preserve"> </w:t>
      </w:r>
    </w:p>
    <w:p w:rsidR="0017026A" w:rsidRPr="00B63838" w:rsidRDefault="0017026A" w:rsidP="0017026A">
      <w:pPr>
        <w:bidi w:val="0"/>
        <w:spacing w:after="0" w:line="240" w:lineRule="auto"/>
        <w:jc w:val="thaiDistribute"/>
        <w:rPr>
          <w:rFonts w:ascii="Cordia New" w:hAnsi="Cordia New" w:hint="cs"/>
          <w:b/>
          <w:bCs/>
          <w:color w:val="00B050"/>
          <w:sz w:val="32"/>
          <w:szCs w:val="32"/>
        </w:rPr>
      </w:pPr>
      <w:r w:rsidRPr="00B63838">
        <w:rPr>
          <w:rFonts w:ascii="Cordia New" w:hAnsi="Cordia New" w:hint="cs"/>
          <w:color w:val="00B050"/>
          <w:sz w:val="32"/>
          <w:szCs w:val="32"/>
          <w:cs/>
          <w:lang w:bidi="th-TH"/>
        </w:rPr>
        <w:t>ความว่า</w:t>
      </w:r>
      <w:r w:rsidRPr="00B63838">
        <w:rPr>
          <w:rFonts w:ascii="Cordia New" w:hAnsi="Cordia New" w:hint="cs"/>
          <w:color w:val="00B050"/>
          <w:sz w:val="32"/>
          <w:szCs w:val="32"/>
          <w:cs/>
        </w:rPr>
        <w:t xml:space="preserve"> </w:t>
      </w:r>
      <w:r w:rsidRPr="00B63838">
        <w:rPr>
          <w:rFonts w:ascii="Cordia New" w:hAnsi="Cordia New" w:hint="cs"/>
          <w:b/>
          <w:bCs/>
          <w:color w:val="00B050"/>
          <w:sz w:val="32"/>
          <w:szCs w:val="32"/>
          <w:cs/>
        </w:rPr>
        <w:t>“</w:t>
      </w:r>
      <w:r w:rsidRPr="00B63838">
        <w:rPr>
          <w:rFonts w:ascii="Cordia New" w:hAnsi="Cordia New"/>
          <w:b/>
          <w:bCs/>
          <w:color w:val="00B050"/>
          <w:sz w:val="32"/>
          <w:szCs w:val="32"/>
          <w:cs/>
          <w:lang w:bidi="th-TH"/>
        </w:rPr>
        <w:t>ผู้ศรัทธาทั้งหลาย</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แน่นอน</w:t>
      </w:r>
      <w:r>
        <w:rPr>
          <w:rFonts w:ascii="Cordia New" w:hAnsi="Cordia New" w:hint="cs"/>
          <w:b/>
          <w:bCs/>
          <w:color w:val="00B050"/>
          <w:sz w:val="32"/>
          <w:szCs w:val="32"/>
          <w:cs/>
        </w:rPr>
        <w:t xml:space="preserve"> </w:t>
      </w:r>
      <w:r w:rsidRPr="00B63838">
        <w:rPr>
          <w:rFonts w:ascii="Cordia New" w:hAnsi="Cordia New"/>
          <w:b/>
          <w:bCs/>
          <w:color w:val="00B050"/>
          <w:sz w:val="32"/>
          <w:szCs w:val="32"/>
          <w:cs/>
          <w:lang w:bidi="th-TH"/>
        </w:rPr>
        <w:t>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จะทรงทดสอบพวกเจ้าด้วยสิ่งหนึ่ง</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อันได้แก่สัตว์ล่า</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ที่มือของพวกเจ้าได้มันมา</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และหอกของพวกเจ้าด้วย</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เพื่ออัลลอฮ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จะทรงรู้ว่าใครที่ยำเกรงพระองค์ในสภาพที่เขาไม่เห็นพระ</w:t>
      </w:r>
      <w:r w:rsidRPr="00B63838">
        <w:rPr>
          <w:rFonts w:ascii="Cordia New" w:hAnsi="Cordia New" w:hint="cs"/>
          <w:b/>
          <w:bCs/>
          <w:color w:val="00B050"/>
          <w:sz w:val="32"/>
          <w:szCs w:val="32"/>
          <w:cs/>
          <w:lang w:bidi="th-TH"/>
        </w:rPr>
        <w:t>อ</w:t>
      </w:r>
      <w:r w:rsidRPr="00B63838">
        <w:rPr>
          <w:rFonts w:ascii="Cordia New" w:hAnsi="Cordia New"/>
          <w:b/>
          <w:bCs/>
          <w:color w:val="00B050"/>
          <w:sz w:val="32"/>
          <w:szCs w:val="32"/>
          <w:cs/>
          <w:lang w:bidi="th-TH"/>
        </w:rPr>
        <w:t>งค์</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แล้วผู้ใดละเมิดหลังจากนั้น</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เขาก็จะได้รับโทษอันเจ็บแสบ</w:t>
      </w:r>
      <w:r w:rsidRPr="00B63838">
        <w:rPr>
          <w:rFonts w:ascii="Cordia New" w:hAnsi="Cordia New" w:hint="cs"/>
          <w:b/>
          <w:bCs/>
          <w:color w:val="00B050"/>
          <w:sz w:val="32"/>
          <w:szCs w:val="32"/>
          <w:cs/>
        </w:rPr>
        <w:t>”</w:t>
      </w:r>
      <w:r w:rsidRPr="00B63838">
        <w:rPr>
          <w:rFonts w:ascii="Cordia New" w:hAnsi="Cordia New"/>
          <w:b/>
          <w:bCs/>
          <w:color w:val="00B050"/>
          <w:sz w:val="32"/>
          <w:szCs w:val="32"/>
        </w:rPr>
        <w:t xml:space="preserve"> </w:t>
      </w:r>
      <w:r w:rsidRPr="00B63838">
        <w:rPr>
          <w:rFonts w:ascii="Cordia New" w:hAnsi="Cordia New"/>
          <w:color w:val="00B050"/>
          <w:sz w:val="32"/>
          <w:szCs w:val="32"/>
          <w:cs/>
        </w:rPr>
        <w:t>(</w:t>
      </w:r>
      <w:r w:rsidRPr="00B63838">
        <w:rPr>
          <w:rFonts w:ascii="Cordia New" w:hAnsi="Cordia New"/>
          <w:color w:val="00B050"/>
          <w:sz w:val="32"/>
          <w:szCs w:val="32"/>
          <w:cs/>
          <w:lang w:bidi="th-TH"/>
        </w:rPr>
        <w:t>สูเราะฮฺ</w:t>
      </w:r>
      <w:r w:rsidRPr="00B63838">
        <w:rPr>
          <w:rFonts w:ascii="Cordia New" w:hAnsi="Cordia New"/>
          <w:color w:val="00B050"/>
          <w:sz w:val="32"/>
          <w:szCs w:val="32"/>
        </w:rPr>
        <w:t xml:space="preserve"> </w:t>
      </w:r>
      <w:r w:rsidRPr="00B63838">
        <w:rPr>
          <w:rFonts w:ascii="Cordia New" w:hAnsi="Cordia New"/>
          <w:color w:val="00B050"/>
          <w:sz w:val="32"/>
          <w:szCs w:val="32"/>
          <w:cs/>
          <w:lang w:bidi="th-TH"/>
        </w:rPr>
        <w:t>อัล</w:t>
      </w:r>
      <w:r w:rsidRPr="00B63838">
        <w:rPr>
          <w:rFonts w:ascii="Cordia New" w:hAnsi="Cordia New"/>
          <w:color w:val="00B050"/>
          <w:sz w:val="32"/>
          <w:szCs w:val="32"/>
          <w:cs/>
        </w:rPr>
        <w:t>-</w:t>
      </w:r>
      <w:r w:rsidRPr="00B63838">
        <w:rPr>
          <w:rFonts w:ascii="Cordia New" w:hAnsi="Cordia New"/>
          <w:color w:val="00B050"/>
          <w:sz w:val="32"/>
          <w:szCs w:val="32"/>
          <w:cs/>
          <w:lang w:bidi="th-TH"/>
        </w:rPr>
        <w:t>มาอิดะฮฺ</w:t>
      </w:r>
      <w:r w:rsidRPr="00B63838">
        <w:rPr>
          <w:rFonts w:ascii="Cordia New" w:hAnsi="Cordia New"/>
          <w:color w:val="00B050"/>
          <w:sz w:val="32"/>
          <w:szCs w:val="32"/>
          <w:cs/>
        </w:rPr>
        <w:t xml:space="preserve"> </w:t>
      </w:r>
      <w:r w:rsidRPr="00B63838">
        <w:rPr>
          <w:rFonts w:ascii="Cordia New" w:hAnsi="Cordia New"/>
          <w:color w:val="00B050"/>
          <w:sz w:val="32"/>
          <w:szCs w:val="32"/>
        </w:rPr>
        <w:t>: 94</w:t>
      </w:r>
      <w:r w:rsidRPr="00B63838">
        <w:rPr>
          <w:rFonts w:ascii="Cordia New" w:hAnsi="Cordia New"/>
          <w:color w:val="00B050"/>
          <w:sz w:val="32"/>
          <w:szCs w:val="32"/>
          <w:cs/>
        </w:rPr>
        <w:t>)</w:t>
      </w:r>
    </w:p>
    <w:p w:rsidR="0017026A" w:rsidRPr="00BF3864" w:rsidRDefault="0017026A" w:rsidP="0017026A">
      <w:pPr>
        <w:bidi w:val="0"/>
        <w:spacing w:after="0" w:line="240" w:lineRule="auto"/>
        <w:jc w:val="thaiDistribute"/>
        <w:rPr>
          <w:rFonts w:ascii="Cordia New" w:hAnsi="Cordia New" w:hint="cs"/>
          <w:color w:val="0070C0"/>
          <w:sz w:val="32"/>
          <w:szCs w:val="32"/>
          <w:rtl/>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คำเรียกร้องที่สิบสี่</w:t>
      </w:r>
    </w:p>
    <w:p w:rsidR="0017026A" w:rsidRPr="00BF3864" w:rsidRDefault="0017026A" w:rsidP="0017026A">
      <w:pPr>
        <w:bidi w:val="0"/>
        <w:spacing w:after="0" w:line="240" w:lineRule="auto"/>
        <w:ind w:firstLine="720"/>
        <w:jc w:val="thaiDistribute"/>
        <w:rPr>
          <w:rFonts w:ascii="Cordia New" w:hAnsi="Cordia New" w:hint="cs"/>
          <w:sz w:val="32"/>
          <w:szCs w:val="32"/>
          <w:rtl/>
        </w:rPr>
      </w:pPr>
      <w:r w:rsidRPr="00BF3864">
        <w:rPr>
          <w:rFonts w:ascii="Cordia New" w:hAnsi="Cordia New" w:hint="cs"/>
          <w:sz w:val="32"/>
          <w:szCs w:val="32"/>
          <w:cs/>
          <w:lang w:bidi="th-TH"/>
        </w:rPr>
        <w:t>ในจำนวนความเมตตาของอัลลอฮฺ</w:t>
      </w:r>
      <w:r w:rsidRPr="00BF3864">
        <w:rPr>
          <w:rFonts w:ascii="Cordia New" w:hAnsi="Cordia New" w:hint="cs"/>
          <w:sz w:val="32"/>
          <w:szCs w:val="32"/>
          <w:cs/>
        </w:rPr>
        <w:t xml:space="preserve"> </w:t>
      </w:r>
      <w:r w:rsidRPr="00BF3864">
        <w:rPr>
          <w:rFonts w:ascii="Cordia New" w:hAnsi="Cordia New" w:hint="cs"/>
          <w:sz w:val="32"/>
          <w:szCs w:val="32"/>
          <w:cs/>
          <w:lang w:bidi="th-TH"/>
        </w:rPr>
        <w:t>ตะอาลา</w:t>
      </w:r>
      <w:r w:rsidRPr="00BF3864">
        <w:rPr>
          <w:rFonts w:ascii="Cordia New" w:hAnsi="Cordia New" w:hint="cs"/>
          <w:sz w:val="32"/>
          <w:szCs w:val="32"/>
          <w:cs/>
        </w:rPr>
        <w:t xml:space="preserve"> </w:t>
      </w:r>
      <w:r w:rsidRPr="00BF3864">
        <w:rPr>
          <w:rFonts w:ascii="Cordia New" w:hAnsi="Cordia New" w:hint="cs"/>
          <w:sz w:val="32"/>
          <w:szCs w:val="32"/>
          <w:cs/>
          <w:lang w:bidi="th-TH"/>
        </w:rPr>
        <w:t>ที่ให้แก่เรา</w:t>
      </w:r>
      <w:r>
        <w:rPr>
          <w:rFonts w:ascii="Cordia New" w:hAnsi="Cordia New" w:hint="cs"/>
          <w:sz w:val="32"/>
          <w:szCs w:val="32"/>
          <w:cs/>
        </w:rPr>
        <w:t xml:space="preserve"> </w:t>
      </w:r>
      <w:r>
        <w:rPr>
          <w:rFonts w:ascii="Cordia New" w:hAnsi="Cordia New" w:hint="cs"/>
          <w:sz w:val="32"/>
          <w:szCs w:val="32"/>
          <w:cs/>
          <w:lang w:bidi="th-TH"/>
        </w:rPr>
        <w:t>นั่นก็</w:t>
      </w:r>
      <w:r w:rsidRPr="00BF3864">
        <w:rPr>
          <w:rFonts w:ascii="Cordia New" w:hAnsi="Cordia New" w:hint="cs"/>
          <w:sz w:val="32"/>
          <w:szCs w:val="32"/>
          <w:cs/>
          <w:lang w:bidi="th-TH"/>
        </w:rPr>
        <w:t>คือ</w:t>
      </w:r>
      <w:r w:rsidRPr="00BF3864">
        <w:rPr>
          <w:rFonts w:ascii="Cordia New" w:hAnsi="Cordia New" w:hint="cs"/>
          <w:sz w:val="32"/>
          <w:szCs w:val="32"/>
          <w:cs/>
        </w:rPr>
        <w:t xml:space="preserve"> </w:t>
      </w:r>
      <w:r w:rsidRPr="00BF3864">
        <w:rPr>
          <w:rFonts w:ascii="Cordia New" w:hAnsi="Cordia New" w:hint="cs"/>
          <w:sz w:val="32"/>
          <w:szCs w:val="32"/>
          <w:cs/>
          <w:lang w:bidi="th-TH"/>
        </w:rPr>
        <w:t>หลังจากที่พระองค์ทรงเน้นหนักในเรื่องการรักษาคำมั่นสัญญาแล้ว</w:t>
      </w:r>
      <w:r w:rsidRPr="00BF3864">
        <w:rPr>
          <w:rFonts w:ascii="Cordia New" w:hAnsi="Cordia New" w:hint="cs"/>
          <w:sz w:val="32"/>
          <w:szCs w:val="32"/>
          <w:cs/>
        </w:rPr>
        <w:t xml:space="preserve"> </w:t>
      </w:r>
      <w:r w:rsidRPr="00BF3864">
        <w:rPr>
          <w:rFonts w:ascii="Cordia New" w:hAnsi="Cordia New" w:hint="cs"/>
          <w:sz w:val="32"/>
          <w:szCs w:val="32"/>
          <w:cs/>
          <w:lang w:bidi="th-TH"/>
        </w:rPr>
        <w:t>พระองค์ก็ทรงประทานกฎเกณฑ์แก่เรา</w:t>
      </w:r>
      <w:r w:rsidRPr="00BF3864">
        <w:rPr>
          <w:rFonts w:ascii="Cordia New" w:hAnsi="Cordia New" w:hint="cs"/>
          <w:sz w:val="32"/>
          <w:szCs w:val="32"/>
          <w:cs/>
        </w:rPr>
        <w:t xml:space="preserve"> </w:t>
      </w:r>
      <w:r w:rsidRPr="00BF3864">
        <w:rPr>
          <w:rFonts w:ascii="Cordia New" w:hAnsi="Cordia New" w:hint="cs"/>
          <w:sz w:val="32"/>
          <w:szCs w:val="32"/>
          <w:cs/>
          <w:lang w:bidi="th-TH"/>
        </w:rPr>
        <w:t>กล่าวคืออย่าให้ชีวิตของเราต้องเผชิญกับสภาพของความยุ่งยากหรือลำบากด้วยกับการถามในสิ่งที่ไม่เป็นประโยชน์ต่อเรา</w:t>
      </w:r>
    </w:p>
    <w:p w:rsidR="0017026A" w:rsidRPr="0017026A" w:rsidRDefault="0017026A" w:rsidP="0017026A">
      <w:pPr>
        <w:spacing w:after="0" w:line="240" w:lineRule="auto"/>
        <w:jc w:val="both"/>
        <w:rPr>
          <w:rFonts w:cs="Times New Roman" w:hint="cs"/>
          <w:color w:val="00B050"/>
          <w:sz w:val="24"/>
          <w:szCs w:val="24"/>
          <w:rtl/>
        </w:rPr>
      </w:pPr>
      <w:r w:rsidRPr="0017026A">
        <w:rPr>
          <w:rFonts w:cs="KFGQPC Uthman Taha Naskh" w:hint="cs"/>
          <w:color w:val="00B050"/>
          <w:sz w:val="24"/>
          <w:szCs w:val="24"/>
          <w:rtl/>
        </w:rPr>
        <w:lastRenderedPageBreak/>
        <w:t>﴿</w:t>
      </w:r>
      <w:r w:rsidRPr="0017026A">
        <w:rPr>
          <w:rFonts w:cs="KFGQPC Uthmanic Script HAFS"/>
          <w:color w:val="00B050"/>
          <w:sz w:val="24"/>
          <w:szCs w:val="24"/>
          <w:rtl/>
        </w:rPr>
        <w:t>يَٰٓأَيُّهَا ٱلَّذِينَ ءَامَنُواْ لَا تَسۡ‍َٔلُواْ عَنۡ أَشۡيَآءَ إِن تُبۡدَ لَكُمۡ تَسُؤۡكُمۡ وَإِن تَسۡ‍َٔلُواْ عَنۡهَا حِينَ يُنَزَّلُ ٱلۡقُرۡءَانُ تُبۡدَ لَكُمۡ عَفَا ٱللَّهُ عَنۡهَاۗ وَٱللَّهُ غَفُورٌ حَلِيم</w:t>
      </w:r>
      <w:r w:rsidRPr="0017026A">
        <w:rPr>
          <w:rFonts w:cs="KFGQPC Uthmanic Script HAFS" w:hint="cs"/>
          <w:color w:val="00B050"/>
          <w:sz w:val="24"/>
          <w:szCs w:val="24"/>
          <w:rtl/>
        </w:rPr>
        <w:t>ٞ ١٠١</w:t>
      </w:r>
      <w:r w:rsidRPr="0017026A">
        <w:rPr>
          <w:rFonts w:cs="KFGQPC Uthman Taha Naskh" w:hint="cs"/>
          <w:color w:val="00B050"/>
          <w:sz w:val="24"/>
          <w:szCs w:val="24"/>
          <w:rtl/>
        </w:rPr>
        <w:t>﴾</w:t>
      </w:r>
      <w:r w:rsidRPr="0017026A">
        <w:rPr>
          <w:rFonts w:ascii="Simplified Arabic Fixed" w:hAnsi="Simplified Arabic Fixed"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[المائدة : 101]</w:t>
      </w:r>
    </w:p>
    <w:p w:rsidR="0017026A" w:rsidRPr="00B63838" w:rsidRDefault="0017026A" w:rsidP="0017026A">
      <w:pPr>
        <w:bidi w:val="0"/>
        <w:spacing w:after="0" w:line="240" w:lineRule="auto"/>
        <w:jc w:val="thaiDistribute"/>
        <w:rPr>
          <w:rFonts w:ascii="Cordia New" w:hAnsi="Cordia New" w:hint="cs"/>
          <w:color w:val="00B050"/>
          <w:sz w:val="32"/>
          <w:szCs w:val="32"/>
          <w:rtl/>
        </w:rPr>
      </w:pPr>
      <w:r w:rsidRPr="00B63838">
        <w:rPr>
          <w:rFonts w:ascii="Cordia New" w:hAnsi="Cordia New" w:hint="cs"/>
          <w:color w:val="00B050"/>
          <w:sz w:val="32"/>
          <w:szCs w:val="32"/>
          <w:cs/>
          <w:lang w:bidi="th-TH"/>
        </w:rPr>
        <w:t>ความว่า</w:t>
      </w:r>
      <w:r w:rsidRPr="00B63838">
        <w:rPr>
          <w:rFonts w:ascii="Cordia New" w:hAnsi="Cordia New" w:hint="cs"/>
          <w:color w:val="00B050"/>
          <w:sz w:val="32"/>
          <w:szCs w:val="32"/>
          <w:cs/>
        </w:rPr>
        <w:t xml:space="preserve"> </w:t>
      </w:r>
      <w:r w:rsidRPr="00B63838">
        <w:rPr>
          <w:rFonts w:ascii="Cordia New" w:hAnsi="Cordia New" w:hint="cs"/>
          <w:b/>
          <w:bCs/>
          <w:color w:val="00B050"/>
          <w:sz w:val="32"/>
          <w:szCs w:val="32"/>
          <w:cs/>
        </w:rPr>
        <w:t>“</w:t>
      </w:r>
      <w:r w:rsidRPr="00B63838">
        <w:rPr>
          <w:rFonts w:ascii="Cordia New" w:hAnsi="Cordia New"/>
          <w:b/>
          <w:bCs/>
          <w:color w:val="00B050"/>
          <w:sz w:val="32"/>
          <w:szCs w:val="32"/>
          <w:cs/>
          <w:lang w:bidi="th-TH"/>
        </w:rPr>
        <w:t>ผู้ศรัทธาทั้งหลาย</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จงอย่าถามถึงสิ่งต่างๆ</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หากสิ่งเหล่านี้ถูกเปิดเผยขึ้นแล้ว</w:t>
      </w:r>
      <w:r>
        <w:rPr>
          <w:rFonts w:ascii="Cordia New" w:hAnsi="Cordia New" w:hint="cs"/>
          <w:b/>
          <w:bCs/>
          <w:color w:val="00B050"/>
          <w:sz w:val="32"/>
          <w:szCs w:val="32"/>
          <w:cs/>
        </w:rPr>
        <w:t xml:space="preserve"> </w:t>
      </w:r>
      <w:r w:rsidRPr="00B63838">
        <w:rPr>
          <w:rFonts w:ascii="Cordia New" w:hAnsi="Cordia New"/>
          <w:b/>
          <w:bCs/>
          <w:color w:val="00B050"/>
          <w:sz w:val="32"/>
          <w:szCs w:val="32"/>
          <w:cs/>
          <w:lang w:bidi="th-TH"/>
        </w:rPr>
        <w:t>มันก็จะก่อให้เกิดความเลวร้ายแก่พวกเจ้า</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และถ้าพวกเจ้าถามถึงสิ่งเหล่านั้นขณะท</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อัลก</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รอานถูกประทานลงมา</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มันก็จะถูกเปิดเผยขึ้นแ</w:t>
      </w:r>
      <w:r>
        <w:rPr>
          <w:rFonts w:ascii="Cordia New" w:hAnsi="Cordia New" w:hint="cs"/>
          <w:b/>
          <w:bCs/>
          <w:color w:val="00B050"/>
          <w:sz w:val="32"/>
          <w:szCs w:val="32"/>
          <w:cs/>
          <w:lang w:bidi="th-TH"/>
        </w:rPr>
        <w:t>ก่</w:t>
      </w:r>
      <w:r w:rsidRPr="00B63838">
        <w:rPr>
          <w:rFonts w:ascii="Cordia New" w:hAnsi="Cordia New"/>
          <w:b/>
          <w:bCs/>
          <w:color w:val="00B050"/>
          <w:sz w:val="32"/>
          <w:szCs w:val="32"/>
          <w:cs/>
          <w:lang w:bidi="th-TH"/>
        </w:rPr>
        <w:t>พวกเจ้า</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ได้ทรงอภัยสิ่งเหล่านั้นแล้ว</w:t>
      </w:r>
      <w:r w:rsidRPr="00B63838">
        <w:rPr>
          <w:rFonts w:ascii="Cordia New" w:hAnsi="Cordia New"/>
          <w:b/>
          <w:bCs/>
          <w:color w:val="00B050"/>
          <w:sz w:val="32"/>
          <w:szCs w:val="32"/>
          <w:cs/>
        </w:rPr>
        <w:t xml:space="preserve"> </w:t>
      </w:r>
      <w:r w:rsidRPr="00B63838">
        <w:rPr>
          <w:rFonts w:ascii="Cordia New" w:hAnsi="Cordia New"/>
          <w:b/>
          <w:bCs/>
          <w:color w:val="00B050"/>
          <w:sz w:val="32"/>
          <w:szCs w:val="32"/>
          <w:cs/>
          <w:lang w:bidi="th-TH"/>
        </w:rPr>
        <w:t>และอัลลอฮ</w:t>
      </w:r>
      <w:r w:rsidRPr="00B63838">
        <w:rPr>
          <w:rFonts w:ascii="Cordia New" w:hAnsi="Cordia New" w:hint="cs"/>
          <w:b/>
          <w:bCs/>
          <w:color w:val="00B050"/>
          <w:sz w:val="32"/>
          <w:szCs w:val="32"/>
          <w:cs/>
          <w:lang w:bidi="th-TH"/>
        </w:rPr>
        <w:t>ฺ</w:t>
      </w:r>
      <w:r w:rsidRPr="00B63838">
        <w:rPr>
          <w:rFonts w:ascii="Cordia New" w:hAnsi="Cordia New"/>
          <w:b/>
          <w:bCs/>
          <w:color w:val="00B050"/>
          <w:sz w:val="32"/>
          <w:szCs w:val="32"/>
          <w:cs/>
          <w:lang w:bidi="th-TH"/>
        </w:rPr>
        <w:t>เป็นผู้ทรงอภัย</w:t>
      </w:r>
      <w:r w:rsidRPr="00B63838">
        <w:rPr>
          <w:rFonts w:ascii="Cordia New" w:hAnsi="Cordia New" w:hint="cs"/>
          <w:b/>
          <w:bCs/>
          <w:color w:val="00B050"/>
          <w:sz w:val="32"/>
          <w:szCs w:val="32"/>
          <w:cs/>
        </w:rPr>
        <w:t xml:space="preserve"> </w:t>
      </w:r>
      <w:r w:rsidRPr="00B63838">
        <w:rPr>
          <w:rFonts w:ascii="Cordia New" w:hAnsi="Cordia New"/>
          <w:b/>
          <w:bCs/>
          <w:color w:val="00B050"/>
          <w:sz w:val="32"/>
          <w:szCs w:val="32"/>
          <w:cs/>
          <w:lang w:bidi="th-TH"/>
        </w:rPr>
        <w:t>ผู้ทรงหนักแน่น</w:t>
      </w:r>
      <w:r w:rsidRPr="00B63838">
        <w:rPr>
          <w:rFonts w:ascii="Cordia New" w:hAnsi="Cordia New" w:hint="cs"/>
          <w:b/>
          <w:bCs/>
          <w:color w:val="00B050"/>
          <w:sz w:val="32"/>
          <w:szCs w:val="32"/>
          <w:cs/>
        </w:rPr>
        <w:t>”</w:t>
      </w:r>
      <w:r w:rsidRPr="00B63838">
        <w:rPr>
          <w:rFonts w:ascii="Cordia New" w:hAnsi="Cordia New"/>
          <w:b/>
          <w:bCs/>
          <w:color w:val="00B050"/>
          <w:sz w:val="32"/>
          <w:szCs w:val="32"/>
        </w:rPr>
        <w:t xml:space="preserve"> </w:t>
      </w:r>
      <w:r w:rsidRPr="00B63838">
        <w:rPr>
          <w:rFonts w:ascii="Cordia New" w:hAnsi="Cordia New"/>
          <w:color w:val="00B050"/>
          <w:sz w:val="32"/>
          <w:szCs w:val="32"/>
          <w:cs/>
        </w:rPr>
        <w:t>(</w:t>
      </w:r>
      <w:r w:rsidRPr="00B63838">
        <w:rPr>
          <w:rFonts w:ascii="Cordia New" w:hAnsi="Cordia New"/>
          <w:color w:val="00B050"/>
          <w:sz w:val="32"/>
          <w:szCs w:val="32"/>
          <w:cs/>
          <w:lang w:bidi="th-TH"/>
        </w:rPr>
        <w:t>สูเราะฮฺ</w:t>
      </w:r>
      <w:r w:rsidRPr="00B63838">
        <w:rPr>
          <w:rFonts w:ascii="Cordia New" w:hAnsi="Cordia New"/>
          <w:color w:val="00B050"/>
          <w:sz w:val="32"/>
          <w:szCs w:val="32"/>
        </w:rPr>
        <w:t xml:space="preserve"> </w:t>
      </w:r>
      <w:r w:rsidRPr="00B63838">
        <w:rPr>
          <w:rFonts w:ascii="Cordia New" w:hAnsi="Cordia New"/>
          <w:color w:val="00B050"/>
          <w:sz w:val="32"/>
          <w:szCs w:val="32"/>
          <w:cs/>
          <w:lang w:bidi="th-TH"/>
        </w:rPr>
        <w:t>อัล</w:t>
      </w:r>
      <w:r w:rsidRPr="00B63838">
        <w:rPr>
          <w:rFonts w:ascii="Cordia New" w:hAnsi="Cordia New"/>
          <w:color w:val="00B050"/>
          <w:sz w:val="32"/>
          <w:szCs w:val="32"/>
          <w:cs/>
        </w:rPr>
        <w:t>-</w:t>
      </w:r>
      <w:r w:rsidRPr="00B63838">
        <w:rPr>
          <w:rFonts w:ascii="Cordia New" w:hAnsi="Cordia New"/>
          <w:color w:val="00B050"/>
          <w:sz w:val="32"/>
          <w:szCs w:val="32"/>
          <w:cs/>
          <w:lang w:bidi="th-TH"/>
        </w:rPr>
        <w:t>มาอิดะฮฺ</w:t>
      </w:r>
      <w:r w:rsidRPr="00B63838">
        <w:rPr>
          <w:rFonts w:ascii="Cordia New" w:hAnsi="Cordia New"/>
          <w:color w:val="00B050"/>
          <w:sz w:val="32"/>
          <w:szCs w:val="32"/>
          <w:cs/>
        </w:rPr>
        <w:t xml:space="preserve"> </w:t>
      </w:r>
      <w:r w:rsidRPr="00B63838">
        <w:rPr>
          <w:rFonts w:ascii="Cordia New" w:hAnsi="Cordia New"/>
          <w:color w:val="00B050"/>
          <w:sz w:val="32"/>
          <w:szCs w:val="32"/>
        </w:rPr>
        <w:t>: 101</w:t>
      </w:r>
      <w:r w:rsidRPr="00B63838">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คำเรียกร้องที่สิบห้า</w:t>
      </w:r>
    </w:p>
    <w:p w:rsidR="0017026A" w:rsidRPr="00BF3864" w:rsidRDefault="0017026A" w:rsidP="0017026A">
      <w:pPr>
        <w:bidi w:val="0"/>
        <w:spacing w:after="0" w:line="240" w:lineRule="auto"/>
        <w:jc w:val="thaiDistribute"/>
        <w:rPr>
          <w:rFonts w:hint="cs"/>
          <w:sz w:val="32"/>
          <w:szCs w:val="32"/>
          <w:rtl/>
        </w:rPr>
      </w:pPr>
      <w:r w:rsidRPr="00BF3864">
        <w:rPr>
          <w:rFonts w:hint="cs"/>
          <w:color w:val="0070C0"/>
          <w:sz w:val="32"/>
          <w:szCs w:val="32"/>
          <w:cs/>
        </w:rPr>
        <w:tab/>
      </w:r>
      <w:r w:rsidRPr="00BF3864">
        <w:rPr>
          <w:rFonts w:hint="cs"/>
          <w:sz w:val="32"/>
          <w:szCs w:val="32"/>
          <w:cs/>
          <w:lang w:bidi="th-TH"/>
        </w:rPr>
        <w:t>ในอายะฮฺนี้อัลลอฮฺ</w:t>
      </w:r>
      <w:r w:rsidRPr="00BF3864">
        <w:rPr>
          <w:rFonts w:hint="cs"/>
          <w:sz w:val="32"/>
          <w:szCs w:val="32"/>
          <w:cs/>
        </w:rPr>
        <w:t xml:space="preserve"> </w:t>
      </w:r>
      <w:r w:rsidRPr="00BF3864">
        <w:rPr>
          <w:rFonts w:hint="cs"/>
          <w:sz w:val="32"/>
          <w:szCs w:val="32"/>
          <w:cs/>
          <w:lang w:bidi="th-TH"/>
        </w:rPr>
        <w:t>ตะอาลา</w:t>
      </w:r>
      <w:r w:rsidRPr="00BF3864">
        <w:rPr>
          <w:rFonts w:hint="cs"/>
          <w:sz w:val="32"/>
          <w:szCs w:val="32"/>
          <w:cs/>
        </w:rPr>
        <w:t xml:space="preserve"> </w:t>
      </w:r>
      <w:r w:rsidRPr="00BF3864">
        <w:rPr>
          <w:rFonts w:hint="cs"/>
          <w:sz w:val="32"/>
          <w:szCs w:val="32"/>
          <w:cs/>
          <w:lang w:bidi="th-TH"/>
        </w:rPr>
        <w:t>ได้กำหนดกฎเกณฑ์อีกประการหนึ่ง</w:t>
      </w:r>
      <w:r>
        <w:rPr>
          <w:rFonts w:hint="cs"/>
          <w:sz w:val="32"/>
          <w:szCs w:val="32"/>
          <w:cs/>
        </w:rPr>
        <w:t xml:space="preserve"> </w:t>
      </w:r>
      <w:r w:rsidRPr="00BF3864">
        <w:rPr>
          <w:rFonts w:hint="cs"/>
          <w:sz w:val="32"/>
          <w:szCs w:val="32"/>
          <w:cs/>
          <w:lang w:bidi="th-TH"/>
        </w:rPr>
        <w:t>นั่นคือ</w:t>
      </w:r>
      <w:r>
        <w:rPr>
          <w:rFonts w:hint="cs"/>
          <w:sz w:val="32"/>
          <w:szCs w:val="32"/>
          <w:cs/>
        </w:rPr>
        <w:t xml:space="preserve"> </w:t>
      </w:r>
      <w:r>
        <w:rPr>
          <w:rFonts w:hint="cs"/>
          <w:sz w:val="32"/>
          <w:szCs w:val="32"/>
          <w:cs/>
          <w:lang w:bidi="th-TH"/>
        </w:rPr>
        <w:t>การรับผิดชอบต่อหน้าที่ให้สมบูรณ์</w:t>
      </w:r>
      <w:r>
        <w:rPr>
          <w:rFonts w:hint="cs"/>
          <w:sz w:val="32"/>
          <w:szCs w:val="32"/>
          <w:cs/>
        </w:rPr>
        <w:t xml:space="preserve">  </w:t>
      </w:r>
      <w:r>
        <w:rPr>
          <w:rFonts w:hint="cs"/>
          <w:sz w:val="32"/>
          <w:szCs w:val="32"/>
          <w:cs/>
          <w:lang w:bidi="th-TH"/>
        </w:rPr>
        <w:t>ผู้คนรอบข้างทั้งหลายถึงจะหลงผิดมากแค่ไหนก็ไม่สามารถสร้างผลเสียให้แก่เราได้</w:t>
      </w:r>
      <w:r w:rsidRPr="00BF3864">
        <w:rPr>
          <w:rFonts w:hint="cs"/>
          <w:sz w:val="32"/>
          <w:szCs w:val="32"/>
          <w:cs/>
        </w:rPr>
        <w:t xml:space="preserve"> </w:t>
      </w:r>
      <w:r>
        <w:rPr>
          <w:rFonts w:hint="cs"/>
          <w:sz w:val="32"/>
          <w:szCs w:val="32"/>
          <w:cs/>
          <w:lang w:bidi="th-TH"/>
        </w:rPr>
        <w:t>ตราบใดที่</w:t>
      </w:r>
      <w:r w:rsidRPr="00BF3864">
        <w:rPr>
          <w:rFonts w:hint="cs"/>
          <w:sz w:val="32"/>
          <w:szCs w:val="32"/>
          <w:cs/>
          <w:lang w:bidi="th-TH"/>
        </w:rPr>
        <w:t>เรารักษาคำมั่นสัญญา</w:t>
      </w:r>
      <w:r>
        <w:rPr>
          <w:rFonts w:hint="cs"/>
          <w:sz w:val="32"/>
          <w:szCs w:val="32"/>
          <w:cs/>
          <w:lang w:bidi="th-TH"/>
        </w:rPr>
        <w:t>ของเราไว้ให้ดี</w:t>
      </w:r>
      <w:r>
        <w:rPr>
          <w:rFonts w:hint="cs"/>
          <w:sz w:val="32"/>
          <w:szCs w:val="32"/>
          <w:cs/>
        </w:rPr>
        <w:t xml:space="preserve"> </w:t>
      </w:r>
      <w:r w:rsidRPr="00BF3864">
        <w:rPr>
          <w:rFonts w:hint="cs"/>
          <w:sz w:val="32"/>
          <w:szCs w:val="32"/>
          <w:cs/>
          <w:lang w:bidi="th-TH"/>
        </w:rPr>
        <w:t>แม้นว่าผู้คนที่อยู่รอบตัวเราจะหลงผิดไปแล้วก็ตาม</w:t>
      </w:r>
      <w:r w:rsidRPr="00BF3864">
        <w:rPr>
          <w:rFonts w:hint="cs"/>
          <w:sz w:val="32"/>
          <w:szCs w:val="32"/>
          <w:cs/>
        </w:rPr>
        <w:t xml:space="preserve"> </w:t>
      </w:r>
    </w:p>
    <w:p w:rsidR="0017026A" w:rsidRPr="0017026A" w:rsidRDefault="0017026A" w:rsidP="0017026A">
      <w:pPr>
        <w:spacing w:after="0" w:line="240" w:lineRule="auto"/>
        <w:jc w:val="both"/>
        <w:rPr>
          <w:rFonts w:cs="Times New Roman" w:hint="cs"/>
          <w:color w:val="00B050"/>
          <w:sz w:val="24"/>
          <w:szCs w:val="24"/>
          <w:rtl/>
        </w:rPr>
      </w:pPr>
      <w:r w:rsidRPr="0017026A">
        <w:rPr>
          <w:rFonts w:cs="KFGQPC Uthman Taha Naskh" w:hint="cs"/>
          <w:color w:val="00B050"/>
          <w:sz w:val="24"/>
          <w:szCs w:val="24"/>
          <w:rtl/>
        </w:rPr>
        <w:t>﴿</w:t>
      </w:r>
      <w:r w:rsidRPr="0017026A">
        <w:rPr>
          <w:rFonts w:cs="KFGQPC Uthmanic Script HAFS" w:hint="cs"/>
          <w:color w:val="00B050"/>
          <w:sz w:val="24"/>
          <w:szCs w:val="24"/>
          <w:rtl/>
        </w:rPr>
        <w:t>يَٰٓأَيُّهَا ٱلَّذِين</w:t>
      </w:r>
      <w:r w:rsidRPr="0017026A">
        <w:rPr>
          <w:rFonts w:cs="KFGQPC Uthmanic Script HAFS"/>
          <w:color w:val="00B050"/>
          <w:sz w:val="24"/>
          <w:szCs w:val="24"/>
          <w:rtl/>
        </w:rPr>
        <w:t>َ ءَامَنُواْ عَلَيۡكُمۡ أَنفُسَكُمۡۖ لَا يَضُرُّكُم مَّن ضَلَّ إِذَا ٱهۡتَدَيۡتُمۡۚ إِلَى ٱللَّهِ مَرۡجِعُكُمۡ جَمِيع</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فَيُنَبِّئُكُم بِمَا كُنتُمۡ تَعۡمَلُونَ ١٠٥</w:t>
      </w:r>
      <w:r w:rsidRPr="0017026A">
        <w:rPr>
          <w:rFonts w:cs="KFGQPC Uthman Taha Naskh" w:hint="cs"/>
          <w:color w:val="00B050"/>
          <w:sz w:val="24"/>
          <w:szCs w:val="24"/>
          <w:rtl/>
        </w:rPr>
        <w:t>﴾</w:t>
      </w:r>
      <w:r w:rsidRPr="0017026A">
        <w:rPr>
          <w:rFonts w:ascii="Simplified Arabic Fixed" w:hAnsi="Simplified Arabic Fixed"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[المائدة : 105]</w:t>
      </w:r>
    </w:p>
    <w:p w:rsidR="0017026A" w:rsidRPr="00204EEB" w:rsidRDefault="0017026A" w:rsidP="0017026A">
      <w:pPr>
        <w:bidi w:val="0"/>
        <w:spacing w:after="0" w:line="240" w:lineRule="auto"/>
        <w:jc w:val="thaiDistribute"/>
        <w:rPr>
          <w:rFonts w:ascii="Cordia New" w:hAnsi="Cordia New" w:hint="cs"/>
          <w:color w:val="00B050"/>
          <w:sz w:val="32"/>
          <w:szCs w:val="32"/>
          <w:rtl/>
        </w:rPr>
      </w:pPr>
      <w:r w:rsidRPr="00204EEB">
        <w:rPr>
          <w:rFonts w:ascii="Cordia New" w:hAnsi="Cordia New" w:hint="cs"/>
          <w:color w:val="00B050"/>
          <w:sz w:val="32"/>
          <w:szCs w:val="32"/>
          <w:cs/>
          <w:lang w:bidi="th-TH"/>
        </w:rPr>
        <w:lastRenderedPageBreak/>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ผู้ศรัทธาทั้งหลาย</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จำเป็นแก่พวกเจ้าในการป้องกันตัวของพวกเจ้า</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ผู้ที่หลงผิดไปนั้นจะไม่เป็นอันตรายแก่พวกเจ้าได้</w:t>
      </w:r>
      <w:r w:rsidRPr="00204EEB">
        <w:rPr>
          <w:rFonts w:ascii="Cordia New" w:hAnsi="Cordia New"/>
          <w:b/>
          <w:bCs/>
          <w:color w:val="00B050"/>
          <w:sz w:val="32"/>
          <w:szCs w:val="32"/>
          <w:cs/>
        </w:rPr>
        <w:t xml:space="preserve"> </w:t>
      </w:r>
      <w:r>
        <w:rPr>
          <w:rFonts w:ascii="Cordia New" w:hAnsi="Cordia New" w:hint="cs"/>
          <w:b/>
          <w:bCs/>
          <w:color w:val="00B050"/>
          <w:sz w:val="32"/>
          <w:szCs w:val="32"/>
          <w:cs/>
          <w:lang w:bidi="th-TH"/>
        </w:rPr>
        <w:t>ตราบใดที่</w:t>
      </w:r>
      <w:r w:rsidRPr="00204EEB">
        <w:rPr>
          <w:rFonts w:ascii="Cordia New" w:hAnsi="Cordia New"/>
          <w:b/>
          <w:bCs/>
          <w:color w:val="00B050"/>
          <w:sz w:val="32"/>
          <w:szCs w:val="32"/>
          <w:cs/>
          <w:lang w:bidi="th-TH"/>
        </w:rPr>
        <w:t>พวกเจ้า</w:t>
      </w:r>
      <w:r>
        <w:rPr>
          <w:rFonts w:ascii="Cordia New" w:hAnsi="Cordia New" w:hint="cs"/>
          <w:b/>
          <w:bCs/>
          <w:color w:val="00B050"/>
          <w:sz w:val="32"/>
          <w:szCs w:val="32"/>
          <w:cs/>
          <w:lang w:bidi="th-TH"/>
        </w:rPr>
        <w:t>ได้</w:t>
      </w:r>
      <w:r w:rsidRPr="00204EEB">
        <w:rPr>
          <w:rFonts w:ascii="Cordia New" w:hAnsi="Cordia New"/>
          <w:b/>
          <w:bCs/>
          <w:color w:val="00B050"/>
          <w:sz w:val="32"/>
          <w:szCs w:val="32"/>
          <w:cs/>
          <w:lang w:bidi="th-TH"/>
        </w:rPr>
        <w:t>รับ</w:t>
      </w:r>
      <w:r>
        <w:rPr>
          <w:rFonts w:ascii="Cordia New" w:hAnsi="Cordia New" w:hint="cs"/>
          <w:b/>
          <w:bCs/>
          <w:color w:val="00B050"/>
          <w:sz w:val="32"/>
          <w:szCs w:val="32"/>
          <w:cs/>
          <w:lang w:bidi="th-TH"/>
        </w:rPr>
        <w:t>ทาง</w:t>
      </w:r>
      <w:r w:rsidRPr="00204EEB">
        <w:rPr>
          <w:rFonts w:ascii="Cordia New" w:hAnsi="Cordia New"/>
          <w:b/>
          <w:bCs/>
          <w:color w:val="00B050"/>
          <w:sz w:val="32"/>
          <w:szCs w:val="32"/>
          <w:cs/>
          <w:lang w:bidi="th-TH"/>
        </w:rPr>
        <w:t>นำ</w:t>
      </w:r>
      <w:r>
        <w:rPr>
          <w:rFonts w:ascii="Cordia New" w:hAnsi="Cordia New" w:hint="cs"/>
          <w:b/>
          <w:bCs/>
          <w:color w:val="00B050"/>
          <w:sz w:val="32"/>
          <w:szCs w:val="32"/>
          <w:cs/>
          <w:lang w:bidi="th-TH"/>
        </w:rPr>
        <w:t>แล้ว</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ยังอัลลอฮ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lang w:bidi="th-TH"/>
        </w:rPr>
        <w:t>นั้นคือการกลับไปของพวกเจ้าทั้งหมด</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แล้วพระองค์ก็จะทรงบอกแก่พวกเจ้าทั้งหลาย</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ในสิ่งที่พวกเจ้ากระทำกัน</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105</w:t>
      </w:r>
      <w:r w:rsidRPr="00204EEB">
        <w:rPr>
          <w:rFonts w:ascii="Cordia New" w:hAnsi="Cordia New"/>
          <w:color w:val="00B050"/>
          <w:sz w:val="32"/>
          <w:szCs w:val="32"/>
          <w:cs/>
        </w:rPr>
        <w:t>)</w:t>
      </w:r>
    </w:p>
    <w:p w:rsidR="0017026A" w:rsidRPr="00204EEB" w:rsidRDefault="0017026A" w:rsidP="0017026A">
      <w:pPr>
        <w:bidi w:val="0"/>
        <w:spacing w:after="0" w:line="240" w:lineRule="auto"/>
        <w:ind w:firstLine="720"/>
        <w:jc w:val="thaiDistribute"/>
        <w:rPr>
          <w:rFonts w:cs="Arial"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คำเรียกร้องที่สิบหก</w:t>
      </w:r>
    </w:p>
    <w:p w:rsidR="0017026A" w:rsidRPr="00BF3864" w:rsidRDefault="0017026A" w:rsidP="0017026A">
      <w:pPr>
        <w:bidi w:val="0"/>
        <w:spacing w:after="0" w:line="240" w:lineRule="auto"/>
        <w:ind w:firstLine="720"/>
        <w:jc w:val="thaiDistribute"/>
        <w:rPr>
          <w:rFonts w:hint="cs"/>
          <w:sz w:val="32"/>
          <w:szCs w:val="32"/>
          <w:rtl/>
        </w:rPr>
      </w:pPr>
      <w:r w:rsidRPr="00BF3864">
        <w:rPr>
          <w:rFonts w:hint="cs"/>
          <w:sz w:val="32"/>
          <w:szCs w:val="32"/>
          <w:cs/>
          <w:lang w:bidi="th-TH"/>
        </w:rPr>
        <w:t>บทบัญญัติว่าด้วยการทำพินัยกรรมและการเป็นพยาน</w:t>
      </w:r>
    </w:p>
    <w:p w:rsidR="0017026A" w:rsidRPr="0017026A" w:rsidRDefault="0017026A" w:rsidP="0017026A">
      <w:pPr>
        <w:spacing w:after="0" w:line="240" w:lineRule="auto"/>
        <w:jc w:val="both"/>
        <w:rPr>
          <w:rFonts w:ascii="Cordia New" w:hAnsi="Cordia New" w:cs="Arial"/>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شَهَٰدَةُ بَيۡنِكُمۡ إِذَا حَضَرَ أَحَدَكُمُ ٱلۡمَوۡتُ حِينَ ٱلۡوَصِيَّةِ ٱثۡنَانِ ذَوَا عَدۡل</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مِّنكُمۡ أَوۡ ءَاخَرَانِ مِنۡ غَيۡرِكُمۡ إِنۡ أَنتُمۡ ضَرَبۡتُمۡ فِي ٱلۡأَرۡضِ </w:t>
      </w:r>
      <w:r w:rsidRPr="0017026A">
        <w:rPr>
          <w:rFonts w:cs="KFGQPC Uthmanic Script HAFS"/>
          <w:color w:val="00B050"/>
          <w:sz w:val="24"/>
          <w:szCs w:val="24"/>
          <w:rtl/>
        </w:rPr>
        <w:t>فَأَصَٰبَتۡكُم مُّصِيبَةُ ٱلۡمَوۡتِۚ تَحۡبِسُونَهُمَا مِنۢ بَعۡدِ ٱلصَّلَوٰةِ فَيُقۡسِمَانِ بِٱللَّهِ إِنِ ٱرۡتَبۡتُمۡ لَا نَشۡتَرِي بِهِۦ ثَمَن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وَلَوۡ كَانَ ذَا </w:t>
      </w:r>
      <w:r w:rsidRPr="0017026A">
        <w:rPr>
          <w:rFonts w:cs="KFGQPC Uthmanic Script HAFS"/>
          <w:color w:val="00B050"/>
          <w:sz w:val="24"/>
          <w:szCs w:val="24"/>
          <w:rtl/>
        </w:rPr>
        <w:t>قُرۡبَىٰ وَلَا نَكۡتُمُ شَهَٰدَةَ ٱللَّهِ إِنَّآ إِذ</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لَّمِنَ ٱلۡأٓثِمِينَ ١٠٦</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106]</w:t>
      </w:r>
      <w:r w:rsidRPr="0017026A">
        <w:rPr>
          <w:rFonts w:ascii="Simplified Arabic Fixed" w:hAnsi="Simplified Arabic Fixed" w:cs="KFGQPC Uthmanic Script HAFS" w:hint="cs"/>
          <w:color w:val="00B050"/>
          <w:sz w:val="24"/>
          <w:szCs w:val="24"/>
          <w:rtl/>
        </w:rPr>
        <w:t xml:space="preserve"> </w:t>
      </w:r>
    </w:p>
    <w:p w:rsidR="0017026A" w:rsidRPr="00204EEB" w:rsidRDefault="0017026A" w:rsidP="0017026A">
      <w:pPr>
        <w:bidi w:val="0"/>
        <w:spacing w:after="0" w:line="240" w:lineRule="auto"/>
        <w:jc w:val="thaiDistribute"/>
        <w:rPr>
          <w:rFonts w:ascii="Cordia New" w:hAnsi="Cordia New"/>
          <w:b/>
          <w:bCs/>
          <w:color w:val="00B050"/>
          <w:sz w:val="32"/>
          <w:szCs w:val="32"/>
        </w:rPr>
      </w:pPr>
      <w:r w:rsidRPr="00204EEB">
        <w:rPr>
          <w:rFonts w:ascii="Cordia New" w:hAnsi="Cordia New" w:hint="cs"/>
          <w:color w:val="00B050"/>
          <w:sz w:val="32"/>
          <w:szCs w:val="32"/>
          <w:cs/>
          <w:lang w:bidi="th-TH"/>
        </w:rPr>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ผู้ศรัทธาทั้งหลาย</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การเป็นพยานระหว่างพวกเจ้า</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เมื่อความตายได้มายังคนหนึ่งคนใดในพวกเจ้าขณะมีการทำพินัยกรรมนั้น</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คือ</w:t>
      </w:r>
      <w:r>
        <w:rPr>
          <w:rFonts w:ascii="Cordia New" w:hAnsi="Cordia New" w:hint="cs"/>
          <w:b/>
          <w:bCs/>
          <w:color w:val="00B050"/>
          <w:sz w:val="32"/>
          <w:szCs w:val="32"/>
          <w:cs/>
          <w:lang w:bidi="th-TH"/>
        </w:rPr>
        <w:t>คน</w:t>
      </w:r>
      <w:r w:rsidRPr="00204EEB">
        <w:rPr>
          <w:rFonts w:ascii="Cordia New" w:hAnsi="Cordia New"/>
          <w:b/>
          <w:bCs/>
          <w:color w:val="00B050"/>
          <w:sz w:val="32"/>
          <w:szCs w:val="32"/>
          <w:cs/>
          <w:lang w:bidi="th-TH"/>
        </w:rPr>
        <w:t>สองคนที่เป็นผู้เที่ยงธรรมในหมู่พวกเจ้า</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หรือคนอื่นสองคนที่มิใช่ในหมู่พวกเจ้า</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หากพวกเจ้าได้เดินทางไปในผืนแผ่นดินแล้วได้มีเหตุภัยแห่ง</w:t>
      </w:r>
      <w:r w:rsidRPr="00204EEB">
        <w:rPr>
          <w:rFonts w:ascii="Cordia New" w:hAnsi="Cordia New"/>
          <w:b/>
          <w:bCs/>
          <w:color w:val="00B050"/>
          <w:sz w:val="32"/>
          <w:szCs w:val="32"/>
          <w:cs/>
          <w:lang w:bidi="th-TH"/>
        </w:rPr>
        <w:lastRenderedPageBreak/>
        <w:t>ความตายประสบกับพวกเจ้าโดยที่พวกเจ้าจะต้องกักตัวเขาทั้งสองไว้หลังจากละหมาด</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หากพวกเจ้าสงสัย</w:t>
      </w:r>
      <w:r>
        <w:rPr>
          <w:rFonts w:ascii="Cordia New" w:hAnsi="Cordia New" w:hint="cs"/>
          <w:b/>
          <w:bCs/>
          <w:color w:val="00B050"/>
          <w:sz w:val="32"/>
          <w:szCs w:val="32"/>
          <w:cs/>
        </w:rPr>
        <w:t xml:space="preserve"> </w:t>
      </w:r>
      <w:r>
        <w:rPr>
          <w:rFonts w:ascii="Cordia New" w:hAnsi="Cordia New" w:hint="cs"/>
          <w:b/>
          <w:bCs/>
          <w:color w:val="00B050"/>
          <w:sz w:val="32"/>
          <w:szCs w:val="32"/>
          <w:cs/>
          <w:lang w:bidi="th-TH"/>
        </w:rPr>
        <w:t>ก็ให้</w:t>
      </w:r>
      <w:r w:rsidRPr="00204EEB">
        <w:rPr>
          <w:rFonts w:ascii="Cordia New" w:hAnsi="Cordia New"/>
          <w:b/>
          <w:bCs/>
          <w:color w:val="00B050"/>
          <w:sz w:val="32"/>
          <w:szCs w:val="32"/>
          <w:cs/>
          <w:lang w:bidi="th-TH"/>
        </w:rPr>
        <w:t>ทั้งสอง</w:t>
      </w:r>
      <w:r>
        <w:rPr>
          <w:rFonts w:ascii="Cordia New" w:hAnsi="Cordia New" w:hint="cs"/>
          <w:b/>
          <w:bCs/>
          <w:color w:val="00B050"/>
          <w:sz w:val="32"/>
          <w:szCs w:val="32"/>
          <w:cs/>
          <w:lang w:bidi="th-TH"/>
        </w:rPr>
        <w:t>คน</w:t>
      </w:r>
      <w:r w:rsidRPr="00204EEB">
        <w:rPr>
          <w:rFonts w:ascii="Cordia New" w:hAnsi="Cordia New"/>
          <w:b/>
          <w:bCs/>
          <w:color w:val="00B050"/>
          <w:sz w:val="32"/>
          <w:szCs w:val="32"/>
          <w:cs/>
          <w:lang w:bidi="th-TH"/>
        </w:rPr>
        <w:t>นั้นสาบานต่ออัลลอ</w:t>
      </w:r>
      <w:r>
        <w:rPr>
          <w:rFonts w:ascii="Cordia New" w:hAnsi="Cordia New" w:hint="cs"/>
          <w:b/>
          <w:bCs/>
          <w:color w:val="00B050"/>
          <w:sz w:val="32"/>
          <w:szCs w:val="32"/>
          <w:cs/>
          <w:lang w:bidi="th-TH"/>
        </w:rPr>
        <w:t>ฮฺ</w:t>
      </w:r>
      <w:r w:rsidRPr="00204EEB">
        <w:rPr>
          <w:rFonts w:ascii="Cordia New" w:hAnsi="Cordia New"/>
          <w:b/>
          <w:bCs/>
          <w:color w:val="00B050"/>
          <w:sz w:val="32"/>
          <w:szCs w:val="32"/>
          <w:cs/>
          <w:lang w:bidi="th-TH"/>
        </w:rPr>
        <w:t>ว่าเราจะไม่นำการสาบานนั้นไปแลกเปลี่ยนกับราคาใดๆ</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และแม้ว่าเขาจะเป็นญาติใกล้ชิดก็ตาม</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และเราจะไม่ปกปิดหลักฐานของอัลลอ</w:t>
      </w:r>
      <w:r>
        <w:rPr>
          <w:rFonts w:ascii="Cordia New" w:hAnsi="Cordia New" w:hint="cs"/>
          <w:b/>
          <w:bCs/>
          <w:color w:val="00B050"/>
          <w:sz w:val="32"/>
          <w:szCs w:val="32"/>
          <w:cs/>
          <w:lang w:bidi="th-TH"/>
        </w:rPr>
        <w:t>ฮฺ</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ถ้ามิเช่นนั้น</w:t>
      </w:r>
      <w:r w:rsidRPr="00204EEB">
        <w:rPr>
          <w:rFonts w:ascii="Cordia New" w:hAnsi="Cordia New"/>
          <w:b/>
          <w:bCs/>
          <w:color w:val="00B050"/>
          <w:sz w:val="32"/>
          <w:szCs w:val="32"/>
          <w:cs/>
        </w:rPr>
        <w:t>)</w:t>
      </w:r>
      <w:r w:rsidRPr="00204EEB">
        <w:rPr>
          <w:rFonts w:ascii="Cordia New" w:hAnsi="Cordia New"/>
          <w:b/>
          <w:bCs/>
          <w:color w:val="00B050"/>
          <w:sz w:val="32"/>
          <w:szCs w:val="32"/>
          <w:cs/>
          <w:lang w:bidi="th-TH"/>
        </w:rPr>
        <w:t>แน่นอน</w:t>
      </w:r>
      <w:r>
        <w:rPr>
          <w:rFonts w:ascii="Cordia New" w:hAnsi="Cordia New"/>
          <w:b/>
          <w:bCs/>
          <w:color w:val="00B050"/>
          <w:sz w:val="32"/>
          <w:szCs w:val="32"/>
        </w:rPr>
        <w:t xml:space="preserve"> </w:t>
      </w:r>
      <w:r w:rsidRPr="00204EEB">
        <w:rPr>
          <w:rFonts w:ascii="Cordia New" w:hAnsi="Cordia New"/>
          <w:b/>
          <w:bCs/>
          <w:color w:val="00B050"/>
          <w:sz w:val="32"/>
          <w:szCs w:val="32"/>
          <w:cs/>
          <w:lang w:bidi="th-TH"/>
        </w:rPr>
        <w:t>เราก็จะอยู่ในหมู่ผู้ที่กระทำบาป</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106</w:t>
      </w:r>
      <w:r w:rsidRPr="00204EEB">
        <w:rPr>
          <w:rFonts w:ascii="Cordia New" w:hAnsi="Cordia New"/>
          <w:color w:val="00B050"/>
          <w:sz w:val="32"/>
          <w:szCs w:val="32"/>
          <w:cs/>
        </w:rPr>
        <w:t>)</w:t>
      </w:r>
    </w:p>
    <w:p w:rsidR="0017026A" w:rsidRPr="00BF3864" w:rsidRDefault="0017026A" w:rsidP="0017026A">
      <w:pPr>
        <w:bidi w:val="0"/>
        <w:spacing w:after="0" w:line="240" w:lineRule="auto"/>
        <w:jc w:val="thaiDistribute"/>
        <w:rPr>
          <w:rFonts w:ascii="Cordia New" w:hAnsi="Cordia New"/>
          <w:color w:val="0070C0"/>
          <w:sz w:val="32"/>
          <w:szCs w:val="32"/>
        </w:rPr>
      </w:pPr>
    </w:p>
    <w:p w:rsidR="0017026A" w:rsidRPr="00BF3864" w:rsidRDefault="0017026A" w:rsidP="0017026A">
      <w:pPr>
        <w:bidi w:val="0"/>
        <w:spacing w:after="0" w:line="240" w:lineRule="auto"/>
        <w:ind w:firstLine="720"/>
        <w:jc w:val="thaiDistribute"/>
        <w:rPr>
          <w:rFonts w:ascii="Cordia New" w:hAnsi="Cordia New" w:hint="cs"/>
          <w:b/>
          <w:bCs/>
          <w:color w:val="943634"/>
          <w:sz w:val="32"/>
          <w:szCs w:val="32"/>
        </w:rPr>
      </w:pPr>
      <w:r w:rsidRPr="00BF3864">
        <w:rPr>
          <w:rFonts w:ascii="Cordia New" w:hAnsi="Cordia New" w:hint="cs"/>
          <w:b/>
          <w:bCs/>
          <w:color w:val="943634"/>
          <w:sz w:val="32"/>
          <w:szCs w:val="32"/>
          <w:cs/>
          <w:lang w:bidi="th-TH"/>
        </w:rPr>
        <w:t>เป้าหมายของบทบัญญัติทางศาสนาอิสลาม</w:t>
      </w:r>
    </w:p>
    <w:p w:rsidR="0017026A" w:rsidRPr="00BF3864" w:rsidRDefault="0017026A" w:rsidP="0017026A">
      <w:pPr>
        <w:bidi w:val="0"/>
        <w:spacing w:after="0" w:line="240" w:lineRule="auto"/>
        <w:ind w:firstLine="720"/>
        <w:jc w:val="thaiDistribute"/>
        <w:rPr>
          <w:rFonts w:ascii="Cordia New" w:hAnsi="Cordia New" w:hint="cs"/>
          <w:sz w:val="32"/>
          <w:szCs w:val="32"/>
        </w:rPr>
      </w:pPr>
      <w:r w:rsidRPr="00BF3864">
        <w:rPr>
          <w:rFonts w:ascii="Cordia New" w:hAnsi="Cordia New" w:hint="cs"/>
          <w:sz w:val="32"/>
          <w:szCs w:val="32"/>
          <w:cs/>
          <w:lang w:bidi="th-TH"/>
        </w:rPr>
        <w:t>บรรดานักนิติศาสตร์อิสลามได้กล่าวถึงเป้าประสงค์ของบทบัญญัติทางศาสนานั้นมี</w:t>
      </w:r>
      <w:r w:rsidRPr="00BF3864">
        <w:rPr>
          <w:rFonts w:ascii="Cordia New" w:hAnsi="Cordia New" w:hint="cs"/>
          <w:sz w:val="32"/>
          <w:szCs w:val="32"/>
          <w:cs/>
        </w:rPr>
        <w:t xml:space="preserve"> </w:t>
      </w:r>
      <w:r w:rsidRPr="00BF3864">
        <w:rPr>
          <w:rFonts w:ascii="Cordia New" w:hAnsi="Cordia New"/>
          <w:sz w:val="32"/>
          <w:szCs w:val="32"/>
        </w:rPr>
        <w:t>5</w:t>
      </w:r>
      <w:r w:rsidRPr="00BF3864">
        <w:rPr>
          <w:rFonts w:ascii="Cordia New" w:hAnsi="Cordia New" w:hint="cs"/>
          <w:sz w:val="32"/>
          <w:szCs w:val="32"/>
          <w:cs/>
        </w:rPr>
        <w:t xml:space="preserve"> </w:t>
      </w:r>
      <w:r w:rsidRPr="00BF3864">
        <w:rPr>
          <w:rFonts w:ascii="Cordia New" w:hAnsi="Cordia New" w:hint="cs"/>
          <w:sz w:val="32"/>
          <w:szCs w:val="32"/>
          <w:cs/>
          <w:lang w:bidi="th-TH"/>
        </w:rPr>
        <w:t>ประการ</w:t>
      </w:r>
      <w:r w:rsidRPr="00BF3864">
        <w:rPr>
          <w:rFonts w:ascii="Cordia New" w:hAnsi="Cordia New" w:hint="cs"/>
          <w:sz w:val="32"/>
          <w:szCs w:val="32"/>
          <w:cs/>
        </w:rPr>
        <w:t xml:space="preserve"> </w:t>
      </w:r>
      <w:r w:rsidRPr="00BF3864">
        <w:rPr>
          <w:rFonts w:ascii="Cordia New" w:hAnsi="Cordia New" w:hint="cs"/>
          <w:sz w:val="32"/>
          <w:szCs w:val="32"/>
          <w:cs/>
          <w:lang w:bidi="th-TH"/>
        </w:rPr>
        <w:t>ได้แก่</w:t>
      </w:r>
      <w:r w:rsidRPr="00BF3864">
        <w:rPr>
          <w:rFonts w:ascii="Cordia New" w:hAnsi="Cordia New" w:hint="cs"/>
          <w:sz w:val="32"/>
          <w:szCs w:val="32"/>
          <w:cs/>
        </w:rPr>
        <w:t xml:space="preserve"> </w:t>
      </w:r>
      <w:r w:rsidRPr="00BF3864">
        <w:rPr>
          <w:rFonts w:ascii="Cordia New" w:hAnsi="Cordia New" w:hint="cs"/>
          <w:sz w:val="32"/>
          <w:szCs w:val="32"/>
          <w:cs/>
          <w:lang w:bidi="th-TH"/>
        </w:rPr>
        <w:t>การรักษาศาสนา</w:t>
      </w:r>
      <w:r w:rsidRPr="00BF3864">
        <w:rPr>
          <w:rFonts w:ascii="Cordia New" w:hAnsi="Cordia New" w:hint="cs"/>
          <w:sz w:val="32"/>
          <w:szCs w:val="32"/>
          <w:cs/>
        </w:rPr>
        <w:t xml:space="preserve">, </w:t>
      </w:r>
      <w:r w:rsidRPr="00BF3864">
        <w:rPr>
          <w:rFonts w:ascii="Cordia New" w:hAnsi="Cordia New" w:hint="cs"/>
          <w:sz w:val="32"/>
          <w:szCs w:val="32"/>
          <w:cs/>
          <w:lang w:bidi="th-TH"/>
        </w:rPr>
        <w:t>สติปัญญา</w:t>
      </w:r>
      <w:r w:rsidRPr="00BF3864">
        <w:rPr>
          <w:rFonts w:ascii="Cordia New" w:hAnsi="Cordia New" w:hint="cs"/>
          <w:sz w:val="32"/>
          <w:szCs w:val="32"/>
          <w:cs/>
        </w:rPr>
        <w:t xml:space="preserve">, </w:t>
      </w:r>
      <w:r w:rsidRPr="00BF3864">
        <w:rPr>
          <w:rFonts w:ascii="Cordia New" w:hAnsi="Cordia New" w:hint="cs"/>
          <w:sz w:val="32"/>
          <w:szCs w:val="32"/>
          <w:cs/>
          <w:lang w:bidi="th-TH"/>
        </w:rPr>
        <w:t>ทรัพย์สิน</w:t>
      </w:r>
      <w:r w:rsidRPr="00BF3864">
        <w:rPr>
          <w:rFonts w:ascii="Cordia New" w:hAnsi="Cordia New" w:hint="cs"/>
          <w:sz w:val="32"/>
          <w:szCs w:val="32"/>
          <w:cs/>
        </w:rPr>
        <w:t xml:space="preserve">, </w:t>
      </w:r>
      <w:r w:rsidRPr="00BF3864">
        <w:rPr>
          <w:rFonts w:ascii="Cordia New" w:hAnsi="Cordia New" w:hint="cs"/>
          <w:sz w:val="32"/>
          <w:szCs w:val="32"/>
          <w:cs/>
          <w:lang w:bidi="th-TH"/>
        </w:rPr>
        <w:t>ชีวิต</w:t>
      </w:r>
      <w:r w:rsidRPr="00BF3864">
        <w:rPr>
          <w:rFonts w:ascii="Cordia New" w:hAnsi="Cordia New" w:hint="cs"/>
          <w:sz w:val="32"/>
          <w:szCs w:val="32"/>
          <w:cs/>
        </w:rPr>
        <w:t xml:space="preserve">, </w:t>
      </w:r>
      <w:r w:rsidRPr="00BF3864">
        <w:rPr>
          <w:rFonts w:ascii="Cordia New" w:hAnsi="Cordia New" w:hint="cs"/>
          <w:sz w:val="32"/>
          <w:szCs w:val="32"/>
          <w:cs/>
          <w:lang w:bidi="th-TH"/>
        </w:rPr>
        <w:t>และเกียรติยศ</w:t>
      </w:r>
      <w:r w:rsidRPr="00BF3864">
        <w:rPr>
          <w:rFonts w:ascii="Cordia New" w:hAnsi="Cordia New" w:hint="cs"/>
          <w:sz w:val="32"/>
          <w:szCs w:val="32"/>
          <w:cs/>
        </w:rPr>
        <w:t xml:space="preserve"> </w:t>
      </w:r>
      <w:r w:rsidRPr="00BF3864">
        <w:rPr>
          <w:rFonts w:ascii="Cordia New" w:hAnsi="Cordia New" w:hint="cs"/>
          <w:sz w:val="32"/>
          <w:szCs w:val="32"/>
          <w:cs/>
          <w:lang w:bidi="th-TH"/>
        </w:rPr>
        <w:t>ศักดิ์ศรี</w:t>
      </w:r>
      <w:r w:rsidRPr="00BF3864">
        <w:rPr>
          <w:rFonts w:ascii="Cordia New" w:hAnsi="Cordia New" w:hint="cs"/>
          <w:sz w:val="32"/>
          <w:szCs w:val="32"/>
          <w:cs/>
        </w:rPr>
        <w:t xml:space="preserve"> </w:t>
      </w:r>
      <w:r w:rsidRPr="00BF3864">
        <w:rPr>
          <w:rFonts w:ascii="Cordia New" w:hAnsi="Cordia New" w:hint="cs"/>
          <w:sz w:val="32"/>
          <w:szCs w:val="32"/>
          <w:cs/>
          <w:lang w:bidi="th-TH"/>
        </w:rPr>
        <w:t>ซึ่งเหล่านี้คือเป้าประสงค์ทั้ง</w:t>
      </w:r>
      <w:r w:rsidRPr="00BF3864">
        <w:rPr>
          <w:rFonts w:ascii="Cordia New" w:hAnsi="Cordia New" w:hint="cs"/>
          <w:sz w:val="32"/>
          <w:szCs w:val="32"/>
          <w:cs/>
        </w:rPr>
        <w:t xml:space="preserve"> </w:t>
      </w:r>
      <w:r w:rsidRPr="00BF3864">
        <w:rPr>
          <w:rFonts w:ascii="Cordia New" w:hAnsi="Cordia New"/>
          <w:sz w:val="32"/>
          <w:szCs w:val="32"/>
        </w:rPr>
        <w:t>5</w:t>
      </w:r>
      <w:r w:rsidRPr="00BF3864">
        <w:rPr>
          <w:rFonts w:ascii="Cordia New" w:hAnsi="Cordia New" w:hint="cs"/>
          <w:sz w:val="32"/>
          <w:szCs w:val="32"/>
          <w:cs/>
        </w:rPr>
        <w:t xml:space="preserve"> </w:t>
      </w:r>
      <w:r w:rsidRPr="00BF3864">
        <w:rPr>
          <w:rFonts w:ascii="Cordia New" w:hAnsi="Cordia New" w:hint="cs"/>
          <w:sz w:val="32"/>
          <w:szCs w:val="32"/>
          <w:cs/>
          <w:lang w:bidi="th-TH"/>
        </w:rPr>
        <w:t>ประการ</w:t>
      </w:r>
      <w:r w:rsidRPr="00BF3864">
        <w:rPr>
          <w:rFonts w:ascii="Cordia New" w:hAnsi="Cordia New"/>
          <w:sz w:val="32"/>
          <w:szCs w:val="32"/>
        </w:rPr>
        <w:t xml:space="preserve"> </w:t>
      </w:r>
      <w:r w:rsidRPr="00BF3864">
        <w:rPr>
          <w:rFonts w:ascii="Cordia New" w:hAnsi="Cordia New" w:hint="cs"/>
          <w:sz w:val="32"/>
          <w:szCs w:val="32"/>
          <w:cs/>
          <w:lang w:bidi="th-TH"/>
        </w:rPr>
        <w:t>ทั้งนี้ก็เพื่อให้ประโยชน์แก่ผู้ศรัทธา</w:t>
      </w:r>
      <w:r w:rsidRPr="00BF3864">
        <w:rPr>
          <w:rFonts w:ascii="Cordia New" w:hAnsi="Cordia New" w:hint="cs"/>
          <w:sz w:val="32"/>
          <w:szCs w:val="32"/>
          <w:cs/>
        </w:rPr>
        <w:t xml:space="preserve"> </w:t>
      </w:r>
      <w:r w:rsidRPr="00BF3864">
        <w:rPr>
          <w:rFonts w:ascii="Cordia New" w:hAnsi="Cordia New" w:hint="cs"/>
          <w:sz w:val="32"/>
          <w:szCs w:val="32"/>
          <w:cs/>
          <w:lang w:bidi="th-TH"/>
        </w:rPr>
        <w:t>ดังนั้นสำหรับเขาจึงจำต้องรักษาคำมั่นสัญญาต่างๆ</w:t>
      </w:r>
      <w:r w:rsidRPr="00BF3864">
        <w:rPr>
          <w:rFonts w:ascii="Cordia New" w:hAnsi="Cordia New" w:hint="cs"/>
          <w:sz w:val="32"/>
          <w:szCs w:val="32"/>
          <w:cs/>
        </w:rPr>
        <w:t xml:space="preserve"> </w:t>
      </w:r>
      <w:r w:rsidRPr="00BF3864">
        <w:rPr>
          <w:rFonts w:ascii="Cordia New" w:hAnsi="Cordia New" w:hint="cs"/>
          <w:sz w:val="32"/>
          <w:szCs w:val="32"/>
          <w:cs/>
          <w:lang w:bidi="th-TH"/>
        </w:rPr>
        <w:t>โดยที่เป้าประสงค์เหล่านี้ก็มีอยู่ในสูเราะฮฺอัล</w:t>
      </w:r>
      <w:r w:rsidRPr="00BF3864">
        <w:rPr>
          <w:rFonts w:ascii="Cordia New" w:hAnsi="Cordia New" w:hint="cs"/>
          <w:sz w:val="32"/>
          <w:szCs w:val="32"/>
          <w:cs/>
        </w:rPr>
        <w:t>-</w:t>
      </w:r>
      <w:r w:rsidRPr="00BF3864">
        <w:rPr>
          <w:rFonts w:ascii="Cordia New" w:hAnsi="Cordia New" w:hint="cs"/>
          <w:sz w:val="32"/>
          <w:szCs w:val="32"/>
          <w:cs/>
          <w:lang w:bidi="th-TH"/>
        </w:rPr>
        <w:t>มาอิดะฮฺ</w:t>
      </w:r>
      <w:r w:rsidRPr="00BF3864">
        <w:rPr>
          <w:rFonts w:ascii="Cordia New" w:hAnsi="Cordia New" w:hint="cs"/>
          <w:sz w:val="32"/>
          <w:szCs w:val="32"/>
          <w:cs/>
        </w:rPr>
        <w:t xml:space="preserve"> </w:t>
      </w:r>
      <w:r w:rsidRPr="00BF3864">
        <w:rPr>
          <w:rFonts w:ascii="Cordia New" w:hAnsi="Cordia New" w:hint="cs"/>
          <w:sz w:val="32"/>
          <w:szCs w:val="32"/>
          <w:cs/>
          <w:lang w:bidi="th-TH"/>
        </w:rPr>
        <w:t>ได้แก่</w:t>
      </w:r>
    </w:p>
    <w:p w:rsidR="0017026A" w:rsidRPr="00BF3864" w:rsidRDefault="0017026A" w:rsidP="0017026A">
      <w:pPr>
        <w:bidi w:val="0"/>
        <w:spacing w:after="0" w:line="240" w:lineRule="auto"/>
        <w:ind w:firstLine="720"/>
        <w:jc w:val="thaiDistribute"/>
        <w:rPr>
          <w:rFonts w:ascii="Cordia New" w:hAnsi="Cordia New" w:hint="cs"/>
          <w:sz w:val="32"/>
          <w:szCs w:val="32"/>
        </w:rPr>
      </w:pPr>
    </w:p>
    <w:p w:rsidR="0017026A" w:rsidRPr="00BF3864" w:rsidRDefault="0017026A" w:rsidP="0017026A">
      <w:pPr>
        <w:bidi w:val="0"/>
        <w:spacing w:after="0" w:line="240" w:lineRule="auto"/>
        <w:ind w:firstLine="720"/>
        <w:jc w:val="thaiDistribute"/>
        <w:rPr>
          <w:rFonts w:ascii="Cordia New" w:hAnsi="Cordia New" w:hint="cs"/>
          <w:b/>
          <w:bCs/>
          <w:color w:val="943634"/>
          <w:sz w:val="32"/>
          <w:szCs w:val="32"/>
        </w:rPr>
      </w:pPr>
      <w:r w:rsidRPr="00BF3864">
        <w:rPr>
          <w:rFonts w:ascii="Cordia New" w:hAnsi="Cordia New" w:hint="cs"/>
          <w:b/>
          <w:bCs/>
          <w:color w:val="943634"/>
          <w:sz w:val="32"/>
          <w:szCs w:val="32"/>
          <w:cs/>
        </w:rPr>
        <w:t>การรักษาศาสนา</w:t>
      </w:r>
    </w:p>
    <w:p w:rsidR="0017026A" w:rsidRPr="0017026A" w:rsidRDefault="0017026A" w:rsidP="0017026A">
      <w:pPr>
        <w:spacing w:after="0" w:line="240" w:lineRule="auto"/>
        <w:jc w:val="both"/>
        <w:rPr>
          <w:rFonts w:cs="Times New Roman"/>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مَن يَرۡتَدَّ مِنكُمۡ عَن دِينِهِۦ فَسَوۡفَ يَأۡتِي ٱللَّهُ بِقَوۡم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يُحِبُّهُمۡ وَيُحِبُّونَهُۥٓ أَذِلَّةٍ</w:t>
      </w:r>
      <w:r w:rsidRPr="0017026A">
        <w:rPr>
          <w:rFonts w:cs="KFGQPC Uthmanic Script HAFS"/>
          <w:color w:val="00B050"/>
          <w:sz w:val="24"/>
          <w:szCs w:val="24"/>
          <w:rtl/>
        </w:rPr>
        <w:t xml:space="preserve"> عَلَى ٱلۡمُؤۡمِنِينَ أَعِزَّةٍ عَلَى ٱلۡكَٰفِرِينَ يُجَٰهِدُونَ فِي سَبِيلِ </w:t>
      </w:r>
      <w:r w:rsidRPr="0017026A">
        <w:rPr>
          <w:rFonts w:cs="KFGQPC Uthmanic Script HAFS"/>
          <w:color w:val="00B050"/>
          <w:sz w:val="24"/>
          <w:szCs w:val="24"/>
          <w:rtl/>
        </w:rPr>
        <w:lastRenderedPageBreak/>
        <w:t>ٱللَّهِ وَلَا يَخَافُونَ لَوۡمَةَ لَآئِم</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ذَٰلِكَ فَضۡلُ ٱ</w:t>
      </w:r>
      <w:r w:rsidRPr="0017026A">
        <w:rPr>
          <w:rFonts w:cs="KFGQPC Uthmanic Script HAFS"/>
          <w:color w:val="00B050"/>
          <w:sz w:val="24"/>
          <w:szCs w:val="24"/>
          <w:rtl/>
        </w:rPr>
        <w:t>للَّهِ يُؤۡتِيهِ مَن يَشَآءُۚ وَٱللَّهُ وَٰسِعٌ عَلِيمٌ ٥٤</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54]</w:t>
      </w:r>
    </w:p>
    <w:p w:rsidR="0017026A" w:rsidRPr="00204EEB" w:rsidRDefault="0017026A" w:rsidP="0017026A">
      <w:pPr>
        <w:bidi w:val="0"/>
        <w:spacing w:after="0" w:line="240" w:lineRule="auto"/>
        <w:jc w:val="thaiDistribute"/>
        <w:rPr>
          <w:rFonts w:ascii="Cordia New" w:hAnsi="Cordia New" w:hint="cs"/>
          <w:color w:val="00B050"/>
          <w:sz w:val="32"/>
          <w:szCs w:val="32"/>
          <w:rtl/>
        </w:rPr>
      </w:pPr>
      <w:r w:rsidRPr="00204EEB">
        <w:rPr>
          <w:rFonts w:ascii="Cordia New" w:hAnsi="Cordia New" w:hint="cs"/>
          <w:color w:val="00B050"/>
          <w:sz w:val="32"/>
          <w:szCs w:val="32"/>
          <w:cs/>
          <w:lang w:bidi="th-TH"/>
        </w:rPr>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บรรดาผู้ศรัทธาทั้งหลาย</w:t>
      </w:r>
      <w:r w:rsidRPr="00204EEB">
        <w:rPr>
          <w:rFonts w:ascii="Cordia New" w:hAnsi="Cordia New"/>
          <w:b/>
          <w:bCs/>
          <w:color w:val="00B050"/>
          <w:sz w:val="32"/>
          <w:szCs w:val="32"/>
          <w:cs/>
        </w:rPr>
        <w:t xml:space="preserve"> ! </w:t>
      </w:r>
      <w:r w:rsidRPr="00204EEB">
        <w:rPr>
          <w:rFonts w:ascii="Cordia New" w:hAnsi="Cordia New"/>
          <w:b/>
          <w:bCs/>
          <w:color w:val="00B050"/>
          <w:sz w:val="32"/>
          <w:szCs w:val="32"/>
          <w:cs/>
          <w:lang w:bidi="th-TH"/>
        </w:rPr>
        <w:t>ผู้ใดในหมู่พวกเจ้ากลับออกจากศาสนาของพวกเขาไป</w:t>
      </w:r>
      <w:r w:rsidRPr="00204EEB">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lang w:bidi="th-TH"/>
        </w:rPr>
        <w:t>ก็จะทรงนำมาซึ่งพวกหนึ่ง</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ที่พระองค์ทรงรักพวกเขาและพวกเขาก็รักพระองค์</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เป็นผู้นอบน้อมถ่อมตนต่อบรรดามุ</w:t>
      </w:r>
      <w:r w:rsidRPr="00204EEB">
        <w:rPr>
          <w:rFonts w:ascii="Cordia New" w:hAnsi="Cordia New" w:hint="cs"/>
          <w:b/>
          <w:bCs/>
          <w:color w:val="00B050"/>
          <w:sz w:val="32"/>
          <w:szCs w:val="32"/>
          <w:cs/>
          <w:lang w:bidi="th-TH"/>
        </w:rPr>
        <w:t>อ์</w:t>
      </w:r>
      <w:r w:rsidRPr="00204EEB">
        <w:rPr>
          <w:rFonts w:ascii="Cordia New" w:hAnsi="Cordia New"/>
          <w:b/>
          <w:bCs/>
          <w:color w:val="00B050"/>
          <w:sz w:val="32"/>
          <w:szCs w:val="32"/>
          <w:cs/>
          <w:lang w:bidi="th-TH"/>
        </w:rPr>
        <w:t>มิน</w:t>
      </w:r>
      <w:r w:rsidRPr="00204EEB">
        <w:rPr>
          <w:rFonts w:ascii="Cordia New" w:hAnsi="Cordia New"/>
          <w:b/>
          <w:bCs/>
          <w:color w:val="00B050"/>
          <w:sz w:val="32"/>
          <w:szCs w:val="32"/>
          <w:cs/>
        </w:rPr>
        <w:t xml:space="preserve"> </w:t>
      </w:r>
      <w:r w:rsidRPr="00204EEB">
        <w:rPr>
          <w:rFonts w:ascii="Cordia New" w:hAnsi="Cordia New" w:hint="cs"/>
          <w:b/>
          <w:bCs/>
          <w:color w:val="00B050"/>
          <w:sz w:val="32"/>
          <w:szCs w:val="32"/>
          <w:cs/>
          <w:lang w:bidi="th-TH"/>
        </w:rPr>
        <w:t>มั่นคงเฉียบขาดต่อ</w:t>
      </w:r>
      <w:r w:rsidRPr="00204EEB">
        <w:rPr>
          <w:rFonts w:ascii="Cordia New" w:hAnsi="Cordia New"/>
          <w:b/>
          <w:bCs/>
          <w:color w:val="00B050"/>
          <w:sz w:val="32"/>
          <w:szCs w:val="32"/>
          <w:cs/>
          <w:lang w:bidi="th-TH"/>
        </w:rPr>
        <w:t>บรรดาผู้ปฏิเสธศรัทธา</w:t>
      </w:r>
      <w:r w:rsidRPr="00204EEB">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พวกเขาจะเสียสละและต่อสู้ในทางของอัลลอฮ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และไม่กลัวการตำหนิของผู้ตำหนิคนใด</w:t>
      </w:r>
      <w:r w:rsidRPr="00204EEB">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นั่นคือความโปรดปรานของอัลลอฮ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lang w:bidi="th-TH"/>
        </w:rPr>
        <w:t>ซึ่งพระองค์จะทรงประทานมันแก่</w:t>
      </w:r>
      <w:r w:rsidRPr="00204EEB">
        <w:rPr>
          <w:rFonts w:ascii="Cordia New" w:hAnsi="Cordia New" w:hint="cs"/>
          <w:b/>
          <w:bCs/>
          <w:color w:val="00B050"/>
          <w:sz w:val="32"/>
          <w:szCs w:val="32"/>
          <w:cs/>
          <w:lang w:bidi="th-TH"/>
        </w:rPr>
        <w:t>ผู้</w:t>
      </w:r>
      <w:r w:rsidRPr="00204EEB">
        <w:rPr>
          <w:rFonts w:ascii="Cordia New" w:hAnsi="Cordia New"/>
          <w:b/>
          <w:bCs/>
          <w:color w:val="00B050"/>
          <w:sz w:val="32"/>
          <w:szCs w:val="32"/>
          <w:cs/>
          <w:lang w:bidi="th-TH"/>
        </w:rPr>
        <w:t>ที่พระองค์ทรงประสงค์</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lang w:bidi="th-TH"/>
        </w:rPr>
        <w:t>นั้นเป็นผู้ทรงกว้างขวาง</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ผู้ทรงรอบรู้</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54</w:t>
      </w:r>
      <w:r w:rsidRPr="00204EEB">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ascii="Cordia New" w:hAnsi="Cordia New" w:hint="cs"/>
          <w:color w:val="0070C0"/>
          <w:sz w:val="32"/>
          <w:szCs w:val="32"/>
        </w:rPr>
      </w:pPr>
    </w:p>
    <w:p w:rsidR="0017026A" w:rsidRPr="00BF3864" w:rsidRDefault="0017026A" w:rsidP="0017026A">
      <w:pPr>
        <w:bidi w:val="0"/>
        <w:spacing w:after="0" w:line="240" w:lineRule="auto"/>
        <w:ind w:firstLine="720"/>
        <w:jc w:val="thaiDistribute"/>
        <w:rPr>
          <w:rFonts w:ascii="Cordia New" w:hAnsi="Cordia New" w:hint="cs"/>
          <w:b/>
          <w:bCs/>
          <w:color w:val="943634"/>
          <w:sz w:val="32"/>
          <w:szCs w:val="32"/>
          <w:rtl/>
        </w:rPr>
      </w:pPr>
      <w:r w:rsidRPr="00BF3864">
        <w:rPr>
          <w:rFonts w:ascii="Cordia New" w:hAnsi="Cordia New" w:hint="cs"/>
          <w:b/>
          <w:bCs/>
          <w:color w:val="943634"/>
          <w:sz w:val="32"/>
          <w:szCs w:val="32"/>
          <w:cs/>
        </w:rPr>
        <w:t>การรักษาชีวิต</w:t>
      </w:r>
    </w:p>
    <w:p w:rsidR="0017026A" w:rsidRPr="0017026A" w:rsidRDefault="0017026A" w:rsidP="0017026A">
      <w:pPr>
        <w:spacing w:after="0" w:line="240" w:lineRule="auto"/>
        <w:jc w:val="both"/>
        <w:rPr>
          <w:rFonts w:cs="Arial" w:hint="cs"/>
          <w:color w:val="00B050"/>
          <w:sz w:val="24"/>
          <w:szCs w:val="24"/>
          <w:rtl/>
        </w:rPr>
      </w:pPr>
      <w:r w:rsidRPr="0017026A">
        <w:rPr>
          <w:rFonts w:cs="KFGQPC Uthman Taha Naskh" w:hint="cs"/>
          <w:color w:val="00B050"/>
          <w:sz w:val="24"/>
          <w:szCs w:val="24"/>
          <w:rtl/>
        </w:rPr>
        <w:t>﴿</w:t>
      </w:r>
      <w:r w:rsidRPr="0017026A">
        <w:rPr>
          <w:rFonts w:cs="KFGQPC Uthmanic Script HAFS"/>
          <w:color w:val="00B050"/>
          <w:sz w:val="24"/>
          <w:szCs w:val="24"/>
          <w:rtl/>
        </w:rPr>
        <w:t>مِنۡ أَجۡلِ ذَٰلِكَ كَتَبۡنَا عَلَىٰ بَنِيٓ إِسۡرَٰٓءِيلَ أَنَّهُۥ مَن قَتَلَ نَفۡسَۢا بِغَيۡرِ نَفۡسٍ أَوۡ فَسَاد</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فِي ٱلۡأَرۡضِ فَكَأَنَّمَا قَتَلَ </w:t>
      </w:r>
      <w:r w:rsidRPr="0017026A">
        <w:rPr>
          <w:rFonts w:cs="KFGQPC Uthmanic Script HAFS"/>
          <w:color w:val="00B050"/>
          <w:sz w:val="24"/>
          <w:szCs w:val="24"/>
          <w:rtl/>
        </w:rPr>
        <w:t>ٱلنَّاسَ جَمِيع</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وَمَنۡ أَحۡيَاهَا فَكَأَنَّمَآ أَحۡيَا ٱلنَّاسَ </w:t>
      </w:r>
      <w:r w:rsidRPr="0017026A">
        <w:rPr>
          <w:rFonts w:cs="KFGQPC Uthmanic Script HAFS"/>
          <w:color w:val="00B050"/>
          <w:sz w:val="24"/>
          <w:szCs w:val="24"/>
          <w:rtl/>
        </w:rPr>
        <w:t>جَمِيع</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وَلَقَدۡ جَآءَتۡهُمۡ رُسُلُنَا بِٱلۡبَيِّنَٰتِ ثُمَّ إِنَّ كَثِير</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ا </w:t>
      </w:r>
      <w:r w:rsidRPr="0017026A">
        <w:rPr>
          <w:rFonts w:cs="KFGQPC Uthmanic Script HAFS"/>
          <w:color w:val="00B050"/>
          <w:sz w:val="24"/>
          <w:szCs w:val="24"/>
          <w:rtl/>
        </w:rPr>
        <w:t>مِّنۡهُم بَعۡدَ ذَٰلِكَ فِي ٱلۡأَرۡضِ لَمُسۡرِفُونَ ٣٢</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[المائدة : 32]</w:t>
      </w:r>
    </w:p>
    <w:p w:rsidR="0017026A" w:rsidRPr="00204EEB" w:rsidRDefault="0017026A" w:rsidP="0017026A">
      <w:pPr>
        <w:bidi w:val="0"/>
        <w:spacing w:after="0" w:line="240" w:lineRule="auto"/>
        <w:jc w:val="thaiDistribute"/>
        <w:rPr>
          <w:rFonts w:ascii="Cordia New" w:hAnsi="Cordia New" w:hint="cs"/>
          <w:color w:val="00B050"/>
          <w:sz w:val="32"/>
          <w:szCs w:val="32"/>
          <w:rtl/>
        </w:rPr>
      </w:pPr>
      <w:r w:rsidRPr="00204EEB">
        <w:rPr>
          <w:rFonts w:ascii="Cordia New" w:hAnsi="Cordia New" w:hint="cs"/>
          <w:color w:val="00B050"/>
          <w:sz w:val="32"/>
          <w:szCs w:val="32"/>
          <w:cs/>
          <w:lang w:bidi="th-TH"/>
        </w:rPr>
        <w:lastRenderedPageBreak/>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เนื่องจากเหตุนั้นแหละ</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เราจึงได้บัญญัติแก่วงศ์วานอิสรออีลว่า</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แท้จริง</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ผู้ใดฆ่าชีวิตหนึ่งโดยมิใช่เป็นการชดเชยอีกชีวิตหนึ่ง</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หรือมิใช่เนื่องจากการบ่อนทำลายในแผ่นดินแล้ว</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ก็ประ</w:t>
      </w:r>
      <w:r w:rsidRPr="00204EEB">
        <w:rPr>
          <w:rFonts w:ascii="Cordia New" w:hAnsi="Cordia New" w:hint="cs"/>
          <w:b/>
          <w:bCs/>
          <w:color w:val="00B050"/>
          <w:sz w:val="32"/>
          <w:szCs w:val="32"/>
          <w:cs/>
          <w:lang w:bidi="th-TH"/>
        </w:rPr>
        <w:t>หนึ่งว่</w:t>
      </w:r>
      <w:r w:rsidRPr="00204EEB">
        <w:rPr>
          <w:rFonts w:ascii="Cordia New" w:hAnsi="Cordia New"/>
          <w:b/>
          <w:bCs/>
          <w:color w:val="00B050"/>
          <w:sz w:val="32"/>
          <w:szCs w:val="32"/>
          <w:cs/>
          <w:lang w:bidi="th-TH"/>
        </w:rPr>
        <w:t>าเขาได้ฆ่ามนุษย์ทั้งมวล</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และแท้จริง</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บรรดา</w:t>
      </w:r>
      <w:r w:rsidRPr="00204EEB">
        <w:rPr>
          <w:rFonts w:ascii="Cordia New" w:hAnsi="Cordia New" w:hint="cs"/>
          <w:b/>
          <w:bCs/>
          <w:color w:val="00B050"/>
          <w:sz w:val="32"/>
          <w:szCs w:val="32"/>
          <w:cs/>
          <w:lang w:bidi="th-TH"/>
        </w:rPr>
        <w:t>เราะสูล</w:t>
      </w:r>
      <w:r w:rsidRPr="00204EEB">
        <w:rPr>
          <w:rFonts w:ascii="Cordia New" w:hAnsi="Cordia New"/>
          <w:b/>
          <w:bCs/>
          <w:color w:val="00B050"/>
          <w:sz w:val="32"/>
          <w:szCs w:val="32"/>
          <w:cs/>
          <w:lang w:bidi="th-TH"/>
        </w:rPr>
        <w:t>ของเรา</w:t>
      </w:r>
      <w:r>
        <w:rPr>
          <w:rFonts w:ascii="Cordia New" w:hAnsi="Cordia New" w:hint="cs"/>
          <w:b/>
          <w:bCs/>
          <w:color w:val="00B050"/>
          <w:sz w:val="32"/>
          <w:szCs w:val="32"/>
          <w:cs/>
          <w:lang w:bidi="th-TH"/>
        </w:rPr>
        <w:t>นั้น</w:t>
      </w:r>
      <w:r w:rsidRPr="00204EEB">
        <w:rPr>
          <w:rFonts w:ascii="Cordia New" w:hAnsi="Cordia New"/>
          <w:b/>
          <w:bCs/>
          <w:color w:val="00B050"/>
          <w:sz w:val="32"/>
          <w:szCs w:val="32"/>
          <w:cs/>
          <w:lang w:bidi="th-TH"/>
        </w:rPr>
        <w:t>ได้นำหลักฐานต่างๆ</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อันชัดแจ้งมายังพวกเขาแล้ว</w:t>
      </w:r>
      <w:r w:rsidRPr="00204EEB">
        <w:rPr>
          <w:rFonts w:ascii="Cordia New" w:hAnsi="Cordia New"/>
          <w:b/>
          <w:bCs/>
          <w:color w:val="00B050"/>
          <w:sz w:val="32"/>
          <w:szCs w:val="32"/>
          <w:cs/>
        </w:rPr>
        <w:t xml:space="preserve"> </w:t>
      </w:r>
      <w:r>
        <w:rPr>
          <w:rFonts w:ascii="Cordia New" w:hAnsi="Cordia New" w:hint="cs"/>
          <w:b/>
          <w:bCs/>
          <w:color w:val="00B050"/>
          <w:sz w:val="32"/>
          <w:szCs w:val="32"/>
          <w:cs/>
          <w:lang w:bidi="th-TH"/>
        </w:rPr>
        <w:t>ต่อมา</w:t>
      </w:r>
      <w:r w:rsidRPr="00204EEB">
        <w:rPr>
          <w:rFonts w:ascii="Cordia New" w:hAnsi="Cordia New"/>
          <w:b/>
          <w:bCs/>
          <w:color w:val="00B050"/>
          <w:sz w:val="32"/>
          <w:szCs w:val="32"/>
          <w:cs/>
          <w:lang w:bidi="th-TH"/>
        </w:rPr>
        <w:t>ได้มีจำนวนมากมายในหมู่พวกเขาเป็นผู้</w:t>
      </w:r>
      <w:r>
        <w:rPr>
          <w:rFonts w:ascii="Cordia New" w:hAnsi="Cordia New" w:hint="cs"/>
          <w:b/>
          <w:bCs/>
          <w:color w:val="00B050"/>
          <w:sz w:val="32"/>
          <w:szCs w:val="32"/>
          <w:cs/>
          <w:lang w:bidi="th-TH"/>
        </w:rPr>
        <w:t>เลยเถิด</w:t>
      </w:r>
      <w:r w:rsidRPr="00204EEB">
        <w:rPr>
          <w:rFonts w:ascii="Cordia New" w:hAnsi="Cordia New"/>
          <w:b/>
          <w:bCs/>
          <w:color w:val="00B050"/>
          <w:sz w:val="32"/>
          <w:szCs w:val="32"/>
          <w:cs/>
          <w:lang w:bidi="th-TH"/>
        </w:rPr>
        <w:t>ในแผ่นดิน</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32</w:t>
      </w:r>
      <w:r w:rsidRPr="00204EEB">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tl/>
        </w:rPr>
      </w:pPr>
      <w:r w:rsidRPr="00BF3864">
        <w:rPr>
          <w:rFonts w:hint="cs"/>
          <w:b/>
          <w:bCs/>
          <w:color w:val="943634"/>
          <w:sz w:val="32"/>
          <w:szCs w:val="32"/>
          <w:cs/>
        </w:rPr>
        <w:t>การรักษาเกียรติยศศักดิ์ศรี</w:t>
      </w:r>
    </w:p>
    <w:p w:rsidR="0017026A" w:rsidRPr="0017026A" w:rsidRDefault="0017026A" w:rsidP="0017026A">
      <w:pPr>
        <w:spacing w:after="0" w:line="240" w:lineRule="auto"/>
        <w:jc w:val="both"/>
        <w:rPr>
          <w:rFonts w:cs="Times New Roman" w:hint="cs"/>
          <w:color w:val="00B050"/>
          <w:sz w:val="24"/>
          <w:szCs w:val="24"/>
          <w:rtl/>
        </w:rPr>
      </w:pPr>
      <w:r w:rsidRPr="0017026A">
        <w:rPr>
          <w:rFonts w:cs="KFGQPC Uthman Taha Naskh" w:hint="cs"/>
          <w:color w:val="00B050"/>
          <w:sz w:val="24"/>
          <w:szCs w:val="24"/>
          <w:rtl/>
        </w:rPr>
        <w:t>﴿</w:t>
      </w:r>
      <w:r w:rsidRPr="0017026A">
        <w:rPr>
          <w:rFonts w:cs="KFGQPC Uthmanic Script HAFS"/>
          <w:color w:val="00B050"/>
          <w:sz w:val="24"/>
          <w:szCs w:val="24"/>
          <w:rtl/>
        </w:rPr>
        <w:t>ٱلۡيَوۡمَ أُحِلَّ لَكُمُ ٱلطَّيِّبَٰتُۖ وَطَعَامُ ٱلَّذِينَ أُوتُواْ ٱلۡكِتَٰبَ حِلّ</w:t>
      </w:r>
      <w:r w:rsidRPr="0017026A">
        <w:rPr>
          <w:rFonts w:cs="KFGQPC Uthmanic Script HAFS" w:hint="cs"/>
          <w:color w:val="00B050"/>
          <w:sz w:val="24"/>
          <w:szCs w:val="24"/>
          <w:rtl/>
        </w:rPr>
        <w:t xml:space="preserve">ٞ لَّكُمۡ </w:t>
      </w:r>
      <w:r w:rsidRPr="0017026A">
        <w:rPr>
          <w:rFonts w:cs="KFGQPC Uthmanic Script HAFS"/>
          <w:color w:val="00B050"/>
          <w:sz w:val="24"/>
          <w:szCs w:val="24"/>
          <w:rtl/>
        </w:rPr>
        <w:t>وَطَعَامُكُمۡ حِلّ</w:t>
      </w:r>
      <w:r w:rsidRPr="0017026A">
        <w:rPr>
          <w:rFonts w:cs="KFGQPC Uthmanic Script HAFS" w:hint="cs"/>
          <w:color w:val="00B050"/>
          <w:sz w:val="24"/>
          <w:szCs w:val="24"/>
          <w:rtl/>
        </w:rPr>
        <w:t>ٞ لَّهُمۡۖ وَٱلۡمُحۡصَنَٰتُ مِنَ ٱلۡمُ</w:t>
      </w:r>
      <w:r w:rsidRPr="0017026A">
        <w:rPr>
          <w:rFonts w:cs="KFGQPC Uthmanic Script HAFS"/>
          <w:color w:val="00B050"/>
          <w:sz w:val="24"/>
          <w:szCs w:val="24"/>
          <w:rtl/>
        </w:rPr>
        <w:t>ؤۡمِنَٰتِ وَٱلۡمُحۡصَنَٰتُ مِنَ ٱلَّذِينَ أُوتُواْ ٱلۡكِتَٰبَ مِن قَبۡلِكُمۡ إِذَآ ءَاتَيۡتُمُوهُنَّ أُجُورَهُنَّ مُحۡصِنِينَ غَيۡرَ مُسَٰفِحِينَ وَلَا مُتَّخِذِيٓ أَخۡدَان</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 xml:space="preserve">ۗ وَمَن يَكۡفُرۡ </w:t>
      </w:r>
      <w:r w:rsidRPr="0017026A">
        <w:rPr>
          <w:rFonts w:cs="KFGQPC Uthmanic Script HAFS"/>
          <w:color w:val="00B050"/>
          <w:sz w:val="24"/>
          <w:szCs w:val="24"/>
          <w:rtl/>
        </w:rPr>
        <w:t>بِٱلۡإِيمَٰنِ فَقَدۡ حَبِطَ عَمَلُهُۥ وَهُوَ فِي ٱلۡأٓخِرَةِ مِنَ ٱلۡخَٰسِرِينَ ٥</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[المائدة : 5]</w:t>
      </w:r>
    </w:p>
    <w:p w:rsidR="0017026A" w:rsidRPr="00204EEB" w:rsidRDefault="0017026A" w:rsidP="0017026A">
      <w:pPr>
        <w:bidi w:val="0"/>
        <w:spacing w:after="0" w:line="240" w:lineRule="auto"/>
        <w:jc w:val="thaiDistribute"/>
        <w:rPr>
          <w:rFonts w:ascii="Cordia New" w:hAnsi="Cordia New" w:hint="cs"/>
          <w:color w:val="00B050"/>
          <w:sz w:val="32"/>
          <w:szCs w:val="32"/>
          <w:rtl/>
        </w:rPr>
      </w:pPr>
      <w:r w:rsidRPr="00204EEB">
        <w:rPr>
          <w:rFonts w:ascii="Cordia New" w:hAnsi="Cordia New" w:hint="cs"/>
          <w:color w:val="00B050"/>
          <w:sz w:val="32"/>
          <w:szCs w:val="32"/>
          <w:cs/>
          <w:lang w:bidi="th-TH"/>
        </w:rPr>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วันนี้สิ่งดีๆ</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ทั้งหลายได้ถูกอนุมัติแก่พวกเจ้าแล้ว</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และอาหารของบรรดาผู้ที่ได้รับคัมภีร์นั้น</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เป็นที่อนุมัติแก่พวกเจ้าแล้ว</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และอาหารของพวกเจ้าก็เป็นที่อนุมัติแก่พวกเขา</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และบรรดาหญิงบริสุทธิ์ในหมู่ผู้ศรัทธาหญิงและ</w:t>
      </w:r>
      <w:r w:rsidRPr="00204EEB">
        <w:rPr>
          <w:rFonts w:ascii="Cordia New" w:hAnsi="Cordia New"/>
          <w:b/>
          <w:bCs/>
          <w:color w:val="00B050"/>
          <w:sz w:val="32"/>
          <w:szCs w:val="32"/>
          <w:cs/>
          <w:lang w:bidi="th-TH"/>
        </w:rPr>
        <w:lastRenderedPageBreak/>
        <w:t>บรรดาหญิงบริสุทธิ์ในหมู่ผู้ที่ได้รับคัมภีร์ก่อนจากพวกเจ้าก็เป็นอนุมัติแก่พวกเจ้าด้วย</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เมื่อพวกเจ้าได้มอบให้แก่พวกนางซึ่งมะ</w:t>
      </w:r>
      <w:r>
        <w:rPr>
          <w:rFonts w:ascii="Cordia New" w:hAnsi="Cordia New" w:hint="cs"/>
          <w:b/>
          <w:bCs/>
          <w:color w:val="00B050"/>
          <w:sz w:val="32"/>
          <w:szCs w:val="32"/>
          <w:cs/>
          <w:lang w:bidi="th-TH"/>
        </w:rPr>
        <w:t>ฮั</w:t>
      </w:r>
      <w:r w:rsidRPr="00204EEB">
        <w:rPr>
          <w:rFonts w:ascii="Cordia New" w:hAnsi="Cordia New"/>
          <w:b/>
          <w:bCs/>
          <w:color w:val="00B050"/>
          <w:sz w:val="32"/>
          <w:szCs w:val="32"/>
          <w:cs/>
          <w:lang w:bidi="th-TH"/>
        </w:rPr>
        <w:t>ร</w:t>
      </w:r>
      <w:r>
        <w:rPr>
          <w:rFonts w:ascii="Cordia New" w:hAnsi="Cordia New" w:hint="cs"/>
          <w:b/>
          <w:bCs/>
          <w:color w:val="00B050"/>
          <w:sz w:val="32"/>
          <w:szCs w:val="32"/>
          <w:cs/>
          <w:lang w:bidi="th-TH"/>
        </w:rPr>
        <w:t>ฺ</w:t>
      </w:r>
      <w:r w:rsidRPr="00204EEB">
        <w:rPr>
          <w:rFonts w:ascii="Cordia New" w:hAnsi="Cordia New"/>
          <w:b/>
          <w:bCs/>
          <w:color w:val="00B050"/>
          <w:sz w:val="32"/>
          <w:szCs w:val="32"/>
          <w:cs/>
          <w:lang w:bidi="th-TH"/>
        </w:rPr>
        <w:t>ของพวกนางในฐานะเป็นผู้แต่งงานมิใช่เป็นผู้กระทำการซินาโดยเปิดเผย</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และมิใช่ยึดเอานางเป็นเพื่อนโดยกระทำซินาลับๆ</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และผู้ใดปฏิเสธการศรัทธา</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แน่นอนงานของเขาก็ไร้ผล</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ขณะเดียวกันในวันปรโลกพวกเขาจะอยู่ในหมู่ผู้ที่ขาดทุน</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5</w:t>
      </w:r>
      <w:r w:rsidRPr="00204EEB">
        <w:rPr>
          <w:rFonts w:ascii="Cordia New" w:hAnsi="Cordia New"/>
          <w:color w:val="00B050"/>
          <w:sz w:val="32"/>
          <w:szCs w:val="32"/>
          <w:cs/>
        </w:rPr>
        <w:t>)</w:t>
      </w:r>
    </w:p>
    <w:p w:rsidR="0017026A" w:rsidRPr="00204EEB" w:rsidRDefault="0017026A" w:rsidP="0017026A">
      <w:pPr>
        <w:bidi w:val="0"/>
        <w:spacing w:after="0" w:line="240" w:lineRule="auto"/>
        <w:ind w:firstLine="720"/>
        <w:jc w:val="thaiDistribute"/>
        <w:rPr>
          <w:rFonts w:cs="Arial"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rPr>
        <w:t>การรักษาทรัพย์สิน</w:t>
      </w:r>
    </w:p>
    <w:p w:rsidR="0017026A" w:rsidRPr="0017026A" w:rsidRDefault="0017026A" w:rsidP="0017026A">
      <w:pPr>
        <w:spacing w:after="0" w:line="240" w:lineRule="auto"/>
        <w:jc w:val="both"/>
        <w:rPr>
          <w:rFonts w:cs="Times New Roman" w:hint="cs"/>
          <w:color w:val="00B050"/>
          <w:sz w:val="24"/>
          <w:szCs w:val="24"/>
          <w:rtl/>
        </w:rPr>
      </w:pPr>
      <w:r w:rsidRPr="0017026A">
        <w:rPr>
          <w:rFonts w:cs="KFGQPC Uthman Taha Naskh" w:hint="cs"/>
          <w:color w:val="00B050"/>
          <w:sz w:val="24"/>
          <w:szCs w:val="24"/>
          <w:rtl/>
        </w:rPr>
        <w:t>﴿</w:t>
      </w:r>
      <w:r w:rsidRPr="0017026A">
        <w:rPr>
          <w:rFonts w:cs="KFGQPC Uthmanic Script HAFS" w:hint="cs"/>
          <w:color w:val="00B050"/>
          <w:sz w:val="24"/>
          <w:szCs w:val="24"/>
          <w:rtl/>
        </w:rPr>
        <w:t xml:space="preserve">وَٱلسَّارِقُ وَٱلسَّارِقَةُ فَٱقۡطَعُوٓاْ </w:t>
      </w:r>
      <w:r w:rsidRPr="0017026A">
        <w:rPr>
          <w:rFonts w:cs="KFGQPC Uthmanic Script HAFS"/>
          <w:color w:val="00B050"/>
          <w:sz w:val="24"/>
          <w:szCs w:val="24"/>
          <w:rtl/>
        </w:rPr>
        <w:t>أَيۡدِيَهُمَا جَزَآءَۢ بِمَا كَسَبَا نَكَٰل</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مِّنَ ٱ</w:t>
      </w:r>
      <w:r w:rsidRPr="0017026A">
        <w:rPr>
          <w:rFonts w:cs="KFGQPC Uthmanic Script HAFS"/>
          <w:color w:val="00B050"/>
          <w:sz w:val="24"/>
          <w:szCs w:val="24"/>
          <w:rtl/>
        </w:rPr>
        <w:t>للَّهِۗ وَٱللَّهُ عَزِيزٌ حَكِيم</w:t>
      </w:r>
      <w:r w:rsidRPr="0017026A">
        <w:rPr>
          <w:rFonts w:cs="KFGQPC Uthmanic Script HAFS" w:hint="cs"/>
          <w:color w:val="00B050"/>
          <w:sz w:val="24"/>
          <w:szCs w:val="24"/>
          <w:rtl/>
        </w:rPr>
        <w:t>ٞ ٣٨</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ascii="Simplified Arabic Fixed" w:hAnsi="Simplified Arabic Fixed" w:cs="KFGQPC Uthman Taha Naskh" w:hint="cs"/>
          <w:color w:val="00B050"/>
          <w:sz w:val="24"/>
          <w:szCs w:val="24"/>
          <w:rtl/>
        </w:rPr>
        <w:t>[المائدة : 38]</w:t>
      </w:r>
    </w:p>
    <w:p w:rsidR="0017026A" w:rsidRPr="00204EEB" w:rsidRDefault="0017026A" w:rsidP="0017026A">
      <w:pPr>
        <w:bidi w:val="0"/>
        <w:spacing w:after="0" w:line="240" w:lineRule="auto"/>
        <w:jc w:val="thaiDistribute"/>
        <w:rPr>
          <w:rFonts w:ascii="Cordia New" w:hAnsi="Cordia New" w:hint="cs"/>
          <w:b/>
          <w:bCs/>
          <w:color w:val="00B050"/>
          <w:sz w:val="32"/>
          <w:szCs w:val="32"/>
          <w:rtl/>
        </w:rPr>
      </w:pPr>
      <w:r w:rsidRPr="00204EEB">
        <w:rPr>
          <w:rFonts w:ascii="Cordia New" w:hAnsi="Cordia New" w:hint="cs"/>
          <w:color w:val="00B050"/>
          <w:sz w:val="32"/>
          <w:szCs w:val="32"/>
          <w:cs/>
          <w:lang w:bidi="th-TH"/>
        </w:rPr>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และขโมยชายและขโมยหญิงนั้นจงตัดมือของเขาทั้งสองคน</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ทั้งนี้เพื่อเป็นการตอบแทนในสิ่งที่ทั้งสองนั้นได้</w:t>
      </w:r>
      <w:r>
        <w:rPr>
          <w:rFonts w:ascii="Cordia New" w:hAnsi="Cordia New" w:hint="cs"/>
          <w:b/>
          <w:bCs/>
          <w:color w:val="00B050"/>
          <w:sz w:val="32"/>
          <w:szCs w:val="32"/>
          <w:cs/>
          <w:lang w:bidi="th-TH"/>
        </w:rPr>
        <w:t>กระทำ</w:t>
      </w:r>
      <w:r w:rsidRPr="00204EEB">
        <w:rPr>
          <w:rFonts w:ascii="Cordia New" w:hAnsi="Cordia New"/>
          <w:b/>
          <w:bCs/>
          <w:color w:val="00B050"/>
          <w:sz w:val="32"/>
          <w:szCs w:val="32"/>
          <w:cs/>
          <w:lang w:bidi="th-TH"/>
        </w:rPr>
        <w:t>ไว้</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เพื่อเป็นเยี่ยงอย่างการลงโทษจากอัลลอฮ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lang w:bidi="th-TH"/>
        </w:rPr>
        <w:t>นั้นทรงเดชานุภาพ</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ทรงปรีชาญาณ</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38</w:t>
      </w:r>
      <w:r w:rsidRPr="00204EEB">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cs="Angsana New" w:hint="cs"/>
          <w:b/>
          <w:bCs/>
          <w:color w:val="0070C0"/>
          <w:sz w:val="32"/>
          <w:szCs w:val="32"/>
        </w:rPr>
      </w:pPr>
    </w:p>
    <w:p w:rsidR="0017026A" w:rsidRPr="00BF3864" w:rsidRDefault="0017026A" w:rsidP="0017026A">
      <w:pPr>
        <w:bidi w:val="0"/>
        <w:spacing w:after="0" w:line="240" w:lineRule="auto"/>
        <w:ind w:firstLine="720"/>
        <w:jc w:val="thaiDistribute"/>
        <w:rPr>
          <w:rFonts w:ascii="Cordia New" w:hAnsi="Cordia New"/>
          <w:b/>
          <w:bCs/>
          <w:color w:val="943634"/>
          <w:sz w:val="32"/>
          <w:szCs w:val="32"/>
          <w:rtl/>
        </w:rPr>
      </w:pPr>
      <w:r w:rsidRPr="00BF3864">
        <w:rPr>
          <w:rFonts w:ascii="Cordia New" w:hAnsi="Cordia New" w:hint="cs"/>
          <w:b/>
          <w:bCs/>
          <w:color w:val="943634"/>
          <w:sz w:val="32"/>
          <w:szCs w:val="32"/>
          <w:cs/>
        </w:rPr>
        <w:t>การรักษาสติปัญญา</w:t>
      </w:r>
    </w:p>
    <w:p w:rsidR="0017026A" w:rsidRPr="0017026A" w:rsidRDefault="0017026A" w:rsidP="0017026A">
      <w:pPr>
        <w:spacing w:after="0" w:line="240" w:lineRule="auto"/>
        <w:jc w:val="both"/>
        <w:rPr>
          <w:rFonts w:cs="Times New Roman" w:hint="cs"/>
          <w:color w:val="00B050"/>
          <w:sz w:val="24"/>
          <w:szCs w:val="24"/>
          <w:rtl/>
        </w:rPr>
      </w:pPr>
      <w:r w:rsidRPr="0017026A">
        <w:rPr>
          <w:rFonts w:cs="KFGQPC Uthman Taha Naskh" w:hint="cs"/>
          <w:color w:val="00B050"/>
          <w:sz w:val="24"/>
          <w:szCs w:val="24"/>
          <w:rtl/>
        </w:rPr>
        <w:lastRenderedPageBreak/>
        <w:t>﴿</w:t>
      </w:r>
      <w:r w:rsidRPr="0017026A">
        <w:rPr>
          <w:rFonts w:cs="KFGQPC Uthmanic Script HAFS"/>
          <w:color w:val="00B050"/>
          <w:sz w:val="24"/>
          <w:szCs w:val="24"/>
          <w:rtl/>
        </w:rPr>
        <w:t>يَٰٓأَيُّهَا ٱلَّذِينَ ءَامَنُوٓاْ إِنَّمَا ٱلۡخَمۡرُ وَٱلۡمَيۡسِرُ وَٱلۡأَنصَابُ وَٱلۡأَزۡلَٰمُ رِجۡس</w:t>
      </w:r>
      <w:r w:rsidRPr="0017026A">
        <w:rPr>
          <w:rFonts w:cs="KFGQPC Uthmanic Script HAFS" w:hint="cs"/>
          <w:color w:val="00B050"/>
          <w:sz w:val="24"/>
          <w:szCs w:val="24"/>
          <w:rtl/>
        </w:rPr>
        <w:t>ٞ مِّنۡ عَم</w:t>
      </w:r>
      <w:r w:rsidRPr="0017026A">
        <w:rPr>
          <w:rFonts w:cs="KFGQPC Uthmanic Script HAFS"/>
          <w:color w:val="00B050"/>
          <w:sz w:val="24"/>
          <w:szCs w:val="24"/>
          <w:rtl/>
        </w:rPr>
        <w:t>َلِ ٱلشَّيۡطَٰنِ فَٱجۡتَنِبُوهُ لَعَلَّكُمۡ تُفۡلِحُونَ ٩٠</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90]</w:t>
      </w:r>
    </w:p>
    <w:p w:rsidR="0017026A" w:rsidRPr="00204EEB" w:rsidRDefault="0017026A" w:rsidP="0017026A">
      <w:pPr>
        <w:bidi w:val="0"/>
        <w:spacing w:after="0" w:line="240" w:lineRule="auto"/>
        <w:jc w:val="thaiDistribute"/>
        <w:rPr>
          <w:rFonts w:ascii="Cordia New" w:hAnsi="Cordia New"/>
          <w:b/>
          <w:bCs/>
          <w:color w:val="00B050"/>
          <w:sz w:val="32"/>
          <w:szCs w:val="32"/>
        </w:rPr>
      </w:pPr>
      <w:r w:rsidRPr="00204EEB">
        <w:rPr>
          <w:rFonts w:ascii="Cordia New" w:hAnsi="Cordia New" w:hint="cs"/>
          <w:color w:val="00B050"/>
          <w:sz w:val="32"/>
          <w:szCs w:val="32"/>
          <w:cs/>
          <w:lang w:bidi="th-TH"/>
        </w:rPr>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ผู้ศรัทธาทั้งหลาย</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ที่จริงสุราและการพนันและแท่นหินสำหรับเชือดสัตว์บูชายัญ</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และการเสี่ยงติ้วนั้น</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เป็นสิ่งโสมมอันเกิดจากการกระทำของชัยฏอน</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ดังนั้น</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พวกเจ้าจงห่างไกลจากมันเสียเพื่อว่าพวกเจ้าจะได้รับความสำเร็จ</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90</w:t>
      </w:r>
      <w:r w:rsidRPr="00204EEB">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b/>
          <w:bCs/>
          <w:color w:val="943634"/>
          <w:sz w:val="32"/>
          <w:szCs w:val="32"/>
        </w:rPr>
      </w:pPr>
      <w:r w:rsidRPr="00BF3864">
        <w:rPr>
          <w:rFonts w:hint="cs"/>
          <w:b/>
          <w:bCs/>
          <w:color w:val="943634"/>
          <w:sz w:val="32"/>
          <w:szCs w:val="32"/>
          <w:cs/>
          <w:lang w:bidi="th-TH"/>
        </w:rPr>
        <w:t>การจบท้ายของสูเราะฮฺ</w:t>
      </w:r>
    </w:p>
    <w:p w:rsidR="0017026A" w:rsidRPr="00BF3864" w:rsidRDefault="0017026A" w:rsidP="0017026A">
      <w:pPr>
        <w:bidi w:val="0"/>
        <w:spacing w:after="0" w:line="240" w:lineRule="auto"/>
        <w:ind w:firstLine="720"/>
        <w:jc w:val="thaiDistribute"/>
        <w:rPr>
          <w:rFonts w:hint="cs"/>
          <w:sz w:val="32"/>
          <w:szCs w:val="32"/>
          <w:rtl/>
        </w:rPr>
      </w:pPr>
      <w:r w:rsidRPr="00BF3864">
        <w:rPr>
          <w:rFonts w:hint="cs"/>
          <w:sz w:val="32"/>
          <w:szCs w:val="32"/>
          <w:cs/>
        </w:rPr>
        <w:t>(</w:t>
      </w:r>
      <w:r w:rsidRPr="00BF3864">
        <w:rPr>
          <w:rFonts w:hint="cs"/>
          <w:sz w:val="32"/>
          <w:szCs w:val="32"/>
          <w:cs/>
          <w:lang w:bidi="th-TH"/>
        </w:rPr>
        <w:t>ได้นำเสนอเนื้อหาที่กล่าวถึง</w:t>
      </w:r>
      <w:r w:rsidRPr="00BF3864">
        <w:rPr>
          <w:rFonts w:hint="cs"/>
          <w:sz w:val="32"/>
          <w:szCs w:val="32"/>
          <w:cs/>
        </w:rPr>
        <w:t>)</w:t>
      </w:r>
      <w:r w:rsidRPr="00BF3864">
        <w:rPr>
          <w:rFonts w:hint="cs"/>
          <w:sz w:val="32"/>
          <w:szCs w:val="32"/>
          <w:cs/>
          <w:lang w:bidi="th-TH"/>
        </w:rPr>
        <w:t>การสอบสวนคำมั่นสัญญาต่าง</w:t>
      </w:r>
      <w:r w:rsidRPr="00BF3864">
        <w:rPr>
          <w:rFonts w:hint="cs"/>
          <w:sz w:val="32"/>
          <w:szCs w:val="32"/>
          <w:cs/>
        </w:rPr>
        <w:t xml:space="preserve"> </w:t>
      </w:r>
      <w:r w:rsidRPr="00BF3864">
        <w:rPr>
          <w:rFonts w:hint="cs"/>
          <w:sz w:val="32"/>
          <w:szCs w:val="32"/>
          <w:cs/>
          <w:lang w:bidi="th-TH"/>
        </w:rPr>
        <w:t>ๆ</w:t>
      </w:r>
      <w:r w:rsidRPr="00BF3864">
        <w:rPr>
          <w:rFonts w:hint="cs"/>
          <w:sz w:val="32"/>
          <w:szCs w:val="32"/>
          <w:cs/>
        </w:rPr>
        <w:t xml:space="preserve"> </w:t>
      </w:r>
      <w:r w:rsidRPr="00BF3864">
        <w:rPr>
          <w:rFonts w:hint="cs"/>
          <w:sz w:val="32"/>
          <w:szCs w:val="32"/>
          <w:cs/>
          <w:lang w:bidi="th-TH"/>
        </w:rPr>
        <w:t>ในวันกิยามะฮฺ</w:t>
      </w:r>
      <w:r w:rsidRPr="00BF3864">
        <w:rPr>
          <w:rFonts w:hint="cs"/>
          <w:sz w:val="32"/>
          <w:szCs w:val="32"/>
          <w:cs/>
        </w:rPr>
        <w:t xml:space="preserve"> </w:t>
      </w:r>
    </w:p>
    <w:p w:rsidR="0017026A" w:rsidRPr="0017026A" w:rsidRDefault="0017026A" w:rsidP="0017026A">
      <w:pPr>
        <w:spacing w:after="0" w:line="240" w:lineRule="auto"/>
        <w:jc w:val="both"/>
        <w:rPr>
          <w:rFonts w:cs="KFGQPC Uthman Taha Naskh" w:hint="cs"/>
          <w:color w:val="00B050"/>
          <w:sz w:val="24"/>
          <w:szCs w:val="24"/>
          <w:rtl/>
        </w:rPr>
      </w:pPr>
      <w:r w:rsidRPr="0017026A">
        <w:rPr>
          <w:rFonts w:cs="KFGQPC Uthman Taha Naskh" w:hint="cs"/>
          <w:color w:val="00B050"/>
          <w:sz w:val="24"/>
          <w:szCs w:val="24"/>
          <w:rtl/>
        </w:rPr>
        <w:t>﴿</w:t>
      </w:r>
      <w:r w:rsidRPr="0017026A">
        <w:rPr>
          <w:rFonts w:cs="KFGQPC Uthmanic Script HAFS"/>
          <w:color w:val="00B050"/>
          <w:sz w:val="24"/>
          <w:szCs w:val="24"/>
          <w:rtl/>
        </w:rPr>
        <w:t>۞يَوۡمَ يَجۡمَعُ ٱللَّهُ ٱلرُّسُلَ فَيَقُولُ مَاذَآ أُجِبۡتُمۡۖ قَالُواْ لَا عِلۡمَ لَنَا</w:t>
      </w:r>
      <w:r w:rsidRPr="0017026A">
        <w:rPr>
          <w:rFonts w:cs="KFGQPC Uthmanic Script HAFS" w:hint="cs"/>
          <w:color w:val="00B050"/>
          <w:sz w:val="24"/>
          <w:szCs w:val="24"/>
          <w:rtl/>
        </w:rPr>
        <w:t>ٓ</w:t>
      </w:r>
      <w:r w:rsidRPr="0017026A">
        <w:rPr>
          <w:rFonts w:cs="KFGQPC Uthmanic Script HAFS"/>
          <w:color w:val="00B050"/>
          <w:sz w:val="24"/>
          <w:szCs w:val="24"/>
          <w:rtl/>
        </w:rPr>
        <w:t>ۖ إِنَّكَ أَنتَ عَلَّٰمُ ٱلۡغُيُوبِ</w:t>
      </w:r>
      <w:r w:rsidRPr="0017026A">
        <w:rPr>
          <w:rFonts w:cs="KFGQPC Uthmanic Script HAFS" w:hint="cs"/>
          <w:color w:val="00B050"/>
          <w:sz w:val="24"/>
          <w:szCs w:val="24"/>
          <w:rtl/>
        </w:rPr>
        <w:t xml:space="preserve"> </w:t>
      </w:r>
      <w:r w:rsidRPr="0017026A">
        <w:rPr>
          <w:rFonts w:cs="KFGQPC Uthmanic Script HAFS"/>
          <w:color w:val="00B050"/>
          <w:sz w:val="24"/>
          <w:szCs w:val="24"/>
          <w:rtl/>
        </w:rPr>
        <w:t>١٠٩</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cs="KFGQPC Uthman Taha Naskh" w:hint="cs"/>
          <w:color w:val="00B050"/>
          <w:sz w:val="24"/>
          <w:szCs w:val="24"/>
          <w:rtl/>
        </w:rPr>
        <w:t>[المائدة : 109]</w:t>
      </w:r>
    </w:p>
    <w:p w:rsidR="0017026A" w:rsidRPr="00204EEB" w:rsidRDefault="0017026A" w:rsidP="0017026A">
      <w:pPr>
        <w:bidi w:val="0"/>
        <w:spacing w:after="0" w:line="240" w:lineRule="auto"/>
        <w:jc w:val="thaiDistribute"/>
        <w:rPr>
          <w:rFonts w:ascii="Cordia New" w:hAnsi="Cordia New" w:hint="cs"/>
          <w:color w:val="00B050"/>
          <w:sz w:val="32"/>
          <w:szCs w:val="32"/>
          <w:rtl/>
        </w:rPr>
      </w:pPr>
      <w:r w:rsidRPr="00204EEB">
        <w:rPr>
          <w:rFonts w:ascii="Cordia New" w:hAnsi="Cordia New" w:hint="cs"/>
          <w:color w:val="00B050"/>
          <w:sz w:val="32"/>
          <w:szCs w:val="32"/>
          <w:cs/>
          <w:lang w:bidi="th-TH"/>
        </w:rPr>
        <w:t>ความว่า</w:t>
      </w:r>
      <w:r w:rsidRPr="00204EEB">
        <w:rPr>
          <w:rFonts w:ascii="Cordia New" w:hAnsi="Cordia New" w:hint="cs"/>
          <w:color w:val="00B050"/>
          <w:sz w:val="32"/>
          <w:szCs w:val="32"/>
          <w:cs/>
        </w:rPr>
        <w:t xml:space="preserve"> </w:t>
      </w:r>
      <w:r w:rsidRPr="00204EEB">
        <w:rPr>
          <w:rFonts w:ascii="Cordia New" w:hAnsi="Cordia New" w:hint="cs"/>
          <w:b/>
          <w:bCs/>
          <w:color w:val="00B050"/>
          <w:sz w:val="32"/>
          <w:szCs w:val="32"/>
          <w:cs/>
        </w:rPr>
        <w:t>“</w:t>
      </w:r>
      <w:r w:rsidRPr="00204EEB">
        <w:rPr>
          <w:rFonts w:ascii="Cordia New" w:hAnsi="Cordia New"/>
          <w:b/>
          <w:bCs/>
          <w:color w:val="00B050"/>
          <w:sz w:val="32"/>
          <w:szCs w:val="32"/>
          <w:cs/>
          <w:lang w:bidi="th-TH"/>
        </w:rPr>
        <w:t>วันที่อัลลอฮ</w:t>
      </w:r>
      <w:r w:rsidRPr="00204EEB">
        <w:rPr>
          <w:rFonts w:ascii="Cordia New" w:hAnsi="Cordia New" w:hint="cs"/>
          <w:b/>
          <w:bCs/>
          <w:color w:val="00B050"/>
          <w:sz w:val="32"/>
          <w:szCs w:val="32"/>
          <w:cs/>
          <w:lang w:bidi="th-TH"/>
        </w:rPr>
        <w:t>ฺ</w:t>
      </w:r>
      <w:r w:rsidRPr="00204EEB">
        <w:rPr>
          <w:rFonts w:ascii="Cordia New" w:hAnsi="Cordia New"/>
          <w:b/>
          <w:bCs/>
          <w:color w:val="00B050"/>
          <w:sz w:val="32"/>
          <w:szCs w:val="32"/>
          <w:cs/>
          <w:lang w:bidi="th-TH"/>
        </w:rPr>
        <w:t>จะทรงชุมนุมบรรดา</w:t>
      </w:r>
      <w:r w:rsidRPr="00204EEB">
        <w:rPr>
          <w:rFonts w:ascii="Cordia New" w:hAnsi="Cordia New" w:hint="cs"/>
          <w:b/>
          <w:bCs/>
          <w:color w:val="00B050"/>
          <w:sz w:val="32"/>
          <w:szCs w:val="32"/>
          <w:cs/>
          <w:lang w:bidi="th-TH"/>
        </w:rPr>
        <w:t>เราะสูล</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แล้วตรัสว่า</w:t>
      </w:r>
      <w:r>
        <w:rPr>
          <w:rFonts w:ascii="Cordia New" w:hAnsi="Cordia New" w:hint="cs"/>
          <w:b/>
          <w:bCs/>
          <w:color w:val="00B050"/>
          <w:sz w:val="32"/>
          <w:szCs w:val="32"/>
          <w:cs/>
        </w:rPr>
        <w:t xml:space="preserve"> </w:t>
      </w:r>
      <w:r w:rsidRPr="00204EEB">
        <w:rPr>
          <w:rFonts w:ascii="Cordia New" w:hAnsi="Cordia New"/>
          <w:b/>
          <w:bCs/>
          <w:color w:val="00B050"/>
          <w:sz w:val="32"/>
          <w:szCs w:val="32"/>
          <w:cs/>
          <w:lang w:bidi="th-TH"/>
        </w:rPr>
        <w:t>สิ่งใดบ้างที่พวกเจ้าได้รับการตอบสนอง</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พวกเขากล่าวว่าไม่มีความรู้ใดๆ</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แก่พวกข้าพระองค์</w:t>
      </w:r>
      <w:r w:rsidRPr="00204EEB">
        <w:rPr>
          <w:rFonts w:ascii="Cordia New" w:hAnsi="Cordia New"/>
          <w:b/>
          <w:bCs/>
          <w:color w:val="00B050"/>
          <w:sz w:val="32"/>
          <w:szCs w:val="32"/>
          <w:cs/>
        </w:rPr>
        <w:t xml:space="preserve"> </w:t>
      </w:r>
      <w:r w:rsidRPr="00204EEB">
        <w:rPr>
          <w:rFonts w:ascii="Cordia New" w:hAnsi="Cordia New"/>
          <w:b/>
          <w:bCs/>
          <w:color w:val="00B050"/>
          <w:sz w:val="32"/>
          <w:szCs w:val="32"/>
          <w:cs/>
          <w:lang w:bidi="th-TH"/>
        </w:rPr>
        <w:t>แท้จริงพระองค์เป็นผู้ทรงรอบรู้ความเร้นลับทั้งหลาย</w:t>
      </w:r>
      <w:r w:rsidRPr="00204EEB">
        <w:rPr>
          <w:rFonts w:ascii="Cordia New" w:hAnsi="Cordia New" w:hint="cs"/>
          <w:b/>
          <w:bCs/>
          <w:color w:val="00B050"/>
          <w:sz w:val="32"/>
          <w:szCs w:val="32"/>
          <w:cs/>
        </w:rPr>
        <w:t>”</w:t>
      </w:r>
      <w:r w:rsidRPr="00204EEB">
        <w:rPr>
          <w:rFonts w:ascii="Cordia New" w:hAnsi="Cordia New"/>
          <w:b/>
          <w:bCs/>
          <w:color w:val="00B050"/>
          <w:sz w:val="32"/>
          <w:szCs w:val="32"/>
        </w:rPr>
        <w:t xml:space="preserve"> </w:t>
      </w:r>
      <w:r w:rsidRPr="00204EEB">
        <w:rPr>
          <w:rFonts w:ascii="Cordia New" w:hAnsi="Cordia New"/>
          <w:color w:val="00B050"/>
          <w:sz w:val="32"/>
          <w:szCs w:val="32"/>
          <w:cs/>
        </w:rPr>
        <w:t>(</w:t>
      </w:r>
      <w:r w:rsidRPr="00204EEB">
        <w:rPr>
          <w:rFonts w:ascii="Cordia New" w:hAnsi="Cordia New"/>
          <w:color w:val="00B050"/>
          <w:sz w:val="32"/>
          <w:szCs w:val="32"/>
          <w:cs/>
          <w:lang w:bidi="th-TH"/>
        </w:rPr>
        <w:t>สูเราะฮฺ</w:t>
      </w:r>
      <w:r w:rsidRPr="00204EEB">
        <w:rPr>
          <w:rFonts w:ascii="Cordia New" w:hAnsi="Cordia New"/>
          <w:color w:val="00B050"/>
          <w:sz w:val="32"/>
          <w:szCs w:val="32"/>
        </w:rPr>
        <w:t xml:space="preserve"> </w:t>
      </w:r>
      <w:r w:rsidRPr="00204EEB">
        <w:rPr>
          <w:rFonts w:ascii="Cordia New" w:hAnsi="Cordia New"/>
          <w:color w:val="00B050"/>
          <w:sz w:val="32"/>
          <w:szCs w:val="32"/>
          <w:cs/>
          <w:lang w:bidi="th-TH"/>
        </w:rPr>
        <w:t>อัล</w:t>
      </w:r>
      <w:r w:rsidRPr="00204EEB">
        <w:rPr>
          <w:rFonts w:ascii="Cordia New" w:hAnsi="Cordia New"/>
          <w:color w:val="00B050"/>
          <w:sz w:val="32"/>
          <w:szCs w:val="32"/>
          <w:cs/>
        </w:rPr>
        <w:t>-</w:t>
      </w:r>
      <w:r w:rsidRPr="00204EEB">
        <w:rPr>
          <w:rFonts w:ascii="Cordia New" w:hAnsi="Cordia New"/>
          <w:color w:val="00B050"/>
          <w:sz w:val="32"/>
          <w:szCs w:val="32"/>
          <w:cs/>
          <w:lang w:bidi="th-TH"/>
        </w:rPr>
        <w:t>มาอิดะฮฺ</w:t>
      </w:r>
      <w:r w:rsidRPr="00204EEB">
        <w:rPr>
          <w:rFonts w:ascii="Cordia New" w:hAnsi="Cordia New"/>
          <w:color w:val="00B050"/>
          <w:sz w:val="32"/>
          <w:szCs w:val="32"/>
          <w:cs/>
        </w:rPr>
        <w:t xml:space="preserve"> </w:t>
      </w:r>
      <w:r w:rsidRPr="00204EEB">
        <w:rPr>
          <w:rFonts w:ascii="Cordia New" w:hAnsi="Cordia New"/>
          <w:color w:val="00B050"/>
          <w:sz w:val="32"/>
          <w:szCs w:val="32"/>
        </w:rPr>
        <w:t>: 109</w:t>
      </w:r>
      <w:r w:rsidRPr="00204EEB">
        <w:rPr>
          <w:rFonts w:ascii="Cordia New" w:hAnsi="Cordia New"/>
          <w:color w:val="00B050"/>
          <w:sz w:val="32"/>
          <w:szCs w:val="32"/>
          <w:cs/>
        </w:rPr>
        <w:t>)</w:t>
      </w:r>
    </w:p>
    <w:p w:rsidR="0017026A" w:rsidRPr="00545537" w:rsidRDefault="0017026A" w:rsidP="0017026A">
      <w:pPr>
        <w:bidi w:val="0"/>
        <w:spacing w:after="0" w:line="240" w:lineRule="auto"/>
        <w:ind w:firstLine="720"/>
        <w:jc w:val="thaiDistribute"/>
        <w:rPr>
          <w:rFonts w:ascii="Cordia New" w:hAnsi="Cordia New" w:cs="Arial" w:hint="cs"/>
          <w:color w:val="0070C0"/>
          <w:sz w:val="32"/>
          <w:szCs w:val="32"/>
          <w:lang w:bidi="th-TH"/>
        </w:rPr>
      </w:pPr>
    </w:p>
    <w:p w:rsidR="0017026A" w:rsidRPr="00BF3864" w:rsidRDefault="0017026A" w:rsidP="0017026A">
      <w:pPr>
        <w:bidi w:val="0"/>
        <w:spacing w:after="0" w:line="240" w:lineRule="auto"/>
        <w:ind w:firstLine="720"/>
        <w:jc w:val="thaiDistribute"/>
        <w:rPr>
          <w:rFonts w:ascii="Cordia New" w:hAnsi="Cordia New" w:hint="cs"/>
          <w:sz w:val="32"/>
          <w:szCs w:val="32"/>
        </w:rPr>
      </w:pPr>
      <w:r w:rsidRPr="00BF3864">
        <w:rPr>
          <w:rFonts w:ascii="Cordia New" w:hAnsi="Cordia New" w:hint="cs"/>
          <w:sz w:val="32"/>
          <w:szCs w:val="32"/>
          <w:cs/>
          <w:lang w:bidi="th-TH"/>
        </w:rPr>
        <w:lastRenderedPageBreak/>
        <w:t>ตามจริงแล้วสูเราะฮฺนี้ได้ประมวลเนื้อหาตั้งแต่การเริ่มต้นจนถึงการจบท้ายด้วยกับคำมั่นสัญญาต่างๆ</w:t>
      </w:r>
      <w:r w:rsidRPr="00BF3864">
        <w:rPr>
          <w:rFonts w:ascii="Cordia New" w:hAnsi="Cordia New" w:hint="cs"/>
          <w:sz w:val="32"/>
          <w:szCs w:val="32"/>
          <w:cs/>
        </w:rPr>
        <w:t xml:space="preserve"> </w:t>
      </w:r>
      <w:r w:rsidRPr="00BF3864">
        <w:rPr>
          <w:rFonts w:ascii="Cordia New" w:hAnsi="Cordia New" w:hint="cs"/>
          <w:sz w:val="32"/>
          <w:szCs w:val="32"/>
          <w:cs/>
          <w:lang w:bidi="th-TH"/>
        </w:rPr>
        <w:t>และการให้ความสำคัญในการรักษามัน</w:t>
      </w:r>
      <w:r w:rsidRPr="00BF3864">
        <w:rPr>
          <w:rFonts w:ascii="Cordia New" w:hAnsi="Cordia New" w:hint="cs"/>
          <w:sz w:val="32"/>
          <w:szCs w:val="32"/>
          <w:cs/>
        </w:rPr>
        <w:t xml:space="preserve"> </w:t>
      </w:r>
    </w:p>
    <w:p w:rsidR="0017026A" w:rsidRPr="00BF3864" w:rsidRDefault="0017026A" w:rsidP="0017026A">
      <w:pPr>
        <w:bidi w:val="0"/>
        <w:spacing w:after="0" w:line="240" w:lineRule="auto"/>
        <w:ind w:firstLine="720"/>
        <w:jc w:val="thaiDistribute"/>
        <w:rPr>
          <w:rFonts w:ascii="Cordia New" w:hAnsi="Cordia New" w:hint="cs"/>
          <w:sz w:val="32"/>
          <w:szCs w:val="32"/>
          <w:rtl/>
        </w:rPr>
      </w:pPr>
      <w:r w:rsidRPr="00BF3864">
        <w:rPr>
          <w:rFonts w:ascii="Cordia New" w:hAnsi="Cordia New" w:hint="cs"/>
          <w:sz w:val="32"/>
          <w:szCs w:val="32"/>
          <w:cs/>
        </w:rPr>
        <w:t>การเริ่มต้นของสูเราะฮฺ</w:t>
      </w:r>
    </w:p>
    <w:p w:rsidR="0017026A" w:rsidRPr="0017026A" w:rsidRDefault="0017026A" w:rsidP="0017026A">
      <w:pPr>
        <w:spacing w:after="0" w:line="240" w:lineRule="auto"/>
        <w:jc w:val="both"/>
        <w:rPr>
          <w:rFonts w:ascii="Cordia New" w:hAnsi="Cordia New" w:cs="Arial" w:hint="c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أَوۡفُواْ بِٱلۡعُقُودِۚ ١</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ascii="Cordia New" w:hAnsi="Cordia New" w:cs="KFGQPC Uthman Taha Naskh" w:hint="cs"/>
          <w:color w:val="00B050"/>
          <w:sz w:val="24"/>
          <w:szCs w:val="24"/>
          <w:rtl/>
        </w:rPr>
        <w:t>[المائدة : 1]</w:t>
      </w:r>
    </w:p>
    <w:p w:rsidR="0017026A" w:rsidRPr="00545537" w:rsidRDefault="0017026A" w:rsidP="0017026A">
      <w:pPr>
        <w:bidi w:val="0"/>
        <w:spacing w:after="0" w:line="240" w:lineRule="auto"/>
        <w:jc w:val="thaiDistribute"/>
        <w:rPr>
          <w:rFonts w:ascii="Cordia New" w:hAnsi="Cordia New" w:hint="cs"/>
          <w:color w:val="00B050"/>
          <w:sz w:val="32"/>
          <w:szCs w:val="32"/>
          <w:rtl/>
        </w:rPr>
      </w:pPr>
      <w:r w:rsidRPr="00545537">
        <w:rPr>
          <w:rFonts w:ascii="Cordia New" w:hAnsi="Cordia New" w:hint="cs"/>
          <w:color w:val="00B050"/>
          <w:sz w:val="32"/>
          <w:szCs w:val="32"/>
          <w:cs/>
          <w:lang w:bidi="th-TH"/>
        </w:rPr>
        <w:t>ความว่า</w:t>
      </w:r>
      <w:r w:rsidRPr="00545537">
        <w:rPr>
          <w:rFonts w:ascii="Cordia New" w:hAnsi="Cordia New" w:hint="cs"/>
          <w:color w:val="00B050"/>
          <w:sz w:val="32"/>
          <w:szCs w:val="32"/>
          <w:cs/>
        </w:rPr>
        <w:t xml:space="preserve"> </w:t>
      </w:r>
      <w:r w:rsidRPr="00545537">
        <w:rPr>
          <w:rFonts w:ascii="Cordia New" w:hAnsi="Cordia New" w:hint="cs"/>
          <w:b/>
          <w:bCs/>
          <w:color w:val="00B050"/>
          <w:sz w:val="32"/>
          <w:szCs w:val="32"/>
          <w:cs/>
        </w:rPr>
        <w:t>“</w:t>
      </w:r>
      <w:r w:rsidRPr="00545537">
        <w:rPr>
          <w:rFonts w:ascii="Cordia New" w:hAnsi="Cordia New"/>
          <w:b/>
          <w:bCs/>
          <w:color w:val="00B050"/>
          <w:sz w:val="32"/>
          <w:szCs w:val="32"/>
          <w:cs/>
          <w:lang w:bidi="th-TH"/>
        </w:rPr>
        <w:t>บรรดาผู้ศรัทธาทั้งหลาย</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จงรักษาบรรดาสัญญาให้</w:t>
      </w:r>
      <w:r>
        <w:rPr>
          <w:rFonts w:ascii="Cordia New" w:hAnsi="Cordia New" w:hint="cs"/>
          <w:b/>
          <w:bCs/>
          <w:color w:val="00B050"/>
          <w:sz w:val="32"/>
          <w:szCs w:val="32"/>
          <w:cs/>
          <w:lang w:bidi="th-TH"/>
        </w:rPr>
        <w:t>ลุล่วงครบถ้วน</w:t>
      </w:r>
      <w:r w:rsidRPr="00545537">
        <w:rPr>
          <w:rFonts w:ascii="Cordia New" w:hAnsi="Cordia New"/>
          <w:b/>
          <w:bCs/>
          <w:color w:val="00B050"/>
          <w:sz w:val="32"/>
          <w:szCs w:val="32"/>
          <w:cs/>
          <w:lang w:bidi="th-TH"/>
        </w:rPr>
        <w:t>เถิด</w:t>
      </w:r>
      <w:r w:rsidRPr="00545537">
        <w:rPr>
          <w:rFonts w:ascii="Cordia New" w:hAnsi="Cordia New" w:hint="cs"/>
          <w:b/>
          <w:bCs/>
          <w:color w:val="00B050"/>
          <w:sz w:val="32"/>
          <w:szCs w:val="32"/>
          <w:cs/>
        </w:rPr>
        <w:t>”</w:t>
      </w:r>
      <w:r w:rsidRPr="00545537">
        <w:rPr>
          <w:rFonts w:ascii="Cordia New" w:hAnsi="Cordia New"/>
          <w:b/>
          <w:bCs/>
          <w:color w:val="00B050"/>
          <w:sz w:val="32"/>
          <w:szCs w:val="32"/>
        </w:rPr>
        <w:t xml:space="preserve"> </w:t>
      </w:r>
      <w:r w:rsidRPr="00545537">
        <w:rPr>
          <w:rFonts w:ascii="Cordia New" w:hAnsi="Cordia New"/>
          <w:color w:val="00B050"/>
          <w:sz w:val="32"/>
          <w:szCs w:val="32"/>
          <w:cs/>
        </w:rPr>
        <w:t>(</w:t>
      </w:r>
      <w:r w:rsidRPr="00545537">
        <w:rPr>
          <w:rFonts w:ascii="Cordia New" w:hAnsi="Cordia New"/>
          <w:color w:val="00B050"/>
          <w:sz w:val="32"/>
          <w:szCs w:val="32"/>
          <w:cs/>
          <w:lang w:bidi="th-TH"/>
        </w:rPr>
        <w:t>สูเราะฮฺ</w:t>
      </w:r>
      <w:r w:rsidRPr="00545537">
        <w:rPr>
          <w:rFonts w:ascii="Cordia New" w:hAnsi="Cordia New"/>
          <w:color w:val="00B050"/>
          <w:sz w:val="32"/>
          <w:szCs w:val="32"/>
        </w:rPr>
        <w:t xml:space="preserve"> </w:t>
      </w:r>
      <w:r w:rsidRPr="00545537">
        <w:rPr>
          <w:rFonts w:ascii="Cordia New" w:hAnsi="Cordia New"/>
          <w:color w:val="00B050"/>
          <w:sz w:val="32"/>
          <w:szCs w:val="32"/>
          <w:cs/>
          <w:lang w:bidi="th-TH"/>
        </w:rPr>
        <w:t>อัล</w:t>
      </w:r>
      <w:r w:rsidRPr="00545537">
        <w:rPr>
          <w:rFonts w:ascii="Cordia New" w:hAnsi="Cordia New"/>
          <w:color w:val="00B050"/>
          <w:sz w:val="32"/>
          <w:szCs w:val="32"/>
          <w:cs/>
        </w:rPr>
        <w:t>-</w:t>
      </w:r>
      <w:r w:rsidRPr="00545537">
        <w:rPr>
          <w:rFonts w:ascii="Cordia New" w:hAnsi="Cordia New"/>
          <w:color w:val="00B050"/>
          <w:sz w:val="32"/>
          <w:szCs w:val="32"/>
          <w:cs/>
          <w:lang w:bidi="th-TH"/>
        </w:rPr>
        <w:t>มาอิดะฮฺ</w:t>
      </w:r>
      <w:r w:rsidRPr="00545537">
        <w:rPr>
          <w:rFonts w:ascii="Cordia New" w:hAnsi="Cordia New"/>
          <w:color w:val="00B050"/>
          <w:sz w:val="32"/>
          <w:szCs w:val="32"/>
          <w:cs/>
        </w:rPr>
        <w:t xml:space="preserve"> </w:t>
      </w:r>
      <w:r w:rsidRPr="00545537">
        <w:rPr>
          <w:rFonts w:ascii="Cordia New" w:hAnsi="Cordia New"/>
          <w:color w:val="00B050"/>
          <w:sz w:val="32"/>
          <w:szCs w:val="32"/>
        </w:rPr>
        <w:t>: 1</w:t>
      </w:r>
      <w:r w:rsidRPr="00545537">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hint="cs"/>
          <w:color w:val="0070C0"/>
          <w:sz w:val="32"/>
          <w:szCs w:val="32"/>
        </w:rPr>
      </w:pPr>
    </w:p>
    <w:p w:rsidR="0017026A" w:rsidRPr="00BF3864" w:rsidRDefault="0017026A" w:rsidP="0017026A">
      <w:pPr>
        <w:bidi w:val="0"/>
        <w:spacing w:after="0" w:line="240" w:lineRule="auto"/>
        <w:ind w:firstLine="720"/>
        <w:jc w:val="thaiDistribute"/>
        <w:rPr>
          <w:rFonts w:hint="cs"/>
          <w:sz w:val="32"/>
          <w:szCs w:val="32"/>
          <w:rtl/>
        </w:rPr>
      </w:pPr>
      <w:r w:rsidRPr="00BF3864">
        <w:rPr>
          <w:rFonts w:hint="cs"/>
          <w:sz w:val="32"/>
          <w:szCs w:val="32"/>
          <w:cs/>
        </w:rPr>
        <w:t>ช่วงกลางของสูเราะฮฺ</w:t>
      </w:r>
    </w:p>
    <w:p w:rsidR="0017026A" w:rsidRPr="0017026A" w:rsidRDefault="0017026A" w:rsidP="0017026A">
      <w:pPr>
        <w:spacing w:after="0" w:line="240" w:lineRule="auto"/>
        <w:jc w:val="both"/>
        <w:rPr>
          <w:rFonts w:hint="cs"/>
          <w:color w:val="00B050"/>
          <w:sz w:val="24"/>
          <w:szCs w:val="24"/>
          <w:rtl/>
          <w:lang w:bidi="th-TH"/>
        </w:rPr>
      </w:pPr>
      <w:r w:rsidRPr="0017026A">
        <w:rPr>
          <w:rFonts w:cs="KFGQPC Uthman Taha Naskh" w:hint="cs"/>
          <w:color w:val="00B050"/>
          <w:sz w:val="24"/>
          <w:szCs w:val="24"/>
          <w:rtl/>
        </w:rPr>
        <w:t>﴿</w:t>
      </w:r>
      <w:r w:rsidRPr="0017026A">
        <w:rPr>
          <w:rFonts w:cs="KFGQPC Uthmanic Script HAFS"/>
          <w:color w:val="00B050"/>
          <w:sz w:val="24"/>
          <w:szCs w:val="24"/>
          <w:rtl/>
        </w:rPr>
        <w:t>۞يَٰٓأَيُّهَا ٱلرَّسُولُ بَلِّغۡ مَآ أُنزِلَ إِلَيۡكَ مِن رَّبِّكَۖ وَإِن لَّمۡ تَفۡعَلۡ فَمَا بَلَّغۡتَ رِسَالَتَهُۥۚ وَٱللَّهُ يَعۡصِمُكَ مِنَ ٱلنَّاسِۗ إِنَّ ٱللَّهَ لَا يَهۡدِي ٱلۡقَوۡمَ ٱلۡكَٰفِرِينَ ٦٧</w:t>
      </w:r>
      <w:r w:rsidRPr="0017026A">
        <w:rPr>
          <w:rFonts w:cs="KFGQPC Uthman Taha Naskh" w:hint="cs"/>
          <w:color w:val="00B050"/>
          <w:sz w:val="24"/>
          <w:szCs w:val="24"/>
          <w:rtl/>
        </w:rPr>
        <w:t>﴾ [المائدة : 67]</w:t>
      </w:r>
      <w:r w:rsidRPr="0017026A">
        <w:rPr>
          <w:rFonts w:cs="KFGQPC Uthmanic Script HAFS"/>
          <w:color w:val="00B050"/>
          <w:sz w:val="24"/>
          <w:szCs w:val="24"/>
          <w:rtl/>
        </w:rPr>
        <w:t xml:space="preserve"> </w:t>
      </w:r>
      <w:r w:rsidRPr="0017026A">
        <w:rPr>
          <w:rFonts w:ascii="Simplified Arabic Fixed" w:hAnsi="Simplified Arabic Fixed" w:hint="cs"/>
          <w:color w:val="00B050"/>
          <w:sz w:val="24"/>
          <w:szCs w:val="24"/>
          <w:cs/>
        </w:rPr>
        <w:t xml:space="preserve"> </w:t>
      </w:r>
    </w:p>
    <w:p w:rsidR="0017026A" w:rsidRPr="00545537" w:rsidRDefault="0017026A" w:rsidP="0017026A">
      <w:pPr>
        <w:bidi w:val="0"/>
        <w:spacing w:after="0" w:line="240" w:lineRule="auto"/>
        <w:jc w:val="thaiDistribute"/>
        <w:rPr>
          <w:rFonts w:ascii="Cordia New" w:hAnsi="Cordia New" w:hint="cs"/>
          <w:color w:val="00B050"/>
          <w:sz w:val="32"/>
          <w:szCs w:val="32"/>
          <w:rtl/>
        </w:rPr>
      </w:pPr>
      <w:r w:rsidRPr="00545537">
        <w:rPr>
          <w:rFonts w:ascii="Cordia New" w:hAnsi="Cordia New" w:hint="cs"/>
          <w:color w:val="00B050"/>
          <w:sz w:val="32"/>
          <w:szCs w:val="32"/>
          <w:cs/>
          <w:lang w:bidi="th-TH"/>
        </w:rPr>
        <w:t>ความว่า</w:t>
      </w:r>
      <w:r w:rsidRPr="00545537">
        <w:rPr>
          <w:rFonts w:ascii="Cordia New" w:hAnsi="Cordia New" w:hint="cs"/>
          <w:color w:val="00B050"/>
          <w:sz w:val="32"/>
          <w:szCs w:val="32"/>
          <w:cs/>
        </w:rPr>
        <w:t xml:space="preserve"> </w:t>
      </w:r>
      <w:r w:rsidRPr="00545537">
        <w:rPr>
          <w:rFonts w:ascii="Cordia New" w:hAnsi="Cordia New" w:hint="cs"/>
          <w:b/>
          <w:bCs/>
          <w:color w:val="00B050"/>
          <w:sz w:val="32"/>
          <w:szCs w:val="32"/>
          <w:cs/>
        </w:rPr>
        <w:t>“</w:t>
      </w:r>
      <w:r w:rsidRPr="00545537">
        <w:rPr>
          <w:rFonts w:ascii="Cordia New" w:hAnsi="Cordia New" w:hint="cs"/>
          <w:b/>
          <w:bCs/>
          <w:color w:val="00B050"/>
          <w:sz w:val="32"/>
          <w:szCs w:val="32"/>
          <w:cs/>
          <w:lang w:bidi="th-TH"/>
        </w:rPr>
        <w:t>เราะสูล</w:t>
      </w:r>
      <w:r w:rsidRPr="00545537">
        <w:rPr>
          <w:rFonts w:ascii="Cordia New" w:hAnsi="Cordia New"/>
          <w:b/>
          <w:bCs/>
          <w:color w:val="00B050"/>
          <w:sz w:val="32"/>
          <w:szCs w:val="32"/>
          <w:cs/>
          <w:lang w:bidi="th-TH"/>
        </w:rPr>
        <w:t>เอ๋ย</w:t>
      </w:r>
      <w:r w:rsidRPr="00545537">
        <w:rPr>
          <w:rFonts w:ascii="Cordia New" w:hAnsi="Cordia New"/>
          <w:b/>
          <w:bCs/>
          <w:color w:val="00B050"/>
          <w:sz w:val="32"/>
          <w:szCs w:val="32"/>
          <w:cs/>
        </w:rPr>
        <w:t xml:space="preserve"> ! </w:t>
      </w:r>
      <w:r w:rsidRPr="00545537">
        <w:rPr>
          <w:rFonts w:ascii="Cordia New" w:hAnsi="Cordia New"/>
          <w:b/>
          <w:bCs/>
          <w:color w:val="00B050"/>
          <w:sz w:val="32"/>
          <w:szCs w:val="32"/>
          <w:cs/>
          <w:lang w:bidi="th-TH"/>
        </w:rPr>
        <w:t>จงประกาศสิ่งที่ถูกประทานลงมาแก่เจ้าจากพระเจ้าของเ</w:t>
      </w:r>
      <w:r>
        <w:rPr>
          <w:rFonts w:ascii="Cordia New" w:hAnsi="Cordia New" w:hint="cs"/>
          <w:b/>
          <w:bCs/>
          <w:color w:val="00B050"/>
          <w:sz w:val="32"/>
          <w:szCs w:val="32"/>
          <w:cs/>
          <w:lang w:bidi="th-TH"/>
        </w:rPr>
        <w:t>จ้</w:t>
      </w:r>
      <w:r w:rsidRPr="00545537">
        <w:rPr>
          <w:rFonts w:ascii="Cordia New" w:hAnsi="Cordia New"/>
          <w:b/>
          <w:bCs/>
          <w:color w:val="00B050"/>
          <w:sz w:val="32"/>
          <w:szCs w:val="32"/>
          <w:cs/>
          <w:lang w:bidi="th-TH"/>
        </w:rPr>
        <w:t>า</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และถ้าเจ้ามิได้ปฏิบัติเจ้าก็มิได้ประกาศสารของพระองค์</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และอัลลอฮ</w:t>
      </w:r>
      <w:r w:rsidRPr="00545537">
        <w:rPr>
          <w:rFonts w:ascii="Cordia New" w:hAnsi="Cordia New" w:hint="cs"/>
          <w:b/>
          <w:bCs/>
          <w:color w:val="00B050"/>
          <w:sz w:val="32"/>
          <w:szCs w:val="32"/>
          <w:cs/>
          <w:lang w:bidi="th-TH"/>
        </w:rPr>
        <w:t>ฺ</w:t>
      </w:r>
      <w:r w:rsidRPr="00545537">
        <w:rPr>
          <w:rFonts w:ascii="Cordia New" w:hAnsi="Cordia New"/>
          <w:b/>
          <w:bCs/>
          <w:color w:val="00B050"/>
          <w:sz w:val="32"/>
          <w:szCs w:val="32"/>
          <w:cs/>
          <w:lang w:bidi="th-TH"/>
        </w:rPr>
        <w:t>นั้นจะทรงคุ้มกันเจ้าให้พ้นจากมนุษย์</w:t>
      </w:r>
      <w:r>
        <w:rPr>
          <w:rFonts w:ascii="Cordia New" w:hAnsi="Cordia New" w:hint="cs"/>
          <w:b/>
          <w:bCs/>
          <w:color w:val="00B050"/>
          <w:sz w:val="32"/>
          <w:szCs w:val="32"/>
          <w:cs/>
          <w:lang w:bidi="th-TH"/>
        </w:rPr>
        <w:t>ทั้งหลาย</w:t>
      </w:r>
      <w:r>
        <w:rPr>
          <w:rFonts w:ascii="Cordia New" w:hAnsi="Cordia New" w:hint="cs"/>
          <w:b/>
          <w:bCs/>
          <w:color w:val="00B050"/>
          <w:sz w:val="32"/>
          <w:szCs w:val="32"/>
          <w:cs/>
        </w:rPr>
        <w:t>(</w:t>
      </w:r>
      <w:r>
        <w:rPr>
          <w:rFonts w:ascii="Cordia New" w:hAnsi="Cordia New" w:hint="cs"/>
          <w:b/>
          <w:bCs/>
          <w:color w:val="00B050"/>
          <w:sz w:val="32"/>
          <w:szCs w:val="32"/>
          <w:cs/>
          <w:lang w:bidi="th-TH"/>
        </w:rPr>
        <w:t>ที่ปองร้าย</w:t>
      </w:r>
      <w:r>
        <w:rPr>
          <w:rFonts w:ascii="Cordia New" w:hAnsi="Cordia New" w:hint="cs"/>
          <w:b/>
          <w:bCs/>
          <w:color w:val="00B050"/>
          <w:sz w:val="32"/>
          <w:szCs w:val="32"/>
          <w:cs/>
        </w:rPr>
        <w:t>)</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แท้จริงอัลลอฮ</w:t>
      </w:r>
      <w:r w:rsidRPr="00545537">
        <w:rPr>
          <w:rFonts w:ascii="Cordia New" w:hAnsi="Cordia New" w:hint="cs"/>
          <w:b/>
          <w:bCs/>
          <w:color w:val="00B050"/>
          <w:sz w:val="32"/>
          <w:szCs w:val="32"/>
          <w:cs/>
          <w:lang w:bidi="th-TH"/>
        </w:rPr>
        <w:t>ฺ</w:t>
      </w:r>
      <w:r w:rsidRPr="00545537">
        <w:rPr>
          <w:rFonts w:ascii="Cordia New" w:hAnsi="Cordia New"/>
          <w:b/>
          <w:bCs/>
          <w:color w:val="00B050"/>
          <w:sz w:val="32"/>
          <w:szCs w:val="32"/>
          <w:cs/>
          <w:lang w:bidi="th-TH"/>
        </w:rPr>
        <w:t>จะไม่ทรงแนะนำพวกที่ปฏิเสธศรัทธา</w:t>
      </w:r>
      <w:r w:rsidRPr="00545537">
        <w:rPr>
          <w:rFonts w:ascii="Cordia New" w:hAnsi="Cordia New" w:hint="cs"/>
          <w:b/>
          <w:bCs/>
          <w:color w:val="00B050"/>
          <w:sz w:val="32"/>
          <w:szCs w:val="32"/>
          <w:cs/>
        </w:rPr>
        <w:t>”</w:t>
      </w:r>
      <w:r w:rsidRPr="00545537">
        <w:rPr>
          <w:rFonts w:ascii="Cordia New" w:hAnsi="Cordia New"/>
          <w:b/>
          <w:bCs/>
          <w:color w:val="00B050"/>
          <w:sz w:val="32"/>
          <w:szCs w:val="32"/>
        </w:rPr>
        <w:t xml:space="preserve"> </w:t>
      </w:r>
      <w:r w:rsidRPr="00545537">
        <w:rPr>
          <w:rFonts w:ascii="Cordia New" w:hAnsi="Cordia New"/>
          <w:color w:val="00B050"/>
          <w:sz w:val="32"/>
          <w:szCs w:val="32"/>
          <w:cs/>
        </w:rPr>
        <w:t>(</w:t>
      </w:r>
      <w:r w:rsidRPr="00545537">
        <w:rPr>
          <w:rFonts w:ascii="Cordia New" w:hAnsi="Cordia New"/>
          <w:color w:val="00B050"/>
          <w:sz w:val="32"/>
          <w:szCs w:val="32"/>
          <w:cs/>
          <w:lang w:bidi="th-TH"/>
        </w:rPr>
        <w:t>สูเราะฮฺ</w:t>
      </w:r>
      <w:r w:rsidRPr="00545537">
        <w:rPr>
          <w:rFonts w:ascii="Cordia New" w:hAnsi="Cordia New"/>
          <w:color w:val="00B050"/>
          <w:sz w:val="32"/>
          <w:szCs w:val="32"/>
        </w:rPr>
        <w:t xml:space="preserve"> </w:t>
      </w:r>
      <w:r w:rsidRPr="00545537">
        <w:rPr>
          <w:rFonts w:ascii="Cordia New" w:hAnsi="Cordia New"/>
          <w:color w:val="00B050"/>
          <w:sz w:val="32"/>
          <w:szCs w:val="32"/>
          <w:cs/>
          <w:lang w:bidi="th-TH"/>
        </w:rPr>
        <w:t>อัล</w:t>
      </w:r>
      <w:r w:rsidRPr="00545537">
        <w:rPr>
          <w:rFonts w:ascii="Cordia New" w:hAnsi="Cordia New"/>
          <w:color w:val="00B050"/>
          <w:sz w:val="32"/>
          <w:szCs w:val="32"/>
          <w:cs/>
        </w:rPr>
        <w:t>-</w:t>
      </w:r>
      <w:r w:rsidRPr="00545537">
        <w:rPr>
          <w:rFonts w:ascii="Cordia New" w:hAnsi="Cordia New"/>
          <w:color w:val="00B050"/>
          <w:sz w:val="32"/>
          <w:szCs w:val="32"/>
          <w:cs/>
          <w:lang w:bidi="th-TH"/>
        </w:rPr>
        <w:t>มาอิดะฮฺ</w:t>
      </w:r>
      <w:r w:rsidRPr="00545537">
        <w:rPr>
          <w:rFonts w:ascii="Cordia New" w:hAnsi="Cordia New"/>
          <w:color w:val="00B050"/>
          <w:sz w:val="32"/>
          <w:szCs w:val="32"/>
          <w:cs/>
        </w:rPr>
        <w:t xml:space="preserve"> </w:t>
      </w:r>
      <w:r w:rsidRPr="00545537">
        <w:rPr>
          <w:rFonts w:ascii="Cordia New" w:hAnsi="Cordia New"/>
          <w:color w:val="00B050"/>
          <w:sz w:val="32"/>
          <w:szCs w:val="32"/>
        </w:rPr>
        <w:t>: 67</w:t>
      </w:r>
      <w:r w:rsidRPr="00545537">
        <w:rPr>
          <w:rFonts w:ascii="Cordia New" w:hAnsi="Cordia New"/>
          <w:color w:val="00B050"/>
          <w:sz w:val="32"/>
          <w:szCs w:val="32"/>
          <w:cs/>
        </w:rPr>
        <w:t>)</w:t>
      </w:r>
    </w:p>
    <w:p w:rsidR="0017026A" w:rsidRPr="00BF3864" w:rsidRDefault="0017026A" w:rsidP="0017026A">
      <w:pPr>
        <w:bidi w:val="0"/>
        <w:spacing w:after="0" w:line="240" w:lineRule="auto"/>
        <w:jc w:val="thaiDistribute"/>
        <w:rPr>
          <w:rFonts w:ascii="Cordia New" w:hAnsi="Cordia New" w:hint="cs"/>
          <w:color w:val="0070C0"/>
          <w:sz w:val="32"/>
          <w:szCs w:val="32"/>
        </w:rPr>
      </w:pPr>
    </w:p>
    <w:p w:rsidR="0017026A" w:rsidRPr="00BF3864" w:rsidRDefault="0017026A" w:rsidP="0017026A">
      <w:pPr>
        <w:bidi w:val="0"/>
        <w:spacing w:after="0" w:line="240" w:lineRule="auto"/>
        <w:jc w:val="thaiDistribute"/>
        <w:rPr>
          <w:rFonts w:ascii="Cordia New" w:hAnsi="Cordia New" w:hint="cs"/>
          <w:sz w:val="32"/>
          <w:szCs w:val="32"/>
        </w:rPr>
      </w:pPr>
      <w:r w:rsidRPr="00BF3864">
        <w:rPr>
          <w:rFonts w:ascii="Cordia New" w:hAnsi="Cordia New" w:hint="cs"/>
          <w:color w:val="0070C0"/>
          <w:sz w:val="32"/>
          <w:szCs w:val="32"/>
          <w:cs/>
        </w:rPr>
        <w:lastRenderedPageBreak/>
        <w:tab/>
      </w:r>
      <w:r w:rsidRPr="00BF3864">
        <w:rPr>
          <w:rFonts w:ascii="Cordia New" w:hAnsi="Cordia New" w:hint="cs"/>
          <w:sz w:val="32"/>
          <w:szCs w:val="32"/>
          <w:cs/>
          <w:lang w:bidi="th-TH"/>
        </w:rPr>
        <w:t>และการจบท้ายของสูเราะฮฺนี้</w:t>
      </w:r>
    </w:p>
    <w:p w:rsidR="0017026A" w:rsidRPr="0017026A" w:rsidRDefault="0017026A" w:rsidP="0017026A">
      <w:pPr>
        <w:spacing w:after="0" w:line="240" w:lineRule="auto"/>
        <w:jc w:val="both"/>
        <w:rPr>
          <w:rFonts w:ascii="Cordia New" w:hAnsi="Cordia New" w:cs="Times New Roman"/>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قَالَ ٱللَّهُ هَٰذَا يَوۡمُ يَنفَعُ ٱلصَّٰدِقِينَ صِدۡقُهُمۡۚ لَهُمۡ جَنَّٰت</w:t>
      </w:r>
      <w:r w:rsidRPr="0017026A">
        <w:rPr>
          <w:rFonts w:cs="KFGQPC Uthmanic Script HAFS" w:hint="cs"/>
          <w:color w:val="00B050"/>
          <w:sz w:val="24"/>
          <w:szCs w:val="24"/>
          <w:rtl/>
        </w:rPr>
        <w:t xml:space="preserve">ٞ تَجۡرِي مِن تَحۡتِهَا ٱلۡأَنۡهَٰرُ خَٰلِدِينَ </w:t>
      </w:r>
      <w:r w:rsidRPr="0017026A">
        <w:rPr>
          <w:rFonts w:cs="KFGQPC Uthmanic Script HAFS"/>
          <w:color w:val="00B050"/>
          <w:sz w:val="24"/>
          <w:szCs w:val="24"/>
          <w:rtl/>
        </w:rPr>
        <w:t>فِيهَآ أَبَد</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رَّضِيَ ٱ</w:t>
      </w:r>
      <w:r w:rsidRPr="0017026A">
        <w:rPr>
          <w:rFonts w:cs="KFGQPC Uthmanic Script HAFS"/>
          <w:color w:val="00B050"/>
          <w:sz w:val="24"/>
          <w:szCs w:val="24"/>
          <w:rtl/>
        </w:rPr>
        <w:t>للَّهُ عَنۡهُمۡ وَرَضُواْ عَنۡهُۚ ذَٰلِكَ ٱلۡفَوۡزُ ٱلۡعَظِيمُ ١١٩</w:t>
      </w:r>
      <w:r w:rsidRPr="0017026A">
        <w:rPr>
          <w:rFonts w:cs="KFGQPC Uthman Taha Naskh" w:hint="cs"/>
          <w:color w:val="00B050"/>
          <w:sz w:val="24"/>
          <w:szCs w:val="24"/>
          <w:rtl/>
        </w:rPr>
        <w:t>﴾</w:t>
      </w:r>
      <w:r w:rsidRPr="0017026A">
        <w:rPr>
          <w:rFonts w:ascii="Simplified Arabic Fixed" w:hAnsi="Simplified Arabic Fixed" w:cs="KFGQPC Uthman Taha Naskh" w:hint="cs"/>
          <w:color w:val="00B050"/>
          <w:sz w:val="24"/>
          <w:szCs w:val="24"/>
          <w:rtl/>
        </w:rPr>
        <w:t xml:space="preserve"> [المائدة : 119]</w:t>
      </w:r>
    </w:p>
    <w:p w:rsidR="0017026A" w:rsidRPr="00545537" w:rsidRDefault="0017026A" w:rsidP="0017026A">
      <w:pPr>
        <w:bidi w:val="0"/>
        <w:spacing w:after="0" w:line="240" w:lineRule="auto"/>
        <w:jc w:val="thaiDistribute"/>
        <w:rPr>
          <w:rFonts w:ascii="Cordia New" w:hAnsi="Cordia New" w:hint="cs"/>
          <w:b/>
          <w:bCs/>
          <w:color w:val="00B050"/>
          <w:sz w:val="32"/>
          <w:szCs w:val="32"/>
        </w:rPr>
      </w:pPr>
      <w:r w:rsidRPr="00545537">
        <w:rPr>
          <w:rFonts w:ascii="Cordia New" w:hAnsi="Cordia New" w:hint="cs"/>
          <w:color w:val="00B050"/>
          <w:sz w:val="32"/>
          <w:szCs w:val="32"/>
          <w:cs/>
          <w:lang w:bidi="th-TH"/>
        </w:rPr>
        <w:t>ความว่า</w:t>
      </w:r>
      <w:r w:rsidRPr="00545537">
        <w:rPr>
          <w:rFonts w:ascii="Cordia New" w:hAnsi="Cordia New" w:hint="cs"/>
          <w:color w:val="00B050"/>
          <w:sz w:val="32"/>
          <w:szCs w:val="32"/>
          <w:cs/>
        </w:rPr>
        <w:t xml:space="preserve"> </w:t>
      </w:r>
      <w:r w:rsidRPr="00545537">
        <w:rPr>
          <w:rFonts w:ascii="Cordia New" w:hAnsi="Cordia New" w:hint="cs"/>
          <w:b/>
          <w:bCs/>
          <w:color w:val="00B050"/>
          <w:sz w:val="32"/>
          <w:szCs w:val="32"/>
          <w:cs/>
        </w:rPr>
        <w:t>“</w:t>
      </w:r>
      <w:r w:rsidRPr="00545537">
        <w:rPr>
          <w:rFonts w:ascii="Cordia New" w:hAnsi="Cordia New"/>
          <w:b/>
          <w:bCs/>
          <w:color w:val="00B050"/>
          <w:sz w:val="32"/>
          <w:szCs w:val="32"/>
          <w:cs/>
          <w:lang w:bidi="th-TH"/>
        </w:rPr>
        <w:t>อัลลอฮ</w:t>
      </w:r>
      <w:r w:rsidRPr="00545537">
        <w:rPr>
          <w:rFonts w:ascii="Cordia New" w:hAnsi="Cordia New" w:hint="cs"/>
          <w:b/>
          <w:bCs/>
          <w:color w:val="00B050"/>
          <w:sz w:val="32"/>
          <w:szCs w:val="32"/>
          <w:cs/>
          <w:lang w:bidi="th-TH"/>
        </w:rPr>
        <w:t>ฺ</w:t>
      </w:r>
      <w:r w:rsidRPr="00545537">
        <w:rPr>
          <w:rFonts w:ascii="Cordia New" w:hAnsi="Cordia New"/>
          <w:b/>
          <w:bCs/>
          <w:color w:val="00B050"/>
          <w:sz w:val="32"/>
          <w:szCs w:val="32"/>
          <w:cs/>
          <w:lang w:bidi="th-TH"/>
        </w:rPr>
        <w:t>ตรัสว่า</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นี่แหละคือวันที่การพูดความจริงของพวกเขาจะอำนวยประโยชน์แก่บรรดาผู้ที่พูดจริง</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พวกเขาจะได้รับบรรดาสวนสวรรค์เหล่านั้น</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โดยที่พวกเขาจะพำนักอยู่ในนั้นตลอดกาล</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ในสภาพที่อัลลอฮ</w:t>
      </w:r>
      <w:r w:rsidRPr="00545537">
        <w:rPr>
          <w:rFonts w:ascii="Cordia New" w:hAnsi="Cordia New" w:hint="cs"/>
          <w:b/>
          <w:bCs/>
          <w:color w:val="00B050"/>
          <w:sz w:val="32"/>
          <w:szCs w:val="32"/>
          <w:cs/>
          <w:lang w:bidi="th-TH"/>
        </w:rPr>
        <w:t>ฺ</w:t>
      </w:r>
      <w:r w:rsidRPr="00545537">
        <w:rPr>
          <w:rFonts w:ascii="Cordia New" w:hAnsi="Cordia New"/>
          <w:b/>
          <w:bCs/>
          <w:color w:val="00B050"/>
          <w:sz w:val="32"/>
          <w:szCs w:val="32"/>
          <w:cs/>
          <w:lang w:bidi="th-TH"/>
        </w:rPr>
        <w:t>ทรงพอพระทัยในพวกเขา</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และพวกเขาก็พึงพอใจในพระองค์</w:t>
      </w:r>
      <w:r>
        <w:rPr>
          <w:rFonts w:ascii="Cordia New" w:hAnsi="Cordia New" w:hint="cs"/>
          <w:b/>
          <w:bCs/>
          <w:color w:val="00B050"/>
          <w:sz w:val="32"/>
          <w:szCs w:val="32"/>
          <w:cs/>
        </w:rPr>
        <w:t xml:space="preserve"> </w:t>
      </w:r>
      <w:r w:rsidRPr="00545537">
        <w:rPr>
          <w:rFonts w:ascii="Cordia New" w:hAnsi="Cordia New"/>
          <w:b/>
          <w:bCs/>
          <w:color w:val="00B050"/>
          <w:sz w:val="32"/>
          <w:szCs w:val="32"/>
          <w:cs/>
          <w:lang w:bidi="th-TH"/>
        </w:rPr>
        <w:t>นั่นแหละคือชัยชนะอันยิ่งใหญ่</w:t>
      </w:r>
      <w:r w:rsidRPr="00545537">
        <w:rPr>
          <w:rFonts w:ascii="Cordia New" w:hAnsi="Cordia New" w:hint="cs"/>
          <w:b/>
          <w:bCs/>
          <w:color w:val="00B050"/>
          <w:sz w:val="32"/>
          <w:szCs w:val="32"/>
          <w:cs/>
        </w:rPr>
        <w:t>”</w:t>
      </w:r>
      <w:r w:rsidRPr="00545537">
        <w:rPr>
          <w:rFonts w:ascii="Cordia New" w:hAnsi="Cordia New"/>
          <w:b/>
          <w:bCs/>
          <w:color w:val="00B050"/>
          <w:sz w:val="32"/>
          <w:szCs w:val="32"/>
        </w:rPr>
        <w:t xml:space="preserve"> </w:t>
      </w:r>
      <w:r w:rsidRPr="00545537">
        <w:rPr>
          <w:rFonts w:ascii="Cordia New" w:hAnsi="Cordia New"/>
          <w:color w:val="00B050"/>
          <w:sz w:val="32"/>
          <w:szCs w:val="32"/>
          <w:cs/>
        </w:rPr>
        <w:t>(</w:t>
      </w:r>
      <w:r w:rsidRPr="00545537">
        <w:rPr>
          <w:rFonts w:ascii="Cordia New" w:hAnsi="Cordia New"/>
          <w:color w:val="00B050"/>
          <w:sz w:val="32"/>
          <w:szCs w:val="32"/>
          <w:cs/>
          <w:lang w:bidi="th-TH"/>
        </w:rPr>
        <w:t>สูเราะฮฺ</w:t>
      </w:r>
      <w:r w:rsidRPr="00545537">
        <w:rPr>
          <w:rFonts w:ascii="Cordia New" w:hAnsi="Cordia New"/>
          <w:color w:val="00B050"/>
          <w:sz w:val="32"/>
          <w:szCs w:val="32"/>
        </w:rPr>
        <w:t xml:space="preserve"> </w:t>
      </w:r>
      <w:r w:rsidRPr="00545537">
        <w:rPr>
          <w:rFonts w:ascii="Cordia New" w:hAnsi="Cordia New"/>
          <w:color w:val="00B050"/>
          <w:sz w:val="32"/>
          <w:szCs w:val="32"/>
          <w:cs/>
          <w:lang w:bidi="th-TH"/>
        </w:rPr>
        <w:t>อัล</w:t>
      </w:r>
      <w:r w:rsidRPr="00545537">
        <w:rPr>
          <w:rFonts w:ascii="Cordia New" w:hAnsi="Cordia New"/>
          <w:color w:val="00B050"/>
          <w:sz w:val="32"/>
          <w:szCs w:val="32"/>
          <w:cs/>
        </w:rPr>
        <w:t>-</w:t>
      </w:r>
      <w:r w:rsidRPr="00545537">
        <w:rPr>
          <w:rFonts w:ascii="Cordia New" w:hAnsi="Cordia New"/>
          <w:color w:val="00B050"/>
          <w:sz w:val="32"/>
          <w:szCs w:val="32"/>
          <w:cs/>
          <w:lang w:bidi="th-TH"/>
        </w:rPr>
        <w:t>มาอิดะฮฺ</w:t>
      </w:r>
      <w:r w:rsidRPr="00545537">
        <w:rPr>
          <w:rFonts w:ascii="Cordia New" w:hAnsi="Cordia New"/>
          <w:color w:val="00B050"/>
          <w:sz w:val="32"/>
          <w:szCs w:val="32"/>
          <w:cs/>
        </w:rPr>
        <w:t xml:space="preserve"> </w:t>
      </w:r>
      <w:r w:rsidRPr="00545537">
        <w:rPr>
          <w:rFonts w:ascii="Cordia New" w:hAnsi="Cordia New"/>
          <w:color w:val="00B050"/>
          <w:sz w:val="32"/>
          <w:szCs w:val="32"/>
        </w:rPr>
        <w:t>: 119</w:t>
      </w:r>
      <w:r w:rsidRPr="00545537">
        <w:rPr>
          <w:rFonts w:ascii="Cordia New" w:hAnsi="Cordia New"/>
          <w:color w:val="00B050"/>
          <w:sz w:val="32"/>
          <w:szCs w:val="32"/>
          <w:cs/>
        </w:rPr>
        <w:t>)</w:t>
      </w:r>
    </w:p>
    <w:p w:rsidR="0017026A" w:rsidRPr="00BF3864" w:rsidRDefault="0017026A" w:rsidP="0017026A">
      <w:pPr>
        <w:bidi w:val="0"/>
        <w:spacing w:after="0" w:line="240" w:lineRule="auto"/>
        <w:jc w:val="thaiDistribute"/>
        <w:rPr>
          <w:rFonts w:ascii="Cordia New" w:hAnsi="Cordia New" w:hint="cs"/>
          <w:color w:val="0070C0"/>
          <w:sz w:val="32"/>
          <w:szCs w:val="32"/>
        </w:rPr>
      </w:pPr>
    </w:p>
    <w:p w:rsidR="0017026A" w:rsidRPr="00BF3864" w:rsidRDefault="0017026A" w:rsidP="0017026A">
      <w:pPr>
        <w:bidi w:val="0"/>
        <w:spacing w:after="0" w:line="240" w:lineRule="auto"/>
        <w:ind w:firstLine="720"/>
        <w:jc w:val="thaiDistribute"/>
        <w:rPr>
          <w:rFonts w:ascii="Cordia New" w:hAnsi="Cordia New" w:hint="cs"/>
          <w:sz w:val="32"/>
          <w:szCs w:val="32"/>
          <w:rtl/>
        </w:rPr>
      </w:pPr>
      <w:r w:rsidRPr="00BF3864">
        <w:rPr>
          <w:rFonts w:ascii="Cordia New" w:hAnsi="Cordia New" w:hint="cs"/>
          <w:sz w:val="32"/>
          <w:szCs w:val="32"/>
          <w:cs/>
          <w:lang w:bidi="th-TH"/>
        </w:rPr>
        <w:t>ซึ่งอายะฮฺสุดท้ายของสูเราะฮฺอัล</w:t>
      </w:r>
      <w:r w:rsidRPr="00BF3864">
        <w:rPr>
          <w:rFonts w:ascii="Cordia New" w:hAnsi="Cordia New" w:hint="cs"/>
          <w:sz w:val="32"/>
          <w:szCs w:val="32"/>
          <w:cs/>
        </w:rPr>
        <w:t>-</w:t>
      </w:r>
      <w:r w:rsidRPr="00BF3864">
        <w:rPr>
          <w:rFonts w:ascii="Cordia New" w:hAnsi="Cordia New" w:hint="cs"/>
          <w:sz w:val="32"/>
          <w:szCs w:val="32"/>
          <w:cs/>
          <w:lang w:bidi="th-TH"/>
        </w:rPr>
        <w:t>มาอิดะฮฺก็ยังมีข้อเกี่ยวพันกับอายะฮฺแรกของสูเราะฮฺเช่นเดียวกัน</w:t>
      </w:r>
      <w:r w:rsidRPr="00BF3864">
        <w:rPr>
          <w:rFonts w:ascii="Cordia New" w:hAnsi="Cordia New" w:hint="cs"/>
          <w:sz w:val="32"/>
          <w:szCs w:val="32"/>
          <w:cs/>
        </w:rPr>
        <w:t xml:space="preserve"> </w:t>
      </w:r>
    </w:p>
    <w:p w:rsidR="0017026A" w:rsidRPr="0017026A" w:rsidRDefault="0017026A" w:rsidP="0017026A">
      <w:pPr>
        <w:spacing w:after="0" w:line="240" w:lineRule="auto"/>
        <w:jc w:val="both"/>
        <w:rPr>
          <w:rFonts w:ascii="Cordia New" w:hAnsi="Cordia New" w:cs="Times New Roman"/>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قَالَ ٱللَّهُ هَٰذَا يَوۡمُ يَنفَعُ ٱلصَّٰدِقِينَ صِدۡقُهُمۡۚ لَهُمۡ جَنَّٰت</w:t>
      </w:r>
      <w:r w:rsidRPr="0017026A">
        <w:rPr>
          <w:rFonts w:cs="KFGQPC Uthmanic Script HAFS" w:hint="cs"/>
          <w:color w:val="00B050"/>
          <w:sz w:val="24"/>
          <w:szCs w:val="24"/>
          <w:rtl/>
        </w:rPr>
        <w:t xml:space="preserve">ٞ تَجۡرِي مِن تَحۡتِهَا ٱلۡأَنۡهَٰرُ خَٰلِدِينَ </w:t>
      </w:r>
      <w:r w:rsidRPr="0017026A">
        <w:rPr>
          <w:rFonts w:cs="KFGQPC Uthmanic Script HAFS"/>
          <w:color w:val="00B050"/>
          <w:sz w:val="24"/>
          <w:szCs w:val="24"/>
          <w:rtl/>
        </w:rPr>
        <w:t>فِيهَآ أَبَد</w:t>
      </w:r>
      <w:r w:rsidRPr="0017026A">
        <w:rPr>
          <w:rFonts w:ascii="Jameel Noori Nastaleeq" w:hAnsi="Jameel Noori Nastaleeq" w:cs="KFGQPC Uthmanic Script HAFS" w:hint="cs"/>
          <w:color w:val="00B050"/>
          <w:sz w:val="24"/>
          <w:szCs w:val="24"/>
          <w:rtl/>
        </w:rPr>
        <w:t>ٗ</w:t>
      </w:r>
      <w:r w:rsidRPr="0017026A">
        <w:rPr>
          <w:rFonts w:cs="KFGQPC Uthmanic Script HAFS" w:hint="cs"/>
          <w:color w:val="00B050"/>
          <w:sz w:val="24"/>
          <w:szCs w:val="24"/>
          <w:rtl/>
        </w:rPr>
        <w:t>اۖ رَّضِيَ ٱ</w:t>
      </w:r>
      <w:r w:rsidRPr="0017026A">
        <w:rPr>
          <w:rFonts w:cs="KFGQPC Uthmanic Script HAFS"/>
          <w:color w:val="00B050"/>
          <w:sz w:val="24"/>
          <w:szCs w:val="24"/>
          <w:rtl/>
        </w:rPr>
        <w:t>للَّهُ عَنۡهُمۡ وَرَضُواْ عَنۡهُۚ ذَٰلِكَ ٱلۡفَوۡزُ ٱلۡعَظِيمُ ١١٩</w:t>
      </w:r>
      <w:r w:rsidRPr="0017026A">
        <w:rPr>
          <w:rFonts w:cs="KFGQPC Uthman Taha Naskh" w:hint="cs"/>
          <w:color w:val="00B050"/>
          <w:sz w:val="24"/>
          <w:szCs w:val="24"/>
          <w:rtl/>
        </w:rPr>
        <w:t>﴾</w:t>
      </w:r>
      <w:r w:rsidRPr="0017026A">
        <w:rPr>
          <w:rFonts w:ascii="Simplified Arabic Fixed" w:hAnsi="Simplified Arabic Fixed" w:cs="KFGQPC Uthman Taha Naskh" w:hint="cs"/>
          <w:color w:val="00B050"/>
          <w:sz w:val="24"/>
          <w:szCs w:val="24"/>
          <w:rtl/>
        </w:rPr>
        <w:t xml:space="preserve"> [المائدة : 119]</w:t>
      </w:r>
    </w:p>
    <w:p w:rsidR="0017026A" w:rsidRPr="00545537" w:rsidRDefault="0017026A" w:rsidP="0017026A">
      <w:pPr>
        <w:bidi w:val="0"/>
        <w:spacing w:after="0" w:line="240" w:lineRule="auto"/>
        <w:jc w:val="thaiDistribute"/>
        <w:rPr>
          <w:rFonts w:ascii="Cordia New" w:hAnsi="Cordia New" w:hint="cs"/>
          <w:b/>
          <w:bCs/>
          <w:color w:val="00B050"/>
          <w:sz w:val="32"/>
          <w:szCs w:val="32"/>
        </w:rPr>
      </w:pPr>
      <w:r w:rsidRPr="00545537">
        <w:rPr>
          <w:rFonts w:ascii="Cordia New" w:hAnsi="Cordia New" w:hint="cs"/>
          <w:color w:val="00B050"/>
          <w:sz w:val="32"/>
          <w:szCs w:val="32"/>
          <w:cs/>
          <w:lang w:bidi="th-TH"/>
        </w:rPr>
        <w:t>ความว่า</w:t>
      </w:r>
      <w:r w:rsidRPr="00545537">
        <w:rPr>
          <w:rFonts w:ascii="Cordia New" w:hAnsi="Cordia New" w:hint="cs"/>
          <w:color w:val="00B050"/>
          <w:sz w:val="32"/>
          <w:szCs w:val="32"/>
          <w:cs/>
        </w:rPr>
        <w:t xml:space="preserve"> </w:t>
      </w:r>
      <w:r w:rsidRPr="00545537">
        <w:rPr>
          <w:rFonts w:ascii="Cordia New" w:hAnsi="Cordia New" w:hint="cs"/>
          <w:b/>
          <w:bCs/>
          <w:color w:val="00B050"/>
          <w:sz w:val="32"/>
          <w:szCs w:val="32"/>
          <w:cs/>
        </w:rPr>
        <w:t>“</w:t>
      </w:r>
      <w:r w:rsidRPr="00545537">
        <w:rPr>
          <w:rFonts w:ascii="Cordia New" w:hAnsi="Cordia New"/>
          <w:b/>
          <w:bCs/>
          <w:color w:val="00B050"/>
          <w:sz w:val="32"/>
          <w:szCs w:val="32"/>
          <w:cs/>
          <w:lang w:bidi="th-TH"/>
        </w:rPr>
        <w:t>อัลลอฮ</w:t>
      </w:r>
      <w:r w:rsidRPr="00545537">
        <w:rPr>
          <w:rFonts w:ascii="Cordia New" w:hAnsi="Cordia New" w:hint="cs"/>
          <w:b/>
          <w:bCs/>
          <w:color w:val="00B050"/>
          <w:sz w:val="32"/>
          <w:szCs w:val="32"/>
          <w:cs/>
          <w:lang w:bidi="th-TH"/>
        </w:rPr>
        <w:t>ฺ</w:t>
      </w:r>
      <w:r w:rsidRPr="00545537">
        <w:rPr>
          <w:rFonts w:ascii="Cordia New" w:hAnsi="Cordia New"/>
          <w:b/>
          <w:bCs/>
          <w:color w:val="00B050"/>
          <w:sz w:val="32"/>
          <w:szCs w:val="32"/>
          <w:cs/>
          <w:lang w:bidi="th-TH"/>
        </w:rPr>
        <w:t>ตรัสว่า</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นี่แหละคือวันที่การพูดความจริงของพวกเขาจะอำนวยประโยชน์แก่บรรดาผู้ที่พูดจริง</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พวกเขาจะได้รับบรรดาสวนสวรรค์เหล่านั้น</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โดยที่พวกเขาจะ</w:t>
      </w:r>
      <w:r w:rsidRPr="00545537">
        <w:rPr>
          <w:rFonts w:ascii="Cordia New" w:hAnsi="Cordia New"/>
          <w:b/>
          <w:bCs/>
          <w:color w:val="00B050"/>
          <w:sz w:val="32"/>
          <w:szCs w:val="32"/>
          <w:cs/>
          <w:lang w:bidi="th-TH"/>
        </w:rPr>
        <w:lastRenderedPageBreak/>
        <w:t>พำนักอยู่ในนั้นตลอดกาล</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ในสภาพที่อัลลอฮ</w:t>
      </w:r>
      <w:r w:rsidRPr="00545537">
        <w:rPr>
          <w:rFonts w:ascii="Cordia New" w:hAnsi="Cordia New" w:hint="cs"/>
          <w:b/>
          <w:bCs/>
          <w:color w:val="00B050"/>
          <w:sz w:val="32"/>
          <w:szCs w:val="32"/>
          <w:cs/>
          <w:lang w:bidi="th-TH"/>
        </w:rPr>
        <w:t>ฺ</w:t>
      </w:r>
      <w:r w:rsidRPr="00545537">
        <w:rPr>
          <w:rFonts w:ascii="Cordia New" w:hAnsi="Cordia New"/>
          <w:b/>
          <w:bCs/>
          <w:color w:val="00B050"/>
          <w:sz w:val="32"/>
          <w:szCs w:val="32"/>
          <w:cs/>
          <w:lang w:bidi="th-TH"/>
        </w:rPr>
        <w:t>ทรงพอพระทัยในพวกเขา</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และพวกเขาก็พึงพอใจในพระองค์</w:t>
      </w:r>
      <w:r>
        <w:rPr>
          <w:rFonts w:ascii="Cordia New" w:hAnsi="Cordia New" w:hint="cs"/>
          <w:b/>
          <w:bCs/>
          <w:color w:val="00B050"/>
          <w:sz w:val="32"/>
          <w:szCs w:val="32"/>
          <w:cs/>
        </w:rPr>
        <w:t xml:space="preserve"> </w:t>
      </w:r>
      <w:r w:rsidRPr="00545537">
        <w:rPr>
          <w:rFonts w:ascii="Cordia New" w:hAnsi="Cordia New"/>
          <w:b/>
          <w:bCs/>
          <w:color w:val="00B050"/>
          <w:sz w:val="32"/>
          <w:szCs w:val="32"/>
          <w:cs/>
          <w:lang w:bidi="th-TH"/>
        </w:rPr>
        <w:t>นั่นแหละคือชัยชนะอันยิ่งใหญ่</w:t>
      </w:r>
      <w:r w:rsidRPr="00545537">
        <w:rPr>
          <w:rFonts w:ascii="Cordia New" w:hAnsi="Cordia New" w:hint="cs"/>
          <w:b/>
          <w:bCs/>
          <w:color w:val="00B050"/>
          <w:sz w:val="32"/>
          <w:szCs w:val="32"/>
          <w:cs/>
        </w:rPr>
        <w:t>”</w:t>
      </w:r>
      <w:r w:rsidRPr="00545537">
        <w:rPr>
          <w:rFonts w:ascii="Cordia New" w:hAnsi="Cordia New"/>
          <w:b/>
          <w:bCs/>
          <w:color w:val="00B050"/>
          <w:sz w:val="32"/>
          <w:szCs w:val="32"/>
        </w:rPr>
        <w:t xml:space="preserve"> </w:t>
      </w:r>
      <w:r w:rsidRPr="00545537">
        <w:rPr>
          <w:rFonts w:ascii="Cordia New" w:hAnsi="Cordia New"/>
          <w:color w:val="00B050"/>
          <w:sz w:val="32"/>
          <w:szCs w:val="32"/>
          <w:cs/>
        </w:rPr>
        <w:t>(</w:t>
      </w:r>
      <w:r w:rsidRPr="00545537">
        <w:rPr>
          <w:rFonts w:ascii="Cordia New" w:hAnsi="Cordia New"/>
          <w:color w:val="00B050"/>
          <w:sz w:val="32"/>
          <w:szCs w:val="32"/>
          <w:cs/>
          <w:lang w:bidi="th-TH"/>
        </w:rPr>
        <w:t>สูเราะฮฺ</w:t>
      </w:r>
      <w:r w:rsidRPr="00545537">
        <w:rPr>
          <w:rFonts w:ascii="Cordia New" w:hAnsi="Cordia New"/>
          <w:color w:val="00B050"/>
          <w:sz w:val="32"/>
          <w:szCs w:val="32"/>
        </w:rPr>
        <w:t xml:space="preserve"> </w:t>
      </w:r>
      <w:r w:rsidRPr="00545537">
        <w:rPr>
          <w:rFonts w:ascii="Cordia New" w:hAnsi="Cordia New"/>
          <w:color w:val="00B050"/>
          <w:sz w:val="32"/>
          <w:szCs w:val="32"/>
          <w:cs/>
          <w:lang w:bidi="th-TH"/>
        </w:rPr>
        <w:t>อัล</w:t>
      </w:r>
      <w:r w:rsidRPr="00545537">
        <w:rPr>
          <w:rFonts w:ascii="Cordia New" w:hAnsi="Cordia New"/>
          <w:color w:val="00B050"/>
          <w:sz w:val="32"/>
          <w:szCs w:val="32"/>
          <w:cs/>
        </w:rPr>
        <w:t>-</w:t>
      </w:r>
      <w:r w:rsidRPr="00545537">
        <w:rPr>
          <w:rFonts w:ascii="Cordia New" w:hAnsi="Cordia New"/>
          <w:color w:val="00B050"/>
          <w:sz w:val="32"/>
          <w:szCs w:val="32"/>
          <w:cs/>
          <w:lang w:bidi="th-TH"/>
        </w:rPr>
        <w:t>มาอิดะฮฺ</w:t>
      </w:r>
      <w:r w:rsidRPr="00545537">
        <w:rPr>
          <w:rFonts w:ascii="Cordia New" w:hAnsi="Cordia New"/>
          <w:color w:val="00B050"/>
          <w:sz w:val="32"/>
          <w:szCs w:val="32"/>
          <w:cs/>
        </w:rPr>
        <w:t xml:space="preserve"> </w:t>
      </w:r>
      <w:r w:rsidRPr="00545537">
        <w:rPr>
          <w:rFonts w:ascii="Cordia New" w:hAnsi="Cordia New"/>
          <w:color w:val="00B050"/>
          <w:sz w:val="32"/>
          <w:szCs w:val="32"/>
        </w:rPr>
        <w:t>: 119</w:t>
      </w:r>
      <w:r w:rsidRPr="00545537">
        <w:rPr>
          <w:rFonts w:ascii="Cordia New" w:hAnsi="Cordia New"/>
          <w:color w:val="00B050"/>
          <w:sz w:val="32"/>
          <w:szCs w:val="32"/>
          <w:cs/>
        </w:rPr>
        <w:t>)</w:t>
      </w:r>
    </w:p>
    <w:p w:rsidR="0017026A" w:rsidRPr="00BF3864" w:rsidRDefault="0017026A" w:rsidP="0017026A">
      <w:pPr>
        <w:bidi w:val="0"/>
        <w:spacing w:after="0" w:line="240" w:lineRule="auto"/>
        <w:ind w:firstLine="720"/>
        <w:jc w:val="thaiDistribute"/>
        <w:rPr>
          <w:rFonts w:ascii="Cordia New" w:hAnsi="Cordia New" w:hint="cs"/>
          <w:color w:val="0070C0"/>
          <w:sz w:val="32"/>
          <w:szCs w:val="32"/>
        </w:rPr>
      </w:pPr>
    </w:p>
    <w:p w:rsidR="0017026A" w:rsidRPr="00BF3864" w:rsidRDefault="0017026A" w:rsidP="0017026A">
      <w:pPr>
        <w:bidi w:val="0"/>
        <w:spacing w:after="0" w:line="240" w:lineRule="auto"/>
        <w:ind w:firstLine="720"/>
        <w:jc w:val="thaiDistribute"/>
        <w:rPr>
          <w:rFonts w:ascii="Cordia New" w:hAnsi="Cordia New" w:hint="cs"/>
          <w:sz w:val="32"/>
          <w:szCs w:val="32"/>
        </w:rPr>
      </w:pPr>
      <w:r>
        <w:rPr>
          <w:rFonts w:ascii="Cordia New" w:hAnsi="Cordia New" w:hint="cs"/>
          <w:sz w:val="32"/>
          <w:szCs w:val="32"/>
          <w:cs/>
        </w:rPr>
        <w:t xml:space="preserve"> </w:t>
      </w:r>
      <w:r w:rsidRPr="00BF3864">
        <w:rPr>
          <w:rFonts w:ascii="Cordia New" w:hAnsi="Cordia New" w:hint="cs"/>
          <w:sz w:val="32"/>
          <w:szCs w:val="32"/>
          <w:cs/>
          <w:lang w:bidi="th-TH"/>
        </w:rPr>
        <w:t>บรรดาผู้ที่มีความสัจจริง</w:t>
      </w:r>
      <w:r>
        <w:rPr>
          <w:rFonts w:ascii="Cordia New" w:hAnsi="Cordia New" w:hint="cs"/>
          <w:sz w:val="32"/>
          <w:szCs w:val="32"/>
          <w:cs/>
        </w:rPr>
        <w:t xml:space="preserve"> </w:t>
      </w:r>
      <w:r w:rsidRPr="00BF3864">
        <w:rPr>
          <w:rFonts w:ascii="Cordia New" w:hAnsi="Cordia New" w:hint="cs"/>
          <w:sz w:val="32"/>
          <w:szCs w:val="32"/>
          <w:cs/>
          <w:lang w:bidi="th-TH"/>
        </w:rPr>
        <w:t>พวกเขาก็คือบรรดาผู้ที่รักษาคำมั่นสัญญาต่างๆ</w:t>
      </w:r>
      <w:r w:rsidRPr="00BF3864">
        <w:rPr>
          <w:rFonts w:ascii="Cordia New" w:hAnsi="Cordia New" w:hint="cs"/>
          <w:sz w:val="32"/>
          <w:szCs w:val="32"/>
          <w:cs/>
        </w:rPr>
        <w:t xml:space="preserve"> </w:t>
      </w:r>
      <w:r w:rsidRPr="00BF3864">
        <w:rPr>
          <w:rFonts w:ascii="Cordia New" w:hAnsi="Cordia New" w:hint="cs"/>
          <w:sz w:val="32"/>
          <w:szCs w:val="32"/>
          <w:cs/>
          <w:lang w:bidi="th-TH"/>
        </w:rPr>
        <w:t>ซึ่ง</w:t>
      </w:r>
      <w:r>
        <w:rPr>
          <w:rFonts w:ascii="Cordia New" w:hAnsi="Cordia New" w:hint="cs"/>
          <w:sz w:val="32"/>
          <w:szCs w:val="32"/>
          <w:cs/>
          <w:lang w:bidi="th-TH"/>
        </w:rPr>
        <w:t>หมายถึง</w:t>
      </w:r>
      <w:r w:rsidRPr="00BF3864">
        <w:rPr>
          <w:rFonts w:ascii="Cordia New" w:hAnsi="Cordia New" w:hint="cs"/>
          <w:sz w:val="32"/>
          <w:szCs w:val="32"/>
          <w:cs/>
          <w:lang w:bidi="th-TH"/>
        </w:rPr>
        <w:t>บรรดาผู้ศรัทธา</w:t>
      </w:r>
      <w:r>
        <w:rPr>
          <w:rFonts w:ascii="Cordia New" w:hAnsi="Cordia New" w:hint="cs"/>
          <w:sz w:val="32"/>
          <w:szCs w:val="32"/>
          <w:cs/>
          <w:lang w:bidi="th-TH"/>
        </w:rPr>
        <w:t>นั่</w:t>
      </w:r>
      <w:r w:rsidRPr="00BF3864">
        <w:rPr>
          <w:rFonts w:ascii="Cordia New" w:hAnsi="Cordia New" w:hint="cs"/>
          <w:sz w:val="32"/>
          <w:szCs w:val="32"/>
          <w:cs/>
          <w:lang w:bidi="th-TH"/>
        </w:rPr>
        <w:t>นเอง</w:t>
      </w:r>
      <w:r w:rsidRPr="00BF3864">
        <w:rPr>
          <w:rFonts w:ascii="Cordia New" w:hAnsi="Cordia New" w:hint="cs"/>
          <w:sz w:val="32"/>
          <w:szCs w:val="32"/>
          <w:cs/>
        </w:rPr>
        <w:t xml:space="preserve"> </w:t>
      </w:r>
    </w:p>
    <w:p w:rsidR="0017026A" w:rsidRPr="0017026A" w:rsidRDefault="0017026A" w:rsidP="0017026A">
      <w:pPr>
        <w:spacing w:after="0" w:line="240" w:lineRule="auto"/>
        <w:jc w:val="both"/>
        <w:rPr>
          <w:rFonts w:ascii="Cordia New" w:hAnsi="Cordia New" w:cs="Arial" w:hint="cs"/>
          <w:color w:val="00B050"/>
          <w:sz w:val="24"/>
          <w:szCs w:val="24"/>
        </w:rPr>
      </w:pPr>
      <w:r w:rsidRPr="0017026A">
        <w:rPr>
          <w:rFonts w:cs="KFGQPC Uthman Taha Naskh" w:hint="cs"/>
          <w:color w:val="00B050"/>
          <w:sz w:val="24"/>
          <w:szCs w:val="24"/>
          <w:rtl/>
        </w:rPr>
        <w:t>﴿</w:t>
      </w:r>
      <w:r w:rsidRPr="0017026A">
        <w:rPr>
          <w:rFonts w:cs="KFGQPC Uthmanic Script HAFS"/>
          <w:color w:val="00B050"/>
          <w:sz w:val="24"/>
          <w:szCs w:val="24"/>
          <w:rtl/>
        </w:rPr>
        <w:t>يَٰٓأَيُّهَا ٱلَّذِينَ ءَامَنُوٓاْ أَوۡفُواْ بِٱلۡعُقُودِۚ ١</w:t>
      </w:r>
      <w:r w:rsidRPr="0017026A">
        <w:rPr>
          <w:rFonts w:cs="KFGQPC Uthman Taha Naskh" w:hint="cs"/>
          <w:color w:val="00B050"/>
          <w:sz w:val="24"/>
          <w:szCs w:val="24"/>
          <w:rtl/>
        </w:rPr>
        <w:t>﴾</w:t>
      </w:r>
      <w:r w:rsidRPr="0017026A">
        <w:rPr>
          <w:rFonts w:cs="KFGQPC Uthmanic Script HAFS" w:hint="cs"/>
          <w:color w:val="00B050"/>
          <w:sz w:val="24"/>
          <w:szCs w:val="24"/>
          <w:rtl/>
        </w:rPr>
        <w:t xml:space="preserve"> </w:t>
      </w:r>
      <w:r w:rsidRPr="0017026A">
        <w:rPr>
          <w:rFonts w:ascii="Cordia New" w:hAnsi="Cordia New" w:cs="KFGQPC Uthman Taha Naskh" w:hint="cs"/>
          <w:color w:val="00B050"/>
          <w:sz w:val="24"/>
          <w:szCs w:val="24"/>
          <w:rtl/>
        </w:rPr>
        <w:t>[المائدة : 1]</w:t>
      </w:r>
    </w:p>
    <w:p w:rsidR="0017026A" w:rsidRPr="00545537" w:rsidRDefault="0017026A" w:rsidP="0017026A">
      <w:pPr>
        <w:bidi w:val="0"/>
        <w:spacing w:after="0" w:line="240" w:lineRule="auto"/>
        <w:jc w:val="thaiDistribute"/>
        <w:rPr>
          <w:rFonts w:ascii="Cordia New" w:hAnsi="Cordia New" w:hint="cs"/>
          <w:color w:val="00B050"/>
          <w:sz w:val="32"/>
          <w:szCs w:val="32"/>
          <w:cs/>
          <w:lang w:bidi="th-TH"/>
        </w:rPr>
      </w:pPr>
      <w:r w:rsidRPr="00545537">
        <w:rPr>
          <w:rFonts w:ascii="Cordia New" w:hAnsi="Cordia New" w:hint="cs"/>
          <w:color w:val="00B050"/>
          <w:sz w:val="32"/>
          <w:szCs w:val="32"/>
          <w:cs/>
          <w:lang w:bidi="th-TH"/>
        </w:rPr>
        <w:t>ความว่า</w:t>
      </w:r>
      <w:r w:rsidRPr="00545537">
        <w:rPr>
          <w:rFonts w:ascii="Cordia New" w:hAnsi="Cordia New" w:hint="cs"/>
          <w:color w:val="00B050"/>
          <w:sz w:val="32"/>
          <w:szCs w:val="32"/>
          <w:cs/>
        </w:rPr>
        <w:t xml:space="preserve"> </w:t>
      </w:r>
      <w:r w:rsidRPr="00545537">
        <w:rPr>
          <w:rFonts w:ascii="Cordia New" w:hAnsi="Cordia New" w:hint="cs"/>
          <w:b/>
          <w:bCs/>
          <w:color w:val="00B050"/>
          <w:sz w:val="32"/>
          <w:szCs w:val="32"/>
          <w:cs/>
        </w:rPr>
        <w:t>“</w:t>
      </w:r>
      <w:r w:rsidRPr="00545537">
        <w:rPr>
          <w:rFonts w:ascii="Cordia New" w:hAnsi="Cordia New"/>
          <w:b/>
          <w:bCs/>
          <w:color w:val="00B050"/>
          <w:sz w:val="32"/>
          <w:szCs w:val="32"/>
          <w:cs/>
          <w:lang w:bidi="th-TH"/>
        </w:rPr>
        <w:t>บรรดาผู้ศรัทธาทั้งหลาย</w:t>
      </w:r>
      <w:r w:rsidRPr="00545537">
        <w:rPr>
          <w:rFonts w:ascii="Cordia New" w:hAnsi="Cordia New"/>
          <w:b/>
          <w:bCs/>
          <w:color w:val="00B050"/>
          <w:sz w:val="32"/>
          <w:szCs w:val="32"/>
          <w:cs/>
        </w:rPr>
        <w:t xml:space="preserve">! </w:t>
      </w:r>
      <w:r w:rsidRPr="00545537">
        <w:rPr>
          <w:rFonts w:ascii="Cordia New" w:hAnsi="Cordia New"/>
          <w:b/>
          <w:bCs/>
          <w:color w:val="00B050"/>
          <w:sz w:val="32"/>
          <w:szCs w:val="32"/>
          <w:cs/>
          <w:lang w:bidi="th-TH"/>
        </w:rPr>
        <w:t>จงรักษาบรรดาสัญญาให้</w:t>
      </w:r>
      <w:r>
        <w:rPr>
          <w:rFonts w:ascii="Cordia New" w:hAnsi="Cordia New" w:hint="cs"/>
          <w:b/>
          <w:bCs/>
          <w:color w:val="00B050"/>
          <w:sz w:val="32"/>
          <w:szCs w:val="32"/>
          <w:cs/>
          <w:lang w:bidi="th-TH"/>
        </w:rPr>
        <w:t>ลุล่วงครบถ้วน</w:t>
      </w:r>
      <w:r w:rsidRPr="00545537">
        <w:rPr>
          <w:rFonts w:ascii="Cordia New" w:hAnsi="Cordia New"/>
          <w:b/>
          <w:bCs/>
          <w:color w:val="00B050"/>
          <w:sz w:val="32"/>
          <w:szCs w:val="32"/>
          <w:cs/>
          <w:lang w:bidi="th-TH"/>
        </w:rPr>
        <w:t>เถิด</w:t>
      </w:r>
      <w:r w:rsidRPr="00545537">
        <w:rPr>
          <w:rFonts w:ascii="Cordia New" w:hAnsi="Cordia New" w:hint="cs"/>
          <w:b/>
          <w:bCs/>
          <w:color w:val="00B050"/>
          <w:sz w:val="32"/>
          <w:szCs w:val="32"/>
          <w:cs/>
        </w:rPr>
        <w:t>”</w:t>
      </w:r>
      <w:r w:rsidRPr="00545537">
        <w:rPr>
          <w:rFonts w:ascii="Cordia New" w:hAnsi="Cordia New"/>
          <w:b/>
          <w:bCs/>
          <w:color w:val="00B050"/>
          <w:sz w:val="32"/>
          <w:szCs w:val="32"/>
        </w:rPr>
        <w:t xml:space="preserve"> </w:t>
      </w:r>
      <w:r w:rsidRPr="00545537">
        <w:rPr>
          <w:rFonts w:ascii="Cordia New" w:hAnsi="Cordia New"/>
          <w:color w:val="00B050"/>
          <w:sz w:val="32"/>
          <w:szCs w:val="32"/>
          <w:cs/>
        </w:rPr>
        <w:t>(</w:t>
      </w:r>
      <w:r w:rsidRPr="00545537">
        <w:rPr>
          <w:rFonts w:ascii="Cordia New" w:hAnsi="Cordia New"/>
          <w:color w:val="00B050"/>
          <w:sz w:val="32"/>
          <w:szCs w:val="32"/>
          <w:cs/>
          <w:lang w:bidi="th-TH"/>
        </w:rPr>
        <w:t>สูเราะฮฺ</w:t>
      </w:r>
      <w:r w:rsidRPr="00545537">
        <w:rPr>
          <w:rFonts w:ascii="Cordia New" w:hAnsi="Cordia New"/>
          <w:color w:val="00B050"/>
          <w:sz w:val="32"/>
          <w:szCs w:val="32"/>
        </w:rPr>
        <w:t xml:space="preserve"> </w:t>
      </w:r>
      <w:r w:rsidRPr="00545537">
        <w:rPr>
          <w:rFonts w:ascii="Cordia New" w:hAnsi="Cordia New"/>
          <w:color w:val="00B050"/>
          <w:sz w:val="32"/>
          <w:szCs w:val="32"/>
          <w:cs/>
          <w:lang w:bidi="th-TH"/>
        </w:rPr>
        <w:t>อัล</w:t>
      </w:r>
      <w:r w:rsidRPr="00545537">
        <w:rPr>
          <w:rFonts w:ascii="Cordia New" w:hAnsi="Cordia New"/>
          <w:color w:val="00B050"/>
          <w:sz w:val="32"/>
          <w:szCs w:val="32"/>
          <w:cs/>
        </w:rPr>
        <w:t>-</w:t>
      </w:r>
      <w:r w:rsidRPr="00545537">
        <w:rPr>
          <w:rFonts w:ascii="Cordia New" w:hAnsi="Cordia New"/>
          <w:color w:val="00B050"/>
          <w:sz w:val="32"/>
          <w:szCs w:val="32"/>
          <w:cs/>
          <w:lang w:bidi="th-TH"/>
        </w:rPr>
        <w:t>มาอิดะฮฺ</w:t>
      </w:r>
      <w:r w:rsidRPr="00545537">
        <w:rPr>
          <w:rFonts w:ascii="Cordia New" w:hAnsi="Cordia New"/>
          <w:color w:val="00B050"/>
          <w:sz w:val="32"/>
          <w:szCs w:val="32"/>
          <w:cs/>
        </w:rPr>
        <w:t xml:space="preserve"> </w:t>
      </w:r>
      <w:r w:rsidRPr="00545537">
        <w:rPr>
          <w:rFonts w:ascii="Cordia New" w:hAnsi="Cordia New"/>
          <w:color w:val="00B050"/>
          <w:sz w:val="32"/>
          <w:szCs w:val="32"/>
        </w:rPr>
        <w:t>: 1</w:t>
      </w:r>
      <w:r w:rsidRPr="00545537">
        <w:rPr>
          <w:rFonts w:ascii="Cordia New" w:hAnsi="Cordia New"/>
          <w:color w:val="00B050"/>
          <w:sz w:val="32"/>
          <w:szCs w:val="32"/>
          <w:cs/>
        </w:rPr>
        <w:t>)</w:t>
      </w:r>
    </w:p>
    <w:p w:rsidR="0017026A" w:rsidRPr="00BF3864" w:rsidRDefault="0017026A" w:rsidP="0017026A">
      <w:pPr>
        <w:spacing w:after="0" w:line="240" w:lineRule="auto"/>
        <w:jc w:val="thaiDistribute"/>
        <w:rPr>
          <w:rFonts w:ascii="Cordia New" w:hAnsi="Cordia New" w:hint="cs"/>
          <w:color w:val="0070C0"/>
          <w:sz w:val="32"/>
          <w:szCs w:val="32"/>
        </w:rPr>
      </w:pPr>
    </w:p>
    <w:p w:rsidR="0017026A" w:rsidRPr="00BF3864" w:rsidRDefault="0017026A" w:rsidP="0017026A">
      <w:pPr>
        <w:spacing w:after="0" w:line="240" w:lineRule="auto"/>
        <w:ind w:firstLine="720"/>
        <w:jc w:val="thaiDistribute"/>
        <w:rPr>
          <w:rFonts w:ascii="Cordia New" w:hAnsi="Cordia New" w:cs="Arial" w:hint="cs"/>
          <w:color w:val="000000"/>
          <w:sz w:val="32"/>
          <w:szCs w:val="32"/>
          <w:rtl/>
        </w:rPr>
      </w:pPr>
    </w:p>
    <w:p w:rsidR="00B1353C" w:rsidRPr="00F97EEA" w:rsidRDefault="00B1353C" w:rsidP="00D74480">
      <w:pPr>
        <w:spacing w:after="0" w:line="240" w:lineRule="auto"/>
        <w:jc w:val="center"/>
        <w:rPr>
          <w:rFonts w:ascii="Traditional Arabic" w:hAnsi="Traditional Arabic" w:cs="KFGQPC Uthman Taha Naskh"/>
          <w:color w:val="000000"/>
          <w:sz w:val="24"/>
          <w:szCs w:val="24"/>
          <w:rtl/>
          <w:lang w:bidi="ar-EG"/>
        </w:rPr>
      </w:pPr>
      <w:r w:rsidRPr="00F97EEA">
        <w:rPr>
          <w:rFonts w:ascii="Traditional Arabic" w:hAnsi="Traditional Arabic" w:cs="KFGQPC Uthman Taha Naskh" w:hint="cs"/>
          <w:color w:val="000000"/>
          <w:sz w:val="24"/>
          <w:szCs w:val="24"/>
          <w:rtl/>
        </w:rPr>
        <w:t>والله أعلم بالصواب</w:t>
      </w:r>
    </w:p>
    <w:p w:rsidR="00B1353C" w:rsidRPr="00F97EEA" w:rsidRDefault="00B1353C" w:rsidP="00D74480">
      <w:pPr>
        <w:spacing w:after="0" w:line="240" w:lineRule="auto"/>
        <w:jc w:val="center"/>
        <w:rPr>
          <w:rFonts w:ascii="Traditional Arabic" w:hAnsi="Traditional Arabic" w:cs="KFGQPC Uthman Taha Naskh" w:hint="cs"/>
          <w:color w:val="000000"/>
          <w:sz w:val="24"/>
          <w:szCs w:val="24"/>
          <w:rtl/>
        </w:rPr>
      </w:pPr>
      <w:r w:rsidRPr="00F97EEA">
        <w:rPr>
          <w:rFonts w:ascii="Traditional Arabic" w:hAnsi="Traditional Arabic" w:cs="KFGQPC Uthman Taha Naskh" w:hint="cs"/>
          <w:color w:val="000000"/>
          <w:sz w:val="24"/>
          <w:szCs w:val="24"/>
          <w:rtl/>
        </w:rPr>
        <w:t>وصلى الله على نبينا محمد وعلى آله وصحبه وسلم</w:t>
      </w:r>
    </w:p>
    <w:p w:rsidR="00F42D16" w:rsidRPr="00D74480" w:rsidRDefault="00B1353C" w:rsidP="00D74480">
      <w:pPr>
        <w:spacing w:after="0" w:line="240" w:lineRule="auto"/>
        <w:jc w:val="center"/>
        <w:rPr>
          <w:rFonts w:ascii="Cordia New" w:hAnsi="Cordia New" w:cs="KFGQPC Uthman Taha Naskh"/>
          <w:b/>
          <w:bCs/>
          <w:sz w:val="24"/>
          <w:szCs w:val="24"/>
          <w:rtl/>
        </w:rPr>
      </w:pPr>
      <w:r w:rsidRPr="00D74480">
        <w:rPr>
          <w:rFonts w:ascii="Traditional Arabic" w:hAnsi="Traditional Arabic" w:cs="KFGQPC Uthman Taha Naskh" w:hint="cs"/>
          <w:color w:val="000000"/>
          <w:sz w:val="24"/>
          <w:szCs w:val="24"/>
          <w:rtl/>
        </w:rPr>
        <w:t>والحمد لله رب العالمين</w:t>
      </w:r>
    </w:p>
    <w:sectPr w:rsidR="00F42D16" w:rsidRPr="00D74480" w:rsidSect="00914EC2">
      <w:footerReference w:type="default" r:id="rId13"/>
      <w:footerReference w:type="first" r:id="rId14"/>
      <w:pgSz w:w="6804" w:h="9639" w:code="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07A" w:rsidRDefault="0099507A" w:rsidP="00BA58A8">
      <w:pPr>
        <w:spacing w:after="0" w:line="240" w:lineRule="auto"/>
      </w:pPr>
      <w:r>
        <w:separator/>
      </w:r>
    </w:p>
  </w:endnote>
  <w:endnote w:type="continuationSeparator" w:id="1">
    <w:p w:rsidR="0099507A" w:rsidRDefault="0099507A" w:rsidP="00BA5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10000000" w:usb2="00000000" w:usb3="00000000" w:csb0="80000005" w:csb1="00000000"/>
    <w:embedRegular r:id="rId1" w:fontKey="{AE648074-0B3D-4630-8B62-9A547BE21588}"/>
  </w:font>
  <w:font w:name="Times New Roman">
    <w:panose1 w:val="02020603050405020304"/>
    <w:charset w:val="00"/>
    <w:family w:val="roman"/>
    <w:pitch w:val="variable"/>
    <w:sig w:usb0="20002A87" w:usb1="80000000" w:usb2="00000008" w:usb3="00000000" w:csb0="000001FF" w:csb1="00000000"/>
    <w:embedRegular r:id="rId2" w:fontKey="{EEB8D58F-938E-4988-941A-50D836BC85C2}"/>
  </w:font>
  <w:font w:name="Calibri">
    <w:panose1 w:val="020F0502020204030204"/>
    <w:charset w:val="00"/>
    <w:family w:val="swiss"/>
    <w:pitch w:val="variable"/>
    <w:sig w:usb0="A00002EF" w:usb1="4000207B" w:usb2="00000000" w:usb3="00000000" w:csb0="0000009F" w:csb1="00000000"/>
    <w:embedRegular r:id="rId3" w:fontKey="{6F9BCF40-4FFC-4F7C-B83D-05BA7123D075}"/>
    <w:embedBold r:id="rId4" w:fontKey="{62246F67-A62F-4919-BE35-4AB038C72881}"/>
  </w:font>
  <w:font w:name="Cordia New">
    <w:panose1 w:val="020B0304020202020204"/>
    <w:charset w:val="00"/>
    <w:family w:val="swiss"/>
    <w:pitch w:val="variable"/>
    <w:sig w:usb0="01000003" w:usb1="00000000" w:usb2="00000000" w:usb3="00000000" w:csb0="00010001" w:csb1="00000000"/>
    <w:embedRegular r:id="rId5" w:fontKey="{6942C9AE-F2BA-4C76-9059-C3E8504E6765}"/>
    <w:embedBold r:id="rId6" w:fontKey="{C8C1B88B-ED0D-4D7B-81A7-3E078653D4DF}"/>
  </w:font>
  <w:font w:name="Tahoma">
    <w:panose1 w:val="020B0604030504040204"/>
    <w:charset w:val="00"/>
    <w:family w:val="swiss"/>
    <w:pitch w:val="variable"/>
    <w:sig w:usb0="61002A87" w:usb1="80000000" w:usb2="00000008" w:usb3="00000000" w:csb0="000101FF" w:csb1="00000000"/>
    <w:embedRegular r:id="rId7" w:fontKey="{D99D5540-A9DD-4D7F-BC14-63DA6592FB78}"/>
  </w:font>
  <w:font w:name="MS UI Gothic">
    <w:panose1 w:val="020B0600070205080204"/>
    <w:charset w:val="80"/>
    <w:family w:val="swiss"/>
    <w:pitch w:val="variable"/>
    <w:sig w:usb0="A00002BF" w:usb1="68C7FCFB" w:usb2="00000010"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8" w:fontKey="{4674685D-8B9E-4936-824E-3793AA084A22}"/>
    <w:embedBold r:id="rId9" w:fontKey="{6DD2830E-55E0-4766-B9AB-83F98A10B088}"/>
  </w:font>
  <w:font w:name="Arial">
    <w:panose1 w:val="020B0604020202020204"/>
    <w:charset w:val="00"/>
    <w:family w:val="swiss"/>
    <w:pitch w:val="variable"/>
    <w:sig w:usb0="20002A87" w:usb1="80000000" w:usb2="00000008" w:usb3="00000000" w:csb0="000001FF" w:csb1="00000000"/>
    <w:embedRegular r:id="rId10" w:fontKey="{256052F6-9E95-41D4-AEF6-762C7FCDDD61}"/>
    <w:embedBold r:id="rId11" w:fontKey="{E79C80DC-F073-4CD6-8244-95789308A33F}"/>
  </w:font>
  <w:font w:name="Angsana New">
    <w:panose1 w:val="02020603050405020304"/>
    <w:charset w:val="00"/>
    <w:family w:val="roman"/>
    <w:pitch w:val="variable"/>
    <w:sig w:usb0="01000003" w:usb1="00000000" w:usb2="00000000" w:usb3="00000000" w:csb0="00010001" w:csb1="00000000"/>
    <w:embedRegular r:id="rId12" w:fontKey="{779E7FCD-B4B7-44C9-8321-0235E27D5B76}"/>
    <w:embedBold r:id="rId13" w:fontKey="{124E7002-D8D2-4CF3-94D2-E8E30BD93898}"/>
  </w:font>
  <w:font w:name="mylotus">
    <w:panose1 w:val="02000000000000000000"/>
    <w:charset w:val="00"/>
    <w:family w:val="auto"/>
    <w:pitch w:val="variable"/>
    <w:sig w:usb0="00002007" w:usb1="80000000" w:usb2="00000008" w:usb3="00000000" w:csb0="00000043" w:csb1="00000000"/>
    <w:embedRegular r:id="rId14" w:fontKey="{79FB978F-493B-4FC4-9964-A91C9A588B22}"/>
  </w:font>
  <w:font w:name="Lotus Linotype">
    <w:panose1 w:val="02000000000000000000"/>
    <w:charset w:val="00"/>
    <w:family w:val="auto"/>
    <w:pitch w:val="variable"/>
    <w:sig w:usb0="00002007" w:usb1="80000000" w:usb2="00000008" w:usb3="00000000" w:csb0="00000043" w:csb1="00000000"/>
    <w:embedRegular r:id="rId15" w:fontKey="{7EC58EA1-F27F-4DCC-A84E-2AD423EA3BBB}"/>
  </w:font>
  <w:font w:name="KFGQPC Uthmanic Script HAFS">
    <w:panose1 w:val="02000000000000000000"/>
    <w:charset w:val="B2"/>
    <w:family w:val="auto"/>
    <w:pitch w:val="variable"/>
    <w:sig w:usb0="00002001" w:usb1="00000000" w:usb2="00000000" w:usb3="00000000" w:csb0="00000040" w:csb1="00000000"/>
    <w:embedRegular r:id="rId16" w:fontKey="{2C8A90D8-4EB9-4A79-BCAA-92EDECC10B0E}"/>
  </w:font>
  <w:font w:name="Simplified Arabic Fixed">
    <w:panose1 w:val="02010009000000000000"/>
    <w:charset w:val="B2"/>
    <w:family w:val="modern"/>
    <w:pitch w:val="fixed"/>
    <w:sig w:usb0="00002001" w:usb1="00000000" w:usb2="00000000" w:usb3="00000000" w:csb0="00000040" w:csb1="00000000"/>
    <w:embedRegular r:id="rId17" w:fontKey="{14C3FA08-83CB-4BF7-85F0-460071D3AEAF}"/>
  </w:font>
  <w:font w:name="Jameel Noori Nastaleeq">
    <w:charset w:val="00"/>
    <w:family w:val="auto"/>
    <w:pitch w:val="variable"/>
    <w:sig w:usb0="80002007" w:usb1="00000000" w:usb2="00000000" w:usb3="00000000" w:csb0="00000041" w:csb1="00000000"/>
    <w:embedRegular r:id="rId18" w:fontKey="{CC6FD262-AC74-4644-8B3C-ED9F60267474}"/>
  </w:font>
  <w:font w:name="Adobe Fangsong Std R">
    <w:panose1 w:val="00000000000000000000"/>
    <w:charset w:val="80"/>
    <w:family w:val="roman"/>
    <w:notTrueType/>
    <w:pitch w:val="variable"/>
    <w:sig w:usb0="00000207" w:usb1="0A0F1810" w:usb2="00000016" w:usb3="00000000" w:csb0="00060007" w:csb1="00000000"/>
  </w:font>
  <w:font w:name="AGA Arabesque">
    <w:panose1 w:val="05010101010101010101"/>
    <w:charset w:val="02"/>
    <w:family w:val="auto"/>
    <w:pitch w:val="variable"/>
    <w:sig w:usb0="00000000" w:usb1="10000000" w:usb2="00000000" w:usb3="00000000" w:csb0="80000000" w:csb1="00000000"/>
    <w:embedRegular r:id="rId19" w:fontKey="{CE4664DE-A102-43C3-92D7-A8CD6AF0895D}"/>
  </w:font>
  <w:font w:name="Traditional Arabic">
    <w:panose1 w:val="02020603050405020304"/>
    <w:charset w:val="00"/>
    <w:family w:val="roman"/>
    <w:pitch w:val="variable"/>
    <w:sig w:usb0="00002003" w:usb1="80000000" w:usb2="00000008" w:usb3="00000000" w:csb0="00000041" w:csb1="00000000"/>
    <w:embedRegular r:id="rId20" w:fontKey="{B172DF07-EA37-45C5-83C5-F633CF497EEA}"/>
  </w:font>
  <w:font w:name="Cambria">
    <w:panose1 w:val="02040503050406030204"/>
    <w:charset w:val="00"/>
    <w:family w:val="roman"/>
    <w:pitch w:val="variable"/>
    <w:sig w:usb0="A00002EF" w:usb1="4000004B" w:usb2="00000000" w:usb3="00000000" w:csb0="0000009F" w:csb1="00000000"/>
    <w:embedRegular r:id="rId21" w:fontKey="{BCAF536A-E346-4199-B773-8B4F6D5FB24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6A" w:rsidRPr="00636E3D" w:rsidRDefault="0017026A" w:rsidP="00914EC2">
    <w:pPr>
      <w:pStyle w:val="a6"/>
      <w:bidi w:val="0"/>
      <w:jc w:val="center"/>
      <w:rPr>
        <w:rFonts w:cs="Arial" w:hint="cs"/>
        <w:lang w:bidi="ar-EG"/>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6A" w:rsidRPr="00914EC2" w:rsidRDefault="0017026A" w:rsidP="00914EC2">
    <w:pPr>
      <w:pStyle w:val="a6"/>
      <w:bidi w:val="0"/>
      <w:jc w:val="center"/>
      <w:rPr>
        <w:rFonts w:ascii="Times New Roman" w:hAnsi="Times New Roman" w:cs="Times New Roman" w:hint="cs"/>
        <w:sz w:val="20"/>
        <w:szCs w:val="20"/>
        <w:rtl/>
      </w:rPr>
    </w:pPr>
    <w:r w:rsidRPr="00914EC2">
      <w:rPr>
        <w:rFonts w:ascii="Times New Roman" w:hAnsi="Times New Roman" w:cs="Times New Roman"/>
        <w:sz w:val="20"/>
        <w:szCs w:val="20"/>
      </w:rPr>
      <w:fldChar w:fldCharType="begin"/>
    </w:r>
    <w:r w:rsidRPr="00914EC2">
      <w:rPr>
        <w:rFonts w:ascii="Times New Roman" w:hAnsi="Times New Roman" w:cs="Times New Roman"/>
        <w:sz w:val="20"/>
        <w:szCs w:val="20"/>
      </w:rPr>
      <w:instrText xml:space="preserve"> PAGE   \* MERGEFORMAT </w:instrText>
    </w:r>
    <w:r w:rsidRPr="00914EC2">
      <w:rPr>
        <w:rFonts w:ascii="Times New Roman" w:hAnsi="Times New Roman" w:cs="Times New Roman"/>
        <w:sz w:val="20"/>
        <w:szCs w:val="20"/>
      </w:rPr>
      <w:fldChar w:fldCharType="separate"/>
    </w:r>
    <w:r w:rsidR="007C5322">
      <w:rPr>
        <w:rFonts w:ascii="Times New Roman" w:hAnsi="Times New Roman" w:cs="Times New Roman"/>
        <w:noProof/>
        <w:sz w:val="20"/>
        <w:szCs w:val="20"/>
      </w:rPr>
      <w:t>48</w:t>
    </w:r>
    <w:r w:rsidRPr="00914EC2">
      <w:rPr>
        <w:rFonts w:ascii="Times New Roman" w:hAnsi="Times New Roman" w:cs="Times New Roman"/>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6A" w:rsidRPr="00914EC2" w:rsidRDefault="0017026A" w:rsidP="00914EC2">
    <w:pPr>
      <w:pStyle w:val="a6"/>
      <w:bidi w:val="0"/>
      <w:jc w:val="center"/>
      <w:rPr>
        <w:rFonts w:ascii="Times New Roman" w:hAnsi="Times New Roman" w:cs="Times New Roman"/>
        <w:sz w:val="20"/>
        <w:szCs w:val="20"/>
      </w:rPr>
    </w:pPr>
    <w:r w:rsidRPr="00914EC2">
      <w:rPr>
        <w:rFonts w:ascii="Times New Roman" w:hAnsi="Times New Roman" w:cs="Times New Roman"/>
        <w:sz w:val="20"/>
        <w:szCs w:val="20"/>
      </w:rPr>
      <w:fldChar w:fldCharType="begin"/>
    </w:r>
    <w:r w:rsidRPr="00914EC2">
      <w:rPr>
        <w:rFonts w:ascii="Times New Roman" w:hAnsi="Times New Roman" w:cs="Times New Roman"/>
        <w:sz w:val="20"/>
        <w:szCs w:val="20"/>
      </w:rPr>
      <w:instrText xml:space="preserve"> PAGE   \* MERGEFORMAT </w:instrText>
    </w:r>
    <w:r w:rsidRPr="00914EC2">
      <w:rPr>
        <w:rFonts w:ascii="Times New Roman" w:hAnsi="Times New Roman" w:cs="Times New Roman"/>
        <w:sz w:val="20"/>
        <w:szCs w:val="20"/>
      </w:rPr>
      <w:fldChar w:fldCharType="separate"/>
    </w:r>
    <w:r w:rsidR="007C5322">
      <w:rPr>
        <w:rFonts w:ascii="Times New Roman" w:hAnsi="Times New Roman" w:cs="Times New Roman"/>
        <w:noProof/>
        <w:sz w:val="20"/>
        <w:szCs w:val="20"/>
      </w:rPr>
      <w:t>3</w:t>
    </w:r>
    <w:r w:rsidRPr="00914EC2">
      <w:rPr>
        <w:rFonts w:ascii="Times New Roman" w:hAnsi="Times New Roman" w:cs="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07A" w:rsidRDefault="0099507A" w:rsidP="00BA58A8">
      <w:pPr>
        <w:spacing w:after="0" w:line="240" w:lineRule="auto"/>
      </w:pPr>
      <w:r>
        <w:separator/>
      </w:r>
    </w:p>
  </w:footnote>
  <w:footnote w:type="continuationSeparator" w:id="1">
    <w:p w:rsidR="0099507A" w:rsidRDefault="0099507A" w:rsidP="00BA5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6A" w:rsidRDefault="0017026A" w:rsidP="00914EC2">
    <w:pPr>
      <w:pStyle w:val="a5"/>
      <w:bidi w:val="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26A" w:rsidRPr="00914EC2" w:rsidRDefault="0017026A" w:rsidP="00914EC2">
    <w:pPr>
      <w:pStyle w:val="a5"/>
      <w:bidi w:val="0"/>
      <w:jc w:val="center"/>
      <w:rPr>
        <w:rFonts w:cs="Arial" w:hint="cs"/>
        <w:lang w:bidi="ar-E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706468"/>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attachedTemplate r:id="rId1"/>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applyBreakingRules/>
  </w:compat>
  <w:rsids>
    <w:rsidRoot w:val="00924112"/>
    <w:rsid w:val="00060615"/>
    <w:rsid w:val="0006263F"/>
    <w:rsid w:val="000857BE"/>
    <w:rsid w:val="000909F7"/>
    <w:rsid w:val="000A0F9D"/>
    <w:rsid w:val="000A34C7"/>
    <w:rsid w:val="000D2F74"/>
    <w:rsid w:val="00100FC7"/>
    <w:rsid w:val="00106EF4"/>
    <w:rsid w:val="001120E9"/>
    <w:rsid w:val="00115BD9"/>
    <w:rsid w:val="00115CFB"/>
    <w:rsid w:val="0017026A"/>
    <w:rsid w:val="001717C9"/>
    <w:rsid w:val="00180698"/>
    <w:rsid w:val="0018482A"/>
    <w:rsid w:val="001B2F1E"/>
    <w:rsid w:val="002035F9"/>
    <w:rsid w:val="00222D2F"/>
    <w:rsid w:val="00223339"/>
    <w:rsid w:val="00237729"/>
    <w:rsid w:val="00241B97"/>
    <w:rsid w:val="00250D8B"/>
    <w:rsid w:val="002643D4"/>
    <w:rsid w:val="0026781C"/>
    <w:rsid w:val="00284544"/>
    <w:rsid w:val="002A3C15"/>
    <w:rsid w:val="002A5AE0"/>
    <w:rsid w:val="002A68A9"/>
    <w:rsid w:val="002A6A34"/>
    <w:rsid w:val="002B6131"/>
    <w:rsid w:val="002B7BFA"/>
    <w:rsid w:val="002D1981"/>
    <w:rsid w:val="002F28FD"/>
    <w:rsid w:val="002F2963"/>
    <w:rsid w:val="002F3EF0"/>
    <w:rsid w:val="00316EAB"/>
    <w:rsid w:val="00320C31"/>
    <w:rsid w:val="00322489"/>
    <w:rsid w:val="00343D3F"/>
    <w:rsid w:val="0037196C"/>
    <w:rsid w:val="00381D68"/>
    <w:rsid w:val="0038491E"/>
    <w:rsid w:val="003C7DFF"/>
    <w:rsid w:val="003D36BD"/>
    <w:rsid w:val="003D60AD"/>
    <w:rsid w:val="003E7FCC"/>
    <w:rsid w:val="00404BB5"/>
    <w:rsid w:val="00406461"/>
    <w:rsid w:val="004469F5"/>
    <w:rsid w:val="00453979"/>
    <w:rsid w:val="00455A83"/>
    <w:rsid w:val="00467629"/>
    <w:rsid w:val="00475AF3"/>
    <w:rsid w:val="00477AAC"/>
    <w:rsid w:val="004A11F6"/>
    <w:rsid w:val="004B62B3"/>
    <w:rsid w:val="004C11F2"/>
    <w:rsid w:val="004C1752"/>
    <w:rsid w:val="004D3F8F"/>
    <w:rsid w:val="004F252B"/>
    <w:rsid w:val="004F5CBD"/>
    <w:rsid w:val="00500433"/>
    <w:rsid w:val="00505FBA"/>
    <w:rsid w:val="00511756"/>
    <w:rsid w:val="00520881"/>
    <w:rsid w:val="00566D9D"/>
    <w:rsid w:val="005777EF"/>
    <w:rsid w:val="00597280"/>
    <w:rsid w:val="005B364D"/>
    <w:rsid w:val="005B656A"/>
    <w:rsid w:val="005C19AE"/>
    <w:rsid w:val="005D2910"/>
    <w:rsid w:val="005E1004"/>
    <w:rsid w:val="005E7152"/>
    <w:rsid w:val="00611CE3"/>
    <w:rsid w:val="00615FCF"/>
    <w:rsid w:val="00627765"/>
    <w:rsid w:val="0063384A"/>
    <w:rsid w:val="00636E3D"/>
    <w:rsid w:val="00656507"/>
    <w:rsid w:val="006A0CD7"/>
    <w:rsid w:val="006C28BF"/>
    <w:rsid w:val="006E63D8"/>
    <w:rsid w:val="00701728"/>
    <w:rsid w:val="0074713D"/>
    <w:rsid w:val="0075223D"/>
    <w:rsid w:val="00767C56"/>
    <w:rsid w:val="0077434B"/>
    <w:rsid w:val="007B2F8C"/>
    <w:rsid w:val="007C22CD"/>
    <w:rsid w:val="007C5322"/>
    <w:rsid w:val="007D64C8"/>
    <w:rsid w:val="007F5484"/>
    <w:rsid w:val="00827CBF"/>
    <w:rsid w:val="008323ED"/>
    <w:rsid w:val="008653C7"/>
    <w:rsid w:val="00875DBD"/>
    <w:rsid w:val="00885475"/>
    <w:rsid w:val="00895CA8"/>
    <w:rsid w:val="008B222A"/>
    <w:rsid w:val="008E3E5D"/>
    <w:rsid w:val="009111D0"/>
    <w:rsid w:val="00914EC2"/>
    <w:rsid w:val="00924112"/>
    <w:rsid w:val="00924CB7"/>
    <w:rsid w:val="00926188"/>
    <w:rsid w:val="00945FA9"/>
    <w:rsid w:val="00956F1B"/>
    <w:rsid w:val="00961BEA"/>
    <w:rsid w:val="009637E1"/>
    <w:rsid w:val="00976370"/>
    <w:rsid w:val="0098359A"/>
    <w:rsid w:val="009938CE"/>
    <w:rsid w:val="0099507A"/>
    <w:rsid w:val="009B4B5C"/>
    <w:rsid w:val="009C0389"/>
    <w:rsid w:val="00A233C4"/>
    <w:rsid w:val="00A27374"/>
    <w:rsid w:val="00A307E7"/>
    <w:rsid w:val="00A40EA9"/>
    <w:rsid w:val="00A6453B"/>
    <w:rsid w:val="00AA616E"/>
    <w:rsid w:val="00AA6E55"/>
    <w:rsid w:val="00AB67BD"/>
    <w:rsid w:val="00AE0828"/>
    <w:rsid w:val="00AF185C"/>
    <w:rsid w:val="00B1353C"/>
    <w:rsid w:val="00B13F66"/>
    <w:rsid w:val="00B31F3A"/>
    <w:rsid w:val="00B47C9C"/>
    <w:rsid w:val="00B71DE9"/>
    <w:rsid w:val="00B7463A"/>
    <w:rsid w:val="00B766C2"/>
    <w:rsid w:val="00B9192D"/>
    <w:rsid w:val="00BA58A8"/>
    <w:rsid w:val="00BB0BE6"/>
    <w:rsid w:val="00BC1A84"/>
    <w:rsid w:val="00BE53C1"/>
    <w:rsid w:val="00BF2188"/>
    <w:rsid w:val="00BF2D51"/>
    <w:rsid w:val="00BF7927"/>
    <w:rsid w:val="00C152A5"/>
    <w:rsid w:val="00C2560A"/>
    <w:rsid w:val="00C31EB8"/>
    <w:rsid w:val="00C321D0"/>
    <w:rsid w:val="00C34927"/>
    <w:rsid w:val="00C43955"/>
    <w:rsid w:val="00CF29FB"/>
    <w:rsid w:val="00D33D46"/>
    <w:rsid w:val="00D46167"/>
    <w:rsid w:val="00D64906"/>
    <w:rsid w:val="00D71E8C"/>
    <w:rsid w:val="00D74480"/>
    <w:rsid w:val="00DB176C"/>
    <w:rsid w:val="00DB37E3"/>
    <w:rsid w:val="00DC19EF"/>
    <w:rsid w:val="00DE04AA"/>
    <w:rsid w:val="00DE5458"/>
    <w:rsid w:val="00DF03CE"/>
    <w:rsid w:val="00E04E94"/>
    <w:rsid w:val="00E34483"/>
    <w:rsid w:val="00E62B04"/>
    <w:rsid w:val="00E93CA8"/>
    <w:rsid w:val="00ED4EAA"/>
    <w:rsid w:val="00ED5BB7"/>
    <w:rsid w:val="00EF076E"/>
    <w:rsid w:val="00EF1130"/>
    <w:rsid w:val="00EF1C65"/>
    <w:rsid w:val="00F20AE4"/>
    <w:rsid w:val="00F23AA2"/>
    <w:rsid w:val="00F42D16"/>
    <w:rsid w:val="00F45226"/>
    <w:rsid w:val="00F6046A"/>
    <w:rsid w:val="00FB5C35"/>
    <w:rsid w:val="00FE00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2F74"/>
    <w:pPr>
      <w:bidi/>
      <w:spacing w:after="200" w:line="276" w:lineRule="auto"/>
    </w:pPr>
    <w:rPr>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ivx11">
    <w:name w:val="divx11"/>
    <w:basedOn w:val="a1"/>
    <w:rsid w:val="00BA58A8"/>
    <w:rPr>
      <w:color w:val="800000"/>
      <w:sz w:val="26"/>
      <w:szCs w:val="26"/>
    </w:rPr>
  </w:style>
  <w:style w:type="paragraph" w:styleId="a4">
    <w:name w:val="Balloon Text"/>
    <w:basedOn w:val="a0"/>
    <w:link w:val="Char"/>
    <w:uiPriority w:val="99"/>
    <w:semiHidden/>
    <w:unhideWhenUsed/>
    <w:rsid w:val="00BA58A8"/>
    <w:pPr>
      <w:spacing w:after="0" w:line="240" w:lineRule="auto"/>
    </w:pPr>
    <w:rPr>
      <w:rFonts w:ascii="Tahoma" w:hAnsi="Tahoma" w:cs="Tahoma"/>
      <w:sz w:val="16"/>
      <w:szCs w:val="16"/>
    </w:rPr>
  </w:style>
  <w:style w:type="character" w:customStyle="1" w:styleId="Char">
    <w:name w:val="نص في بالون Char"/>
    <w:basedOn w:val="a1"/>
    <w:link w:val="a4"/>
    <w:uiPriority w:val="99"/>
    <w:semiHidden/>
    <w:rsid w:val="00BA58A8"/>
    <w:rPr>
      <w:rFonts w:ascii="Tahoma" w:hAnsi="Tahoma" w:cs="Tahoma"/>
      <w:sz w:val="16"/>
      <w:szCs w:val="16"/>
    </w:rPr>
  </w:style>
  <w:style w:type="paragraph" w:styleId="a5">
    <w:name w:val="header"/>
    <w:basedOn w:val="a0"/>
    <w:link w:val="Char0"/>
    <w:uiPriority w:val="99"/>
    <w:unhideWhenUsed/>
    <w:rsid w:val="00BA58A8"/>
    <w:pPr>
      <w:tabs>
        <w:tab w:val="center" w:pos="4153"/>
        <w:tab w:val="right" w:pos="8306"/>
      </w:tabs>
      <w:spacing w:after="0" w:line="240" w:lineRule="auto"/>
    </w:pPr>
  </w:style>
  <w:style w:type="character" w:customStyle="1" w:styleId="Char0">
    <w:name w:val="رأس صفحة Char"/>
    <w:basedOn w:val="a1"/>
    <w:link w:val="a5"/>
    <w:uiPriority w:val="99"/>
    <w:rsid w:val="00BA58A8"/>
  </w:style>
  <w:style w:type="paragraph" w:styleId="a6">
    <w:name w:val="footer"/>
    <w:basedOn w:val="a0"/>
    <w:link w:val="Char1"/>
    <w:uiPriority w:val="99"/>
    <w:unhideWhenUsed/>
    <w:rsid w:val="00BA58A8"/>
    <w:pPr>
      <w:tabs>
        <w:tab w:val="center" w:pos="4153"/>
        <w:tab w:val="right" w:pos="8306"/>
      </w:tabs>
      <w:spacing w:after="0" w:line="240" w:lineRule="auto"/>
    </w:pPr>
  </w:style>
  <w:style w:type="character" w:customStyle="1" w:styleId="Char1">
    <w:name w:val="تذييل صفحة Char"/>
    <w:basedOn w:val="a1"/>
    <w:link w:val="a6"/>
    <w:uiPriority w:val="99"/>
    <w:rsid w:val="00BA58A8"/>
  </w:style>
  <w:style w:type="character" w:customStyle="1" w:styleId="apple-style-span">
    <w:name w:val="apple-style-span"/>
    <w:rsid w:val="00477AAC"/>
  </w:style>
  <w:style w:type="character" w:customStyle="1" w:styleId="apple-converted-space">
    <w:name w:val="apple-converted-space"/>
    <w:rsid w:val="00477AAC"/>
  </w:style>
  <w:style w:type="paragraph" w:styleId="a7">
    <w:name w:val="footnote text"/>
    <w:basedOn w:val="a0"/>
    <w:link w:val="Char2"/>
    <w:uiPriority w:val="99"/>
    <w:semiHidden/>
    <w:unhideWhenUsed/>
    <w:rsid w:val="00477AAC"/>
    <w:pPr>
      <w:bidi w:val="0"/>
    </w:pPr>
    <w:rPr>
      <w:sz w:val="20"/>
      <w:szCs w:val="25"/>
      <w:lang w:bidi="th-TH"/>
    </w:rPr>
  </w:style>
  <w:style w:type="character" w:customStyle="1" w:styleId="Char2">
    <w:name w:val="نص حاشية سفلية Char"/>
    <w:basedOn w:val="a1"/>
    <w:link w:val="a7"/>
    <w:uiPriority w:val="99"/>
    <w:semiHidden/>
    <w:rsid w:val="00477AAC"/>
    <w:rPr>
      <w:szCs w:val="25"/>
      <w:lang/>
    </w:rPr>
  </w:style>
  <w:style w:type="character" w:styleId="a8">
    <w:name w:val="footnote reference"/>
    <w:uiPriority w:val="99"/>
    <w:semiHidden/>
    <w:unhideWhenUsed/>
    <w:rsid w:val="00477AAC"/>
    <w:rPr>
      <w:vertAlign w:val="superscript"/>
    </w:rPr>
  </w:style>
  <w:style w:type="paragraph" w:styleId="a9">
    <w:name w:val="Normal (Web)"/>
    <w:basedOn w:val="a0"/>
    <w:uiPriority w:val="99"/>
    <w:semiHidden/>
    <w:unhideWhenUsed/>
    <w:rsid w:val="00477AA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rsid w:val="00477AAC"/>
  </w:style>
  <w:style w:type="character" w:customStyle="1" w:styleId="sign">
    <w:name w:val="sign"/>
    <w:rsid w:val="00477AAC"/>
  </w:style>
  <w:style w:type="character" w:customStyle="1" w:styleId="ayanumber">
    <w:name w:val="ayanumber"/>
    <w:rsid w:val="00477AAC"/>
  </w:style>
  <w:style w:type="paragraph" w:styleId="a">
    <w:name w:val="List Bullet"/>
    <w:basedOn w:val="a0"/>
    <w:uiPriority w:val="99"/>
    <w:unhideWhenUsed/>
    <w:rsid w:val="00477AAC"/>
    <w:pPr>
      <w:numPr>
        <w:numId w:val="1"/>
      </w:numPr>
      <w:bidi w:val="0"/>
      <w:contextualSpacing/>
    </w:pPr>
    <w:rPr>
      <w:szCs w:val="28"/>
      <w:lang w:bidi="th-TH"/>
    </w:rPr>
  </w:style>
  <w:style w:type="character" w:styleId="Hyperlink">
    <w:name w:val="Hyperlink"/>
    <w:uiPriority w:val="99"/>
    <w:semiHidden/>
    <w:unhideWhenUsed/>
    <w:rsid w:val="0062776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My%20Documents\Cover.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DF5B9-A9D6-4BE1-BFD7-5B3FA75E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Cover.dotx</Template>
  <TotalTime>18</TotalTime>
  <Pages>48</Pages>
  <Words>7179</Words>
  <Characters>40922</Characters>
  <Application>Microsoft Office Word</Application>
  <DocSecurity>0</DocSecurity>
  <Lines>341</Lines>
  <Paragraphs>96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เป้าหมายต่างๆ ของสูเราะฮฺ อัล-มาอิดะฮฺ</vt:lpstr>
      <vt:lpstr>เป้าหมายต่างๆ ของสูเราะฮฺ อัล-มาอิดะฮฺ</vt:lpstr>
    </vt:vector>
  </TitlesOfParts>
  <Company>islamhouse.com</Company>
  <LinksUpToDate>false</LinksUpToDate>
  <CharactersWithSpaces>48005</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เป้าหมายต่างๆ ของสูเราะฮฺ อัล-มาอิดะฮฺ</dc:title>
  <dc:subject>อัลกุรอาน</dc:subject>
  <dc:creator>ฟุอาด ซัยดาน</dc:creator>
  <cp:keywords>อิสลาม/อัลกุรอาน/อัล-มาอิดะฮฺ</cp:keywords>
  <dc:description>อธิบายเป้าหมายของสูเราะฮฺ อัล-มาอิดะฮฺ ประมวลเนื้อหาตั้งแต่การเริ่มต้นจนถึงการจบท้ายสูเราะฮฺด้วยกับคำมั่นสัญญาต่างๆ ที่อัลลอฮฺได้มีบัญชาแก่บรรดาผู้ศรัทธา และการให้ความสำคัญในการรักษามัน และได้ยกตัวอย่างกรณีของชาวคัมภีร์ก่อนหน้านี้ที่ได้ละเมิดสัญญาของพระเจ้า ในสูเราะฮฺนี้ยังได้ระบุถึงการรักษาเป้าประสงค์พื้นฐานทั้งห้าประการของบทบัญญัติอิสลามไว้ด้วย.</dc:description>
  <cp:lastModifiedBy>aoumalek</cp:lastModifiedBy>
  <cp:revision>1</cp:revision>
  <cp:lastPrinted>2012-04-17T10:51:00Z</cp:lastPrinted>
  <dcterms:created xsi:type="dcterms:W3CDTF">2012-03-30T05:55:00Z</dcterms:created>
  <dcterms:modified xsi:type="dcterms:W3CDTF">2012-04-17T10:52:00Z</dcterms:modified>
</cp:coreProperties>
</file>