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889" w:rsidRPr="008B3703" w:rsidRDefault="007E5889" w:rsidP="00184B62">
      <w:pPr>
        <w:bidi w:val="0"/>
        <w:jc w:val="center"/>
        <w:rPr>
          <w:rFonts w:ascii="Gotham Narrow Book" w:hAnsi="Gotham Narrow Book"/>
          <w:sz w:val="28"/>
          <w:szCs w:val="28"/>
          <w:rtl/>
          <w:lang w:bidi="ar-EG"/>
        </w:rPr>
      </w:pPr>
    </w:p>
    <w:p w:rsidR="008B3703" w:rsidRPr="00D473E6" w:rsidRDefault="008B3703" w:rsidP="00184B62">
      <w:pPr>
        <w:bidi w:val="0"/>
        <w:jc w:val="center"/>
        <w:rPr>
          <w:rFonts w:ascii="Gotham Narrow Book" w:hAnsi="Gotham Narrow Book"/>
          <w:sz w:val="34"/>
          <w:szCs w:val="16"/>
          <w:lang w:bidi="ar-EG"/>
        </w:rPr>
      </w:pPr>
    </w:p>
    <w:p w:rsidR="009972EB" w:rsidRPr="004D32DC" w:rsidRDefault="000B61DB" w:rsidP="009972EB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108"/>
          <w:szCs w:val="108"/>
          <w:lang w:bidi="th-TH"/>
        </w:rPr>
      </w:pPr>
      <w:r>
        <w:rPr>
          <w:rFonts w:ascii="Cordia New" w:hAnsi="Cordia New" w:cs="Cordia New" w:hint="cs"/>
          <w:b/>
          <w:bCs/>
          <w:color w:val="205B83"/>
          <w:sz w:val="108"/>
          <w:szCs w:val="108"/>
          <w:cs/>
          <w:lang w:bidi="th-TH"/>
        </w:rPr>
        <w:t>อิสลามคืออะไร?</w:t>
      </w:r>
    </w:p>
    <w:p w:rsidR="00D473E6" w:rsidRDefault="00D473E6" w:rsidP="00D473E6">
      <w:pPr>
        <w:jc w:val="center"/>
        <w:rPr>
          <w:rFonts w:ascii="Gotham Narrow Light" w:hAnsi="Gotham Narrow Light"/>
          <w:b/>
          <w:bCs/>
          <w:color w:val="808080" w:themeColor="background1" w:themeShade="80"/>
        </w:rPr>
      </w:pPr>
    </w:p>
    <w:p w:rsidR="00D473E6" w:rsidRPr="00AE0CA2" w:rsidRDefault="009972EB" w:rsidP="009972EB">
      <w:pPr>
        <w:jc w:val="center"/>
        <w:rPr>
          <w:rFonts w:ascii="Gotham Narrow Light" w:hAnsi="Gotham Narrow Light"/>
          <w:color w:val="5EA1A5"/>
          <w:sz w:val="62"/>
          <w:szCs w:val="8"/>
          <w:lang w:bidi="ar-EG"/>
        </w:rPr>
      </w:pP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[ </w:t>
      </w:r>
      <w:r>
        <w:rPr>
          <w:rFonts w:ascii="Gotham Narrow Light" w:hAnsi="Gotham Narrow Light" w:hint="cs"/>
          <w:b/>
          <w:bCs/>
          <w:color w:val="808080" w:themeColor="background1" w:themeShade="80"/>
          <w:rtl/>
          <w:lang w:bidi="ar-EG"/>
        </w:rPr>
        <w:t>تايلاندي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 –</w:t>
      </w:r>
      <w:r>
        <w:rPr>
          <w:rFonts w:ascii="Gotham Narrow Light" w:hAnsi="Gotham Narrow Light" w:cs="Cordia New" w:hint="cs"/>
          <w:b/>
          <w:bCs/>
          <w:color w:val="808080" w:themeColor="background1" w:themeShade="80"/>
          <w:szCs w:val="28"/>
          <w:cs/>
          <w:lang w:bidi="th-TH"/>
        </w:rPr>
        <w:t>ไทย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 –</w:t>
      </w:r>
      <w:r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>Thai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>]</w:t>
      </w:r>
      <w:r w:rsidRPr="002D0FA2">
        <w:rPr>
          <w:rFonts w:ascii="Gotham Light" w:hAnsi="Gotham Light"/>
          <w:noProof/>
          <w:color w:val="5EA1A5"/>
          <w:sz w:val="8"/>
          <w:szCs w:val="8"/>
        </w:rPr>
        <w:drawing>
          <wp:inline distT="0" distB="0" distL="0" distR="0">
            <wp:extent cx="3255264" cy="47338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387" cy="47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EB" w:rsidRDefault="009972EB" w:rsidP="009972EB">
      <w:pPr>
        <w:bidi w:val="0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</w:p>
    <w:p w:rsidR="009972EB" w:rsidRDefault="009972EB" w:rsidP="009972EB">
      <w:pPr>
        <w:bidi w:val="0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</w:p>
    <w:p w:rsidR="009972EB" w:rsidRDefault="009972EB" w:rsidP="009972EB">
      <w:pPr>
        <w:bidi w:val="0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</w:p>
    <w:p w:rsidR="009972EB" w:rsidRPr="009972EB" w:rsidRDefault="009972EB" w:rsidP="009972EB">
      <w:pPr>
        <w:bidi w:val="0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9972EB" w:rsidRPr="00B50A3A" w:rsidRDefault="009972EB" w:rsidP="009972EB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9972EB" w:rsidRDefault="009972EB" w:rsidP="000B61DB">
      <w:pPr>
        <w:bidi w:val="0"/>
        <w:spacing w:after="0" w:line="360" w:lineRule="auto"/>
        <w:jc w:val="center"/>
        <w:rPr>
          <w:rFonts w:ascii="Gotham Narrow Light" w:hAnsi="Gotham Narrow Light" w:cs="Cordia New"/>
          <w:color w:val="006666"/>
          <w:sz w:val="30"/>
          <w:szCs w:val="36"/>
          <w:lang w:bidi="th-TH"/>
        </w:rPr>
      </w:pPr>
      <w:r w:rsidRPr="00D56B31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 xml:space="preserve">แปลโดย </w:t>
      </w:r>
      <w:r w:rsidR="000B61DB" w:rsidRPr="000B61DB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>อบูยุซรออิสมาอีลอะหฺมัด</w:t>
      </w:r>
    </w:p>
    <w:p w:rsidR="008B3703" w:rsidRDefault="009972EB" w:rsidP="000B61DB">
      <w:pPr>
        <w:bidi w:val="0"/>
        <w:spacing w:after="0" w:line="360" w:lineRule="auto"/>
        <w:jc w:val="center"/>
        <w:rPr>
          <w:rFonts w:ascii="Gotham Narrow Light" w:hAnsi="Gotham Narrow Light"/>
          <w:color w:val="006666"/>
          <w:sz w:val="36"/>
          <w:szCs w:val="36"/>
          <w:lang w:bidi="ar-EG"/>
        </w:rPr>
      </w:pPr>
      <w:r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>ตรวจทานโดย ซุฟอัม อุษมาน</w:t>
      </w:r>
      <w:r w:rsidR="008B3703">
        <w:rPr>
          <w:rFonts w:ascii="Gotham Narrow Light" w:hAnsi="Gotham Narrow Light"/>
          <w:color w:val="006666"/>
          <w:sz w:val="36"/>
          <w:szCs w:val="36"/>
          <w:lang w:bidi="ar-EG"/>
        </w:rPr>
        <w:br w:type="page"/>
      </w:r>
    </w:p>
    <w:p w:rsid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8B3703" w:rsidRDefault="008B3703" w:rsidP="00184B62">
      <w:pPr>
        <w:bidi w:val="0"/>
        <w:jc w:val="center"/>
        <w:rPr>
          <w:rFonts w:ascii="Gotham Narrow Book" w:hAnsi="Gotham Narrow Book"/>
          <w:sz w:val="28"/>
          <w:szCs w:val="28"/>
          <w:lang w:bidi="ar-EG"/>
        </w:rPr>
      </w:pPr>
    </w:p>
    <w:p w:rsidR="008B3703" w:rsidRPr="004D32DC" w:rsidRDefault="008B3703" w:rsidP="00184B62">
      <w:pPr>
        <w:bidi w:val="0"/>
        <w:jc w:val="center"/>
        <w:rPr>
          <w:rFonts w:ascii="Gotham Narrow Book" w:hAnsi="Gotham Narrow Book"/>
          <w:sz w:val="50"/>
          <w:szCs w:val="50"/>
          <w:lang w:bidi="ar-EG"/>
        </w:rPr>
      </w:pPr>
    </w:p>
    <w:p w:rsidR="008B3703" w:rsidRPr="008B3703" w:rsidRDefault="000B61DB" w:rsidP="000B61DB">
      <w:pPr>
        <w:spacing w:line="240" w:lineRule="auto"/>
        <w:jc w:val="center"/>
        <w:rPr>
          <w:rFonts w:ascii="ae_AlArabiya" w:hAnsi="ae_AlArabiya" w:cs="ae_AlArabiya"/>
          <w:color w:val="205B83"/>
          <w:sz w:val="100"/>
          <w:szCs w:val="100"/>
          <w:rtl/>
        </w:rPr>
      </w:pPr>
      <w:r>
        <w:rPr>
          <w:rFonts w:ascii="ae_AlArabiya" w:hAnsi="ae_AlArabiya" w:cs="ae_AlArabiya" w:hint="cs"/>
          <w:b/>
          <w:bCs/>
          <w:color w:val="205B83"/>
          <w:sz w:val="76"/>
          <w:szCs w:val="76"/>
          <w:rtl/>
          <w:lang w:bidi="ar-EG"/>
        </w:rPr>
        <w:t>ما هو الإسلام؟</w:t>
      </w:r>
    </w:p>
    <w:p w:rsidR="008B3703" w:rsidRPr="00853076" w:rsidRDefault="008B3703" w:rsidP="00184B62">
      <w:pPr>
        <w:bidi w:val="0"/>
        <w:jc w:val="center"/>
        <w:rPr>
          <w:rFonts w:ascii="Gotham Narrow Light" w:hAnsi="Gotham Narrow Light"/>
          <w:color w:val="5EA1A5"/>
          <w:sz w:val="12"/>
          <w:szCs w:val="12"/>
          <w:lang w:bidi="ar-EG"/>
        </w:rPr>
      </w:pPr>
    </w:p>
    <w:p w:rsidR="008B3703" w:rsidRDefault="009972EB" w:rsidP="009972EB">
      <w:pPr>
        <w:bidi w:val="0"/>
        <w:jc w:val="center"/>
        <w:rPr>
          <w:rFonts w:ascii="Gotham Narrow Light" w:hAnsi="Gotham Narrow Light"/>
          <w:color w:val="5EA1A5"/>
          <w:sz w:val="100"/>
          <w:szCs w:val="100"/>
          <w:lang w:bidi="ar-EG"/>
        </w:rPr>
      </w:pPr>
      <w:r w:rsidRPr="002D0FA2">
        <w:rPr>
          <w:rFonts w:ascii="Gotham Light" w:hAnsi="Gotham Light"/>
          <w:noProof/>
          <w:color w:val="5EA1A5"/>
          <w:sz w:val="8"/>
          <w:szCs w:val="8"/>
        </w:rPr>
        <w:drawing>
          <wp:inline distT="0" distB="0" distL="0" distR="0">
            <wp:extent cx="3255264" cy="47338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387" cy="47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EB" w:rsidRDefault="009972EB" w:rsidP="009972EB">
      <w:pPr>
        <w:tabs>
          <w:tab w:val="left" w:pos="753"/>
          <w:tab w:val="center" w:pos="3968"/>
        </w:tabs>
        <w:jc w:val="center"/>
        <w:rPr>
          <w:rFonts w:ascii="Adobe نسخ Medium" w:hAnsi="Adobe نسخ Medium" w:cs="Adobe نسخ Medium"/>
          <w:color w:val="205B83"/>
          <w:sz w:val="44"/>
          <w:szCs w:val="44"/>
          <w:rtl/>
          <w:lang w:bidi="ar-EG"/>
        </w:rPr>
      </w:pPr>
    </w:p>
    <w:p w:rsidR="008B3703" w:rsidRPr="008B3703" w:rsidRDefault="008B3703" w:rsidP="00184B62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8B3703" w:rsidRP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9972EB" w:rsidRPr="002E06C3" w:rsidRDefault="009972EB" w:rsidP="000B61DB">
      <w:pPr>
        <w:jc w:val="center"/>
        <w:rPr>
          <w:rFonts w:ascii="AAAGoldenLotus Stg1_Ver1" w:hAnsi="AAAGoldenLotus Stg1_Ver1" w:cs="AAAGoldenLotus Stg1_Ver1"/>
          <w:b/>
          <w:bCs/>
          <w:color w:val="006666"/>
          <w:sz w:val="44"/>
          <w:szCs w:val="44"/>
          <w:rtl/>
        </w:rPr>
      </w:pPr>
      <w:r w:rsidRPr="002E06C3">
        <w:rPr>
          <w:rFonts w:ascii="AAAGoldenLotus Stg1_Ver1" w:hAnsi="AAAGoldenLotus Stg1_Ver1" w:cs="AAAGoldenLotus Stg1_Ver1"/>
          <w:b/>
          <w:bCs/>
          <w:color w:val="006666"/>
          <w:sz w:val="40"/>
          <w:szCs w:val="40"/>
          <w:rtl/>
          <w:lang w:bidi="ar-EG"/>
        </w:rPr>
        <w:t xml:space="preserve">ترجمة : </w:t>
      </w:r>
      <w:r w:rsidR="000B61DB" w:rsidRPr="002E06C3">
        <w:rPr>
          <w:rFonts w:ascii="AAAGoldenLotus Stg1_Ver1" w:hAnsi="AAAGoldenLotus Stg1_Ver1" w:cs="AAAGoldenLotus Stg1_Ver1"/>
          <w:b/>
          <w:bCs/>
          <w:color w:val="006666"/>
          <w:sz w:val="40"/>
          <w:szCs w:val="40"/>
          <w:rtl/>
          <w:lang w:bidi="ar-EG"/>
        </w:rPr>
        <w:t>أبو يسرى إسماعيل أحمد</w:t>
      </w:r>
    </w:p>
    <w:p w:rsidR="009972EB" w:rsidRPr="002E06C3" w:rsidRDefault="009972EB" w:rsidP="009972EB">
      <w:pPr>
        <w:jc w:val="center"/>
        <w:rPr>
          <w:rFonts w:ascii="AAAGoldenLotus Stg1_Ver1" w:hAnsi="AAAGoldenLotus Stg1_Ver1" w:cs="AAAGoldenLotus Stg1_Ver1"/>
          <w:b/>
          <w:bCs/>
          <w:color w:val="006666"/>
          <w:sz w:val="40"/>
          <w:szCs w:val="40"/>
          <w:rtl/>
        </w:rPr>
      </w:pPr>
      <w:r w:rsidRPr="002E06C3">
        <w:rPr>
          <w:rFonts w:ascii="AAAGoldenLotus Stg1_Ver1" w:hAnsi="AAAGoldenLotus Stg1_Ver1" w:cs="AAAGoldenLotus Stg1_Ver1"/>
          <w:b/>
          <w:bCs/>
          <w:color w:val="006666"/>
          <w:sz w:val="40"/>
          <w:szCs w:val="40"/>
          <w:rtl/>
          <w:lang w:bidi="ar-EG"/>
        </w:rPr>
        <w:t>مراجعة : صافي عثمان</w:t>
      </w:r>
    </w:p>
    <w:p w:rsidR="004D32DC" w:rsidRDefault="004D32DC">
      <w:pPr>
        <w:bidi w:val="0"/>
        <w:rPr>
          <w:rFonts w:ascii="Gotham Narrow Book" w:hAnsi="Gotham Narrow Book" w:cs="Cordia New"/>
          <w:b/>
          <w:bCs/>
          <w:color w:val="006666"/>
          <w:sz w:val="46"/>
          <w:szCs w:val="48"/>
          <w:cs/>
          <w:lang w:bidi="th-TH"/>
        </w:rPr>
      </w:pPr>
      <w:r>
        <w:rPr>
          <w:rFonts w:ascii="Gotham Narrow Book" w:hAnsi="Gotham Narrow Book" w:cs="Cordia New"/>
          <w:b/>
          <w:bCs/>
          <w:color w:val="006666"/>
          <w:sz w:val="46"/>
          <w:szCs w:val="48"/>
          <w:cs/>
          <w:lang w:bidi="th-TH"/>
        </w:rPr>
        <w:br w:type="page"/>
      </w:r>
    </w:p>
    <w:p w:rsidR="00925BAD" w:rsidRPr="009972EB" w:rsidRDefault="00925BAD" w:rsidP="00925BAD">
      <w:pPr>
        <w:pStyle w:val="a"/>
      </w:pPr>
      <w:bookmarkStart w:id="0" w:name="_Toc449123473"/>
      <w:bookmarkStart w:id="1" w:name="_Toc457220151"/>
      <w:r>
        <w:rPr>
          <w:rFonts w:hint="cs"/>
          <w:cs/>
        </w:rPr>
        <w:lastRenderedPageBreak/>
        <w:t>สารบัญ</w:t>
      </w:r>
      <w:bookmarkEnd w:id="0"/>
      <w:bookmarkEnd w:id="1"/>
    </w:p>
    <w:p w:rsidR="00925BAD" w:rsidRPr="00D56B31" w:rsidRDefault="00925BAD" w:rsidP="00925BAD">
      <w:pPr>
        <w:bidi w:val="0"/>
        <w:jc w:val="center"/>
        <w:rPr>
          <w:rFonts w:ascii="Gotham Narrow Book" w:hAnsi="Gotham Narrow Book" w:cs="Cordia New"/>
          <w:b/>
          <w:bCs/>
          <w:color w:val="006666"/>
          <w:sz w:val="44"/>
          <w:szCs w:val="44"/>
          <w:cs/>
          <w:lang w:bidi="th-TH"/>
        </w:rPr>
      </w:pPr>
      <w:r w:rsidRPr="00D56B31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>
            <wp:extent cx="2162175" cy="314732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46B" w:rsidRDefault="00BB046B">
      <w:pPr>
        <w:bidi w:val="0"/>
      </w:pPr>
      <w:bookmarkStart w:id="2" w:name="_Toc449123474"/>
    </w:p>
    <w:p w:rsidR="00566FB1" w:rsidRPr="00566FB1" w:rsidRDefault="00E36E53" w:rsidP="00566FB1">
      <w:pPr>
        <w:pStyle w:val="TOC1"/>
        <w:rPr>
          <w:rFonts w:ascii="Cordia New" w:eastAsiaTheme="minorEastAsia" w:hAnsi="Cordia New" w:cs="Cordia New"/>
          <w:noProof/>
          <w:sz w:val="32"/>
          <w:szCs w:val="32"/>
        </w:rPr>
      </w:pPr>
      <w:r w:rsidRPr="00566FB1">
        <w:rPr>
          <w:rFonts w:ascii="Cordia New" w:hAnsi="Cordia New" w:cs="Cordia New"/>
          <w:sz w:val="32"/>
          <w:szCs w:val="32"/>
        </w:rPr>
        <w:fldChar w:fldCharType="begin"/>
      </w:r>
      <w:r w:rsidR="00566FB1" w:rsidRPr="00566FB1">
        <w:rPr>
          <w:rFonts w:ascii="Cordia New" w:hAnsi="Cordia New" w:cs="Cordia New"/>
          <w:sz w:val="32"/>
          <w:szCs w:val="32"/>
        </w:rPr>
        <w:instrText xml:space="preserve"> TOC \h \z \t "</w:instrText>
      </w:r>
      <w:r w:rsidR="00566FB1" w:rsidRPr="00566FB1">
        <w:rPr>
          <w:rFonts w:ascii="Cordia New" w:hAnsi="Cordia New" w:cs="Cordia New"/>
          <w:sz w:val="32"/>
          <w:szCs w:val="32"/>
          <w:cs/>
          <w:lang w:bidi="th-TH"/>
        </w:rPr>
        <w:instrText>บท</w:instrText>
      </w:r>
      <w:r w:rsidR="00566FB1" w:rsidRPr="00566FB1">
        <w:rPr>
          <w:rFonts w:ascii="Cordia New" w:hAnsi="Cordia New" w:cs="Cordia New"/>
          <w:sz w:val="32"/>
          <w:szCs w:val="32"/>
        </w:rPr>
        <w:instrText>,</w:instrText>
      </w:r>
      <w:r w:rsidR="00566FB1" w:rsidRPr="00566FB1">
        <w:rPr>
          <w:rFonts w:ascii="Cordia New" w:hAnsi="Cordia New" w:cs="Cordia New"/>
          <w:sz w:val="32"/>
          <w:szCs w:val="32"/>
          <w:cs/>
          <w:lang w:bidi="th-TH"/>
        </w:rPr>
        <w:instrText>1"</w:instrText>
      </w:r>
      <w:r w:rsidRPr="00566FB1">
        <w:rPr>
          <w:rFonts w:ascii="Cordia New" w:hAnsi="Cordia New" w:cs="Cordia New"/>
          <w:sz w:val="32"/>
          <w:szCs w:val="32"/>
        </w:rPr>
        <w:fldChar w:fldCharType="separate"/>
      </w:r>
      <w:hyperlink w:anchor="_Toc457220152" w:history="1">
        <w:r w:rsidR="00566FB1" w:rsidRPr="00566FB1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อิสลามคืออะไร</w:t>
        </w:r>
        <w:r w:rsidR="00566FB1" w:rsidRPr="00566FB1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t>?</w:t>
        </w:r>
        <w:r w:rsidR="00566FB1" w:rsidRPr="00566FB1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Pr="00566FB1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566FB1" w:rsidRPr="00566FB1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_Toc457220152 \h </w:instrText>
        </w:r>
        <w:r w:rsidRPr="00566FB1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Pr="00566FB1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3D0E4B">
          <w:rPr>
            <w:rFonts w:ascii="Cordia New" w:hAnsi="Cordia New" w:cs="Cordia New"/>
            <w:noProof/>
            <w:webHidden/>
            <w:sz w:val="32"/>
            <w:szCs w:val="32"/>
          </w:rPr>
          <w:t>2</w:t>
        </w:r>
        <w:r w:rsidRPr="00566FB1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566FB1" w:rsidRPr="00566FB1" w:rsidRDefault="00233226">
      <w:pPr>
        <w:pStyle w:val="TOC1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57220153" w:history="1">
        <w:r w:rsidR="00566FB1" w:rsidRPr="00566FB1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หลักความเชื่อของศาสนาอิสลาม</w:t>
        </w:r>
        <w:r w:rsidR="00566FB1" w:rsidRPr="00566FB1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E36E53" w:rsidRPr="00566FB1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566FB1" w:rsidRPr="00566FB1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_Toc457220153 \h </w:instrText>
        </w:r>
        <w:r w:rsidR="00E36E53" w:rsidRPr="00566FB1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E36E53" w:rsidRPr="00566FB1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3D0E4B">
          <w:rPr>
            <w:rFonts w:ascii="Cordia New" w:hAnsi="Cordia New" w:cs="Cordia New"/>
            <w:noProof/>
            <w:webHidden/>
            <w:sz w:val="32"/>
            <w:szCs w:val="32"/>
          </w:rPr>
          <w:t>7</w:t>
        </w:r>
        <w:r w:rsidR="00E36E53" w:rsidRPr="00566FB1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566FB1" w:rsidRPr="00566FB1" w:rsidRDefault="00233226">
      <w:pPr>
        <w:pStyle w:val="TOC1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57220154" w:history="1">
        <w:r w:rsidR="00566FB1" w:rsidRPr="00566FB1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หลักปฏิบัติของศาสนาอิสลาม</w:t>
        </w:r>
        <w:r w:rsidR="00566FB1" w:rsidRPr="00566FB1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E36E53" w:rsidRPr="00566FB1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566FB1" w:rsidRPr="00566FB1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_Toc457220154 \h </w:instrText>
        </w:r>
        <w:r w:rsidR="00E36E53" w:rsidRPr="00566FB1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E36E53" w:rsidRPr="00566FB1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3D0E4B">
          <w:rPr>
            <w:rFonts w:ascii="Cordia New" w:hAnsi="Cordia New" w:cs="Cordia New"/>
            <w:noProof/>
            <w:webHidden/>
            <w:sz w:val="32"/>
            <w:szCs w:val="32"/>
          </w:rPr>
          <w:t>10</w:t>
        </w:r>
        <w:r w:rsidR="00E36E53" w:rsidRPr="00566FB1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BB046B" w:rsidRDefault="00E36E53" w:rsidP="00BB046B">
      <w:pPr>
        <w:bidi w:val="0"/>
      </w:pPr>
      <w:r w:rsidRPr="00566FB1">
        <w:rPr>
          <w:rFonts w:ascii="Cordia New" w:hAnsi="Cordia New" w:cs="Cordia New"/>
          <w:sz w:val="32"/>
          <w:szCs w:val="32"/>
        </w:rPr>
        <w:fldChar w:fldCharType="end"/>
      </w:r>
    </w:p>
    <w:p w:rsidR="00BB046B" w:rsidRDefault="00BB046B" w:rsidP="00BB046B">
      <w:pPr>
        <w:bidi w:val="0"/>
      </w:pPr>
    </w:p>
    <w:p w:rsidR="00BB046B" w:rsidRDefault="00BB046B" w:rsidP="00BB046B">
      <w:pPr>
        <w:bidi w:val="0"/>
        <w:rPr>
          <w:rFonts w:ascii="Gotham Narrow Book" w:hAnsi="Gotham Narrow Book" w:cs="Cordia New"/>
          <w:b/>
          <w:bCs/>
          <w:color w:val="006666"/>
          <w:sz w:val="46"/>
          <w:szCs w:val="48"/>
          <w:cs/>
          <w:lang w:bidi="th-TH"/>
        </w:rPr>
      </w:pPr>
      <w:r>
        <w:rPr>
          <w:rtl/>
          <w:cs/>
        </w:rPr>
        <w:br w:type="page"/>
      </w:r>
    </w:p>
    <w:p w:rsidR="009972EB" w:rsidRPr="009972EB" w:rsidRDefault="000B61DB" w:rsidP="00B571D4">
      <w:pPr>
        <w:pStyle w:val="a"/>
      </w:pPr>
      <w:bookmarkStart w:id="3" w:name="_Toc457220152"/>
      <w:bookmarkEnd w:id="2"/>
      <w:r>
        <w:rPr>
          <w:rFonts w:hint="cs"/>
          <w:cs/>
        </w:rPr>
        <w:lastRenderedPageBreak/>
        <w:t>อิสลามคืออะไร?</w:t>
      </w:r>
      <w:bookmarkEnd w:id="3"/>
    </w:p>
    <w:p w:rsidR="009972EB" w:rsidRPr="00D56B31" w:rsidRDefault="009972EB" w:rsidP="009972EB">
      <w:pPr>
        <w:bidi w:val="0"/>
        <w:jc w:val="center"/>
        <w:rPr>
          <w:rFonts w:ascii="Gotham Narrow Book" w:hAnsi="Gotham Narrow Book" w:cs="Cordia New"/>
          <w:b/>
          <w:bCs/>
          <w:color w:val="006666"/>
          <w:sz w:val="44"/>
          <w:szCs w:val="44"/>
          <w:cs/>
          <w:lang w:bidi="th-TH"/>
        </w:rPr>
      </w:pPr>
      <w:r w:rsidRPr="00D56B31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>
            <wp:extent cx="2162175" cy="314732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1DB" w:rsidRPr="000B61DB" w:rsidRDefault="000B61DB" w:rsidP="000B61DB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เราจะสามารถหาคำอธิบายในความยิ่งใหญ่ของจักรวาลได้อย่างไร ? มีคำชี้แจงใดๆบ้างที่สร้างความมั่นใจแก่เราถึงการมีอยู่ที่เร้นลับนี้ ?</w:t>
      </w:r>
    </w:p>
    <w:p w:rsidR="000B61DB" w:rsidRPr="000B61DB" w:rsidRDefault="000B61DB" w:rsidP="000B61DB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เราสำนึกและเข้าใจเป็นอย่างดีว่า ไม่มีครอบครัวใดจะสามารถดำรงอยู่ได้อย่างมีประสิทธิภาพ โดยปราศจากหัวหน้าครอบครัวที่มีความรับผิดชอบ และไม่มีเมืองใดๆที่จะสามารถเจริญรุ่งเรืองได้ นอกจากการบริหารที่ดีและไม่มีรัฐใดๆที่จะสามารถรอดอยู่ได้ นอกจากจะต้องมีผู้นำที่มีความสามารถ </w:t>
      </w:r>
    </w:p>
    <w:p w:rsidR="000B61DB" w:rsidRPr="000B61DB" w:rsidRDefault="000B61DB" w:rsidP="00566FB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และเรายอมรับในความเป็นจริงว่า ไม่มีสิ่งใดๆ จะ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บังเกิด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ขึ้นเองได้โดยลำพัง นอกจากนั้น เรายังสามารถสังเกตเห็นว่า จักรวาลอันยิ่งใหญ่ถูกจัดอยู่อย่างมีระเบียบ และปฏิบัติหน้าที่ของมัน อย่างมีประสิทธิภาพ และมันอยู่รอดอย่างนี้มาเป็นเวลาพัน ๆ ปีมาแล้ว อย่างนี้เราจะกล่าวว่า ทุกอย่างนี้เกิดขึ้นเองโดยบังเอิญ อย่างไม่มีแบบแผนได้อย่างไร ? เราจะให้เหตุผลว่า การมีอยู่ของมนุษย์และจักรวาลโลกนี้เป็นไปตามธรรมชาติได้อย่างไร ?</w:t>
      </w:r>
    </w:p>
    <w:p w:rsidR="000B61DB" w:rsidRPr="000B61DB" w:rsidRDefault="00566FB1" w:rsidP="000B61DB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ab/>
        <w:t>มนุษย</w:t>
      </w:r>
      <w:r w:rsidR="000B61DB"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ชาติเรานี้ เป็นเพียงส่วนหนึ่งที่เล็กที่สุดของจักรวาลอันยิ่งใหญ่ หากเขา</w:t>
      </w:r>
      <w:r w:rsidR="000B61DB"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เคยเป็นผู้</w:t>
      </w:r>
      <w:r w:rsidR="000B61DB"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วางแผนการและเห็นในคุณค่าและความดีงามของแผนกา</w:t>
      </w:r>
      <w:r w:rsidR="000B61DB"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</w:t>
      </w:r>
      <w:r w:rsidR="000B61DB"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นั้น การเป็นอยู่ของเขาและการอยู่รอดของ</w:t>
      </w:r>
      <w:r w:rsidR="000B61DB"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จักวาลก็จ</w:t>
      </w:r>
      <w:r w:rsidR="000B61DB"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ำ</w:t>
      </w:r>
      <w:r w:rsidR="000B61DB"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เป็นต้องตั้งอยู่บนหลักการวางแผน</w:t>
      </w:r>
      <w:r w:rsidR="000B61DB"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</w:t>
      </w:r>
      <w:r w:rsidR="000B61DB"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นโยบายที่ดีเช่นกัน</w:t>
      </w:r>
    </w:p>
    <w:p w:rsidR="000B61DB" w:rsidRPr="000B61DB" w:rsidRDefault="000B61DB" w:rsidP="00566FB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ab/>
        <w:t>นี่หมายถึง การมีอยู่ของ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องค์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ประกอบแห่งปัจจัยของเรานี้ ได้ถูกออกแบบและวางแผนมาล่วงหน้าอย่างมีระบบ และต้องมีอำนาจพิเศษใน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การ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ที่จะ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ให้บังเกิด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และบังคับมันให้ดำเนินไปอย่างมีระบบ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ด้วยดี</w:t>
      </w:r>
    </w:p>
    <w:p w:rsidR="000B61DB" w:rsidRPr="000B61DB" w:rsidRDefault="000B61DB" w:rsidP="000B61DB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ab/>
        <w:t>ในโลกนี้ต้องมีพลังอำนาจที่ยิ่งใหญ่อย่างหนึ่ง ที่ดำรงอยู่ตลอดกาล เพื่อบังคับให้ทุกสิ่งเป็นไปอย่างมีระบบในความสวยงามแห่งธรรมชาตินี้ก็เช่นกันจะต้องมีผู้สร้างผู้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ให้บังเกิด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ที่ยิ่งใหญ่ ผู้ซึ่งได้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ให้บังเกิด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ศิลปกรรมชิ้นหนึ่งที่งามเลิศ และทรงสร้างทุกสรรพสิ่งสำหรับจุดประสงค์อันดียิ่งของชีวิต</w:t>
      </w:r>
    </w:p>
    <w:p w:rsidR="000B61DB" w:rsidRPr="000B61DB" w:rsidRDefault="000B61DB" w:rsidP="00566FB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ab/>
        <w:t>บุคคลผู้ซึ่งรู้แจ้ง เห็นชัด ต้อ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ง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ยอมรับว่า ผู้สร้างที่ยิ่งใหญ่นี้ คือ </w:t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“</w:t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พระผู้ทรงเป็นเจ้า</w:t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”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(ศาสนาอิสลามเรียกพระองค์ว่า </w:t>
      </w:r>
      <w:r w:rsidR="00566FB1"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)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พระองค์ไม่ใช่มนุษย์ธรรมดา เพราะมนุษย์ไม่สามารถสร้างหรือ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ให้บังเกิด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มนุษย์ด้วยกันได้ และพระองค์ก็ไม่ใช่สัตว์ หรือต้นไม้ พระองค์ไม่ใช่เทวรูปหรือรูปปั้นใดๆ ทั้งสิ้น เพราะสิ่งเหล่านี้ ไม่สามารถ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ให้บังเกิด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ตนเอง และไม่สามารถ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ให้บังเกิด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สิ่ง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อื่นจากมันได้ พระองค์ทรงคุณลักษณะที่แตกต่างจากสิ่งเหล่านี้โดยสิ้นเชิง เพราะพระองค์คือ พระผู้ทรงสร้างและผู้ทรงดูแลรักษาสรรพสิ่งทั้งมวล พระผู้ทรงสร้างนั้นย่อมจะแตกต่างและยิ่งใหญ่กว่าสิ่งถูกสร้างทั้งหลายในชั้นฟ้าและแผ่นดิน</w:t>
      </w:r>
    </w:p>
    <w:p w:rsidR="000B61DB" w:rsidRPr="000B61DB" w:rsidRDefault="000B61DB" w:rsidP="00566FB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ab/>
        <w:t xml:space="preserve">เราสามารถรู้จัก </w:t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“</w:t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อัลลอฮฺ</w:t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”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พระผู้เป็นเจ้าได้ด้วยหลายวิถีทาง และมีสรรพสิ่งหลายอย่างที่บ่งบอกถึงพระองค์ ความพิศวงอันมากมายค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ณ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านับ และความซาบซึ้งอันประหลาดยิ่งของโลกเรานี้ เปรียบเสมือน หนังสือที่เปิดกว้างอยู่ ซึ่งเราสามารถอ่านได้เกี่ยวกับพระองค์อัลลอฮฺ นอกจากนี้ พระองค์ได้ทรงประทานความช่วยเหลือแก่เราโดยผ่าน บรรดา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และคัมภีร์ต่างๆ ที่พระองค์ส่งมายังมนุษยชาติ บรรดา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และคัมภีร์เหล่านี้ สามารถชี้แจงถึงสิ่งที่เราต้องการรู้เกี่ยวกับพระองค์อัลลอฮฺ การยอมรับโดยดุษฎีในหลักคำสั่งสอนและทางนำแห่ง </w:t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“</w:t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อัลลอฮฺ</w:t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”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ดังที่ได้ถูกประทานแก่ท่าน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มูฮัมหมัด ศ็อลลัลลอฮฺอะลัยฮิวะสัลลัม นั่นคือ ศาสนา แห่ง อิสลาม</w:t>
      </w:r>
    </w:p>
    <w:p w:rsidR="000B61DB" w:rsidRPr="000B61DB" w:rsidRDefault="000B61DB" w:rsidP="000B61DB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ab/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อิสลาม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ได้สั่งสอนในเรื่องความศรัทธาในเอกภาพและอำนาจสูงสุดแห่งอัลลอฮฺ ซึ่งได้ทำให้มนุษยชาติได้ตระหนักถึงความหมายที่แท้จริงของจักรวาล และการเป็นอยู่ของเขาในจักรวาลนี้ หลักความเชื่อถือดังกล่าวได้ทำให้มนุษย์ชาติมีความรู้สึกปราศจากความกลัวต่าง ๆ และทำลายความเชื่อถือทางไสยศาสตร์ โดยทำให้มนุษยชาติมีจิตสำนึก ในการมีอยู่ของอัลลอฮฺผู้ทรงยิ่งใหญ่ และสำนึกในหน้าที่ในฐานะบ่าวที่มีต่อนาย ความเชื่อถือนี้จำต้องแสดงออกและตรวจสอบด้วยการกระทำ เพียงแ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ค่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ความเชื่อถือเท่านั้นไม่เป็นการเพียงพอ </w:t>
      </w:r>
    </w:p>
    <w:p w:rsidR="000B61DB" w:rsidRPr="000B61DB" w:rsidRDefault="000B61DB" w:rsidP="00566FB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ความเชื่อศรัทธาในอัลลอฮฺองค์เดียวจำเป็นต้องมองมนุษยชาติในฐานะครอบครัวหนึ่ง ภายใต้อำนาจแห่งสากลจักรวาลของอัลลอฮฺ พระผู้ทรงสร้าง พระผู้ทรงประทานเครื่องยังชีพ ต่อสรรพสิ่งทั้งมวล</w:t>
      </w:r>
    </w:p>
    <w:p w:rsidR="000B61DB" w:rsidRPr="000B61DB" w:rsidRDefault="000B61DB" w:rsidP="00566FB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ab/>
        <w:t xml:space="preserve">อิสลาม ปฏิเสธแนวความคิดเกี่ยวกับ </w:t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“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ชนผู้ถูกคัดเลือก</w:t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”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การเชื่อมั่นศรัทธาในพระองค์อัลลอฮฺและปฏิบัติตน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ด้วยวิถี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ที่ดีงาม เป็นเพียงหนทางเดียวเท่านั้นที่จะนำพาเราสู่สวนสวรรค์ ดังนั้น ความสัมพันธ์ต่อพระองค์อัลลอฮฺจึงสามารถกระทำได้โดยตรง และปราศจากสื่อกลางใด ๆ </w:t>
      </w:r>
    </w:p>
    <w:p w:rsidR="000B61DB" w:rsidRPr="000B61DB" w:rsidRDefault="000B61DB" w:rsidP="00566FB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ab/>
        <w:t>อิสลามหาใช่ศาสนาใหม่แต่อย่างใดไม่ แต่เป็นแก่นแท้ของสารดั้งเดิมและเป็นทางนำซึ่งพระองค์ได้ทรงประทานให้แก่บรรดา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ทุกท่านก่อนหน้านี้เช่น 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อาดัม, 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นูฮฺ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(โนอาห์)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, 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อิสมาอีล 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(ยิสมาอิล)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,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อิ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สหา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าก(ไอแซก), 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ดาวูด (เดวิด), 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มูซา (โมเ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สส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),ท่าน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อีซา(พระเยซูคริสต์) ขอความสันติสุข จงมีแด่ท่าน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เหล่านั้นทุกคน</w:t>
      </w:r>
    </w:p>
    <w:p w:rsidR="000B61DB" w:rsidRPr="000B61DB" w:rsidRDefault="000B61DB" w:rsidP="00566FB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คัมภีร์อัลกุรอาน คือ พระดำรัสสุดท้ายที่ได้ถูกประทานลงมา ซึ่งนับว่าเป็นที่มาแห่งหลักคำสั่งสอนและกฎหมายอิสลาม</w:t>
      </w:r>
    </w:p>
    <w:p w:rsidR="009972EB" w:rsidRPr="003E1AC6" w:rsidRDefault="000B61DB" w:rsidP="00566FB1">
      <w:pPr>
        <w:bidi w:val="0"/>
        <w:jc w:val="thaiDistribute"/>
        <w:rPr>
          <w:rFonts w:ascii="Gotham Narrow Light" w:hAnsi="Gotham Narrow Light"/>
          <w:color w:val="006666"/>
          <w:sz w:val="10"/>
          <w:szCs w:val="10"/>
          <w:lang w:bidi="th-TH"/>
        </w:rPr>
      </w:pP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ab/>
        <w:t>คัมภีร์อัลกุรอาน มีสาระสัมพันธ์กับพื้นฐานแห่งข้อบัญญัติทางศาสนา, จริยธรรม, ประวัติศาสตร์แห่งมนุษยชาติ, การเคารพภักดี, ความรู้วิชาการ, วิทยปัญญา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, 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ความสัมพันธ์ระหว่างมนุษย์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กับพระผู้เป็นเจ้า, และความสัมพันธ์ระหว่างมนุษยชาติในทุกด้าน, เป็นคำสอนที่ก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ว้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างขวาง ซึ่งบนพื้นฐานดังกล่าว สามารถสร้างระบบที่ถูกต้องในด้านความยุต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ิ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ธรรมในสังคมมนุษ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ย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ชาติ,ระบบเศรษฐศาสตร์, การเมืองการปกครอง, นิติบัญญัติ, นิติศาสตร์, กฎหมาย, และความสัมพันธ์นานาชาติ, เหล่านี้ คือ สาระส่วนประกอบที่สำคัญยิ่งของคำสั่งสอนแห่งพระคัมภีร์อัล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กุรอาน และพจน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ารถอันเป็นถ้อยคำสอนและแบบอย่าง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ของท่าน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มูฮัมหมัด ศ็อลลัลลอฮฺอะลัยฮิวะสัลลัม ซึ่งได้ถูกรายงานและรวบรวมโดยบรรดาสาวกผู้อุทิศตนของท่านอย่างพิถีพิถันมาก และได้ให้คำบรรยายโองการคัมภีร์อัลกุรอานอย่างละเอียด</w:t>
      </w:r>
    </w:p>
    <w:p w:rsidR="009972EB" w:rsidRDefault="009972EB">
      <w:pPr>
        <w:bidi w:val="0"/>
        <w:rPr>
          <w:rFonts w:ascii="Gotham Narrow Light" w:hAnsi="Gotham Narrow Light" w:cs="Cordia New"/>
          <w:color w:val="006666"/>
          <w:sz w:val="40"/>
          <w:szCs w:val="50"/>
          <w:lang w:bidi="th-TH"/>
        </w:rPr>
      </w:pPr>
    </w:p>
    <w:p w:rsidR="000B61DB" w:rsidRDefault="000B61DB" w:rsidP="000B61DB">
      <w:pPr>
        <w:bidi w:val="0"/>
        <w:rPr>
          <w:rFonts w:ascii="Gotham Narrow Light" w:hAnsi="Gotham Narrow Light" w:cs="Cordia New"/>
          <w:color w:val="006666"/>
          <w:sz w:val="40"/>
          <w:szCs w:val="50"/>
          <w:lang w:bidi="th-TH"/>
        </w:rPr>
      </w:pPr>
    </w:p>
    <w:p w:rsidR="000B61DB" w:rsidRDefault="000B61DB" w:rsidP="000B61DB">
      <w:pPr>
        <w:bidi w:val="0"/>
        <w:rPr>
          <w:rFonts w:ascii="Gotham Narrow Light" w:hAnsi="Gotham Narrow Light" w:cs="Cordia New"/>
          <w:color w:val="006666"/>
          <w:sz w:val="40"/>
          <w:szCs w:val="50"/>
          <w:lang w:bidi="th-TH"/>
        </w:rPr>
      </w:pPr>
    </w:p>
    <w:p w:rsidR="000B61DB" w:rsidRPr="000B61DB" w:rsidRDefault="000B61DB" w:rsidP="000B61DB">
      <w:pPr>
        <w:bidi w:val="0"/>
        <w:rPr>
          <w:rFonts w:ascii="Gotham Narrow Light" w:hAnsi="Gotham Narrow Light" w:cs="Cordia New"/>
          <w:color w:val="006666"/>
          <w:sz w:val="40"/>
          <w:szCs w:val="50"/>
          <w:rtl/>
          <w:cs/>
          <w:lang w:bidi="th-TH"/>
        </w:rPr>
      </w:pPr>
    </w:p>
    <w:p w:rsidR="000B61DB" w:rsidRDefault="000B61DB">
      <w:pPr>
        <w:bidi w:val="0"/>
        <w:rPr>
          <w:rtl/>
        </w:rPr>
      </w:pPr>
      <w:bookmarkStart w:id="4" w:name="_Toc449123475"/>
    </w:p>
    <w:p w:rsidR="000B61DB" w:rsidRDefault="000B61DB" w:rsidP="000B61DB">
      <w:pPr>
        <w:bidi w:val="0"/>
        <w:rPr>
          <w:rtl/>
        </w:rPr>
      </w:pPr>
    </w:p>
    <w:p w:rsidR="000B61DB" w:rsidRDefault="000B61DB" w:rsidP="000B61DB">
      <w:pPr>
        <w:bidi w:val="0"/>
        <w:rPr>
          <w:rtl/>
        </w:rPr>
      </w:pPr>
    </w:p>
    <w:p w:rsidR="000B61DB" w:rsidRDefault="000B61DB" w:rsidP="000B61DB">
      <w:pPr>
        <w:bidi w:val="0"/>
        <w:rPr>
          <w:rtl/>
        </w:rPr>
      </w:pPr>
    </w:p>
    <w:p w:rsidR="000B61DB" w:rsidRDefault="000B61DB" w:rsidP="000B61DB">
      <w:pPr>
        <w:pStyle w:val="a"/>
      </w:pPr>
      <w:r>
        <w:rPr>
          <w:cs/>
        </w:rPr>
        <w:br w:type="page"/>
      </w:r>
      <w:bookmarkStart w:id="5" w:name="_Toc457220153"/>
      <w:r w:rsidRPr="000B61DB">
        <w:rPr>
          <w:cs/>
        </w:rPr>
        <w:lastRenderedPageBreak/>
        <w:t>หลัก</w:t>
      </w:r>
      <w:r>
        <w:rPr>
          <w:rFonts w:hint="cs"/>
          <w:cs/>
        </w:rPr>
        <w:t>ความเชื่อของศาสนา</w:t>
      </w:r>
      <w:r w:rsidRPr="000B61DB">
        <w:rPr>
          <w:cs/>
        </w:rPr>
        <w:t>อิสลาม</w:t>
      </w:r>
      <w:bookmarkEnd w:id="5"/>
    </w:p>
    <w:p w:rsidR="000B61DB" w:rsidRDefault="000B61DB" w:rsidP="000B61DB">
      <w:pPr>
        <w:bidi w:val="0"/>
        <w:jc w:val="center"/>
        <w:rPr>
          <w:rFonts w:ascii="Gotham Narrow Book" w:hAnsi="Gotham Narrow Book" w:cs="Cordia New"/>
          <w:b/>
          <w:bCs/>
          <w:color w:val="006666"/>
          <w:sz w:val="44"/>
          <w:szCs w:val="44"/>
          <w:lang w:bidi="th-TH"/>
        </w:rPr>
      </w:pPr>
      <w:r w:rsidRPr="00D56B31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>
            <wp:extent cx="2162175" cy="314732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1DB" w:rsidRDefault="000B61DB" w:rsidP="000B61D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มุสลิมผู้ยึดมั่นอย่างแท้จริงและเคร่งครัด จำต้องมีความ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เชื่อมั่น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ศรัทธาในข้อบังคับดังต่อไปนี้</w:t>
      </w:r>
    </w:p>
    <w:p w:rsidR="000B61DB" w:rsidRPr="000B61DB" w:rsidRDefault="000B61DB" w:rsidP="000B61D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0B61DB" w:rsidRPr="000B61DB" w:rsidRDefault="000B61DB" w:rsidP="000B61DB">
      <w:pPr>
        <w:numPr>
          <w:ilvl w:val="0"/>
          <w:numId w:val="2"/>
        </w:numPr>
        <w:tabs>
          <w:tab w:val="clear" w:pos="1080"/>
        </w:tabs>
        <w:bidi w:val="0"/>
        <w:spacing w:after="0" w:line="240" w:lineRule="auto"/>
        <w:ind w:left="426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ต้องศรัทธามั่นในอัลลอฮฺองค์เดียว ผู้ทรงมีอำนาจสูงสุด ผู้ทรงมีอยู่ชั่วนิรันดร</w:t>
      </w:r>
      <w:r w:rsidR="00566FB1">
        <w:rPr>
          <w:rFonts w:ascii="Cordia New" w:eastAsia="Calibri" w:hAnsi="Cordia New" w:cs="Cordia New" w:hint="cs"/>
          <w:sz w:val="32"/>
          <w:szCs w:val="32"/>
          <w:cs/>
          <w:lang w:bidi="th-TH"/>
        </w:rPr>
        <w:t>์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ผู้ทรงคุณลักษณะเป็นเจ้า ผู้ทรงอภิสิทธิแต่ผู้เดียว ผู้ทรงกรุณาปรา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ผู้ทรงเมตตา ผู้ทรงสร้างและผู้ทรงประทานให้ซึ่งเครื่องยังชีพ</w:t>
      </w:r>
    </w:p>
    <w:p w:rsidR="000B61DB" w:rsidRPr="000B61DB" w:rsidRDefault="000B61DB" w:rsidP="00566FB1">
      <w:pPr>
        <w:numPr>
          <w:ilvl w:val="0"/>
          <w:numId w:val="2"/>
        </w:numPr>
        <w:tabs>
          <w:tab w:val="clear" w:pos="1080"/>
        </w:tabs>
        <w:bidi w:val="0"/>
        <w:spacing w:after="0" w:line="240" w:lineRule="auto"/>
        <w:ind w:left="426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ต้องศรัทธามั่นใน บรรดา</w:t>
      </w:r>
      <w:r w:rsidR="00566FB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ศาสนทูต (หรือที่เรียกว่า </w:t>
      </w:r>
      <w:r w:rsidR="00566FB1" w:rsidRPr="00566FB1">
        <w:rPr>
          <w:rFonts w:ascii="Cordia New" w:eastAsia="Calibri" w:hAnsi="Cordia New" w:cs="Cordia New" w:hint="cs"/>
          <w:i/>
          <w:iCs/>
          <w:sz w:val="32"/>
          <w:szCs w:val="32"/>
          <w:cs/>
          <w:lang w:bidi="th-TH"/>
        </w:rPr>
        <w:t>รอซูล</w:t>
      </w:r>
      <w:r w:rsidR="00566FB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) 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ทั้งหลายของอัลลอฮฺโดยปราศจากการแบ่งแยกใด ๆ ระหว่างท่านเหล่านั้น ทุก ๆ ประชาชาติ ที่มีชื่อในอดีต ต่างก็มี</w:t>
      </w:r>
      <w:r w:rsidR="00566FB1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ผู้กล่าวเตือน ซึ่งถูกส่งมาโดยอัลลอฮฺ ท่านเหล่านั้นได้รับเลือกจากพระองค์ เพื่อมาสั่งสอนมนุษยชาติ และนำข่าวสารของพระองค์มาเผยแพร่ อัล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กุรอานได้กล่าวถึงชื่อ บรรดารอซูล </w:t>
      </w:r>
      <w:r w:rsidR="00566FB1">
        <w:rPr>
          <w:rFonts w:ascii="Cordia New" w:eastAsia="Calibri" w:hAnsi="Cordia New" w:cs="Cordia New"/>
          <w:sz w:val="32"/>
          <w:szCs w:val="32"/>
          <w:lang w:bidi="th-TH"/>
        </w:rPr>
        <w:t>25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ท่าน สำหรับท่าน</w:t>
      </w:r>
      <w:r w:rsidR="00566FB1">
        <w:rPr>
          <w:rFonts w:ascii="Cordia New" w:eastAsia="Calibri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มูฮัมหมัด เป็น</w:t>
      </w:r>
      <w:r w:rsidR="00566FB1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รอซูลท่านสุดท้ายในบรรดารอซูลที่ถูกส่งมาทั้งหมด ท่านคือ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เกียรติยศที่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ยิ่งใหญ่บน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รากฐานแห่งความเป็น</w:t>
      </w:r>
      <w:r w:rsidR="00566FB1">
        <w:rPr>
          <w:rFonts w:ascii="Cordia New" w:eastAsia="Calibri" w:hAnsi="Cordia New" w:cs="Cordia New"/>
          <w:sz w:val="32"/>
          <w:szCs w:val="32"/>
          <w:cs/>
          <w:lang w:bidi="th-TH"/>
        </w:rPr>
        <w:t>ศาสนทูต</w:t>
      </w:r>
    </w:p>
    <w:p w:rsidR="000B61DB" w:rsidRPr="000B61DB" w:rsidRDefault="000B61DB" w:rsidP="00566FB1">
      <w:pPr>
        <w:numPr>
          <w:ilvl w:val="0"/>
          <w:numId w:val="2"/>
        </w:numPr>
        <w:tabs>
          <w:tab w:val="clear" w:pos="1080"/>
        </w:tabs>
        <w:bidi w:val="0"/>
        <w:spacing w:after="0" w:line="240" w:lineRule="auto"/>
        <w:ind w:left="426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มุสลิม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ศรัทธามั่นต่อบรรดาคัมภีร์ของพระองค์ คัมภีร์เหล่านี้ คือ แสงสว่างนำทางที่ได้ถูกประทานมายังบรรดารอซูล 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เพื่อแนะนำ ชี้แจงให้แก่บรรดาประชาชาติของท่านได้รับทราบแนวทางที่เที่ยงตรงของอัลลอฮฺ ได้มีการกล่าวอ้างเป็นพิเศษ ถึงคัมภีร์ต่าง ๆ ของท่าน</w:t>
      </w:r>
      <w:r w:rsidR="00566FB1">
        <w:rPr>
          <w:rFonts w:ascii="Cordia New" w:eastAsia="Calibri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อิบรอฮ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ี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ม(อับราฮัม), ท่าน</w:t>
      </w:r>
      <w:r w:rsidR="00566FB1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="00566FB1">
        <w:rPr>
          <w:rFonts w:ascii="Cordia New" w:eastAsia="Calibri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มูซา(โมเ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สส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), ท่าน</w:t>
      </w:r>
      <w:r w:rsidR="00566FB1">
        <w:rPr>
          <w:rFonts w:ascii="Cordia New" w:eastAsia="Calibri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ดาวูด (เดวิด) และท่าน</w:t>
      </w:r>
      <w:r w:rsidR="00566FB1">
        <w:rPr>
          <w:rFonts w:ascii="Cordia New" w:eastAsia="Calibri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อีซา(พระเยซูคริสต์) แต่ทว่า บรรดาคัมภีร์ดังกล่าวบางเล่มได้ถูกแก้ไข เพิ่มเติมหรือสูญหายก่อนหน้าคัมภีร์อัลกุรอานจะถูกประทานลงมาแก่ท่าน</w:t>
      </w:r>
      <w:r w:rsidR="00566FB1">
        <w:rPr>
          <w:rFonts w:ascii="Cordia New" w:eastAsia="Calibri" w:hAnsi="Cordia New" w:cs="Cordia New"/>
          <w:sz w:val="32"/>
          <w:szCs w:val="32"/>
          <w:cs/>
          <w:lang w:bidi="th-TH"/>
        </w:rPr>
        <w:t>ศาสนทูต</w:t>
      </w:r>
      <w:r w:rsidR="00566FB1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มูฮัมหมัด ศ็อลลัลลอฮฺอะลัยฮิวะสัลลัม เป็นเวลาช้านาน ฉะนั้น พระคัมภีร์ที่ยังดำรงแบบฉบับดั้งเดิม และสมบูรณ์แบบที่สุดในปัจจุบันนี้ ก็คือ </w:t>
      </w:r>
      <w:r w:rsidRPr="000B61DB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อัลกุรอาน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เท่านั้น</w:t>
      </w:r>
    </w:p>
    <w:p w:rsidR="000B61DB" w:rsidRPr="000B61DB" w:rsidRDefault="000B61DB" w:rsidP="000B61DB">
      <w:pPr>
        <w:numPr>
          <w:ilvl w:val="0"/>
          <w:numId w:val="2"/>
        </w:numPr>
        <w:tabs>
          <w:tab w:val="clear" w:pos="1080"/>
        </w:tabs>
        <w:bidi w:val="0"/>
        <w:spacing w:after="0" w:line="240" w:lineRule="auto"/>
        <w:ind w:left="426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มุสลิมที่แท้จริงต้องศรัทธาในบรรดามลาอิกะฮฺของอัลลอฮฺ 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มลาอิกะฮฺ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เหล่านี้ทรงรูปแบบจิตวิญญาณอันบริสุทธิ์ เป็นสิ่งถูกสร้างที่ดีเลิศซึ่งปราศจากความต้องการกินดื่มหรือหลับนอน มลาอิกะฮฺจะเคารพภักดีต่อพระองค์อัลลอฮฺ ตลอดกลางวันและกลางคืน เป็นบ่าวที่ทรงเกีย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รติ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ของอัลลอฮฺ ที่ได้รับมอบหมายให้ทำหน้าที่สำคัญ ๆ และจะไม่พูด ก่อนที่อัลลอฮฺจะสั่ง แต่จะปฏิบัติหน้าที่ตามที่พระองค์ทรงสั่งใช้ทุกประการ</w:t>
      </w:r>
    </w:p>
    <w:p w:rsidR="000B61DB" w:rsidRPr="000B61DB" w:rsidRDefault="000B61DB" w:rsidP="000B61DB">
      <w:pPr>
        <w:numPr>
          <w:ilvl w:val="0"/>
          <w:numId w:val="2"/>
        </w:numPr>
        <w:tabs>
          <w:tab w:val="clear" w:pos="1080"/>
        </w:tabs>
        <w:bidi w:val="0"/>
        <w:spacing w:after="0" w:line="240" w:lineRule="auto"/>
        <w:ind w:left="426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มุสลิมจำต้องศรัทธาในวันสุดท้ายวันแห่งการตัดสิน โลกนี้จะสูญสลายในวันหนึ่ง ซึ่งในวันนั้นบรรดาคนตายจะถูกให้ฟื้นคืนชีพ เพื่อรับทราบผลกรรมทั้งดีและชั่ว การตัดสินจะกระทำโดยความยุติธรรมยิ่ง บุคคลใดที่ผลการบันทึกของเขาดี ก็จะได้รับ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lastRenderedPageBreak/>
        <w:t>รางวัลด้วยความเอื้อเฟื้อ และได้รับการต้อนรับสู่สวนสรรค์ของอัลลอฮฺ สำหรับ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ที่การบันทึกของเขามีแต่ความชั่ว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ก็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จะได้รับการลงโทษและขับไ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ไ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ล่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ส่งสู่ขุมนรก</w:t>
      </w:r>
    </w:p>
    <w:p w:rsidR="000B61DB" w:rsidRPr="000B61DB" w:rsidRDefault="000B61DB" w:rsidP="00566FB1">
      <w:pPr>
        <w:numPr>
          <w:ilvl w:val="0"/>
          <w:numId w:val="2"/>
        </w:numPr>
        <w:tabs>
          <w:tab w:val="clear" w:pos="1080"/>
        </w:tabs>
        <w:bidi w:val="0"/>
        <w:spacing w:after="0" w:line="240" w:lineRule="auto"/>
        <w:ind w:left="426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มุสลิมจำต้องศรัทธามั่นในกฎกำหนดสภาวะทั้งดีและชั่ว ซึ่งอัลลอฮฺ ได้ทรงกำหนดให้แก่บรรดาสิ่งถูกสร้าง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มนุษยชาติ ด้วยความรอบรู้ของพระองค์เป็นการล่วงหน้า ทุกสิ่งทุกอย่างได้ถูกวางแผนการไว้ล่วงหน้า ด้วยอำนาจและความรอบรู้ของพระองค์โดยปราศจากเวลา และไม่มีสิ่งใดเกิดขึ้นในอาณาจักรของพระองค์นอกจากความรอบรู้และความต้องการของพระองค์ ความรอบรู้และอำนาจของพระองค์ทรงมีอยู่และปฎิบัติการได้ตลอดเวลาเหนือบ่าวและสิ่งถูกสร้างอื่น ๆ ของพระองค์ พระองค์ทรงรอบรู้เหนือทุกสรร</w:t>
      </w:r>
      <w:r w:rsidRPr="000B61DB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สิ่ง ทรงเมตตา กรุณา กิจการใด ๆ ของพระองค์ย่อมมีเป้าหมายอันดีเลิศ หากเรามีความเชื่อเช่นนี้ในจิตใจและในความคิดของเรา เราควรที่จะต้องยอมรับ ด้วยความศรัทธามั่นอย่างแท้จริงในสิ่งที่พระองค์ทรงลิขิต ถึงแม้ว่าเราอาจจะไม่เข้าใจได้หรือคิดว่ามันไม่ดี</w:t>
      </w:r>
    </w:p>
    <w:p w:rsidR="000B61DB" w:rsidRDefault="000B61DB" w:rsidP="000B61DB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0B61DB" w:rsidRDefault="000B61DB">
      <w:pPr>
        <w:bidi w:val="0"/>
        <w:rPr>
          <w:rFonts w:ascii="Gotham Narrow Book" w:hAnsi="Gotham Narrow Book" w:cs="Cordia New"/>
          <w:b/>
          <w:bCs/>
          <w:color w:val="006666"/>
          <w:sz w:val="46"/>
          <w:szCs w:val="48"/>
          <w:cs/>
          <w:lang w:bidi="th-TH"/>
        </w:rPr>
      </w:pPr>
      <w:r>
        <w:rPr>
          <w:rtl/>
          <w:cs/>
        </w:rPr>
        <w:br w:type="page"/>
      </w:r>
    </w:p>
    <w:p w:rsidR="000B61DB" w:rsidRDefault="000B61DB" w:rsidP="000B61DB">
      <w:pPr>
        <w:pStyle w:val="a"/>
      </w:pPr>
      <w:bookmarkStart w:id="6" w:name="_Toc457220154"/>
      <w:r>
        <w:rPr>
          <w:rFonts w:hint="cs"/>
          <w:cs/>
        </w:rPr>
        <w:lastRenderedPageBreak/>
        <w:t>หลักปฏิบัติของศาสนาอิสลาม</w:t>
      </w:r>
      <w:bookmarkEnd w:id="6"/>
    </w:p>
    <w:p w:rsidR="000B61DB" w:rsidRDefault="000B61DB" w:rsidP="000B61DB">
      <w:pPr>
        <w:bidi w:val="0"/>
        <w:jc w:val="center"/>
        <w:rPr>
          <w:rFonts w:ascii="Gotham Narrow Book" w:hAnsi="Gotham Narrow Book" w:cs="Cordia New"/>
          <w:b/>
          <w:bCs/>
          <w:color w:val="006666"/>
          <w:sz w:val="44"/>
          <w:szCs w:val="44"/>
          <w:lang w:bidi="th-TH"/>
        </w:rPr>
      </w:pPr>
      <w:r w:rsidRPr="00D56B31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>
            <wp:extent cx="2162175" cy="314732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1DB" w:rsidRPr="000B61DB" w:rsidRDefault="000B61DB" w:rsidP="00566FB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ab/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การศรัทธาที่ปราศจากการปฏิบัติ ย่อมจะไร้คุณค่าตามทัศนะแห่งอิสลาม ความเชื่อมั่นโดยธรรมชาติเป็นความรู้สึกที่รับได้ง่าย และอาจจะเป็นวิถีทางที่มีผลดีที่สุด แต่เมื่อไม่ปฏิบัติหรือนำมาใช้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แล้ว 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การมีอยู่และอำ</w:t>
      </w:r>
      <w:bookmarkStart w:id="7" w:name="_GoBack"/>
      <w:bookmarkEnd w:id="7"/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นาจแรงดลใจของมันก็จะสูญสิ้นได้โดยเร็ว</w:t>
      </w:r>
    </w:p>
    <w:p w:rsidR="000B61DB" w:rsidRDefault="000B61DB" w:rsidP="00566FB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ab/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ในอิสลามมี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หลัก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ปฏิบัติ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ห้าประการ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ที่จำเป็น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ดังนี้</w:t>
      </w:r>
    </w:p>
    <w:p w:rsidR="000B61DB" w:rsidRPr="000B61DB" w:rsidRDefault="000B61DB" w:rsidP="000B61DB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0B61DB" w:rsidRPr="000B61DB" w:rsidRDefault="000B61DB" w:rsidP="000B61DB">
      <w:pPr>
        <w:numPr>
          <w:ilvl w:val="0"/>
          <w:numId w:val="3"/>
        </w:numPr>
        <w:tabs>
          <w:tab w:val="clear" w:pos="1080"/>
        </w:tabs>
        <w:bidi w:val="0"/>
        <w:spacing w:after="0" w:line="240" w:lineRule="auto"/>
        <w:ind w:left="426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ช</w:t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ะฮาดะตัย</w:t>
      </w:r>
      <w:r w:rsidRPr="000B61DB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น์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คือ การปฏิฎานตนว่า ไม่มี</w:t>
      </w:r>
      <w:r w:rsidRPr="000B61DB">
        <w:rPr>
          <w:rFonts w:ascii="Cordia New" w:eastAsia="Calibri" w:hAnsi="Cordia New" w:cs="Cordia New"/>
          <w:sz w:val="32"/>
          <w:szCs w:val="32"/>
          <w:cs/>
          <w:lang w:bidi="th-TH"/>
        </w:rPr>
        <w:t>ผู้ใดที่สมควรแก่การเคารพภักดีนอกจาก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อัลลอฮฺองค์เดียว และม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ู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ฮัมหมัด ศ็อลลัลลอฮฺอะลัยฮิวะสัลลัม คือ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ศาสนทูต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ของพระองค์ซึ่งถูกส่งมายังมนุษยชาติ จนกระทั่งวันแห่งการตัดสิน มุสลิมทั้งมวลจำต้องปฏิบัติตามแบบฉบับที่ดีงามของท่าน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ศาสนทูต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br/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มูฮัมหมัด ศ็อลลัลลอฮฺอะลัยฮิวะสัลลัม </w:t>
      </w:r>
    </w:p>
    <w:p w:rsidR="000B61DB" w:rsidRPr="000B61DB" w:rsidRDefault="000B61DB" w:rsidP="00566FB1">
      <w:pPr>
        <w:numPr>
          <w:ilvl w:val="0"/>
          <w:numId w:val="3"/>
        </w:numPr>
        <w:tabs>
          <w:tab w:val="clear" w:pos="1080"/>
        </w:tabs>
        <w:bidi w:val="0"/>
        <w:spacing w:after="0" w:line="240" w:lineRule="auto"/>
        <w:ind w:left="426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เ</w:t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ศ</w:t>
      </w:r>
      <w:r w:rsidRPr="000B61DB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าะ</w:t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ลาฮฺ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หรือ นมาซ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/ละหมาด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คือ การสวดอ้อนวอนประจำวันห้าเวลา ดังเป็นหน้าที่ของมุสลิมทั้งชายหญิงจำต้องปฏิบัติต่ออัลลอฮฺ การปฏิบัติ</w:t>
      </w:r>
      <w:r w:rsidRPr="00566FB1">
        <w:rPr>
          <w:rFonts w:ascii="Cordia New" w:eastAsia="Times New Roman" w:hAnsi="Cordia New" w:cs="Cordia New" w:hint="cs"/>
          <w:i/>
          <w:iCs/>
          <w:sz w:val="32"/>
          <w:szCs w:val="32"/>
          <w:cs/>
          <w:lang w:bidi="th-TH"/>
        </w:rPr>
        <w:t>เศาะลาฮฺ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เป็นประจำจะทำให้มีความเชื่อมั่นในอัลลอฮฺมีชีวิตชีวาเพิ่มยิ่งขึ้นและจะกระตุ้นมนุษย์สู่จรรยาธรรมที่สูงส่ง นมาซยังทำให้จิตใจมีความ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บริสุทธิ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์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ผุดผ่อง และยับยั้งจากการล่อลวงสู่ความประพฤติชั่ว ผิดศีลธรรม</w:t>
      </w:r>
    </w:p>
    <w:p w:rsidR="000B61DB" w:rsidRPr="000B61DB" w:rsidRDefault="000B61DB" w:rsidP="000B61DB">
      <w:pPr>
        <w:bidi w:val="0"/>
        <w:spacing w:after="0" w:line="240" w:lineRule="auto"/>
        <w:ind w:left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ศ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าะ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ลาฮฺ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หรือการละหมาด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ดังกล่าว คือ</w:t>
      </w:r>
    </w:p>
    <w:p w:rsidR="000B61DB" w:rsidRPr="000B61DB" w:rsidRDefault="000B61DB" w:rsidP="000B61DB">
      <w:pPr>
        <w:pStyle w:val="ListParagraph"/>
        <w:numPr>
          <w:ilvl w:val="0"/>
          <w:numId w:val="4"/>
        </w:num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ศ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าะ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ลาตุล ฟัจญ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์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ร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ฺ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หรือ นมาซศุบห์ (เวลาก่อนรุ่งสาง)</w:t>
      </w:r>
    </w:p>
    <w:p w:rsidR="000B61DB" w:rsidRPr="000B61DB" w:rsidRDefault="000B61DB" w:rsidP="000B61DB">
      <w:pPr>
        <w:pStyle w:val="ListParagraph"/>
        <w:numPr>
          <w:ilvl w:val="0"/>
          <w:numId w:val="4"/>
        </w:num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ศ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าะ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ลาตุ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ซซุ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ฮฺรี  (เวลาหลังเที่ยง)</w:t>
      </w:r>
    </w:p>
    <w:p w:rsidR="000B61DB" w:rsidRPr="000B61DB" w:rsidRDefault="000B61DB" w:rsidP="000B61DB">
      <w:pPr>
        <w:pStyle w:val="ListParagraph"/>
        <w:numPr>
          <w:ilvl w:val="0"/>
          <w:numId w:val="4"/>
        </w:num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ศ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าะ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ลาตุลอั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ศ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ร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์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 (เวลาบ่าย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และเริ่มเข้าช่วงเย็น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)</w:t>
      </w:r>
    </w:p>
    <w:p w:rsidR="000B61DB" w:rsidRPr="000B61DB" w:rsidRDefault="000B61DB" w:rsidP="000B61DB">
      <w:pPr>
        <w:pStyle w:val="ListParagraph"/>
        <w:numPr>
          <w:ilvl w:val="0"/>
          <w:numId w:val="4"/>
        </w:num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ศ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าะ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ลาตุลมั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ฆ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ริบ  (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หลัง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ตะวันตก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ดิน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)</w:t>
      </w:r>
    </w:p>
    <w:p w:rsidR="000B61DB" w:rsidRPr="000B61DB" w:rsidRDefault="000B61DB" w:rsidP="000B61DB">
      <w:pPr>
        <w:pStyle w:val="ListParagraph"/>
        <w:numPr>
          <w:ilvl w:val="0"/>
          <w:numId w:val="4"/>
        </w:num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ศ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าะ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ลาตุล</w:t>
      </w:r>
      <w:r w:rsidR="00566FB1">
        <w:rPr>
          <w:rFonts w:ascii="Cordia New" w:eastAsia="Times New Roman" w:hAnsi="Cordia New" w:cs="Cordia New"/>
          <w:sz w:val="32"/>
          <w:szCs w:val="32"/>
          <w:cs/>
          <w:lang w:bidi="th-TH"/>
        </w:rPr>
        <w:t>อ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ิ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ช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า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 (เวลา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กลางคืน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)</w:t>
      </w:r>
    </w:p>
    <w:p w:rsidR="000B61DB" w:rsidRPr="000B61DB" w:rsidRDefault="000B61DB" w:rsidP="00566FB1">
      <w:pPr>
        <w:numPr>
          <w:ilvl w:val="0"/>
          <w:numId w:val="3"/>
        </w:numPr>
        <w:tabs>
          <w:tab w:val="clear" w:pos="1080"/>
        </w:tabs>
        <w:bidi w:val="0"/>
        <w:spacing w:after="0" w:line="240" w:lineRule="auto"/>
        <w:ind w:left="426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ซะกาต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ความหมายตามตัวง่าย ๆ ของซะกาต คือ การซักฟอก, ความบริสุทธิ์,ส่วนความหมายตามหลักวิชาการของคำ ๆ นี้ ได้ถูกกำหนดไว้สำหรับทรัพย์สินมีค่าหรือเงินทองที่ครบรอบปี ซึ่งมุสลิมผู้มีทรัพย์ครอบครองในเวลาที่ถูกกำหนดไว้จำต้องจ่ายให้แก่ผู้มีสิทธิที่จะได้รับแต่ความสำคัญของ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br/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ซะกาตในด้านศาสนาและจิตวิญญาณนับว่ายังมีความหมายลึกซึ้งอยู่อีกมาก ดังนั้นคุณค่าของซะกาตสามารถ ส่งผลสะท้อนต่อมนุษยชาติ และสังคม การเมือง ได้เป็นอย่างดี</w:t>
      </w:r>
    </w:p>
    <w:p w:rsidR="000B61DB" w:rsidRPr="000B61DB" w:rsidRDefault="000B61DB" w:rsidP="00566FB1">
      <w:pPr>
        <w:numPr>
          <w:ilvl w:val="0"/>
          <w:numId w:val="3"/>
        </w:numPr>
        <w:tabs>
          <w:tab w:val="clear" w:pos="1080"/>
        </w:tabs>
        <w:bidi w:val="0"/>
        <w:spacing w:after="0" w:line="240" w:lineRule="auto"/>
        <w:ind w:left="426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เ</w:t>
      </w:r>
      <w:r w:rsidRPr="000B61DB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ศ</w:t>
      </w:r>
      <w:r w:rsidRPr="000B61D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าว</w:t>
      </w:r>
      <w:r w:rsidRPr="000B61DB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์ม</w:t>
      </w:r>
      <w:r w:rsidR="00566FB1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ฺ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หรือ การถือศีลอดในช่วงเดือน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ร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าะมะฎ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อน ชาวมุสลิม ไม่ได้งดเว้นจากการรับประทาน, การดื่ม 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การร่วมประเวณีระหว่างเวลารุ่งสางจนกระทั่งตะวันตกดินเพียงเท่านั้น แต่เขายังจำต้องงดเว้น จากการคิดที่ไม่มีศิริมงคล, ความตั้งใจที่ชั่ว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ร้าย และความปรารถนาอื่นๆ ตลอดปี โดยเฉพาะอย่างยิ่งในเดือน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ร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าะ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ม</w:t>
      </w:r>
      <w:r w:rsidR="00566FB1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ะ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ฎอน การถือศ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ี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ลอดได้สอนให้เรามีความรัก สมัครสมาน, สามัคคี, มีความบริสุทธิ์ใจ, อุทิศเพื่อส่วนรวม, การต่อสู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้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และบังคับจิตใจตนเอง และยังได้สร้างความรู้สึกที่ดีต่อสังคมส่วนรวม, การอดกลั้นบังคับตนไม่ให้มีความเห็นแก่ตัวและบังคับความ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ยาก</w:t>
      </w:r>
    </w:p>
    <w:p w:rsidR="000B61DB" w:rsidRPr="000B61DB" w:rsidRDefault="000B61DB" w:rsidP="000B61DB">
      <w:pPr>
        <w:numPr>
          <w:ilvl w:val="0"/>
          <w:numId w:val="3"/>
        </w:numPr>
        <w:tabs>
          <w:tab w:val="clear" w:pos="1080"/>
        </w:tabs>
        <w:bidi w:val="0"/>
        <w:spacing w:after="0" w:line="240" w:lineRule="auto"/>
        <w:ind w:left="426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0B61D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ฮัจญ</w:t>
      </w:r>
      <w:r w:rsidRPr="000B61DB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์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(การแสวงหาบุญ ณ เมืองมักกะฮฺ)ชาวมุสลิม จำต้องไปประกอบพิธีนี้ ณ เมืองมักกะฮฺอย่างน้อยหนึ่งครั้งในชีวิต หากเขามีความสามารถ ทั้งร่างกายและทรัพย์สินใช้จ่ายในการเดินทางฮัจญ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์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คือ การประชุม, การชุมนุม ประจำปี</w:t>
      </w:r>
      <w:r w:rsidRPr="000B61DB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ด้วย</w:t>
      </w:r>
      <w:r w:rsidRPr="000B61DB">
        <w:rPr>
          <w:rFonts w:ascii="Cordia New" w:eastAsia="Times New Roman" w:hAnsi="Cordia New" w:cs="Cordia New"/>
          <w:sz w:val="32"/>
          <w:szCs w:val="32"/>
          <w:cs/>
          <w:lang w:bidi="th-TH"/>
        </w:rPr>
        <w:t>ความศรัทธามั่นในพระผู้เป็นเจ้า ซึ่ง ณ ที่นั้น ชาวมุสลิมจะพบปะแสดงความรู้จักซึ่งกันและกัน, ศึกษาหรือปรึกษาหารือในกิจการทั่วๆ ไปของพวกเขา และส่งเสริมบำรุงรักษา และยกฐานะกิจการของตนให้ดีขึ้น เป็นการแสดงออกซึ่งความสามัคคีแห่งโลกอิสลาม, ภราดรภาพ และความเสมอภาคของมุสลิม</w:t>
      </w:r>
    </w:p>
    <w:p w:rsidR="000B61DB" w:rsidRDefault="000B61DB" w:rsidP="000B61DB">
      <w:pPr>
        <w:bidi w:val="0"/>
        <w:rPr>
          <w:rFonts w:ascii="Gotham Narrow Book" w:hAnsi="Gotham Narrow Book" w:cs="Cordia New"/>
          <w:b/>
          <w:bCs/>
          <w:color w:val="006666"/>
          <w:sz w:val="46"/>
          <w:szCs w:val="48"/>
          <w:cs/>
          <w:lang w:bidi="th-TH"/>
        </w:rPr>
      </w:pPr>
    </w:p>
    <w:bookmarkEnd w:id="4"/>
    <w:p w:rsidR="000B61DB" w:rsidRDefault="000B61DB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  <w:r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4D32DC" w:rsidRDefault="004D32DC" w:rsidP="00760A3D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</w:p>
    <w:p w:rsidR="00F2420A" w:rsidRDefault="000B61DB" w:rsidP="000B61DB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  <w:r w:rsidRPr="000B61DB">
        <w:rPr>
          <w:rFonts w:ascii="Cordia New" w:hAnsi="Cordia New" w:cs="Cordia New" w:hint="cs"/>
          <w:b/>
          <w:bCs/>
          <w:color w:val="006666"/>
          <w:sz w:val="36"/>
          <w:szCs w:val="36"/>
          <w:cs/>
          <w:lang w:bidi="th-TH"/>
        </w:rPr>
        <w:t>อิสลาม</w:t>
      </w:r>
      <w:r>
        <w:rPr>
          <w:rFonts w:ascii="Cordia New" w:hAnsi="Cordia New" w:cs="Cordia New" w:hint="cs"/>
          <w:b/>
          <w:bCs/>
          <w:color w:val="006666"/>
          <w:sz w:val="36"/>
          <w:szCs w:val="36"/>
          <w:cs/>
          <w:lang w:bidi="th-TH"/>
        </w:rPr>
        <w:t>คืออะไร</w:t>
      </w:r>
      <w:r w:rsidRPr="000B61DB">
        <w:rPr>
          <w:rFonts w:ascii="Cordia New" w:hAnsi="Cordia New" w:cs="Cordia New"/>
          <w:b/>
          <w:bCs/>
          <w:color w:val="006666"/>
          <w:sz w:val="36"/>
          <w:szCs w:val="36"/>
        </w:rPr>
        <w:t xml:space="preserve">? </w:t>
      </w:r>
      <w:r w:rsidRPr="000B61DB">
        <w:rPr>
          <w:rFonts w:ascii="Cordia New" w:hAnsi="Cordia New" w:cs="Cordia New" w:hint="cs"/>
          <w:b/>
          <w:bCs/>
          <w:color w:val="006666"/>
          <w:sz w:val="36"/>
          <w:szCs w:val="36"/>
          <w:cs/>
          <w:lang w:bidi="th-TH"/>
        </w:rPr>
        <w:t>แนะนำและอธิบายอิสลามเบื้องต้นสำหรับผู้ไม่ใช่มุสลิมเพื่อทำความรู้จักอิสลามในระดับแรก</w:t>
      </w:r>
      <w:r>
        <w:rPr>
          <w:rFonts w:ascii="Cordia New" w:hAnsi="Cordia New" w:cs="Cordia New" w:hint="cs"/>
          <w:b/>
          <w:bCs/>
          <w:color w:val="006666"/>
          <w:sz w:val="36"/>
          <w:szCs w:val="36"/>
          <w:cs/>
          <w:lang w:bidi="th-TH"/>
        </w:rPr>
        <w:t>เกริ่นนำด้วยภาพรวมโดยสังเขป และตามด้วยการอธิบายหลักความเชื่อและหลักปฏิบัติที่แก่นแกนของศาสนาอิสลามอย่างคร่าวๆ</w:t>
      </w:r>
    </w:p>
    <w:p w:rsidR="0046779E" w:rsidRDefault="0046779E" w:rsidP="0046779E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46779E" w:rsidRDefault="0046779E" w:rsidP="0046779E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46779E" w:rsidRDefault="0046779E" w:rsidP="0046779E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46779E" w:rsidRDefault="0046779E" w:rsidP="0046779E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46779E" w:rsidRDefault="0046779E" w:rsidP="0046779E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46779E" w:rsidRDefault="0046779E" w:rsidP="0046779E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46779E" w:rsidRDefault="0046779E" w:rsidP="0046779E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46779E" w:rsidRDefault="0046779E" w:rsidP="0046779E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46779E" w:rsidRDefault="0046779E" w:rsidP="0046779E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46779E" w:rsidRDefault="0046779E" w:rsidP="0046779E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46779E" w:rsidRDefault="0046779E" w:rsidP="0046779E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-15764</wp:posOffset>
            </wp:positionH>
            <wp:positionV relativeFrom="page">
              <wp:posOffset>751</wp:posOffset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79E" w:rsidRDefault="0046779E" w:rsidP="0046779E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46779E" w:rsidRPr="00F32BC8" w:rsidRDefault="0046779E" w:rsidP="0046779E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cs/>
          <w:lang w:bidi="th-TH"/>
        </w:rPr>
      </w:pPr>
    </w:p>
    <w:p w:rsidR="00F2420A" w:rsidRPr="005666DC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556722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3226" w:rsidRDefault="00233226" w:rsidP="00E32771">
      <w:pPr>
        <w:spacing w:after="0" w:line="240" w:lineRule="auto"/>
      </w:pPr>
      <w:r>
        <w:separator/>
      </w:r>
    </w:p>
  </w:endnote>
  <w:endnote w:type="continuationSeparator" w:id="0">
    <w:p w:rsidR="00233226" w:rsidRDefault="0023322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94544048-7DC5-4B8F-A824-CCED0680D1E7}"/>
    <w:embedBold r:id="rId2" w:fontKey="{8F55325F-D530-4119-91C4-6225DE7A3471}"/>
    <w:embedItalic r:id="rId3" w:fontKey="{15E582D1-045F-4888-8050-A53D18D908ED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4" w:fontKey="{A74322AA-20E3-4447-95F0-C6E9EB1F3442}"/>
    <w:embedBold r:id="rId5" w:fontKey="{B5922923-348C-4A72-8F16-CB570C8F4C42}"/>
    <w:embedItalic r:id="rId6" w:fontKey="{2E1328FC-9B85-4370-B326-6DCA4F6164E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906F3135-7191-4713-8199-1F0B187EB0DB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8" w:fontKey="{21A69899-CA7D-424A-A2B6-CB7F0EDD07FC}"/>
    <w:embedBold r:id="rId9" w:fontKey="{9BA8C7F9-5F8A-4D3A-A7C0-DA7CA7C96B85}"/>
    <w:embedItalic r:id="rId10" w:fontKey="{87941263-1A71-4F04-8399-F23DDDD892C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937B8FA6-E2F9-412C-B18F-A1EF8501AEA3}"/>
  </w:font>
  <w:font w:name="Symbol">
    <w:panose1 w:val="05050102010706020507"/>
    <w:charset w:val="00"/>
    <w:family w:val="swiss"/>
    <w:pitch w:val="variable"/>
    <w:sig w:usb0="00000203" w:usb1="10000000" w:usb2="00000000" w:usb3="00000000" w:csb0="80000005" w:csb1="00000000"/>
    <w:embedRegular r:id="rId12" w:fontKey="{AE1B01CD-CC0B-42E6-AAC1-9644B897B8A6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3" w:fontKey="{A74CDF75-7C6B-4DE9-AEAF-F204996D3A7F}"/>
    <w:embedBold r:id="rId14" w:fontKey="{5F2A1485-5A92-4557-AE75-33E4C889036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39DB50E0-DA95-4391-967C-0322526749F6}"/>
    <w:embedBold r:id="rId16" w:fontKey="{54A928A4-748E-49E6-8033-8037D93901D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7" w:fontKey="{469B7864-2C82-4189-83FB-3E2826F9B77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8B7DAD90-70AC-4DD7-B315-372F90E66616}"/>
    <w:embedBold r:id="rId19" w:fontKey="{398560EF-87D1-422B-88B5-E88C77BB9651}"/>
  </w:font>
  <w:font w:name="DSN Erawan">
    <w:altName w:val="TH Charm of AU"/>
    <w:charset w:val="00"/>
    <w:family w:val="auto"/>
    <w:pitch w:val="variable"/>
    <w:sig w:usb0="00000000" w:usb1="00000000" w:usb2="00000000" w:usb3="00000000" w:csb0="00010001" w:csb1="00000000"/>
    <w:embedRegular r:id="rId20" w:fontKey="{642382D0-1C43-424D-A44C-73E7B4DA4A93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1" w:fontKey="{97FE7D57-DA8B-48D1-BC90-080F12FD5CB1}"/>
    <w:embedBold r:id="rId22" w:fontKey="{E3BEE2E4-512F-42E3-A401-4F640029BB97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23" w:fontKey="{27EA15AB-BAA2-48E8-9BAB-8A00356B49DA}"/>
    <w:embedBold r:id="rId24" w:fontKey="{8EBFA445-6FB7-4CFA-8545-C944576AC66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5" w:fontKey="{A2A9FA52-D030-4366-ABF9-6FF1E5669436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6" w:fontKey="{8F6B99D4-7FB7-46D9-AF72-C622C123E7BD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7" w:fontKey="{1D259991-31B6-445A-967E-E2364AEF6FE3}"/>
    <w:embedBold r:id="rId28" w:fontKey="{ED9DE644-9083-4419-A3C1-492EDCF4931D}"/>
  </w:font>
  <w:font w:name="Adobe نسخ Medium">
    <w:altName w:val="Arial"/>
    <w:panose1 w:val="01010101010101010101"/>
    <w:charset w:val="00"/>
    <w:family w:val="modern"/>
    <w:notTrueType/>
    <w:pitch w:val="variable"/>
    <w:sig w:usb0="00002003" w:usb1="00000000" w:usb2="00000000" w:usb3="00000000" w:csb0="00000041" w:csb1="00000000"/>
  </w:font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29" w:fontKey="{9AE564D9-36F0-41F3-922F-1A71B4AA34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A3D" w:rsidRDefault="00233226">
    <w:pPr>
      <w:pStyle w:val="Footer"/>
      <w:rPr>
        <w:lang w:bidi="ar-EG"/>
      </w:rPr>
    </w:pPr>
    <w:r>
      <w:rPr>
        <w:noProof/>
      </w:rPr>
      <w:pict>
        <v:group id="Group 3" o:spid="_x0000_s2055" style="position:absolute;left:0;text-align:left;margin-left:-47.9pt;margin-top:10.5pt;width:377.2pt;height:19.7pt;z-index:251669504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7" type="#_x0000_t75" style="position:absolute;left:16245;top:48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2056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3226" w:rsidRDefault="00233226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233226" w:rsidRDefault="00233226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233226" w:rsidRDefault="00233226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A3D" w:rsidRDefault="00233226">
    <w:pPr>
      <w:pStyle w:val="Header"/>
      <w:rPr>
        <w:lang w:bidi="ar-EG"/>
      </w:rPr>
    </w:pPr>
    <w:r>
      <w:rPr>
        <w:noProof/>
      </w:rPr>
      <w:pict>
        <v:group id="Group 21" o:spid="_x0000_s2063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6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760A3D" w:rsidRPr="00B71399" w:rsidRDefault="00760A3D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E36E53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E36E53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E36E53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5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760A3D" w:rsidRPr="00A507EE" w:rsidRDefault="00760A3D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A3D" w:rsidRDefault="00233226">
    <w:pPr>
      <w:pStyle w:val="Header"/>
    </w:pPr>
    <w:r>
      <w:rPr>
        <w:noProof/>
      </w:rPr>
      <w:pict>
        <v:group id="Group 28" o:spid="_x0000_s2058" style="position:absolute;left:0;text-align:left;margin-left:-32.95pt;margin-top:-25.35pt;width:351.35pt;height:31.35pt;z-index:251684864;mso-width-relative:margin;mso-height-relative:margin" coordsize="44621,3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2" type="#_x0000_t202" style="position:absolute;width:32916;height:3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760A3D" w:rsidRPr="004D32DC" w:rsidRDefault="000B61DB" w:rsidP="004D32DC">
                  <w:pPr>
                    <w:bidi w:val="0"/>
                    <w:spacing w:after="0" w:line="240" w:lineRule="auto"/>
                    <w:rPr>
                      <w:rFonts w:ascii="Cordia New" w:hAnsi="Cordia New" w:cs="Cordia New"/>
                      <w:i/>
                      <w:iCs/>
                      <w:color w:val="205B83"/>
                      <w:sz w:val="30"/>
                      <w:szCs w:val="30"/>
                      <w:lang w:bidi="th-TH"/>
                    </w:rPr>
                  </w:pPr>
                  <w:r>
                    <w:rPr>
                      <w:rFonts w:ascii="Cordia New" w:hAnsi="Cordia New" w:cs="Cordia New" w:hint="cs"/>
                      <w:i/>
                      <w:iCs/>
                      <w:color w:val="205B83"/>
                      <w:sz w:val="30"/>
                      <w:szCs w:val="30"/>
                      <w:cs/>
                      <w:lang w:bidi="th-TH"/>
                    </w:rPr>
                    <w:t>อิสลามคืออะไร?</w:t>
                  </w:r>
                </w:p>
              </w:txbxContent>
            </v:textbox>
          </v:shape>
          <v:line id="Straight Connector 25" o:spid="_x0000_s206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60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:rsidR="00760A3D" w:rsidRPr="00B71399" w:rsidRDefault="00760A3D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E36E53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E36E53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3D0E4B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14</w:t>
                  </w:r>
                  <w:r w:rsidR="00E36E53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9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0A3D" w:rsidRDefault="00233226">
    <w:pPr>
      <w:pStyle w:val="Header"/>
      <w:rPr>
        <w:lang w:bidi="ar-EG"/>
      </w:rPr>
    </w:pPr>
    <w:r>
      <w:rPr>
        <w:noProof/>
      </w:rPr>
      <w:pict>
        <v:group id="Group 6" o:spid="_x0000_s2052" style="position:absolute;left:0;text-align:left;margin-left:-49.95pt;margin-top:-14.8pt;width:383.6pt;height:23.0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B46Ltl4QAAAAoBAAAPAAAAAAAAAAAAAAAAAIEHAABkcnMv&#10;ZG93bnJldi54bWxQSwECLQAKAAAAAAAAACEA2LcEGqAyAACgMgAAFAAAAAAAAAAAAAAAAACPCAAA&#10;ZHJzL21lZGlhL2ltYWdlMS5wbmdQSwUGAAAAAAYABgB8AQAAYTsAAAAA&#10;">
          <v:rect id="Rectangle 4" o:spid="_x0000_s2054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760A3D" w:rsidRPr="00853076" w:rsidRDefault="00760A3D" w:rsidP="00822138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3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49" style="position:absolute;left:0;text-align:left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<v:shape id="Picture 16" o:spid="_x0000_s2051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0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41899"/>
    <w:multiLevelType w:val="hybridMultilevel"/>
    <w:tmpl w:val="B31250B6"/>
    <w:lvl w:ilvl="0" w:tplc="A958360C">
      <w:start w:val="5"/>
      <w:numFmt w:val="bullet"/>
      <w:lvlText w:val="-"/>
      <w:lvlJc w:val="left"/>
      <w:pPr>
        <w:ind w:left="1380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24076678"/>
    <w:multiLevelType w:val="hybridMultilevel"/>
    <w:tmpl w:val="77FEF046"/>
    <w:lvl w:ilvl="0" w:tplc="E5823C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0DF4129"/>
    <w:multiLevelType w:val="hybridMultilevel"/>
    <w:tmpl w:val="D1D2200E"/>
    <w:lvl w:ilvl="0" w:tplc="08526B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ordia New" w:hAnsi="Cordia New" w:cs="Cordi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CF17D0E"/>
    <w:multiLevelType w:val="hybridMultilevel"/>
    <w:tmpl w:val="B3C4FF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TrueTypeFonts/>
  <w:embedSystemFonts/>
  <w:hideSpellingErrors/>
  <w:defaultTabStop w:val="720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44F"/>
    <w:rsid w:val="000A53B5"/>
    <w:rsid w:val="000A6307"/>
    <w:rsid w:val="000A6BE0"/>
    <w:rsid w:val="000B19AA"/>
    <w:rsid w:val="000B61DB"/>
    <w:rsid w:val="000C2B16"/>
    <w:rsid w:val="000D5816"/>
    <w:rsid w:val="00171C08"/>
    <w:rsid w:val="00184B62"/>
    <w:rsid w:val="00187D3B"/>
    <w:rsid w:val="001A0D79"/>
    <w:rsid w:val="001F4E86"/>
    <w:rsid w:val="00203A6D"/>
    <w:rsid w:val="002219E3"/>
    <w:rsid w:val="00223B3B"/>
    <w:rsid w:val="0023307B"/>
    <w:rsid w:val="00233226"/>
    <w:rsid w:val="00267C61"/>
    <w:rsid w:val="00270AE8"/>
    <w:rsid w:val="002B2FF1"/>
    <w:rsid w:val="002B662B"/>
    <w:rsid w:val="002C09FA"/>
    <w:rsid w:val="002E06C3"/>
    <w:rsid w:val="002F7B59"/>
    <w:rsid w:val="003072B2"/>
    <w:rsid w:val="00317B3C"/>
    <w:rsid w:val="003238D3"/>
    <w:rsid w:val="00347608"/>
    <w:rsid w:val="00357B1F"/>
    <w:rsid w:val="003D0E4B"/>
    <w:rsid w:val="003E1AC6"/>
    <w:rsid w:val="004439FE"/>
    <w:rsid w:val="00447B55"/>
    <w:rsid w:val="0046779E"/>
    <w:rsid w:val="004C1156"/>
    <w:rsid w:val="004C2F52"/>
    <w:rsid w:val="004D32DC"/>
    <w:rsid w:val="004E2AD6"/>
    <w:rsid w:val="004E38A0"/>
    <w:rsid w:val="004E78EF"/>
    <w:rsid w:val="004E794B"/>
    <w:rsid w:val="00556722"/>
    <w:rsid w:val="005666DC"/>
    <w:rsid w:val="00566FB1"/>
    <w:rsid w:val="0057325D"/>
    <w:rsid w:val="00575281"/>
    <w:rsid w:val="0058544F"/>
    <w:rsid w:val="005854B5"/>
    <w:rsid w:val="005A2707"/>
    <w:rsid w:val="0060157E"/>
    <w:rsid w:val="00626D06"/>
    <w:rsid w:val="00662A2B"/>
    <w:rsid w:val="0069533C"/>
    <w:rsid w:val="006B4F4B"/>
    <w:rsid w:val="00717FAE"/>
    <w:rsid w:val="00760A3D"/>
    <w:rsid w:val="0077162A"/>
    <w:rsid w:val="00790C62"/>
    <w:rsid w:val="007E1A8B"/>
    <w:rsid w:val="007E5889"/>
    <w:rsid w:val="007E70EB"/>
    <w:rsid w:val="007F6588"/>
    <w:rsid w:val="00803AD1"/>
    <w:rsid w:val="00814452"/>
    <w:rsid w:val="008210B3"/>
    <w:rsid w:val="00822138"/>
    <w:rsid w:val="00853076"/>
    <w:rsid w:val="00855E30"/>
    <w:rsid w:val="00885CFF"/>
    <w:rsid w:val="008A5781"/>
    <w:rsid w:val="008B3703"/>
    <w:rsid w:val="008D70C8"/>
    <w:rsid w:val="008E0B8C"/>
    <w:rsid w:val="008E2038"/>
    <w:rsid w:val="0090385D"/>
    <w:rsid w:val="00910AF4"/>
    <w:rsid w:val="00925BAD"/>
    <w:rsid w:val="00944C90"/>
    <w:rsid w:val="009967F9"/>
    <w:rsid w:val="009972EB"/>
    <w:rsid w:val="00A052E1"/>
    <w:rsid w:val="00A507EE"/>
    <w:rsid w:val="00A61E5C"/>
    <w:rsid w:val="00B21534"/>
    <w:rsid w:val="00B3510F"/>
    <w:rsid w:val="00B50A3A"/>
    <w:rsid w:val="00B571D4"/>
    <w:rsid w:val="00B71399"/>
    <w:rsid w:val="00B820AA"/>
    <w:rsid w:val="00BA456F"/>
    <w:rsid w:val="00BB046B"/>
    <w:rsid w:val="00BD190F"/>
    <w:rsid w:val="00BF04A9"/>
    <w:rsid w:val="00C03201"/>
    <w:rsid w:val="00C25E53"/>
    <w:rsid w:val="00C37C22"/>
    <w:rsid w:val="00C408EE"/>
    <w:rsid w:val="00C72BD4"/>
    <w:rsid w:val="00C809D7"/>
    <w:rsid w:val="00CB7144"/>
    <w:rsid w:val="00CD4735"/>
    <w:rsid w:val="00D06CFA"/>
    <w:rsid w:val="00D46176"/>
    <w:rsid w:val="00D473E6"/>
    <w:rsid w:val="00D849A2"/>
    <w:rsid w:val="00D85A5F"/>
    <w:rsid w:val="00DC6A8E"/>
    <w:rsid w:val="00DE5862"/>
    <w:rsid w:val="00E10CC2"/>
    <w:rsid w:val="00E25D4B"/>
    <w:rsid w:val="00E32771"/>
    <w:rsid w:val="00E36E53"/>
    <w:rsid w:val="00E3745F"/>
    <w:rsid w:val="00E8013D"/>
    <w:rsid w:val="00EB6A67"/>
    <w:rsid w:val="00EC4F36"/>
    <w:rsid w:val="00EE5A20"/>
    <w:rsid w:val="00EF48D5"/>
    <w:rsid w:val="00F135E8"/>
    <w:rsid w:val="00F2420A"/>
    <w:rsid w:val="00F3173B"/>
    <w:rsid w:val="00F32BC8"/>
    <w:rsid w:val="00F80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4:docId w14:val="41355C7B"/>
  <w15:docId w15:val="{8CC442F4-DCCD-40BF-AD14-AFBD7ED3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61DB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25B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B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B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2EB"/>
    <w:rPr>
      <w:rFonts w:ascii="Tahoma" w:hAnsi="Tahoma" w:cs="Tahoma"/>
      <w:sz w:val="16"/>
      <w:szCs w:val="16"/>
    </w:rPr>
  </w:style>
  <w:style w:type="paragraph" w:customStyle="1" w:styleId="a">
    <w:name w:val="บท"/>
    <w:basedOn w:val="Normal"/>
    <w:qFormat/>
    <w:rsid w:val="00B571D4"/>
    <w:pPr>
      <w:bidi w:val="0"/>
      <w:jc w:val="center"/>
    </w:pPr>
    <w:rPr>
      <w:rFonts w:ascii="Gotham Narrow Book" w:hAnsi="Gotham Narrow Book" w:cs="Cordia New"/>
      <w:b/>
      <w:bCs/>
      <w:color w:val="006666"/>
      <w:sz w:val="46"/>
      <w:szCs w:val="48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925BA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BA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BA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925BAD"/>
    <w:pPr>
      <w:tabs>
        <w:tab w:val="right" w:leader="dot" w:pos="5660"/>
      </w:tabs>
      <w:bidi w:val="0"/>
      <w:spacing w:after="100"/>
    </w:pPr>
  </w:style>
  <w:style w:type="character" w:styleId="Hyperlink">
    <w:name w:val="Hyperlink"/>
    <w:basedOn w:val="DefaultParagraphFont"/>
    <w:uiPriority w:val="99"/>
    <w:unhideWhenUsed/>
    <w:rsid w:val="00925BAD"/>
    <w:rPr>
      <w:color w:val="0563C1" w:themeColor="hyperlink"/>
      <w:u w:val="single"/>
    </w:rPr>
  </w:style>
  <w:style w:type="paragraph" w:customStyle="1" w:styleId="1">
    <w:name w:val="หัวข้อ1"/>
    <w:basedOn w:val="Normal"/>
    <w:rsid w:val="000B61DB"/>
    <w:pPr>
      <w:bidi w:val="0"/>
      <w:spacing w:after="120" w:line="240" w:lineRule="auto"/>
    </w:pPr>
    <w:rPr>
      <w:rFonts w:ascii="DSN Erawan" w:eastAsia="Times New Roman" w:hAnsi="DSN Erawan" w:cs="DSN Erawan"/>
      <w:sz w:val="36"/>
      <w:szCs w:val="40"/>
      <w:lang w:bidi="th-TH"/>
    </w:rPr>
  </w:style>
  <w:style w:type="paragraph" w:styleId="ListParagraph">
    <w:name w:val="List Paragraph"/>
    <w:basedOn w:val="Normal"/>
    <w:uiPriority w:val="34"/>
    <w:qFormat/>
    <w:rsid w:val="000B6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98D63-CD8E-4FF9-9761-04129BA5F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2093</Words>
  <Characters>8834</Characters>
  <Application>Microsoft Office Word</Application>
  <DocSecurity>0</DocSecurity>
  <Lines>232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10873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อิสลามคืออะไร?</dc:title>
  <dc:subject>อิสลามคืออะไร?</dc:subject>
  <dc:creator>Kareem Helmy</dc:creator>
  <cp:keywords>อิสลามคืออะไร?</cp:keywords>
  <dc:description>อิสลามคืออะไร?</dc:description>
  <cp:lastModifiedBy>elhashemy</cp:lastModifiedBy>
  <cp:revision>7</cp:revision>
  <cp:lastPrinted>2017-12-05T11:04:00Z</cp:lastPrinted>
  <dcterms:created xsi:type="dcterms:W3CDTF">2017-10-19T15:42:00Z</dcterms:created>
  <dcterms:modified xsi:type="dcterms:W3CDTF">2017-12-05T11:05:00Z</dcterms:modified>
  <cp:category/>
</cp:coreProperties>
</file>