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ኣሰላሙ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ዓለይኩም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ወራሕመቱላሂ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ወበረካቱሁ</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ዘለናዮ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ቕንያትን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ዓመት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ዓመት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እዋን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ብዛዕባ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ብዙሕ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ነገር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ይበሃልን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ይዝረብን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ብዙሓት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ኣለው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ንፈትዎ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በሃልቲ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ዓመት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መጸት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መዓልቲ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ልደቱ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እንዳበሉ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የብዕሉን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ፌስታ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ይገብሩን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ብዙሓት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ኣለዉ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ብዛዕባ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ሓበሬታ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ግጉይ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መረዳእታን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ጥፍኣት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ኣኽባርን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በጺሕዎም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ክመምዩ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ዘይከኣሉ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ከይሓፈሩ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ክብሉ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በቒዖም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ኣልሓምዱሊላህ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ሙሓመድን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ሸውዓተ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ጂብሪል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ዝመጸና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ኸበር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ክንፈልጥ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ክኢልና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ብተወሳኺ</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ንፈትዎም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በሃልቲ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ንላዕሊ</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ንፈትዎምን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ነኽብሮምን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ጥራይ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ዘይኮነ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ብኻልኦት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ነብያትን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ምእማንን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ምምስካርን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ዓንዲ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ኢማን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ኣጸቢቕና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ንፈልጥ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ኢና</w:t>
      </w: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ዝምልከት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ይብሉ</w:t>
      </w:r>
      <w:r w:rsidRPr="00B91A64">
        <w:rPr>
          <w:rFonts w:ascii="Tahoma" w:eastAsia="Times New Roman" w:hAnsi="Tahoma" w:cs="Tahoma"/>
          <w:color w:val="141823"/>
          <w:sz w:val="36"/>
          <w:szCs w:val="36"/>
        </w:rPr>
        <w:t xml:space="preserve">:- ’’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ብቐዳምነት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ይብጽሖ</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ከመይሲ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ሞንጎይን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ሞንጉኡን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ዝኾነ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ኣይተላእከን</w:t>
      </w:r>
      <w:r w:rsidRPr="00B91A64">
        <w:rPr>
          <w:rFonts w:ascii="Tahoma" w:eastAsia="Times New Roman" w:hAnsi="Tahoma" w:cs="Tahoma"/>
          <w:color w:val="141823"/>
          <w:sz w:val="36"/>
          <w:szCs w:val="36"/>
        </w:rPr>
        <w:t xml:space="preserve">! ’’ </w:t>
      </w:r>
      <w:r w:rsidRPr="00B91A64">
        <w:rPr>
          <w:rFonts w:ascii="Nyala" w:eastAsia="Times New Roman" w:hAnsi="Nyala" w:cs="Nyala"/>
          <w:color w:val="141823"/>
          <w:sz w:val="36"/>
          <w:szCs w:val="36"/>
        </w:rPr>
        <w:t>ኢሎም</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ክቡራት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የሕዋተይ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33 </w:t>
      </w:r>
      <w:r w:rsidRPr="00B91A64">
        <w:rPr>
          <w:rFonts w:ascii="Nyala" w:eastAsia="Times New Roman" w:hAnsi="Nyala" w:cs="Nyala"/>
          <w:color w:val="141823"/>
          <w:sz w:val="36"/>
          <w:szCs w:val="36"/>
        </w:rPr>
        <w:t>ጥቕሲ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13 </w:t>
      </w:r>
      <w:r w:rsidRPr="00B91A64">
        <w:rPr>
          <w:rFonts w:ascii="Nyala" w:eastAsia="Times New Roman" w:hAnsi="Nyala" w:cs="Nyala"/>
          <w:color w:val="141823"/>
          <w:sz w:val="36"/>
          <w:szCs w:val="36"/>
        </w:rPr>
        <w:t>ሱራ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ብምዝካር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ክሳብ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የውመልቅያማ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ኣብዝቐራኣሉ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ግዜ</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እንዳተዘከረ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ክምዝነብር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ሓንሳብ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ብሽሙ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ኢብኑ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መርየም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ሓንሳብ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ብሳጉኡ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መሲሕ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ሓንሳብ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ብሳጉኡን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ብሽሙን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መሲሕ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ኢብኒ</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መርየም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ተባሂሉ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ተጠቒሱ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ንረኽቦ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ኣወላልድኡ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ተኣምራትን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ዝዓበየ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ምልክትን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ንደቂ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ፈተነ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ብዘይ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ኣቦን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ብዘይ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ንሓዋእ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ሄዋን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ብዘይ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ጥራይ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ክፈጥሮም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ዘይሸገሮን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ዘየጸገሞን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ጥራይ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ብዘይ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ከምዝውለድ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ዝተረፍና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ኣቦን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lastRenderedPageBreak/>
        <w:t>ተወሊድና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ብኸምዚ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ኣገባብ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ዓይነት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ኣፈጣጥራ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ተኽእሎታት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ብግብሪ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ኣርእዩና</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ኣዲኡ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መርየም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ክትወልድ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ተበሰረት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ጌሩሙዋ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ጋን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ኮና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w:t>
      </w:r>
      <w:r w:rsidRPr="00B91A64">
        <w:rPr>
          <w:rFonts w:ascii="Nyala" w:eastAsia="Times New Roman" w:hAnsi="Nyala" w:cs="Nyala"/>
          <w:color w:val="141823"/>
          <w:sz w:val="36"/>
          <w:szCs w:val="36"/>
        </w:rPr>
        <w:t>ንደቂ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ምልክት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ተኣምራት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ጌርናዮ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ኣለና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ከምኡ</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ራሕማ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ነገር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ተወሲኑ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573E89">
        <w:rPr>
          <w:rFonts w:ascii="Tahoma" w:eastAsia="Times New Roman" w:hAnsi="Tahoma" w:cs="KFGQPC Uthman Taha Naskh"/>
          <w:color w:val="141823"/>
          <w:sz w:val="36"/>
          <w:szCs w:val="36"/>
          <w:rtl/>
        </w:rPr>
        <w:t>قَالَ كَذَلِكِ قَالَ رَبُّكِ هُوَ عَلَيَّ هَيِّنٌ وَلِنَجْعَلَهُ آيَةً لِلنَّاسِ وَرَحْمَةً مِّنَّا وَكَانَ أَمْرًا مَّقْضِيًّا</w:t>
      </w:r>
      <w:r w:rsidRPr="00573E89">
        <w:rPr>
          <w:rFonts w:ascii="Tahoma" w:eastAsia="Times New Roman" w:hAnsi="Tahoma" w:cs="KFGQPC Uthman Taha Naskh"/>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በላ</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ሞ</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ውሳኔ</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ፈሊጣ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ተቐበለቶ</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ብተወሳኺ</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ብዙሕ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ተኣምራት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ከምዝገብርን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ብቆልዕኡ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ከምዝዛረብን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ጌሩዎ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ሕቕፎ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ኣዱኡ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እንከሎ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ብንጹርን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ብሩህን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ዝኾነ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ቃላት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መጽሓፍ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ዝተዋህቦ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ብቃሉ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መስኪሩ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ዝሃለዎ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ሃልዩ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ክቡር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ከምዝገብሮም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ክሳብ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ብሂወቱ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ብሰላትን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ብዘካትን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ከምዝኣዘዞ</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ወላዲቱ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መርየም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ምእዙዝን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ትሑትን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ክኸውን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ከምዘብቅዖ</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ተዛሪቡ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ዝተወልደላ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መዓልትን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ዝሞተላ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መዓልትን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ከምሰቡ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ቀብሪ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ዝትሰኣላ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መዓልትን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ሰላም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ጌርሉን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ክገብረሉ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ሓቢሩ</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right"/>
        <w:rPr>
          <w:rFonts w:ascii="Tahoma" w:eastAsia="Times New Roman" w:hAnsi="Tahoma" w:cs="Tahoma"/>
          <w:color w:val="141823"/>
          <w:sz w:val="36"/>
          <w:szCs w:val="36"/>
          <w:rtl/>
        </w:rPr>
      </w:pPr>
      <w:r w:rsidRPr="00B91A64">
        <w:rPr>
          <w:rFonts w:ascii="Tahoma" w:eastAsia="Times New Roman" w:hAnsi="Tahoma" w:cs="Tahoma"/>
          <w:color w:val="141823"/>
          <w:sz w:val="36"/>
          <w:szCs w:val="36"/>
        </w:rPr>
        <w:br/>
      </w:r>
      <w:r w:rsidRPr="00573E89">
        <w:rPr>
          <w:rFonts w:ascii="Tahoma" w:eastAsia="Times New Roman" w:hAnsi="Tahoma" w:cs="KFGQPC Uthman Taha Naskh"/>
          <w:color w:val="141823"/>
          <w:sz w:val="36"/>
          <w:szCs w:val="36"/>
          <w:rtl/>
        </w:rPr>
        <w:t>قَالَ إِنِّي عَبْدُ اللَّهِ آتَانِيَ الْكِتَابَ وَجَعَلَنِي نَبِيًّا وَجَعَلَنِي مُبَارَكًا أَيْنَ مَا كُنتُ وَأَوْصَانِي بِالصَّلاةِ وَالزَّكَاةِ مَا دُمْتُ حَيًّا وَبَرًّا بِوَالِدَتِي وَلَمْ يَجْعَلْنِي جَبَّارًا شَقِيًّا وَالسَّلامُ عَلَيَّ يَوْمَ وُلِدتُّ وَيَوْمَ أَمُوتُ وَيَوْمَ أُبْعَثُ حَيًّا</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ማእለያ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ዘይብሉ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ሙዕጅዛታት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ተኣምራት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ክገብር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ኣብቂዕዎ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ለኻታትን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ዕውራትን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ከሕውን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ብሓይሊ</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ምውት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ከተስእ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ብሓይሊ</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ገዝኦም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ከምዝበልዑን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ከዚኖም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ከምዘለውን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ክሕብሮም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ጭቃ</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ብመሰል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ጭሩ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ሰሪሑ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ኡፍ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በለላ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ሂወት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ዘሪኣ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ትነፍር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ክግብር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ብሓይሊ</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ኣኽኢልዎ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lang w:bidi="ar-EG"/>
        </w:rPr>
      </w:pPr>
      <w:r w:rsidRPr="00573E89">
        <w:rPr>
          <w:rFonts w:ascii="Tahoma" w:eastAsia="Times New Roman" w:hAnsi="Tahoma" w:cs="KFGQPC Uthman Taha Naskh"/>
          <w:color w:val="141823"/>
          <w:sz w:val="36"/>
          <w:szCs w:val="36"/>
        </w:rPr>
        <w:lastRenderedPageBreak/>
        <w:br/>
      </w: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وَرَسُولاً إِلَى بَنِي إِسْرَائِيلَ 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 إِنَّ فِي ذَلِكَ لآيَةً لَّكُمْ إِن كُنتُم مُّؤْمِنِينَ</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መኣዲ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ከውርደሎም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ዱዓ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ገብሩ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ዱዓኦም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ተቐቢሉ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መኣዲ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ኣውሪድሎም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ዝኸሓዱ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ምእንቲ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ክኣምኑን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ርእዮም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ክምስክሩን</w:t>
      </w:r>
      <w:proofErr w:type="gramStart"/>
      <w:r w:rsidRPr="00B91A64">
        <w:rPr>
          <w:rFonts w:ascii="Tahoma" w:eastAsia="Times New Roman" w:hAnsi="Tahoma" w:cs="Tahoma"/>
          <w:color w:val="141823"/>
          <w:sz w:val="36"/>
          <w:szCs w:val="36"/>
        </w:rPr>
        <w:t>::</w:t>
      </w:r>
      <w:proofErr w:type="gramEnd"/>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ዓለም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ኣበሳርን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ኣጠንቃቕን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ኮይኖም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ንደቂ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ሓቅን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ሂዳያን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እንዳሓበሩ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ብሰናይ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ተግባር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እንዳእዘዙ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ሕማቕ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ተግባራት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እንዳኸልከሉን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ምምጻእ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ሙሓመድ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ብሽሞምን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ብመግለጺታቶምን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ጠቒሶም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እንዳኣበሰሩን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ንልዕሊ</w:t>
      </w:r>
      <w:r w:rsidRPr="00B91A64">
        <w:rPr>
          <w:rFonts w:ascii="Tahoma" w:eastAsia="Times New Roman" w:hAnsi="Tahoma" w:cs="Tahoma"/>
          <w:color w:val="141823"/>
          <w:sz w:val="36"/>
          <w:szCs w:val="36"/>
        </w:rPr>
        <w:t xml:space="preserve"> 30 </w:t>
      </w:r>
      <w:r w:rsidRPr="00B91A64">
        <w:rPr>
          <w:rFonts w:ascii="Nyala" w:eastAsia="Times New Roman" w:hAnsi="Nyala" w:cs="Nyala"/>
          <w:color w:val="141823"/>
          <w:sz w:val="36"/>
          <w:szCs w:val="36"/>
        </w:rPr>
        <w:t>ዓመት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ምድሪ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ዓለም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ነቢሮም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ክነግረና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እንከሎ</w:t>
      </w:r>
      <w:r w:rsidRPr="00B91A64">
        <w:rPr>
          <w:rFonts w:ascii="Tahoma" w:eastAsia="Times New Roman" w:hAnsi="Tahoma" w:cs="Tahoma"/>
          <w:color w:val="141823"/>
          <w:sz w:val="36"/>
          <w:szCs w:val="36"/>
        </w:rPr>
        <w:t>:-</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rPr>
      </w:pP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ክቡራት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ሙእሚኒን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የሕዋተይ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መጀመርታ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ሕቕፎ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ኣዲኡ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ሽዑ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ተወሊዱ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ሕቃፍ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እንከሎ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ኣዛረቦ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መጀመርታ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ዝኸፈተ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ኣይጀመረን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ዓቡላህ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ዝመስከረ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ብቖልዕኡ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ክዛረብ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ዝገበሮ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ይፈልጥ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ኔሩ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ደቂ</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lastRenderedPageBreak/>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ወይ</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ሰለስተ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ስላሴ</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ክብሉን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ኣጉል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ከተኣታትው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ምኻኖምን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ምኽንያት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መጀመርታ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ምስክሩ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ከምዝምስክር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ጌርዎ</w:t>
      </w:r>
      <w:r w:rsidRPr="00B91A64">
        <w:rPr>
          <w:rFonts w:ascii="Tahoma" w:eastAsia="Times New Roman" w:hAnsi="Tahoma" w:cs="Tahoma"/>
          <w:color w:val="141823"/>
          <w:sz w:val="36"/>
          <w:szCs w:val="36"/>
        </w:rPr>
        <w:t>:: </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bookmarkStart w:id="0" w:name="_GoBack"/>
      <w:bookmarkEnd w:id="0"/>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ኣካል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ሰለስተ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ስላሴ</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ወይውን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ዝኣምኑ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ክምልሰሎም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እንከሎ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ይብሎም</w:t>
      </w:r>
      <w:r w:rsidRPr="00B91A64">
        <w:rPr>
          <w:rFonts w:ascii="Tahoma" w:eastAsia="Times New Roman" w:hAnsi="Tahoma" w:cs="Tahoma"/>
          <w:color w:val="141823"/>
          <w:sz w:val="36"/>
          <w:szCs w:val="36"/>
        </w:rPr>
        <w:t>:-</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lang w:bidi="ar-EG"/>
        </w:rPr>
      </w:pP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tl/>
        </w:rPr>
        <w:t>ٍ</w:t>
      </w: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t>''</w:t>
      </w:r>
      <w:r w:rsidRPr="00B91A64">
        <w:rPr>
          <w:rFonts w:ascii="Nyala" w:eastAsia="Times New Roman" w:hAnsi="Nyala" w:cs="Nyala"/>
          <w:color w:val="141823"/>
          <w:sz w:val="36"/>
          <w:szCs w:val="36"/>
        </w:rPr>
        <w:t>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የሱስ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ዝበሉ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ክሒዶም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መሲሕ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እስራኤል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ንኣላህ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ተገዝኡ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ረበይን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ረብኹምን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ኣምላኸይን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ኣምላኽኩምን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ካልእ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lang w:bidi="ar-EG"/>
        </w:rPr>
      </w:pP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لَّقَدْ كَفَرَ الَّذِينَ قَالُواْ إِنَّ اللَّهَ ثَالِثُ ثَلاثَةٍ وَمَا مِنْ إِلَهٍ إِلاَّ إِلَهٌ وَاحِدٌ وَإِن لَّمْ يَنتَهُواْ عَمَّا يَقُولُونَ لَيَمَسَّنَّ الَّذِينَ كَفَرُواْ مِنْهُمْ عَذَابٌ أَلِيمٌ</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t>''</w:t>
      </w:r>
      <w:r w:rsidRPr="00B91A64">
        <w:rPr>
          <w:rFonts w:ascii="Nyala" w:eastAsia="Times New Roman" w:hAnsi="Nyala" w:cs="Nyala"/>
          <w:color w:val="141823"/>
          <w:sz w:val="36"/>
          <w:szCs w:val="36"/>
        </w:rPr>
        <w:t>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ሰለስተ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ስላሴ</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ዝበሉ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ክሒዶም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ብጀካ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ካልእ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የልቦን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ዝብልዎ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እንተዘይትቖጢቦም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ዝኸሓዱ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ካብኣቶም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ኣቐንዛዊ</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መቕጻዕቲ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ክበጽሖም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ንሕና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ካልኦት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ካልኦት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ተላኢኹ</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ዝመጸ</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መልእኽተኛ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ንኣምን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ይበልዕ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ይሰትይ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ሹቕ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ይንቀሳቀስ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ኣብሊጽዎ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lastRenderedPageBreak/>
        <w:t>ነዚ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ተኣምራት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ሓርይዎ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ዝተባረከን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ኡሉል</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ዓዝም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ዝተባህሉ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ዝሓረዮምን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ዝመረጾምን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ሓሙሽተ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ዓበይቲ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ጌርዎ</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መሰረት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ዘይብሉ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ኣጉል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ሓሶት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መንገድን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ኣድሒኑ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መንነቱ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ክንፈልጦ</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ዝመረጸና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ምስጋና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ይኹኖ</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ሓዲስ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ምዃነይ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ዝመስከረ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ከምኡ</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ልኡኽ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ዝኣመነን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ንጀና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ስለዚ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ክቡራት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የሕዋተይ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ዝሰደድ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ዘይብል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ክህልወናን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ብዛዕባ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ዝግበር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ሓሶት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ክንደናገርን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ክንጠራጠርን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ኣይግበኣናን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ዳዕዋ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እንዳገበረ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እንዳጸወዐ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እንከሎ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የሁድ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ምኽኣል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ኣብይዎም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ጽልኦም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ገንፊሉ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ክሰቕልዎ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ክቐትልዎን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ከጋፍዕዎን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ውዲት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ወጠኑ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ውዲቶም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ፈሊጡ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ኣሕሊፉ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ኣይሃቦምን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ኣድሓኖም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ኣመልኪቱ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ይብል</w:t>
      </w:r>
      <w:r w:rsidRPr="00B91A64">
        <w:rPr>
          <w:rFonts w:ascii="Tahoma" w:eastAsia="Times New Roman" w:hAnsi="Tahoma" w:cs="Tahoma"/>
          <w:color w:val="141823"/>
          <w:sz w:val="36"/>
          <w:szCs w:val="36"/>
        </w:rPr>
        <w:t>:- </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lang w:bidi="ar-EG"/>
        </w:rPr>
      </w:pP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بَل رَّفَعَهُ اللَّهُ إِلَيْهِ وَكَانَ اللَّهُ عَزِيزًا حَكِيمًا</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መርየም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እከይ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ዝኾነ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ዘረባ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ተዛሪቦም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ቀቲልናዮ</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ኣይቀተልዎ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ኣይሰለብዎ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ኣይሰቐልዎን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መሲልዎም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እምበር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ጉዳይ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ዝተፈላለየ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ርእይቶ</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ጥርጣረ</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ወላሓንቲ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ፍልጠት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የብሎምን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ብጀካ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ጥርጠራ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ኣይቀተልዎን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ወሲድዎ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እምበር</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lastRenderedPageBreak/>
        <w:br/>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ካላኣይ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ከምዘለዉ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ሙሓመ</w:t>
      </w:r>
      <w:proofErr w:type="gramStart"/>
      <w:r w:rsidRPr="00B91A64">
        <w:rPr>
          <w:rFonts w:ascii="Nyala" w:eastAsia="Times New Roman" w:hAnsi="Nyala" w:cs="Nyala"/>
          <w:color w:val="141823"/>
          <w:sz w:val="36"/>
          <w:szCs w:val="36"/>
        </w:rPr>
        <w:t>ድ</w:t>
      </w:r>
      <w:r w:rsidRPr="00B91A64">
        <w:rPr>
          <w:rFonts w:ascii="Tahoma" w:eastAsia="Times New Roman" w:hAnsi="Tahoma" w:cs="Tahoma"/>
          <w:color w:val="141823"/>
          <w:sz w:val="36"/>
          <w:szCs w:val="36"/>
        </w:rPr>
        <w:t>(</w:t>
      </w:r>
      <w:proofErr w:type="gramEnd"/>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ዝዓረግሉ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ግዜ</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ግዜ</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ሚዕራጅ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ከምዝረኸብዎም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ሓዲስ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ነጊሮምና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ብተወሳኺ</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ቅድሚ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መዓልቲ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ቅያማ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ደጊሙ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ክምለስ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ፍትሒ</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ኣንጊሱ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w:t>
      </w:r>
      <w:r w:rsidRPr="00B91A64">
        <w:rPr>
          <w:rFonts w:ascii="Tahoma" w:eastAsia="Times New Roman" w:hAnsi="Tahoma" w:cs="Tahoma"/>
          <w:color w:val="141823"/>
          <w:sz w:val="36"/>
          <w:szCs w:val="36"/>
        </w:rPr>
        <w:t xml:space="preserve">40 </w:t>
      </w:r>
      <w:r w:rsidRPr="00B91A64">
        <w:rPr>
          <w:rFonts w:ascii="Nyala" w:eastAsia="Times New Roman" w:hAnsi="Nyala" w:cs="Nyala"/>
          <w:color w:val="141823"/>
          <w:sz w:val="36"/>
          <w:szCs w:val="36"/>
        </w:rPr>
        <w:t>ዓመታት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ሒዘሞ</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ዝመጹ</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ሸሪዓን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ክመርሑ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ምዃኖምን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ሰላት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ዝሰገድዋ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ሕጂ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ንሰግዳ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ክሰግዱ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ምዃኖምን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ንመስቀል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ሰይሮም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ንሓሰማን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ንደጃልን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ክቐትሉ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ምዃኖምን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ብሰፊሑ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ሓዲስ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ንረኽቦ</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ካብቲ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ቀንዲ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ምኽንያት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ዳግማይ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ምምጻእ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ነዘን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ዝስዕባ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ምኽንያታት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የጠቓልል</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t xml:space="preserve">- </w:t>
      </w:r>
      <w:r w:rsidRPr="00B91A64">
        <w:rPr>
          <w:rFonts w:ascii="Nyala" w:eastAsia="Times New Roman" w:hAnsi="Nyala" w:cs="Nyala"/>
          <w:color w:val="141823"/>
          <w:sz w:val="36"/>
          <w:szCs w:val="36"/>
        </w:rPr>
        <w:t>ነቶም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ቀቲልናዮ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ሰቒልናዮ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ዝብሉ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የሁድ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ዘረበኦም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ሓሶት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ንምብራህ</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t xml:space="preserve">- </w:t>
      </w:r>
      <w:r w:rsidRPr="00B91A64">
        <w:rPr>
          <w:rFonts w:ascii="Nyala" w:eastAsia="Times New Roman" w:hAnsi="Nyala" w:cs="Nyala"/>
          <w:color w:val="141823"/>
          <w:sz w:val="36"/>
          <w:szCs w:val="36"/>
        </w:rPr>
        <w:t>ነቶም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ተቐቲሉ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ብሰንክና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ዘንብና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ከናግፈና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መጺኡ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ዝብሉ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ዘለው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ክርስትያን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ልኡኽ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እምበር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ከምዘይኮነ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ብግብሪ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ንምንጋር</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መጺኦም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ዘይትተርፍ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ሞት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ቀሚሶም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ክቕበሩ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ምኽንያቱ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ኩላትና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ሓመድ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መምለሲትና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ሓመድ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ስለዝኾነ</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ነዚ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ኣመልኪቱ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ቁርኣን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ቅድሚ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ልክዕ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ኣደም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ተኸሊቑ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ይብሎ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ይኸውን</w:t>
      </w:r>
      <w:r w:rsidRPr="00B91A64">
        <w:rPr>
          <w:rFonts w:ascii="Tahoma" w:eastAsia="Times New Roman" w:hAnsi="Tahoma" w:cs="Tahoma"/>
          <w:color w:val="141823"/>
          <w:sz w:val="36"/>
          <w:szCs w:val="36"/>
        </w:rPr>
        <w:t>!’’</w:t>
      </w:r>
    </w:p>
    <w:p w:rsidR="00573E89" w:rsidRPr="00573E89" w:rsidRDefault="00B91A64" w:rsidP="00573E89">
      <w:pPr>
        <w:shd w:val="clear" w:color="auto" w:fill="FFFFFF"/>
        <w:spacing w:after="0" w:line="240" w:lineRule="auto"/>
        <w:jc w:val="right"/>
        <w:rPr>
          <w:rFonts w:ascii="Tahoma" w:eastAsia="Times New Roman" w:hAnsi="Tahoma" w:cs="KFGQPC Uthman Taha Naskh"/>
          <w:color w:val="141823"/>
          <w:sz w:val="36"/>
          <w:szCs w:val="36"/>
          <w:rtl/>
          <w:lang w:bidi="ar-EG"/>
        </w:rPr>
      </w:pPr>
      <w:r w:rsidRPr="00573E89">
        <w:rPr>
          <w:rFonts w:ascii="Tahoma" w:eastAsia="Times New Roman" w:hAnsi="Tahoma" w:cs="KFGQPC Uthman Taha Naskh"/>
          <w:color w:val="141823"/>
          <w:sz w:val="36"/>
          <w:szCs w:val="36"/>
        </w:rPr>
        <w:br/>
      </w:r>
      <w:r w:rsidRPr="00573E89">
        <w:rPr>
          <w:rFonts w:ascii="Tahoma" w:eastAsia="Times New Roman" w:hAnsi="Tahoma" w:cs="KFGQPC Uthman Taha Naskh"/>
          <w:color w:val="141823"/>
          <w:sz w:val="36"/>
          <w:szCs w:val="36"/>
          <w:rtl/>
        </w:rPr>
        <w:t>إِنَّ مَثَلَ عِيسَى عِندَ اللَّهِ كَمَثَلِ آدَمَ خَلَقَهُ مِن تُرَابٍ ثُمَّ قَالَ لَهُ كُن فَيَكُونُ</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ክቡራት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የሕዋተይ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ዝተፈላለይ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ሓዲሳት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ረሱል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ብዛዕባ</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ዳግማይ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ምምጻእ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ተዘኪሩ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መጠን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ንጹር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ኣራኣእይና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ብሩህ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በኒ</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ኢስራኤል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ተላኢኾም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መጹ</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ኣይኣመንሎምን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ጥራይ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ዘይኮነ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lastRenderedPageBreak/>
        <w:t>ክቐትልዎም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ተበጊሶም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ክርስትያን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ፈጣሪ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ብመሰል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ኮይኑ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ንዓና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ከድሕን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ዝመጸ</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ኣምላኽ</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ብምባል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ከምልኽዎ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ጀመሩ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ሱብሓነላህ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ሱ</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ወ</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ክብረቱ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ልዕልንኡ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ሓይሉን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ፍልጠቱን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ተመሲሉ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መሬት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መጺኡ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መግቢ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በሊዑ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ሰትዩ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ጋል</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ኣንስተይቲ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ተወሊዱ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ሓሚሙ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ተሃሪሙ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ተቐንዝዩ</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ተጸፊዑ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ብጸላእቱ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ተቐጥቂጡ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ሞይቱ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ተሰቒሉ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ክትብልሲ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ዝዓቢ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ኩፍርን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ክሕደትን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እንታይ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ኮን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ይህሉ</w:t>
      </w:r>
      <w:r w:rsidRPr="00B91A64">
        <w:rPr>
          <w:rFonts w:ascii="Tahoma" w:eastAsia="Times New Roman" w:hAnsi="Tahoma" w:cs="Tahoma"/>
          <w:color w:val="141823"/>
          <w:sz w:val="36"/>
          <w:szCs w:val="36"/>
        </w:rPr>
        <w:t>?</w:t>
      </w:r>
    </w:p>
    <w:p w:rsidR="00573E89"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ክቡራት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የሕዋተይ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በዚ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ኣጋጣሚ</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ክርስትያን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ብምኽንያት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ምውላድ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ተባሂሉ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ዝገብርዎ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ግብጃ</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ኮነ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ፌስታ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ከይድካ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ምስኦም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ክትውዕልን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እንኳዕ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ኣብጻሓኩም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ኢልካ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ምምጋስን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ከየስተብሃልና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ንውዕሎ</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ጌጋታት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እዮ</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እሞ</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ዘንቢ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ፈሊጥና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ክንቁጦብ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ይግበኣና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ምኽንያቱ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ከምኡ</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ምግባር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ማለት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ኩፍሪ</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እምነቶም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ተጽድቐሎምን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ትድግፈሎም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ኣለኻ</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ማለት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ስለዝኾነ</w:t>
      </w:r>
      <w:r w:rsidRPr="00B91A64">
        <w:rPr>
          <w:rFonts w:ascii="Tahoma" w:eastAsia="Times New Roman" w:hAnsi="Tahoma" w:cs="Tahoma"/>
          <w:color w:val="141823"/>
          <w:sz w:val="36"/>
          <w:szCs w:val="36"/>
        </w:rPr>
        <w:t>::</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ንሕና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ሙስልሚን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ኣልሓምዱሊላህ</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ቅኑዕ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መንነቱ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ነብይ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ባርያን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ልኡኽን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ናይ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ረቢ</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ምዃኑን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ኣሚንና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ንሰይድና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ዒሳ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w:t>
      </w:r>
      <w:r w:rsidRPr="00B91A64">
        <w:rPr>
          <w:rFonts w:ascii="Tahoma" w:eastAsia="Times New Roman" w:hAnsi="Tahoma" w:cs="Tahoma"/>
          <w:color w:val="141823"/>
          <w:sz w:val="36"/>
          <w:szCs w:val="36"/>
        </w:rPr>
        <w:t>.</w:t>
      </w:r>
      <w:r w:rsidRPr="00B91A64">
        <w:rPr>
          <w:rFonts w:ascii="Nyala" w:eastAsia="Times New Roman" w:hAnsi="Nyala" w:cs="Nyala"/>
          <w:color w:val="141823"/>
          <w:sz w:val="36"/>
          <w:szCs w:val="36"/>
        </w:rPr>
        <w:t>ሰ</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ንፈትዎምን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ነኽብሮምን</w:t>
      </w: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ረብ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ሙስሊሚን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ጌርካ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ተውሒድ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ኣንቢርካ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እስልምና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ቅተለና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ሒዝና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ንሓቂ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ንጽውዕ</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ግበረና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እምበር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ካብቶም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ጠፊኦም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ንመንገዲ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ጥፍኣት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ዝዕድሙ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ኣይትግበረና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ንዝፈተወካ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ክንፈቱ</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ንዝተጻባኣካ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ክንጻባእ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ወፍቐና</w:t>
      </w:r>
      <w:r w:rsidRPr="00B91A64">
        <w:rPr>
          <w:rFonts w:ascii="Tahoma" w:eastAsia="Times New Roman" w:hAnsi="Tahoma" w:cs="Tahoma"/>
          <w:color w:val="141823"/>
          <w:sz w:val="36"/>
          <w:szCs w:val="36"/>
        </w:rPr>
        <w:t>:: </w:t>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እቲ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ክንዲ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ዝኾነ</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ዲንና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ኣቑመልና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ንነብረላ</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ኣዱንያ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ኣጸብቐልና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እታ</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መምለሲትና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ዝኾነት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ኣኼራ</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ኣጸብቐልና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ብሂወት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ምንባርና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ንጽቡቕና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ሞት</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ኣብ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ትመጸና</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ግዜ</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ድማ</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ካብ</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ኩሉ</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ሸር</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ዕረፍቲ</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ግበረልና</w:t>
      </w:r>
      <w:r w:rsidRPr="00B91A64">
        <w:rPr>
          <w:rFonts w:ascii="Tahoma" w:eastAsia="Times New Roman" w:hAnsi="Tahoma" w:cs="Tahoma"/>
          <w:color w:val="141823"/>
          <w:sz w:val="36"/>
          <w:szCs w:val="36"/>
        </w:rPr>
        <w:t>:: </w:t>
      </w:r>
    </w:p>
    <w:p w:rsidR="00B91A64" w:rsidRPr="00B91A64" w:rsidRDefault="00B91A64" w:rsidP="00573E89">
      <w:pPr>
        <w:shd w:val="clear" w:color="auto" w:fill="FFFFFF"/>
        <w:spacing w:after="0" w:line="240" w:lineRule="auto"/>
        <w:jc w:val="both"/>
        <w:rPr>
          <w:rFonts w:ascii="Tahoma" w:eastAsia="Times New Roman" w:hAnsi="Tahoma" w:cs="Tahoma"/>
          <w:color w:val="141823"/>
          <w:sz w:val="36"/>
          <w:szCs w:val="36"/>
        </w:rPr>
      </w:pPr>
      <w:r w:rsidRPr="00B91A64">
        <w:rPr>
          <w:rFonts w:ascii="Tahoma" w:eastAsia="Times New Roman" w:hAnsi="Tahoma" w:cs="Tahoma"/>
          <w:color w:val="141823"/>
          <w:sz w:val="36"/>
          <w:szCs w:val="36"/>
        </w:rPr>
        <w:br/>
      </w:r>
      <w:r w:rsidRPr="00B91A64">
        <w:rPr>
          <w:rFonts w:ascii="Tahoma" w:eastAsia="Times New Roman" w:hAnsi="Tahoma" w:cs="Tahoma"/>
          <w:color w:val="141823"/>
          <w:sz w:val="36"/>
          <w:szCs w:val="36"/>
        </w:rPr>
        <w:br/>
      </w:r>
      <w:r w:rsidRPr="00B91A64">
        <w:rPr>
          <w:rFonts w:ascii="Nyala" w:eastAsia="Times New Roman" w:hAnsi="Nyala" w:cs="Nyala"/>
          <w:color w:val="141823"/>
          <w:sz w:val="36"/>
          <w:szCs w:val="36"/>
        </w:rPr>
        <w:t>ኣሰላሙ</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ዓለይኩም</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ወራሕመቱላሂ</w:t>
      </w:r>
      <w:r w:rsidRPr="00B91A64">
        <w:rPr>
          <w:rFonts w:ascii="Tahoma" w:eastAsia="Times New Roman" w:hAnsi="Tahoma" w:cs="Tahoma"/>
          <w:color w:val="141823"/>
          <w:sz w:val="36"/>
          <w:szCs w:val="36"/>
        </w:rPr>
        <w:t xml:space="preserve"> </w:t>
      </w:r>
      <w:r w:rsidRPr="00B91A64">
        <w:rPr>
          <w:rFonts w:ascii="Nyala" w:eastAsia="Times New Roman" w:hAnsi="Nyala" w:cs="Nyala"/>
          <w:color w:val="141823"/>
          <w:sz w:val="36"/>
          <w:szCs w:val="36"/>
        </w:rPr>
        <w:t>ወበረካቱሁ</w:t>
      </w:r>
      <w:r w:rsidRPr="00B91A64">
        <w:rPr>
          <w:rFonts w:ascii="Tahoma" w:eastAsia="Times New Roman" w:hAnsi="Tahoma" w:cs="Tahoma"/>
          <w:color w:val="141823"/>
          <w:sz w:val="36"/>
          <w:szCs w:val="36"/>
        </w:rPr>
        <w:t>!</w:t>
      </w:r>
    </w:p>
    <w:sectPr w:rsidR="00B91A64" w:rsidRPr="00B91A64" w:rsidSect="00471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A92869A4-85A1-4799-B00C-486484352A72}"/>
  </w:font>
  <w:font w:name="Arial">
    <w:panose1 w:val="020B0604020202020204"/>
    <w:charset w:val="00"/>
    <w:family w:val="swiss"/>
    <w:pitch w:val="variable"/>
    <w:sig w:usb0="E0002AFF" w:usb1="C0007843" w:usb2="00000009" w:usb3="00000000" w:csb0="000001FF" w:csb1="00000000"/>
    <w:embedRegular r:id="rId2" w:fontKey="{01CFA760-6177-4E83-A761-CEC2615814EA}"/>
  </w:font>
  <w:font w:name="Times New Roman">
    <w:panose1 w:val="02020603050405020304"/>
    <w:charset w:val="00"/>
    <w:family w:val="roman"/>
    <w:pitch w:val="variable"/>
    <w:sig w:usb0="E0002AFF" w:usb1="C0007841" w:usb2="00000009" w:usb3="00000000" w:csb0="000001FF" w:csb1="00000000"/>
    <w:embedRegular r:id="rId3" w:fontKey="{8D2A0CA4-CB4C-4239-A195-F2E67C092640}"/>
  </w:font>
  <w:font w:name="Tahoma">
    <w:panose1 w:val="020B0604030504040204"/>
    <w:charset w:val="00"/>
    <w:family w:val="swiss"/>
    <w:pitch w:val="variable"/>
    <w:sig w:usb0="E1002EFF" w:usb1="C000605B" w:usb2="00000029" w:usb3="00000000" w:csb0="000101FF" w:csb1="00000000"/>
    <w:embedRegular r:id="rId4" w:fontKey="{9A8E2A43-008D-4447-9590-E80D8907D329}"/>
  </w:font>
  <w:font w:name="Nyala">
    <w:panose1 w:val="02000504070300020003"/>
    <w:charset w:val="00"/>
    <w:family w:val="auto"/>
    <w:pitch w:val="variable"/>
    <w:sig w:usb0="A000006F" w:usb1="00000000" w:usb2="00000800" w:usb3="00000000" w:csb0="00000093" w:csb1="00000000"/>
    <w:embedRegular r:id="rId5" w:fontKey="{B1297E59-CB6B-4D83-9293-3ECB185649CC}"/>
  </w:font>
  <w:font w:name="KFGQPC Uthman Taha Naskh">
    <w:panose1 w:val="02000000000000000000"/>
    <w:charset w:val="B2"/>
    <w:family w:val="auto"/>
    <w:pitch w:val="variable"/>
    <w:sig w:usb0="80002001" w:usb1="90000000" w:usb2="00000008" w:usb3="00000000" w:csb0="00000040" w:csb1="00000000"/>
    <w:embedRegular r:id="rId6" w:fontKey="{295BC045-CBEC-4BB6-AE59-ABA3CCF521F4}"/>
  </w:font>
  <w:font w:name="Cambria">
    <w:panose1 w:val="02040503050406030204"/>
    <w:charset w:val="00"/>
    <w:family w:val="roman"/>
    <w:pitch w:val="variable"/>
    <w:sig w:usb0="E00002FF" w:usb1="400004FF" w:usb2="00000000" w:usb3="00000000" w:csb0="0000019F" w:csb1="00000000"/>
    <w:embedRegular r:id="rId7" w:fontKey="{C804710F-B05A-465B-A942-0A258DD880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embedSystemFonts/>
  <w:proofState w:grammar="clean"/>
  <w:defaultTabStop w:val="720"/>
  <w:characterSpacingControl w:val="doNotCompress"/>
  <w:compat>
    <w:wpJustification/>
    <w:applyBreakingRules/>
    <w:compatSetting w:name="compatibilityMode" w:uri="http://schemas.microsoft.com/office/word" w:val="12"/>
  </w:compat>
  <w:rsids>
    <w:rsidRoot w:val="00B91A64"/>
    <w:rsid w:val="004710C0"/>
    <w:rsid w:val="00573592"/>
    <w:rsid w:val="00573E89"/>
    <w:rsid w:val="00605E29"/>
    <w:rsid w:val="00B91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A1CF02-76A1-4BD6-A645-2F412411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exposedshow">
    <w:name w:val="text_exposed_show"/>
    <w:basedOn w:val="DefaultParagraphFont"/>
    <w:rsid w:val="00B91A64"/>
  </w:style>
  <w:style w:type="character" w:customStyle="1" w:styleId="apple-converted-space">
    <w:name w:val="apple-converted-space"/>
    <w:basedOn w:val="DefaultParagraphFont"/>
    <w:rsid w:val="00B91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022675">
      <w:bodyDiv w:val="1"/>
      <w:marLeft w:val="0"/>
      <w:marRight w:val="0"/>
      <w:marTop w:val="0"/>
      <w:marBottom w:val="0"/>
      <w:divBdr>
        <w:top w:val="none" w:sz="0" w:space="0" w:color="auto"/>
        <w:left w:val="none" w:sz="0" w:space="0" w:color="auto"/>
        <w:bottom w:val="none" w:sz="0" w:space="0" w:color="auto"/>
        <w:right w:val="none" w:sz="0" w:space="0" w:color="auto"/>
      </w:divBdr>
      <w:divsChild>
        <w:div w:id="1739398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1175</Words>
  <Characters>6701</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elhashemy</cp:lastModifiedBy>
  <cp:revision>2</cp:revision>
  <dcterms:created xsi:type="dcterms:W3CDTF">2015-02-10T13:16:00Z</dcterms:created>
  <dcterms:modified xsi:type="dcterms:W3CDTF">2015-03-04T14:17:00Z</dcterms:modified>
</cp:coreProperties>
</file>