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D0" w:rsidRPr="00BF3328" w:rsidRDefault="00DE02D0" w:rsidP="00171A0B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  <w:rtl/>
          <w:lang w:val="tr-TR"/>
        </w:rPr>
      </w:pPr>
    </w:p>
    <w:p w:rsidR="00DE02D0" w:rsidRDefault="00DE02D0" w:rsidP="00171A0B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DE02D0" w:rsidRDefault="00DE02D0" w:rsidP="00171A0B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171A0B" w:rsidRPr="00224795" w:rsidRDefault="00171A0B" w:rsidP="00171A0B">
      <w:pPr>
        <w:bidi w:val="0"/>
        <w:spacing w:before="60" w:after="60" w:line="320" w:lineRule="atLeast"/>
        <w:jc w:val="center"/>
        <w:rPr>
          <w:rFonts w:ascii="Cambria" w:hAnsi="Cambria"/>
          <w:b/>
          <w:bCs/>
          <w:color w:val="800000"/>
          <w:sz w:val="28"/>
          <w:szCs w:val="28"/>
        </w:rPr>
      </w:pPr>
      <w:r w:rsidRPr="00224795">
        <w:rPr>
          <w:rFonts w:ascii="Cambria" w:hAnsi="Cambria"/>
          <w:b/>
          <w:bCs/>
          <w:color w:val="800000"/>
          <w:sz w:val="28"/>
          <w:szCs w:val="28"/>
        </w:rPr>
        <w:t>MÜSLÜMANLARIN BAYRAMLARINI B</w:t>
      </w:r>
      <w:r w:rsidRPr="00224795">
        <w:rPr>
          <w:rFonts w:ascii="Cambria" w:hAnsi="Cambria" w:cs="Courier New"/>
          <w:b/>
          <w:bCs/>
          <w:color w:val="800000"/>
          <w:sz w:val="28"/>
          <w:szCs w:val="28"/>
        </w:rPr>
        <w:t>İ</w:t>
      </w:r>
      <w:r w:rsidRPr="00224795">
        <w:rPr>
          <w:rFonts w:ascii="Cambria" w:hAnsi="Cambria" w:cs="Courier10 BT"/>
          <w:b/>
          <w:bCs/>
          <w:color w:val="800000"/>
          <w:sz w:val="28"/>
          <w:szCs w:val="28"/>
        </w:rPr>
        <w:t>RLE</w:t>
      </w:r>
      <w:r w:rsidRPr="00224795">
        <w:rPr>
          <w:rFonts w:ascii="Cambria" w:hAnsi="Cambria" w:cs="Courier New"/>
          <w:b/>
          <w:bCs/>
          <w:color w:val="800000"/>
          <w:sz w:val="28"/>
          <w:szCs w:val="28"/>
        </w:rPr>
        <w:t>Ş</w:t>
      </w:r>
      <w:r w:rsidRPr="00224795">
        <w:rPr>
          <w:rFonts w:ascii="Cambria" w:hAnsi="Cambria" w:cs="Courier10 BT"/>
          <w:b/>
          <w:bCs/>
          <w:color w:val="800000"/>
          <w:sz w:val="28"/>
          <w:szCs w:val="28"/>
        </w:rPr>
        <w:t>T</w:t>
      </w:r>
      <w:r w:rsidRPr="00224795">
        <w:rPr>
          <w:rFonts w:ascii="Cambria" w:hAnsi="Cambria" w:cs="Courier New"/>
          <w:b/>
          <w:bCs/>
          <w:color w:val="800000"/>
          <w:sz w:val="28"/>
          <w:szCs w:val="28"/>
        </w:rPr>
        <w:t>İ</w:t>
      </w:r>
      <w:r w:rsidRPr="00224795">
        <w:rPr>
          <w:rFonts w:ascii="Cambria" w:hAnsi="Cambria" w:cs="Courier10 BT"/>
          <w:b/>
          <w:bCs/>
          <w:color w:val="800000"/>
          <w:sz w:val="28"/>
          <w:szCs w:val="28"/>
        </w:rPr>
        <w:t>RMENİN DOĞRU YOLU</w:t>
      </w:r>
    </w:p>
    <w:p w:rsidR="00CA3349" w:rsidRPr="00A26AE7" w:rsidRDefault="00CA3349" w:rsidP="00171A0B">
      <w:pPr>
        <w:bidi w:val="0"/>
        <w:spacing w:line="240" w:lineRule="auto"/>
        <w:jc w:val="center"/>
        <w:rPr>
          <w:rFonts w:ascii="TR Penguin" w:hAnsi="TR Penguin" w:cstheme="majorBidi"/>
          <w:color w:val="C00000"/>
          <w:sz w:val="28"/>
          <w:szCs w:val="28"/>
          <w:lang w:bidi="ar-EG"/>
        </w:rPr>
      </w:pPr>
    </w:p>
    <w:p w:rsidR="00CA3349" w:rsidRPr="00112148" w:rsidRDefault="00171A0B" w:rsidP="00171A0B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>
        <w:rPr>
          <w:rFonts w:asciiTheme="majorBidi" w:hAnsiTheme="majorBidi" w:cs="KFGQPC Uthman Taha Naskh" w:hint="cs"/>
          <w:sz w:val="32"/>
          <w:szCs w:val="32"/>
          <w:rtl/>
        </w:rPr>
        <w:t>الطريق الصحيح لتوحيد أعياد المسلمين</w:t>
      </w:r>
    </w:p>
    <w:p w:rsidR="00CA3349" w:rsidRPr="00112148" w:rsidRDefault="00CA3349" w:rsidP="00171A0B">
      <w:pPr>
        <w:bidi w:val="0"/>
        <w:spacing w:after="0" w:line="240" w:lineRule="auto"/>
        <w:ind w:firstLine="113"/>
        <w:jc w:val="center"/>
        <w:rPr>
          <w:rFonts w:asciiTheme="majorBidi" w:hAnsiTheme="majorBidi" w:cs="KFGQPC Uthman Taha Naskh"/>
          <w:sz w:val="16"/>
          <w:szCs w:val="16"/>
          <w:rtl/>
          <w:lang w:bidi="ar-EG"/>
        </w:rPr>
      </w:pPr>
    </w:p>
    <w:p w:rsidR="00CA3349" w:rsidRPr="00112148" w:rsidRDefault="00CA3349" w:rsidP="00171A0B">
      <w:pPr>
        <w:bidi w:val="0"/>
        <w:spacing w:after="0" w:line="240" w:lineRule="auto"/>
        <w:ind w:firstLine="113"/>
        <w:jc w:val="center"/>
        <w:rPr>
          <w:rFonts w:asciiTheme="majorBidi" w:hAnsiTheme="majorBidi" w:cs="KFGQPC Uthman Taha Naskh"/>
          <w:sz w:val="28"/>
          <w:szCs w:val="28"/>
        </w:rPr>
      </w:pPr>
      <w:r w:rsidRPr="00112148">
        <w:rPr>
          <w:rFonts w:asciiTheme="majorBidi" w:hAnsiTheme="majorBidi" w:cs="KFGQPC Uthman Taha Naskh" w:hint="cs"/>
          <w:sz w:val="28"/>
          <w:szCs w:val="28"/>
          <w:rtl/>
        </w:rPr>
        <w:t>باللغة التركية</w:t>
      </w:r>
    </w:p>
    <w:p w:rsidR="00CA3349" w:rsidRPr="00DF7E4B" w:rsidRDefault="00CA3349" w:rsidP="00171A0B">
      <w:pPr>
        <w:bidi w:val="0"/>
        <w:jc w:val="center"/>
        <w:rPr>
          <w:rFonts w:asciiTheme="majorBidi" w:hAnsiTheme="majorBidi" w:cstheme="majorBidi"/>
          <w:color w:val="5EA1A5"/>
          <w:sz w:val="12"/>
          <w:szCs w:val="12"/>
          <w:lang w:bidi="ar-EG"/>
        </w:rPr>
      </w:pPr>
      <w:r w:rsidRPr="00DF7E4B">
        <w:rPr>
          <w:rFonts w:asciiTheme="majorBidi" w:hAnsiTheme="majorBidi" w:cstheme="majorBidi"/>
          <w:noProof/>
          <w:color w:val="5EA1A5"/>
          <w:sz w:val="100"/>
          <w:szCs w:val="100"/>
        </w:rPr>
        <w:drawing>
          <wp:anchor distT="0" distB="0" distL="114300" distR="114300" simplePos="0" relativeHeight="251661312" behindDoc="0" locked="0" layoutInCell="1" allowOverlap="1" wp14:anchorId="69923186" wp14:editId="2882D1ED">
            <wp:simplePos x="0" y="0"/>
            <wp:positionH relativeFrom="margin">
              <wp:posOffset>996723</wp:posOffset>
            </wp:positionH>
            <wp:positionV relativeFrom="paragraph">
              <wp:posOffset>141520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3349" w:rsidRPr="009D70FE" w:rsidRDefault="00CA3349" w:rsidP="00171A0B">
      <w:pPr>
        <w:tabs>
          <w:tab w:val="left" w:pos="753"/>
          <w:tab w:val="center" w:pos="3968"/>
        </w:tabs>
        <w:bidi w:val="0"/>
        <w:rPr>
          <w:rFonts w:asciiTheme="majorBidi" w:hAnsiTheme="majorBidi" w:cstheme="majorBidi"/>
          <w:sz w:val="100"/>
          <w:szCs w:val="100"/>
          <w:lang w:bidi="ar-EG"/>
        </w:rPr>
      </w:pPr>
      <w:r w:rsidRPr="009D70FE">
        <w:rPr>
          <w:rFonts w:asciiTheme="majorBidi" w:hAnsiTheme="majorBidi" w:cstheme="majorBidi"/>
          <w:sz w:val="100"/>
          <w:szCs w:val="100"/>
          <w:lang w:bidi="ar-EG"/>
        </w:rPr>
        <w:tab/>
      </w:r>
      <w:r w:rsidRPr="009D70FE">
        <w:rPr>
          <w:rFonts w:asciiTheme="majorBidi" w:hAnsiTheme="majorBidi" w:cstheme="majorBidi"/>
          <w:sz w:val="160"/>
          <w:szCs w:val="160"/>
          <w:lang w:bidi="ar-EG"/>
        </w:rPr>
        <w:tab/>
      </w:r>
    </w:p>
    <w:p w:rsidR="00CA3349" w:rsidRPr="00BF3328" w:rsidRDefault="009D70FE" w:rsidP="00BF3328">
      <w:pPr>
        <w:bidi w:val="0"/>
        <w:spacing w:after="0" w:line="240" w:lineRule="auto"/>
        <w:ind w:firstLine="113"/>
        <w:jc w:val="center"/>
        <w:rPr>
          <w:rFonts w:ascii="Cambria" w:hAnsi="Cambria" w:cstheme="majorBidi"/>
          <w:b/>
          <w:bCs/>
          <w:sz w:val="28"/>
          <w:szCs w:val="28"/>
          <w:lang w:val="tr-TR" w:bidi="ar-EG"/>
        </w:rPr>
      </w:pPr>
      <w:bookmarkStart w:id="0" w:name="_GoBack"/>
      <w:r w:rsidRPr="00BF3328">
        <w:rPr>
          <w:rFonts w:ascii="Cambria" w:hAnsi="Cambria" w:cstheme="majorBidi"/>
          <w:b/>
          <w:bCs/>
          <w:sz w:val="28"/>
          <w:szCs w:val="28"/>
          <w:lang w:val="tr-TR" w:bidi="ar-EG"/>
        </w:rPr>
        <w:t xml:space="preserve">İlmî Araştırmalar ve Dâimî </w:t>
      </w:r>
      <w:r w:rsidR="00BF3328">
        <w:rPr>
          <w:rFonts w:ascii="Cambria" w:hAnsi="Cambria" w:cstheme="majorBidi"/>
          <w:b/>
          <w:bCs/>
          <w:sz w:val="28"/>
          <w:szCs w:val="28"/>
          <w:lang w:val="tr-TR" w:bidi="ar-EG"/>
        </w:rPr>
        <w:t>F</w:t>
      </w:r>
      <w:r w:rsidRPr="00BF3328">
        <w:rPr>
          <w:rFonts w:ascii="Cambria" w:hAnsi="Cambria" w:cstheme="majorBidi"/>
          <w:b/>
          <w:bCs/>
          <w:sz w:val="28"/>
          <w:szCs w:val="28"/>
          <w:lang w:val="tr-TR" w:bidi="ar-EG"/>
        </w:rPr>
        <w:t>etvâ Komisyonu</w:t>
      </w:r>
      <w:bookmarkEnd w:id="0"/>
    </w:p>
    <w:p w:rsidR="00CA3349" w:rsidRPr="009D70FE" w:rsidRDefault="00CA3349" w:rsidP="00171A0B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sz w:val="20"/>
          <w:szCs w:val="20"/>
          <w:lang w:bidi="ar-EG"/>
        </w:rPr>
      </w:pPr>
    </w:p>
    <w:p w:rsidR="00CA3349" w:rsidRPr="009D70FE" w:rsidRDefault="00CA3349" w:rsidP="00171A0B">
      <w:pPr>
        <w:bidi w:val="0"/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9D70FE">
        <w:rPr>
          <w:rFonts w:asciiTheme="majorBidi" w:hAnsiTheme="majorBidi" w:cs="KFGQPC Uthman Taha Naskh"/>
          <w:sz w:val="32"/>
          <w:szCs w:val="32"/>
          <w:rtl/>
          <w:lang w:bidi="ar-EG"/>
        </w:rPr>
        <w:t>اسم المؤلف</w:t>
      </w:r>
    </w:p>
    <w:p w:rsidR="00CA3349" w:rsidRPr="009D70FE" w:rsidRDefault="009D70FE" w:rsidP="00171A0B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sz w:val="6"/>
          <w:szCs w:val="6"/>
          <w:lang w:bidi="ar-EG"/>
        </w:rPr>
      </w:pPr>
      <w:r w:rsidRPr="009D70FE">
        <w:rPr>
          <w:rFonts w:asciiTheme="majorBidi" w:hAnsiTheme="majorBidi" w:cs="KFGQPC Uthman Taha Naskh" w:hint="cs"/>
          <w:sz w:val="32"/>
          <w:szCs w:val="32"/>
          <w:rtl/>
        </w:rPr>
        <w:t>اللجنة الدائمة للبحوث العلمية والإفتاء</w:t>
      </w:r>
    </w:p>
    <w:p w:rsidR="00CA3349" w:rsidRPr="009D70FE" w:rsidRDefault="00CA3349" w:rsidP="00171A0B">
      <w:pPr>
        <w:bidi w:val="0"/>
        <w:jc w:val="center"/>
        <w:rPr>
          <w:rFonts w:asciiTheme="majorBidi" w:hAnsiTheme="majorBidi" w:cstheme="majorBidi"/>
          <w:sz w:val="12"/>
          <w:szCs w:val="12"/>
          <w:lang w:bidi="ar-EG"/>
        </w:rPr>
      </w:pPr>
    </w:p>
    <w:p w:rsidR="00CA3349" w:rsidRPr="009D70FE" w:rsidRDefault="00CA3349" w:rsidP="00171A0B">
      <w:pPr>
        <w:bidi w:val="0"/>
        <w:jc w:val="center"/>
        <w:rPr>
          <w:rFonts w:asciiTheme="majorBidi" w:hAnsiTheme="majorBidi" w:cstheme="majorBidi"/>
          <w:sz w:val="52"/>
          <w:szCs w:val="52"/>
          <w:lang w:bidi="ar-EG"/>
        </w:rPr>
      </w:pPr>
      <w:r w:rsidRPr="009D70FE">
        <w:rPr>
          <w:rFonts w:asciiTheme="majorBidi" w:hAnsiTheme="majorBidi" w:cstheme="majorBidi"/>
          <w:sz w:val="52"/>
          <w:szCs w:val="52"/>
          <w:lang w:bidi="ar-EG"/>
        </w:rPr>
        <w:sym w:font="Wingdings" w:char="F097"/>
      </w:r>
      <w:r w:rsidRPr="009D70FE">
        <w:rPr>
          <w:rFonts w:asciiTheme="majorBidi" w:hAnsiTheme="majorBidi" w:cstheme="majorBidi"/>
          <w:sz w:val="52"/>
          <w:szCs w:val="52"/>
          <w:lang w:bidi="ar-EG"/>
        </w:rPr>
        <w:sym w:font="Wingdings" w:char="F099"/>
      </w:r>
    </w:p>
    <w:p w:rsidR="00CA3349" w:rsidRPr="009D70FE" w:rsidRDefault="00CA3349" w:rsidP="00171A0B">
      <w:pPr>
        <w:bidi w:val="0"/>
        <w:jc w:val="center"/>
        <w:rPr>
          <w:rFonts w:asciiTheme="majorBidi" w:hAnsiTheme="majorBidi" w:cstheme="majorBidi"/>
          <w:sz w:val="24"/>
          <w:szCs w:val="24"/>
          <w:lang w:bidi="ar-EG"/>
        </w:rPr>
      </w:pPr>
    </w:p>
    <w:p w:rsidR="00CA3349" w:rsidRPr="00BF3328" w:rsidRDefault="00CA3349" w:rsidP="00171A0B">
      <w:pPr>
        <w:bidi w:val="0"/>
        <w:spacing w:after="0" w:line="240" w:lineRule="auto"/>
        <w:ind w:firstLine="113"/>
        <w:jc w:val="center"/>
        <w:rPr>
          <w:rFonts w:ascii="Cambria" w:hAnsi="Cambria" w:cstheme="majorBidi"/>
          <w:b/>
          <w:bCs/>
          <w:sz w:val="28"/>
          <w:szCs w:val="28"/>
          <w:lang w:val="tr-TR" w:bidi="ar-EG"/>
        </w:rPr>
      </w:pPr>
      <w:r w:rsidRPr="00BF3328">
        <w:rPr>
          <w:rFonts w:ascii="Cambria" w:hAnsi="Cambria" w:cstheme="majorBidi"/>
          <w:b/>
          <w:bCs/>
          <w:sz w:val="28"/>
          <w:szCs w:val="28"/>
          <w:lang w:val="tr-TR" w:bidi="ar-EG"/>
        </w:rPr>
        <w:t>Çeviren</w:t>
      </w:r>
    </w:p>
    <w:p w:rsidR="00CA3349" w:rsidRPr="00BF3328" w:rsidRDefault="00CA3349" w:rsidP="00171A0B">
      <w:pPr>
        <w:bidi w:val="0"/>
        <w:spacing w:after="0" w:line="240" w:lineRule="auto"/>
        <w:ind w:firstLine="113"/>
        <w:jc w:val="center"/>
        <w:rPr>
          <w:rFonts w:ascii="Cambria" w:hAnsi="Cambria" w:cstheme="majorBidi"/>
          <w:b/>
          <w:bCs/>
          <w:sz w:val="28"/>
          <w:szCs w:val="28"/>
          <w:lang w:val="tr-TR" w:bidi="ar-EG"/>
        </w:rPr>
      </w:pPr>
      <w:r w:rsidRPr="00BF3328">
        <w:rPr>
          <w:rFonts w:ascii="Cambria" w:hAnsi="Cambria" w:cstheme="majorBidi"/>
          <w:b/>
          <w:bCs/>
          <w:sz w:val="28"/>
          <w:szCs w:val="28"/>
          <w:lang w:val="tr-TR" w:bidi="ar-EG"/>
        </w:rPr>
        <w:t>Muhammed Şahin</w:t>
      </w:r>
    </w:p>
    <w:p w:rsidR="00CA3349" w:rsidRPr="009D70FE" w:rsidRDefault="00CA3349" w:rsidP="00171A0B">
      <w:pPr>
        <w:bidi w:val="0"/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</w:p>
    <w:p w:rsidR="00CA3349" w:rsidRPr="009D70FE" w:rsidRDefault="00CA3349" w:rsidP="00171A0B">
      <w:pPr>
        <w:bidi w:val="0"/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 w:rsidRPr="009D70FE">
        <w:rPr>
          <w:rFonts w:asciiTheme="majorBidi" w:hAnsiTheme="majorBidi" w:cs="KFGQPC Uthman Taha Naskh"/>
          <w:sz w:val="32"/>
          <w:szCs w:val="32"/>
          <w:rtl/>
          <w:lang w:bidi="ar-EG"/>
        </w:rPr>
        <w:t>ترجمة</w:t>
      </w:r>
    </w:p>
    <w:p w:rsidR="00CA3349" w:rsidRPr="009D70FE" w:rsidRDefault="00CA3349" w:rsidP="00171A0B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sz w:val="40"/>
          <w:szCs w:val="40"/>
          <w:rtl/>
          <w:lang w:val="tr-TR"/>
        </w:rPr>
      </w:pPr>
      <w:r w:rsidRPr="009D70FE">
        <w:rPr>
          <w:rFonts w:asciiTheme="majorBidi" w:hAnsiTheme="majorBidi" w:cs="KFGQPC Uthman Taha Naskh" w:hint="cs"/>
          <w:sz w:val="32"/>
          <w:szCs w:val="32"/>
          <w:rtl/>
          <w:lang w:val="tr-TR"/>
        </w:rPr>
        <w:t>محمد شاهين</w:t>
      </w:r>
    </w:p>
    <w:p w:rsidR="00CA3349" w:rsidRPr="009D70FE" w:rsidRDefault="00CA3349" w:rsidP="00171A0B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sz w:val="40"/>
          <w:szCs w:val="40"/>
          <w:lang w:bidi="ar-EG"/>
        </w:rPr>
      </w:pPr>
    </w:p>
    <w:p w:rsidR="00CA3349" w:rsidRPr="00BF3328" w:rsidRDefault="00CA3349" w:rsidP="00171A0B">
      <w:pPr>
        <w:bidi w:val="0"/>
        <w:spacing w:after="0" w:line="240" w:lineRule="auto"/>
        <w:ind w:firstLine="113"/>
        <w:jc w:val="center"/>
        <w:rPr>
          <w:rFonts w:ascii="Cambria" w:hAnsi="Cambria" w:cstheme="majorBidi"/>
          <w:b/>
          <w:bCs/>
          <w:sz w:val="28"/>
          <w:szCs w:val="28"/>
          <w:lang w:bidi="ar-EG"/>
        </w:rPr>
      </w:pPr>
      <w:r w:rsidRPr="00BF3328">
        <w:rPr>
          <w:rFonts w:ascii="Cambria" w:hAnsi="Cambria" w:cstheme="majorBidi"/>
          <w:b/>
          <w:bCs/>
          <w:sz w:val="28"/>
          <w:szCs w:val="28"/>
          <w:lang w:val="tr-TR" w:bidi="ar-EG"/>
        </w:rPr>
        <w:t>Gözden Geçiren</w:t>
      </w:r>
    </w:p>
    <w:p w:rsidR="00CA3349" w:rsidRPr="00BF3328" w:rsidRDefault="00CA3349" w:rsidP="00171A0B">
      <w:pPr>
        <w:bidi w:val="0"/>
        <w:spacing w:after="0" w:line="240" w:lineRule="auto"/>
        <w:ind w:firstLine="113"/>
        <w:jc w:val="center"/>
        <w:rPr>
          <w:rFonts w:ascii="Cambria" w:hAnsi="Cambria" w:cstheme="majorBidi"/>
          <w:b/>
          <w:bCs/>
          <w:sz w:val="28"/>
          <w:szCs w:val="28"/>
          <w:lang w:val="tr-TR" w:bidi="ar-EG"/>
        </w:rPr>
      </w:pPr>
      <w:r w:rsidRPr="00BF3328">
        <w:rPr>
          <w:rFonts w:ascii="Cambria" w:hAnsi="Cambria" w:cstheme="majorBidi"/>
          <w:b/>
          <w:bCs/>
          <w:sz w:val="28"/>
          <w:szCs w:val="28"/>
          <w:lang w:val="tr-TR" w:bidi="ar-EG"/>
        </w:rPr>
        <w:t>Ali Rıza Şahin</w:t>
      </w:r>
    </w:p>
    <w:p w:rsidR="00CA3349" w:rsidRPr="009D70FE" w:rsidRDefault="00CA3349" w:rsidP="00171A0B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b/>
          <w:bCs/>
          <w:sz w:val="32"/>
          <w:szCs w:val="32"/>
          <w:lang w:bidi="ar-EG"/>
        </w:rPr>
      </w:pPr>
      <w:r w:rsidRPr="009D70FE">
        <w:rPr>
          <w:rFonts w:ascii="TR Penguin" w:hAnsi="TR Penguin" w:cstheme="majorBidi"/>
          <w:sz w:val="32"/>
          <w:szCs w:val="32"/>
          <w:lang w:bidi="ar-EG"/>
        </w:rPr>
        <w:t xml:space="preserve"> </w:t>
      </w:r>
    </w:p>
    <w:p w:rsidR="00CA3349" w:rsidRPr="009D70FE" w:rsidRDefault="00CA3349" w:rsidP="00171A0B">
      <w:pPr>
        <w:bidi w:val="0"/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 w:rsidRPr="009D70FE">
        <w:rPr>
          <w:rFonts w:asciiTheme="majorBidi" w:hAnsiTheme="majorBidi" w:cs="KFGQPC Uthman Taha Naskh"/>
          <w:sz w:val="32"/>
          <w:szCs w:val="32"/>
          <w:rtl/>
          <w:lang w:bidi="ar-EG"/>
        </w:rPr>
        <w:t>مراجعة</w:t>
      </w:r>
    </w:p>
    <w:p w:rsidR="00CA3349" w:rsidRPr="009D70FE" w:rsidRDefault="00CA3349" w:rsidP="00171A0B">
      <w:pPr>
        <w:bidi w:val="0"/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9D70FE">
        <w:rPr>
          <w:rFonts w:asciiTheme="majorBidi" w:hAnsiTheme="majorBidi" w:cs="KFGQPC Uthman Taha Naskh" w:hint="cs"/>
          <w:sz w:val="32"/>
          <w:szCs w:val="32"/>
          <w:rtl/>
          <w:lang w:bidi="ar-EG"/>
        </w:rPr>
        <w:t>علي رضا شاهين</w:t>
      </w:r>
    </w:p>
    <w:p w:rsidR="00CA3349" w:rsidRPr="009D70FE" w:rsidRDefault="00CA3349" w:rsidP="00171A0B">
      <w:pPr>
        <w:bidi w:val="0"/>
        <w:jc w:val="center"/>
        <w:rPr>
          <w:rFonts w:asciiTheme="majorBidi" w:hAnsiTheme="majorBidi" w:cstheme="majorBidi"/>
          <w:sz w:val="40"/>
          <w:szCs w:val="40"/>
          <w:lang w:bidi="ar-EG"/>
        </w:rPr>
        <w:sectPr w:rsidR="00CA3349" w:rsidRPr="009D70FE" w:rsidSect="00054A51">
          <w:headerReference w:type="default" r:id="rId9"/>
          <w:footerReference w:type="default" r:id="rId10"/>
          <w:headerReference w:type="first" r:id="rId11"/>
          <w:pgSz w:w="11907" w:h="16840" w:code="9"/>
          <w:pgMar w:top="1247" w:right="1701" w:bottom="1247" w:left="1701" w:header="709" w:footer="709" w:gutter="0"/>
          <w:pgNumType w:start="0"/>
          <w:cols w:space="708"/>
          <w:titlePg/>
          <w:rtlGutter/>
          <w:docGrid w:linePitch="360"/>
        </w:sectPr>
      </w:pPr>
    </w:p>
    <w:p w:rsidR="00CA3349" w:rsidRDefault="00CA3349" w:rsidP="00171A0B">
      <w:pPr>
        <w:pStyle w:val="ListParagraph"/>
        <w:tabs>
          <w:tab w:val="left" w:pos="567"/>
        </w:tabs>
        <w:bidi w:val="0"/>
        <w:spacing w:before="120" w:after="120" w:line="400" w:lineRule="atLeast"/>
        <w:ind w:left="567"/>
        <w:jc w:val="lowKashida"/>
        <w:rPr>
          <w:rFonts w:ascii="TR Bahamas Light" w:hAnsi="TR Bahamas Light"/>
          <w:b/>
          <w:bCs/>
          <w:color w:val="auto"/>
          <w:szCs w:val="32"/>
          <w:lang w:val="tr-TR"/>
        </w:rPr>
      </w:pPr>
    </w:p>
    <w:p w:rsidR="00171A0B" w:rsidRPr="00171A0B" w:rsidRDefault="00171A0B" w:rsidP="00171A0B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240" w:after="240" w:line="360" w:lineRule="atLeast"/>
        <w:ind w:left="0" w:firstLine="567"/>
        <w:jc w:val="lowKashida"/>
        <w:rPr>
          <w:rFonts w:ascii="Cambria" w:hAnsi="Cambria"/>
          <w:b/>
          <w:bCs/>
          <w:color w:val="C00000"/>
          <w:lang w:val="tr-TR"/>
        </w:rPr>
      </w:pPr>
      <w:r>
        <w:rPr>
          <w:rFonts w:ascii="Cambria" w:hAnsi="Cambria"/>
          <w:b/>
          <w:bCs/>
          <w:color w:val="C00000"/>
          <w:lang w:val="tr-TR"/>
        </w:rPr>
        <w:t xml:space="preserve">Soru: </w:t>
      </w:r>
    </w:p>
    <w:p w:rsidR="00171A0B" w:rsidRPr="00224795" w:rsidRDefault="00171A0B" w:rsidP="00171A0B">
      <w:pPr>
        <w:bidi w:val="0"/>
        <w:spacing w:before="240" w:after="240" w:line="36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24"/>
          <w:lang w:val="tr-TR"/>
        </w:rPr>
      </w:pPr>
      <w:r w:rsidRPr="00224795">
        <w:rPr>
          <w:rFonts w:ascii="TR Bahamas Light" w:hAnsi="TR Bahamas Light"/>
          <w:bCs/>
          <w:sz w:val="24"/>
          <w:szCs w:val="24"/>
          <w:lang w:val="tr-TR"/>
        </w:rPr>
        <w:t>Müslümanlar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n farkl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günlerde dînî bayram yapmalar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n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n, Ramazan ve Kurban bayramının, orucun haram oldu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u bayram gününde oruç tutulmas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na veya oruç tutman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n farz oldu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u günde orucun bozulmas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na yol açt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ığı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bilindi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 xml:space="preserve">ine göre, 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İ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slâm'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n bu farkl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l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24795">
        <w:rPr>
          <w:rFonts w:ascii="TR Bahamas Light" w:hAnsi="TR Bahamas Light"/>
          <w:bCs/>
          <w:sz w:val="24"/>
          <w:szCs w:val="24"/>
          <w:lang w:val="tr-TR"/>
        </w:rPr>
        <w:t>k konusundaki görü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ü nedir?</w:t>
      </w:r>
    </w:p>
    <w:p w:rsidR="00171A0B" w:rsidRPr="00171A0B" w:rsidRDefault="00171A0B" w:rsidP="00171A0B">
      <w:pPr>
        <w:bidi w:val="0"/>
        <w:spacing w:before="240" w:after="24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171A0B">
        <w:rPr>
          <w:rFonts w:ascii="TR Bahamas Light" w:hAnsi="TR Bahamas Light" w:cs="Courier10 BT"/>
          <w:bCs/>
          <w:sz w:val="24"/>
          <w:szCs w:val="24"/>
        </w:rPr>
        <w:t>Bu önemli meselede Allah kat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>nda bize mazeret olabilecek yeterli cevab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 xml:space="preserve"> vermenizi rica ediyoruz. Bu farkl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>l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>k bazen iki güne, bazen üç güne ç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>kt</w:t>
      </w:r>
      <w:r w:rsidRPr="00171A0B">
        <w:rPr>
          <w:rFonts w:ascii="TR Bahamas Light" w:hAnsi="TR Bahamas Light" w:cs="Courier New"/>
          <w:bCs/>
          <w:sz w:val="24"/>
          <w:szCs w:val="24"/>
        </w:rPr>
        <w:t>ığı</w:t>
      </w:r>
      <w:r w:rsidRPr="00171A0B">
        <w:rPr>
          <w:rFonts w:ascii="TR Bahamas Light" w:hAnsi="TR Bahamas Light" w:cs="Courier10 BT"/>
          <w:bCs/>
          <w:sz w:val="24"/>
          <w:szCs w:val="24"/>
        </w:rPr>
        <w:t xml:space="preserve"> zamanlar bile olmaktadır. </w:t>
      </w:r>
      <w:r w:rsidRPr="00171A0B">
        <w:rPr>
          <w:rFonts w:ascii="TR Bahamas Light" w:hAnsi="TR Bahamas Light" w:cs="Courier New"/>
          <w:bCs/>
          <w:sz w:val="24"/>
          <w:szCs w:val="24"/>
        </w:rPr>
        <w:t>İ</w:t>
      </w:r>
      <w:r w:rsidRPr="00171A0B">
        <w:rPr>
          <w:rFonts w:ascii="TR Bahamas Light" w:hAnsi="TR Bahamas Light" w:cs="Courier10 BT"/>
          <w:bCs/>
          <w:sz w:val="24"/>
          <w:szCs w:val="24"/>
        </w:rPr>
        <w:t>slâm, bu ihtilaf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 xml:space="preserve"> reddetti</w:t>
      </w:r>
      <w:r w:rsidRPr="00171A0B">
        <w:rPr>
          <w:rFonts w:ascii="TR Bahamas Light" w:hAnsi="TR Bahamas Light" w:cs="Courier New"/>
          <w:bCs/>
          <w:sz w:val="24"/>
          <w:szCs w:val="24"/>
        </w:rPr>
        <w:t>ğ</w:t>
      </w:r>
      <w:r w:rsidRPr="00171A0B">
        <w:rPr>
          <w:rFonts w:ascii="TR Bahamas Light" w:hAnsi="TR Bahamas Light" w:cs="Courier10 BT"/>
          <w:bCs/>
          <w:sz w:val="24"/>
          <w:szCs w:val="24"/>
        </w:rPr>
        <w:t>ine göre, müslümanlar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>n bayramlar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>n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 xml:space="preserve"> birle</w:t>
      </w:r>
      <w:r w:rsidRPr="00171A0B">
        <w:rPr>
          <w:rFonts w:ascii="TR Bahamas Light" w:hAnsi="TR Bahamas Light" w:cs="Courier New"/>
          <w:bCs/>
          <w:sz w:val="24"/>
          <w:szCs w:val="24"/>
        </w:rPr>
        <w:t>ş</w:t>
      </w:r>
      <w:r w:rsidRPr="00171A0B">
        <w:rPr>
          <w:rFonts w:ascii="TR Bahamas Light" w:hAnsi="TR Bahamas Light" w:cs="Courier10 BT"/>
          <w:bCs/>
          <w:sz w:val="24"/>
          <w:szCs w:val="24"/>
        </w:rPr>
        <w:t>tirmenin doğru yolu nedir?</w:t>
      </w:r>
    </w:p>
    <w:p w:rsidR="00171A0B" w:rsidRPr="00171A0B" w:rsidRDefault="00171A0B" w:rsidP="00171A0B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240" w:after="240" w:line="360" w:lineRule="atLeast"/>
        <w:ind w:left="0" w:firstLine="567"/>
        <w:jc w:val="lowKashida"/>
        <w:rPr>
          <w:rFonts w:ascii="TR Bahamas Light" w:hAnsi="TR Bahamas Light"/>
          <w:b/>
          <w:bCs/>
          <w:color w:val="auto"/>
          <w:lang w:val="tr-TR"/>
        </w:rPr>
      </w:pPr>
      <w:r w:rsidRPr="00171A0B">
        <w:rPr>
          <w:rFonts w:ascii="Cambria" w:hAnsi="Cambria"/>
          <w:b/>
          <w:bCs/>
          <w:color w:val="C00000"/>
          <w:lang w:val="tr-TR"/>
        </w:rPr>
        <w:t>Cevap</w:t>
      </w:r>
      <w:r>
        <w:rPr>
          <w:rFonts w:ascii="TR Bahamas Light" w:hAnsi="TR Bahamas Light"/>
          <w:b/>
          <w:bCs/>
          <w:color w:val="auto"/>
          <w:lang w:val="tr-TR"/>
        </w:rPr>
        <w:t xml:space="preserve">: </w:t>
      </w:r>
    </w:p>
    <w:p w:rsidR="00171A0B" w:rsidRPr="00224795" w:rsidRDefault="00171A0B" w:rsidP="00171A0B">
      <w:pPr>
        <w:bidi w:val="0"/>
        <w:spacing w:before="240" w:after="24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  <w:r w:rsidRPr="00224795">
        <w:rPr>
          <w:rFonts w:ascii="TR Bahamas Light" w:hAnsi="TR Bahamas Light"/>
          <w:bCs/>
          <w:sz w:val="24"/>
          <w:szCs w:val="24"/>
          <w:lang w:val="tr-TR"/>
        </w:rPr>
        <w:t>Hilallerin farkl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yerlerde, farkl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zamanlarda görülebilece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i konusunda âlimler ittifak etmi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 xml:space="preserve">lerdir. Bu, hissen ve aklen bilinen 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eylerdendir. Fakat onlar bu farkl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l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ığı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n Ramazan'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n ba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lamas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ve bit</w:t>
      </w:r>
      <w:r w:rsidRPr="00224795">
        <w:rPr>
          <w:rFonts w:ascii="TR Bahamas Light" w:hAnsi="TR Bahamas Light"/>
          <w:bCs/>
          <w:sz w:val="24"/>
          <w:szCs w:val="24"/>
          <w:lang w:val="tr-TR"/>
        </w:rPr>
        <w:t>mesinde dikkate al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n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p-al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nmayaca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ğı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konusunda şu iki görü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e ayr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lm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ış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lard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r:</w:t>
      </w:r>
    </w:p>
    <w:p w:rsidR="00171A0B" w:rsidRPr="00224795" w:rsidRDefault="00171A0B" w:rsidP="00171A0B">
      <w:pPr>
        <w:bidi w:val="0"/>
        <w:spacing w:before="240" w:after="24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  <w:r w:rsidRPr="00224795">
        <w:rPr>
          <w:rFonts w:ascii="TR Bahamas Light" w:hAnsi="TR Bahamas Light"/>
          <w:bCs/>
          <w:sz w:val="24"/>
          <w:szCs w:val="24"/>
          <w:lang w:val="tr-TR"/>
        </w:rPr>
        <w:t>F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 xml:space="preserve">akih imamlardan 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bir k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sm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, Ramazan orucunun ba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lamas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ve sona ermesinde hilalin farkl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yer ve zamanlarda görülmesine itibar edilece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i görü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ündedir.</w:t>
      </w:r>
    </w:p>
    <w:p w:rsidR="00171A0B" w:rsidRPr="00224795" w:rsidRDefault="00171A0B" w:rsidP="00171A0B">
      <w:pPr>
        <w:bidi w:val="0"/>
        <w:spacing w:before="240" w:after="24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  <w:r w:rsidRPr="00224795">
        <w:rPr>
          <w:rFonts w:ascii="TR Bahamas Light" w:hAnsi="TR Bahamas Light"/>
          <w:bCs/>
          <w:sz w:val="24"/>
          <w:szCs w:val="24"/>
          <w:lang w:val="tr-TR"/>
        </w:rPr>
        <w:t>Bir k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sm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ise, bu</w:t>
      </w:r>
      <w:r w:rsidRPr="00224795">
        <w:rPr>
          <w:rFonts w:ascii="TR Bahamas Light" w:hAnsi="TR Bahamas Light"/>
          <w:bCs/>
          <w:sz w:val="24"/>
          <w:szCs w:val="24"/>
          <w:lang w:val="tr-TR"/>
        </w:rPr>
        <w:t>na itibar edilmeyece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i, hilalin bir yerde görülmesiyle birlikte her yerde görülmü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say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laca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ğı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görü</w:t>
      </w:r>
      <w:r w:rsidRPr="00224795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224795">
        <w:rPr>
          <w:rFonts w:ascii="TR Bahamas Light" w:hAnsi="TR Bahamas Light" w:cs="Courier10 BT"/>
          <w:bCs/>
          <w:sz w:val="24"/>
          <w:szCs w:val="24"/>
          <w:lang w:val="tr-TR"/>
        </w:rPr>
        <w:t>ündedir.</w:t>
      </w:r>
    </w:p>
    <w:p w:rsidR="00171A0B" w:rsidRPr="00171A0B" w:rsidRDefault="00171A0B" w:rsidP="00171A0B">
      <w:pPr>
        <w:bidi w:val="0"/>
        <w:spacing w:before="240" w:after="24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171A0B">
        <w:rPr>
          <w:rFonts w:ascii="TR Bahamas Light" w:hAnsi="TR Bahamas Light"/>
          <w:bCs/>
          <w:sz w:val="24"/>
          <w:szCs w:val="24"/>
        </w:rPr>
        <w:t>Her iki grup da Kitap, Sünnet ve K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>yas’tan deliller getirmi</w:t>
      </w:r>
      <w:r w:rsidRPr="00171A0B">
        <w:rPr>
          <w:rFonts w:ascii="TR Bahamas Light" w:hAnsi="TR Bahamas Light" w:cs="Courier New"/>
          <w:bCs/>
          <w:sz w:val="24"/>
          <w:szCs w:val="24"/>
        </w:rPr>
        <w:t>ş</w:t>
      </w:r>
      <w:r w:rsidRPr="00171A0B">
        <w:rPr>
          <w:rFonts w:ascii="TR Bahamas Light" w:hAnsi="TR Bahamas Light" w:cs="Courier10 BT"/>
          <w:bCs/>
          <w:sz w:val="24"/>
          <w:szCs w:val="24"/>
        </w:rPr>
        <w:t>tir.</w:t>
      </w:r>
    </w:p>
    <w:p w:rsidR="00171A0B" w:rsidRPr="00171A0B" w:rsidRDefault="00171A0B" w:rsidP="00171A0B">
      <w:pPr>
        <w:bidi w:val="0"/>
        <w:spacing w:before="240" w:after="240" w:line="36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24"/>
        </w:rPr>
      </w:pPr>
      <w:r w:rsidRPr="00171A0B">
        <w:rPr>
          <w:rFonts w:ascii="TR Bahamas Light" w:hAnsi="TR Bahamas Light"/>
          <w:bCs/>
          <w:sz w:val="24"/>
          <w:szCs w:val="24"/>
        </w:rPr>
        <w:t>A</w:t>
      </w:r>
      <w:r w:rsidRPr="00171A0B">
        <w:rPr>
          <w:rFonts w:ascii="TR Bahamas Light" w:hAnsi="TR Bahamas Light" w:cs="Courier New"/>
          <w:bCs/>
          <w:sz w:val="24"/>
          <w:szCs w:val="24"/>
        </w:rPr>
        <w:t>ş</w:t>
      </w:r>
      <w:r w:rsidRPr="00171A0B">
        <w:rPr>
          <w:rFonts w:ascii="TR Bahamas Light" w:hAnsi="TR Bahamas Light" w:cs="Courier10 BT"/>
          <w:bCs/>
          <w:sz w:val="24"/>
          <w:szCs w:val="24"/>
        </w:rPr>
        <w:t>a</w:t>
      </w:r>
      <w:r w:rsidRPr="00171A0B">
        <w:rPr>
          <w:rFonts w:ascii="TR Bahamas Light" w:hAnsi="TR Bahamas Light" w:cs="Courier New"/>
          <w:bCs/>
          <w:sz w:val="24"/>
          <w:szCs w:val="24"/>
        </w:rPr>
        <w:t>ğı</w:t>
      </w:r>
      <w:r w:rsidRPr="00171A0B">
        <w:rPr>
          <w:rFonts w:ascii="TR Bahamas Light" w:hAnsi="TR Bahamas Light" w:cs="Courier10 BT"/>
          <w:bCs/>
          <w:sz w:val="24"/>
          <w:szCs w:val="24"/>
        </w:rPr>
        <w:t>daki ayet ve hadisler her iki görü</w:t>
      </w:r>
      <w:r w:rsidRPr="00171A0B">
        <w:rPr>
          <w:rFonts w:ascii="TR Bahamas Light" w:hAnsi="TR Bahamas Light" w:cs="Courier New"/>
          <w:bCs/>
          <w:sz w:val="24"/>
          <w:szCs w:val="24"/>
        </w:rPr>
        <w:t>ş</w:t>
      </w:r>
      <w:r w:rsidRPr="00171A0B">
        <w:rPr>
          <w:rFonts w:ascii="TR Bahamas Light" w:hAnsi="TR Bahamas Light" w:cs="Courier10 BT"/>
          <w:bCs/>
          <w:sz w:val="24"/>
          <w:szCs w:val="24"/>
        </w:rPr>
        <w:t xml:space="preserve"> için de delil olmaya elveri</w:t>
      </w:r>
      <w:r w:rsidRPr="00171A0B">
        <w:rPr>
          <w:rFonts w:ascii="TR Bahamas Light" w:hAnsi="TR Bahamas Light" w:cs="Courier New"/>
          <w:bCs/>
          <w:sz w:val="24"/>
          <w:szCs w:val="24"/>
        </w:rPr>
        <w:t>ş</w:t>
      </w:r>
      <w:r w:rsidRPr="00171A0B">
        <w:rPr>
          <w:rFonts w:ascii="TR Bahamas Light" w:hAnsi="TR Bahamas Light" w:cs="Courier10 BT"/>
          <w:bCs/>
          <w:sz w:val="24"/>
          <w:szCs w:val="24"/>
        </w:rPr>
        <w:t>li oldu</w:t>
      </w:r>
      <w:r w:rsidRPr="00171A0B">
        <w:rPr>
          <w:rFonts w:ascii="TR Bahamas Light" w:hAnsi="TR Bahamas Light" w:cs="Courier New"/>
          <w:bCs/>
          <w:sz w:val="24"/>
          <w:szCs w:val="24"/>
        </w:rPr>
        <w:t>ğ</w:t>
      </w:r>
      <w:r w:rsidRPr="00171A0B">
        <w:rPr>
          <w:rFonts w:ascii="TR Bahamas Light" w:hAnsi="TR Bahamas Light" w:cs="Courier10 BT"/>
          <w:bCs/>
          <w:sz w:val="24"/>
          <w:szCs w:val="24"/>
        </w:rPr>
        <w:t>u için bazen her ik</w:t>
      </w:r>
      <w:r w:rsidRPr="00171A0B">
        <w:rPr>
          <w:rFonts w:ascii="TR Bahamas Light" w:hAnsi="TR Bahamas Light"/>
          <w:bCs/>
          <w:sz w:val="24"/>
          <w:szCs w:val="24"/>
        </w:rPr>
        <w:t>i taraf da ayn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 xml:space="preserve"> nass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 xml:space="preserve"> delil olarak kullanmışlardır:</w:t>
      </w:r>
    </w:p>
    <w:p w:rsidR="00171A0B" w:rsidRPr="00171A0B" w:rsidRDefault="00171A0B" w:rsidP="00171A0B">
      <w:pPr>
        <w:spacing w:before="240" w:after="240" w:line="360" w:lineRule="atLeast"/>
        <w:ind w:firstLine="567"/>
        <w:jc w:val="lowKashida"/>
        <w:rPr>
          <w:rFonts w:ascii="TR Bahamas Light" w:hAnsi="TR Bahamas Light" w:cs="Courier10 BT"/>
          <w:bCs/>
          <w:color w:val="006600"/>
          <w:sz w:val="24"/>
          <w:szCs w:val="24"/>
        </w:rPr>
      </w:pPr>
      <w:r w:rsidRPr="00171A0B">
        <w:rPr>
          <w:rFonts w:ascii="TR Bahamas Light" w:eastAsia="Calibri" w:hAnsi="TR Bahamas Light" w:cs="KFGQPC Uthman Taha Naskh"/>
          <w:color w:val="006600"/>
          <w:sz w:val="32"/>
          <w:szCs w:val="32"/>
          <w:rtl/>
        </w:rPr>
        <w:t>﴿</w:t>
      </w:r>
      <w:r w:rsidRPr="00171A0B">
        <w:rPr>
          <w:rFonts w:ascii="TR Bahamas Light" w:eastAsia="Calibri" w:hAnsi="TR Bahamas Light" w:cs="KFGQPC Uthmanic Script HAFS"/>
          <w:color w:val="006600"/>
          <w:sz w:val="32"/>
          <w:szCs w:val="32"/>
          <w:rtl/>
        </w:rPr>
        <w:t xml:space="preserve"> </w:t>
      </w:r>
      <w:r w:rsidRPr="00171A0B">
        <w:rPr>
          <w:rFonts w:ascii="TR Bahamas Light" w:eastAsia="Calibri" w:hAnsi="TR Bahamas Light" w:cs="Times New Roman"/>
          <w:color w:val="006600"/>
          <w:sz w:val="32"/>
          <w:szCs w:val="32"/>
          <w:rtl/>
        </w:rPr>
        <w:t>...</w:t>
      </w:r>
      <w:r w:rsidRPr="00171A0B">
        <w:rPr>
          <w:rFonts w:ascii="TR Bahamas Light" w:eastAsia="Calibri" w:hAnsi="TR Bahamas Light" w:cs="KFGQPC Uthmanic Script HAFS"/>
          <w:color w:val="006600"/>
          <w:sz w:val="32"/>
          <w:szCs w:val="32"/>
          <w:rtl/>
        </w:rPr>
        <w:t xml:space="preserve"> فَمَن شَهِدَ مِنكُمُ ٱلشَّهۡرَ فَلۡيَصُمۡهُۖ </w:t>
      </w:r>
      <w:r w:rsidRPr="00171A0B">
        <w:rPr>
          <w:rFonts w:ascii="TR Bahamas Light" w:eastAsia="Calibri" w:hAnsi="TR Bahamas Light" w:cs="Times New Roman"/>
          <w:color w:val="006600"/>
          <w:sz w:val="32"/>
          <w:szCs w:val="32"/>
          <w:rtl/>
        </w:rPr>
        <w:t>...</w:t>
      </w:r>
      <w:r w:rsidRPr="00171A0B">
        <w:rPr>
          <w:rFonts w:ascii="TR Bahamas Light" w:eastAsia="Calibri" w:hAnsi="TR Bahamas Light" w:cs="KFGQPC Uthmanic Script HAFS"/>
          <w:color w:val="006600"/>
          <w:sz w:val="32"/>
          <w:szCs w:val="32"/>
          <w:rtl/>
        </w:rPr>
        <w:t xml:space="preserve"> </w:t>
      </w:r>
      <w:r w:rsidRPr="00171A0B">
        <w:rPr>
          <w:rFonts w:ascii="TR Bahamas Light" w:eastAsia="Calibri" w:hAnsi="TR Bahamas Light" w:cs="KFGQPC Uthman Taha Naskh"/>
          <w:color w:val="006600"/>
          <w:sz w:val="32"/>
          <w:szCs w:val="32"/>
          <w:rtl/>
        </w:rPr>
        <w:t>﴾</w:t>
      </w:r>
      <w:r w:rsidRPr="00171A0B">
        <w:rPr>
          <w:rFonts w:ascii="TR Bahamas Light" w:eastAsia="Calibri" w:hAnsi="TR Bahamas Light" w:cs="KFGQPC Uthman Taha Naskh"/>
          <w:color w:val="006600"/>
          <w:sz w:val="24"/>
          <w:szCs w:val="24"/>
          <w:rtl/>
        </w:rPr>
        <w:t xml:space="preserve"> [سورة البقرة من الآية: ١٨٥]  </w:t>
      </w:r>
      <w:r w:rsidRPr="00171A0B">
        <w:rPr>
          <w:rFonts w:ascii="TR Bahamas Light" w:hAnsi="TR Bahamas Light" w:cs="Courier10 BT"/>
          <w:bCs/>
          <w:color w:val="006600"/>
          <w:sz w:val="24"/>
          <w:szCs w:val="24"/>
        </w:rPr>
        <w:t xml:space="preserve"> </w:t>
      </w:r>
    </w:p>
    <w:p w:rsidR="00171A0B" w:rsidRPr="00171A0B" w:rsidRDefault="00171A0B" w:rsidP="00171A0B">
      <w:pPr>
        <w:bidi w:val="0"/>
        <w:spacing w:before="240" w:after="240" w:line="360" w:lineRule="atLeast"/>
        <w:ind w:firstLine="567"/>
        <w:jc w:val="lowKashida"/>
        <w:rPr>
          <w:rFonts w:ascii="TR Bahamas Light" w:hAnsi="TR Bahamas Light" w:cs="Courier10 BT"/>
          <w:b/>
          <w:sz w:val="24"/>
          <w:szCs w:val="24"/>
        </w:rPr>
      </w:pPr>
      <w:r w:rsidRPr="00171A0B">
        <w:rPr>
          <w:rFonts w:ascii="TR Bahamas Light" w:hAnsi="TR Bahamas Light"/>
          <w:b/>
          <w:sz w:val="24"/>
          <w:szCs w:val="24"/>
        </w:rPr>
        <w:t>"Sizden kim ay</w:t>
      </w:r>
      <w:r w:rsidRPr="00171A0B">
        <w:rPr>
          <w:rFonts w:ascii="TR Bahamas Light" w:hAnsi="TR Bahamas Light" w:cs="Courier New"/>
          <w:b/>
          <w:sz w:val="24"/>
          <w:szCs w:val="24"/>
        </w:rPr>
        <w:t>ı</w:t>
      </w:r>
      <w:r w:rsidRPr="00171A0B">
        <w:rPr>
          <w:rFonts w:ascii="TR Bahamas Light" w:hAnsi="TR Bahamas Light" w:cs="Courier10 BT"/>
          <w:b/>
          <w:sz w:val="24"/>
          <w:szCs w:val="24"/>
        </w:rPr>
        <w:t xml:space="preserve"> görürse, oruç tutsun."</w:t>
      </w:r>
      <w:r w:rsidRPr="00171A0B">
        <w:rPr>
          <w:rStyle w:val="EndnoteReference"/>
          <w:rFonts w:ascii="TR Bahamas Light" w:hAnsi="TR Bahamas Light" w:cs="Courier10 BT"/>
          <w:b/>
          <w:sz w:val="24"/>
          <w:szCs w:val="24"/>
        </w:rPr>
        <w:endnoteReference w:id="1"/>
      </w:r>
      <w:r w:rsidRPr="00171A0B">
        <w:rPr>
          <w:rFonts w:ascii="TR Bahamas Light" w:hAnsi="TR Bahamas Light"/>
          <w:b/>
          <w:sz w:val="24"/>
          <w:szCs w:val="24"/>
        </w:rPr>
        <w:t xml:space="preserve"> </w:t>
      </w:r>
    </w:p>
    <w:p w:rsidR="00171A0B" w:rsidRPr="00171A0B" w:rsidRDefault="00171A0B" w:rsidP="00171A0B">
      <w:pPr>
        <w:spacing w:before="240" w:after="240" w:line="360" w:lineRule="atLeast"/>
        <w:ind w:firstLine="567"/>
        <w:jc w:val="lowKashida"/>
        <w:rPr>
          <w:rFonts w:ascii="TR Bahamas Light" w:hAnsi="TR Bahamas Light"/>
          <w:bCs/>
          <w:color w:val="006600"/>
          <w:sz w:val="24"/>
          <w:szCs w:val="24"/>
          <w:rtl/>
        </w:rPr>
      </w:pPr>
      <w:r w:rsidRPr="00171A0B">
        <w:rPr>
          <w:rFonts w:ascii="TR Bahamas Light" w:eastAsia="Calibri" w:hAnsi="TR Bahamas Light" w:cs="KFGQPC Uthman Taha Naskh"/>
          <w:color w:val="006600"/>
          <w:sz w:val="32"/>
          <w:szCs w:val="32"/>
          <w:rtl/>
        </w:rPr>
        <w:t>﴿</w:t>
      </w:r>
      <w:r w:rsidRPr="00171A0B">
        <w:rPr>
          <w:rFonts w:ascii="TR Bahamas Light" w:eastAsia="Calibri" w:hAnsi="TR Bahamas Light" w:cs="KFGQPC Uthmanic Script HAFS"/>
          <w:color w:val="006600"/>
          <w:sz w:val="32"/>
          <w:szCs w:val="32"/>
          <w:rtl/>
        </w:rPr>
        <w:t xml:space="preserve"> ۞يَسۡ‍َٔلُونَكَ عَنِ ٱلۡأَهِلَّةِۖ قُلۡ هِيَ مَوَٰقِيتُ لِلنَّاسِ وَٱلۡحَجِّۗ </w:t>
      </w:r>
      <w:r w:rsidRPr="00171A0B">
        <w:rPr>
          <w:rFonts w:ascii="TR Bahamas Light" w:eastAsia="Calibri" w:hAnsi="TR Bahamas Light" w:cs="Times New Roman"/>
          <w:color w:val="006600"/>
          <w:sz w:val="32"/>
          <w:szCs w:val="32"/>
          <w:rtl/>
        </w:rPr>
        <w:t>...</w:t>
      </w:r>
      <w:r w:rsidRPr="00171A0B">
        <w:rPr>
          <w:rFonts w:ascii="TR Bahamas Light" w:eastAsia="Calibri" w:hAnsi="TR Bahamas Light" w:cs="KFGQPC Uthman Taha Naskh"/>
          <w:color w:val="006600"/>
          <w:sz w:val="32"/>
          <w:szCs w:val="32"/>
          <w:rtl/>
        </w:rPr>
        <w:t>﴾</w:t>
      </w:r>
      <w:r w:rsidRPr="00171A0B">
        <w:rPr>
          <w:rFonts w:ascii="TR Bahamas Light" w:eastAsia="Calibri" w:hAnsi="TR Bahamas Light" w:cs="KFGQPC Uthman Taha Naskh"/>
          <w:color w:val="006600"/>
          <w:sz w:val="24"/>
          <w:szCs w:val="24"/>
          <w:rtl/>
        </w:rPr>
        <w:t xml:space="preserve"> [سورة البقرة من الآية:189]  </w:t>
      </w:r>
      <w:r w:rsidRPr="00171A0B">
        <w:rPr>
          <w:rFonts w:ascii="TR Bahamas Light" w:hAnsi="TR Bahamas Light" w:cs="Courier10 BT"/>
          <w:bCs/>
          <w:color w:val="006600"/>
          <w:sz w:val="24"/>
          <w:szCs w:val="24"/>
        </w:rPr>
        <w:t xml:space="preserve"> </w:t>
      </w:r>
    </w:p>
    <w:p w:rsidR="00171A0B" w:rsidRPr="00171A0B" w:rsidRDefault="00171A0B" w:rsidP="00171A0B">
      <w:pPr>
        <w:bidi w:val="0"/>
        <w:spacing w:before="240" w:after="240" w:line="360" w:lineRule="atLeast"/>
        <w:ind w:firstLine="567"/>
        <w:jc w:val="lowKashida"/>
        <w:rPr>
          <w:rFonts w:ascii="TR Bahamas Light" w:hAnsi="TR Bahamas Light"/>
          <w:b/>
          <w:sz w:val="24"/>
          <w:szCs w:val="24"/>
        </w:rPr>
      </w:pPr>
      <w:r w:rsidRPr="00171A0B">
        <w:rPr>
          <w:rFonts w:ascii="TR Bahamas Light" w:hAnsi="TR Bahamas Light" w:cs="Courier10 BT"/>
          <w:b/>
          <w:sz w:val="24"/>
          <w:szCs w:val="24"/>
        </w:rPr>
        <w:t>"</w:t>
      </w:r>
      <w:r w:rsidRPr="00171A0B">
        <w:rPr>
          <w:rFonts w:ascii="TR Bahamas Light" w:hAnsi="TR Bahamas Light"/>
          <w:b/>
          <w:sz w:val="24"/>
          <w:szCs w:val="24"/>
        </w:rPr>
        <w:t xml:space="preserve">Sana hilal </w:t>
      </w:r>
      <w:r w:rsidRPr="00171A0B">
        <w:rPr>
          <w:rFonts w:ascii="TR Bahamas Light" w:hAnsi="TR Bahamas Light" w:cs="Courier New"/>
          <w:b/>
          <w:sz w:val="24"/>
          <w:szCs w:val="24"/>
        </w:rPr>
        <w:t>ş</w:t>
      </w:r>
      <w:r w:rsidRPr="00171A0B">
        <w:rPr>
          <w:rFonts w:ascii="TR Bahamas Light" w:hAnsi="TR Bahamas Light" w:cs="Courier10 BT"/>
          <w:b/>
          <w:sz w:val="24"/>
          <w:szCs w:val="24"/>
        </w:rPr>
        <w:t>eklinde yeni do</w:t>
      </w:r>
      <w:r w:rsidRPr="00171A0B">
        <w:rPr>
          <w:rFonts w:ascii="TR Bahamas Light" w:hAnsi="TR Bahamas Light" w:cs="Courier New"/>
          <w:b/>
          <w:sz w:val="24"/>
          <w:szCs w:val="24"/>
        </w:rPr>
        <w:t>ğ</w:t>
      </w:r>
      <w:r w:rsidRPr="00171A0B">
        <w:rPr>
          <w:rFonts w:ascii="TR Bahamas Light" w:hAnsi="TR Bahamas Light" w:cs="Courier10 BT"/>
          <w:b/>
          <w:sz w:val="24"/>
          <w:szCs w:val="24"/>
        </w:rPr>
        <w:t>an aylar</w:t>
      </w:r>
      <w:r w:rsidRPr="00171A0B">
        <w:rPr>
          <w:rFonts w:ascii="TR Bahamas Light" w:hAnsi="TR Bahamas Light" w:cs="Courier New"/>
          <w:b/>
          <w:sz w:val="24"/>
          <w:szCs w:val="24"/>
        </w:rPr>
        <w:t>ı</w:t>
      </w:r>
      <w:r w:rsidRPr="00171A0B">
        <w:rPr>
          <w:rFonts w:ascii="TR Bahamas Light" w:hAnsi="TR Bahamas Light" w:cs="Courier10 BT"/>
          <w:b/>
          <w:sz w:val="24"/>
          <w:szCs w:val="24"/>
        </w:rPr>
        <w:t xml:space="preserve"> sorarlar. De ki</w:t>
      </w:r>
      <w:r w:rsidRPr="00171A0B">
        <w:rPr>
          <w:rFonts w:ascii="TR Bahamas Light" w:hAnsi="TR Bahamas Light"/>
          <w:b/>
          <w:sz w:val="24"/>
          <w:szCs w:val="24"/>
        </w:rPr>
        <w:t>: Onlar, insanlar, özellikle hac için vakit ölçüleridir."</w:t>
      </w:r>
      <w:r w:rsidRPr="00171A0B">
        <w:rPr>
          <w:rStyle w:val="EndnoteReference"/>
          <w:rFonts w:ascii="TR Bahamas Light" w:hAnsi="TR Bahamas Light" w:cs="Courier10 BT"/>
          <w:b/>
          <w:sz w:val="24"/>
          <w:szCs w:val="24"/>
        </w:rPr>
        <w:endnoteReference w:id="2"/>
      </w:r>
    </w:p>
    <w:p w:rsidR="00171A0B" w:rsidRDefault="00171A0B" w:rsidP="00171A0B">
      <w:pPr>
        <w:bidi w:val="0"/>
        <w:spacing w:before="240" w:after="24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</w:p>
    <w:p w:rsidR="00171A0B" w:rsidRDefault="00171A0B" w:rsidP="00171A0B">
      <w:pPr>
        <w:bidi w:val="0"/>
        <w:spacing w:before="240" w:after="24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</w:p>
    <w:p w:rsidR="00171A0B" w:rsidRPr="00171A0B" w:rsidRDefault="00171A0B" w:rsidP="00171A0B">
      <w:pPr>
        <w:bidi w:val="0"/>
        <w:spacing w:before="240" w:after="24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171A0B">
        <w:rPr>
          <w:rFonts w:ascii="TR Bahamas Light" w:hAnsi="TR Bahamas Light"/>
          <w:bCs/>
          <w:sz w:val="24"/>
          <w:szCs w:val="24"/>
        </w:rPr>
        <w:lastRenderedPageBreak/>
        <w:t xml:space="preserve">Hadis: </w:t>
      </w:r>
    </w:p>
    <w:p w:rsidR="00171A0B" w:rsidRPr="00171A0B" w:rsidRDefault="00171A0B" w:rsidP="00171A0B">
      <w:pPr>
        <w:bidi w:val="0"/>
        <w:spacing w:before="240" w:after="24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171A0B">
        <w:rPr>
          <w:rFonts w:ascii="TR Bahamas Light" w:hAnsi="TR Bahamas Light" w:cs="Courier10 BT"/>
          <w:b/>
          <w:sz w:val="24"/>
          <w:szCs w:val="24"/>
        </w:rPr>
        <w:t>"Ramazan hilalini gördüğünüzde oruca başlayın, Şevval hilalini gördüğünüzde orucu b</w:t>
      </w:r>
      <w:r w:rsidRPr="00171A0B">
        <w:rPr>
          <w:rFonts w:ascii="TR Bahamas Light" w:hAnsi="TR Bahamas Light" w:cs="Courier New"/>
          <w:b/>
          <w:sz w:val="24"/>
          <w:szCs w:val="24"/>
        </w:rPr>
        <w:t>ı</w:t>
      </w:r>
      <w:r w:rsidRPr="00171A0B">
        <w:rPr>
          <w:rFonts w:ascii="TR Bahamas Light" w:hAnsi="TR Bahamas Light" w:cs="Courier10 BT"/>
          <w:b/>
          <w:sz w:val="24"/>
          <w:szCs w:val="24"/>
        </w:rPr>
        <w:t>rak</w:t>
      </w:r>
      <w:r w:rsidRPr="00171A0B">
        <w:rPr>
          <w:rFonts w:ascii="TR Bahamas Light" w:hAnsi="TR Bahamas Light" w:cs="Courier New"/>
          <w:b/>
          <w:sz w:val="24"/>
          <w:szCs w:val="24"/>
        </w:rPr>
        <w:t>ı</w:t>
      </w:r>
      <w:r w:rsidRPr="00171A0B">
        <w:rPr>
          <w:rFonts w:ascii="TR Bahamas Light" w:hAnsi="TR Bahamas Light" w:cs="Courier10 BT"/>
          <w:b/>
          <w:sz w:val="24"/>
          <w:szCs w:val="24"/>
        </w:rPr>
        <w:t xml:space="preserve">n </w:t>
      </w:r>
      <w:r w:rsidRPr="00171A0B">
        <w:rPr>
          <w:rFonts w:ascii="TR Bahamas Light" w:hAnsi="TR Bahamas Light" w:cs="Courier10 BT"/>
          <w:bCs/>
          <w:sz w:val="24"/>
          <w:szCs w:val="24"/>
        </w:rPr>
        <w:t>(bayram yapın)</w:t>
      </w:r>
      <w:r w:rsidRPr="00171A0B">
        <w:rPr>
          <w:rFonts w:ascii="TR Bahamas Light" w:hAnsi="TR Bahamas Light" w:cs="Courier10 BT"/>
          <w:b/>
          <w:sz w:val="24"/>
          <w:szCs w:val="24"/>
        </w:rPr>
        <w:t xml:space="preserve">." </w:t>
      </w:r>
    </w:p>
    <w:p w:rsidR="00171A0B" w:rsidRPr="00171A0B" w:rsidRDefault="00171A0B" w:rsidP="00171A0B">
      <w:pPr>
        <w:bidi w:val="0"/>
        <w:spacing w:before="240" w:after="24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171A0B">
        <w:rPr>
          <w:rFonts w:ascii="TR Bahamas Light" w:hAnsi="TR Bahamas Light"/>
          <w:bCs/>
          <w:sz w:val="24"/>
          <w:szCs w:val="24"/>
        </w:rPr>
        <w:t>Bunun sebebi; nass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 xml:space="preserve"> farkl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 xml:space="preserve"> </w:t>
      </w:r>
      <w:r w:rsidRPr="00171A0B">
        <w:rPr>
          <w:rFonts w:ascii="TR Bahamas Light" w:hAnsi="TR Bahamas Light" w:cs="Courier New"/>
          <w:bCs/>
          <w:sz w:val="24"/>
          <w:szCs w:val="24"/>
        </w:rPr>
        <w:t>ş</w:t>
      </w:r>
      <w:r w:rsidRPr="00171A0B">
        <w:rPr>
          <w:rFonts w:ascii="TR Bahamas Light" w:hAnsi="TR Bahamas Light" w:cs="Courier10 BT"/>
          <w:bCs/>
          <w:sz w:val="24"/>
          <w:szCs w:val="24"/>
        </w:rPr>
        <w:t>ekilde anlamalar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 xml:space="preserve"> ve her birinin bu nasla delil getirmede farkl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 xml:space="preserve"> bir yol tutmalar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>d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>r.</w:t>
      </w:r>
    </w:p>
    <w:p w:rsidR="00171A0B" w:rsidRPr="00171A0B" w:rsidRDefault="00171A0B" w:rsidP="00171A0B">
      <w:pPr>
        <w:bidi w:val="0"/>
        <w:spacing w:before="240" w:after="24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171A0B">
        <w:rPr>
          <w:rFonts w:ascii="TR Bahamas Light" w:hAnsi="TR Bahamas Light"/>
          <w:bCs/>
          <w:sz w:val="24"/>
          <w:szCs w:val="24"/>
        </w:rPr>
        <w:t>Kısacası</w:t>
      </w:r>
      <w:r w:rsidRPr="00171A0B">
        <w:rPr>
          <w:rFonts w:ascii="TR Bahamas Light" w:hAnsi="TR Bahamas Light" w:cs="Courier10 BT"/>
          <w:bCs/>
          <w:sz w:val="24"/>
          <w:szCs w:val="24"/>
        </w:rPr>
        <w:t xml:space="preserve"> fetvâ istenen bu konu içtihat alan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>na giren teorik m</w:t>
      </w:r>
      <w:r w:rsidRPr="00171A0B">
        <w:rPr>
          <w:rFonts w:ascii="TR Bahamas Light" w:hAnsi="TR Bahamas Light"/>
          <w:bCs/>
          <w:sz w:val="24"/>
          <w:szCs w:val="24"/>
        </w:rPr>
        <w:t>eselelerdendir. Bunun içindir ki eski ve yeni f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>k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>hç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>lar bu konuda ihtilaf etmi</w:t>
      </w:r>
      <w:r w:rsidRPr="00171A0B">
        <w:rPr>
          <w:rFonts w:ascii="TR Bahamas Light" w:hAnsi="TR Bahamas Light" w:cs="Courier New"/>
          <w:bCs/>
          <w:sz w:val="24"/>
          <w:szCs w:val="24"/>
        </w:rPr>
        <w:t>ş</w:t>
      </w:r>
      <w:r w:rsidRPr="00171A0B">
        <w:rPr>
          <w:rFonts w:ascii="TR Bahamas Light" w:hAnsi="TR Bahamas Light" w:cs="Courier10 BT"/>
          <w:bCs/>
          <w:sz w:val="24"/>
          <w:szCs w:val="24"/>
        </w:rPr>
        <w:t>lerdir. Herhangi bir ülke halk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>n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>n 30. gece hilali görmedikleri zaman ba</w:t>
      </w:r>
      <w:r w:rsidRPr="00171A0B">
        <w:rPr>
          <w:rFonts w:ascii="TR Bahamas Light" w:hAnsi="TR Bahamas Light" w:cs="Courier New"/>
          <w:bCs/>
          <w:sz w:val="24"/>
          <w:szCs w:val="24"/>
        </w:rPr>
        <w:t>ş</w:t>
      </w:r>
      <w:r w:rsidRPr="00171A0B">
        <w:rPr>
          <w:rFonts w:ascii="TR Bahamas Light" w:hAnsi="TR Bahamas Light" w:cs="Courier10 BT"/>
          <w:bCs/>
          <w:sz w:val="24"/>
          <w:szCs w:val="24"/>
        </w:rPr>
        <w:t>kalar</w:t>
      </w:r>
      <w:r w:rsidRPr="00171A0B">
        <w:rPr>
          <w:rFonts w:ascii="TR Bahamas Light" w:hAnsi="TR Bahamas Light" w:cs="Courier New"/>
          <w:bCs/>
          <w:sz w:val="24"/>
          <w:szCs w:val="24"/>
        </w:rPr>
        <w:t>ı tarafından</w:t>
      </w:r>
      <w:r w:rsidRPr="00171A0B">
        <w:rPr>
          <w:rFonts w:ascii="TR Bahamas Light" w:hAnsi="TR Bahamas Light" w:cs="Courier10 BT"/>
          <w:bCs/>
          <w:sz w:val="24"/>
          <w:szCs w:val="24"/>
        </w:rPr>
        <w:t xml:space="preserve"> hilalin görülmesi kesinle</w:t>
      </w:r>
      <w:r w:rsidRPr="00171A0B">
        <w:rPr>
          <w:rFonts w:ascii="TR Bahamas Light" w:hAnsi="TR Bahamas Light" w:cs="Courier New"/>
          <w:bCs/>
          <w:sz w:val="24"/>
          <w:szCs w:val="24"/>
        </w:rPr>
        <w:t>ş</w:t>
      </w:r>
      <w:r w:rsidRPr="00171A0B">
        <w:rPr>
          <w:rFonts w:ascii="TR Bahamas Light" w:hAnsi="TR Bahamas Light" w:cs="Courier10 BT"/>
          <w:bCs/>
          <w:sz w:val="24"/>
          <w:szCs w:val="24"/>
        </w:rPr>
        <w:t>ti</w:t>
      </w:r>
      <w:r w:rsidRPr="00171A0B">
        <w:rPr>
          <w:rFonts w:ascii="TR Bahamas Light" w:hAnsi="TR Bahamas Light" w:cs="Courier New"/>
          <w:bCs/>
          <w:sz w:val="24"/>
          <w:szCs w:val="24"/>
        </w:rPr>
        <w:t>ğ</w:t>
      </w:r>
      <w:r w:rsidRPr="00171A0B">
        <w:rPr>
          <w:rFonts w:ascii="TR Bahamas Light" w:hAnsi="TR Bahamas Light" w:cs="Courier10 BT"/>
          <w:bCs/>
          <w:sz w:val="24"/>
          <w:szCs w:val="24"/>
        </w:rPr>
        <w:t>inde onlar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>n gördü</w:t>
      </w:r>
      <w:r w:rsidRPr="00171A0B">
        <w:rPr>
          <w:rFonts w:ascii="TR Bahamas Light" w:hAnsi="TR Bahamas Light" w:cs="Courier New"/>
          <w:bCs/>
          <w:sz w:val="24"/>
          <w:szCs w:val="24"/>
        </w:rPr>
        <w:t>ğ</w:t>
      </w:r>
      <w:r w:rsidRPr="00171A0B">
        <w:rPr>
          <w:rFonts w:ascii="TR Bahamas Light" w:hAnsi="TR Bahamas Light" w:cs="Courier10 BT"/>
          <w:bCs/>
          <w:sz w:val="24"/>
          <w:szCs w:val="24"/>
        </w:rPr>
        <w:t>ü hilale göre hareket etmelerinde bir sak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>nca yoktur.Ara</w:t>
      </w:r>
      <w:r w:rsidRPr="00171A0B">
        <w:rPr>
          <w:rFonts w:ascii="TR Bahamas Light" w:hAnsi="TR Bahamas Light"/>
          <w:bCs/>
          <w:sz w:val="24"/>
          <w:szCs w:val="24"/>
        </w:rPr>
        <w:t>lar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>nda ihtilafa dü</w:t>
      </w:r>
      <w:r w:rsidRPr="00171A0B">
        <w:rPr>
          <w:rFonts w:ascii="TR Bahamas Light" w:hAnsi="TR Bahamas Light" w:cs="Courier New"/>
          <w:bCs/>
          <w:sz w:val="24"/>
          <w:szCs w:val="24"/>
        </w:rPr>
        <w:t>ş</w:t>
      </w:r>
      <w:r w:rsidRPr="00171A0B">
        <w:rPr>
          <w:rFonts w:ascii="TR Bahamas Light" w:hAnsi="TR Bahamas Light" w:cs="Courier10 BT"/>
          <w:bCs/>
          <w:sz w:val="24"/>
          <w:szCs w:val="24"/>
        </w:rPr>
        <w:t>tüklerinde</w:t>
      </w:r>
      <w:r w:rsidRPr="00171A0B">
        <w:rPr>
          <w:rFonts w:ascii="TR Bahamas Light" w:hAnsi="TR Bahamas Light" w:cs="Courier New"/>
          <w:bCs/>
          <w:sz w:val="24"/>
          <w:szCs w:val="24"/>
        </w:rPr>
        <w:t xml:space="preserve"> eğer</w:t>
      </w:r>
      <w:r w:rsidRPr="00171A0B">
        <w:rPr>
          <w:rFonts w:ascii="TR Bahamas Light" w:hAnsi="TR Bahamas Light" w:cs="Courier10 BT"/>
          <w:bCs/>
          <w:sz w:val="24"/>
          <w:szCs w:val="24"/>
        </w:rPr>
        <w:t xml:space="preserve"> devlet başkanı müslüman ise, onun verece</w:t>
      </w:r>
      <w:r w:rsidRPr="00171A0B">
        <w:rPr>
          <w:rFonts w:ascii="TR Bahamas Light" w:hAnsi="TR Bahamas Light" w:cs="Courier New"/>
          <w:bCs/>
          <w:sz w:val="24"/>
          <w:szCs w:val="24"/>
        </w:rPr>
        <w:t>ğ</w:t>
      </w:r>
      <w:r w:rsidRPr="00171A0B">
        <w:rPr>
          <w:rFonts w:ascii="TR Bahamas Light" w:hAnsi="TR Bahamas Light" w:cs="Courier10 BT"/>
          <w:bCs/>
          <w:sz w:val="24"/>
          <w:szCs w:val="24"/>
        </w:rPr>
        <w:t>i hükme göre hareket ederler. Devlet başkanı bu iki görü</w:t>
      </w:r>
      <w:r w:rsidRPr="00171A0B">
        <w:rPr>
          <w:rFonts w:ascii="TR Bahamas Light" w:hAnsi="TR Bahamas Light" w:cs="Courier New"/>
          <w:bCs/>
          <w:sz w:val="24"/>
          <w:szCs w:val="24"/>
        </w:rPr>
        <w:t>şt</w:t>
      </w:r>
      <w:r w:rsidRPr="00171A0B">
        <w:rPr>
          <w:rFonts w:ascii="TR Bahamas Light" w:hAnsi="TR Bahamas Light" w:cs="Courier10 BT"/>
          <w:bCs/>
          <w:sz w:val="24"/>
          <w:szCs w:val="24"/>
        </w:rPr>
        <w:t>en birisiyle hükmederse, ihtilaf ortadan kalkar ve ümmet ona göre hareket ederler. Devlet başkanı müslüman değilse, ülkelerindeki Ramazan orucu ile bayram namaz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>ndaki birli</w:t>
      </w:r>
      <w:r w:rsidRPr="00171A0B">
        <w:rPr>
          <w:rFonts w:ascii="TR Bahamas Light" w:hAnsi="TR Bahamas Light" w:cs="Courier New"/>
          <w:bCs/>
          <w:sz w:val="24"/>
          <w:szCs w:val="24"/>
        </w:rPr>
        <w:t>ğ</w:t>
      </w:r>
      <w:r w:rsidRPr="00171A0B">
        <w:rPr>
          <w:rFonts w:ascii="TR Bahamas Light" w:hAnsi="TR Bahamas Light" w:cs="Courier10 BT"/>
          <w:bCs/>
          <w:sz w:val="24"/>
          <w:szCs w:val="24"/>
        </w:rPr>
        <w:t xml:space="preserve">i korumak için o ülkedeki </w:t>
      </w:r>
      <w:r w:rsidRPr="00171A0B">
        <w:rPr>
          <w:rFonts w:ascii="TR Bahamas Light" w:hAnsi="TR Bahamas Light" w:cs="Courier New"/>
          <w:bCs/>
          <w:sz w:val="24"/>
          <w:szCs w:val="24"/>
        </w:rPr>
        <w:t>İ</w:t>
      </w:r>
      <w:r w:rsidRPr="00171A0B">
        <w:rPr>
          <w:rFonts w:ascii="TR Bahamas Light" w:hAnsi="TR Bahamas Light" w:cs="Courier10 BT"/>
          <w:bCs/>
          <w:sz w:val="24"/>
          <w:szCs w:val="24"/>
        </w:rPr>
        <w:t>slâm Merkezi'nin hükmüne göre hareket ederler.</w:t>
      </w:r>
    </w:p>
    <w:p w:rsidR="00171A0B" w:rsidRPr="00171A0B" w:rsidRDefault="00171A0B" w:rsidP="00171A0B">
      <w:pPr>
        <w:bidi w:val="0"/>
        <w:spacing w:before="240" w:after="240" w:line="36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24"/>
        </w:rPr>
      </w:pPr>
      <w:r w:rsidRPr="00171A0B">
        <w:rPr>
          <w:rFonts w:ascii="TR Bahamas Light" w:hAnsi="TR Bahamas Light"/>
          <w:bCs/>
          <w:sz w:val="24"/>
          <w:szCs w:val="24"/>
        </w:rPr>
        <w:t>Ba</w:t>
      </w:r>
      <w:r w:rsidRPr="00171A0B">
        <w:rPr>
          <w:rFonts w:ascii="TR Bahamas Light" w:hAnsi="TR Bahamas Light" w:cs="Courier New"/>
          <w:bCs/>
          <w:sz w:val="24"/>
          <w:szCs w:val="24"/>
        </w:rPr>
        <w:t>ş</w:t>
      </w:r>
      <w:r w:rsidRPr="00171A0B">
        <w:rPr>
          <w:rFonts w:ascii="TR Bahamas Light" w:hAnsi="TR Bahamas Light" w:cs="Courier10 BT"/>
          <w:bCs/>
          <w:sz w:val="24"/>
          <w:szCs w:val="24"/>
        </w:rPr>
        <w:t>ar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 xml:space="preserve"> Allah’tand</w:t>
      </w:r>
      <w:r w:rsidRPr="00171A0B">
        <w:rPr>
          <w:rFonts w:ascii="TR Bahamas Light" w:hAnsi="TR Bahamas Light" w:cs="Courier New"/>
          <w:bCs/>
          <w:sz w:val="24"/>
          <w:szCs w:val="24"/>
        </w:rPr>
        <w:t>ı</w:t>
      </w:r>
      <w:r w:rsidRPr="00171A0B">
        <w:rPr>
          <w:rFonts w:ascii="TR Bahamas Light" w:hAnsi="TR Bahamas Light" w:cs="Courier10 BT"/>
          <w:bCs/>
          <w:sz w:val="24"/>
          <w:szCs w:val="24"/>
        </w:rPr>
        <w:t>r.</w:t>
      </w:r>
    </w:p>
    <w:p w:rsidR="00171A0B" w:rsidRPr="00171A0B" w:rsidRDefault="00171A0B" w:rsidP="00171A0B">
      <w:pPr>
        <w:bidi w:val="0"/>
        <w:spacing w:before="240" w:after="24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171A0B">
        <w:rPr>
          <w:rFonts w:ascii="TR Bahamas Light" w:hAnsi="TR Bahamas Light" w:cs="Courier10 BT"/>
          <w:bCs/>
          <w:sz w:val="24"/>
          <w:szCs w:val="24"/>
        </w:rPr>
        <w:t>Allah Teâlâ, Nebimiz Muhammed'e, O'nun âile halkına ve ashâbına salât ve selâm eylesin.</w:t>
      </w:r>
      <w:r w:rsidRPr="00171A0B">
        <w:rPr>
          <w:rStyle w:val="EndnoteReference"/>
          <w:rFonts w:ascii="TR Bahamas Light" w:hAnsi="TR Bahamas Light"/>
          <w:bCs/>
          <w:sz w:val="24"/>
          <w:szCs w:val="24"/>
        </w:rPr>
        <w:endnoteReference w:id="3"/>
      </w:r>
    </w:p>
    <w:p w:rsidR="00DE02D0" w:rsidRPr="009D70FE" w:rsidRDefault="00DE02D0" w:rsidP="00171A0B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</w:p>
    <w:p w:rsidR="00DE02D0" w:rsidRPr="00BB704A" w:rsidRDefault="00DE02D0" w:rsidP="00171A0B">
      <w:pPr>
        <w:bidi w:val="0"/>
        <w:spacing w:before="60" w:after="60" w:line="320" w:lineRule="atLeast"/>
        <w:ind w:firstLine="567"/>
        <w:jc w:val="center"/>
        <w:rPr>
          <w:bCs/>
          <w:color w:val="C00000"/>
          <w:rtl/>
        </w:rPr>
      </w:pP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bCs/>
          <w:noProof/>
          <w:vanish/>
          <w:color w:val="C00000"/>
          <w:sz w:val="20"/>
          <w:szCs w:val="20"/>
        </w:rPr>
        <w:drawing>
          <wp:inline distT="0" distB="0" distL="0" distR="0" wp14:anchorId="3DBC2852" wp14:editId="7663A69B">
            <wp:extent cx="143510" cy="143510"/>
            <wp:effectExtent l="0" t="0" r="8890" b="8890"/>
            <wp:docPr id="10" name="صورة 10" descr="bulle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llet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2D0" w:rsidRPr="00DF7E4B" w:rsidRDefault="00DE02D0" w:rsidP="00171A0B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DE02D0" w:rsidRPr="00DF7E4B" w:rsidRDefault="00DE02D0" w:rsidP="00171A0B">
      <w:pPr>
        <w:tabs>
          <w:tab w:val="center" w:pos="4535"/>
        </w:tabs>
        <w:bidi w:val="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  <w:r w:rsidRPr="00DF7E4B">
        <w:rPr>
          <w:rFonts w:asciiTheme="majorBidi" w:hAnsiTheme="majorBidi" w:cstheme="majorBidi"/>
          <w:color w:val="006666"/>
          <w:sz w:val="36"/>
          <w:szCs w:val="36"/>
          <w:lang w:bidi="ar-EG"/>
        </w:rPr>
        <w:tab/>
      </w:r>
    </w:p>
    <w:p w:rsidR="00DE02D0" w:rsidRPr="00DF7E4B" w:rsidRDefault="00DE02D0" w:rsidP="00171A0B">
      <w:pPr>
        <w:bidi w:val="0"/>
        <w:ind w:firstLine="72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</w:p>
    <w:p w:rsidR="00DE02D0" w:rsidRPr="00DF7E4B" w:rsidRDefault="00DE02D0" w:rsidP="00171A0B">
      <w:pPr>
        <w:bidi w:val="0"/>
        <w:jc w:val="both"/>
        <w:rPr>
          <w:rFonts w:asciiTheme="majorBidi" w:hAnsiTheme="majorBidi" w:cstheme="majorBidi"/>
          <w:color w:val="006666"/>
          <w:sz w:val="32"/>
          <w:szCs w:val="32"/>
          <w:lang w:bidi="ar-EG"/>
        </w:rPr>
      </w:pPr>
    </w:p>
    <w:p w:rsidR="005666DC" w:rsidRPr="00DE02D0" w:rsidRDefault="005666DC" w:rsidP="00171A0B">
      <w:pPr>
        <w:bidi w:val="0"/>
      </w:pPr>
    </w:p>
    <w:sectPr w:rsidR="005666DC" w:rsidRPr="00DE02D0" w:rsidSect="007C1387">
      <w:headerReference w:type="first" r:id="rId13"/>
      <w:endnotePr>
        <w:numFmt w:val="decimal"/>
      </w:endnotePr>
      <w:pgSz w:w="11907" w:h="16840" w:code="9"/>
      <w:pgMar w:top="1134" w:right="1418" w:bottom="1134" w:left="1418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28B" w:rsidRDefault="00E8528B" w:rsidP="00171A0B">
      <w:pPr>
        <w:bidi w:val="0"/>
        <w:spacing w:after="0" w:line="240" w:lineRule="auto"/>
      </w:pPr>
      <w:r>
        <w:separator/>
      </w:r>
    </w:p>
  </w:endnote>
  <w:endnote w:type="continuationSeparator" w:id="0">
    <w:p w:rsidR="00E8528B" w:rsidRDefault="00E8528B" w:rsidP="00E32771">
      <w:pPr>
        <w:spacing w:after="0" w:line="240" w:lineRule="auto"/>
      </w:pPr>
      <w:r>
        <w:continuationSeparator/>
      </w:r>
    </w:p>
  </w:endnote>
  <w:endnote w:id="1">
    <w:p w:rsidR="00171A0B" w:rsidRPr="00171A0B" w:rsidRDefault="00171A0B" w:rsidP="00171A0B">
      <w:pPr>
        <w:pStyle w:val="EndnoteText"/>
        <w:bidi w:val="0"/>
        <w:spacing w:line="240" w:lineRule="exact"/>
        <w:ind w:firstLine="284"/>
        <w:jc w:val="lowKashida"/>
        <w:rPr>
          <w:rFonts w:ascii="TR Bahamas Light" w:hAnsi="TR Bahamas Light"/>
          <w:lang w:val="tr-TR"/>
        </w:rPr>
      </w:pPr>
      <w:r w:rsidRPr="00171A0B">
        <w:rPr>
          <w:rStyle w:val="EndnoteReference"/>
          <w:rFonts w:ascii="TR Bahamas Light" w:hAnsi="TR Bahamas Light"/>
        </w:rPr>
        <w:endnoteRef/>
      </w:r>
      <w:r w:rsidRPr="00171A0B">
        <w:rPr>
          <w:rFonts w:ascii="TR Bahamas Light" w:hAnsi="TR Bahamas Light"/>
          <w:rtl/>
        </w:rPr>
        <w:t xml:space="preserve"> </w:t>
      </w:r>
      <w:r w:rsidRPr="00171A0B">
        <w:rPr>
          <w:rFonts w:ascii="TR Bahamas Light" w:hAnsi="TR Bahamas Light"/>
          <w:lang w:val="tr-TR"/>
        </w:rPr>
        <w:t xml:space="preserve"> Bakara Sûresi: 185</w:t>
      </w:r>
    </w:p>
  </w:endnote>
  <w:endnote w:id="2">
    <w:p w:rsidR="00171A0B" w:rsidRPr="00171A0B" w:rsidRDefault="00171A0B" w:rsidP="00171A0B">
      <w:pPr>
        <w:pStyle w:val="EndnoteText"/>
        <w:bidi w:val="0"/>
        <w:spacing w:line="240" w:lineRule="exact"/>
        <w:ind w:firstLine="284"/>
        <w:jc w:val="lowKashida"/>
        <w:rPr>
          <w:rFonts w:ascii="TR Bahamas Light" w:hAnsi="TR Bahamas Light"/>
          <w:lang w:val="tr-TR"/>
        </w:rPr>
      </w:pPr>
      <w:r w:rsidRPr="00171A0B">
        <w:rPr>
          <w:rStyle w:val="EndnoteReference"/>
          <w:rFonts w:ascii="TR Bahamas Light" w:hAnsi="TR Bahamas Light"/>
        </w:rPr>
        <w:endnoteRef/>
      </w:r>
      <w:r w:rsidRPr="00171A0B">
        <w:rPr>
          <w:rFonts w:ascii="TR Bahamas Light" w:hAnsi="TR Bahamas Light"/>
          <w:rtl/>
        </w:rPr>
        <w:t xml:space="preserve"> </w:t>
      </w:r>
      <w:r w:rsidRPr="00171A0B">
        <w:rPr>
          <w:rFonts w:ascii="TR Bahamas Light" w:hAnsi="TR Bahamas Light"/>
          <w:lang w:val="tr-TR"/>
        </w:rPr>
        <w:t xml:space="preserve"> Bakara Sûresi: 189</w:t>
      </w:r>
    </w:p>
  </w:endnote>
  <w:endnote w:id="3">
    <w:p w:rsidR="00171A0B" w:rsidRDefault="00171A0B" w:rsidP="00171A0B">
      <w:pPr>
        <w:pStyle w:val="EndnoteText"/>
        <w:bidi w:val="0"/>
        <w:spacing w:line="240" w:lineRule="exact"/>
        <w:ind w:firstLine="284"/>
        <w:jc w:val="lowKashida"/>
        <w:rPr>
          <w:rFonts w:ascii="TR Bahamas Light" w:hAnsi="TR Bahamas Light"/>
          <w:lang w:val="tr-TR"/>
        </w:rPr>
      </w:pPr>
      <w:r w:rsidRPr="00171A0B">
        <w:rPr>
          <w:rStyle w:val="EndnoteReference"/>
          <w:rFonts w:ascii="TR Bahamas Light" w:hAnsi="TR Bahamas Light"/>
        </w:rPr>
        <w:endnoteRef/>
      </w:r>
      <w:r w:rsidRPr="00171A0B">
        <w:rPr>
          <w:rFonts w:ascii="TR Bahamas Light" w:hAnsi="TR Bahamas Light"/>
          <w:rtl/>
        </w:rPr>
        <w:t xml:space="preserve"> </w:t>
      </w:r>
      <w:r w:rsidRPr="00171A0B">
        <w:rPr>
          <w:rFonts w:ascii="TR Bahamas Light" w:hAnsi="TR Bahamas Light"/>
          <w:lang w:val="tr-TR"/>
        </w:rPr>
        <w:t xml:space="preserve"> İlmî Araştırmalar ve Dâimî Fetvâ Komisyonu Fetvâları, fetvâ no: 388</w:t>
      </w:r>
    </w:p>
    <w:p w:rsidR="00224795" w:rsidRDefault="00224795" w:rsidP="00224795">
      <w:pPr>
        <w:pStyle w:val="EndnoteText"/>
        <w:bidi w:val="0"/>
        <w:spacing w:line="240" w:lineRule="exact"/>
        <w:ind w:firstLine="284"/>
        <w:jc w:val="lowKashida"/>
        <w:rPr>
          <w:rFonts w:ascii="TR Bahamas Light" w:hAnsi="TR Bahamas Light"/>
          <w:lang w:val="tr-TR"/>
        </w:rPr>
      </w:pPr>
    </w:p>
    <w:p w:rsidR="00224795" w:rsidRDefault="00224795" w:rsidP="00224795">
      <w:pPr>
        <w:pStyle w:val="EndnoteText"/>
        <w:bidi w:val="0"/>
        <w:spacing w:line="240" w:lineRule="exact"/>
        <w:ind w:firstLine="284"/>
        <w:jc w:val="lowKashida"/>
        <w:rPr>
          <w:rFonts w:ascii="TR Bahamas Light" w:hAnsi="TR Bahamas Light"/>
          <w:lang w:val="tr-TR"/>
        </w:rPr>
      </w:pPr>
    </w:p>
    <w:p w:rsidR="00224795" w:rsidRDefault="00224795" w:rsidP="00224795">
      <w:pPr>
        <w:pStyle w:val="EndnoteText"/>
        <w:bidi w:val="0"/>
        <w:spacing w:line="240" w:lineRule="exact"/>
        <w:ind w:firstLine="284"/>
        <w:jc w:val="lowKashida"/>
        <w:rPr>
          <w:rFonts w:ascii="TR Bahamas Light" w:hAnsi="TR Bahamas Light"/>
          <w:lang w:val="tr-TR"/>
        </w:rPr>
      </w:pPr>
    </w:p>
    <w:p w:rsidR="00224795" w:rsidRDefault="00224795" w:rsidP="00224795">
      <w:pPr>
        <w:pStyle w:val="EndnoteText"/>
        <w:bidi w:val="0"/>
        <w:spacing w:line="240" w:lineRule="exact"/>
        <w:ind w:firstLine="284"/>
        <w:jc w:val="lowKashida"/>
        <w:rPr>
          <w:rFonts w:ascii="TR Bahamas Light" w:hAnsi="TR Bahamas Light"/>
          <w:lang w:val="tr-TR"/>
        </w:rPr>
      </w:pPr>
    </w:p>
    <w:p w:rsidR="00224795" w:rsidRDefault="00224795" w:rsidP="00224795">
      <w:pPr>
        <w:pStyle w:val="EndnoteText"/>
        <w:bidi w:val="0"/>
        <w:spacing w:line="240" w:lineRule="exact"/>
        <w:ind w:firstLine="284"/>
        <w:jc w:val="lowKashida"/>
        <w:rPr>
          <w:rFonts w:ascii="TR Bahamas Light" w:hAnsi="TR Bahamas Light"/>
          <w:lang w:val="tr-TR"/>
        </w:rPr>
      </w:pPr>
    </w:p>
    <w:p w:rsidR="00224795" w:rsidRDefault="00224795" w:rsidP="00224795">
      <w:pPr>
        <w:pStyle w:val="EndnoteText"/>
        <w:bidi w:val="0"/>
        <w:spacing w:line="240" w:lineRule="exact"/>
        <w:ind w:firstLine="284"/>
        <w:jc w:val="lowKashida"/>
        <w:rPr>
          <w:rFonts w:ascii="TR Bahamas Light" w:hAnsi="TR Bahamas Light"/>
          <w:lang w:val="tr-TR"/>
        </w:rPr>
      </w:pPr>
    </w:p>
    <w:p w:rsidR="00224795" w:rsidRDefault="00224795" w:rsidP="00224795">
      <w:pPr>
        <w:pStyle w:val="EndnoteText"/>
        <w:bidi w:val="0"/>
        <w:spacing w:line="240" w:lineRule="exact"/>
        <w:jc w:val="lowKashida"/>
        <w:rPr>
          <w:rFonts w:ascii="TR Bahamas Light" w:hAnsi="TR Bahamas Light"/>
          <w:lang w:val="tr-TR"/>
        </w:rPr>
      </w:pPr>
    </w:p>
    <w:p w:rsidR="00224795" w:rsidRDefault="00224795" w:rsidP="00224795">
      <w:pPr>
        <w:pStyle w:val="EndnoteText"/>
        <w:bidi w:val="0"/>
        <w:spacing w:line="240" w:lineRule="exact"/>
        <w:ind w:firstLine="284"/>
        <w:jc w:val="lowKashida"/>
        <w:rPr>
          <w:rFonts w:ascii="TR Bahamas Light" w:hAnsi="TR Bahamas Light"/>
          <w:lang w:val="tr-TR"/>
        </w:rPr>
      </w:pPr>
    </w:p>
    <w:p w:rsidR="00224795" w:rsidRPr="00171A0B" w:rsidRDefault="00224795" w:rsidP="00224795">
      <w:pPr>
        <w:pStyle w:val="EndnoteText"/>
        <w:bidi w:val="0"/>
        <w:spacing w:line="240" w:lineRule="exact"/>
        <w:ind w:firstLine="284"/>
        <w:jc w:val="lowKashida"/>
        <w:rPr>
          <w:rFonts w:ascii="TR Bahamas Light" w:hAnsi="TR Bahamas Light"/>
          <w:lang w:val="tr-T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 France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Bold r:id="rId1" w:fontKey="{621C2B22-EE3D-46BE-832C-5DFF9AD9E7AC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10 BT">
    <w:altName w:val="Courier New"/>
    <w:charset w:val="00"/>
    <w:family w:val="modern"/>
    <w:pitch w:val="fixed"/>
    <w:sig w:usb0="00000001" w:usb1="00000000" w:usb2="00000000" w:usb3="00000000" w:csb0="0000001B" w:csb1="00000000"/>
  </w:font>
  <w:font w:name="TR Penguin">
    <w:panose1 w:val="020B0800000000000000"/>
    <w:charset w:val="00"/>
    <w:family w:val="swiss"/>
    <w:pitch w:val="variable"/>
    <w:sig w:usb0="00000007" w:usb1="00000000" w:usb2="00000000" w:usb3="00000000" w:csb0="00000011" w:csb1="00000000"/>
    <w:embedRegular r:id="rId2" w:subsetted="1" w:fontKey="{06962E2C-171B-454E-89D4-69B95B1920EF}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3" w:fontKey="{956BF161-A5C7-481A-91BB-B1420B1B99EF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00F6A7EB-5673-439D-A8D3-AD8EA06E42CA}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  <w:embedRegular r:id="rId5" w:fontKey="{E809E820-79C2-4D97-BBAF-44BD123AA40D}"/>
    <w:embedBold r:id="rId6" w:fontKey="{FC4BDB12-D0C3-49B1-9644-B6A8C1B93D11}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  <w:embedRegular r:id="rId7" w:fontKey="{B0052B1E-D052-43A7-BE1B-C9924C7A4D28}"/>
  </w:font>
  <w:font w:name="AL-Mohanad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  <w:embedRegular r:id="rId8" w:fontKey="{ED82D02F-606F-4E45-B12C-31CFF9BAA091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349" w:rsidRDefault="00CA3349">
    <w:pPr>
      <w:pStyle w:val="Footer"/>
      <w:rPr>
        <w:lang w:bidi="ar-EG"/>
      </w:rPr>
    </w:pPr>
    <w:r w:rsidRPr="00451428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1FCD3B94" wp14:editId="1F7360F4">
              <wp:simplePos x="0" y="0"/>
              <wp:positionH relativeFrom="column">
                <wp:posOffset>-797560</wp:posOffset>
              </wp:positionH>
              <wp:positionV relativeFrom="paragraph">
                <wp:posOffset>-204603</wp:posOffset>
              </wp:positionV>
              <wp:extent cx="7280321" cy="320445"/>
              <wp:effectExtent l="0" t="0" r="0" b="0"/>
              <wp:wrapNone/>
              <wp:docPr id="42" name="Group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0321" cy="320445"/>
                        <a:chOff x="0" y="0"/>
                        <a:chExt cx="6838423" cy="301193"/>
                      </a:xfrm>
                    </wpg:grpSpPr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-2" r="14268" b="-17193"/>
                        <a:stretch/>
                      </pic:blipFill>
                      <pic:spPr bwMode="auto">
                        <a:xfrm>
                          <a:off x="2626468" y="9728"/>
                          <a:ext cx="4211955" cy="291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13378" b="-735"/>
                        <a:stretch/>
                      </pic:blipFill>
                      <pic:spPr bwMode="auto">
                        <a:xfrm>
                          <a:off x="0" y="0"/>
                          <a:ext cx="2597150" cy="263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81444C" id="Group 42" o:spid="_x0000_s1026" style="position:absolute;margin-left:-62.8pt;margin-top:-16.1pt;width:573.25pt;height:25.25pt;z-index:251685888;mso-width-relative:margin;mso-height-relative:margin" coordsize="68384,3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26264;top:97;width:42120;height:2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40WnDAAAA2wAAAA8AAABkcnMvZG93bnJldi54bWxEj09rwkAUxO8Fv8PyhN7qxhRKja4SRVFK&#10;L/XP/Zl9JsHs27i7mvTbdwuFHoeZ+Q0zW/SmEQ9yvrasYDxKQBAXVtdcKjgeNi/vIHxA1thYJgXf&#10;5GExHzzNMNO24y967EMpIoR9hgqqENpMSl9UZNCPbEscvYt1BkOUrpTaYRfhppFpkrxJgzXHhQpb&#10;WlVUXPd3o8B3rzThHj+WeDqv75/bbnVzuVLPwz6fggjUh//wX3unFaQT+P0Sf4C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rjRacMAAADbAAAADwAAAAAAAAAAAAAAAACf&#10;AgAAZHJzL2Rvd25yZXYueG1sUEsFBgAAAAAEAAQA9wAAAI8DAAAAAA==&#10;">
                <v:imagedata r:id="rId2" o:title="" croptop="-1f" cropbottom="-11268f" cropleft="1f" cropright="9351f"/>
                <v:path arrowok="t"/>
              </v:shape>
              <v:shape id="Picture 28" o:spid="_x0000_s1028" type="#_x0000_t75" style="position:absolute;width:25971;height:2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/lr/BAAAA2wAAAA8AAABkcnMvZG93bnJldi54bWxET89rwjAUvgv+D+EJu2m6woZ2RlkF6Q5j&#10;aB07vzXPJti8lCZq998vh8GOH9/v9XZ0nbjREKxnBY+LDARx47XlVsHnaT9fgggRWWPnmRT8UIDt&#10;ZjpZY6H9nY90q2MrUgiHAhWYGPtCytAYchgWvidO3NkPDmOCQyv1gPcU7jqZZ9mzdGg5NRjsaWeo&#10;udRXp8A+daaOFX1fD9WX/aiwfO9XpVIPs/H1BUSkMf6L/9xvWkGexqYv6QfIz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y/lr/BAAAA2wAAAA8AAAAAAAAAAAAAAAAAnwIA&#10;AGRycy9kb3ducmV2LnhtbFBLBQYAAAAABAAEAPcAAACNAwAAAAA=&#10;">
                <v:imagedata r:id="rId2" o:title="" cropbottom="-482f" cropleft="22890f" cropright="876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28B" w:rsidRDefault="00E8528B" w:rsidP="00BB704A">
      <w:pPr>
        <w:bidi w:val="0"/>
        <w:spacing w:after="0" w:line="240" w:lineRule="auto"/>
      </w:pPr>
      <w:r>
        <w:separator/>
      </w:r>
    </w:p>
  </w:footnote>
  <w:footnote w:type="continuationSeparator" w:id="0">
    <w:p w:rsidR="00E8528B" w:rsidRDefault="00E8528B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349" w:rsidRDefault="00CA33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3E98BAB1" wp14:editId="043EDC6A">
              <wp:simplePos x="0" y="0"/>
              <wp:positionH relativeFrom="column">
                <wp:posOffset>-592455</wp:posOffset>
              </wp:positionH>
              <wp:positionV relativeFrom="paragraph">
                <wp:posOffset>-183683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349" w:rsidRPr="00154ADE" w:rsidRDefault="00CA3349" w:rsidP="00B572EF">
                            <w:pPr>
                              <w:bidi w:val="0"/>
                              <w:spacing w:before="80" w:after="0" w:line="240" w:lineRule="auto"/>
                              <w:ind w:firstLine="340"/>
                              <w:jc w:val="both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349" w:rsidRPr="00154ADE" w:rsidRDefault="00CA3349" w:rsidP="00154ADE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73314E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>2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98BAB1" id="Group 1" o:spid="_x0000_s1026" style="position:absolute;left:0;text-align:left;margin-left:-46.65pt;margin-top:-14.45pt;width:544.3pt;height:35.95pt;z-index:251688960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    <v:textbox>
                  <w:txbxContent>
                    <w:p w:rsidR="00CA3349" w:rsidRPr="00154ADE" w:rsidRDefault="00CA3349" w:rsidP="00B572EF">
                      <w:pPr>
                        <w:bidi w:val="0"/>
                        <w:spacing w:before="80" w:after="0" w:line="240" w:lineRule="auto"/>
                        <w:ind w:firstLine="340"/>
                        <w:jc w:val="both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    <v:stroke joinstyle="miter"/>
              </v:line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    <v:textbox>
                  <w:txbxContent>
                    <w:p w:rsidR="00CA3349" w:rsidRPr="00154ADE" w:rsidRDefault="00CA3349" w:rsidP="00154ADE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73314E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>2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7A9A8640" wp14:editId="151D4ADA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2AB1B" id="Group 19" o:spid="_x0000_s1026" style="position:absolute;margin-left:0;margin-top:-35.5pt;width:596.25pt;height:842.1pt;z-index:251687936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l1DXAAAAA2wAAAA8AAABkcnMvZG93bnJldi54bWxET89rgzAUvg/6P4Q32G2NK2x2tqlIYTB6&#10;GbOWXR/mqaHmRUyq9r9fDoMdP77f+3yxvZho9Maxgpd1AoK4dtpwq6A6fzxvQfiArLF3TAru5CE/&#10;rB72mGk38zdNZWhFDGGfoYIuhCGT0tcdWfRrNxBHrnGjxRDh2Eo94hzDbS83SfImLRqODR0OdOyo&#10;vpY3q+C9qIw0p9bd0hSb5PXS0M/lS6mnx6XYgQi0hH/xn/tTK9jE9fFL/AHy8A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aXUNcAAAADbAAAADwAAAAAAAAAAAAAAAACfAgAA&#10;ZHJzL2Rvd25yZXYueG1sUEsFBgAAAAAEAAQA9wAAAIwDAAAAAA==&#10;">
                <v:imagedata r:id="rId3" o:title="" recolortarget="#1c3259 [1448]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ezrHEAAAA2wAAAA8AAABkcnMvZG93bnJldi54bWxEj0Frg0AUhO+B/oflFXpLVj2UYt1IEEJC&#10;qweTXnp7dV9U4r4VdxvNv+8WCj0OM/MNk+WLGcSNJtdbVhBvIhDEjdU9two+zvv1CwjnkTUOlknB&#10;nRzk24dVhqm2M9d0O/lWBAi7FBV03o+plK7pyKDb2JE4eBc7GfRBTq3UE84BbgaZRNGzNNhzWOhw&#10;pKKj5nr6NgrKuDqUQ1WYd1vEb637vC9fdaHU0+OyewXhafH/4b/2UStIYvj9En6A3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ezrHEAAAA2wAAAA8AAAAAAAAAAAAAAAAA&#10;nwIAAGRycy9kb3ducmV2LnhtbFBLBQYAAAAABAAEAPcAAACQAwAAAAA=&#10;">
                <v:imagedata r:id="rId4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349" w:rsidRDefault="00CA3349">
    <w:pPr>
      <w:pStyle w:val="Header"/>
      <w:rPr>
        <w:lang w:bidi="ar-EG"/>
      </w:rPr>
    </w:pPr>
    <w:r w:rsidRPr="00943955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285B2F5B" wp14:editId="4D34912C">
              <wp:simplePos x="0" y="0"/>
              <wp:positionH relativeFrom="margin">
                <wp:posOffset>-824884</wp:posOffset>
              </wp:positionH>
              <wp:positionV relativeFrom="paragraph">
                <wp:posOffset>-95111</wp:posOffset>
              </wp:positionV>
              <wp:extent cx="7128412" cy="36849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412" cy="36849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349" w:rsidRPr="00943955" w:rsidRDefault="00CA3349" w:rsidP="00D85A5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43955"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5B2F5B" id="Group 6" o:spid="_x0000_s1031" style="position:absolute;left:0;text-align:left;margin-left:-64.95pt;margin-top:-7.5pt;width:561.3pt;height:29pt;z-index:251684864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CA3349" w:rsidRPr="00943955" w:rsidRDefault="00CA3349" w:rsidP="00D85A5F">
                      <w:pPr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943955"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74B21A06" wp14:editId="6F9D5E99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8EB402" id="Group 18" o:spid="_x0000_s1026" style="position:absolute;margin-left:0;margin-top:-35.45pt;width:595.15pt;height:841.85pt;z-index:251686912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    <v:imagedata r:id="rId5" o:title="" recolortarget="#1c3259 [1448]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    <v:imagedata r:id="rId6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8B668D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231DD26E" wp14:editId="4A1E9BC1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9C1C6E" id="Group 39" o:spid="_x0000_s1026" style="position:absolute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ullet1"/>
      </v:shape>
    </w:pict>
  </w:numPicBullet>
  <w:abstractNum w:abstractNumId="0">
    <w:nsid w:val="3DE94F11"/>
    <w:multiLevelType w:val="multilevel"/>
    <w:tmpl w:val="0178B68A"/>
    <w:lvl w:ilvl="0">
      <w:start w:val="1"/>
      <w:numFmt w:val="bullet"/>
      <w:lvlText w:val=""/>
      <w:lvlPicBulletId w:val="0"/>
      <w:lvlJc w:val="left"/>
      <w:pPr>
        <w:tabs>
          <w:tab w:val="num" w:pos="1295"/>
        </w:tabs>
        <w:ind w:left="1295" w:hanging="360"/>
      </w:pPr>
      <w:rPr>
        <w:rFonts w:ascii="Wingdings" w:hAnsi="Wingdings" w:hint="default"/>
        <w:color w:val="auto"/>
        <w:sz w:val="24"/>
        <w:szCs w:val="24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4F"/>
    <w:rsid w:val="0000503E"/>
    <w:rsid w:val="0000656E"/>
    <w:rsid w:val="00014A18"/>
    <w:rsid w:val="00054A51"/>
    <w:rsid w:val="00063F59"/>
    <w:rsid w:val="000A43B4"/>
    <w:rsid w:val="000A53B5"/>
    <w:rsid w:val="000A6307"/>
    <w:rsid w:val="000C2B16"/>
    <w:rsid w:val="000D5816"/>
    <w:rsid w:val="0010063A"/>
    <w:rsid w:val="00112148"/>
    <w:rsid w:val="0013505A"/>
    <w:rsid w:val="0013579E"/>
    <w:rsid w:val="001437CF"/>
    <w:rsid w:val="00152A14"/>
    <w:rsid w:val="00152ECD"/>
    <w:rsid w:val="00154ADE"/>
    <w:rsid w:val="00171A0B"/>
    <w:rsid w:val="00171C08"/>
    <w:rsid w:val="00187D3B"/>
    <w:rsid w:val="001A0D79"/>
    <w:rsid w:val="001B09E4"/>
    <w:rsid w:val="001D4C67"/>
    <w:rsid w:val="001D5361"/>
    <w:rsid w:val="001F14F0"/>
    <w:rsid w:val="001F4E86"/>
    <w:rsid w:val="00211161"/>
    <w:rsid w:val="002219E3"/>
    <w:rsid w:val="00224795"/>
    <w:rsid w:val="0023307B"/>
    <w:rsid w:val="00235692"/>
    <w:rsid w:val="00267C61"/>
    <w:rsid w:val="00270AE8"/>
    <w:rsid w:val="00285CF8"/>
    <w:rsid w:val="002A3916"/>
    <w:rsid w:val="002A554B"/>
    <w:rsid w:val="002B2FF1"/>
    <w:rsid w:val="002B662B"/>
    <w:rsid w:val="002C2993"/>
    <w:rsid w:val="002C4329"/>
    <w:rsid w:val="002D2C0C"/>
    <w:rsid w:val="002D49F3"/>
    <w:rsid w:val="002F72A4"/>
    <w:rsid w:val="00303E60"/>
    <w:rsid w:val="00303E87"/>
    <w:rsid w:val="003072B2"/>
    <w:rsid w:val="00317B3C"/>
    <w:rsid w:val="003238D3"/>
    <w:rsid w:val="003378BE"/>
    <w:rsid w:val="00347608"/>
    <w:rsid w:val="00355520"/>
    <w:rsid w:val="00365CB9"/>
    <w:rsid w:val="00371452"/>
    <w:rsid w:val="003866F8"/>
    <w:rsid w:val="003947B2"/>
    <w:rsid w:val="003A526E"/>
    <w:rsid w:val="003E1AC6"/>
    <w:rsid w:val="003E668B"/>
    <w:rsid w:val="00437EF4"/>
    <w:rsid w:val="00447B55"/>
    <w:rsid w:val="00451428"/>
    <w:rsid w:val="004554F2"/>
    <w:rsid w:val="00477478"/>
    <w:rsid w:val="004C1156"/>
    <w:rsid w:val="004C61B1"/>
    <w:rsid w:val="004E2AD6"/>
    <w:rsid w:val="004E2DC3"/>
    <w:rsid w:val="004E38A0"/>
    <w:rsid w:val="004E78EF"/>
    <w:rsid w:val="005001A0"/>
    <w:rsid w:val="00536D3B"/>
    <w:rsid w:val="00550980"/>
    <w:rsid w:val="005666DC"/>
    <w:rsid w:val="00575281"/>
    <w:rsid w:val="0058544F"/>
    <w:rsid w:val="005A2707"/>
    <w:rsid w:val="005B5793"/>
    <w:rsid w:val="005C4F41"/>
    <w:rsid w:val="00602E2E"/>
    <w:rsid w:val="00604920"/>
    <w:rsid w:val="00612832"/>
    <w:rsid w:val="00626D38"/>
    <w:rsid w:val="00631E7F"/>
    <w:rsid w:val="00632FB4"/>
    <w:rsid w:val="006407D1"/>
    <w:rsid w:val="006615C8"/>
    <w:rsid w:val="00662A2B"/>
    <w:rsid w:val="00677AE4"/>
    <w:rsid w:val="0069533C"/>
    <w:rsid w:val="006C1068"/>
    <w:rsid w:val="006E0420"/>
    <w:rsid w:val="006F4219"/>
    <w:rsid w:val="00717FAE"/>
    <w:rsid w:val="0073314E"/>
    <w:rsid w:val="00741E20"/>
    <w:rsid w:val="007613F6"/>
    <w:rsid w:val="00770B0C"/>
    <w:rsid w:val="0077162A"/>
    <w:rsid w:val="007C1387"/>
    <w:rsid w:val="007E3659"/>
    <w:rsid w:val="007E5889"/>
    <w:rsid w:val="007E70EB"/>
    <w:rsid w:val="00814452"/>
    <w:rsid w:val="00820EAD"/>
    <w:rsid w:val="008210B3"/>
    <w:rsid w:val="00825D0B"/>
    <w:rsid w:val="00851957"/>
    <w:rsid w:val="00853076"/>
    <w:rsid w:val="00855E30"/>
    <w:rsid w:val="00870DC1"/>
    <w:rsid w:val="008A0907"/>
    <w:rsid w:val="008A5781"/>
    <w:rsid w:val="008A6BEA"/>
    <w:rsid w:val="008B3703"/>
    <w:rsid w:val="008B668D"/>
    <w:rsid w:val="008C5507"/>
    <w:rsid w:val="008D70C8"/>
    <w:rsid w:val="008E2038"/>
    <w:rsid w:val="008F21C2"/>
    <w:rsid w:val="00912D68"/>
    <w:rsid w:val="00943955"/>
    <w:rsid w:val="00944C90"/>
    <w:rsid w:val="0094547A"/>
    <w:rsid w:val="00953FC3"/>
    <w:rsid w:val="009967F9"/>
    <w:rsid w:val="009D70FE"/>
    <w:rsid w:val="00A03054"/>
    <w:rsid w:val="00A052E1"/>
    <w:rsid w:val="00A26AE7"/>
    <w:rsid w:val="00A61E5C"/>
    <w:rsid w:val="00A65935"/>
    <w:rsid w:val="00A936AF"/>
    <w:rsid w:val="00AD2A33"/>
    <w:rsid w:val="00B3510F"/>
    <w:rsid w:val="00B50A3A"/>
    <w:rsid w:val="00B572EF"/>
    <w:rsid w:val="00B61379"/>
    <w:rsid w:val="00B820AA"/>
    <w:rsid w:val="00B867C5"/>
    <w:rsid w:val="00B962D1"/>
    <w:rsid w:val="00BA456F"/>
    <w:rsid w:val="00BB704A"/>
    <w:rsid w:val="00BD190F"/>
    <w:rsid w:val="00BD243C"/>
    <w:rsid w:val="00BE3A50"/>
    <w:rsid w:val="00BF04A9"/>
    <w:rsid w:val="00BF3328"/>
    <w:rsid w:val="00C03201"/>
    <w:rsid w:val="00C15AA6"/>
    <w:rsid w:val="00C21104"/>
    <w:rsid w:val="00C37C22"/>
    <w:rsid w:val="00C45A48"/>
    <w:rsid w:val="00C50098"/>
    <w:rsid w:val="00C53C90"/>
    <w:rsid w:val="00C72BD4"/>
    <w:rsid w:val="00C90E54"/>
    <w:rsid w:val="00CA3349"/>
    <w:rsid w:val="00CD2705"/>
    <w:rsid w:val="00CD4735"/>
    <w:rsid w:val="00CE1292"/>
    <w:rsid w:val="00CE2C2F"/>
    <w:rsid w:val="00D46176"/>
    <w:rsid w:val="00D7109D"/>
    <w:rsid w:val="00D85A5F"/>
    <w:rsid w:val="00DB48B2"/>
    <w:rsid w:val="00DC6A8E"/>
    <w:rsid w:val="00DE02D0"/>
    <w:rsid w:val="00DE3237"/>
    <w:rsid w:val="00DE5910"/>
    <w:rsid w:val="00DF5D3E"/>
    <w:rsid w:val="00DF7E4B"/>
    <w:rsid w:val="00E0449C"/>
    <w:rsid w:val="00E210FF"/>
    <w:rsid w:val="00E25D4B"/>
    <w:rsid w:val="00E32771"/>
    <w:rsid w:val="00E44CEC"/>
    <w:rsid w:val="00E65ECA"/>
    <w:rsid w:val="00E73143"/>
    <w:rsid w:val="00E8528B"/>
    <w:rsid w:val="00E942BB"/>
    <w:rsid w:val="00E96A90"/>
    <w:rsid w:val="00EB6A67"/>
    <w:rsid w:val="00EC6D97"/>
    <w:rsid w:val="00EF28F6"/>
    <w:rsid w:val="00F11B8A"/>
    <w:rsid w:val="00F14FCB"/>
    <w:rsid w:val="00F2420A"/>
    <w:rsid w:val="00F2447B"/>
    <w:rsid w:val="00F25412"/>
    <w:rsid w:val="00F3173B"/>
    <w:rsid w:val="00F80820"/>
    <w:rsid w:val="00FA31A3"/>
    <w:rsid w:val="00FD706F"/>
    <w:rsid w:val="00FE312B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FB8D5E-4ACF-4CAC-B839-C100CB16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ListParagraph">
    <w:name w:val="List Paragraph"/>
    <w:basedOn w:val="Normal"/>
    <w:qFormat/>
    <w:rsid w:val="00BB704A"/>
    <w:pPr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BB7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704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B704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A31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A31A3"/>
  </w:style>
  <w:style w:type="paragraph" w:styleId="EndnoteText">
    <w:name w:val="endnote text"/>
    <w:basedOn w:val="Normal"/>
    <w:link w:val="EndnoteTextChar"/>
    <w:semiHidden/>
    <w:rsid w:val="003E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E668B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3E66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437ED-2BCC-454C-AA42-3E232323B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415</Words>
  <Characters>2655</Characters>
  <Application>Microsoft Office Word</Application>
  <DocSecurity>0</DocSecurity>
  <Lines>85</Lines>
  <Paragraphs>40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Muslumanlarin bayramlarini birlestirmenin dogru yolu</vt:lpstr>
      <vt:lpstr/>
    </vt:vector>
  </TitlesOfParts>
  <Manager/>
  <Company>islamhouse.com</Company>
  <LinksUpToDate>false</LinksUpToDate>
  <CharactersWithSpaces>3030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MÜSLÜMANLARIN BAYRAMLARINI BİRLEŞTİRMENİN DOĞRU YOLU</dc:title>
  <dc:subject>MÜSLÜMANLARIN BAYRAMLARINI BİRLEŞTİRMENİN DOĞRU YOLU</dc:subject>
  <dc:creator>İlmî Araştırmalar ve Dâimî Fetvâ Komisyonu</dc:creator>
  <cp:keywords>MÜSLÜMANLARIN BAYRAMLARINI BİRLEŞTİRMENİN DOĞRU YOLU</cp:keywords>
  <dc:description>MÜSLÜMANLARIN BAYRAMLARINI BİRLEŞTİRMENİN DOĞRU YOLU</dc:description>
  <cp:lastModifiedBy>elhashemy</cp:lastModifiedBy>
  <cp:revision>9</cp:revision>
  <cp:lastPrinted>2015-03-07T18:24:00Z</cp:lastPrinted>
  <dcterms:created xsi:type="dcterms:W3CDTF">2015-05-26T21:24:00Z</dcterms:created>
  <dcterms:modified xsi:type="dcterms:W3CDTF">2015-10-02T20:16:00Z</dcterms:modified>
  <cp:category/>
</cp:coreProperties>
</file>