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2F" w:rsidRPr="00C92E3C" w:rsidRDefault="00626D2F" w:rsidP="008F5596">
      <w:pPr>
        <w:pStyle w:val="Heading4"/>
        <w:jc w:val="center"/>
        <w:rPr>
          <w:rFonts w:ascii="Jameel Noori Nastaleeq" w:hAnsi="Jameel Noori Nastaleeq" w:cs="Jameel Noori Nastaleeq"/>
          <w:color w:val="244061" w:themeColor="accent1" w:themeShade="80"/>
          <w:sz w:val="36"/>
          <w:szCs w:val="36"/>
          <w:rtl/>
          <w:lang w:bidi="ur-PK"/>
        </w:rPr>
      </w:pPr>
      <w:r>
        <w:rPr>
          <w:rFonts w:ascii="Jameel Noori Nastaleeq" w:hAnsi="Jameel Noori Nastaleeq" w:cs="Jameel Noori Nastaleeq" w:hint="cs"/>
          <w:color w:val="244061" w:themeColor="accent1" w:themeShade="80"/>
          <w:sz w:val="36"/>
          <w:szCs w:val="36"/>
          <w:rtl/>
          <w:lang w:bidi="ur-PK"/>
        </w:rPr>
        <w:t xml:space="preserve"> </w:t>
      </w:r>
      <w:r w:rsidR="008F5596">
        <w:rPr>
          <w:rFonts w:ascii="Jameel Noori Nastaleeq" w:hAnsi="Jameel Noori Nastaleeq" w:cs="Jameel Noori Nastaleeq" w:hint="cs"/>
          <w:color w:val="244061" w:themeColor="accent1" w:themeShade="80"/>
          <w:sz w:val="36"/>
          <w:szCs w:val="36"/>
          <w:rtl/>
          <w:lang w:bidi="ur-PK"/>
        </w:rPr>
        <w:t xml:space="preserve"> </w:t>
      </w:r>
      <w:r w:rsidR="00374114">
        <w:rPr>
          <w:rFonts w:ascii="Jameel Noori Nastaleeq" w:hAnsi="Jameel Noori Nastaleeq" w:cs="Jameel Noori Nastaleeq" w:hint="cs"/>
          <w:color w:val="244061" w:themeColor="accent1" w:themeShade="80"/>
          <w:sz w:val="36"/>
          <w:szCs w:val="36"/>
          <w:rtl/>
          <w:lang w:bidi="ur-PK"/>
        </w:rPr>
        <w:t>والدین کو  ذکر</w:t>
      </w:r>
      <w:r w:rsidR="00DF5118">
        <w:rPr>
          <w:rFonts w:ascii="Jameel Noori Nastaleeq" w:hAnsi="Jameel Noori Nastaleeq" w:cs="Jameel Noori Nastaleeq" w:hint="cs"/>
          <w:color w:val="244061" w:themeColor="accent1" w:themeShade="80"/>
          <w:sz w:val="36"/>
          <w:szCs w:val="36"/>
          <w:rtl/>
          <w:lang w:bidi="ur-PK"/>
        </w:rPr>
        <w:t>(الہی)</w:t>
      </w:r>
      <w:r w:rsidR="00374114">
        <w:rPr>
          <w:rFonts w:ascii="Jameel Noori Nastaleeq" w:hAnsi="Jameel Noori Nastaleeq" w:cs="Jameel Noori Nastaleeq" w:hint="cs"/>
          <w:color w:val="244061" w:themeColor="accent1" w:themeShade="80"/>
          <w:sz w:val="36"/>
          <w:szCs w:val="36"/>
          <w:rtl/>
          <w:lang w:bidi="ur-PK"/>
        </w:rPr>
        <w:t xml:space="preserve">  ک</w:t>
      </w:r>
      <w:r w:rsidR="008F5596">
        <w:rPr>
          <w:rFonts w:ascii="Jameel Noori Nastaleeq" w:hAnsi="Jameel Noori Nastaleeq" w:cs="Jameel Noori Nastaleeq" w:hint="cs"/>
          <w:color w:val="244061" w:themeColor="accent1" w:themeShade="80"/>
          <w:sz w:val="36"/>
          <w:szCs w:val="36"/>
          <w:rtl/>
          <w:lang w:bidi="ur-PK"/>
        </w:rPr>
        <w:t>ا</w:t>
      </w:r>
      <w:r w:rsidR="00374114">
        <w:rPr>
          <w:rFonts w:ascii="Jameel Noori Nastaleeq" w:hAnsi="Jameel Noori Nastaleeq" w:cs="Jameel Noori Nastaleeq" w:hint="cs"/>
          <w:color w:val="244061" w:themeColor="accent1" w:themeShade="80"/>
          <w:sz w:val="36"/>
          <w:szCs w:val="36"/>
          <w:rtl/>
          <w:lang w:bidi="ur-PK"/>
        </w:rPr>
        <w:t xml:space="preserve"> ثواب ہدیہ کرنا</w:t>
      </w:r>
      <w:r>
        <w:rPr>
          <w:rFonts w:ascii="Jameel Noori Nastaleeq" w:hAnsi="Jameel Noori Nastaleeq" w:cs="Jameel Noori Nastaleeq"/>
          <w:color w:val="244061" w:themeColor="accent1" w:themeShade="80"/>
          <w:sz w:val="36"/>
          <w:szCs w:val="36"/>
          <w:lang w:bidi="ur-PK"/>
        </w:rPr>
        <w:t xml:space="preserve"> </w:t>
      </w:r>
    </w:p>
    <w:p w:rsidR="00626D2F" w:rsidRDefault="00626D2F" w:rsidP="00626D2F">
      <w:pPr>
        <w:pStyle w:val="Heading4"/>
      </w:pPr>
      <w:r>
        <w:rPr>
          <w:rFonts w:hint="cs"/>
          <w:rtl/>
        </w:rPr>
        <w:t xml:space="preserve"> </w:t>
      </w:r>
    </w:p>
    <w:p w:rsidR="00626D2F" w:rsidRPr="002B00D7" w:rsidRDefault="00626D2F" w:rsidP="00626D2F">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 xml:space="preserve"> [</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626D2F" w:rsidRPr="0024472A" w:rsidRDefault="00626D2F" w:rsidP="00626D2F">
      <w:pPr>
        <w:jc w:val="center"/>
        <w:rPr>
          <w:rFonts w:ascii="Gotham Narrow Light" w:hAnsi="Gotham Narrow Light"/>
          <w:color w:val="5EA1A5"/>
          <w:sz w:val="46"/>
          <w:szCs w:val="2"/>
          <w:rtl/>
          <w:lang w:bidi="ar-EG"/>
        </w:rPr>
      </w:pPr>
      <w:r w:rsidRPr="004208F5">
        <w:rPr>
          <w:rFonts w:ascii="Gotham Light" w:hAnsi="Gotham Light"/>
          <w:noProof/>
          <w:color w:val="5EA1A5"/>
          <w:sz w:val="16"/>
          <w:szCs w:val="16"/>
        </w:rPr>
        <w:drawing>
          <wp:anchor distT="0" distB="0" distL="114300" distR="114300" simplePos="0" relativeHeight="251661312" behindDoc="0" locked="0" layoutInCell="1" allowOverlap="1">
            <wp:simplePos x="0" y="0"/>
            <wp:positionH relativeFrom="margin">
              <wp:posOffset>-186345</wp:posOffset>
            </wp:positionH>
            <wp:positionV relativeFrom="paragraph">
              <wp:posOffset>36859</wp:posOffset>
            </wp:positionV>
            <wp:extent cx="3247982" cy="43444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7982" cy="434444"/>
                    </a:xfrm>
                    <a:prstGeom prst="rect">
                      <a:avLst/>
                    </a:prstGeom>
                  </pic:spPr>
                </pic:pic>
              </a:graphicData>
            </a:graphic>
          </wp:anchor>
        </w:drawing>
      </w:r>
    </w:p>
    <w:p w:rsidR="00626D2F" w:rsidRPr="004208F5" w:rsidRDefault="00626D2F" w:rsidP="00626D2F">
      <w:pPr>
        <w:bidi w:val="0"/>
        <w:jc w:val="center"/>
        <w:rPr>
          <w:rFonts w:ascii="Gotham Narrow Book" w:hAnsi="Gotham Narrow Book"/>
          <w:color w:val="205B83"/>
          <w:sz w:val="32"/>
          <w:szCs w:val="32"/>
          <w:lang w:bidi="ar-EG"/>
        </w:rPr>
      </w:pPr>
    </w:p>
    <w:p w:rsidR="00626D2F" w:rsidRPr="0059513D" w:rsidRDefault="00626D2F" w:rsidP="00626D2F">
      <w:pPr>
        <w:bidi w:val="0"/>
        <w:jc w:val="center"/>
        <w:rPr>
          <w:rFonts w:ascii="Jameel Noori Nastaleeq" w:hAnsi="Jameel Noori Nastaleeq" w:cs="Jameel Noori Nastaleeq"/>
          <w:b/>
          <w:bCs/>
          <w:color w:val="006666"/>
          <w:sz w:val="36"/>
          <w:szCs w:val="36"/>
          <w:lang w:bidi="ar-EG"/>
        </w:rPr>
      </w:pPr>
      <w:r w:rsidRPr="0059513D">
        <w:rPr>
          <w:rFonts w:ascii="Jameel Noori Nastaleeq" w:hAnsi="Jameel Noori Nastaleeq" w:cs="Jameel Noori Nastaleeq" w:hint="cs"/>
          <w:b/>
          <w:bCs/>
          <w:color w:val="006666"/>
          <w:sz w:val="36"/>
          <w:szCs w:val="36"/>
          <w:rtl/>
          <w:lang w:bidi="ur-PK"/>
        </w:rPr>
        <w:t xml:space="preserve">فتوی : </w:t>
      </w:r>
      <w:r>
        <w:rPr>
          <w:rFonts w:ascii="Jameel Noori Nastaleeq" w:hAnsi="Jameel Noori Nastaleeq" w:cs="Jameel Noori Nastaleeq" w:hint="cs"/>
          <w:b/>
          <w:bCs/>
          <w:color w:val="006666"/>
          <w:sz w:val="36"/>
          <w:szCs w:val="36"/>
          <w:rtl/>
          <w:lang w:bidi="ur-PK"/>
        </w:rPr>
        <w:t>شعبہ</w:t>
      </w:r>
      <w:r w:rsidR="000A7E15">
        <w:rPr>
          <w:rFonts w:ascii="Jameel Noori Nastaleeq" w:hAnsi="Jameel Noori Nastaleeq" w:cs="Jameel Noori Nastaleeq" w:hint="cs"/>
          <w:b/>
          <w:bCs/>
          <w:color w:val="006666"/>
          <w:sz w:val="36"/>
          <w:szCs w:val="36"/>
          <w:rtl/>
          <w:lang w:bidi="ur-PK"/>
        </w:rPr>
        <w:t>ٔ</w:t>
      </w:r>
      <w:r>
        <w:rPr>
          <w:rFonts w:ascii="Jameel Noori Nastaleeq" w:hAnsi="Jameel Noori Nastaleeq" w:cs="Jameel Noori Nastaleeq" w:hint="cs"/>
          <w:b/>
          <w:bCs/>
          <w:color w:val="006666"/>
          <w:sz w:val="36"/>
          <w:szCs w:val="36"/>
          <w:rtl/>
          <w:lang w:bidi="ur-PK"/>
        </w:rPr>
        <w:t xml:space="preserve"> علمی </w:t>
      </w:r>
      <w:r w:rsidRPr="0059513D">
        <w:rPr>
          <w:rFonts w:ascii="Jameel Noori Nastaleeq" w:hAnsi="Jameel Noori Nastaleeq" w:cs="Jameel Noori Nastaleeq" w:hint="cs"/>
          <w:b/>
          <w:bCs/>
          <w:color w:val="006666"/>
          <w:sz w:val="36"/>
          <w:szCs w:val="36"/>
          <w:rtl/>
          <w:lang w:bidi="ur-PK"/>
        </w:rPr>
        <w:t xml:space="preserve">اسلام سوال وجواب سائٹ </w:t>
      </w:r>
      <w:r w:rsidRPr="0059513D">
        <w:rPr>
          <w:rFonts w:ascii="Jameel Noori Nastaleeq" w:hAnsi="Jameel Noori Nastaleeq" w:cs="Jameel Noori Nastaleeq"/>
          <w:b/>
          <w:bCs/>
          <w:color w:val="006666"/>
          <w:sz w:val="36"/>
          <w:szCs w:val="36"/>
          <w:lang w:bidi="ur-PK"/>
        </w:rPr>
        <w:t xml:space="preserve"> </w:t>
      </w:r>
    </w:p>
    <w:p w:rsidR="00626D2F" w:rsidRPr="005666DC" w:rsidRDefault="00626D2F" w:rsidP="00626D2F">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626D2F" w:rsidRDefault="00626D2F" w:rsidP="00626D2F">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A90A9F">
        <w:rPr>
          <w:rStyle w:val="hps"/>
          <w:rFonts w:ascii="Jameel Noori Nastaleeq" w:hAnsi="Jameel Noori Nastaleeq" w:cs="Jameel Noori Nastaleeq"/>
          <w:color w:val="244061" w:themeColor="accent1" w:themeShade="80"/>
          <w:sz w:val="32"/>
          <w:szCs w:val="32"/>
          <w:rtl/>
          <w:lang w:bidi="ur-PK"/>
        </w:rPr>
        <w:t>اسلام سوال وجواب سائٹ</w:t>
      </w:r>
    </w:p>
    <w:p w:rsidR="00626D2F" w:rsidRDefault="00626D2F" w:rsidP="00626D2F">
      <w:pPr>
        <w:jc w:val="center"/>
        <w:rPr>
          <w:rFonts w:ascii="Jameel Noori Nastaleeq" w:hAnsi="Jameel Noori Nastaleeq" w:cs="Jameel Noori Nastaleeq"/>
          <w:color w:val="244061" w:themeColor="accent1" w:themeShade="80"/>
          <w:sz w:val="40"/>
          <w:szCs w:val="40"/>
          <w:lang w:bidi="hi-IN"/>
        </w:rPr>
      </w:pPr>
    </w:p>
    <w:p w:rsidR="00626D2F" w:rsidRPr="002E16EC" w:rsidRDefault="00626D2F" w:rsidP="00E5160A">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w:t>
      </w:r>
      <w:r w:rsidR="00E5160A">
        <w:rPr>
          <w:rFonts w:ascii="Jameel Noori Nastaleeq" w:hAnsi="Jameel Noori Nastaleeq" w:cs="Jameel Noori Nastaleeq" w:hint="cs"/>
          <w:color w:val="244061" w:themeColor="accent1" w:themeShade="80"/>
          <w:sz w:val="32"/>
          <w:szCs w:val="32"/>
          <w:rtl/>
          <w:lang w:bidi="ur-PK"/>
        </w:rPr>
        <w:t>عزیزالرحمن ضیاء اللہ سنابلیؔ</w:t>
      </w:r>
      <w:r w:rsidRPr="002E16EC">
        <w:rPr>
          <w:rFonts w:ascii="Jameel Noori Nastaleeq" w:hAnsi="Jameel Noori Nastaleeq" w:cs="Jameel Noori Nastaleeq"/>
          <w:color w:val="244061" w:themeColor="accent1" w:themeShade="80"/>
          <w:sz w:val="36"/>
          <w:szCs w:val="36"/>
          <w:lang w:bidi="ar-EG"/>
        </w:rPr>
        <w:br w:type="page"/>
      </w:r>
    </w:p>
    <w:p w:rsidR="00626D2F" w:rsidRDefault="00626D2F" w:rsidP="00626D2F">
      <w:pPr>
        <w:bidi w:val="0"/>
        <w:jc w:val="center"/>
        <w:rPr>
          <w:rFonts w:ascii="Gotham Narrow Light" w:hAnsi="Gotham Narrow Light"/>
          <w:color w:val="006666"/>
          <w:sz w:val="40"/>
          <w:szCs w:val="40"/>
          <w:lang w:bidi="ar-EG"/>
        </w:rPr>
        <w:sectPr w:rsidR="00626D2F" w:rsidSect="006259AF">
          <w:headerReference w:type="even" r:id="rId8"/>
          <w:headerReference w:type="default" r:id="rId9"/>
          <w:footerReference w:type="even" r:id="rId10"/>
          <w:footerReference w:type="default" r:id="rId11"/>
          <w:headerReference w:type="first" r:id="rId12"/>
          <w:footerReference w:type="first" r:id="rId13"/>
          <w:pgSz w:w="6804" w:h="9639" w:code="9"/>
          <w:pgMar w:top="1134" w:right="1134" w:bottom="1134" w:left="1134" w:header="709" w:footer="709" w:gutter="0"/>
          <w:pgNumType w:start="0"/>
          <w:cols w:space="708"/>
          <w:titlePg/>
          <w:docGrid w:linePitch="360"/>
        </w:sectPr>
      </w:pPr>
    </w:p>
    <w:p w:rsidR="00626D2F" w:rsidRPr="00C92E3C" w:rsidRDefault="00626D2F" w:rsidP="00626D2F">
      <w:pPr>
        <w:pStyle w:val="Heading4"/>
        <w:jc w:val="center"/>
        <w:rPr>
          <w:rFonts w:cs="KFGQPC Uthman Taha Naskh"/>
          <w:color w:val="244061" w:themeColor="accent1" w:themeShade="80"/>
          <w:sz w:val="16"/>
          <w:szCs w:val="16"/>
          <w:rtl/>
        </w:rPr>
      </w:pPr>
      <w:bookmarkStart w:id="0" w:name="OLE_LINK3"/>
      <w:bookmarkStart w:id="1" w:name="OLE_LINK4"/>
    </w:p>
    <w:p w:rsidR="00626D2F" w:rsidRPr="00626D2F" w:rsidRDefault="00626D2F" w:rsidP="00626D2F">
      <w:pPr>
        <w:pStyle w:val="Heading4"/>
        <w:jc w:val="center"/>
        <w:rPr>
          <w:rFonts w:cs="KFGQPC Uthman Taha Naskh"/>
          <w:color w:val="244061" w:themeColor="accent1" w:themeShade="80"/>
          <w:sz w:val="44"/>
          <w:szCs w:val="44"/>
          <w:rtl/>
        </w:rPr>
      </w:pPr>
      <w:r w:rsidRPr="00626D2F">
        <w:rPr>
          <w:rFonts w:cs="KFGQPC Uthman Taha Naskh" w:hint="cs"/>
          <w:color w:val="244061" w:themeColor="accent1" w:themeShade="80"/>
          <w:sz w:val="44"/>
          <w:szCs w:val="44"/>
          <w:rtl/>
        </w:rPr>
        <w:t>إهداء ثواب الذ</w:t>
      </w:r>
      <w:r>
        <w:rPr>
          <w:rFonts w:cs="KFGQPC Uthman Taha Naskh" w:hint="cs"/>
          <w:color w:val="244061" w:themeColor="accent1" w:themeShade="80"/>
          <w:sz w:val="44"/>
          <w:szCs w:val="44"/>
          <w:rtl/>
        </w:rPr>
        <w:t>ِّ</w:t>
      </w:r>
      <w:r w:rsidRPr="00626D2F">
        <w:rPr>
          <w:rFonts w:cs="KFGQPC Uthman Taha Naskh" w:hint="cs"/>
          <w:color w:val="244061" w:themeColor="accent1" w:themeShade="80"/>
          <w:sz w:val="44"/>
          <w:szCs w:val="44"/>
          <w:rtl/>
        </w:rPr>
        <w:t>كر إلى أبويه</w:t>
      </w:r>
    </w:p>
    <w:p w:rsidR="00626D2F" w:rsidRPr="00C92E3C" w:rsidRDefault="00626D2F" w:rsidP="00626D2F">
      <w:pPr>
        <w:pStyle w:val="Heading4"/>
        <w:jc w:val="center"/>
        <w:rPr>
          <w:sz w:val="28"/>
          <w:szCs w:val="28"/>
        </w:rPr>
      </w:pPr>
    </w:p>
    <w:bookmarkEnd w:id="0"/>
    <w:bookmarkEnd w:id="1"/>
    <w:p w:rsidR="00626D2F" w:rsidRPr="00DF666D" w:rsidRDefault="00626D2F" w:rsidP="00626D2F">
      <w:pPr>
        <w:bidi w:val="0"/>
        <w:jc w:val="center"/>
        <w:rPr>
          <w:rFonts w:ascii="Gotham Narrow Light" w:hAnsi="Gotham Narrow Light" w:cs="KFGQPC Uthman Taha Naskh"/>
          <w:color w:val="5EA1A5"/>
          <w:sz w:val="12"/>
          <w:szCs w:val="12"/>
          <w:lang w:bidi="ar-EG"/>
        </w:rPr>
      </w:pPr>
      <w:r w:rsidRPr="00DF666D">
        <w:rPr>
          <w:rFonts w:ascii="Gotham Light" w:hAnsi="Gotham Light" w:cs="KFGQPC Uthman Taha Naskh"/>
          <w:noProof/>
          <w:color w:val="5EA1A5"/>
          <w:sz w:val="100"/>
          <w:szCs w:val="100"/>
        </w:rPr>
        <w:drawing>
          <wp:anchor distT="0" distB="0" distL="114300" distR="114300" simplePos="0" relativeHeight="251660288" behindDoc="0" locked="0" layoutInCell="1" allowOverlap="1">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anchor>
        </w:drawing>
      </w:r>
    </w:p>
    <w:p w:rsidR="00626D2F" w:rsidRPr="00A90A9F" w:rsidRDefault="00626D2F" w:rsidP="00626D2F">
      <w:pPr>
        <w:jc w:val="center"/>
        <w:rPr>
          <w:rFonts w:cs="KFGQPC Uthman Taha Naskh"/>
          <w:color w:val="244061" w:themeColor="accent1" w:themeShade="80"/>
          <w:sz w:val="28"/>
          <w:szCs w:val="28"/>
          <w:rtl/>
        </w:rPr>
      </w:pPr>
    </w:p>
    <w:p w:rsidR="00626D2F" w:rsidRDefault="00626D2F" w:rsidP="00626D2F">
      <w:pPr>
        <w:jc w:val="center"/>
        <w:rPr>
          <w:rFonts w:cs="KFGQPC Uthman Taha Naskh"/>
          <w:b/>
          <w:bCs/>
          <w:color w:val="244061" w:themeColor="accent1" w:themeShade="80"/>
          <w:sz w:val="24"/>
          <w:szCs w:val="24"/>
          <w:rtl/>
        </w:rPr>
      </w:pPr>
      <w:r w:rsidRPr="00A90A9F">
        <w:rPr>
          <w:rFonts w:cs="KFGQPC Uthman Taha Naskh" w:hint="cs"/>
          <w:b/>
          <w:bCs/>
          <w:color w:val="244061" w:themeColor="accent1" w:themeShade="80"/>
          <w:sz w:val="24"/>
          <w:szCs w:val="24"/>
          <w:rtl/>
        </w:rPr>
        <w:t>فتوى</w:t>
      </w:r>
      <w:r>
        <w:rPr>
          <w:rFonts w:cs="KFGQPC Uthman Taha Naskh" w:hint="cs"/>
          <w:b/>
          <w:bCs/>
          <w:color w:val="244061" w:themeColor="accent1" w:themeShade="80"/>
          <w:sz w:val="24"/>
          <w:szCs w:val="24"/>
          <w:rtl/>
        </w:rPr>
        <w:t xml:space="preserve">: القسم العلمي بموقع الإسلام سؤال وجواب  </w:t>
      </w:r>
    </w:p>
    <w:p w:rsidR="00626D2F" w:rsidRPr="00DF666D" w:rsidRDefault="00626D2F" w:rsidP="00626D2F">
      <w:pPr>
        <w:bidi w:val="0"/>
        <w:jc w:val="center"/>
        <w:rPr>
          <w:rFonts w:ascii="Gotham Narrow Light" w:hAnsi="Gotham Narrow Light" w:cs="KFGQPC Uthman Taha Naskh"/>
          <w:color w:val="7F7F7F" w:themeColor="text1" w:themeTint="80"/>
          <w:sz w:val="44"/>
          <w:szCs w:val="44"/>
          <w:lang w:bidi="ar-EG"/>
        </w:rPr>
      </w:pPr>
      <w:r w:rsidRPr="00DF666D">
        <w:rPr>
          <w:rFonts w:ascii="Gotham Narrow Light" w:hAnsi="Gotham Narrow Light" w:cs="KFGQPC Uthman Taha Naskh"/>
          <w:color w:val="7F7F7F" w:themeColor="text1" w:themeTint="80"/>
          <w:sz w:val="44"/>
          <w:szCs w:val="44"/>
          <w:lang w:bidi="ar-EG"/>
        </w:rPr>
        <w:sym w:font="Wingdings" w:char="F097"/>
      </w:r>
      <w:r w:rsidRPr="00DF666D">
        <w:rPr>
          <w:rFonts w:ascii="Gotham Narrow Light" w:hAnsi="Gotham Narrow Light" w:cs="KFGQPC Uthman Taha Naskh"/>
          <w:color w:val="7F7F7F" w:themeColor="text1" w:themeTint="80"/>
          <w:sz w:val="44"/>
          <w:szCs w:val="44"/>
          <w:lang w:bidi="ar-EG"/>
        </w:rPr>
        <w:sym w:font="Wingdings" w:char="F099"/>
      </w:r>
    </w:p>
    <w:p w:rsidR="00626D2F" w:rsidRPr="00DF666D" w:rsidRDefault="00626D2F" w:rsidP="00626D2F">
      <w:pPr>
        <w:bidi w:val="0"/>
        <w:jc w:val="center"/>
        <w:rPr>
          <w:rFonts w:cs="KFGQPC Uthman Taha Naskh"/>
          <w:b/>
          <w:bCs/>
          <w:color w:val="244061" w:themeColor="accent1" w:themeShade="80"/>
          <w:sz w:val="28"/>
          <w:szCs w:val="28"/>
          <w:rtl/>
        </w:rPr>
      </w:pPr>
      <w:r w:rsidRPr="00DF666D">
        <w:rPr>
          <w:rFonts w:cs="KFGQPC Uthman Taha Naskh" w:hint="cs"/>
          <w:b/>
          <w:bCs/>
          <w:color w:val="244061" w:themeColor="accent1" w:themeShade="80"/>
          <w:sz w:val="28"/>
          <w:szCs w:val="28"/>
          <w:rtl/>
        </w:rPr>
        <w:t xml:space="preserve">ترجمة: </w:t>
      </w:r>
      <w:r w:rsidRPr="00A90A9F">
        <w:rPr>
          <w:rFonts w:cs="KFGQPC Uthman Taha Naskh" w:hint="cs"/>
          <w:b/>
          <w:bCs/>
          <w:color w:val="244061" w:themeColor="accent1" w:themeShade="80"/>
          <w:sz w:val="24"/>
          <w:szCs w:val="24"/>
          <w:rtl/>
        </w:rPr>
        <w:t>موقع الإسلام سؤال وجواب</w:t>
      </w:r>
    </w:p>
    <w:p w:rsidR="00626D2F" w:rsidRPr="00DF666D" w:rsidRDefault="00626D2F" w:rsidP="00626D2F">
      <w:pPr>
        <w:bidi w:val="0"/>
        <w:jc w:val="center"/>
        <w:rPr>
          <w:rFonts w:ascii="Times New Roman" w:hAnsi="Times New Roman" w:cs="KFGQPC Uthman Taha Naskh"/>
          <w:b/>
          <w:bCs/>
          <w:color w:val="365F91" w:themeColor="accent1" w:themeShade="BF"/>
          <w:sz w:val="28"/>
          <w:szCs w:val="28"/>
          <w:rtl/>
          <w:lang w:bidi="ur-PK"/>
        </w:rPr>
      </w:pPr>
    </w:p>
    <w:p w:rsidR="00626D2F" w:rsidRPr="00E5160A" w:rsidRDefault="00626D2F" w:rsidP="00E5160A">
      <w:pPr>
        <w:bidi w:val="0"/>
        <w:jc w:val="center"/>
        <w:rPr>
          <w:rFonts w:cs="Times New Roman" w:hint="cs"/>
          <w:b/>
          <w:bCs/>
          <w:color w:val="244061" w:themeColor="accent1" w:themeShade="80"/>
          <w:sz w:val="24"/>
          <w:szCs w:val="24"/>
          <w:rtl/>
        </w:rPr>
      </w:pPr>
      <w:r w:rsidRPr="00DF666D">
        <w:rPr>
          <w:rFonts w:cs="KFGQPC Uthman Taha Naskh" w:hint="cs"/>
          <w:b/>
          <w:bCs/>
          <w:color w:val="244061" w:themeColor="accent1" w:themeShade="80"/>
          <w:sz w:val="28"/>
          <w:szCs w:val="28"/>
          <w:rtl/>
        </w:rPr>
        <w:t>مراجعة وتنسيق:</w:t>
      </w:r>
      <w:r w:rsidR="00E5160A">
        <w:rPr>
          <w:rFonts w:cs="KFGQPC Uthman Taha Naskh" w:hint="cs"/>
          <w:b/>
          <w:bCs/>
          <w:color w:val="244061" w:themeColor="accent1" w:themeShade="80"/>
          <w:sz w:val="24"/>
          <w:szCs w:val="24"/>
          <w:rtl/>
        </w:rPr>
        <w:t>عزيزالرحمن ضياء الله السنابلي</w:t>
      </w:r>
      <w:bookmarkStart w:id="2" w:name="_GoBack"/>
      <w:bookmarkEnd w:id="2"/>
    </w:p>
    <w:p w:rsidR="00626D2F" w:rsidRPr="00DF666D" w:rsidRDefault="00626D2F" w:rsidP="00626D2F">
      <w:pPr>
        <w:bidi w:val="0"/>
        <w:jc w:val="center"/>
        <w:rPr>
          <w:rFonts w:cs="KFGQPC Uthman Taha Naskh"/>
          <w:b/>
          <w:bCs/>
          <w:color w:val="244061" w:themeColor="accent1" w:themeShade="80"/>
          <w:sz w:val="28"/>
          <w:szCs w:val="28"/>
          <w:rtl/>
        </w:rPr>
      </w:pPr>
    </w:p>
    <w:p w:rsidR="00626D2F" w:rsidRPr="00626D2F" w:rsidRDefault="00626D2F" w:rsidP="008F5596">
      <w:pPr>
        <w:pStyle w:val="Heading4"/>
        <w:bidi/>
        <w:jc w:val="both"/>
        <w:rPr>
          <w:sz w:val="40"/>
          <w:szCs w:val="40"/>
          <w:rtl/>
          <w:lang w:bidi="ur-PK"/>
        </w:rPr>
      </w:pPr>
      <w:proofErr w:type="gramStart"/>
      <w:r w:rsidRPr="00626D2F">
        <w:rPr>
          <w:color w:val="FF0000"/>
          <w:sz w:val="40"/>
          <w:szCs w:val="40"/>
        </w:rPr>
        <w:lastRenderedPageBreak/>
        <w:t>:46698</w:t>
      </w:r>
      <w:proofErr w:type="gramEnd"/>
      <w:r w:rsidRPr="00626D2F">
        <w:rPr>
          <w:rFonts w:ascii="Jameel Noori Nastaleeq" w:hAnsi="Jameel Noori Nastaleeq" w:cs="Jameel Noori Nastaleeq"/>
          <w:sz w:val="40"/>
          <w:szCs w:val="40"/>
        </w:rPr>
        <w:t xml:space="preserve"> </w:t>
      </w:r>
      <w:r w:rsidR="008F5596">
        <w:rPr>
          <w:rFonts w:ascii="Jameel Noori Nastaleeq" w:hAnsi="Jameel Noori Nastaleeq" w:cs="Jameel Noori Nastaleeq" w:hint="cs"/>
          <w:color w:val="244061" w:themeColor="accent1" w:themeShade="80"/>
          <w:sz w:val="36"/>
          <w:szCs w:val="36"/>
          <w:rtl/>
          <w:lang w:bidi="ur-PK"/>
        </w:rPr>
        <w:t>والدین کو  ذکر(الہی)  کا ثواب ہدیہ کرنا</w:t>
      </w:r>
    </w:p>
    <w:p w:rsidR="00626D2F" w:rsidRPr="00626D2F" w:rsidRDefault="00626D2F" w:rsidP="00626D2F">
      <w:pPr>
        <w:pStyle w:val="list-group-item-text"/>
        <w:bidi/>
        <w:jc w:val="both"/>
        <w:rPr>
          <w:rFonts w:ascii="Jameel Noori Nastaleeq" w:hAnsi="Jameel Noori Nastaleeq" w:cs="Jameel Noori Nastaleeq"/>
          <w:sz w:val="36"/>
          <w:szCs w:val="36"/>
        </w:rPr>
      </w:pPr>
      <w:r w:rsidRPr="003649BE">
        <w:rPr>
          <w:rFonts w:ascii="Jameel Noori Nastaleeq" w:hAnsi="Jameel Noori Nastaleeq" w:cs="Jameel Noori Nastaleeq" w:hint="cs"/>
          <w:b/>
          <w:bCs/>
          <w:color w:val="FF0000"/>
          <w:sz w:val="36"/>
          <w:szCs w:val="36"/>
          <w:rtl/>
        </w:rPr>
        <w:t>س</w:t>
      </w:r>
      <w:r w:rsidRPr="003649BE">
        <w:rPr>
          <w:rFonts w:ascii="Jameel Noori Nastaleeq" w:hAnsi="Jameel Noori Nastaleeq" w:cs="Jameel Noori Nastaleeq" w:hint="cs"/>
          <w:b/>
          <w:bCs/>
          <w:color w:val="FF0000"/>
          <w:sz w:val="36"/>
          <w:szCs w:val="36"/>
          <w:rtl/>
          <w:lang w:bidi="ur-PK"/>
        </w:rPr>
        <w:t>وال</w:t>
      </w:r>
      <w:r w:rsidRPr="003649BE">
        <w:rPr>
          <w:rFonts w:ascii="Jameel Noori Nastaleeq" w:hAnsi="Jameel Noori Nastaleeq" w:hint="cs"/>
          <w:b/>
          <w:bCs/>
          <w:color w:val="FF0000"/>
          <w:sz w:val="36"/>
          <w:szCs w:val="36"/>
          <w:rtl/>
          <w:lang w:bidi="ur-PK"/>
        </w:rPr>
        <w:t>:</w:t>
      </w:r>
      <w:r w:rsidRPr="00626D2F">
        <w:rPr>
          <w:rFonts w:ascii="Jameel Noori Nastaleeq" w:hAnsi="Jameel Noori Nastaleeq" w:cs="Jameel Noori Nastaleeq"/>
          <w:sz w:val="36"/>
          <w:szCs w:val="36"/>
          <w:rtl/>
        </w:rPr>
        <w:t>کیا یہ میرے لئے جائز ہے کہ میں 100 بار سبحان اللہ ، یا کوئی اور ورد کرنے کے بعد یہ دعا کروں کہ اس</w:t>
      </w:r>
      <w:r w:rsidR="001C4027">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کا ثواب میرے والدین کو ملے؟ واضح رہے کہ میرے والد صاحب فوت ہوچکے ہیں، جبکہ میری والدہ ابھی زندہ ہیں۔</w:t>
      </w:r>
    </w:p>
    <w:p w:rsidR="00626D2F" w:rsidRPr="00626D2F" w:rsidRDefault="008F5596" w:rsidP="008F5596">
      <w:pPr>
        <w:jc w:val="right"/>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بتاریخ</w:t>
      </w:r>
      <w:r w:rsidRPr="00626D2F">
        <w:rPr>
          <w:rFonts w:ascii="Jameel Noori Nastaleeq" w:hAnsi="Jameel Noori Nastaleeq" w:cs="Jameel Noori Nastaleeq"/>
          <w:sz w:val="36"/>
          <w:szCs w:val="36"/>
        </w:rPr>
        <w:t>2014-10-23</w:t>
      </w:r>
      <w:r>
        <w:rPr>
          <w:rFonts w:ascii="Jameel Noori Nastaleeq" w:hAnsi="Jameel Noori Nastaleeq" w:cs="Jameel Noori Nastaleeq" w:hint="cs"/>
          <w:sz w:val="36"/>
          <w:szCs w:val="36"/>
          <w:rtl/>
          <w:lang w:bidi="ur-PK"/>
        </w:rPr>
        <w:t xml:space="preserve"> کو نشر کیا گیا</w:t>
      </w:r>
      <w:r w:rsidR="00626D2F" w:rsidRPr="00626D2F">
        <w:rPr>
          <w:rFonts w:ascii="Jameel Noori Nastaleeq" w:hAnsi="Jameel Noori Nastaleeq" w:cs="Jameel Noori Nastaleeq"/>
          <w:sz w:val="36"/>
          <w:szCs w:val="36"/>
        </w:rPr>
        <w:t xml:space="preserve"> </w:t>
      </w:r>
    </w:p>
    <w:p w:rsidR="00626D2F" w:rsidRPr="008D7AC0" w:rsidRDefault="00626D2F" w:rsidP="00626D2F">
      <w:pPr>
        <w:pStyle w:val="NormalWeb"/>
        <w:bidi/>
        <w:rPr>
          <w:rFonts w:ascii="Jameel Noori Nastaleeq" w:hAnsi="Jameel Noori Nastaleeq" w:cs="Jameel Noori Nastaleeq"/>
          <w:b/>
          <w:bCs/>
          <w:color w:val="FF0000"/>
          <w:sz w:val="36"/>
          <w:szCs w:val="36"/>
          <w:rtl/>
          <w:lang w:bidi="ur-PK"/>
        </w:rPr>
      </w:pPr>
      <w:r w:rsidRPr="008D7AC0">
        <w:rPr>
          <w:rFonts w:ascii="Jameel Noori Nastaleeq" w:hAnsi="Jameel Noori Nastaleeq" w:cs="Jameel Noori Nastaleeq" w:hint="cs"/>
          <w:b/>
          <w:bCs/>
          <w:color w:val="FF0000"/>
          <w:sz w:val="36"/>
          <w:szCs w:val="36"/>
          <w:rtl/>
          <w:lang w:bidi="ur-PK"/>
        </w:rPr>
        <w:t>جواب:</w:t>
      </w:r>
    </w:p>
    <w:p w:rsidR="00626D2F" w:rsidRPr="008D7AC0" w:rsidRDefault="00626D2F" w:rsidP="00626D2F">
      <w:pPr>
        <w:pStyle w:val="NormalWeb"/>
        <w:bidi/>
        <w:rPr>
          <w:rFonts w:ascii="Jameel Noori Nastaleeq" w:hAnsi="Jameel Noori Nastaleeq" w:cs="Jameel Noori Nastaleeq"/>
          <w:b/>
          <w:bCs/>
          <w:sz w:val="36"/>
          <w:szCs w:val="36"/>
          <w:rtl/>
        </w:rPr>
      </w:pPr>
      <w:r w:rsidRPr="008D7AC0">
        <w:rPr>
          <w:rFonts w:ascii="Jameel Noori Nastaleeq" w:hAnsi="Jameel Noori Nastaleeq" w:cs="Jameel Noori Nastaleeq"/>
          <w:b/>
          <w:bCs/>
          <w:sz w:val="36"/>
          <w:szCs w:val="36"/>
          <w:rtl/>
        </w:rPr>
        <w:t>الحمد للہ</w:t>
      </w:r>
      <w:r w:rsidRPr="008D7AC0">
        <w:rPr>
          <w:rFonts w:ascii="Jameel Noori Nastaleeq" w:hAnsi="Jameel Noori Nastaleeq" w:cs="Jameel Noori Nastaleeq"/>
          <w:b/>
          <w:bCs/>
          <w:sz w:val="36"/>
          <w:szCs w:val="36"/>
        </w:rPr>
        <w:t xml:space="preserve">: </w:t>
      </w:r>
    </w:p>
    <w:p w:rsidR="00626D2F" w:rsidRPr="00626D2F" w:rsidRDefault="00626D2F" w:rsidP="00626D2F">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lastRenderedPageBreak/>
        <w:t>علمائے کرام کے فوت شدگان کو ایصال ثواب کے بارے میں دو اقوال ہیں</w:t>
      </w:r>
      <w:r w:rsidRPr="00626D2F">
        <w:rPr>
          <w:rFonts w:ascii="Jameel Noori Nastaleeq" w:hAnsi="Jameel Noori Nastaleeq" w:cs="Jameel Noori Nastaleeq"/>
          <w:sz w:val="36"/>
          <w:szCs w:val="36"/>
        </w:rPr>
        <w:t xml:space="preserve">: </w:t>
      </w:r>
    </w:p>
    <w:p w:rsidR="00626D2F" w:rsidRPr="00626D2F" w:rsidRDefault="00626D2F" w:rsidP="00626D2F">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Pr>
        <w:t>-1</w:t>
      </w:r>
      <w:r w:rsidRPr="00626D2F">
        <w:rPr>
          <w:rFonts w:ascii="Jameel Noori Nastaleeq" w:hAnsi="Jameel Noori Nastaleeq" w:cs="Jameel Noori Nastaleeq"/>
          <w:sz w:val="36"/>
          <w:szCs w:val="36"/>
          <w:rtl/>
        </w:rPr>
        <w:t xml:space="preserve">جو بھی نیک عمل میت کیلئے ہدیہ کیا جائے تو وہ میت کو پہنچ جاتا ہے، اس میں تلاوت قرآن، روزہ، نماز، وغیرہ دیگر عبادات شامل ہیں۔ </w:t>
      </w:r>
    </w:p>
    <w:p w:rsidR="009973AC" w:rsidRDefault="00626D2F" w:rsidP="009973AC">
      <w:pPr>
        <w:spacing w:before="100" w:beforeAutospacing="1" w:after="100" w:afterAutospacing="1" w:line="240" w:lineRule="auto"/>
        <w:jc w:val="both"/>
        <w:rPr>
          <w:rStyle w:val="ayanumber"/>
          <w:rFonts w:cs="KFGQPC Uthman Taha Naskh"/>
          <w:sz w:val="36"/>
          <w:szCs w:val="36"/>
          <w:rtl/>
        </w:rPr>
      </w:pPr>
      <w:r w:rsidRPr="00626D2F">
        <w:rPr>
          <w:rFonts w:ascii="Jameel Noori Nastaleeq" w:hAnsi="Jameel Noori Nastaleeq" w:cs="Jameel Noori Nastaleeq"/>
          <w:sz w:val="36"/>
          <w:szCs w:val="36"/>
        </w:rPr>
        <w:t xml:space="preserve">-2 </w:t>
      </w:r>
      <w:r w:rsidRPr="00626D2F">
        <w:rPr>
          <w:rFonts w:ascii="Jameel Noori Nastaleeq" w:hAnsi="Jameel Noori Nastaleeq" w:cs="Jameel Noori Nastaleeq"/>
          <w:sz w:val="36"/>
          <w:szCs w:val="36"/>
          <w:rtl/>
        </w:rPr>
        <w:t xml:space="preserve">میت تک کسی بھی نیک عمل کا ثواب نہیں پہنچتا، صرف انہی اعمال کا ثواب پہنچ سکتا ہے، جن کے بارے میں دلیل موجود ہے، یہی موقف راجح ہے، کیونکہ اللہ تعالی کا فرمان ہے </w:t>
      </w:r>
      <w:proofErr w:type="gramStart"/>
      <w:r w:rsidRPr="00626D2F">
        <w:rPr>
          <w:rFonts w:ascii="Jameel Noori Nastaleeq" w:hAnsi="Jameel Noori Nastaleeq" w:cs="Jameel Noori Nastaleeq"/>
          <w:sz w:val="36"/>
          <w:szCs w:val="36"/>
          <w:rtl/>
        </w:rPr>
        <w:t>کہ</w:t>
      </w:r>
      <w:r w:rsidR="009973AC">
        <w:rPr>
          <w:rFonts w:ascii="Jameel Noori Nastaleeq" w:hAnsi="Jameel Noori Nastaleeq" w:cs="Jameel Noori Nastaleeq" w:hint="cs"/>
          <w:sz w:val="36"/>
          <w:szCs w:val="36"/>
          <w:rtl/>
        </w:rPr>
        <w:t xml:space="preserve"> </w:t>
      </w:r>
      <w:r w:rsidR="009973AC" w:rsidRPr="0059513D">
        <w:rPr>
          <w:rFonts w:ascii="Jameel Noori Nastaleeq" w:eastAsia="Times New Roman" w:hAnsi="Jameel Noori Nastaleeq" w:cs="Jameel Noori Nastaleeq"/>
          <w:sz w:val="36"/>
          <w:szCs w:val="36"/>
          <w:rtl/>
        </w:rPr>
        <w:t>:</w:t>
      </w:r>
      <w:proofErr w:type="gramEnd"/>
    </w:p>
    <w:p w:rsidR="009973AC" w:rsidRDefault="009973AC" w:rsidP="009973AC">
      <w:pPr>
        <w:spacing w:before="100" w:beforeAutospacing="1" w:after="100" w:afterAutospacing="1" w:line="240" w:lineRule="auto"/>
        <w:jc w:val="both"/>
        <w:rPr>
          <w:rFonts w:ascii="Jameel Noori Nastaleeq" w:eastAsia="Times New Roman" w:hAnsi="Jameel Noori Nastaleeq" w:cs="Jameel Noori Nastaleeq"/>
          <w:sz w:val="36"/>
          <w:szCs w:val="36"/>
          <w:rtl/>
        </w:rPr>
      </w:pPr>
      <w:r w:rsidRPr="0059513D">
        <w:rPr>
          <w:rStyle w:val="ayanumber"/>
          <w:rFonts w:cs="KFGQPC Uthman Taha Naskh"/>
          <w:sz w:val="36"/>
          <w:szCs w:val="36"/>
          <w:rtl/>
        </w:rPr>
        <w:lastRenderedPageBreak/>
        <w:t>﴿</w:t>
      </w:r>
      <w:r w:rsidRPr="0059513D">
        <w:rPr>
          <w:rStyle w:val="ayatext"/>
          <w:rFonts w:cs="KFGQPC Uthman Taha Naskh"/>
          <w:sz w:val="36"/>
          <w:szCs w:val="36"/>
          <w:rtl/>
        </w:rPr>
        <w:t>وَأَن لَّيْسَ لِلْإِنسَانِ إِلَّا مَا سَعَىٰ</w:t>
      </w:r>
      <w:r w:rsidRPr="0059513D">
        <w:rPr>
          <w:rStyle w:val="ayanumber"/>
          <w:rFonts w:cs="KFGQPC Uthman Taha Naskh"/>
          <w:sz w:val="36"/>
          <w:szCs w:val="36"/>
          <w:rtl/>
        </w:rPr>
        <w:t>﴾</w:t>
      </w:r>
      <w:r w:rsidRPr="0059513D">
        <w:rPr>
          <w:rFonts w:ascii="Jameel Noori Nastaleeq" w:eastAsia="Times New Roman" w:hAnsi="Jameel Noori Nastaleeq" w:cs="Jameel Noori Nastaleeq"/>
          <w:sz w:val="36"/>
          <w:szCs w:val="36"/>
          <w:rtl/>
        </w:rPr>
        <w:t xml:space="preserve"> </w:t>
      </w:r>
      <w:r>
        <w:rPr>
          <w:rFonts w:ascii="Jameel Noori Nastaleeq" w:eastAsia="Times New Roman" w:hAnsi="Jameel Noori Nastaleeq" w:cs="Jameel Noori Nastaleeq" w:hint="cs"/>
          <w:sz w:val="36"/>
          <w:szCs w:val="36"/>
          <w:rtl/>
        </w:rPr>
        <w:t>[النجم:39]</w:t>
      </w:r>
    </w:p>
    <w:p w:rsidR="00626D2F" w:rsidRPr="00626D2F" w:rsidRDefault="009973AC" w:rsidP="009973AC">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Pr="0059513D">
        <w:rPr>
          <w:rFonts w:ascii="Jameel Noori Nastaleeq" w:hAnsi="Jameel Noori Nastaleeq" w:cs="Jameel Noori Nastaleeq"/>
          <w:sz w:val="36"/>
          <w:szCs w:val="36"/>
          <w:rtl/>
        </w:rPr>
        <w:t>اور انسان کیلئے صرف وہی ہے جس کی اس نے خود کوشش کی</w:t>
      </w:r>
      <w:r>
        <w:rPr>
          <w:rFonts w:ascii="Jameel Noori Nastaleeq" w:hAnsi="Jameel Noori Nastaleeq" w:cs="Jameel Noori Nastaleeq" w:hint="cs"/>
          <w:sz w:val="36"/>
          <w:szCs w:val="36"/>
          <w:rtl/>
          <w:lang w:bidi="ur-PK"/>
        </w:rPr>
        <w:t>‘‘</w:t>
      </w:r>
      <w:r w:rsidRPr="0059513D">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سورہ نجم:۳۹]</w:t>
      </w:r>
    </w:p>
    <w:p w:rsidR="009973AC" w:rsidRDefault="00626D2F" w:rsidP="00626D2F">
      <w:pPr>
        <w:pStyle w:val="NormalWeb"/>
        <w:bidi/>
        <w:jc w:val="both"/>
        <w:rPr>
          <w:rFonts w:ascii="Jameel Noori Nastaleeq" w:hAnsi="Jameel Noori Nastaleeq" w:cs="Jameel Noori Nastaleeq"/>
          <w:sz w:val="36"/>
          <w:szCs w:val="36"/>
          <w:rtl/>
        </w:rPr>
      </w:pPr>
      <w:r w:rsidRPr="00626D2F">
        <w:rPr>
          <w:rFonts w:ascii="Jameel Noori Nastaleeq" w:hAnsi="Jameel Noori Nastaleeq" w:cs="Jameel Noori Nastaleeq"/>
          <w:sz w:val="36"/>
          <w:szCs w:val="36"/>
          <w:rtl/>
        </w:rPr>
        <w:t xml:space="preserve">اور ابو ہریرہ رضی اللہ عنہ بیان کرتے ہیں کہ نبی صلی اللہ علیہ وسلم نے فرمایا: </w:t>
      </w:r>
    </w:p>
    <w:p w:rsidR="009973AC" w:rsidRPr="009973AC" w:rsidRDefault="009973AC" w:rsidP="009973AC">
      <w:pPr>
        <w:pStyle w:val="NormalWeb"/>
        <w:bidi/>
        <w:jc w:val="both"/>
        <w:rPr>
          <w:rFonts w:ascii="Jameel Noori Nastaleeq" w:hAnsi="Jameel Noori Nastaleeq" w:cs="KFGQPC Uthman Taha Naskh"/>
          <w:b/>
          <w:bCs/>
          <w:sz w:val="36"/>
          <w:szCs w:val="36"/>
          <w:rtl/>
        </w:rPr>
      </w:pPr>
      <w:r w:rsidRPr="009973AC">
        <w:rPr>
          <w:rFonts w:ascii="Jameel Noori Nastaleeq" w:hAnsi="Jameel Noori Nastaleeq" w:cs="KFGQPC Uthman Taha Naskh" w:hint="cs"/>
          <w:b/>
          <w:bCs/>
          <w:sz w:val="36"/>
          <w:szCs w:val="36"/>
          <w:rtl/>
        </w:rPr>
        <w:t>(</w:t>
      </w:r>
      <w:r w:rsidRPr="009973AC">
        <w:rPr>
          <w:rStyle w:val="Strong"/>
          <w:rFonts w:cs="KFGQPC Uthman Taha Naskh"/>
          <w:b w:val="0"/>
          <w:bCs w:val="0"/>
          <w:sz w:val="36"/>
          <w:szCs w:val="36"/>
          <w:rtl/>
        </w:rPr>
        <w:t>إِذَا مَاتَ الإِنْسَانُ انْقَطَعَ عَمَلُهُ إِلا مِنْ ثَلاثٍ : صَدَقَةٍ جَارِيَةٍ ، أَوْ عِلْمٍ يُنْتَفَعُ بِهِ ، أَوْ وَلَدٍ صَالِحٍ يَدْعُو لَهُ</w:t>
      </w:r>
      <w:r w:rsidRPr="009973AC">
        <w:rPr>
          <w:rFonts w:ascii="Jameel Noori Nastaleeq" w:hAnsi="Jameel Noori Nastaleeq" w:cs="KFGQPC Uthman Taha Naskh" w:hint="cs"/>
          <w:b/>
          <w:bCs/>
          <w:sz w:val="36"/>
          <w:szCs w:val="36"/>
          <w:rtl/>
        </w:rPr>
        <w:t>)</w:t>
      </w:r>
    </w:p>
    <w:p w:rsidR="00626D2F" w:rsidRPr="009973AC" w:rsidRDefault="009973AC" w:rsidP="009973AC">
      <w:pPr>
        <w:pStyle w:val="NormalWeb"/>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lastRenderedPageBreak/>
        <w:t>’’</w:t>
      </w:r>
      <w:r w:rsidR="00626D2F" w:rsidRPr="00626D2F">
        <w:rPr>
          <w:rFonts w:ascii="Jameel Noori Nastaleeq" w:hAnsi="Jameel Noori Nastaleeq" w:cs="Jameel Noori Nastaleeq"/>
          <w:sz w:val="36"/>
          <w:szCs w:val="36"/>
          <w:rtl/>
        </w:rPr>
        <w:t>جب انسان مر جائے تو اسکے تین اعمال کے علاوہ سا</w:t>
      </w:r>
      <w:r w:rsidR="002C1B31">
        <w:rPr>
          <w:rFonts w:ascii="Jameel Noori Nastaleeq" w:hAnsi="Jameel Noori Nastaleeq" w:cs="Jameel Noori Nastaleeq"/>
          <w:sz w:val="36"/>
          <w:szCs w:val="36"/>
          <w:rtl/>
        </w:rPr>
        <w:t>رے اعمال منقطع ہوجاتے ہیں: صدقہ</w:t>
      </w:r>
      <w:r w:rsidR="002C1B31">
        <w:rPr>
          <w:rFonts w:ascii="Jameel Noori Nastaleeq" w:hAnsi="Jameel Noori Nastaleeq" w:cs="Jameel Noori Nastaleeq" w:hint="cs"/>
          <w:sz w:val="36"/>
          <w:szCs w:val="36"/>
          <w:rtl/>
        </w:rPr>
        <w:t xml:space="preserve"> ٔ</w:t>
      </w:r>
      <w:r w:rsidR="00626D2F" w:rsidRPr="00626D2F">
        <w:rPr>
          <w:rFonts w:ascii="Jameel Noori Nastaleeq" w:hAnsi="Jameel Noori Nastaleeq" w:cs="Jameel Noori Nastaleeq"/>
          <w:sz w:val="36"/>
          <w:szCs w:val="36"/>
          <w:rtl/>
        </w:rPr>
        <w:t>جاریہ، علم جس سے لوگ مستفید ہو رہے ہوں، ی</w:t>
      </w:r>
      <w:r w:rsidR="00BF54E7">
        <w:rPr>
          <w:rFonts w:ascii="Jameel Noori Nastaleeq" w:hAnsi="Jameel Noori Nastaleeq" w:cs="Jameel Noori Nastaleeq"/>
          <w:sz w:val="36"/>
          <w:szCs w:val="36"/>
          <w:rtl/>
        </w:rPr>
        <w:t>ا نیک اولاد جو اسکے لئےدعاکرتی</w:t>
      </w:r>
      <w:r w:rsidR="00BF54E7">
        <w:rPr>
          <w:rFonts w:ascii="Jameel Noori Nastaleeq" w:hAnsi="Jameel Noori Nastaleeq" w:cs="Jameel Noori Nastaleeq" w:hint="cs"/>
          <w:sz w:val="36"/>
          <w:szCs w:val="36"/>
          <w:rtl/>
        </w:rPr>
        <w:t xml:space="preserve"> </w:t>
      </w:r>
      <w:r w:rsidR="00626D2F" w:rsidRPr="00626D2F">
        <w:rPr>
          <w:rFonts w:ascii="Jameel Noori Nastaleeq" w:hAnsi="Jameel Noori Nastaleeq" w:cs="Jameel Noori Nastaleeq"/>
          <w:sz w:val="36"/>
          <w:szCs w:val="36"/>
          <w:rtl/>
        </w:rPr>
        <w:t>ہو</w:t>
      </w:r>
      <w:r w:rsidR="00BF54E7">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lang w:bidi="ur-PK"/>
        </w:rPr>
        <w:t xml:space="preserve">صحیح </w:t>
      </w:r>
      <w:r w:rsidR="00626D2F" w:rsidRPr="00626D2F">
        <w:rPr>
          <w:rFonts w:ascii="Jameel Noori Nastaleeq" w:hAnsi="Jameel Noori Nastaleeq" w:cs="Jameel Noori Nastaleeq"/>
          <w:sz w:val="36"/>
          <w:szCs w:val="36"/>
          <w:rtl/>
        </w:rPr>
        <w:t>مسلم</w:t>
      </w:r>
      <w:r>
        <w:rPr>
          <w:rFonts w:ascii="Jameel Noori Nastaleeq" w:hAnsi="Jameel Noori Nastaleeq" w:cs="Jameel Noori Nastaleeq" w:hint="cs"/>
          <w:sz w:val="36"/>
          <w:szCs w:val="36"/>
          <w:rtl/>
        </w:rPr>
        <w:t>،حدیث نمبر</w:t>
      </w:r>
      <w:r w:rsidR="00626D2F" w:rsidRPr="00626D2F">
        <w:rPr>
          <w:rFonts w:ascii="Jameel Noori Nastaleeq" w:hAnsi="Jameel Noori Nastaleeq" w:cs="Jameel Noori Nastaleeq"/>
          <w:sz w:val="36"/>
          <w:szCs w:val="36"/>
          <w:rtl/>
        </w:rPr>
        <w:t>1631</w:t>
      </w:r>
      <w:r>
        <w:rPr>
          <w:rFonts w:ascii="Jameel Noori Nastaleeq" w:hAnsi="Jameel Noori Nastaleeq" w:cs="Jameel Noori Nastaleeq" w:hint="cs"/>
          <w:sz w:val="36"/>
          <w:szCs w:val="36"/>
          <w:rtl/>
          <w:lang w:bidi="ur-PK"/>
        </w:rPr>
        <w:t>،بروایت ابوہریرہؓ</w:t>
      </w: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Pr>
        <w:t xml:space="preserve"> </w:t>
      </w:r>
    </w:p>
    <w:p w:rsidR="00626D2F" w:rsidRPr="00626D2F" w:rsidRDefault="00626D2F" w:rsidP="00626D2F">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نبی صلی اللہ علیہ وسلم کی زندگی میں آپ</w:t>
      </w:r>
      <w:r w:rsidR="009973AC">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کے چچا حمزہ رضی اللہ عنہ، آپکی زوجہ محترمہ</w:t>
      </w:r>
      <w:r w:rsidR="001C682D">
        <w:rPr>
          <w:rFonts w:ascii="Jameel Noori Nastaleeq" w:hAnsi="Jameel Noori Nastaleeq" w:cs="Jameel Noori Nastaleeq" w:hint="cs"/>
          <w:sz w:val="36"/>
          <w:szCs w:val="36"/>
          <w:rtl/>
        </w:rPr>
        <w:t xml:space="preserve"> حضرت</w:t>
      </w:r>
      <w:r w:rsidRPr="00626D2F">
        <w:rPr>
          <w:rFonts w:ascii="Jameel Noori Nastaleeq" w:hAnsi="Jameel Noori Nastaleeq" w:cs="Jameel Noori Nastaleeq"/>
          <w:sz w:val="36"/>
          <w:szCs w:val="36"/>
          <w:rtl/>
        </w:rPr>
        <w:t xml:space="preserve"> خدیجہ رضی اللہ عنہا، اور آپ</w:t>
      </w:r>
      <w:r w:rsidR="004E7E48">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 xml:space="preserve">کی تین بیٹیاں رضی اللہ عنہن فوت ہوئیں، لیکن یہ کہیں بھی وارد نہیں ہے کہ آپ صلی اللہ علیہ وسلم نے ان میں سے کسی کی طرف سے قرآن پڑھا ہو، یا خاص انکی طرف سے قربانی ،روزہ، یا نماز پڑھی ہو، ایسے </w:t>
      </w:r>
      <w:r w:rsidRPr="00626D2F">
        <w:rPr>
          <w:rFonts w:ascii="Jameel Noori Nastaleeq" w:hAnsi="Jameel Noori Nastaleeq" w:cs="Jameel Noori Nastaleeq"/>
          <w:sz w:val="36"/>
          <w:szCs w:val="36"/>
          <w:rtl/>
        </w:rPr>
        <w:lastRenderedPageBreak/>
        <w:t xml:space="preserve">ہی صحابہ کرام کی طرف سے بھی کوئی ایسا عمل منقول نہیں ہے، اور اگر ایسا کرنا جائز ہوتا تو صحابہ کرام ہم سے پہلے یہ کام کر چکے ہوتے۔ </w:t>
      </w:r>
    </w:p>
    <w:p w:rsidR="00626D2F" w:rsidRPr="00626D2F" w:rsidRDefault="00626D2F" w:rsidP="00626D2F">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 xml:space="preserve">اور جن اعمال کے بارے میں میت تک ثواب پہنچنے کا استثناء دلائل میں موجود ہے ان میں حج، عمرہ، واجب روزہ، صدقہ، اور دعا شامل ہیں۔ </w:t>
      </w:r>
    </w:p>
    <w:p w:rsidR="009973AC" w:rsidRDefault="00626D2F" w:rsidP="009973AC">
      <w:pPr>
        <w:spacing w:before="100" w:beforeAutospacing="1" w:after="100" w:afterAutospacing="1" w:line="240" w:lineRule="auto"/>
        <w:jc w:val="both"/>
        <w:rPr>
          <w:rFonts w:ascii="Jameel Noori Nastaleeq" w:hAnsi="Jameel Noori Nastaleeq" w:cs="Jameel Noori Nastaleeq"/>
          <w:sz w:val="36"/>
          <w:szCs w:val="36"/>
          <w:rtl/>
        </w:rPr>
      </w:pPr>
      <w:r w:rsidRPr="00626D2F">
        <w:rPr>
          <w:rFonts w:ascii="Jameel Noori Nastaleeq" w:hAnsi="Jameel Noori Nastaleeq" w:cs="Jameel Noori Nastaleeq"/>
          <w:sz w:val="36"/>
          <w:szCs w:val="36"/>
          <w:rtl/>
        </w:rPr>
        <w:t>حافظ ابن حجر رحمہ اللہ فرمان باری تعالی</w:t>
      </w:r>
      <w:r w:rsidR="009973AC">
        <w:rPr>
          <w:rFonts w:ascii="Jameel Noori Nastaleeq" w:hAnsi="Jameel Noori Nastaleeq" w:cs="Jameel Noori Nastaleeq" w:hint="cs"/>
          <w:sz w:val="36"/>
          <w:szCs w:val="36"/>
          <w:rtl/>
          <w:lang w:bidi="ur-PK"/>
        </w:rPr>
        <w:t>ٰ</w:t>
      </w:r>
      <w:r w:rsidRPr="00626D2F">
        <w:rPr>
          <w:rFonts w:ascii="Jameel Noori Nastaleeq" w:hAnsi="Jameel Noori Nastaleeq" w:cs="Jameel Noori Nastaleeq"/>
          <w:sz w:val="36"/>
          <w:szCs w:val="36"/>
          <w:rtl/>
        </w:rPr>
        <w:t>:</w:t>
      </w:r>
    </w:p>
    <w:p w:rsidR="009973AC" w:rsidRDefault="00626D2F" w:rsidP="009973AC">
      <w:pPr>
        <w:spacing w:before="100" w:beforeAutospacing="1" w:after="100" w:afterAutospacing="1" w:line="240" w:lineRule="auto"/>
        <w:jc w:val="both"/>
        <w:rPr>
          <w:rFonts w:ascii="Jameel Noori Nastaleeq" w:eastAsia="Times New Roman" w:hAnsi="Jameel Noori Nastaleeq" w:cs="Jameel Noori Nastaleeq"/>
          <w:sz w:val="36"/>
          <w:szCs w:val="36"/>
          <w:rtl/>
        </w:rPr>
      </w:pPr>
      <w:r w:rsidRPr="00626D2F">
        <w:rPr>
          <w:rFonts w:ascii="Jameel Noori Nastaleeq" w:hAnsi="Jameel Noori Nastaleeq" w:cs="Jameel Noori Nastaleeq"/>
          <w:sz w:val="36"/>
          <w:szCs w:val="36"/>
          <w:rtl/>
        </w:rPr>
        <w:t xml:space="preserve"> </w:t>
      </w:r>
      <w:r w:rsidR="009973AC" w:rsidRPr="0059513D">
        <w:rPr>
          <w:rStyle w:val="ayanumber"/>
          <w:rFonts w:cs="KFGQPC Uthman Taha Naskh"/>
          <w:sz w:val="36"/>
          <w:szCs w:val="36"/>
          <w:rtl/>
        </w:rPr>
        <w:t>﴿</w:t>
      </w:r>
      <w:r w:rsidR="009973AC" w:rsidRPr="0059513D">
        <w:rPr>
          <w:rStyle w:val="ayatext"/>
          <w:rFonts w:cs="KFGQPC Uthman Taha Naskh"/>
          <w:sz w:val="36"/>
          <w:szCs w:val="36"/>
          <w:rtl/>
        </w:rPr>
        <w:t>وَأَن لَّيْسَ لِلْإِنسَانِ إِلَّا مَا سَعَىٰ</w:t>
      </w:r>
      <w:r w:rsidR="009973AC" w:rsidRPr="0059513D">
        <w:rPr>
          <w:rStyle w:val="ayanumber"/>
          <w:rFonts w:cs="KFGQPC Uthman Taha Naskh"/>
          <w:sz w:val="36"/>
          <w:szCs w:val="36"/>
          <w:rtl/>
        </w:rPr>
        <w:t>﴾</w:t>
      </w:r>
      <w:r w:rsidR="009973AC" w:rsidRPr="0059513D">
        <w:rPr>
          <w:rFonts w:ascii="Jameel Noori Nastaleeq" w:eastAsia="Times New Roman" w:hAnsi="Jameel Noori Nastaleeq" w:cs="Jameel Noori Nastaleeq"/>
          <w:sz w:val="36"/>
          <w:szCs w:val="36"/>
          <w:rtl/>
        </w:rPr>
        <w:t xml:space="preserve"> </w:t>
      </w:r>
      <w:r w:rsidR="009973AC">
        <w:rPr>
          <w:rFonts w:ascii="Jameel Noori Nastaleeq" w:eastAsia="Times New Roman" w:hAnsi="Jameel Noori Nastaleeq" w:cs="Jameel Noori Nastaleeq" w:hint="cs"/>
          <w:sz w:val="36"/>
          <w:szCs w:val="36"/>
          <w:rtl/>
        </w:rPr>
        <w:t>[النجم:39]</w:t>
      </w:r>
    </w:p>
    <w:p w:rsidR="009973AC" w:rsidRDefault="009973AC" w:rsidP="009973AC">
      <w:pPr>
        <w:pStyle w:val="NormalWeb"/>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lastRenderedPageBreak/>
        <w:t>’’</w:t>
      </w:r>
      <w:r w:rsidRPr="0059513D">
        <w:rPr>
          <w:rFonts w:ascii="Jameel Noori Nastaleeq" w:hAnsi="Jameel Noori Nastaleeq" w:cs="Jameel Noori Nastaleeq"/>
          <w:sz w:val="36"/>
          <w:szCs w:val="36"/>
          <w:rtl/>
        </w:rPr>
        <w:t>اور انسان کیلئے صرف وہی ہے جس کی اس نے خود کوشش کی</w:t>
      </w:r>
      <w:r>
        <w:rPr>
          <w:rFonts w:ascii="Jameel Noori Nastaleeq" w:hAnsi="Jameel Noori Nastaleeq" w:cs="Jameel Noori Nastaleeq" w:hint="cs"/>
          <w:sz w:val="36"/>
          <w:szCs w:val="36"/>
          <w:rtl/>
          <w:lang w:bidi="ur-PK"/>
        </w:rPr>
        <w:t>‘‘</w:t>
      </w:r>
      <w:r w:rsidRPr="0059513D">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سورہ نجم:۳۹]</w:t>
      </w:r>
      <w:r w:rsidRPr="0059513D">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ab/>
      </w:r>
    </w:p>
    <w:p w:rsidR="00626D2F" w:rsidRPr="00626D2F" w:rsidRDefault="00626D2F" w:rsidP="009973AC">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کی تفسیر میں فرماتے ہیں</w:t>
      </w:r>
      <w:r w:rsidRPr="00626D2F">
        <w:rPr>
          <w:rFonts w:ascii="Jameel Noori Nastaleeq" w:hAnsi="Jameel Noori Nastaleeq" w:cs="Jameel Noori Nastaleeq"/>
          <w:sz w:val="36"/>
          <w:szCs w:val="36"/>
        </w:rPr>
        <w:t xml:space="preserve">: </w:t>
      </w:r>
    </w:p>
    <w:p w:rsidR="00626D2F" w:rsidRPr="00626D2F" w:rsidRDefault="009973AC" w:rsidP="009973AC">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tl/>
        </w:rPr>
        <w:t>اسی آیت سے امام شافعی اور ان</w:t>
      </w:r>
      <w:r>
        <w:rPr>
          <w:rFonts w:ascii="Jameel Noori Nastaleeq" w:hAnsi="Jameel Noori Nastaleeq" w:cs="Jameel Noori Nastaleeq" w:hint="cs"/>
          <w:sz w:val="36"/>
          <w:szCs w:val="36"/>
          <w:rtl/>
        </w:rPr>
        <w:t xml:space="preserve"> </w:t>
      </w:r>
      <w:r w:rsidR="00626D2F" w:rsidRPr="00626D2F">
        <w:rPr>
          <w:rFonts w:ascii="Jameel Noori Nastaleeq" w:hAnsi="Jameel Noori Nastaleeq" w:cs="Jameel Noori Nastaleeq"/>
          <w:sz w:val="36"/>
          <w:szCs w:val="36"/>
          <w:rtl/>
        </w:rPr>
        <w:t>کے موقف کی تائید کرنے والوں نے یہ مسئلہ اخذ کیا ہے کہ فوت شدگان تک تلاوت قرآن</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کریم</w:t>
      </w:r>
      <w:r w:rsidR="00626D2F" w:rsidRPr="00626D2F">
        <w:rPr>
          <w:rFonts w:ascii="Jameel Noori Nastaleeq" w:hAnsi="Jameel Noori Nastaleeq" w:cs="Jameel Noori Nastaleeq"/>
          <w:sz w:val="36"/>
          <w:szCs w:val="36"/>
          <w:rtl/>
        </w:rPr>
        <w:t xml:space="preserve"> کا ثواب نہیں پہنچتا؛ کیونکہ تلاوت انہوں نے خود نہیں کی، اسی لئے رسول اللہ صلی اللہ علیہ وسلم نے اپنی امت کو اس کام کیلئے ترغیب نہیں دلائی، اور نہ ان</w:t>
      </w:r>
      <w:r>
        <w:rPr>
          <w:rFonts w:ascii="Jameel Noori Nastaleeq" w:hAnsi="Jameel Noori Nastaleeq" w:cs="Jameel Noori Nastaleeq" w:hint="cs"/>
          <w:sz w:val="36"/>
          <w:szCs w:val="36"/>
          <w:rtl/>
        </w:rPr>
        <w:t xml:space="preserve"> </w:t>
      </w:r>
      <w:r w:rsidR="00626D2F" w:rsidRPr="00626D2F">
        <w:rPr>
          <w:rFonts w:ascii="Jameel Noori Nastaleeq" w:hAnsi="Jameel Noori Nastaleeq" w:cs="Jameel Noori Nastaleeq"/>
          <w:sz w:val="36"/>
          <w:szCs w:val="36"/>
          <w:rtl/>
        </w:rPr>
        <w:t xml:space="preserve">کے </w:t>
      </w:r>
      <w:r>
        <w:rPr>
          <w:rFonts w:ascii="Jameel Noori Nastaleeq" w:hAnsi="Jameel Noori Nastaleeq" w:cs="Jameel Noori Nastaleeq" w:hint="cs"/>
          <w:sz w:val="36"/>
          <w:szCs w:val="36"/>
          <w:rtl/>
          <w:lang w:bidi="ur-PK"/>
        </w:rPr>
        <w:t>لی</w:t>
      </w:r>
      <w:r w:rsidR="00626D2F" w:rsidRPr="00626D2F">
        <w:rPr>
          <w:rFonts w:ascii="Jameel Noori Nastaleeq" w:hAnsi="Jameel Noori Nastaleeq" w:cs="Jameel Noori Nastaleeq"/>
          <w:sz w:val="36"/>
          <w:szCs w:val="36"/>
          <w:rtl/>
        </w:rPr>
        <w:t>ے اسے اچھا قرار دیا، اور نہ ہی اس کام کی</w:t>
      </w:r>
      <w:r w:rsidR="007A6F31">
        <w:rPr>
          <w:rFonts w:ascii="Jameel Noori Nastaleeq" w:hAnsi="Jameel Noori Nastaleeq" w:cs="Jameel Noori Nastaleeq"/>
          <w:sz w:val="36"/>
          <w:szCs w:val="36"/>
          <w:rtl/>
        </w:rPr>
        <w:t>لئے واضح یا اشارۃ</w:t>
      </w:r>
      <w:r w:rsidR="00626D2F" w:rsidRPr="00626D2F">
        <w:rPr>
          <w:rFonts w:ascii="Jameel Noori Nastaleeq" w:hAnsi="Jameel Noori Nastaleeq" w:cs="Jameel Noori Nastaleeq"/>
          <w:sz w:val="36"/>
          <w:szCs w:val="36"/>
          <w:rtl/>
        </w:rPr>
        <w:t xml:space="preserve">لفظوں میں رہنمائی فرمائی ، </w:t>
      </w:r>
      <w:r w:rsidR="00626D2F" w:rsidRPr="00626D2F">
        <w:rPr>
          <w:rFonts w:ascii="Jameel Noori Nastaleeq" w:hAnsi="Jameel Noori Nastaleeq" w:cs="Jameel Noori Nastaleeq"/>
          <w:sz w:val="36"/>
          <w:szCs w:val="36"/>
          <w:rtl/>
        </w:rPr>
        <w:lastRenderedPageBreak/>
        <w:t xml:space="preserve">آپ کے کسی صحابی سے بھی ایسی کوئی بات منقول نہیں ہے، اگر یہ کام خیر کا ہوتا تو وہ ہم سے پہلے کر گزرتے۔ </w:t>
      </w:r>
    </w:p>
    <w:p w:rsidR="00626D2F" w:rsidRPr="00626D2F" w:rsidRDefault="00626D2F" w:rsidP="009973AC">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 xml:space="preserve">عبادات کے معاملے میں شرعی نصوص کی پابندی کی جاتی ہے، اسی لئے عبادات کے متعلق قیاس آرائی نہیں کی جاسکتی، جبکہ دعا اور صدقہ کے بارے میں یہ ہے کہ </w:t>
      </w:r>
      <w:r w:rsidR="009973AC">
        <w:rPr>
          <w:rFonts w:ascii="Jameel Noori Nastaleeq" w:hAnsi="Jameel Noori Nastaleeq" w:cs="Jameel Noori Nastaleeq" w:hint="cs"/>
          <w:sz w:val="36"/>
          <w:szCs w:val="36"/>
          <w:rtl/>
        </w:rPr>
        <w:t>(</w:t>
      </w:r>
      <w:r w:rsidR="009973AC">
        <w:rPr>
          <w:rFonts w:ascii="Jameel Noori Nastaleeq" w:hAnsi="Jameel Noori Nastaleeq" w:cs="Jameel Noori Nastaleeq" w:hint="cs"/>
          <w:sz w:val="36"/>
          <w:szCs w:val="36"/>
          <w:rtl/>
          <w:lang w:bidi="ur-PK"/>
        </w:rPr>
        <w:t>اس کا ثواب)</w:t>
      </w:r>
      <w:r w:rsidRPr="00626D2F">
        <w:rPr>
          <w:rFonts w:ascii="Jameel Noori Nastaleeq" w:hAnsi="Jameel Noori Nastaleeq" w:cs="Jameel Noori Nastaleeq"/>
          <w:sz w:val="36"/>
          <w:szCs w:val="36"/>
          <w:rtl/>
        </w:rPr>
        <w:t xml:space="preserve"> میت کو پہنچ</w:t>
      </w:r>
      <w:r w:rsidR="009973AC">
        <w:rPr>
          <w:rFonts w:ascii="Jameel Noori Nastaleeq" w:hAnsi="Jameel Noori Nastaleeq" w:cs="Jameel Noori Nastaleeq" w:hint="cs"/>
          <w:sz w:val="36"/>
          <w:szCs w:val="36"/>
          <w:rtl/>
          <w:lang w:bidi="ur-PK"/>
        </w:rPr>
        <w:t>تا</w:t>
      </w:r>
      <w:r w:rsidRPr="00626D2F">
        <w:rPr>
          <w:rFonts w:ascii="Jameel Noori Nastaleeq" w:hAnsi="Jameel Noori Nastaleeq" w:cs="Jameel Noori Nastaleeq"/>
          <w:sz w:val="36"/>
          <w:szCs w:val="36"/>
          <w:rtl/>
        </w:rPr>
        <w:t xml:space="preserve"> ہے، اسے نبی صلی اللہ علیہ وسلم نے واضح لفظوں میں بیان کیا ہے</w:t>
      </w:r>
      <w:r w:rsidR="009973AC">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Pr>
        <w:t xml:space="preserve"> </w:t>
      </w:r>
      <w:r w:rsidR="009973AC">
        <w:rPr>
          <w:rFonts w:ascii="Jameel Noori Nastaleeq" w:hAnsi="Jameel Noori Nastaleeq" w:cs="Jameel Noori Nastaleeq"/>
          <w:sz w:val="36"/>
          <w:szCs w:val="36"/>
        </w:rPr>
        <w:t>)</w:t>
      </w:r>
      <w:r w:rsidRPr="00626D2F">
        <w:rPr>
          <w:rFonts w:ascii="Jameel Noori Nastaleeq" w:hAnsi="Jameel Noori Nastaleeq" w:cs="Jameel Noori Nastaleeq"/>
          <w:sz w:val="36"/>
          <w:szCs w:val="36"/>
        </w:rPr>
        <w:t xml:space="preserve"> </w:t>
      </w:r>
      <w:r w:rsidRPr="00626D2F">
        <w:rPr>
          <w:rFonts w:ascii="Jameel Noori Nastaleeq" w:hAnsi="Jameel Noori Nastaleeq" w:cs="Jameel Noori Nastaleeq"/>
          <w:sz w:val="36"/>
          <w:szCs w:val="36"/>
          <w:rtl/>
        </w:rPr>
        <w:t>تفسير ابن كثير: 4/ 258</w:t>
      </w:r>
      <w:r>
        <w:rPr>
          <w:rFonts w:ascii="Jameel Noori Nastaleeq" w:hAnsi="Jameel Noori Nastaleeq" w:cs="Jameel Noori Nastaleeq"/>
          <w:sz w:val="36"/>
          <w:szCs w:val="36"/>
        </w:rPr>
        <w:t>(</w:t>
      </w:r>
      <w:r w:rsidRPr="00626D2F">
        <w:rPr>
          <w:rFonts w:ascii="Jameel Noori Nastaleeq" w:hAnsi="Jameel Noori Nastaleeq" w:cs="Jameel Noori Nastaleeq"/>
          <w:sz w:val="36"/>
          <w:szCs w:val="36"/>
        </w:rPr>
        <w:t xml:space="preserve"> </w:t>
      </w:r>
    </w:p>
    <w:p w:rsidR="00626D2F" w:rsidRPr="00626D2F" w:rsidRDefault="00626D2F" w:rsidP="009973AC">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اور اگر ہم یہ تسلیم کر لیں کہ تمام نیک اعمال کا ثواب میت کو پہنچ</w:t>
      </w:r>
      <w:r w:rsidR="009973AC">
        <w:rPr>
          <w:rFonts w:ascii="Jameel Noori Nastaleeq" w:hAnsi="Jameel Noori Nastaleeq" w:cs="Jameel Noori Nastaleeq" w:hint="cs"/>
          <w:sz w:val="36"/>
          <w:szCs w:val="36"/>
          <w:rtl/>
          <w:lang w:bidi="ur-PK"/>
        </w:rPr>
        <w:t>تا</w:t>
      </w:r>
      <w:r w:rsidRPr="00626D2F">
        <w:rPr>
          <w:rFonts w:ascii="Jameel Noori Nastaleeq" w:hAnsi="Jameel Noori Nastaleeq" w:cs="Jameel Noori Nastaleeq"/>
          <w:sz w:val="36"/>
          <w:szCs w:val="36"/>
          <w:rtl/>
        </w:rPr>
        <w:t xml:space="preserve"> ہے تو میت کیلئے مفید ترین عبادت </w:t>
      </w:r>
      <w:r w:rsidR="009973AC">
        <w:rPr>
          <w:rFonts w:ascii="Jameel Noori Nastaleeq" w:hAnsi="Jameel Noori Nastaleeq" w:cs="Jameel Noori Nastaleeq" w:hint="cs"/>
          <w:sz w:val="36"/>
          <w:szCs w:val="36"/>
          <w:rtl/>
        </w:rPr>
        <w:t>’’</w:t>
      </w:r>
      <w:r w:rsidRPr="00626D2F">
        <w:rPr>
          <w:rFonts w:ascii="Jameel Noori Nastaleeq" w:hAnsi="Jameel Noori Nastaleeq" w:cs="Jameel Noori Nastaleeq"/>
          <w:sz w:val="36"/>
          <w:szCs w:val="36"/>
          <w:rtl/>
        </w:rPr>
        <w:t>دعا</w:t>
      </w:r>
      <w:r w:rsidR="009973AC">
        <w:rPr>
          <w:rFonts w:ascii="Jameel Noori Nastaleeq" w:hAnsi="Jameel Noori Nastaleeq" w:cs="Jameel Noori Nastaleeq" w:hint="cs"/>
          <w:sz w:val="36"/>
          <w:szCs w:val="36"/>
          <w:rtl/>
        </w:rPr>
        <w:t>‘‘</w:t>
      </w:r>
      <w:r w:rsidRPr="00626D2F">
        <w:rPr>
          <w:rFonts w:ascii="Jameel Noori Nastaleeq" w:hAnsi="Jameel Noori Nastaleeq" w:cs="Jameel Noori Nastaleeq"/>
          <w:sz w:val="36"/>
          <w:szCs w:val="36"/>
          <w:rtl/>
        </w:rPr>
        <w:t xml:space="preserve">ہے، تو ہم ایسے اعمال جن کے بارے میں نبی صلی </w:t>
      </w:r>
      <w:r w:rsidRPr="00626D2F">
        <w:rPr>
          <w:rFonts w:ascii="Jameel Noori Nastaleeq" w:hAnsi="Jameel Noori Nastaleeq" w:cs="Jameel Noori Nastaleeq"/>
          <w:sz w:val="36"/>
          <w:szCs w:val="36"/>
          <w:rtl/>
        </w:rPr>
        <w:lastRenderedPageBreak/>
        <w:t xml:space="preserve">اللہ علیہ وسلم نے ترغیب دلائی ہے، انہیں چھوڑ کر ایسے اعمال کے پیچھے کیوں جاتے ہیں </w:t>
      </w:r>
      <w:r w:rsidR="009973AC">
        <w:rPr>
          <w:rFonts w:ascii="Jameel Noori Nastaleeq" w:hAnsi="Jameel Noori Nastaleeq" w:cs="Jameel Noori Nastaleeq" w:hint="cs"/>
          <w:sz w:val="36"/>
          <w:szCs w:val="36"/>
          <w:rtl/>
        </w:rPr>
        <w:t>جو</w:t>
      </w:r>
      <w:r w:rsidRPr="00626D2F">
        <w:rPr>
          <w:rFonts w:ascii="Jameel Noori Nastaleeq" w:hAnsi="Jameel Noori Nastaleeq" w:cs="Jameel Noori Nastaleeq"/>
          <w:sz w:val="36"/>
          <w:szCs w:val="36"/>
          <w:rtl/>
        </w:rPr>
        <w:t xml:space="preserve"> آپ صلی اللہ علیہ وسلم نے نہیں کئے، آپ</w:t>
      </w:r>
      <w:r w:rsidR="009973AC">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 xml:space="preserve">کے کسی صحابی نے نہیں کئے!؟ حالانکہ ہر قسم کی </w:t>
      </w:r>
      <w:r w:rsidR="009973AC">
        <w:rPr>
          <w:rFonts w:ascii="Jameel Noori Nastaleeq" w:hAnsi="Jameel Noori Nastaleeq" w:cs="Jameel Noori Nastaleeq" w:hint="cs"/>
          <w:sz w:val="36"/>
          <w:szCs w:val="36"/>
          <w:rtl/>
          <w:lang w:bidi="ur-PK"/>
        </w:rPr>
        <w:t>بھلائی</w:t>
      </w:r>
      <w:r w:rsidRPr="00626D2F">
        <w:rPr>
          <w:rFonts w:ascii="Jameel Noori Nastaleeq" w:hAnsi="Jameel Noori Nastaleeq" w:cs="Jameel Noori Nastaleeq"/>
          <w:sz w:val="36"/>
          <w:szCs w:val="36"/>
          <w:rtl/>
        </w:rPr>
        <w:t xml:space="preserve"> نبی صلی اللہ علیہ وسلم اور آپ</w:t>
      </w:r>
      <w:r w:rsidR="009973AC">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 xml:space="preserve">کے صحابہ کرام کے راستے پر چلنے میں ہے۔ </w:t>
      </w:r>
    </w:p>
    <w:p w:rsidR="00626D2F" w:rsidRPr="00626D2F" w:rsidRDefault="00626D2F" w:rsidP="00626D2F">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شیخ ابن باز رحمہ اللہ سے تلاوتِ قران، اور صدقہ کا ثواب زندہ یا فوت شدہ ماں کو ہدیہ کرنے کے بارے میں پوچھا گیا تو انہوں نے جواب دیا</w:t>
      </w:r>
      <w:r w:rsidRPr="00626D2F">
        <w:rPr>
          <w:rFonts w:ascii="Jameel Noori Nastaleeq" w:hAnsi="Jameel Noori Nastaleeq" w:cs="Jameel Noori Nastaleeq"/>
          <w:sz w:val="36"/>
          <w:szCs w:val="36"/>
        </w:rPr>
        <w:t xml:space="preserve">: </w:t>
      </w:r>
    </w:p>
    <w:p w:rsidR="00626D2F" w:rsidRPr="00626D2F" w:rsidRDefault="009973AC" w:rsidP="00626D2F">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tl/>
        </w:rPr>
        <w:t>تلاوت قرآن کے بارے م</w:t>
      </w:r>
      <w:r w:rsidR="00AF504F">
        <w:rPr>
          <w:rFonts w:ascii="Jameel Noori Nastaleeq" w:hAnsi="Jameel Noori Nastaleeq" w:cs="Jameel Noori Nastaleeq"/>
          <w:sz w:val="36"/>
          <w:szCs w:val="36"/>
          <w:rtl/>
        </w:rPr>
        <w:t>یں علمائے کرام کا اختلاف ہے، کہ</w:t>
      </w:r>
      <w:r w:rsidR="00AF504F">
        <w:rPr>
          <w:rFonts w:ascii="Jameel Noori Nastaleeq" w:hAnsi="Jameel Noori Nastaleeq" w:cs="Jameel Noori Nastaleeq" w:hint="cs"/>
          <w:sz w:val="36"/>
          <w:szCs w:val="36"/>
          <w:rtl/>
        </w:rPr>
        <w:t xml:space="preserve"> </w:t>
      </w:r>
      <w:r w:rsidR="00626D2F" w:rsidRPr="00626D2F">
        <w:rPr>
          <w:rFonts w:ascii="Jameel Noori Nastaleeq" w:hAnsi="Jameel Noori Nastaleeq" w:cs="Jameel Noori Nastaleeq"/>
          <w:sz w:val="36"/>
          <w:szCs w:val="36"/>
          <w:rtl/>
        </w:rPr>
        <w:t xml:space="preserve">تلاوت کا ثواب میت کو پہنچتا ہے یا نہیں ؟ اس بارے میں دو قول ہیں، راجح یہی ہے کہ تلاوت کا ثواب </w:t>
      </w:r>
      <w:r w:rsidR="00626D2F" w:rsidRPr="00626D2F">
        <w:rPr>
          <w:rFonts w:ascii="Jameel Noori Nastaleeq" w:hAnsi="Jameel Noori Nastaleeq" w:cs="Jameel Noori Nastaleeq"/>
          <w:sz w:val="36"/>
          <w:szCs w:val="36"/>
          <w:rtl/>
        </w:rPr>
        <w:lastRenderedPageBreak/>
        <w:t>میت کو نہیں پہنچتا، کیونکہ اس بارے میں کوئی دلیل نہیں ہے؛ ہمارے علم کے مطابق آپ صلی اللہ علیہ وسلم نے اپنے اہل خانہ میں سے آپ</w:t>
      </w:r>
      <w:r>
        <w:rPr>
          <w:rFonts w:ascii="Jameel Noori Nastaleeq" w:hAnsi="Jameel Noori Nastaleeq" w:cs="Jameel Noori Nastaleeq" w:hint="cs"/>
          <w:sz w:val="36"/>
          <w:szCs w:val="36"/>
          <w:rtl/>
        </w:rPr>
        <w:t xml:space="preserve"> </w:t>
      </w:r>
      <w:r w:rsidR="00626D2F" w:rsidRPr="00626D2F">
        <w:rPr>
          <w:rFonts w:ascii="Jameel Noori Nastaleeq" w:hAnsi="Jameel Noori Nastaleeq" w:cs="Jameel Noori Nastaleeq"/>
          <w:sz w:val="36"/>
          <w:szCs w:val="36"/>
          <w:rtl/>
        </w:rPr>
        <w:t>کی زندگی میں فوت ہونے والی بیٹیوں کی طرف سے ایسا نہیں کیا، اور نہ ہی صحابہ کرام نے ا</w:t>
      </w:r>
      <w:r>
        <w:rPr>
          <w:rFonts w:ascii="Jameel Noori Nastaleeq" w:hAnsi="Jameel Noori Nastaleeq" w:cs="Jameel Noori Nastaleeq"/>
          <w:sz w:val="36"/>
          <w:szCs w:val="36"/>
          <w:rtl/>
        </w:rPr>
        <w:t>یسا کیا، اس لئے بہتر یہ ہے کہ م</w:t>
      </w:r>
      <w:r>
        <w:rPr>
          <w:rFonts w:ascii="Jameel Noori Nastaleeq" w:hAnsi="Jameel Noori Nastaleeq" w:cs="Jameel Noori Nastaleeq" w:hint="cs"/>
          <w:sz w:val="36"/>
          <w:szCs w:val="36"/>
          <w:rtl/>
          <w:lang w:bidi="ur-PK"/>
        </w:rPr>
        <w:t>و</w:t>
      </w:r>
      <w:r w:rsidR="00626D2F" w:rsidRPr="00626D2F">
        <w:rPr>
          <w:rFonts w:ascii="Jameel Noori Nastaleeq" w:hAnsi="Jameel Noori Nastaleeq" w:cs="Jameel Noori Nastaleeq"/>
          <w:sz w:val="36"/>
          <w:szCs w:val="36"/>
          <w:rtl/>
        </w:rPr>
        <w:t>من ان امور میں مشغول نہ ہو، اور زندہ ہوں یا فوت شدہ کسی کیلئے تلاوت ، اور نماز مت پڑھے، ایسے ہی ان</w:t>
      </w:r>
      <w:r>
        <w:rPr>
          <w:rFonts w:ascii="Jameel Noori Nastaleeq" w:hAnsi="Jameel Noori Nastaleeq" w:cs="Jameel Noori Nastaleeq" w:hint="cs"/>
          <w:sz w:val="36"/>
          <w:szCs w:val="36"/>
          <w:rtl/>
        </w:rPr>
        <w:t xml:space="preserve"> </w:t>
      </w:r>
      <w:r w:rsidR="00626D2F" w:rsidRPr="00626D2F">
        <w:rPr>
          <w:rFonts w:ascii="Jameel Noori Nastaleeq" w:hAnsi="Jameel Noori Nastaleeq" w:cs="Jameel Noori Nastaleeq"/>
          <w:sz w:val="36"/>
          <w:szCs w:val="36"/>
          <w:rtl/>
        </w:rPr>
        <w:t xml:space="preserve">کی طرف سے نفل روزے مت رکھے؛ کیونکہ ان تمام امور کے بارے میں کوئی دلیل نہیں ہے۔ </w:t>
      </w:r>
    </w:p>
    <w:p w:rsidR="00626D2F" w:rsidRPr="00626D2F" w:rsidRDefault="00626D2F" w:rsidP="009973AC">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lastRenderedPageBreak/>
        <w:t>اور عبادات کے بارے میں اصول یہ ہے کہ جو اللہ اور اسکے رسول کی طرف سے ثابت ہوچکا ہے اسی پر عمل کیا جائے و</w:t>
      </w:r>
      <w:r w:rsidR="009973AC">
        <w:rPr>
          <w:rFonts w:ascii="Jameel Noori Nastaleeq" w:hAnsi="Jameel Noori Nastaleeq" w:cs="Jameel Noori Nastaleeq" w:hint="cs"/>
          <w:sz w:val="36"/>
          <w:szCs w:val="36"/>
          <w:rtl/>
          <w:lang w:bidi="ur-PK"/>
        </w:rPr>
        <w:t>ر</w:t>
      </w:r>
      <w:r w:rsidRPr="00626D2F">
        <w:rPr>
          <w:rFonts w:ascii="Jameel Noori Nastaleeq" w:hAnsi="Jameel Noori Nastaleeq" w:cs="Jameel Noori Nastaleeq"/>
          <w:sz w:val="36"/>
          <w:szCs w:val="36"/>
          <w:rtl/>
        </w:rPr>
        <w:t xml:space="preserve">نہ توقف اختیار کریں۔ </w:t>
      </w:r>
    </w:p>
    <w:p w:rsidR="009973AC" w:rsidRDefault="00626D2F" w:rsidP="00626D2F">
      <w:pPr>
        <w:pStyle w:val="NormalWeb"/>
        <w:bidi/>
        <w:jc w:val="both"/>
        <w:rPr>
          <w:rFonts w:ascii="Jameel Noori Nastaleeq" w:hAnsi="Jameel Noori Nastaleeq" w:cs="Jameel Noori Nastaleeq"/>
          <w:sz w:val="36"/>
          <w:szCs w:val="36"/>
          <w:rtl/>
        </w:rPr>
      </w:pPr>
      <w:r w:rsidRPr="00626D2F">
        <w:rPr>
          <w:rFonts w:ascii="Jameel Noori Nastaleeq" w:hAnsi="Jameel Noori Nastaleeq" w:cs="Jameel Noori Nastaleeq"/>
          <w:sz w:val="36"/>
          <w:szCs w:val="36"/>
          <w:rtl/>
        </w:rPr>
        <w:t xml:space="preserve">جبکہ صدقہ کے بارے میں تمام مسلمانوں کا اجماع ہے کہ اس سے زندہ ہوں یا مردہ سب کو فائدہ ہوتا ہے، اسی طرح دعا سے بھی ، مسلمانوں کا اس پر بھی اجماع ہے، زندہ کے بارے میں تو کوئی شک نہیں ہے کہ وہ صدقہ سے مستفید ہوگاچاہے وہ اپنی طرف سے کرے یا کسی کی طرف سے، اسی طرح دعا کرنے سے بھی فائدہ ہوگا، چنانچہ جو شخص اپنے والدین کیلئے انکی زندگی میں دعا کرے تو دعا سے اسکے والدین کو فائدہ ہوگا، اسی طرح </w:t>
      </w:r>
      <w:r w:rsidRPr="00626D2F">
        <w:rPr>
          <w:rFonts w:ascii="Jameel Noori Nastaleeq" w:hAnsi="Jameel Noori Nastaleeq" w:cs="Jameel Noori Nastaleeq"/>
          <w:sz w:val="36"/>
          <w:szCs w:val="36"/>
          <w:rtl/>
        </w:rPr>
        <w:lastRenderedPageBreak/>
        <w:t xml:space="preserve">انکی طرف سے انکی زندگی میں صدقہ کرنا بھی مفید ہوگا، اسی طرح اگر والدین نہایت بوڑھے ہوچکے ہیں، یا اتنے بیمار ہیں کہ انکی شفایابی کی امید نہیں ہے، تو ایسی صورت میں انکی طرف سے حج کرنا بھی انکے لئے مفید ہوگا، کیونکہ یہ نبی صلی اللہ علیہ وسلم سے ثابت ہے: ایک عورت نے نبی صلی اللہ علیہ وسلم سے عرض کیا: </w:t>
      </w:r>
    </w:p>
    <w:p w:rsidR="009973AC" w:rsidRDefault="009973AC" w:rsidP="009973AC">
      <w:pPr>
        <w:pStyle w:val="NormalWeb"/>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tl/>
        </w:rPr>
        <w:t>فریضہ حج میرے والد پر انتہائی بڑھاپے کی حالت میں فرض ہوچکا ہے، لیکن وہ سواری پر بیٹھ بھی نہیں سکتے، تو کیا میں انکی طرف سے حج کر لو؟</w:t>
      </w: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tl/>
        </w:rPr>
        <w:t xml:space="preserve"> آپ صلی اللہ علیہ وسلم نے فرمایا:</w:t>
      </w: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tl/>
        </w:rPr>
        <w:t>انکی طرف سے تم حج کرو</w:t>
      </w: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w:t>
      </w:r>
    </w:p>
    <w:p w:rsidR="00CF3D96" w:rsidRDefault="00626D2F" w:rsidP="00CF3D96">
      <w:pPr>
        <w:pStyle w:val="NormalWeb"/>
        <w:bidi/>
        <w:jc w:val="both"/>
        <w:rPr>
          <w:rFonts w:ascii="Jameel Noori Nastaleeq" w:hAnsi="Jameel Noori Nastaleeq" w:cs="Jameel Noori Nastaleeq"/>
          <w:sz w:val="36"/>
          <w:szCs w:val="36"/>
          <w:rtl/>
        </w:rPr>
      </w:pPr>
      <w:r w:rsidRPr="00626D2F">
        <w:rPr>
          <w:rFonts w:ascii="Jameel Noori Nastaleeq" w:hAnsi="Jameel Noori Nastaleeq" w:cs="Jameel Noori Nastaleeq"/>
          <w:sz w:val="36"/>
          <w:szCs w:val="36"/>
          <w:rtl/>
        </w:rPr>
        <w:lastRenderedPageBreak/>
        <w:t xml:space="preserve"> ایک اور واقعے میں آپ صلی اللہ علیہ وسلم کے پاس ایک آدمی آیا اور کہا: اللہ کے رسول! میر</w:t>
      </w:r>
      <w:r w:rsidR="00272422">
        <w:rPr>
          <w:rFonts w:ascii="Jameel Noori Nastaleeq" w:hAnsi="Jameel Noori Nastaleeq" w:cs="Jameel Noori Nastaleeq" w:hint="cs"/>
          <w:sz w:val="36"/>
          <w:szCs w:val="36"/>
          <w:rtl/>
        </w:rPr>
        <w:t>ے</w:t>
      </w:r>
      <w:r w:rsidRPr="00626D2F">
        <w:rPr>
          <w:rFonts w:ascii="Jameel Noori Nastaleeq" w:hAnsi="Jameel Noori Nastaleeq" w:cs="Jameel Noori Nastaleeq"/>
          <w:sz w:val="36"/>
          <w:szCs w:val="36"/>
          <w:rtl/>
        </w:rPr>
        <w:t xml:space="preserve"> </w:t>
      </w:r>
      <w:r w:rsidR="00CF3D96">
        <w:rPr>
          <w:rFonts w:ascii="Jameel Noori Nastaleeq" w:hAnsi="Jameel Noori Nastaleeq" w:cs="Jameel Noori Nastaleeq" w:hint="cs"/>
          <w:sz w:val="36"/>
          <w:szCs w:val="36"/>
          <w:rtl/>
          <w:lang w:bidi="ur-PK"/>
        </w:rPr>
        <w:t>والد</w:t>
      </w:r>
      <w:r w:rsidRPr="00626D2F">
        <w:rPr>
          <w:rFonts w:ascii="Jameel Noori Nastaleeq" w:hAnsi="Jameel Noori Nastaleeq" w:cs="Jameel Noori Nastaleeq"/>
          <w:sz w:val="36"/>
          <w:szCs w:val="36"/>
          <w:rtl/>
        </w:rPr>
        <w:t xml:space="preserve"> بہت بوڑھ</w:t>
      </w:r>
      <w:r w:rsidR="00CF3D96">
        <w:rPr>
          <w:rFonts w:ascii="Jameel Noori Nastaleeq" w:hAnsi="Jameel Noori Nastaleeq" w:cs="Jameel Noori Nastaleeq" w:hint="cs"/>
          <w:sz w:val="36"/>
          <w:szCs w:val="36"/>
          <w:rtl/>
        </w:rPr>
        <w:t xml:space="preserve">ے ہیں </w:t>
      </w:r>
      <w:r w:rsidRPr="00626D2F">
        <w:rPr>
          <w:rFonts w:ascii="Jameel Noori Nastaleeq" w:hAnsi="Jameel Noori Nastaleeq" w:cs="Jameel Noori Nastaleeq"/>
          <w:sz w:val="36"/>
          <w:szCs w:val="36"/>
          <w:rtl/>
        </w:rPr>
        <w:t>، حج نہیں کرسکت</w:t>
      </w:r>
      <w:r w:rsidR="00CF3D96">
        <w:rPr>
          <w:rFonts w:ascii="Jameel Noori Nastaleeq" w:hAnsi="Jameel Noori Nastaleeq" w:cs="Jameel Noori Nastaleeq" w:hint="cs"/>
          <w:sz w:val="36"/>
          <w:szCs w:val="36"/>
          <w:rtl/>
          <w:lang w:bidi="ur-PK"/>
        </w:rPr>
        <w:t>ے ہیں</w:t>
      </w:r>
      <w:r w:rsidRPr="00626D2F">
        <w:rPr>
          <w:rFonts w:ascii="Jameel Noori Nastaleeq" w:hAnsi="Jameel Noori Nastaleeq" w:cs="Jameel Noori Nastaleeq"/>
          <w:sz w:val="36"/>
          <w:szCs w:val="36"/>
          <w:rtl/>
        </w:rPr>
        <w:t xml:space="preserve"> ، اور نہ</w:t>
      </w:r>
      <w:r w:rsidR="004B50FD">
        <w:rPr>
          <w:rFonts w:ascii="Jameel Noori Nastaleeq" w:hAnsi="Jameel Noori Nastaleeq" w:cs="Jameel Noori Nastaleeq" w:hint="cs"/>
          <w:sz w:val="36"/>
          <w:szCs w:val="36"/>
          <w:rtl/>
        </w:rPr>
        <w:t xml:space="preserve"> ہی </w:t>
      </w:r>
      <w:r w:rsidRPr="00626D2F">
        <w:rPr>
          <w:rFonts w:ascii="Jameel Noori Nastaleeq" w:hAnsi="Jameel Noori Nastaleeq" w:cs="Jameel Noori Nastaleeq"/>
          <w:sz w:val="36"/>
          <w:szCs w:val="36"/>
          <w:rtl/>
        </w:rPr>
        <w:t xml:space="preserve"> سفر کی مشقت برداشت کر سکت</w:t>
      </w:r>
      <w:r w:rsidR="00CF3D96">
        <w:rPr>
          <w:rFonts w:ascii="Jameel Noori Nastaleeq" w:hAnsi="Jameel Noori Nastaleeq" w:cs="Jameel Noori Nastaleeq" w:hint="cs"/>
          <w:sz w:val="36"/>
          <w:szCs w:val="36"/>
          <w:rtl/>
        </w:rPr>
        <w:t>ے</w:t>
      </w:r>
      <w:r w:rsidRPr="00626D2F">
        <w:rPr>
          <w:rFonts w:ascii="Jameel Noori Nastaleeq" w:hAnsi="Jameel Noori Nastaleeq" w:cs="Jameel Noori Nastaleeq"/>
          <w:sz w:val="36"/>
          <w:szCs w:val="36"/>
          <w:rtl/>
        </w:rPr>
        <w:t xml:space="preserve"> ہ</w:t>
      </w:r>
      <w:r w:rsidR="00CF3D96">
        <w:rPr>
          <w:rFonts w:ascii="Jameel Noori Nastaleeq" w:hAnsi="Jameel Noori Nastaleeq" w:cs="Jameel Noori Nastaleeq" w:hint="cs"/>
          <w:sz w:val="36"/>
          <w:szCs w:val="36"/>
          <w:rtl/>
          <w:lang w:bidi="ur-PK"/>
        </w:rPr>
        <w:t>یں</w:t>
      </w:r>
      <w:r w:rsidRPr="00626D2F">
        <w:rPr>
          <w:rFonts w:ascii="Jameel Noori Nastaleeq" w:hAnsi="Jameel Noori Nastaleeq" w:cs="Jameel Noori Nastaleeq"/>
          <w:sz w:val="36"/>
          <w:szCs w:val="36"/>
          <w:rtl/>
        </w:rPr>
        <w:t xml:space="preserve">، تو کیا میں انکی طرف سے حج اور عمرہ کر سکتا ہوں؟ تو آپ صلی اللہ علیہ وسلم نے فرمایا: </w:t>
      </w:r>
      <w:r w:rsidR="00CF3D96">
        <w:rPr>
          <w:rFonts w:ascii="Jameel Noori Nastaleeq" w:hAnsi="Jameel Noori Nastaleeq" w:cs="Jameel Noori Nastaleeq" w:hint="cs"/>
          <w:sz w:val="36"/>
          <w:szCs w:val="36"/>
          <w:rtl/>
        </w:rPr>
        <w:t>’’</w:t>
      </w:r>
      <w:r w:rsidRPr="00626D2F">
        <w:rPr>
          <w:rFonts w:ascii="Jameel Noori Nastaleeq" w:hAnsi="Jameel Noori Nastaleeq" w:cs="Jameel Noori Nastaleeq"/>
          <w:sz w:val="36"/>
          <w:szCs w:val="36"/>
          <w:rtl/>
        </w:rPr>
        <w:t>اپنے والد کی طرف سے حج اور عمرہ کرو</w:t>
      </w:r>
      <w:r w:rsidR="00CF3D96">
        <w:rPr>
          <w:rFonts w:ascii="Jameel Noori Nastaleeq" w:hAnsi="Jameel Noori Nastaleeq" w:cs="Jameel Noori Nastaleeq" w:hint="cs"/>
          <w:sz w:val="36"/>
          <w:szCs w:val="36"/>
          <w:rtl/>
        </w:rPr>
        <w:t>‘‘۔،</w:t>
      </w:r>
    </w:p>
    <w:p w:rsidR="00626D2F" w:rsidRPr="00626D2F" w:rsidRDefault="00626D2F" w:rsidP="00CF3D96">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 xml:space="preserve"> اس سے پتہ چلتا ہے کہ فوت شدگان، یا انتہائی بوڑھے عاجز افراد کی طرف سے حج کرنا جائز ہے۔ </w:t>
      </w:r>
    </w:p>
    <w:p w:rsidR="00626D2F" w:rsidRPr="00626D2F" w:rsidRDefault="00626D2F" w:rsidP="00CF3D96">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 xml:space="preserve">چنانچہ صدقہ ،دعا، میت کی طرف سے حج یا عمرہ، اور اسی طرح میت کے ذمہ واجب روزے بھی رکھے جاسکتے ہیں چاہے یہ واجب روزے نذر، کفارہ ، یا رمضان کے </w:t>
      </w:r>
      <w:r w:rsidRPr="00626D2F">
        <w:rPr>
          <w:rFonts w:ascii="Jameel Noori Nastaleeq" w:hAnsi="Jameel Noori Nastaleeq" w:cs="Jameel Noori Nastaleeq"/>
          <w:sz w:val="36"/>
          <w:szCs w:val="36"/>
          <w:rtl/>
        </w:rPr>
        <w:lastRenderedPageBreak/>
        <w:t xml:space="preserve">روزے ہی کیوں نہ ہوں کیونکہ آپ صلی اللہ علیہ وسلم کا فرمان عام ہے: </w:t>
      </w:r>
      <w:r w:rsidR="00CF3D96">
        <w:rPr>
          <w:rFonts w:ascii="Jameel Noori Nastaleeq" w:hAnsi="Jameel Noori Nastaleeq" w:cs="Jameel Noori Nastaleeq" w:hint="cs"/>
          <w:sz w:val="36"/>
          <w:szCs w:val="36"/>
          <w:rtl/>
        </w:rPr>
        <w:t>’’</w:t>
      </w:r>
      <w:r w:rsidRPr="00626D2F">
        <w:rPr>
          <w:rFonts w:ascii="Jameel Noori Nastaleeq" w:hAnsi="Jameel Noori Nastaleeq" w:cs="Jameel Noori Nastaleeq"/>
          <w:sz w:val="36"/>
          <w:szCs w:val="36"/>
          <w:rtl/>
        </w:rPr>
        <w:t>جو شخص مر گیا اور اس کے ذمہ واجب روزے تھے اس</w:t>
      </w:r>
      <w:r w:rsidR="00F91EBB">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کی طرف سے اس</w:t>
      </w:r>
      <w:r w:rsidR="00F91EBB">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کا ولی روزے رکھے گا</w:t>
      </w:r>
      <w:r w:rsidR="00CF3D96">
        <w:rPr>
          <w:rFonts w:ascii="Jameel Noori Nastaleeq" w:hAnsi="Jameel Noori Nastaleeq" w:cs="Jameel Noori Nastaleeq" w:hint="cs"/>
          <w:sz w:val="36"/>
          <w:szCs w:val="36"/>
          <w:rtl/>
        </w:rPr>
        <w:t>‘‘</w:t>
      </w:r>
      <w:r w:rsidRPr="00626D2F">
        <w:rPr>
          <w:rFonts w:ascii="Jameel Noori Nastaleeq" w:hAnsi="Jameel Noori Nastaleeq" w:cs="Jameel Noori Nastaleeq"/>
          <w:sz w:val="36"/>
          <w:szCs w:val="36"/>
          <w:rtl/>
        </w:rPr>
        <w:t xml:space="preserve">اس حدیث کی صحت پر سب کا اتفاق ہے۔ اس معنی اور مفہوم کی دیگر احادیث بھی موجود ہیں۔ </w:t>
      </w:r>
    </w:p>
    <w:p w:rsidR="00626D2F" w:rsidRPr="00626D2F" w:rsidRDefault="00626D2F" w:rsidP="00CF3D96">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لیکن جس شخص نے رمضان کے روزے سفر، یابیماری کی وجہ سے چھوڑے، اور وہ ان</w:t>
      </w:r>
      <w:r w:rsidR="00CF3D96">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کی قضا دینے سے پہلے ہی فوت ہوگیا تو اس</w:t>
      </w:r>
      <w:r w:rsidR="00CF3D96">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 xml:space="preserve">کی طرف سے قضا نہیں </w:t>
      </w:r>
      <w:r w:rsidR="00CF3D96">
        <w:rPr>
          <w:rFonts w:ascii="Jameel Noori Nastaleeq" w:hAnsi="Jameel Noori Nastaleeq" w:cs="Jameel Noori Nastaleeq" w:hint="cs"/>
          <w:sz w:val="36"/>
          <w:szCs w:val="36"/>
          <w:rtl/>
          <w:lang w:bidi="ur-PK"/>
        </w:rPr>
        <w:t xml:space="preserve">کیا </w:t>
      </w:r>
      <w:r w:rsidRPr="00626D2F">
        <w:rPr>
          <w:rFonts w:ascii="Jameel Noori Nastaleeq" w:hAnsi="Jameel Noori Nastaleeq" w:cs="Jameel Noori Nastaleeq"/>
          <w:sz w:val="36"/>
          <w:szCs w:val="36"/>
          <w:rtl/>
        </w:rPr>
        <w:t>جائے گ</w:t>
      </w:r>
      <w:r w:rsidR="00CF3D96">
        <w:rPr>
          <w:rFonts w:ascii="Jameel Noori Nastaleeq" w:hAnsi="Jameel Noori Nastaleeq" w:cs="Jameel Noori Nastaleeq" w:hint="cs"/>
          <w:sz w:val="36"/>
          <w:szCs w:val="36"/>
          <w:rtl/>
          <w:lang w:bidi="ur-PK"/>
        </w:rPr>
        <w:t>ا</w:t>
      </w:r>
      <w:r w:rsidRPr="00626D2F">
        <w:rPr>
          <w:rFonts w:ascii="Jameel Noori Nastaleeq" w:hAnsi="Jameel Noori Nastaleeq" w:cs="Jameel Noori Nastaleeq"/>
          <w:sz w:val="36"/>
          <w:szCs w:val="36"/>
          <w:rtl/>
        </w:rPr>
        <w:t>، اور نہ ہی کھانا کھلایا جائے گا؛ کیونکہ وہ معذور ہے</w:t>
      </w:r>
      <w:r w:rsidR="00CF3D96">
        <w:rPr>
          <w:rFonts w:ascii="Jameel Noori Nastaleeq" w:hAnsi="Jameel Noori Nastaleeq" w:cs="Jameel Noori Nastaleeq" w:hint="cs"/>
          <w:sz w:val="36"/>
          <w:szCs w:val="36"/>
          <w:rtl/>
        </w:rPr>
        <w:t>‘‘۔</w:t>
      </w:r>
      <w:r w:rsidRPr="00626D2F">
        <w:rPr>
          <w:rFonts w:ascii="Jameel Noori Nastaleeq" w:hAnsi="Jameel Noori Nastaleeq" w:cs="Jameel Noori Nastaleeq"/>
          <w:sz w:val="36"/>
          <w:szCs w:val="36"/>
          <w:rtl/>
        </w:rPr>
        <w:t xml:space="preserve">انتہی </w:t>
      </w:r>
    </w:p>
    <w:p w:rsidR="00626D2F" w:rsidRPr="00626D2F" w:rsidRDefault="00CF3D96" w:rsidP="00CF3D96">
      <w:pPr>
        <w:pStyle w:val="NormalWeb"/>
        <w:bidi/>
        <w:jc w:val="both"/>
        <w:rPr>
          <w:rFonts w:ascii="Jameel Noori Nastaleeq" w:hAnsi="Jameel Noori Nastaleeq" w:cs="Jameel Noori Nastaleeq"/>
          <w:sz w:val="36"/>
          <w:szCs w:val="36"/>
        </w:rPr>
      </w:pPr>
      <w:proofErr w:type="gramStart"/>
      <w:r>
        <w:rPr>
          <w:rFonts w:ascii="Jameel Noori Nastaleeq" w:hAnsi="Jameel Noori Nastaleeq" w:cs="Jameel Noori Nastaleeq"/>
          <w:sz w:val="36"/>
          <w:szCs w:val="36"/>
        </w:rPr>
        <w:t>)</w:t>
      </w:r>
      <w:r w:rsidR="00626D2F" w:rsidRPr="00626D2F">
        <w:rPr>
          <w:rFonts w:ascii="Jameel Noori Nastaleeq" w:hAnsi="Jameel Noori Nastaleeq" w:cs="Jameel Noori Nastaleeq"/>
          <w:sz w:val="36"/>
          <w:szCs w:val="36"/>
          <w:rtl/>
        </w:rPr>
        <w:t>مجموع</w:t>
      </w:r>
      <w:proofErr w:type="gramEnd"/>
      <w:r w:rsidR="00626D2F" w:rsidRPr="00626D2F">
        <w:rPr>
          <w:rFonts w:ascii="Jameel Noori Nastaleeq" w:hAnsi="Jameel Noori Nastaleeq" w:cs="Jameel Noori Nastaleeq"/>
          <w:sz w:val="36"/>
          <w:szCs w:val="36"/>
          <w:rtl/>
        </w:rPr>
        <w:t xml:space="preserve"> فتاوى ومقالات شيح ابن باز</w:t>
      </w:r>
      <w:r>
        <w:rPr>
          <w:rFonts w:ascii="Jameel Noori Nastaleeq" w:hAnsi="Jameel Noori Nastaleeq" w:cs="Jameel Noori Nastaleeq"/>
          <w:sz w:val="36"/>
          <w:szCs w:val="36"/>
        </w:rPr>
        <w:t xml:space="preserve"> </w:t>
      </w:r>
      <w:r w:rsidR="00626D2F" w:rsidRPr="00626D2F">
        <w:rPr>
          <w:rFonts w:ascii="Jameel Noori Nastaleeq" w:hAnsi="Jameel Noori Nastaleeq" w:cs="Jameel Noori Nastaleeq"/>
          <w:sz w:val="36"/>
          <w:szCs w:val="36"/>
        </w:rPr>
        <w:t xml:space="preserve"> (4/348</w:t>
      </w:r>
      <w:r>
        <w:rPr>
          <w:rFonts w:ascii="Jameel Noori Nastaleeq" w:hAnsi="Jameel Noori Nastaleeq" w:cs="Jameel Noori Nastaleeq"/>
          <w:sz w:val="36"/>
          <w:szCs w:val="36"/>
        </w:rPr>
        <w:t>:</w:t>
      </w:r>
      <w:r w:rsidR="00626D2F" w:rsidRPr="00626D2F">
        <w:rPr>
          <w:rFonts w:ascii="Jameel Noori Nastaleeq" w:hAnsi="Jameel Noori Nastaleeq" w:cs="Jameel Noori Nastaleeq"/>
          <w:sz w:val="36"/>
          <w:szCs w:val="36"/>
        </w:rPr>
        <w:t xml:space="preserve"> </w:t>
      </w:r>
    </w:p>
    <w:p w:rsidR="00626D2F" w:rsidRPr="00626D2F" w:rsidRDefault="00626D2F" w:rsidP="00626D2F">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lastRenderedPageBreak/>
        <w:t>شیخ ابن عثیمین رحمہ اللہ سے پوچھا گیا</w:t>
      </w:r>
      <w:r w:rsidRPr="00626D2F">
        <w:rPr>
          <w:rFonts w:ascii="Jameel Noori Nastaleeq" w:hAnsi="Jameel Noori Nastaleeq" w:cs="Jameel Noori Nastaleeq"/>
          <w:sz w:val="36"/>
          <w:szCs w:val="36"/>
        </w:rPr>
        <w:t xml:space="preserve">: </w:t>
      </w:r>
    </w:p>
    <w:p w:rsidR="00626D2F" w:rsidRPr="00626D2F" w:rsidRDefault="00CF3D96" w:rsidP="00626D2F">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626D2F" w:rsidRPr="00626D2F">
        <w:rPr>
          <w:rFonts w:ascii="Jameel Noori Nastaleeq" w:hAnsi="Jameel Noori Nastaleeq" w:cs="Jameel Noori Nastaleeq"/>
          <w:sz w:val="36"/>
          <w:szCs w:val="36"/>
          <w:rtl/>
        </w:rPr>
        <w:t xml:space="preserve">کیا کوئی آدمی مالی صدقہ کرتے ہوئے کسی دوسرے کو اجر میں شریک بنا سکتا ہے؟ </w:t>
      </w:r>
    </w:p>
    <w:p w:rsidR="00626D2F" w:rsidRPr="00626D2F" w:rsidRDefault="00626D2F" w:rsidP="00626D2F">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تو انہوں نے جواب دیا</w:t>
      </w:r>
      <w:r w:rsidRPr="00626D2F">
        <w:rPr>
          <w:rFonts w:ascii="Jameel Noori Nastaleeq" w:hAnsi="Jameel Noori Nastaleeq" w:cs="Jameel Noori Nastaleeq"/>
          <w:sz w:val="36"/>
          <w:szCs w:val="36"/>
        </w:rPr>
        <w:t xml:space="preserve">: </w:t>
      </w:r>
    </w:p>
    <w:p w:rsidR="00626D2F" w:rsidRPr="00626D2F" w:rsidRDefault="00CF3D96" w:rsidP="00626D2F">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tl/>
        </w:rPr>
        <w:t xml:space="preserve">یہ جائز ہے کہ ایک شخص مالی صدقہ اپنے والد، ماں، بھائی یا کسی بھی مسلمان کی طرف سے نیت کرتے ہوئے کرے، کیونکہ [اللہ کے </w:t>
      </w:r>
      <w:r w:rsidR="00110839">
        <w:rPr>
          <w:rFonts w:ascii="Jameel Noori Nastaleeq" w:hAnsi="Jameel Noori Nastaleeq" w:cs="Jameel Noori Nastaleeq" w:hint="cs"/>
          <w:sz w:val="36"/>
          <w:szCs w:val="36"/>
          <w:rtl/>
        </w:rPr>
        <w:t>ی</w:t>
      </w:r>
      <w:r w:rsidR="00626D2F" w:rsidRPr="00626D2F">
        <w:rPr>
          <w:rFonts w:ascii="Jameel Noori Nastaleeq" w:hAnsi="Jameel Noori Nastaleeq" w:cs="Jameel Noori Nastaleeq"/>
          <w:sz w:val="36"/>
          <w:szCs w:val="36"/>
          <w:rtl/>
        </w:rPr>
        <w:t>ہاں]اجر بہت زیادہ ہے، چنانچہ صرف اللہ کیلئے پاک مال سے دئے جانے والے صدقہ کا اجر بہت زیادہ بڑھا چڑھا کر دیا جاتا ہے، اللہ تعالی کا فرمان ہے</w:t>
      </w:r>
      <w:r w:rsidR="00626D2F" w:rsidRPr="00626D2F">
        <w:rPr>
          <w:rFonts w:ascii="Jameel Noori Nastaleeq" w:hAnsi="Jameel Noori Nastaleeq" w:cs="Jameel Noori Nastaleeq"/>
          <w:sz w:val="36"/>
          <w:szCs w:val="36"/>
        </w:rPr>
        <w:t xml:space="preserve">: </w:t>
      </w:r>
    </w:p>
    <w:p w:rsidR="00CF3D96" w:rsidRDefault="00CF3D96" w:rsidP="00CF3D96">
      <w:pPr>
        <w:pStyle w:val="NormalWeb"/>
        <w:bidi/>
        <w:jc w:val="both"/>
        <w:rPr>
          <w:rStyle w:val="ayanumber"/>
          <w:rFonts w:cs="KFGQPC Uthman Taha Naskh"/>
          <w:sz w:val="36"/>
          <w:szCs w:val="36"/>
          <w:rtl/>
        </w:rPr>
      </w:pPr>
      <w:r w:rsidRPr="00CF3D96">
        <w:rPr>
          <w:rStyle w:val="ayanumber"/>
          <w:rFonts w:cs="KFGQPC Uthman Taha Naskh"/>
          <w:sz w:val="36"/>
          <w:szCs w:val="36"/>
          <w:rtl/>
        </w:rPr>
        <w:lastRenderedPageBreak/>
        <w:t>﴿</w:t>
      </w:r>
      <w:r w:rsidRPr="00CF3D96">
        <w:rPr>
          <w:rStyle w:val="ayatext"/>
          <w:rFonts w:cs="KFGQPC Uthman Taha Naskh"/>
          <w:sz w:val="36"/>
          <w:szCs w:val="36"/>
          <w:rtl/>
        </w:rPr>
        <w:t>مَّثَلُ الَّذِينَ يُنفِقُونَ أَمْوَالَهُمْ فِي سَبِيلِ اللَّـهِ كَمَثَلِ حَبَّةٍ أَنبَتَتْ سَبْعَ سَنَابِلَ فِي كُلِّ سُنبُلَةٍ مِّائَةُ حَبَّةٍ</w:t>
      </w:r>
      <w:r w:rsidRPr="00CF3D96">
        <w:rPr>
          <w:rStyle w:val="sign"/>
          <w:rFonts w:hint="cs"/>
          <w:sz w:val="36"/>
          <w:szCs w:val="36"/>
          <w:rtl/>
        </w:rPr>
        <w:t> ۗ</w:t>
      </w:r>
      <w:r w:rsidRPr="00CF3D96">
        <w:rPr>
          <w:rStyle w:val="ayatext"/>
          <w:rFonts w:cs="KFGQPC Uthman Taha Naskh"/>
          <w:sz w:val="36"/>
          <w:szCs w:val="36"/>
          <w:rtl/>
        </w:rPr>
        <w:t xml:space="preserve"> وَاللَّـهُ يُضَاعِفُ لِمَن يَشَاءُ</w:t>
      </w:r>
      <w:r w:rsidRPr="00CF3D96">
        <w:rPr>
          <w:rStyle w:val="sign"/>
          <w:rFonts w:hint="cs"/>
          <w:sz w:val="36"/>
          <w:szCs w:val="36"/>
          <w:rtl/>
        </w:rPr>
        <w:t> ۗ</w:t>
      </w:r>
      <w:r w:rsidRPr="00CF3D96">
        <w:rPr>
          <w:rStyle w:val="ayatext"/>
          <w:rFonts w:cs="KFGQPC Uthman Taha Naskh"/>
          <w:sz w:val="36"/>
          <w:szCs w:val="36"/>
          <w:rtl/>
        </w:rPr>
        <w:t xml:space="preserve"> وَاللَّـهُ وَاسِعٌ عَلِيمٌ</w:t>
      </w:r>
      <w:r w:rsidRPr="00CF3D96">
        <w:rPr>
          <w:rStyle w:val="ayanumber"/>
          <w:rFonts w:cs="KFGQPC Uthman Taha Naskh"/>
          <w:sz w:val="36"/>
          <w:szCs w:val="36"/>
          <w:rtl/>
        </w:rPr>
        <w:t>﴾</w:t>
      </w:r>
      <w:r>
        <w:rPr>
          <w:rStyle w:val="ayanumber"/>
          <w:rFonts w:cs="KFGQPC Uthman Taha Naskh" w:hint="cs"/>
          <w:sz w:val="36"/>
          <w:szCs w:val="36"/>
          <w:rtl/>
        </w:rPr>
        <w:t>[البقرة:261]</w:t>
      </w:r>
    </w:p>
    <w:p w:rsidR="00626D2F" w:rsidRPr="00CF3D96" w:rsidRDefault="00CF3D96" w:rsidP="00CF3D96">
      <w:pPr>
        <w:pStyle w:val="NormalWeb"/>
        <w:bidi/>
        <w:jc w:val="both"/>
        <w:rPr>
          <w:rFonts w:ascii="Jameel Noori Nastaleeq" w:hAnsi="Jameel Noori Nastaleeq" w:cs="Jameel Noori Nastaleeq"/>
          <w:sz w:val="36"/>
          <w:szCs w:val="36"/>
        </w:rPr>
      </w:pPr>
      <w:r w:rsidRPr="00CF3D96">
        <w:rPr>
          <w:rFonts w:ascii="Jameel Noori Nastaleeq" w:hAnsi="Jameel Noori Nastaleeq" w:cs="Jameel Noori Nastaleeq"/>
          <w:sz w:val="36"/>
          <w:szCs w:val="36"/>
          <w:rtl/>
        </w:rPr>
        <w:t>’’جو لوگ اپنا مال اللہ تعالیٰ کی راه میں خرچ کرتے ہیں اس کی مثال اس دانے جیسی ہے جس میں سے سات بالیاں نکلیں اور ہر بالی میں سودانے ہوں، اور اللہ تعالیٰ جسے چاہے بڑھا چڑھا کر دے اور اللہ تعالیٰ کشادگی و</w:t>
      </w:r>
      <w:r w:rsidR="00D90472">
        <w:rPr>
          <w:rFonts w:ascii="Jameel Noori Nastaleeq" w:hAnsi="Jameel Noori Nastaleeq" w:cs="Jameel Noori Nastaleeq" w:hint="cs"/>
          <w:sz w:val="36"/>
          <w:szCs w:val="36"/>
          <w:rtl/>
        </w:rPr>
        <w:t>الا</w:t>
      </w:r>
      <w:r w:rsidRPr="00CF3D96">
        <w:rPr>
          <w:rFonts w:ascii="Jameel Noori Nastaleeq" w:hAnsi="Jameel Noori Nastaleeq" w:cs="Jameel Noori Nastaleeq"/>
          <w:sz w:val="36"/>
          <w:szCs w:val="36"/>
          <w:rtl/>
        </w:rPr>
        <w:t xml:space="preserve"> </w:t>
      </w:r>
      <w:r w:rsidRPr="00CF3D96">
        <w:rPr>
          <w:rFonts w:ascii="Jameel Noori Nastaleeq" w:hAnsi="Jameel Noori Nastaleeq" w:cs="Jameel Noori Nastaleeq" w:hint="cs"/>
          <w:sz w:val="36"/>
          <w:szCs w:val="36"/>
          <w:rtl/>
        </w:rPr>
        <w:t>اور</w:t>
      </w:r>
      <w:r w:rsidRPr="00CF3D96">
        <w:rPr>
          <w:rFonts w:ascii="Jameel Noori Nastaleeq" w:hAnsi="Jameel Noori Nastaleeq" w:cs="Jameel Noori Nastaleeq"/>
          <w:sz w:val="36"/>
          <w:szCs w:val="36"/>
          <w:rtl/>
        </w:rPr>
        <w:t xml:space="preserve"> </w:t>
      </w:r>
      <w:r w:rsidRPr="00CF3D96">
        <w:rPr>
          <w:rFonts w:ascii="Jameel Noori Nastaleeq" w:hAnsi="Jameel Noori Nastaleeq" w:cs="Jameel Noori Nastaleeq" w:hint="cs"/>
          <w:sz w:val="36"/>
          <w:szCs w:val="36"/>
          <w:rtl/>
        </w:rPr>
        <w:t>علم</w:t>
      </w:r>
      <w:r w:rsidRPr="00CF3D96">
        <w:rPr>
          <w:rFonts w:ascii="Jameel Noori Nastaleeq" w:hAnsi="Jameel Noori Nastaleeq" w:cs="Jameel Noori Nastaleeq"/>
          <w:sz w:val="36"/>
          <w:szCs w:val="36"/>
          <w:rtl/>
        </w:rPr>
        <w:t xml:space="preserve"> </w:t>
      </w:r>
      <w:r w:rsidRPr="00CF3D96">
        <w:rPr>
          <w:rFonts w:ascii="Jameel Noori Nastaleeq" w:hAnsi="Jameel Noori Nastaleeq" w:cs="Jameel Noori Nastaleeq" w:hint="cs"/>
          <w:sz w:val="36"/>
          <w:szCs w:val="36"/>
          <w:rtl/>
        </w:rPr>
        <w:t>و</w:t>
      </w:r>
      <w:r w:rsidR="00D90472">
        <w:rPr>
          <w:rFonts w:ascii="Jameel Noori Nastaleeq" w:hAnsi="Jameel Noori Nastaleeq" w:cs="Jameel Noori Nastaleeq" w:hint="cs"/>
          <w:sz w:val="36"/>
          <w:szCs w:val="36"/>
          <w:rtl/>
        </w:rPr>
        <w:t>الا</w:t>
      </w:r>
      <w:r w:rsidRPr="00CF3D96">
        <w:rPr>
          <w:rFonts w:ascii="Jameel Noori Nastaleeq" w:hAnsi="Jameel Noori Nastaleeq" w:cs="Jameel Noori Nastaleeq"/>
          <w:sz w:val="36"/>
          <w:szCs w:val="36"/>
          <w:rtl/>
        </w:rPr>
        <w:t xml:space="preserve"> ہے </w:t>
      </w:r>
      <w:r w:rsidR="00626D2F" w:rsidRPr="00CF3D96">
        <w:rPr>
          <w:rFonts w:ascii="Jameel Noori Nastaleeq" w:hAnsi="Jameel Noori Nastaleeq" w:cs="Jameel Noori Nastaleeq"/>
          <w:sz w:val="36"/>
          <w:szCs w:val="36"/>
          <w:rtl/>
        </w:rPr>
        <w:t>۔ [</w:t>
      </w:r>
      <w:r w:rsidRPr="00CF3D96">
        <w:rPr>
          <w:rFonts w:ascii="Jameel Noori Nastaleeq" w:hAnsi="Jameel Noori Nastaleeq" w:cs="Jameel Noori Nastaleeq"/>
          <w:sz w:val="36"/>
          <w:szCs w:val="36"/>
          <w:rtl/>
        </w:rPr>
        <w:t>سورہ بقرہ</w:t>
      </w:r>
      <w:r w:rsidR="00626D2F" w:rsidRPr="00CF3D96">
        <w:rPr>
          <w:rFonts w:ascii="Jameel Noori Nastaleeq" w:hAnsi="Jameel Noori Nastaleeq" w:cs="Jameel Noori Nastaleeq"/>
          <w:sz w:val="36"/>
          <w:szCs w:val="36"/>
          <w:rtl/>
        </w:rPr>
        <w:t>:261</w:t>
      </w:r>
      <w:r w:rsidRPr="00CF3D96">
        <w:rPr>
          <w:rFonts w:ascii="Jameel Noori Nastaleeq" w:hAnsi="Jameel Noori Nastaleeq" w:cs="Jameel Noori Nastaleeq"/>
          <w:sz w:val="36"/>
          <w:szCs w:val="36"/>
          <w:rtl/>
        </w:rPr>
        <w:t>]</w:t>
      </w:r>
    </w:p>
    <w:p w:rsidR="00626D2F" w:rsidRPr="00626D2F" w:rsidRDefault="00626D2F" w:rsidP="00CF3D96">
      <w:pPr>
        <w:pStyle w:val="NormalWeb"/>
        <w:bidi/>
        <w:jc w:val="both"/>
        <w:rPr>
          <w:rFonts w:ascii="Jameel Noori Nastaleeq" w:hAnsi="Jameel Noori Nastaleeq" w:cs="Jameel Noori Nastaleeq"/>
          <w:sz w:val="36"/>
          <w:szCs w:val="36"/>
          <w:lang w:bidi="ur-PK"/>
        </w:rPr>
      </w:pPr>
      <w:r w:rsidRPr="00626D2F">
        <w:rPr>
          <w:rFonts w:ascii="Jameel Noori Nastaleeq" w:hAnsi="Jameel Noori Nastaleeq" w:cs="Jameel Noori Nastaleeq"/>
          <w:sz w:val="36"/>
          <w:szCs w:val="36"/>
          <w:rtl/>
        </w:rPr>
        <w:t>اور نبی صلی اللہ علیہ وسلم ایک بکری کو اپنی اور اپنے تمام اہل خانہ کی طرف سے عید پر قربان کیا کرتے تھے</w:t>
      </w:r>
      <w:r w:rsidR="00CF3D96">
        <w:rPr>
          <w:rFonts w:ascii="Jameel Noori Nastaleeq" w:hAnsi="Jameel Noori Nastaleeq" w:cs="Jameel Noori Nastaleeq" w:hint="cs"/>
          <w:sz w:val="36"/>
          <w:szCs w:val="36"/>
          <w:rtl/>
          <w:lang w:bidi="ur-PK"/>
        </w:rPr>
        <w:t>‘‘۔</w:t>
      </w:r>
    </w:p>
    <w:p w:rsidR="00626D2F" w:rsidRPr="00626D2F" w:rsidRDefault="00CF3D96" w:rsidP="00CF3D96">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lastRenderedPageBreak/>
        <w:t>(</w:t>
      </w:r>
      <w:r w:rsidR="00626D2F" w:rsidRPr="00626D2F">
        <w:rPr>
          <w:rFonts w:ascii="Jameel Noori Nastaleeq" w:hAnsi="Jameel Noori Nastaleeq" w:cs="Jameel Noori Nastaleeq"/>
          <w:sz w:val="36"/>
          <w:szCs w:val="36"/>
          <w:rtl/>
        </w:rPr>
        <w:t>فتاوى شيخ ابن عثيمين</w:t>
      </w:r>
      <w:r>
        <w:rPr>
          <w:rFonts w:ascii="Jameel Noori Nastaleeq" w:hAnsi="Jameel Noori Nastaleeq" w:cs="Jameel Noori Nastaleeq" w:hint="cs"/>
          <w:sz w:val="36"/>
          <w:szCs w:val="36"/>
          <w:rtl/>
        </w:rPr>
        <w:t>:</w:t>
      </w:r>
      <w:r w:rsidR="00626D2F" w:rsidRPr="00626D2F">
        <w:rPr>
          <w:rFonts w:ascii="Jameel Noori Nastaleeq" w:hAnsi="Jameel Noori Nastaleeq" w:cs="Jameel Noori Nastaleeq"/>
          <w:sz w:val="36"/>
          <w:szCs w:val="36"/>
          <w:rtl/>
        </w:rPr>
        <w:t>18/249</w:t>
      </w:r>
      <w:r>
        <w:rPr>
          <w:rFonts w:ascii="Jameel Noori Nastaleeq" w:hAnsi="Jameel Noori Nastaleeq" w:cs="Jameel Noori Nastaleeq" w:hint="cs"/>
          <w:sz w:val="36"/>
          <w:szCs w:val="36"/>
          <w:rtl/>
        </w:rPr>
        <w:t>)</w:t>
      </w:r>
    </w:p>
    <w:p w:rsidR="00626D2F" w:rsidRPr="00626D2F" w:rsidRDefault="00626D2F" w:rsidP="00626D2F">
      <w:pPr>
        <w:pStyle w:val="NormalWeb"/>
        <w:bidi/>
        <w:jc w:val="both"/>
        <w:rPr>
          <w:rFonts w:ascii="Jameel Noori Nastaleeq" w:hAnsi="Jameel Noori Nastaleeq" w:cs="Jameel Noori Nastaleeq"/>
          <w:sz w:val="36"/>
          <w:szCs w:val="36"/>
        </w:rPr>
      </w:pPr>
      <w:r w:rsidRPr="00626D2F">
        <w:rPr>
          <w:rFonts w:ascii="Jameel Noori Nastaleeq" w:hAnsi="Jameel Noori Nastaleeq" w:cs="Jameel Noori Nastaleeq"/>
          <w:sz w:val="36"/>
          <w:szCs w:val="36"/>
          <w:rtl/>
        </w:rPr>
        <w:t>مندرجہ بالا وضاحت کے بعد یہ عیاں ہوگیا ہے کہ آپ</w:t>
      </w:r>
      <w:r w:rsidR="00CF3D96">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کی طرف سے والدین کو ذکر کا ثواب ہدیہ کرنا راجح موقف کے مطابق درست نہیں ہے، چاہے آپ</w:t>
      </w:r>
      <w:r w:rsidR="00CF3D96">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کے والدین زندہ ہوں یا وفات پا گئے ہوں، آپ</w:t>
      </w:r>
      <w:r w:rsidR="00CF3D96">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کے لئے نصیحت یہ ہے کہ آپ ان</w:t>
      </w:r>
      <w:r w:rsidR="00CF3D96">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کے لئے کثرت سے دعا کریں، صدقہ کریں، کیونکہ خیر و بھلائی تو صرف نبی صلی اللہ علیہ وسلم اور آپ</w:t>
      </w:r>
      <w:r w:rsidR="00CF3D96">
        <w:rPr>
          <w:rFonts w:ascii="Jameel Noori Nastaleeq" w:hAnsi="Jameel Noori Nastaleeq" w:cs="Jameel Noori Nastaleeq" w:hint="cs"/>
          <w:sz w:val="36"/>
          <w:szCs w:val="36"/>
          <w:rtl/>
        </w:rPr>
        <w:t xml:space="preserve"> </w:t>
      </w:r>
      <w:r w:rsidRPr="00626D2F">
        <w:rPr>
          <w:rFonts w:ascii="Jameel Noori Nastaleeq" w:hAnsi="Jameel Noori Nastaleeq" w:cs="Jameel Noori Nastaleeq"/>
          <w:sz w:val="36"/>
          <w:szCs w:val="36"/>
          <w:rtl/>
        </w:rPr>
        <w:t xml:space="preserve">کے صحابہ کی اتباع ہی میں ہے۔ </w:t>
      </w:r>
    </w:p>
    <w:p w:rsidR="00626D2F" w:rsidRPr="008D7AC0" w:rsidRDefault="00626D2F" w:rsidP="00626D2F">
      <w:pPr>
        <w:pStyle w:val="NormalWeb"/>
        <w:bidi/>
        <w:rPr>
          <w:rFonts w:ascii="Jameel Noori Nastaleeq" w:hAnsi="Jameel Noori Nastaleeq" w:cs="Jameel Noori Nastaleeq"/>
          <w:b/>
          <w:bCs/>
          <w:sz w:val="26"/>
          <w:szCs w:val="26"/>
          <w:rtl/>
        </w:rPr>
      </w:pPr>
      <w:r>
        <w:rPr>
          <w:rFonts w:ascii="Jameel Noori Nastaleeq" w:hAnsi="Jameel Noori Nastaleeq" w:cs="Jameel Noori Nastaleeq" w:hint="cs"/>
          <w:b/>
          <w:bCs/>
          <w:sz w:val="32"/>
          <w:szCs w:val="32"/>
          <w:rtl/>
          <w:lang w:bidi="ur-PK"/>
        </w:rPr>
        <w:t>واللہ اعلم</w:t>
      </w:r>
    </w:p>
    <w:p w:rsidR="00626D2F" w:rsidRPr="004208F5" w:rsidRDefault="00626D2F" w:rsidP="008F5596">
      <w:pPr>
        <w:pStyle w:val="NormalWeb"/>
        <w:bidi/>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اسلام سوال وجواب  </w:t>
      </w:r>
      <w:r w:rsidR="008F5596">
        <w:rPr>
          <w:rFonts w:ascii="Jameel Noori Nastaleeq" w:hAnsi="Jameel Noori Nastaleeq" w:cs="Jameel Noori Nastaleeq" w:hint="cs"/>
          <w:sz w:val="32"/>
          <w:szCs w:val="32"/>
          <w:rtl/>
          <w:lang w:bidi="ur-PK"/>
        </w:rPr>
        <w:t xml:space="preserve"> </w:t>
      </w:r>
    </w:p>
    <w:p w:rsidR="00626D2F" w:rsidRPr="00F81971" w:rsidRDefault="00626D2F" w:rsidP="00F23DEC">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w:t>
      </w:r>
      <w:r>
        <w:rPr>
          <w:rFonts w:ascii="Jameel Noori Nastaleeq" w:hAnsi="Jameel Noori Nastaleeq" w:cs="Jameel Noori Nastaleeq" w:hint="cs"/>
          <w:b/>
          <w:bCs/>
          <w:color w:val="1F497D" w:themeColor="text2"/>
          <w:sz w:val="16"/>
          <w:szCs w:val="16"/>
          <w:rtl/>
          <w:lang w:bidi="ur-PK"/>
        </w:rPr>
        <w:t>طالبِ</w:t>
      </w:r>
      <w:r w:rsidRPr="00F81971">
        <w:rPr>
          <w:rFonts w:ascii="Jameel Noori Nastaleeq" w:hAnsi="Jameel Noori Nastaleeq" w:cs="Jameel Noori Nastaleeq" w:hint="cs"/>
          <w:b/>
          <w:bCs/>
          <w:color w:val="1F497D" w:themeColor="text2"/>
          <w:sz w:val="16"/>
          <w:szCs w:val="16"/>
          <w:rtl/>
          <w:lang w:bidi="ur-PK"/>
        </w:rPr>
        <w:t xml:space="preserve"> دُعا</w:t>
      </w:r>
      <w:r>
        <w:rPr>
          <w:rFonts w:ascii="Jameel Noori Nastaleeq" w:hAnsi="Jameel Noori Nastaleeq" w:cs="Jameel Noori Nastaleeq" w:hint="cs"/>
          <w:b/>
          <w:bCs/>
          <w:color w:val="1F497D" w:themeColor="text2"/>
          <w:sz w:val="16"/>
          <w:szCs w:val="16"/>
          <w:rtl/>
          <w:lang w:bidi="ur-PK"/>
        </w:rPr>
        <w:t>:</w:t>
      </w:r>
      <w:r w:rsidRPr="00F81971">
        <w:rPr>
          <w:b/>
          <w:bCs/>
          <w:color w:val="1F497D" w:themeColor="text2"/>
        </w:rPr>
        <w:t xml:space="preserve"> azeez90@gmail.com</w:t>
      </w:r>
      <w:r w:rsidRPr="00F81971">
        <w:rPr>
          <w:rFonts w:ascii="Jameel Noori Nastaleeq" w:hAnsi="Jameel Noori Nastaleeq" w:cs="Jameel Noori Nastaleeq" w:hint="cs"/>
          <w:b/>
          <w:bCs/>
          <w:color w:val="1F497D" w:themeColor="text2"/>
          <w:sz w:val="16"/>
          <w:szCs w:val="16"/>
          <w:rtl/>
          <w:lang w:bidi="ur-PK"/>
        </w:rPr>
        <w:t>)</w:t>
      </w:r>
    </w:p>
    <w:p w:rsidR="00626D2F" w:rsidRDefault="00626D2F" w:rsidP="00626D2F">
      <w:pPr>
        <w:jc w:val="both"/>
        <w:rPr>
          <w:rFonts w:ascii="Jameel Noori Nastaleeq" w:hAnsi="Jameel Noori Nastaleeq" w:cs="Jameel Noori Nastaleeq"/>
          <w:sz w:val="44"/>
          <w:szCs w:val="44"/>
          <w:rtl/>
          <w:lang w:bidi="ur-PK"/>
        </w:rPr>
      </w:pPr>
    </w:p>
    <w:p w:rsidR="00626D2F" w:rsidRDefault="00626D2F" w:rsidP="00626D2F">
      <w:pPr>
        <w:jc w:val="both"/>
        <w:rPr>
          <w:rFonts w:ascii="Jameel Noori Nastaleeq" w:hAnsi="Jameel Noori Nastaleeq" w:cs="Jameel Noori Nastaleeq"/>
          <w:sz w:val="44"/>
          <w:szCs w:val="44"/>
          <w:rtl/>
          <w:lang w:bidi="ur-PK"/>
        </w:rPr>
      </w:pPr>
    </w:p>
    <w:p w:rsidR="00626D2F" w:rsidRPr="00281442" w:rsidRDefault="00626D2F" w:rsidP="00626D2F">
      <w:pPr>
        <w:jc w:val="both"/>
        <w:rPr>
          <w:rFonts w:ascii="Jameel Noori Nastaleeq" w:hAnsi="Jameel Noori Nastaleeq" w:cs="Jameel Noori Nastaleeq"/>
          <w:sz w:val="20"/>
          <w:szCs w:val="20"/>
          <w:lang w:bidi="ur-PK"/>
        </w:rPr>
      </w:pPr>
    </w:p>
    <w:p w:rsidR="00626D2F" w:rsidRPr="00476162" w:rsidRDefault="00626D2F" w:rsidP="00626D2F">
      <w:pPr>
        <w:jc w:val="both"/>
        <w:rPr>
          <w:rFonts w:ascii="Traditional Arabic" w:hAnsi="Traditional Arabic" w:cs="Traditional Arabic"/>
          <w:sz w:val="32"/>
          <w:szCs w:val="32"/>
          <w:rtl/>
          <w:lang w:bidi="ur-PK"/>
        </w:rPr>
      </w:pPr>
    </w:p>
    <w:p w:rsidR="00626D2F" w:rsidRDefault="00626D2F" w:rsidP="00626D2F">
      <w:pPr>
        <w:bidi w:val="0"/>
        <w:spacing w:line="360" w:lineRule="auto"/>
        <w:jc w:val="both"/>
        <w:rPr>
          <w:rFonts w:cs="Arial Unicode MS"/>
          <w:sz w:val="28"/>
          <w:szCs w:val="28"/>
          <w:lang w:bidi="ur-PK"/>
        </w:rPr>
      </w:pPr>
    </w:p>
    <w:p w:rsidR="00626D2F" w:rsidRDefault="00626D2F" w:rsidP="00626D2F">
      <w:pPr>
        <w:bidi w:val="0"/>
        <w:spacing w:before="100" w:beforeAutospacing="1" w:after="100" w:afterAutospacing="1" w:line="360" w:lineRule="auto"/>
        <w:jc w:val="both"/>
        <w:rPr>
          <w:rFonts w:cs="Arial Unicode MS"/>
          <w:sz w:val="28"/>
          <w:szCs w:val="28"/>
          <w:lang w:bidi="hi-IN"/>
        </w:rPr>
      </w:pPr>
    </w:p>
    <w:p w:rsidR="00626D2F" w:rsidRPr="00FF2885" w:rsidRDefault="00626D2F" w:rsidP="00626D2F">
      <w:pPr>
        <w:bidi w:val="0"/>
        <w:spacing w:before="100" w:beforeAutospacing="1" w:after="100" w:afterAutospacing="1" w:line="360" w:lineRule="auto"/>
        <w:jc w:val="both"/>
        <w:rPr>
          <w:rFonts w:ascii="Times New Roman" w:eastAsia="Times New Roman" w:hAnsi="Times New Roman" w:cs="Times New Roman"/>
          <w:sz w:val="28"/>
          <w:szCs w:val="28"/>
        </w:rPr>
      </w:pPr>
    </w:p>
    <w:p w:rsidR="00626D2F" w:rsidRPr="003E1AC6" w:rsidRDefault="00626D2F" w:rsidP="00626D2F">
      <w:pPr>
        <w:bidi w:val="0"/>
        <w:jc w:val="both"/>
        <w:rPr>
          <w:rFonts w:ascii="Gotham Narrow Light" w:hAnsi="Gotham Narrow Light"/>
          <w:color w:val="006666"/>
          <w:sz w:val="18"/>
          <w:szCs w:val="18"/>
          <w:lang w:bidi="ar-EG"/>
        </w:rPr>
      </w:pPr>
    </w:p>
    <w:p w:rsidR="00626D2F" w:rsidRDefault="00626D2F" w:rsidP="00626D2F">
      <w:pPr>
        <w:bidi w:val="0"/>
        <w:jc w:val="both"/>
        <w:rPr>
          <w:rFonts w:ascii="Gotham Narrow Light" w:hAnsi="Gotham Narrow Light"/>
          <w:color w:val="006666"/>
          <w:sz w:val="40"/>
          <w:szCs w:val="40"/>
          <w:lang w:bidi="ar-EG"/>
        </w:rPr>
      </w:pPr>
    </w:p>
    <w:p w:rsidR="00DF1A15" w:rsidRPr="00626D2F" w:rsidRDefault="00626D2F" w:rsidP="00626D2F">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626D2F"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2CE" w:rsidRDefault="003822CE" w:rsidP="00E40B60">
      <w:pPr>
        <w:spacing w:after="0" w:line="240" w:lineRule="auto"/>
      </w:pPr>
      <w:r>
        <w:separator/>
      </w:r>
    </w:p>
  </w:endnote>
  <w:endnote w:type="continuationSeparator" w:id="0">
    <w:p w:rsidR="003822CE" w:rsidRDefault="003822CE" w:rsidP="00E4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9A" w:rsidRDefault="00567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30" w:rsidRDefault="00BC1B78">
    <w:pPr>
      <w:pStyle w:val="Footer"/>
      <w:rPr>
        <w:lang w:bidi="ar-EG"/>
      </w:rPr>
    </w:pPr>
    <w:r>
      <w:rPr>
        <w:noProof/>
      </w:rPr>
      <mc:AlternateContent>
        <mc:Choice Requires="wpg">
          <w:drawing>
            <wp:anchor distT="0" distB="0" distL="114300" distR="114300" simplePos="0" relativeHeight="251660288" behindDoc="0" locked="0" layoutInCell="1" allowOverlap="1">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9A" w:rsidRDefault="00567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2CE" w:rsidRDefault="003822CE" w:rsidP="00E40B60">
      <w:pPr>
        <w:spacing w:after="0" w:line="240" w:lineRule="auto"/>
      </w:pPr>
      <w:r>
        <w:separator/>
      </w:r>
    </w:p>
  </w:footnote>
  <w:footnote w:type="continuationSeparator" w:id="0">
    <w:p w:rsidR="003822CE" w:rsidRDefault="003822CE" w:rsidP="00E4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8B" w:rsidRDefault="00BC1B78">
    <w:pPr>
      <w:pStyle w:val="Header"/>
      <w:rPr>
        <w:lang w:bidi="ar-EG"/>
      </w:rPr>
    </w:pPr>
    <w:r>
      <w:rPr>
        <w:noProof/>
      </w:rPr>
      <mc:AlternateContent>
        <mc:Choice Requires="wpg">
          <w:drawing>
            <wp:anchor distT="0" distB="0" distL="114300" distR="114300" simplePos="0" relativeHeight="251662336" behindDoc="0" locked="0" layoutInCell="1" allowOverlap="1">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04460E"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CB26B1"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CB26B1"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CB26B1"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04460E"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04460E"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CB26B1"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CB26B1"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CB26B1"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04460E"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4B" w:rsidRDefault="00BC1B78">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-621030</wp:posOffset>
              </wp:positionH>
              <wp:positionV relativeFrom="paragraph">
                <wp:posOffset>-404495</wp:posOffset>
              </wp:positionV>
              <wp:extent cx="4091940" cy="427990"/>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7990"/>
                        <a:chOff x="-2" y="-106299"/>
                        <a:chExt cx="4462147" cy="467931"/>
                      </a:xfrm>
                    </wpg:grpSpPr>
                    <wps:wsp>
                      <wps:cNvPr id="26" name="Text Box 2"/>
                      <wps:cNvSpPr txBox="1">
                        <a:spLocks noChangeArrowheads="1"/>
                      </wps:cNvSpPr>
                      <wps:spPr bwMode="auto">
                        <a:xfrm>
                          <a:off x="-2" y="-106299"/>
                          <a:ext cx="1506971" cy="444211"/>
                        </a:xfrm>
                        <a:prstGeom prst="rect">
                          <a:avLst/>
                        </a:prstGeom>
                        <a:solidFill>
                          <a:schemeClr val="bg1"/>
                        </a:solidFill>
                        <a:ln w="9525">
                          <a:noFill/>
                          <a:miter lim="800000"/>
                          <a:headEnd/>
                          <a:tailEnd/>
                        </a:ln>
                      </wps:spPr>
                      <wps:txbx>
                        <w:txbxContent>
                          <w:p w:rsidR="007432EB" w:rsidRPr="008F5596" w:rsidRDefault="00E40B60" w:rsidP="008F5596">
                            <w:pPr>
                              <w:jc w:val="center"/>
                              <w:rPr>
                                <w:rFonts w:ascii="Jameel Noori Nastaleeq" w:hAnsi="Jameel Noori Nastaleeq" w:cs="Jameel Noori Nastaleeq"/>
                                <w:b/>
                                <w:bCs/>
                                <w:color w:val="244061" w:themeColor="accent1" w:themeShade="80"/>
                                <w:sz w:val="20"/>
                                <w:szCs w:val="20"/>
                                <w:rtl/>
                                <w:lang w:bidi="ur-PK"/>
                              </w:rPr>
                            </w:pPr>
                            <w:r w:rsidRPr="008F5596">
                              <w:rPr>
                                <w:rFonts w:ascii="Jameel Noori Nastaleeq" w:hAnsi="Jameel Noori Nastaleeq" w:cs="Jameel Noori Nastaleeq" w:hint="cs"/>
                                <w:b/>
                                <w:bCs/>
                                <w:color w:val="244061" w:themeColor="accent1" w:themeShade="80"/>
                                <w:sz w:val="20"/>
                                <w:szCs w:val="20"/>
                                <w:rtl/>
                                <w:lang w:bidi="ur-PK"/>
                              </w:rPr>
                              <w:t xml:space="preserve">والدین کو ذکر </w:t>
                            </w:r>
                            <w:r w:rsidR="0056759A">
                              <w:rPr>
                                <w:rFonts w:ascii="Jameel Noori Nastaleeq" w:hAnsi="Jameel Noori Nastaleeq" w:cs="Jameel Noori Nastaleeq" w:hint="cs"/>
                                <w:b/>
                                <w:bCs/>
                                <w:color w:val="244061" w:themeColor="accent1" w:themeShade="80"/>
                                <w:sz w:val="20"/>
                                <w:szCs w:val="20"/>
                                <w:rtl/>
                                <w:lang w:bidi="ur-PK"/>
                              </w:rPr>
                              <w:t>(</w:t>
                            </w:r>
                            <w:r w:rsidRPr="008F5596">
                              <w:rPr>
                                <w:rFonts w:ascii="Jameel Noori Nastaleeq" w:hAnsi="Jameel Noori Nastaleeq" w:cs="Jameel Noori Nastaleeq" w:hint="cs"/>
                                <w:b/>
                                <w:bCs/>
                                <w:color w:val="244061" w:themeColor="accent1" w:themeShade="80"/>
                                <w:sz w:val="20"/>
                                <w:szCs w:val="20"/>
                                <w:rtl/>
                                <w:lang w:bidi="ur-PK"/>
                              </w:rPr>
                              <w:t xml:space="preserve">الہی </w:t>
                            </w:r>
                            <w:r w:rsidR="0056759A">
                              <w:rPr>
                                <w:rFonts w:ascii="Jameel Noori Nastaleeq" w:hAnsi="Jameel Noori Nastaleeq" w:cs="Jameel Noori Nastaleeq" w:hint="cs"/>
                                <w:b/>
                                <w:bCs/>
                                <w:color w:val="244061" w:themeColor="accent1" w:themeShade="80"/>
                                <w:sz w:val="20"/>
                                <w:szCs w:val="20"/>
                                <w:rtl/>
                                <w:lang w:bidi="ur-PK"/>
                              </w:rPr>
                              <w:t>)</w:t>
                            </w:r>
                            <w:r w:rsidRPr="008F5596">
                              <w:rPr>
                                <w:rFonts w:ascii="Jameel Noori Nastaleeq" w:hAnsi="Jameel Noori Nastaleeq" w:cs="Jameel Noori Nastaleeq" w:hint="cs"/>
                                <w:b/>
                                <w:bCs/>
                                <w:color w:val="244061" w:themeColor="accent1" w:themeShade="80"/>
                                <w:sz w:val="20"/>
                                <w:szCs w:val="20"/>
                                <w:rtl/>
                                <w:lang w:bidi="ur-PK"/>
                              </w:rPr>
                              <w:t>کا ثواب</w:t>
                            </w:r>
                            <w:r w:rsidR="008F5596">
                              <w:rPr>
                                <w:rFonts w:ascii="Jameel Noori Nastaleeq" w:hAnsi="Jameel Noori Nastaleeq" w:cs="Jameel Noori Nastaleeq" w:hint="cs"/>
                                <w:b/>
                                <w:bCs/>
                                <w:color w:val="244061" w:themeColor="accent1" w:themeShade="80"/>
                                <w:sz w:val="20"/>
                                <w:szCs w:val="20"/>
                                <w:rtl/>
                                <w:lang w:bidi="ur-PK"/>
                              </w:rPr>
                              <w:t xml:space="preserve"> ہدیہ کرنا</w:t>
                            </w:r>
                          </w:p>
                          <w:p w:rsidR="006B4F4B" w:rsidRPr="007432EB" w:rsidRDefault="003822CE" w:rsidP="00705891">
                            <w:pPr>
                              <w:bidi w:val="0"/>
                              <w:jc w:val="center"/>
                              <w:rPr>
                                <w:rFonts w:ascii="Jameel Noori Nastaleeq" w:hAnsi="Jameel Noori Nastaleeq" w:cs="Jameel Noori Nastaleeq"/>
                                <w:b/>
                                <w:bCs/>
                                <w:color w:val="205B83"/>
                                <w:sz w:val="20"/>
                                <w:szCs w:val="20"/>
                                <w:rtl/>
                                <w:lang w:bidi="ur-PK"/>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04460E"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CB26B1"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CB26B1" w:rsidRPr="00B71399">
                              <w:rPr>
                                <w:rFonts w:ascii="Gotham Narrow Book" w:hAnsi="Gotham Narrow Book" w:cs="Mohammad Bold Normal"/>
                                <w:b/>
                                <w:bCs/>
                                <w:color w:val="205B83"/>
                                <w:lang w:bidi="ar-EG"/>
                              </w:rPr>
                              <w:fldChar w:fldCharType="separate"/>
                            </w:r>
                            <w:r w:rsidR="00347694">
                              <w:rPr>
                                <w:rFonts w:ascii="Gotham Narrow Book" w:hAnsi="Gotham Narrow Book" w:cs="Mohammad Bold Normal"/>
                                <w:b/>
                                <w:bCs/>
                                <w:noProof/>
                                <w:color w:val="205B83"/>
                                <w:lang w:bidi="ar-EG"/>
                              </w:rPr>
                              <w:t>1</w:t>
                            </w:r>
                            <w:r w:rsidR="00CB26B1"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9pt;margin-top:-31.8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">
              <v:shapetype id="_x0000_t202" coordsize="21600,21600" o:spt="202" path="m,l,21600r21600,l21600,xe">
                <v:stroke joinstyle="miter"/>
                <v:path gradientshapeok="t" o:connecttype="rect"/>
              </v:shapetype>
              <v:shape id="Text Box 2" o:spid="_x0000_s1031" type="#_x0000_t202" style="position:absolute;top:-1062;width:15069;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7432EB" w:rsidRPr="008F5596" w:rsidRDefault="00E40B60" w:rsidP="008F5596">
                      <w:pPr>
                        <w:jc w:val="center"/>
                        <w:rPr>
                          <w:rFonts w:ascii="Jameel Noori Nastaleeq" w:hAnsi="Jameel Noori Nastaleeq" w:cs="Jameel Noori Nastaleeq"/>
                          <w:b/>
                          <w:bCs/>
                          <w:color w:val="244061" w:themeColor="accent1" w:themeShade="80"/>
                          <w:sz w:val="20"/>
                          <w:szCs w:val="20"/>
                          <w:rtl/>
                          <w:lang w:bidi="ur-PK"/>
                        </w:rPr>
                      </w:pPr>
                      <w:r w:rsidRPr="008F5596">
                        <w:rPr>
                          <w:rFonts w:ascii="Jameel Noori Nastaleeq" w:hAnsi="Jameel Noori Nastaleeq" w:cs="Jameel Noori Nastaleeq" w:hint="cs"/>
                          <w:b/>
                          <w:bCs/>
                          <w:color w:val="244061" w:themeColor="accent1" w:themeShade="80"/>
                          <w:sz w:val="20"/>
                          <w:szCs w:val="20"/>
                          <w:rtl/>
                          <w:lang w:bidi="ur-PK"/>
                        </w:rPr>
                        <w:t xml:space="preserve">والدین کو ذکر </w:t>
                      </w:r>
                      <w:r w:rsidR="0056759A">
                        <w:rPr>
                          <w:rFonts w:ascii="Jameel Noori Nastaleeq" w:hAnsi="Jameel Noori Nastaleeq" w:cs="Jameel Noori Nastaleeq" w:hint="cs"/>
                          <w:b/>
                          <w:bCs/>
                          <w:color w:val="244061" w:themeColor="accent1" w:themeShade="80"/>
                          <w:sz w:val="20"/>
                          <w:szCs w:val="20"/>
                          <w:rtl/>
                          <w:lang w:bidi="ur-PK"/>
                        </w:rPr>
                        <w:t>(</w:t>
                      </w:r>
                      <w:r w:rsidRPr="008F5596">
                        <w:rPr>
                          <w:rFonts w:ascii="Jameel Noori Nastaleeq" w:hAnsi="Jameel Noori Nastaleeq" w:cs="Jameel Noori Nastaleeq" w:hint="cs"/>
                          <w:b/>
                          <w:bCs/>
                          <w:color w:val="244061" w:themeColor="accent1" w:themeShade="80"/>
                          <w:sz w:val="20"/>
                          <w:szCs w:val="20"/>
                          <w:rtl/>
                          <w:lang w:bidi="ur-PK"/>
                        </w:rPr>
                        <w:t xml:space="preserve">الہی </w:t>
                      </w:r>
                      <w:r w:rsidR="0056759A">
                        <w:rPr>
                          <w:rFonts w:ascii="Jameel Noori Nastaleeq" w:hAnsi="Jameel Noori Nastaleeq" w:cs="Jameel Noori Nastaleeq" w:hint="cs"/>
                          <w:b/>
                          <w:bCs/>
                          <w:color w:val="244061" w:themeColor="accent1" w:themeShade="80"/>
                          <w:sz w:val="20"/>
                          <w:szCs w:val="20"/>
                          <w:rtl/>
                          <w:lang w:bidi="ur-PK"/>
                        </w:rPr>
                        <w:t>)</w:t>
                      </w:r>
                      <w:r w:rsidRPr="008F5596">
                        <w:rPr>
                          <w:rFonts w:ascii="Jameel Noori Nastaleeq" w:hAnsi="Jameel Noori Nastaleeq" w:cs="Jameel Noori Nastaleeq" w:hint="cs"/>
                          <w:b/>
                          <w:bCs/>
                          <w:color w:val="244061" w:themeColor="accent1" w:themeShade="80"/>
                          <w:sz w:val="20"/>
                          <w:szCs w:val="20"/>
                          <w:rtl/>
                          <w:lang w:bidi="ur-PK"/>
                        </w:rPr>
                        <w:t>کا ثواب</w:t>
                      </w:r>
                      <w:r w:rsidR="008F5596">
                        <w:rPr>
                          <w:rFonts w:ascii="Jameel Noori Nastaleeq" w:hAnsi="Jameel Noori Nastaleeq" w:cs="Jameel Noori Nastaleeq" w:hint="cs"/>
                          <w:b/>
                          <w:bCs/>
                          <w:color w:val="244061" w:themeColor="accent1" w:themeShade="80"/>
                          <w:sz w:val="20"/>
                          <w:szCs w:val="20"/>
                          <w:rtl/>
                          <w:lang w:bidi="ur-PK"/>
                        </w:rPr>
                        <w:t xml:space="preserve"> ہدیہ کرنا</w:t>
                      </w:r>
                    </w:p>
                    <w:p w:rsidR="006B4F4B" w:rsidRPr="007432EB" w:rsidRDefault="003822CE" w:rsidP="00705891">
                      <w:pPr>
                        <w:bidi w:val="0"/>
                        <w:jc w:val="center"/>
                        <w:rPr>
                          <w:rFonts w:ascii="Jameel Noori Nastaleeq" w:hAnsi="Jameel Noori Nastaleeq" w:cs="Jameel Noori Nastaleeq"/>
                          <w:b/>
                          <w:bCs/>
                          <w:color w:val="205B83"/>
                          <w:sz w:val="20"/>
                          <w:szCs w:val="20"/>
                          <w:rtl/>
                          <w:lang w:bidi="ur-PK"/>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04460E"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CB26B1"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CB26B1" w:rsidRPr="00B71399">
                        <w:rPr>
                          <w:rFonts w:ascii="Gotham Narrow Book" w:hAnsi="Gotham Narrow Book" w:cs="Mohammad Bold Normal"/>
                          <w:b/>
                          <w:bCs/>
                          <w:color w:val="205B83"/>
                          <w:lang w:bidi="ar-EG"/>
                        </w:rPr>
                        <w:fldChar w:fldCharType="separate"/>
                      </w:r>
                      <w:r w:rsidR="00347694">
                        <w:rPr>
                          <w:rFonts w:ascii="Gotham Narrow Book" w:hAnsi="Gotham Narrow Book" w:cs="Mohammad Bold Normal"/>
                          <w:b/>
                          <w:bCs/>
                          <w:noProof/>
                          <w:color w:val="205B83"/>
                          <w:lang w:bidi="ar-EG"/>
                        </w:rPr>
                        <w:t>1</w:t>
                      </w:r>
                      <w:r w:rsidR="00CB26B1"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F" w:rsidRDefault="00BC1B78">
    <w:pPr>
      <w:pStyle w:val="Header"/>
      <w:rPr>
        <w:lang w:bidi="ar-EG"/>
      </w:rPr>
    </w:pPr>
    <w:r>
      <w:rPr>
        <w:noProof/>
      </w:rPr>
      <mc:AlternateContent>
        <mc:Choice Requires="wpg">
          <w:drawing>
            <wp:anchor distT="0" distB="0" distL="114300" distR="114300" simplePos="0" relativeHeight="251659264" behindDoc="0" locked="0" layoutInCell="1" allowOverlap="1">
              <wp:simplePos x="0" y="0"/>
              <wp:positionH relativeFrom="margin">
                <wp:posOffset>-635635</wp:posOffset>
              </wp:positionH>
              <wp:positionV relativeFrom="paragraph">
                <wp:posOffset>-190500</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04460E"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04460E"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2F"/>
    <w:rsid w:val="0004460E"/>
    <w:rsid w:val="000A7E15"/>
    <w:rsid w:val="00110839"/>
    <w:rsid w:val="001C4027"/>
    <w:rsid w:val="001C682D"/>
    <w:rsid w:val="001F37F1"/>
    <w:rsid w:val="00272422"/>
    <w:rsid w:val="002C1B31"/>
    <w:rsid w:val="00347694"/>
    <w:rsid w:val="00374114"/>
    <w:rsid w:val="003822CE"/>
    <w:rsid w:val="003D2A71"/>
    <w:rsid w:val="00435375"/>
    <w:rsid w:val="004B50FD"/>
    <w:rsid w:val="004E7E48"/>
    <w:rsid w:val="0056759A"/>
    <w:rsid w:val="00584157"/>
    <w:rsid w:val="00587F7A"/>
    <w:rsid w:val="00626D2F"/>
    <w:rsid w:val="0075275E"/>
    <w:rsid w:val="007A6F31"/>
    <w:rsid w:val="008F5596"/>
    <w:rsid w:val="009973AC"/>
    <w:rsid w:val="00A05DE1"/>
    <w:rsid w:val="00AF504F"/>
    <w:rsid w:val="00BC1B78"/>
    <w:rsid w:val="00BF54E7"/>
    <w:rsid w:val="00CB26B1"/>
    <w:rsid w:val="00CF3D96"/>
    <w:rsid w:val="00D90472"/>
    <w:rsid w:val="00DB1FD5"/>
    <w:rsid w:val="00DF1A15"/>
    <w:rsid w:val="00DF5118"/>
    <w:rsid w:val="00E40B60"/>
    <w:rsid w:val="00E47D7F"/>
    <w:rsid w:val="00E5160A"/>
    <w:rsid w:val="00EA0437"/>
    <w:rsid w:val="00EE3612"/>
    <w:rsid w:val="00F23DEC"/>
    <w:rsid w:val="00F91EBB"/>
    <w:rsid w:val="00FD179D"/>
    <w:rsid w:val="00FE2C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2F"/>
    <w:pPr>
      <w:bidi/>
      <w:spacing w:after="160" w:line="259" w:lineRule="auto"/>
    </w:pPr>
  </w:style>
  <w:style w:type="paragraph" w:styleId="Heading4">
    <w:name w:val="heading 4"/>
    <w:basedOn w:val="Normal"/>
    <w:link w:val="Heading4Char"/>
    <w:uiPriority w:val="9"/>
    <w:qFormat/>
    <w:rsid w:val="00626D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6D2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6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6D2F"/>
  </w:style>
  <w:style w:type="paragraph" w:styleId="Footer">
    <w:name w:val="footer"/>
    <w:basedOn w:val="Normal"/>
    <w:link w:val="FooterChar"/>
    <w:uiPriority w:val="99"/>
    <w:unhideWhenUsed/>
    <w:rsid w:val="00626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6D2F"/>
  </w:style>
  <w:style w:type="character" w:customStyle="1" w:styleId="hps">
    <w:name w:val="hps"/>
    <w:rsid w:val="00626D2F"/>
  </w:style>
  <w:style w:type="paragraph" w:styleId="NormalWeb">
    <w:name w:val="Normal (Web)"/>
    <w:basedOn w:val="Normal"/>
    <w:uiPriority w:val="99"/>
    <w:unhideWhenUsed/>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26D2F"/>
  </w:style>
  <w:style w:type="character" w:customStyle="1" w:styleId="ayanumber">
    <w:name w:val="ayanumber"/>
    <w:basedOn w:val="DefaultParagraphFont"/>
    <w:rsid w:val="00626D2F"/>
  </w:style>
  <w:style w:type="character" w:styleId="Strong">
    <w:name w:val="Strong"/>
    <w:basedOn w:val="DefaultParagraphFont"/>
    <w:uiPriority w:val="22"/>
    <w:qFormat/>
    <w:rsid w:val="009973AC"/>
    <w:rPr>
      <w:b/>
      <w:bCs/>
    </w:rPr>
  </w:style>
  <w:style w:type="character" w:customStyle="1" w:styleId="sign">
    <w:name w:val="sign"/>
    <w:basedOn w:val="DefaultParagraphFont"/>
    <w:rsid w:val="00CF3D96"/>
  </w:style>
  <w:style w:type="character" w:styleId="Hyperlink">
    <w:name w:val="Hyperlink"/>
    <w:basedOn w:val="DefaultParagraphFont"/>
    <w:uiPriority w:val="99"/>
    <w:semiHidden/>
    <w:unhideWhenUsed/>
    <w:rsid w:val="00CF3D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2F"/>
    <w:pPr>
      <w:bidi/>
      <w:spacing w:after="160" w:line="259" w:lineRule="auto"/>
    </w:pPr>
  </w:style>
  <w:style w:type="paragraph" w:styleId="Heading4">
    <w:name w:val="heading 4"/>
    <w:basedOn w:val="Normal"/>
    <w:link w:val="Heading4Char"/>
    <w:uiPriority w:val="9"/>
    <w:qFormat/>
    <w:rsid w:val="00626D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6D2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6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6D2F"/>
  </w:style>
  <w:style w:type="paragraph" w:styleId="Footer">
    <w:name w:val="footer"/>
    <w:basedOn w:val="Normal"/>
    <w:link w:val="FooterChar"/>
    <w:uiPriority w:val="99"/>
    <w:unhideWhenUsed/>
    <w:rsid w:val="00626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6D2F"/>
  </w:style>
  <w:style w:type="character" w:customStyle="1" w:styleId="hps">
    <w:name w:val="hps"/>
    <w:rsid w:val="00626D2F"/>
  </w:style>
  <w:style w:type="paragraph" w:styleId="NormalWeb">
    <w:name w:val="Normal (Web)"/>
    <w:basedOn w:val="Normal"/>
    <w:uiPriority w:val="99"/>
    <w:unhideWhenUsed/>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26D2F"/>
  </w:style>
  <w:style w:type="character" w:customStyle="1" w:styleId="ayanumber">
    <w:name w:val="ayanumber"/>
    <w:basedOn w:val="DefaultParagraphFont"/>
    <w:rsid w:val="00626D2F"/>
  </w:style>
  <w:style w:type="character" w:styleId="Strong">
    <w:name w:val="Strong"/>
    <w:basedOn w:val="DefaultParagraphFont"/>
    <w:uiPriority w:val="22"/>
    <w:qFormat/>
    <w:rsid w:val="009973AC"/>
    <w:rPr>
      <w:b/>
      <w:bCs/>
    </w:rPr>
  </w:style>
  <w:style w:type="character" w:customStyle="1" w:styleId="sign">
    <w:name w:val="sign"/>
    <w:basedOn w:val="DefaultParagraphFont"/>
    <w:rsid w:val="00CF3D96"/>
  </w:style>
  <w:style w:type="character" w:styleId="Hyperlink">
    <w:name w:val="Hyperlink"/>
    <w:basedOn w:val="DefaultParagraphFont"/>
    <w:uiPriority w:val="99"/>
    <w:semiHidden/>
    <w:unhideWhenUsed/>
    <w:rsid w:val="00CF3D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746626">
      <w:bodyDiv w:val="1"/>
      <w:marLeft w:val="0"/>
      <w:marRight w:val="0"/>
      <w:marTop w:val="0"/>
      <w:marBottom w:val="0"/>
      <w:divBdr>
        <w:top w:val="none" w:sz="0" w:space="0" w:color="auto"/>
        <w:left w:val="none" w:sz="0" w:space="0" w:color="auto"/>
        <w:bottom w:val="none" w:sz="0" w:space="0" w:color="auto"/>
        <w:right w:val="none" w:sz="0" w:space="0" w:color="auto"/>
      </w:divBdr>
      <w:divsChild>
        <w:div w:id="1322810342">
          <w:marLeft w:val="0"/>
          <w:marRight w:val="0"/>
          <w:marTop w:val="0"/>
          <w:marBottom w:val="0"/>
          <w:divBdr>
            <w:top w:val="none" w:sz="0" w:space="0" w:color="auto"/>
            <w:left w:val="none" w:sz="0" w:space="0" w:color="auto"/>
            <w:bottom w:val="none" w:sz="0" w:space="0" w:color="auto"/>
            <w:right w:val="none" w:sz="0" w:space="0" w:color="auto"/>
          </w:divBdr>
          <w:divsChild>
            <w:div w:id="922035244">
              <w:marLeft w:val="0"/>
              <w:marRight w:val="0"/>
              <w:marTop w:val="0"/>
              <w:marBottom w:val="0"/>
              <w:divBdr>
                <w:top w:val="none" w:sz="0" w:space="0" w:color="auto"/>
                <w:left w:val="none" w:sz="0" w:space="0" w:color="auto"/>
                <w:bottom w:val="none" w:sz="0" w:space="0" w:color="auto"/>
                <w:right w:val="none" w:sz="0" w:space="0" w:color="auto"/>
              </w:divBdr>
              <w:divsChild>
                <w:div w:id="1410730947">
                  <w:marLeft w:val="0"/>
                  <w:marRight w:val="0"/>
                  <w:marTop w:val="0"/>
                  <w:marBottom w:val="0"/>
                  <w:divBdr>
                    <w:top w:val="none" w:sz="0" w:space="0" w:color="auto"/>
                    <w:left w:val="none" w:sz="0" w:space="0" w:color="auto"/>
                    <w:bottom w:val="none" w:sz="0" w:space="0" w:color="auto"/>
                    <w:right w:val="none" w:sz="0" w:space="0" w:color="auto"/>
                  </w:divBdr>
                  <w:divsChild>
                    <w:div w:id="61025525">
                      <w:marLeft w:val="0"/>
                      <w:marRight w:val="0"/>
                      <w:marTop w:val="0"/>
                      <w:marBottom w:val="0"/>
                      <w:divBdr>
                        <w:top w:val="none" w:sz="0" w:space="0" w:color="auto"/>
                        <w:left w:val="none" w:sz="0" w:space="0" w:color="auto"/>
                        <w:bottom w:val="none" w:sz="0" w:space="0" w:color="auto"/>
                        <w:right w:val="none" w:sz="0" w:space="0" w:color="auto"/>
                      </w:divBdr>
                    </w:div>
                  </w:divsChild>
                </w:div>
                <w:div w:id="1216159240">
                  <w:marLeft w:val="0"/>
                  <w:marRight w:val="0"/>
                  <w:marTop w:val="0"/>
                  <w:marBottom w:val="0"/>
                  <w:divBdr>
                    <w:top w:val="none" w:sz="0" w:space="0" w:color="auto"/>
                    <w:left w:val="none" w:sz="0" w:space="0" w:color="auto"/>
                    <w:bottom w:val="none" w:sz="0" w:space="0" w:color="auto"/>
                    <w:right w:val="none" w:sz="0" w:space="0" w:color="auto"/>
                  </w:divBdr>
                  <w:divsChild>
                    <w:div w:id="10393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6</cp:revision>
  <cp:lastPrinted>2016-09-09T23:43:00Z</cp:lastPrinted>
  <dcterms:created xsi:type="dcterms:W3CDTF">2016-09-07T07:35:00Z</dcterms:created>
  <dcterms:modified xsi:type="dcterms:W3CDTF">2016-09-09T23:43:00Z</dcterms:modified>
</cp:coreProperties>
</file>