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457F" w:rsidRDefault="0013457F" w:rsidP="003007F8">
      <w:pPr>
        <w:bidi/>
        <w:jc w:val="center"/>
        <w:rPr>
          <w:rFonts w:ascii="Jameel Noori Nastaleeq" w:hAnsi="Jameel Noori Nastaleeq" w:cs="PT Bold Heading"/>
          <w:sz w:val="36"/>
          <w:szCs w:val="36"/>
          <w:rtl/>
        </w:rPr>
      </w:pPr>
    </w:p>
    <w:p w:rsidR="00CD4009" w:rsidRPr="00CD4009" w:rsidRDefault="00CD4009" w:rsidP="003007F8">
      <w:pPr>
        <w:bidi/>
        <w:jc w:val="center"/>
        <w:rPr>
          <w:rFonts w:ascii="Jameel Noori Nastaleeq" w:hAnsi="Jameel Noori Nastaleeq" w:cs="PT Bold Heading"/>
          <w:sz w:val="40"/>
          <w:szCs w:val="40"/>
          <w:rtl/>
        </w:rPr>
      </w:pPr>
      <w:r w:rsidRPr="0077167C">
        <w:rPr>
          <w:rFonts w:ascii="Jameel Noori Nastaleeq" w:hAnsi="Jameel Noori Nastaleeq" w:cs="PT Bold Heading" w:hint="cs"/>
          <w:sz w:val="52"/>
          <w:szCs w:val="52"/>
          <w:rtl/>
        </w:rPr>
        <w:t>(دین کی بنیاد دو چیزوں پر ہے)</w:t>
      </w:r>
    </w:p>
    <w:p w:rsidR="0013457F" w:rsidRPr="0013457F" w:rsidRDefault="0013457F" w:rsidP="003007F8">
      <w:pPr>
        <w:bidi/>
        <w:jc w:val="center"/>
        <w:rPr>
          <w:rFonts w:ascii="Traditional Arabic" w:hAnsi="Traditional Arabic" w:cs="Traditional Arabic"/>
          <w:sz w:val="36"/>
          <w:szCs w:val="36"/>
          <w:rtl/>
        </w:rPr>
      </w:pPr>
      <w:r w:rsidRPr="0013457F">
        <w:rPr>
          <w:rFonts w:ascii="Traditional Arabic" w:hAnsi="Traditional Arabic" w:cs="Traditional Arabic"/>
          <w:sz w:val="36"/>
          <w:szCs w:val="36"/>
          <w:rtl/>
        </w:rPr>
        <w:t>تاليف:</w:t>
      </w:r>
    </w:p>
    <w:p w:rsidR="0013457F" w:rsidRPr="0013457F" w:rsidRDefault="0013457F" w:rsidP="003007F8">
      <w:pPr>
        <w:bidi/>
        <w:jc w:val="center"/>
        <w:rPr>
          <w:rFonts w:ascii="Traditional Arabic" w:hAnsi="Traditional Arabic" w:cs="Traditional Arabic"/>
          <w:sz w:val="36"/>
          <w:szCs w:val="36"/>
          <w:rtl/>
        </w:rPr>
      </w:pPr>
      <w:r w:rsidRPr="0013457F">
        <w:rPr>
          <w:rFonts w:ascii="Traditional Arabic" w:hAnsi="Traditional Arabic" w:cs="Traditional Arabic"/>
          <w:sz w:val="36"/>
          <w:szCs w:val="36"/>
          <w:rtl/>
        </w:rPr>
        <w:t>شيخ محمد بن عبد الوهاب (1206ه)</w:t>
      </w:r>
    </w:p>
    <w:p w:rsidR="0041281A" w:rsidRDefault="0041281A" w:rsidP="003007F8">
      <w:pPr>
        <w:bidi/>
        <w:jc w:val="center"/>
        <w:rPr>
          <w:rFonts w:ascii="Jameel Noori Nastaleeq" w:hAnsi="Jameel Noori Nastaleeq" w:cs="PT Bold Heading"/>
          <w:sz w:val="36"/>
          <w:szCs w:val="36"/>
          <w:rtl/>
        </w:rPr>
      </w:pPr>
    </w:p>
    <w:p w:rsidR="0013457F" w:rsidRPr="0077167C" w:rsidRDefault="0013457F" w:rsidP="0041281A">
      <w:pPr>
        <w:bidi/>
        <w:jc w:val="center"/>
        <w:rPr>
          <w:rFonts w:ascii="Jameel Noori Nastaleeq" w:hAnsi="Jameel Noori Nastaleeq" w:cs="PT Bold Heading"/>
          <w:sz w:val="40"/>
          <w:szCs w:val="40"/>
          <w:rtl/>
        </w:rPr>
      </w:pPr>
      <w:r w:rsidRPr="0077167C">
        <w:rPr>
          <w:rFonts w:ascii="Jameel Noori Nastaleeq" w:hAnsi="Jameel Noori Nastaleeq" w:cs="PT Bold Heading" w:hint="cs"/>
          <w:sz w:val="40"/>
          <w:szCs w:val="40"/>
          <w:rtl/>
        </w:rPr>
        <w:t>شرح:</w:t>
      </w:r>
    </w:p>
    <w:p w:rsidR="0013457F" w:rsidRPr="0013457F" w:rsidRDefault="0013457F" w:rsidP="003007F8">
      <w:pPr>
        <w:bidi/>
        <w:jc w:val="center"/>
        <w:rPr>
          <w:rFonts w:ascii="Traditional Arabic" w:hAnsi="Traditional Arabic" w:cs="Traditional Arabic"/>
          <w:sz w:val="36"/>
          <w:szCs w:val="36"/>
          <w:rtl/>
        </w:rPr>
      </w:pPr>
      <w:r w:rsidRPr="0013457F">
        <w:rPr>
          <w:rFonts w:ascii="Traditional Arabic" w:hAnsi="Traditional Arabic" w:cs="Traditional Arabic"/>
          <w:sz w:val="36"/>
          <w:szCs w:val="36"/>
          <w:rtl/>
        </w:rPr>
        <w:t>شيخ عبد الرحمن بن حسن بن محمد بن عبد الوهاب (1285ه)</w:t>
      </w:r>
    </w:p>
    <w:p w:rsidR="0013457F" w:rsidRPr="0013457F" w:rsidRDefault="0013457F" w:rsidP="003007F8">
      <w:pPr>
        <w:bidi/>
        <w:jc w:val="center"/>
        <w:rPr>
          <w:rFonts w:ascii="Jameel Noori Nastaleeq" w:hAnsi="Jameel Noori Nastaleeq" w:cs="PT Bold Heading"/>
          <w:sz w:val="24"/>
          <w:szCs w:val="24"/>
          <w:rtl/>
        </w:rPr>
      </w:pPr>
      <w:r w:rsidRPr="0013457F">
        <w:rPr>
          <w:rFonts w:ascii="Jameel Noori Nastaleeq" w:hAnsi="Jameel Noori Nastaleeq" w:cs="PT Bold Heading" w:hint="cs"/>
          <w:sz w:val="24"/>
          <w:szCs w:val="24"/>
          <w:rtl/>
        </w:rPr>
        <w:t>رحمهما الله تعالى</w:t>
      </w:r>
    </w:p>
    <w:p w:rsidR="0013457F" w:rsidRDefault="0013457F" w:rsidP="003007F8">
      <w:pPr>
        <w:bidi/>
        <w:jc w:val="center"/>
        <w:rPr>
          <w:rFonts w:ascii="Jameel Noori Nastaleeq" w:hAnsi="Jameel Noori Nastaleeq" w:cs="PT Bold Heading"/>
          <w:sz w:val="36"/>
          <w:szCs w:val="36"/>
          <w:rtl/>
        </w:rPr>
      </w:pPr>
    </w:p>
    <w:p w:rsidR="00CD4009" w:rsidRDefault="00CD4009" w:rsidP="003007F8">
      <w:pPr>
        <w:bidi/>
        <w:jc w:val="center"/>
        <w:rPr>
          <w:rFonts w:ascii="Jameel Noori Nastaleeq" w:hAnsi="Jameel Noori Nastaleeq" w:cs="PT Bold Heading"/>
          <w:sz w:val="36"/>
          <w:szCs w:val="36"/>
          <w:rtl/>
        </w:rPr>
      </w:pPr>
    </w:p>
    <w:p w:rsidR="0013457F" w:rsidRPr="0013457F" w:rsidRDefault="0013457F" w:rsidP="003007F8">
      <w:pPr>
        <w:bidi/>
        <w:jc w:val="center"/>
        <w:rPr>
          <w:rFonts w:ascii="Jameel Noori Nastaleeq" w:hAnsi="Jameel Noori Nastaleeq" w:cs="PT Bold Heading"/>
          <w:sz w:val="28"/>
          <w:szCs w:val="28"/>
          <w:rtl/>
        </w:rPr>
      </w:pPr>
      <w:r w:rsidRPr="0013457F">
        <w:rPr>
          <w:rFonts w:ascii="Jameel Noori Nastaleeq" w:hAnsi="Jameel Noori Nastaleeq" w:cs="PT Bold Heading" w:hint="cs"/>
          <w:sz w:val="28"/>
          <w:szCs w:val="28"/>
          <w:rtl/>
        </w:rPr>
        <w:t>ترتيب واهتمام:</w:t>
      </w:r>
    </w:p>
    <w:p w:rsidR="0013457F" w:rsidRPr="0013457F" w:rsidRDefault="0013457F" w:rsidP="003007F8">
      <w:pPr>
        <w:bidi/>
        <w:jc w:val="center"/>
        <w:rPr>
          <w:rFonts w:ascii="Traditional Arabic" w:hAnsi="Traditional Arabic" w:cs="Traditional Arabic"/>
          <w:sz w:val="36"/>
          <w:szCs w:val="36"/>
          <w:rtl/>
        </w:rPr>
      </w:pPr>
      <w:r w:rsidRPr="0013457F">
        <w:rPr>
          <w:rFonts w:ascii="Traditional Arabic" w:hAnsi="Traditional Arabic" w:cs="Traditional Arabic"/>
          <w:sz w:val="36"/>
          <w:szCs w:val="36"/>
          <w:rtl/>
        </w:rPr>
        <w:t>شيخ ماجد بن سليمان الرسي</w:t>
      </w:r>
    </w:p>
    <w:p w:rsidR="0013457F" w:rsidRDefault="0013457F" w:rsidP="003007F8">
      <w:pPr>
        <w:bidi/>
        <w:jc w:val="center"/>
        <w:rPr>
          <w:rFonts w:ascii="Traditional Arabic" w:hAnsi="Traditional Arabic" w:cs="Traditional Arabic"/>
          <w:sz w:val="36"/>
          <w:szCs w:val="36"/>
          <w:rtl/>
        </w:rPr>
      </w:pPr>
      <w:r w:rsidRPr="0013457F">
        <w:rPr>
          <w:rFonts w:ascii="Traditional Arabic" w:hAnsi="Traditional Arabic" w:cs="Traditional Arabic"/>
          <w:sz w:val="36"/>
          <w:szCs w:val="36"/>
          <w:rtl/>
        </w:rPr>
        <w:t>شوال1433ه</w:t>
      </w:r>
    </w:p>
    <w:p w:rsidR="0013457F" w:rsidRDefault="00CD4009" w:rsidP="00FA016B">
      <w:pPr>
        <w:jc w:val="lowKashida"/>
        <w:rPr>
          <w:rFonts w:ascii="Traditional Arabic" w:hAnsi="Traditional Arabic" w:cs="Traditional Arabic"/>
          <w:sz w:val="36"/>
          <w:szCs w:val="36"/>
          <w:rtl/>
        </w:rPr>
      </w:pPr>
      <w:r>
        <w:rPr>
          <w:rFonts w:ascii="Traditional Arabic" w:hAnsi="Traditional Arabic" w:cs="Traditional Arabic"/>
          <w:noProof/>
          <w:sz w:val="36"/>
          <w:szCs w:val="36"/>
          <w:rtl/>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770890</wp:posOffset>
                </wp:positionV>
                <wp:extent cx="5367473" cy="937754"/>
                <wp:effectExtent l="0" t="0" r="0" b="0"/>
                <wp:wrapNone/>
                <wp:docPr id="1" name="Text Box 1"/>
                <wp:cNvGraphicFramePr/>
                <a:graphic xmlns:a="http://schemas.openxmlformats.org/drawingml/2006/main">
                  <a:graphicData uri="http://schemas.microsoft.com/office/word/2010/wordprocessingShape">
                    <wps:wsp>
                      <wps:cNvSpPr txBox="1"/>
                      <wps:spPr>
                        <a:xfrm>
                          <a:off x="0" y="0"/>
                          <a:ext cx="5367473" cy="937754"/>
                        </a:xfrm>
                        <a:prstGeom prst="rect">
                          <a:avLst/>
                        </a:prstGeom>
                        <a:noFill/>
                        <a:ln>
                          <a:noFill/>
                        </a:ln>
                      </wps:spPr>
                      <wps:style>
                        <a:lnRef idx="2">
                          <a:schemeClr val="accent2"/>
                        </a:lnRef>
                        <a:fillRef idx="1">
                          <a:schemeClr val="lt1"/>
                        </a:fillRef>
                        <a:effectRef idx="0">
                          <a:schemeClr val="accent2"/>
                        </a:effectRef>
                        <a:fontRef idx="minor">
                          <a:schemeClr val="dk1"/>
                        </a:fontRef>
                      </wps:style>
                      <wps:txbx>
                        <w:txbxContent>
                          <w:p w:rsidR="00CD4009" w:rsidRPr="005E28B8" w:rsidRDefault="00CD4009" w:rsidP="00CD4009">
                            <w:pPr>
                              <w:bidi/>
                              <w:jc w:val="center"/>
                              <w:rPr>
                                <w:rFonts w:ascii="Traditional Arabic" w:hAnsi="Traditional Arabic" w:cs="Traditional Arabic"/>
                                <w:sz w:val="36"/>
                                <w:szCs w:val="36"/>
                                <w:rtl/>
                              </w:rPr>
                            </w:pPr>
                            <w:r w:rsidRPr="005E28B8">
                              <w:rPr>
                                <w:rFonts w:ascii="Traditional Arabic" w:hAnsi="Traditional Arabic" w:cs="Traditional Arabic" w:hint="cs"/>
                                <w:b/>
                                <w:bCs/>
                                <w:sz w:val="36"/>
                                <w:szCs w:val="36"/>
                                <w:rtl/>
                              </w:rPr>
                              <w:t>الترجمة الأردية</w:t>
                            </w:r>
                            <w:r w:rsidRPr="005E28B8">
                              <w:rPr>
                                <w:rFonts w:ascii="Traditional Arabic" w:hAnsi="Traditional Arabic" w:cs="Traditional Arabic"/>
                                <w:sz w:val="36"/>
                                <w:szCs w:val="36"/>
                                <w:rtl/>
                              </w:rPr>
                              <w:t xml:space="preserve"> لرسالة: (أصل الدين وقاعدته أمران) للشيخ محمد بن عبد الوهاب رحمه الله</w:t>
                            </w:r>
                          </w:p>
                          <w:p w:rsidR="00CD4009" w:rsidRPr="005E28B8" w:rsidRDefault="00CD4009" w:rsidP="00CD4009">
                            <w:pPr>
                              <w:bidi/>
                              <w:jc w:val="center"/>
                              <w:rPr>
                                <w:rFonts w:ascii="Traditional Arabic" w:hAnsi="Traditional Arabic" w:cs="Traditional Arabic"/>
                                <w:sz w:val="28"/>
                                <w:szCs w:val="28"/>
                                <w:rtl/>
                              </w:rPr>
                            </w:pPr>
                            <w:r w:rsidRPr="005E28B8">
                              <w:rPr>
                                <w:rFonts w:ascii="Traditional Arabic" w:hAnsi="Traditional Arabic" w:cs="Traditional Arabic"/>
                                <w:sz w:val="36"/>
                                <w:szCs w:val="36"/>
                                <w:rtl/>
                              </w:rPr>
                              <w:t>وشرحها</w:t>
                            </w:r>
                            <w:r w:rsidRPr="005E28B8">
                              <w:rPr>
                                <w:rFonts w:ascii="Traditional Arabic" w:hAnsi="Traditional Arabic" w:cs="Traditional Arabic" w:hint="cs"/>
                                <w:sz w:val="36"/>
                                <w:szCs w:val="36"/>
                                <w:rtl/>
                              </w:rPr>
                              <w:t xml:space="preserve"> لحفيده</w:t>
                            </w:r>
                            <w:r w:rsidRPr="005E28B8">
                              <w:rPr>
                                <w:rFonts w:ascii="Traditional Arabic" w:hAnsi="Traditional Arabic" w:cs="Traditional Arabic"/>
                                <w:sz w:val="36"/>
                                <w:szCs w:val="36"/>
                                <w:rtl/>
                              </w:rPr>
                              <w:t xml:space="preserve"> </w:t>
                            </w:r>
                            <w:r w:rsidRPr="005E28B8">
                              <w:rPr>
                                <w:rFonts w:ascii="Traditional Arabic" w:hAnsi="Traditional Arabic" w:cs="Traditional Arabic" w:hint="cs"/>
                                <w:sz w:val="36"/>
                                <w:szCs w:val="36"/>
                                <w:rtl/>
                              </w:rPr>
                              <w:t>ال</w:t>
                            </w:r>
                            <w:r w:rsidRPr="005E28B8">
                              <w:rPr>
                                <w:rFonts w:ascii="Traditional Arabic" w:hAnsi="Traditional Arabic" w:cs="Traditional Arabic"/>
                                <w:sz w:val="36"/>
                                <w:szCs w:val="36"/>
                                <w:rtl/>
                              </w:rPr>
                              <w:t>شيخ عبد الرحمن بن حسن بن محمد بن عبد الوهاب</w:t>
                            </w:r>
                            <w:r w:rsidR="002F1C2F" w:rsidRPr="005E28B8">
                              <w:rPr>
                                <w:rFonts w:ascii="Traditional Arabic" w:hAnsi="Traditional Arabic" w:cs="Traditional Arabic" w:hint="cs"/>
                                <w:sz w:val="36"/>
                                <w:szCs w:val="36"/>
                                <w:rtl/>
                              </w:rPr>
                              <w:t xml:space="preserve"> رحمه الله</w:t>
                            </w:r>
                          </w:p>
                          <w:p w:rsidR="00CD4009" w:rsidRPr="00CD4009" w:rsidRDefault="00CD4009" w:rsidP="00CD4009">
                            <w:pPr>
                              <w:bidi/>
                              <w:rPr>
                                <w:rFonts w:ascii="Traditional Arabic" w:hAnsi="Traditional Arabic" w:cs="Traditional Arabic"/>
                                <w:sz w:val="28"/>
                                <w:szCs w:val="28"/>
                                <w:rt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60.7pt;width:422.65pt;height:73.8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" filled="f" stroked="f" strokeweight="1pt">
                <v:textbox>
                  <w:txbxContent>
                    <w:p w:rsidR="00CD4009" w:rsidRPr="005E28B8" w:rsidRDefault="00CD4009" w:rsidP="00CD4009">
                      <w:pPr>
                        <w:bidi/>
                        <w:jc w:val="center"/>
                        <w:rPr>
                          <w:rFonts w:ascii="Traditional Arabic" w:hAnsi="Traditional Arabic" w:cs="Traditional Arabic"/>
                          <w:sz w:val="36"/>
                          <w:szCs w:val="36"/>
                          <w:rtl/>
                        </w:rPr>
                      </w:pPr>
                      <w:r w:rsidRPr="005E28B8">
                        <w:rPr>
                          <w:rFonts w:ascii="Traditional Arabic" w:hAnsi="Traditional Arabic" w:cs="Traditional Arabic" w:hint="cs"/>
                          <w:b/>
                          <w:bCs/>
                          <w:sz w:val="36"/>
                          <w:szCs w:val="36"/>
                          <w:rtl/>
                        </w:rPr>
                        <w:t>الترجمة الأردية</w:t>
                      </w:r>
                      <w:r w:rsidRPr="005E28B8">
                        <w:rPr>
                          <w:rFonts w:ascii="Traditional Arabic" w:hAnsi="Traditional Arabic" w:cs="Traditional Arabic"/>
                          <w:sz w:val="36"/>
                          <w:szCs w:val="36"/>
                          <w:rtl/>
                        </w:rPr>
                        <w:t xml:space="preserve"> لرسالة: (أصل الدين وقاعدته أمران) للشيخ محمد بن عبد الوهاب رحمه الله</w:t>
                      </w:r>
                    </w:p>
                    <w:p w:rsidR="00CD4009" w:rsidRPr="005E28B8" w:rsidRDefault="00CD4009" w:rsidP="00CD4009">
                      <w:pPr>
                        <w:bidi/>
                        <w:jc w:val="center"/>
                        <w:rPr>
                          <w:rFonts w:ascii="Traditional Arabic" w:hAnsi="Traditional Arabic" w:cs="Traditional Arabic"/>
                          <w:sz w:val="28"/>
                          <w:szCs w:val="28"/>
                          <w:rtl/>
                        </w:rPr>
                      </w:pPr>
                      <w:r w:rsidRPr="005E28B8">
                        <w:rPr>
                          <w:rFonts w:ascii="Traditional Arabic" w:hAnsi="Traditional Arabic" w:cs="Traditional Arabic"/>
                          <w:sz w:val="36"/>
                          <w:szCs w:val="36"/>
                          <w:rtl/>
                        </w:rPr>
                        <w:t>وشرحها</w:t>
                      </w:r>
                      <w:r w:rsidRPr="005E28B8">
                        <w:rPr>
                          <w:rFonts w:ascii="Traditional Arabic" w:hAnsi="Traditional Arabic" w:cs="Traditional Arabic" w:hint="cs"/>
                          <w:sz w:val="36"/>
                          <w:szCs w:val="36"/>
                          <w:rtl/>
                        </w:rPr>
                        <w:t xml:space="preserve"> لحفيده</w:t>
                      </w:r>
                      <w:r w:rsidRPr="005E28B8">
                        <w:rPr>
                          <w:rFonts w:ascii="Traditional Arabic" w:hAnsi="Traditional Arabic" w:cs="Traditional Arabic"/>
                          <w:sz w:val="36"/>
                          <w:szCs w:val="36"/>
                          <w:rtl/>
                        </w:rPr>
                        <w:t xml:space="preserve"> </w:t>
                      </w:r>
                      <w:r w:rsidRPr="005E28B8">
                        <w:rPr>
                          <w:rFonts w:ascii="Traditional Arabic" w:hAnsi="Traditional Arabic" w:cs="Traditional Arabic" w:hint="cs"/>
                          <w:sz w:val="36"/>
                          <w:szCs w:val="36"/>
                          <w:rtl/>
                        </w:rPr>
                        <w:t>ال</w:t>
                      </w:r>
                      <w:r w:rsidRPr="005E28B8">
                        <w:rPr>
                          <w:rFonts w:ascii="Traditional Arabic" w:hAnsi="Traditional Arabic" w:cs="Traditional Arabic"/>
                          <w:sz w:val="36"/>
                          <w:szCs w:val="36"/>
                          <w:rtl/>
                        </w:rPr>
                        <w:t>شيخ عبد الرحمن بن حسن بن محمد بن عبد الوهاب</w:t>
                      </w:r>
                      <w:r w:rsidR="002F1C2F" w:rsidRPr="005E28B8">
                        <w:rPr>
                          <w:rFonts w:ascii="Traditional Arabic" w:hAnsi="Traditional Arabic" w:cs="Traditional Arabic" w:hint="cs"/>
                          <w:sz w:val="36"/>
                          <w:szCs w:val="36"/>
                          <w:rtl/>
                        </w:rPr>
                        <w:t xml:space="preserve"> رحمه الله</w:t>
                      </w:r>
                    </w:p>
                    <w:p w:rsidR="00CD4009" w:rsidRPr="00CD4009" w:rsidRDefault="00CD4009" w:rsidP="00CD4009">
                      <w:pPr>
                        <w:bidi/>
                        <w:rPr>
                          <w:rFonts w:ascii="Traditional Arabic" w:hAnsi="Traditional Arabic" w:cs="Traditional Arabic"/>
                          <w:sz w:val="28"/>
                          <w:szCs w:val="28"/>
                          <w:rtl/>
                        </w:rPr>
                      </w:pPr>
                    </w:p>
                  </w:txbxContent>
                </v:textbox>
                <w10:wrap anchorx="margin"/>
              </v:shape>
            </w:pict>
          </mc:Fallback>
        </mc:AlternateContent>
      </w:r>
      <w:r w:rsidR="0013457F">
        <w:rPr>
          <w:rFonts w:ascii="Traditional Arabic" w:hAnsi="Traditional Arabic" w:cs="Traditional Arabic"/>
          <w:sz w:val="36"/>
          <w:szCs w:val="36"/>
          <w:rtl/>
        </w:rPr>
        <w:br w:type="page"/>
      </w:r>
    </w:p>
    <w:p w:rsidR="00FC4C94" w:rsidRDefault="00FC4C94" w:rsidP="00B35BB4">
      <w:pPr>
        <w:bidi/>
        <w:jc w:val="center"/>
        <w:rPr>
          <w:rFonts w:ascii="Traditional Arabic" w:hAnsi="Traditional Arabic" w:cs="Traditional Arabic"/>
          <w:sz w:val="36"/>
          <w:szCs w:val="36"/>
          <w:rtl/>
        </w:rPr>
        <w:sectPr w:rsidR="00FC4C94">
          <w:pgSz w:w="12240" w:h="15840"/>
          <w:pgMar w:top="1440" w:right="1440" w:bottom="1440" w:left="1440" w:header="720" w:footer="720" w:gutter="0"/>
          <w:cols w:space="720"/>
          <w:docGrid w:linePitch="360"/>
        </w:sectPr>
      </w:pPr>
    </w:p>
    <w:p w:rsidR="00FC4C94" w:rsidRDefault="00FC4C94" w:rsidP="00FC4C94">
      <w:pPr>
        <w:tabs>
          <w:tab w:val="left" w:pos="5460"/>
        </w:tabs>
        <w:jc w:val="center"/>
        <w:rPr>
          <w:rFonts w:ascii="Traditional Arabic" w:hAnsi="Traditional Arabic" w:cs="Traditional Arabic"/>
          <w:sz w:val="36"/>
          <w:szCs w:val="36"/>
          <w:rtl/>
        </w:rPr>
      </w:pPr>
    </w:p>
    <w:p w:rsidR="00FC4C94" w:rsidRPr="00FC4C94" w:rsidRDefault="00FC4C94" w:rsidP="002B0A83">
      <w:pPr>
        <w:tabs>
          <w:tab w:val="left" w:pos="5460"/>
          <w:tab w:val="left" w:pos="6735"/>
        </w:tabs>
        <w:jc w:val="center"/>
        <w:rPr>
          <w:rFonts w:ascii="Jameel Noori Nastaleeq" w:eastAsia="Calibri" w:hAnsi="Jameel Noori Nastaleeq" w:cs="PT Bold Heading"/>
          <w:sz w:val="36"/>
          <w:szCs w:val="36"/>
          <w:rtl/>
          <w:lang w:bidi="ur-PK"/>
        </w:rPr>
      </w:pPr>
      <w:r w:rsidRPr="002B0A83">
        <w:rPr>
          <w:rFonts w:ascii="Jameel Noori Nastaleeq" w:eastAsia="Calibri" w:hAnsi="Jameel Noori Nastaleeq" w:cs="PT Bold Heading"/>
          <w:b/>
          <w:bCs/>
          <w:sz w:val="44"/>
          <w:szCs w:val="44"/>
          <w:rtl/>
          <w:lang w:bidi="ur-PK"/>
        </w:rPr>
        <w:t>تفصيلات ِکتاب</w:t>
      </w:r>
    </w:p>
    <w:p w:rsidR="00FC4C94" w:rsidRPr="00FC4C94" w:rsidRDefault="00FC4C94" w:rsidP="00FC4C94">
      <w:pPr>
        <w:bidi/>
        <w:spacing w:after="0" w:line="360" w:lineRule="auto"/>
        <w:jc w:val="lowKashida"/>
        <w:rPr>
          <w:rFonts w:ascii="Jameel Noori Nastaleeq" w:eastAsia="Calibri" w:hAnsi="Jameel Noori Nastaleeq" w:cs="Jameel Noori Nastaleeq"/>
          <w:sz w:val="32"/>
          <w:szCs w:val="32"/>
          <w:rtl/>
          <w:lang w:bidi="ur-PK"/>
        </w:rPr>
      </w:pPr>
      <w:r w:rsidRPr="00FC4C94">
        <w:rPr>
          <w:rFonts w:ascii="Jameel Noori Nastaleeq" w:eastAsia="Calibri" w:hAnsi="Jameel Noori Nastaleeq" w:cs="Jameel Noori Nastaleeq"/>
          <w:sz w:val="36"/>
          <w:szCs w:val="36"/>
          <w:rtl/>
          <w:lang w:bidi="ur-PK"/>
        </w:rPr>
        <w:t>*  كتاب</w:t>
      </w:r>
      <w:r w:rsidRPr="00FC4C94">
        <w:rPr>
          <w:rFonts w:ascii="Jameel Noori Nastaleeq" w:eastAsia="Calibri" w:hAnsi="Jameel Noori Nastaleeq" w:cs="Jameel Noori Nastaleeq"/>
          <w:sz w:val="36"/>
          <w:szCs w:val="36"/>
          <w:rtl/>
          <w:lang w:bidi="ur-PK"/>
        </w:rPr>
        <w:tab/>
      </w:r>
      <w:r w:rsidRPr="00FC4C94">
        <w:rPr>
          <w:rFonts w:ascii="Jameel Noori Nastaleeq" w:eastAsia="Calibri" w:hAnsi="Jameel Noori Nastaleeq" w:cs="Jameel Noori Nastaleeq"/>
          <w:sz w:val="36"/>
          <w:szCs w:val="36"/>
          <w:rtl/>
          <w:lang w:bidi="ur-PK"/>
        </w:rPr>
        <w:tab/>
      </w:r>
      <w:r w:rsidRPr="00FC4C94">
        <w:rPr>
          <w:rFonts w:ascii="Jameel Noori Nastaleeq" w:eastAsia="Calibri" w:hAnsi="Jameel Noori Nastaleeq" w:cs="Jameel Noori Nastaleeq"/>
          <w:sz w:val="36"/>
          <w:szCs w:val="36"/>
          <w:rtl/>
          <w:lang w:bidi="ur-PK"/>
        </w:rPr>
        <w:tab/>
        <w:t>:</w:t>
      </w:r>
      <w:r w:rsidRPr="00FC4C94">
        <w:rPr>
          <w:rFonts w:ascii="Jameel Noori Nastaleeq" w:eastAsia="Calibri" w:hAnsi="Jameel Noori Nastaleeq" w:cs="Jameel Noori Nastaleeq"/>
          <w:sz w:val="36"/>
          <w:szCs w:val="36"/>
          <w:rtl/>
          <w:lang w:bidi="ur-PK"/>
        </w:rPr>
        <w:tab/>
      </w:r>
      <w:r w:rsidR="002B0A83">
        <w:rPr>
          <w:rFonts w:ascii="Jameel Noori Nastaleeq" w:eastAsia="Calibri" w:hAnsi="Jameel Noori Nastaleeq" w:cs="Jameel Noori Nastaleeq"/>
          <w:sz w:val="36"/>
          <w:szCs w:val="36"/>
          <w:rtl/>
          <w:lang w:bidi="ur-PK"/>
        </w:rPr>
        <w:tab/>
      </w:r>
      <w:r w:rsidRPr="002B0A83">
        <w:rPr>
          <w:rFonts w:ascii="Jameel Noori Nastaleeq" w:hAnsi="Jameel Noori Nastaleeq" w:cs="Jameel Noori Nastaleeq"/>
          <w:sz w:val="40"/>
          <w:szCs w:val="40"/>
          <w:rtl/>
        </w:rPr>
        <w:t>دین کی بنیاد دو چیزوں پر ہے</w:t>
      </w:r>
    </w:p>
    <w:p w:rsidR="002B0A83" w:rsidRDefault="00FC4C94" w:rsidP="002B0A83">
      <w:pPr>
        <w:bidi/>
        <w:spacing w:after="0" w:line="480" w:lineRule="auto"/>
        <w:jc w:val="lowKashida"/>
        <w:rPr>
          <w:rFonts w:ascii="Jameel Noori Nastaleeq" w:eastAsia="Calibri" w:hAnsi="Jameel Noori Nastaleeq" w:cs="Jameel Noori Nastaleeq"/>
          <w:sz w:val="36"/>
          <w:szCs w:val="36"/>
          <w:rtl/>
          <w:lang w:bidi="ur-PK"/>
        </w:rPr>
      </w:pPr>
      <w:r w:rsidRPr="00FC4C94">
        <w:rPr>
          <w:rFonts w:ascii="Jameel Noori Nastaleeq" w:eastAsia="Calibri" w:hAnsi="Jameel Noori Nastaleeq" w:cs="Jameel Noori Nastaleeq"/>
          <w:sz w:val="36"/>
          <w:szCs w:val="36"/>
          <w:rtl/>
          <w:lang w:bidi="ur-PK"/>
        </w:rPr>
        <w:t>*  تال</w:t>
      </w:r>
      <w:r w:rsidRPr="00FC4C94">
        <w:rPr>
          <w:rFonts w:ascii="Jameel Noori Nastaleeq" w:eastAsia="Calibri" w:hAnsi="Jameel Noori Nastaleeq" w:cs="Jameel Noori Nastaleeq" w:hint="cs"/>
          <w:sz w:val="36"/>
          <w:szCs w:val="36"/>
          <w:rtl/>
          <w:lang w:bidi="ur-PK"/>
        </w:rPr>
        <w:t>یف</w:t>
      </w:r>
      <w:r w:rsidRPr="00FC4C94">
        <w:rPr>
          <w:rFonts w:ascii="Jameel Noori Nastaleeq" w:eastAsia="Calibri" w:hAnsi="Jameel Noori Nastaleeq" w:cs="Jameel Noori Nastaleeq"/>
          <w:sz w:val="36"/>
          <w:szCs w:val="36"/>
          <w:rtl/>
          <w:lang w:bidi="ur-PK"/>
        </w:rPr>
        <w:tab/>
      </w:r>
      <w:r w:rsidRPr="00FC4C94">
        <w:rPr>
          <w:rFonts w:ascii="Jameel Noori Nastaleeq" w:eastAsia="Calibri" w:hAnsi="Jameel Noori Nastaleeq" w:cs="Jameel Noori Nastaleeq"/>
          <w:sz w:val="36"/>
          <w:szCs w:val="36"/>
          <w:rtl/>
          <w:lang w:bidi="ur-PK"/>
        </w:rPr>
        <w:tab/>
      </w:r>
      <w:r w:rsidRPr="00FC4C94">
        <w:rPr>
          <w:rFonts w:ascii="Jameel Noori Nastaleeq" w:eastAsia="Calibri" w:hAnsi="Jameel Noori Nastaleeq" w:cs="Jameel Noori Nastaleeq"/>
          <w:sz w:val="36"/>
          <w:szCs w:val="36"/>
          <w:rtl/>
          <w:lang w:bidi="ur-PK"/>
        </w:rPr>
        <w:tab/>
      </w:r>
      <w:r w:rsidR="002B0A83">
        <w:rPr>
          <w:rFonts w:ascii="Jameel Noori Nastaleeq" w:eastAsia="Calibri" w:hAnsi="Jameel Noori Nastaleeq" w:cs="Jameel Noori Nastaleeq"/>
          <w:sz w:val="36"/>
          <w:szCs w:val="36"/>
          <w:rtl/>
          <w:lang w:bidi="ur-PK"/>
        </w:rPr>
        <w:t>:</w:t>
      </w:r>
      <w:r w:rsidR="002B0A83">
        <w:rPr>
          <w:rFonts w:ascii="Jameel Noori Nastaleeq" w:eastAsia="Calibri" w:hAnsi="Jameel Noori Nastaleeq" w:cs="Jameel Noori Nastaleeq"/>
          <w:sz w:val="36"/>
          <w:szCs w:val="36"/>
          <w:rtl/>
          <w:lang w:bidi="ur-PK"/>
        </w:rPr>
        <w:tab/>
      </w:r>
      <w:r w:rsidR="002B0A83">
        <w:rPr>
          <w:rFonts w:ascii="Jameel Noori Nastaleeq" w:eastAsia="Calibri" w:hAnsi="Jameel Noori Nastaleeq" w:cs="Jameel Noori Nastaleeq"/>
          <w:sz w:val="36"/>
          <w:szCs w:val="36"/>
          <w:rtl/>
          <w:lang w:bidi="ur-PK"/>
        </w:rPr>
        <w:tab/>
      </w:r>
      <w:r w:rsidRPr="00FC4C94">
        <w:rPr>
          <w:rFonts w:ascii="Jameel Noori Nastaleeq" w:eastAsia="Calibri" w:hAnsi="Jameel Noori Nastaleeq" w:cs="Jameel Noori Nastaleeq" w:hint="cs"/>
          <w:sz w:val="36"/>
          <w:szCs w:val="36"/>
          <w:rtl/>
          <w:lang w:bidi="ur-PK"/>
        </w:rPr>
        <w:t>شيخ</w:t>
      </w:r>
      <w:r w:rsidRPr="00FC4C94">
        <w:rPr>
          <w:rFonts w:ascii="Jameel Noori Nastaleeq" w:eastAsia="Calibri" w:hAnsi="Jameel Noori Nastaleeq" w:cs="Jameel Noori Nastaleeq"/>
          <w:sz w:val="36"/>
          <w:szCs w:val="36"/>
          <w:rtl/>
          <w:lang w:bidi="ur-PK"/>
        </w:rPr>
        <w:t xml:space="preserve"> </w:t>
      </w:r>
      <w:r w:rsidRPr="00FC4C94">
        <w:rPr>
          <w:rFonts w:ascii="Jameel Noori Nastaleeq" w:eastAsia="Calibri" w:hAnsi="Jameel Noori Nastaleeq" w:cs="Jameel Noori Nastaleeq" w:hint="cs"/>
          <w:sz w:val="36"/>
          <w:szCs w:val="36"/>
          <w:rtl/>
          <w:lang w:bidi="ur-PK"/>
        </w:rPr>
        <w:t>محمد</w:t>
      </w:r>
      <w:r w:rsidRPr="00FC4C94">
        <w:rPr>
          <w:rFonts w:ascii="Jameel Noori Nastaleeq" w:eastAsia="Calibri" w:hAnsi="Jameel Noori Nastaleeq" w:cs="Jameel Noori Nastaleeq"/>
          <w:sz w:val="36"/>
          <w:szCs w:val="36"/>
          <w:rtl/>
          <w:lang w:bidi="ur-PK"/>
        </w:rPr>
        <w:t xml:space="preserve"> </w:t>
      </w:r>
      <w:r w:rsidRPr="00FC4C94">
        <w:rPr>
          <w:rFonts w:ascii="Jameel Noori Nastaleeq" w:eastAsia="Calibri" w:hAnsi="Jameel Noori Nastaleeq" w:cs="Jameel Noori Nastaleeq" w:hint="cs"/>
          <w:sz w:val="36"/>
          <w:szCs w:val="36"/>
          <w:rtl/>
          <w:lang w:bidi="ur-PK"/>
        </w:rPr>
        <w:t>بن</w:t>
      </w:r>
      <w:r w:rsidRPr="00FC4C94">
        <w:rPr>
          <w:rFonts w:ascii="Jameel Noori Nastaleeq" w:eastAsia="Calibri" w:hAnsi="Jameel Noori Nastaleeq" w:cs="Jameel Noori Nastaleeq"/>
          <w:sz w:val="36"/>
          <w:szCs w:val="36"/>
          <w:rtl/>
          <w:lang w:bidi="ur-PK"/>
        </w:rPr>
        <w:t xml:space="preserve"> </w:t>
      </w:r>
      <w:r w:rsidRPr="00FC4C94">
        <w:rPr>
          <w:rFonts w:ascii="Jameel Noori Nastaleeq" w:eastAsia="Calibri" w:hAnsi="Jameel Noori Nastaleeq" w:cs="Jameel Noori Nastaleeq" w:hint="cs"/>
          <w:sz w:val="36"/>
          <w:szCs w:val="36"/>
          <w:rtl/>
          <w:lang w:bidi="ur-PK"/>
        </w:rPr>
        <w:t>عبد</w:t>
      </w:r>
      <w:r w:rsidRPr="00FC4C94">
        <w:rPr>
          <w:rFonts w:ascii="Jameel Noori Nastaleeq" w:eastAsia="Calibri" w:hAnsi="Jameel Noori Nastaleeq" w:cs="Jameel Noori Nastaleeq"/>
          <w:sz w:val="36"/>
          <w:szCs w:val="36"/>
          <w:rtl/>
          <w:lang w:bidi="ur-PK"/>
        </w:rPr>
        <w:t xml:space="preserve"> </w:t>
      </w:r>
      <w:r w:rsidRPr="00FC4C94">
        <w:rPr>
          <w:rFonts w:ascii="Jameel Noori Nastaleeq" w:eastAsia="Calibri" w:hAnsi="Jameel Noori Nastaleeq" w:cs="Jameel Noori Nastaleeq" w:hint="cs"/>
          <w:sz w:val="36"/>
          <w:szCs w:val="36"/>
          <w:rtl/>
          <w:lang w:bidi="ur-PK"/>
        </w:rPr>
        <w:t>الوهاب</w:t>
      </w:r>
      <w:r w:rsidRPr="00FC4C94">
        <w:rPr>
          <w:rFonts w:ascii="Jameel Noori Nastaleeq" w:eastAsia="Calibri" w:hAnsi="Jameel Noori Nastaleeq" w:cs="Jameel Noori Nastaleeq"/>
          <w:sz w:val="36"/>
          <w:szCs w:val="36"/>
          <w:rtl/>
          <w:lang w:bidi="ur-PK"/>
        </w:rPr>
        <w:t xml:space="preserve"> (1206</w:t>
      </w:r>
      <w:r w:rsidR="002B0A83">
        <w:rPr>
          <w:rFonts w:ascii="Jameel Noori Nastaleeq" w:eastAsia="Calibri" w:hAnsi="Jameel Noori Nastaleeq" w:cs="Jameel Noori Nastaleeq" w:hint="cs"/>
          <w:sz w:val="36"/>
          <w:szCs w:val="36"/>
          <w:rtl/>
          <w:lang w:bidi="ur-PK"/>
        </w:rPr>
        <w:t>ھ</w:t>
      </w:r>
      <w:r w:rsidRPr="00FC4C94">
        <w:rPr>
          <w:rFonts w:ascii="Jameel Noori Nastaleeq" w:eastAsia="Calibri" w:hAnsi="Jameel Noori Nastaleeq" w:cs="Jameel Noori Nastaleeq"/>
          <w:sz w:val="36"/>
          <w:szCs w:val="36"/>
          <w:rtl/>
          <w:lang w:bidi="ur-PK"/>
        </w:rPr>
        <w:t>)</w:t>
      </w:r>
    </w:p>
    <w:p w:rsidR="002B0A83" w:rsidRDefault="002B0A83" w:rsidP="00B30A5B">
      <w:pPr>
        <w:bidi/>
        <w:spacing w:after="0" w:line="480" w:lineRule="auto"/>
        <w:jc w:val="lowKashida"/>
        <w:rPr>
          <w:rFonts w:ascii="Jameel Noori Nastaleeq" w:eastAsia="Calibri" w:hAnsi="Jameel Noori Nastaleeq" w:cs="Jameel Noori Nastaleeq"/>
          <w:sz w:val="36"/>
          <w:szCs w:val="36"/>
          <w:rtl/>
        </w:rPr>
      </w:pPr>
      <w:r w:rsidRPr="00FC4C94">
        <w:rPr>
          <w:rFonts w:ascii="Jameel Noori Nastaleeq" w:eastAsia="Calibri" w:hAnsi="Jameel Noori Nastaleeq" w:cs="Jameel Noori Nastaleeq"/>
          <w:sz w:val="36"/>
          <w:szCs w:val="36"/>
          <w:rtl/>
          <w:lang w:bidi="ur-PK"/>
        </w:rPr>
        <w:t xml:space="preserve">*  </w:t>
      </w:r>
      <w:r>
        <w:rPr>
          <w:rFonts w:ascii="Jameel Noori Nastaleeq" w:eastAsia="Calibri" w:hAnsi="Jameel Noori Nastaleeq" w:cs="Jameel Noori Nastaleeq" w:hint="cs"/>
          <w:sz w:val="36"/>
          <w:szCs w:val="36"/>
          <w:rtl/>
          <w:lang w:bidi="ur-PK"/>
        </w:rPr>
        <w:t>شرح</w:t>
      </w:r>
      <w:r w:rsidR="00FC4C94" w:rsidRPr="00FC4C94">
        <w:rPr>
          <w:rFonts w:ascii="Jameel Noori Nastaleeq" w:eastAsia="Calibri" w:hAnsi="Jameel Noori Nastaleeq" w:cs="Jameel Noori Nastaleeq"/>
          <w:sz w:val="36"/>
          <w:szCs w:val="36"/>
          <w:rtl/>
          <w:lang w:bidi="ur-PK"/>
        </w:rPr>
        <w:tab/>
      </w:r>
      <w:r w:rsidR="00DC505E">
        <w:rPr>
          <w:rFonts w:ascii="Jameel Noori Nastaleeq" w:eastAsia="Calibri" w:hAnsi="Jameel Noori Nastaleeq" w:cs="Jameel Noori Nastaleeq"/>
          <w:sz w:val="36"/>
          <w:szCs w:val="36"/>
          <w:rtl/>
          <w:lang w:bidi="ur-PK"/>
        </w:rPr>
        <w:tab/>
      </w:r>
      <w:r w:rsidR="00B30A5B">
        <w:rPr>
          <w:rFonts w:ascii="Jameel Noori Nastaleeq" w:eastAsia="Calibri" w:hAnsi="Jameel Noori Nastaleeq" w:cs="Jameel Noori Nastaleeq"/>
          <w:sz w:val="36"/>
          <w:szCs w:val="36"/>
          <w:rtl/>
          <w:lang w:bidi="ur-PK"/>
        </w:rPr>
        <w:tab/>
      </w:r>
      <w:r>
        <w:rPr>
          <w:rFonts w:ascii="Jameel Noori Nastaleeq" w:eastAsia="Calibri" w:hAnsi="Jameel Noori Nastaleeq" w:cs="Jameel Noori Nastaleeq" w:hint="cs"/>
          <w:sz w:val="36"/>
          <w:szCs w:val="36"/>
          <w:rtl/>
          <w:lang w:bidi="ur-PK"/>
        </w:rPr>
        <w:t>:</w:t>
      </w:r>
      <w:r w:rsidR="00DC505E">
        <w:rPr>
          <w:rFonts w:ascii="Jameel Noori Nastaleeq" w:eastAsia="Calibri" w:hAnsi="Jameel Noori Nastaleeq" w:cs="Jameel Noori Nastaleeq"/>
          <w:sz w:val="36"/>
          <w:szCs w:val="36"/>
          <w:lang w:bidi="ur-PK"/>
        </w:rPr>
        <w:tab/>
      </w:r>
      <w:r w:rsidR="00E14FA7">
        <w:rPr>
          <w:rFonts w:ascii="Jameel Noori Nastaleeq" w:eastAsia="Calibri" w:hAnsi="Jameel Noori Nastaleeq" w:cs="Jameel Noori Nastaleeq"/>
          <w:sz w:val="36"/>
          <w:szCs w:val="36"/>
          <w:rtl/>
          <w:lang w:bidi="ur-PK"/>
        </w:rPr>
        <w:tab/>
      </w:r>
      <w:r w:rsidRPr="002B0A83">
        <w:rPr>
          <w:rFonts w:ascii="Jameel Noori Nastaleeq" w:eastAsia="Calibri" w:hAnsi="Jameel Noori Nastaleeq" w:cs="Jameel Noori Nastaleeq"/>
          <w:sz w:val="36"/>
          <w:szCs w:val="36"/>
          <w:rtl/>
        </w:rPr>
        <w:t>شيخ عبد الرحمن بن حسن بن محمد بن عبد الوهاب (1285</w:t>
      </w:r>
      <w:r>
        <w:rPr>
          <w:rFonts w:ascii="Jameel Noori Nastaleeq" w:eastAsia="Calibri" w:hAnsi="Jameel Noori Nastaleeq" w:cs="Jameel Noori Nastaleeq" w:hint="cs"/>
          <w:sz w:val="36"/>
          <w:szCs w:val="36"/>
          <w:rtl/>
        </w:rPr>
        <w:t>ھ</w:t>
      </w:r>
      <w:r w:rsidRPr="002B0A83">
        <w:rPr>
          <w:rFonts w:ascii="Jameel Noori Nastaleeq" w:eastAsia="Calibri" w:hAnsi="Jameel Noori Nastaleeq" w:cs="Jameel Noori Nastaleeq"/>
          <w:sz w:val="36"/>
          <w:szCs w:val="36"/>
          <w:rtl/>
        </w:rPr>
        <w:t>)</w:t>
      </w:r>
    </w:p>
    <w:p w:rsidR="002B0A83" w:rsidRDefault="002B0A83" w:rsidP="002B0A83">
      <w:pPr>
        <w:bidi/>
        <w:spacing w:after="0" w:line="480" w:lineRule="auto"/>
        <w:jc w:val="lowKashida"/>
        <w:rPr>
          <w:rFonts w:ascii="Jameel Noori Nastaleeq" w:eastAsia="Calibri" w:hAnsi="Jameel Noori Nastaleeq" w:cs="Jameel Noori Nastaleeq"/>
          <w:sz w:val="36"/>
          <w:szCs w:val="36"/>
          <w:rtl/>
          <w:lang w:bidi="ur-PK"/>
        </w:rPr>
      </w:pPr>
      <w:r w:rsidRPr="00FC4C94">
        <w:rPr>
          <w:rFonts w:ascii="Jameel Noori Nastaleeq" w:eastAsia="Calibri" w:hAnsi="Jameel Noori Nastaleeq" w:cs="Jameel Noori Nastaleeq"/>
          <w:sz w:val="36"/>
          <w:szCs w:val="36"/>
          <w:rtl/>
          <w:lang w:bidi="ur-PK"/>
        </w:rPr>
        <w:t>*  ترجمہ</w:t>
      </w:r>
      <w:r w:rsidRPr="00FC4C94">
        <w:rPr>
          <w:rFonts w:ascii="Jameel Noori Nastaleeq" w:eastAsia="Calibri" w:hAnsi="Jameel Noori Nastaleeq" w:cs="Jameel Noori Nastaleeq"/>
          <w:sz w:val="36"/>
          <w:szCs w:val="36"/>
          <w:rtl/>
          <w:lang w:bidi="ur-PK"/>
        </w:rPr>
        <w:tab/>
      </w:r>
      <w:r>
        <w:rPr>
          <w:rFonts w:ascii="Jameel Noori Nastaleeq" w:eastAsia="Calibri" w:hAnsi="Jameel Noori Nastaleeq" w:cs="Jameel Noori Nastaleeq"/>
          <w:sz w:val="36"/>
          <w:szCs w:val="36"/>
          <w:rtl/>
          <w:lang w:bidi="ur-PK"/>
        </w:rPr>
        <w:tab/>
      </w:r>
      <w:r>
        <w:rPr>
          <w:rFonts w:ascii="Jameel Noori Nastaleeq" w:eastAsia="Calibri" w:hAnsi="Jameel Noori Nastaleeq" w:cs="Jameel Noori Nastaleeq"/>
          <w:sz w:val="36"/>
          <w:szCs w:val="36"/>
          <w:rtl/>
          <w:lang w:bidi="ur-PK"/>
        </w:rPr>
        <w:tab/>
      </w:r>
      <w:r>
        <w:rPr>
          <w:rFonts w:ascii="Jameel Noori Nastaleeq" w:eastAsia="Calibri" w:hAnsi="Jameel Noori Nastaleeq" w:cs="Jameel Noori Nastaleeq" w:hint="cs"/>
          <w:sz w:val="36"/>
          <w:szCs w:val="36"/>
          <w:rtl/>
          <w:lang w:bidi="ur-PK"/>
        </w:rPr>
        <w:t>:</w:t>
      </w:r>
      <w:r>
        <w:rPr>
          <w:rFonts w:ascii="Jameel Noori Nastaleeq" w:eastAsia="Calibri" w:hAnsi="Jameel Noori Nastaleeq" w:cs="Jameel Noori Nastaleeq" w:hint="cs"/>
          <w:sz w:val="36"/>
          <w:szCs w:val="36"/>
          <w:rtl/>
          <w:lang w:bidi="ur-PK"/>
        </w:rPr>
        <w:tab/>
      </w:r>
      <w:r>
        <w:rPr>
          <w:rFonts w:ascii="Jameel Noori Nastaleeq" w:eastAsia="Calibri" w:hAnsi="Jameel Noori Nastaleeq" w:cs="Jameel Noori Nastaleeq"/>
          <w:sz w:val="36"/>
          <w:szCs w:val="36"/>
          <w:rtl/>
          <w:lang w:bidi="ur-PK"/>
        </w:rPr>
        <w:tab/>
      </w:r>
      <w:r>
        <w:rPr>
          <w:rFonts w:ascii="Jameel Noori Nastaleeq" w:eastAsia="Calibri" w:hAnsi="Jameel Noori Nastaleeq" w:cs="Jameel Noori Nastaleeq" w:hint="cs"/>
          <w:sz w:val="36"/>
          <w:szCs w:val="36"/>
          <w:rtl/>
          <w:lang w:bidi="ur-PK"/>
        </w:rPr>
        <w:t>سیف الرحمن حفظ الرحمن تیمی</w:t>
      </w:r>
    </w:p>
    <w:p w:rsidR="00FC4C94" w:rsidRPr="00FC4C94" w:rsidRDefault="002B0A83" w:rsidP="002B0A83">
      <w:pPr>
        <w:bidi/>
        <w:spacing w:after="0" w:line="480" w:lineRule="auto"/>
        <w:jc w:val="lowKashida"/>
        <w:rPr>
          <w:rFonts w:ascii="Jameel Noori Nastaleeq" w:eastAsia="Calibri" w:hAnsi="Jameel Noori Nastaleeq" w:cs="Jameel Noori Nastaleeq"/>
          <w:sz w:val="36"/>
          <w:szCs w:val="36"/>
          <w:rtl/>
          <w:lang w:bidi="ur-PK"/>
        </w:rPr>
      </w:pPr>
      <w:r>
        <w:rPr>
          <w:rFonts w:ascii="Jameel Noori Nastaleeq" w:eastAsia="Calibri" w:hAnsi="Jameel Noori Nastaleeq" w:cs="Jameel Noori Nastaleeq"/>
          <w:sz w:val="36"/>
          <w:szCs w:val="36"/>
          <w:rtl/>
          <w:lang w:bidi="ur-PK"/>
        </w:rPr>
        <w:t>*سن اشاعت</w:t>
      </w:r>
      <w:r>
        <w:rPr>
          <w:rFonts w:ascii="Jameel Noori Nastaleeq" w:eastAsia="Calibri" w:hAnsi="Jameel Noori Nastaleeq" w:cs="Jameel Noori Nastaleeq"/>
          <w:sz w:val="36"/>
          <w:szCs w:val="36"/>
          <w:rtl/>
          <w:lang w:bidi="ur-PK"/>
        </w:rPr>
        <w:tab/>
      </w:r>
      <w:r>
        <w:rPr>
          <w:rFonts w:ascii="Jameel Noori Nastaleeq" w:eastAsia="Calibri" w:hAnsi="Jameel Noori Nastaleeq" w:cs="Jameel Noori Nastaleeq"/>
          <w:sz w:val="36"/>
          <w:szCs w:val="36"/>
          <w:rtl/>
          <w:lang w:bidi="ur-PK"/>
        </w:rPr>
        <w:tab/>
      </w:r>
      <w:r w:rsidR="00FC4C94" w:rsidRPr="00FC4C94">
        <w:rPr>
          <w:rFonts w:ascii="Jameel Noori Nastaleeq" w:eastAsia="Calibri" w:hAnsi="Jameel Noori Nastaleeq" w:cs="Jameel Noori Nastaleeq"/>
          <w:sz w:val="36"/>
          <w:szCs w:val="36"/>
          <w:rtl/>
          <w:lang w:bidi="ur-PK"/>
        </w:rPr>
        <w:t>:</w:t>
      </w:r>
      <w:r w:rsidR="00FC4C94" w:rsidRPr="00FC4C94">
        <w:rPr>
          <w:rFonts w:ascii="Jameel Noori Nastaleeq" w:eastAsia="Calibri" w:hAnsi="Jameel Noori Nastaleeq" w:cs="Jameel Noori Nastaleeq"/>
          <w:sz w:val="36"/>
          <w:szCs w:val="36"/>
          <w:rtl/>
          <w:lang w:bidi="ur-PK"/>
        </w:rPr>
        <w:tab/>
      </w:r>
      <w:r w:rsidR="00FC4C94" w:rsidRPr="00FC4C94">
        <w:rPr>
          <w:rFonts w:ascii="Jameel Noori Nastaleeq" w:eastAsia="Calibri" w:hAnsi="Jameel Noori Nastaleeq" w:cs="Jameel Noori Nastaleeq"/>
          <w:sz w:val="36"/>
          <w:szCs w:val="36"/>
          <w:rtl/>
          <w:lang w:bidi="ur-PK"/>
        </w:rPr>
        <w:tab/>
      </w:r>
      <w:r w:rsidR="00FC4C94" w:rsidRPr="00FC4C94">
        <w:rPr>
          <w:rFonts w:ascii="Jameel Noori Nastaleeq" w:eastAsia="Calibri" w:hAnsi="Jameel Noori Nastaleeq" w:cs="Jameel Noori Nastaleeq" w:hint="cs"/>
          <w:sz w:val="36"/>
          <w:szCs w:val="36"/>
          <w:rtl/>
          <w:lang w:bidi="ur-PK"/>
        </w:rPr>
        <w:t>1442-2021</w:t>
      </w:r>
    </w:p>
    <w:p w:rsidR="00FC4C94" w:rsidRPr="00FC4C94" w:rsidRDefault="00FC4C94" w:rsidP="006E632A">
      <w:pPr>
        <w:bidi/>
        <w:spacing w:after="0" w:line="480" w:lineRule="auto"/>
        <w:jc w:val="lowKashida"/>
        <w:rPr>
          <w:rFonts w:ascii="Jameel Noori Nastaleeq" w:eastAsia="Calibri" w:hAnsi="Jameel Noori Nastaleeq" w:cs="Jameel Noori Nastaleeq"/>
          <w:sz w:val="36"/>
          <w:szCs w:val="36"/>
          <w:rtl/>
          <w:lang w:bidi="ur-PK"/>
        </w:rPr>
      </w:pPr>
      <w:r w:rsidRPr="00FC4C94">
        <w:rPr>
          <w:rFonts w:ascii="Jameel Noori Nastaleeq" w:eastAsia="Calibri" w:hAnsi="Jameel Noori Nastaleeq" w:cs="Jameel Noori Nastaleeq"/>
          <w:sz w:val="36"/>
          <w:szCs w:val="36"/>
          <w:rtl/>
          <w:lang w:bidi="ur-PK"/>
        </w:rPr>
        <w:t>*  صفحات</w:t>
      </w:r>
      <w:r w:rsidRPr="00FC4C94">
        <w:rPr>
          <w:rFonts w:ascii="Jameel Noori Nastaleeq" w:eastAsia="Calibri" w:hAnsi="Jameel Noori Nastaleeq" w:cs="Jameel Noori Nastaleeq"/>
          <w:sz w:val="36"/>
          <w:szCs w:val="36"/>
          <w:rtl/>
          <w:lang w:bidi="ur-PK"/>
        </w:rPr>
        <w:tab/>
      </w:r>
      <w:r w:rsidRPr="00FC4C94">
        <w:rPr>
          <w:rFonts w:ascii="Jameel Noori Nastaleeq" w:eastAsia="Calibri" w:hAnsi="Jameel Noori Nastaleeq" w:cs="Jameel Noori Nastaleeq"/>
          <w:sz w:val="36"/>
          <w:szCs w:val="36"/>
          <w:rtl/>
          <w:lang w:bidi="ur-PK"/>
        </w:rPr>
        <w:tab/>
        <w:t>:</w:t>
      </w:r>
      <w:r w:rsidRPr="00FC4C94">
        <w:rPr>
          <w:rFonts w:ascii="Jameel Noori Nastaleeq" w:eastAsia="Calibri" w:hAnsi="Jameel Noori Nastaleeq" w:cs="Jameel Noori Nastaleeq"/>
          <w:sz w:val="36"/>
          <w:szCs w:val="36"/>
          <w:rtl/>
          <w:lang w:bidi="ur-PK"/>
        </w:rPr>
        <w:tab/>
      </w:r>
      <w:r w:rsidRPr="00FC4C94">
        <w:rPr>
          <w:rFonts w:ascii="Jameel Noori Nastaleeq" w:eastAsia="Calibri" w:hAnsi="Jameel Noori Nastaleeq" w:cs="Jameel Noori Nastaleeq"/>
          <w:sz w:val="36"/>
          <w:szCs w:val="36"/>
          <w:rtl/>
          <w:lang w:bidi="ur-PK"/>
        </w:rPr>
        <w:tab/>
      </w:r>
      <w:r w:rsidR="006E632A">
        <w:rPr>
          <w:rFonts w:ascii="Jameel Noori Nastaleeq" w:eastAsia="Calibri" w:hAnsi="Jameel Noori Nastaleeq" w:cs="Jameel Noori Nastaleeq" w:hint="cs"/>
          <w:sz w:val="36"/>
          <w:szCs w:val="36"/>
          <w:rtl/>
          <w:lang w:bidi="fa-IR"/>
        </w:rPr>
        <w:t>18</w:t>
      </w:r>
      <w:bookmarkStart w:id="0" w:name="_GoBack"/>
      <w:bookmarkEnd w:id="0"/>
    </w:p>
    <w:p w:rsidR="00FC4C94" w:rsidRPr="00FC4C94" w:rsidRDefault="00FC4C94" w:rsidP="00FC4C94">
      <w:pPr>
        <w:bidi/>
        <w:spacing w:after="0" w:line="480" w:lineRule="auto"/>
        <w:jc w:val="lowKashida"/>
        <w:rPr>
          <w:rFonts w:ascii="Jameel Noori Nastaleeq" w:eastAsia="Calibri" w:hAnsi="Jameel Noori Nastaleeq" w:cs="Jameel Noori Nastaleeq"/>
          <w:sz w:val="36"/>
          <w:szCs w:val="36"/>
          <w:rtl/>
          <w:lang w:bidi="ur-PK"/>
        </w:rPr>
      </w:pPr>
      <w:r w:rsidRPr="00FC4C94">
        <w:rPr>
          <w:rFonts w:ascii="Jameel Noori Nastaleeq" w:eastAsia="Calibri" w:hAnsi="Jameel Noori Nastaleeq" w:cs="Jameel Noori Nastaleeq"/>
          <w:sz w:val="36"/>
          <w:szCs w:val="36"/>
          <w:rtl/>
          <w:lang w:bidi="ur-PK"/>
        </w:rPr>
        <w:t>*  ا</w:t>
      </w:r>
      <w:r w:rsidRPr="00FC4C94">
        <w:rPr>
          <w:rFonts w:ascii="Jameel Noori Nastaleeq" w:eastAsia="Calibri" w:hAnsi="Jameel Noori Nastaleeq" w:cs="Jameel Noori Nastaleeq" w:hint="cs"/>
          <w:sz w:val="36"/>
          <w:szCs w:val="36"/>
          <w:rtl/>
          <w:lang w:bidi="ur-PK"/>
        </w:rPr>
        <w:t>یمیل</w:t>
      </w:r>
      <w:r w:rsidRPr="00FC4C94">
        <w:rPr>
          <w:rFonts w:ascii="Jameel Noori Nastaleeq" w:eastAsia="Calibri" w:hAnsi="Jameel Noori Nastaleeq" w:cs="Jameel Noori Nastaleeq"/>
          <w:sz w:val="36"/>
          <w:szCs w:val="36"/>
          <w:rtl/>
          <w:lang w:bidi="ur-PK"/>
        </w:rPr>
        <w:t xml:space="preserve">  (</w:t>
      </w:r>
      <w:r w:rsidRPr="00FC4C94">
        <w:rPr>
          <w:rFonts w:ascii="Jameel Noori Nastaleeq" w:eastAsia="Calibri" w:hAnsi="Jameel Noori Nastaleeq" w:cs="Jameel Noori Nastaleeq" w:hint="cs"/>
          <w:sz w:val="36"/>
          <w:szCs w:val="36"/>
          <w:rtl/>
          <w:lang w:bidi="ur-PK"/>
        </w:rPr>
        <w:t>ترجمہ کمیٹی</w:t>
      </w:r>
      <w:r w:rsidRPr="00FC4C94">
        <w:rPr>
          <w:rFonts w:ascii="Jameel Noori Nastaleeq" w:eastAsia="Calibri" w:hAnsi="Jameel Noori Nastaleeq" w:cs="Jameel Noori Nastaleeq"/>
          <w:sz w:val="36"/>
          <w:szCs w:val="36"/>
          <w:rtl/>
          <w:lang w:bidi="ur-PK"/>
        </w:rPr>
        <w:t>)</w:t>
      </w:r>
      <w:r w:rsidRPr="00FC4C94">
        <w:rPr>
          <w:rFonts w:ascii="Jameel Noori Nastaleeq" w:eastAsia="Calibri" w:hAnsi="Jameel Noori Nastaleeq" w:cs="Jameel Noori Nastaleeq"/>
          <w:sz w:val="36"/>
          <w:szCs w:val="36"/>
          <w:rtl/>
          <w:lang w:bidi="ur-PK"/>
        </w:rPr>
        <w:tab/>
        <w:t xml:space="preserve">:           </w:t>
      </w:r>
      <w:r w:rsidRPr="00FC4C94">
        <w:rPr>
          <w:rFonts w:ascii="Jameel Noori Nastaleeq" w:eastAsia="Calibri" w:hAnsi="Jameel Noori Nastaleeq" w:cs="Jameel Noori Nastaleeq"/>
          <w:sz w:val="36"/>
          <w:szCs w:val="36"/>
          <w:rtl/>
          <w:lang w:bidi="ur-PK"/>
        </w:rPr>
        <w:tab/>
      </w:r>
      <w:r w:rsidRPr="00FC4C94">
        <w:rPr>
          <w:rFonts w:ascii="Jameel Noori Nastaleeq" w:eastAsia="Calibri" w:hAnsi="Jameel Noori Nastaleeq" w:cs="Jameel Noori Nastaleeq"/>
          <w:sz w:val="36"/>
          <w:szCs w:val="36"/>
          <w:rtl/>
          <w:lang w:bidi="ur-PK"/>
        </w:rPr>
        <w:tab/>
      </w:r>
      <w:hyperlink r:id="rId7" w:history="1">
        <w:r w:rsidRPr="00FC4C94">
          <w:rPr>
            <w:rFonts w:ascii="Jameel Noori Nastaleeq" w:eastAsia="Calibri" w:hAnsi="Jameel Noori Nastaleeq" w:cs="Jameel Noori Nastaleeq"/>
            <w:color w:val="0563C1"/>
            <w:sz w:val="36"/>
            <w:szCs w:val="36"/>
            <w:u w:val="single"/>
            <w:lang w:bidi="ur-PK"/>
          </w:rPr>
          <w:t>Ghiras4Translation@gmail.com</w:t>
        </w:r>
      </w:hyperlink>
    </w:p>
    <w:p w:rsidR="00BC3521" w:rsidRDefault="00BC3521" w:rsidP="00FC4C94">
      <w:pPr>
        <w:rPr>
          <w:rFonts w:ascii="Jameel Noori Nastaleeq" w:eastAsia="Calibri" w:hAnsi="Jameel Noori Nastaleeq" w:cs="Jameel Noori Nastaleeq"/>
          <w:sz w:val="56"/>
          <w:szCs w:val="56"/>
          <w:lang w:val="en-IN" w:bidi="ur-PK"/>
        </w:rPr>
      </w:pPr>
    </w:p>
    <w:p w:rsidR="00FC4C94" w:rsidRPr="00FC4C94" w:rsidRDefault="002B0A83" w:rsidP="00FC4C94">
      <w:pPr>
        <w:rPr>
          <w:rFonts w:ascii="Jameel Noori Nastaleeq" w:eastAsia="Calibri" w:hAnsi="Jameel Noori Nastaleeq" w:cs="Jameel Noori Nastaleeq"/>
          <w:sz w:val="56"/>
          <w:szCs w:val="56"/>
          <w:rtl/>
          <w:lang w:val="en-IN" w:bidi="ur-PK"/>
        </w:rPr>
      </w:pPr>
      <w:r w:rsidRPr="00FC4C94">
        <w:rPr>
          <w:rFonts w:ascii="Jameel Noori Nastaleeq" w:eastAsia="Calibri" w:hAnsi="Jameel Noori Nastaleeq" w:cs="Jameel Noori Nastaleeq"/>
          <w:noProof/>
          <w:sz w:val="56"/>
          <w:szCs w:val="56"/>
          <w:rtl/>
        </w:rPr>
        <mc:AlternateContent>
          <mc:Choice Requires="wps">
            <w:drawing>
              <wp:anchor distT="0" distB="0" distL="114300" distR="114300" simplePos="0" relativeHeight="251661312" behindDoc="0" locked="0" layoutInCell="1" allowOverlap="1" wp14:anchorId="473967F8" wp14:editId="0056638C">
                <wp:simplePos x="0" y="0"/>
                <wp:positionH relativeFrom="margin">
                  <wp:align>center</wp:align>
                </wp:positionH>
                <wp:positionV relativeFrom="paragraph">
                  <wp:posOffset>9525</wp:posOffset>
                </wp:positionV>
                <wp:extent cx="5000625" cy="13144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5000625" cy="1314450"/>
                        </a:xfrm>
                        <a:prstGeom prst="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rsidR="00FC4C94" w:rsidRPr="00AC154F" w:rsidRDefault="00FC4C94" w:rsidP="00FC4C94">
                            <w:pPr>
                              <w:bidi/>
                              <w:jc w:val="center"/>
                              <w:rPr>
                                <w:rFonts w:ascii="Traditional Arabic" w:hAnsi="Traditional Arabic" w:cs="Traditional Arabic"/>
                                <w:b/>
                                <w:bCs/>
                                <w:sz w:val="44"/>
                                <w:szCs w:val="44"/>
                                <w:rtl/>
                              </w:rPr>
                            </w:pPr>
                            <w:r w:rsidRPr="00AC154F">
                              <w:rPr>
                                <w:rFonts w:ascii="Traditional Arabic" w:hAnsi="Traditional Arabic" w:cs="Traditional Arabic"/>
                                <w:b/>
                                <w:bCs/>
                                <w:sz w:val="44"/>
                                <w:szCs w:val="44"/>
                                <w:rtl/>
                              </w:rPr>
                              <w:t>الكتاب منشور في موقع صيد الفوائد واسلام هاوس:</w:t>
                            </w:r>
                          </w:p>
                          <w:p w:rsidR="00FC4C94" w:rsidRPr="002B0A83" w:rsidRDefault="001D342C" w:rsidP="00FC4C94">
                            <w:pPr>
                              <w:bidi/>
                              <w:jc w:val="center"/>
                              <w:rPr>
                                <w:rFonts w:cs="Arial"/>
                                <w:sz w:val="32"/>
                                <w:szCs w:val="32"/>
                                <w:rtl/>
                              </w:rPr>
                            </w:pPr>
                            <w:hyperlink r:id="rId8" w:history="1">
                              <w:r w:rsidR="00FC4C94" w:rsidRPr="002B0A83">
                                <w:rPr>
                                  <w:rStyle w:val="Hyperlink1"/>
                                  <w:sz w:val="32"/>
                                  <w:szCs w:val="32"/>
                                </w:rPr>
                                <w:t>http://www.saaid.net/kutob</w:t>
                              </w:r>
                              <w:r w:rsidR="00FC4C94" w:rsidRPr="002B0A83">
                                <w:rPr>
                                  <w:rStyle w:val="Hyperlink1"/>
                                  <w:rFonts w:cs="Arial"/>
                                  <w:sz w:val="32"/>
                                  <w:szCs w:val="32"/>
                                  <w:rtl/>
                                </w:rPr>
                                <w:t>/</w:t>
                              </w:r>
                            </w:hyperlink>
                          </w:p>
                          <w:p w:rsidR="00FC4C94" w:rsidRPr="002B0A83" w:rsidRDefault="001D342C" w:rsidP="00FC4C94">
                            <w:pPr>
                              <w:bidi/>
                              <w:jc w:val="center"/>
                              <w:rPr>
                                <w:rFonts w:cs="Arial"/>
                                <w:sz w:val="28"/>
                                <w:szCs w:val="28"/>
                                <w:rtl/>
                              </w:rPr>
                            </w:pPr>
                            <w:hyperlink r:id="rId9" w:history="1">
                              <w:r w:rsidR="00FC4C94" w:rsidRPr="002B0A83">
                                <w:rPr>
                                  <w:rStyle w:val="Hyperlink1"/>
                                  <w:sz w:val="28"/>
                                  <w:szCs w:val="28"/>
                                </w:rPr>
                                <w:t>https://islamhouse.com/ar/showall/hi/3</w:t>
                              </w:r>
                              <w:r w:rsidR="00FC4C94" w:rsidRPr="002B0A83">
                                <w:rPr>
                                  <w:rStyle w:val="Hyperlink1"/>
                                  <w:rFonts w:cs="Arial"/>
                                  <w:sz w:val="28"/>
                                  <w:szCs w:val="28"/>
                                  <w:rtl/>
                                </w:rPr>
                                <w:t>/</w:t>
                              </w:r>
                            </w:hyperlink>
                          </w:p>
                          <w:p w:rsidR="00FC4C94" w:rsidRPr="00AC154F" w:rsidRDefault="00FC4C94" w:rsidP="00FC4C94">
                            <w:pPr>
                              <w:bidi/>
                              <w:jc w:val="right"/>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967F8" id="Text Box 2" o:spid="_x0000_s1027" type="#_x0000_t202" style="position:absolute;margin-left:0;margin-top:.75pt;width:393.75pt;height:103.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" fillcolor="#b5d5a7" strokecolor="#70ad47" strokeweight=".5pt">
                <v:fill color2="#9cca86" rotate="t" colors="0 #b5d5a7;.5 #aace99;1 #9cca86" focus="100%" type="gradient">
                  <o:fill v:ext="view" type="gradientUnscaled"/>
                </v:fill>
                <v:textbox>
                  <w:txbxContent>
                    <w:p w:rsidR="00FC4C94" w:rsidRPr="00AC154F" w:rsidRDefault="00FC4C94" w:rsidP="00FC4C94">
                      <w:pPr>
                        <w:bidi/>
                        <w:jc w:val="center"/>
                        <w:rPr>
                          <w:rFonts w:ascii="Traditional Arabic" w:hAnsi="Traditional Arabic" w:cs="Traditional Arabic"/>
                          <w:b/>
                          <w:bCs/>
                          <w:sz w:val="44"/>
                          <w:szCs w:val="44"/>
                          <w:rtl/>
                        </w:rPr>
                      </w:pPr>
                      <w:r w:rsidRPr="00AC154F">
                        <w:rPr>
                          <w:rFonts w:ascii="Traditional Arabic" w:hAnsi="Traditional Arabic" w:cs="Traditional Arabic"/>
                          <w:b/>
                          <w:bCs/>
                          <w:sz w:val="44"/>
                          <w:szCs w:val="44"/>
                          <w:rtl/>
                        </w:rPr>
                        <w:t>الكتاب منشور في موقع صيد الفوائد واسلام هاوس:</w:t>
                      </w:r>
                    </w:p>
                    <w:p w:rsidR="00FC4C94" w:rsidRPr="002B0A83" w:rsidRDefault="001C5160" w:rsidP="00FC4C94">
                      <w:pPr>
                        <w:bidi/>
                        <w:jc w:val="center"/>
                        <w:rPr>
                          <w:rFonts w:cs="Arial"/>
                          <w:sz w:val="32"/>
                          <w:szCs w:val="32"/>
                          <w:rtl/>
                        </w:rPr>
                      </w:pPr>
                      <w:hyperlink r:id="rId10" w:history="1">
                        <w:r w:rsidR="00FC4C94" w:rsidRPr="002B0A83">
                          <w:rPr>
                            <w:rStyle w:val="Hyperlink1"/>
                            <w:sz w:val="32"/>
                            <w:szCs w:val="32"/>
                          </w:rPr>
                          <w:t>http://www.saaid.net/kutob</w:t>
                        </w:r>
                        <w:r w:rsidR="00FC4C94" w:rsidRPr="002B0A83">
                          <w:rPr>
                            <w:rStyle w:val="Hyperlink1"/>
                            <w:rFonts w:cs="Arial"/>
                            <w:sz w:val="32"/>
                            <w:szCs w:val="32"/>
                            <w:rtl/>
                          </w:rPr>
                          <w:t>/</w:t>
                        </w:r>
                      </w:hyperlink>
                    </w:p>
                    <w:p w:rsidR="00FC4C94" w:rsidRPr="002B0A83" w:rsidRDefault="001C5160" w:rsidP="00FC4C94">
                      <w:pPr>
                        <w:bidi/>
                        <w:jc w:val="center"/>
                        <w:rPr>
                          <w:rFonts w:cs="Arial"/>
                          <w:sz w:val="28"/>
                          <w:szCs w:val="28"/>
                          <w:rtl/>
                        </w:rPr>
                      </w:pPr>
                      <w:hyperlink r:id="rId11" w:history="1">
                        <w:r w:rsidR="00FC4C94" w:rsidRPr="002B0A83">
                          <w:rPr>
                            <w:rStyle w:val="Hyperlink1"/>
                            <w:sz w:val="28"/>
                            <w:szCs w:val="28"/>
                          </w:rPr>
                          <w:t>https://islamhouse.com/ar/showall/hi/3</w:t>
                        </w:r>
                        <w:r w:rsidR="00FC4C94" w:rsidRPr="002B0A83">
                          <w:rPr>
                            <w:rStyle w:val="Hyperlink1"/>
                            <w:rFonts w:cs="Arial"/>
                            <w:sz w:val="28"/>
                            <w:szCs w:val="28"/>
                            <w:rtl/>
                          </w:rPr>
                          <w:t>/</w:t>
                        </w:r>
                      </w:hyperlink>
                    </w:p>
                    <w:p w:rsidR="00FC4C94" w:rsidRPr="00AC154F" w:rsidRDefault="00FC4C94" w:rsidP="00FC4C94">
                      <w:pPr>
                        <w:bidi/>
                        <w:jc w:val="right"/>
                        <w:rPr>
                          <w:sz w:val="24"/>
                          <w:szCs w:val="24"/>
                        </w:rPr>
                      </w:pPr>
                    </w:p>
                  </w:txbxContent>
                </v:textbox>
                <w10:wrap anchorx="margin"/>
              </v:shape>
            </w:pict>
          </mc:Fallback>
        </mc:AlternateContent>
      </w:r>
      <w:r w:rsidR="00FC4C94" w:rsidRPr="00FC4C94">
        <w:rPr>
          <w:rFonts w:ascii="Jameel Noori Nastaleeq" w:eastAsia="Calibri" w:hAnsi="Jameel Noori Nastaleeq" w:cs="Jameel Noori Nastaleeq"/>
          <w:sz w:val="56"/>
          <w:szCs w:val="56"/>
          <w:rtl/>
          <w:lang w:val="en-IN" w:bidi="ur-PK"/>
        </w:rPr>
        <w:br w:type="page"/>
      </w:r>
    </w:p>
    <w:p w:rsidR="0013457F" w:rsidRDefault="0013457F" w:rsidP="00B35BB4">
      <w:pPr>
        <w:bidi/>
        <w:jc w:val="center"/>
        <w:rPr>
          <w:rFonts w:ascii="Traditional Arabic" w:hAnsi="Traditional Arabic" w:cs="Traditional Arabic"/>
          <w:sz w:val="36"/>
          <w:szCs w:val="36"/>
          <w:rtl/>
        </w:rPr>
      </w:pPr>
      <w:r>
        <w:rPr>
          <w:rFonts w:ascii="Traditional Arabic" w:hAnsi="Traditional Arabic" w:cs="Traditional Arabic" w:hint="cs"/>
          <w:sz w:val="36"/>
          <w:szCs w:val="36"/>
          <w:rtl/>
        </w:rPr>
        <w:t>بسم الله الرحمن الرحيم</w:t>
      </w:r>
    </w:p>
    <w:p w:rsidR="0013457F" w:rsidRDefault="0013457F" w:rsidP="00FA016B">
      <w:pPr>
        <w:bidi/>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شیخ محمد بن عبد الوہاب</w:t>
      </w:r>
      <w:r w:rsidR="00F14380" w:rsidRPr="00F14380">
        <w:rPr>
          <w:rFonts w:ascii="Traditional Arabic" w:hAnsi="Traditional Arabic" w:cs="Traditional Arabic" w:hint="cs"/>
          <w:sz w:val="36"/>
          <w:szCs w:val="36"/>
          <w:vertAlign w:val="superscript"/>
          <w:lang w:bidi="ur-PK"/>
        </w:rPr>
        <w:t>(</w:t>
      </w:r>
      <w:r w:rsidR="00F14380" w:rsidRPr="00F14380">
        <w:rPr>
          <w:rStyle w:val="FootnoteReference"/>
          <w:rFonts w:ascii="Traditional Arabic" w:hAnsi="Traditional Arabic" w:cs="Traditional Arabic"/>
          <w:sz w:val="36"/>
          <w:szCs w:val="36"/>
          <w:lang w:bidi="ur-PK"/>
        </w:rPr>
        <w:footnoteReference w:id="1"/>
      </w:r>
      <w:r w:rsidR="00F14380" w:rsidRPr="00F14380">
        <w:rPr>
          <w:rFonts w:ascii="Traditional Arabic" w:hAnsi="Traditional Arabic" w:cs="Traditional Arabic" w:hint="cs"/>
          <w:sz w:val="36"/>
          <w:szCs w:val="36"/>
          <w:vertAlign w:val="superscript"/>
          <w:lang w:bidi="ur-PK"/>
        </w:rPr>
        <w:t>)</w:t>
      </w:r>
      <w:r>
        <w:rPr>
          <w:rFonts w:ascii="Jameel Noori Nastaleeq" w:hAnsi="Jameel Noori Nastaleeq" w:cs="Jameel Noori Nastaleeq" w:hint="cs"/>
          <w:sz w:val="36"/>
          <w:szCs w:val="36"/>
          <w:rtl/>
          <w:lang w:bidi="ur-PK"/>
        </w:rPr>
        <w:t xml:space="preserve"> رحمہ اللہ تعالی فرماتے ہیں: </w:t>
      </w:r>
    </w:p>
    <w:p w:rsidR="0013457F" w:rsidRDefault="0013457F" w:rsidP="00FA016B">
      <w:pPr>
        <w:bidi/>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دین اسلام کی بنیاد دو چیزوں پر ہے:</w:t>
      </w:r>
    </w:p>
    <w:p w:rsidR="0013457F" w:rsidRDefault="0013457F" w:rsidP="00FA016B">
      <w:pPr>
        <w:bidi/>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پہلی: اللہ وحدہ لا شریک لہ کی عبادت کا حکم دینا</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اس پر آمادہ کرنا</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ایسا کرنے والے سے دوستی رکھنا</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اور اسے ترک کرنے والے کو کافر ٹھہرانا۔</w:t>
      </w:r>
    </w:p>
    <w:p w:rsidR="0013457F" w:rsidRDefault="0013457F" w:rsidP="00FA016B">
      <w:pPr>
        <w:bidi/>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دوسری: اللہ کی عبادت میں شرک کرنے سے ڈرانا</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اس باب میں سخت رویہ اختیار کرنا</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اس کے مرتکبین </w:t>
      </w:r>
      <w:r w:rsidR="00541BB8">
        <w:rPr>
          <w:rFonts w:ascii="Jameel Noori Nastaleeq" w:hAnsi="Jameel Noori Nastaleeq" w:cs="Jameel Noori Nastaleeq" w:hint="cs"/>
          <w:sz w:val="36"/>
          <w:szCs w:val="36"/>
          <w:rtl/>
          <w:lang w:bidi="ur-PK"/>
        </w:rPr>
        <w:t>سے دشمنی رکھنا</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اور </w:t>
      </w:r>
      <w:r w:rsidR="00F14380">
        <w:rPr>
          <w:rFonts w:ascii="Jameel Noori Nastaleeq" w:hAnsi="Jameel Noori Nastaleeq" w:cs="Jameel Noori Nastaleeq" w:hint="cs"/>
          <w:sz w:val="36"/>
          <w:szCs w:val="36"/>
          <w:rtl/>
          <w:lang w:bidi="ur-PK"/>
        </w:rPr>
        <w:t xml:space="preserve"> شرک کرنے والوں</w:t>
      </w:r>
      <w:r>
        <w:rPr>
          <w:rFonts w:ascii="Jameel Noori Nastaleeq" w:hAnsi="Jameel Noori Nastaleeq" w:cs="Jameel Noori Nastaleeq" w:hint="cs"/>
          <w:sz w:val="36"/>
          <w:szCs w:val="36"/>
          <w:rtl/>
          <w:lang w:bidi="ur-PK"/>
        </w:rPr>
        <w:t xml:space="preserve"> کو کافر ٹھہرانا۔</w:t>
      </w:r>
    </w:p>
    <w:p w:rsidR="00F14380" w:rsidRDefault="00F14380" w:rsidP="00FA016B">
      <w:pPr>
        <w:bidi/>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اس باب میں مخالفت کرنے والوں کی مختلف قسمیں ہیں:</w:t>
      </w:r>
    </w:p>
    <w:p w:rsidR="00F14380" w:rsidRDefault="00F14380" w:rsidP="00FA016B">
      <w:pPr>
        <w:bidi/>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سب سے بڑا مخالِف وہ ہے جو</w:t>
      </w:r>
      <w:r w:rsidR="000F24FE">
        <w:rPr>
          <w:rFonts w:ascii="Jameel Noori Nastaleeq" w:hAnsi="Jameel Noori Nastaleeq" w:cs="Jameel Noori Nastaleeq" w:hint="cs"/>
          <w:sz w:val="36"/>
          <w:szCs w:val="36"/>
          <w:rtl/>
          <w:lang w:bidi="ur-PK"/>
        </w:rPr>
        <w:t xml:space="preserve"> مذکورہ </w:t>
      </w:r>
      <w:r>
        <w:rPr>
          <w:rFonts w:ascii="Jameel Noori Nastaleeq" w:hAnsi="Jameel Noori Nastaleeq" w:cs="Jameel Noori Nastaleeq" w:hint="cs"/>
          <w:sz w:val="36"/>
          <w:szCs w:val="36"/>
          <w:rtl/>
          <w:lang w:bidi="ur-PK"/>
        </w:rPr>
        <w:t xml:space="preserve"> تمام امور میں مخالفت کرے۔</w:t>
      </w:r>
    </w:p>
    <w:p w:rsidR="00F14380" w:rsidRDefault="00F14380" w:rsidP="00FA016B">
      <w:pPr>
        <w:bidi/>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 xml:space="preserve">کچھ لوگ ایک اللہ کی عبادت تو کرتے ہیں </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لیکن شرک کی نکیر نہیں کرتے اور نہ مشرکوں کو دشمن گردانتے ہیں۔</w:t>
      </w:r>
    </w:p>
    <w:p w:rsidR="00F14380" w:rsidRDefault="00F14380" w:rsidP="00FA016B">
      <w:pPr>
        <w:bidi/>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کچھ لوگ ایسے ہیں جو مشرکوں کو دشمن گردانتے ہیں</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لیکن انہیں کافر نہیں ٹھہراتے۔</w:t>
      </w:r>
    </w:p>
    <w:p w:rsidR="00F14380" w:rsidRDefault="00F14380" w:rsidP="00FA016B">
      <w:pPr>
        <w:bidi/>
        <w:jc w:val="lowKashida"/>
        <w:rPr>
          <w:rFonts w:ascii="Jameel Noori Nastaleeq" w:hAnsi="Jameel Noori Nastaleeq" w:cs="Jameel Noori Nastaleeq"/>
          <w:sz w:val="36"/>
          <w:szCs w:val="36"/>
          <w:lang w:bidi="ur-PK"/>
        </w:rPr>
      </w:pPr>
      <w:r>
        <w:rPr>
          <w:rFonts w:ascii="Jameel Noori Nastaleeq" w:hAnsi="Jameel Noori Nastaleeq" w:cs="Jameel Noori Nastaleeq" w:hint="cs"/>
          <w:sz w:val="36"/>
          <w:szCs w:val="36"/>
          <w:rtl/>
          <w:lang w:bidi="ur-PK"/>
        </w:rPr>
        <w:t xml:space="preserve">کچھ لوگ ایسے ہیں جو توحید سے </w:t>
      </w:r>
      <w:r w:rsidR="00E70488">
        <w:rPr>
          <w:rFonts w:ascii="Jameel Noori Nastaleeq" w:hAnsi="Jameel Noori Nastaleeq" w:cs="Jameel Noori Nastaleeq" w:hint="cs"/>
          <w:sz w:val="36"/>
          <w:szCs w:val="36"/>
          <w:rtl/>
          <w:lang w:bidi="ur-PK"/>
        </w:rPr>
        <w:t xml:space="preserve">نہ </w:t>
      </w:r>
      <w:r>
        <w:rPr>
          <w:rFonts w:ascii="Jameel Noori Nastaleeq" w:hAnsi="Jameel Noori Nastaleeq" w:cs="Jameel Noori Nastaleeq" w:hint="cs"/>
          <w:sz w:val="36"/>
          <w:szCs w:val="36"/>
          <w:rtl/>
          <w:lang w:bidi="ur-PK"/>
        </w:rPr>
        <w:t>محبت رکھتے ہیں اور نہ نفرت۔</w:t>
      </w:r>
    </w:p>
    <w:p w:rsidR="00E70488" w:rsidRDefault="00E70488" w:rsidP="00FA016B">
      <w:pPr>
        <w:bidi/>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کچھ لوگ موحدوں کو کافر ٹھہراتے اور  یہ گمان کرتے ہیں کہ توحید نیک لوگوں کی گالی ہے۔</w:t>
      </w:r>
    </w:p>
    <w:p w:rsidR="00E70488" w:rsidRDefault="00E70488" w:rsidP="00FA016B">
      <w:pPr>
        <w:bidi/>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کچھ لوگ شرک سے نہ تو بغض ونفرت رکھتے ہیں اور نہ محبت۔</w:t>
      </w:r>
    </w:p>
    <w:p w:rsidR="00E70488" w:rsidRDefault="00E70488" w:rsidP="00FA016B">
      <w:pPr>
        <w:bidi/>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کچھ لوگ نہ شرک کو جانتے ہیں او رنہ اس کی نکیر کرتے ہیں۔</w:t>
      </w:r>
    </w:p>
    <w:p w:rsidR="00E70488" w:rsidRDefault="00E70488" w:rsidP="00FA016B">
      <w:pPr>
        <w:bidi/>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کچھ لوگ نہ توحید سے واقف ہیں اور نہ اس  کا انکار کرتے ہیں۔</w:t>
      </w:r>
    </w:p>
    <w:p w:rsidR="00E70488" w:rsidRDefault="00E70488" w:rsidP="00FA016B">
      <w:pPr>
        <w:bidi/>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 xml:space="preserve"> اور کچھ لوگ </w:t>
      </w:r>
      <w:r>
        <w:rPr>
          <w:rFonts w:ascii="Jameel Noori Nastaleeq" w:hAnsi="Jameel Noori Nastaleeq" w:cs="Jameel Noori Nastaleeq"/>
          <w:sz w:val="36"/>
          <w:szCs w:val="36"/>
          <w:rtl/>
          <w:lang w:bidi="ur-PK"/>
        </w:rPr>
        <w:t>–</w:t>
      </w:r>
      <w:r w:rsidR="00B23EF3">
        <w:rPr>
          <w:rFonts w:ascii="Jameel Noori Nastaleeq" w:hAnsi="Jameel Noori Nastaleeq" w:cs="Jameel Noori Nastaleeq" w:hint="cs"/>
          <w:sz w:val="36"/>
          <w:szCs w:val="36"/>
          <w:rtl/>
          <w:lang w:bidi="ur-PK"/>
        </w:rPr>
        <w:t xml:space="preserve">جو </w:t>
      </w:r>
      <w:r>
        <w:rPr>
          <w:rFonts w:ascii="Jameel Noori Nastaleeq" w:hAnsi="Jameel Noori Nastaleeq" w:cs="Jameel Noori Nastaleeq" w:hint="cs"/>
          <w:sz w:val="36"/>
          <w:szCs w:val="36"/>
          <w:rtl/>
          <w:lang w:bidi="ur-PK"/>
        </w:rPr>
        <w:t>سب سے زیادہ خطرناک قسم کے لوگ ہیں-توحید پر عمل کرتے ہیں</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لیکن اس کی قدر ومنزلت سے ناواقف ہیں</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توحید کو ترک کرنے والوں سے نہ بغض ونفرت رکھتے ہیں او رنہ انہیں کافر ٹھہراتے ہیں۔</w:t>
      </w:r>
    </w:p>
    <w:p w:rsidR="00E70488" w:rsidRDefault="00E70488" w:rsidP="00FA016B">
      <w:pPr>
        <w:bidi/>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کچھ لوگ شرک سے باز رہتے ہیں</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اسے ناپسند کرتے ہیں</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لیکن اس کی سنگینی سے ناواقف ہوتے </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مشرکوں</w:t>
      </w:r>
      <w:r w:rsidR="00B23EF3">
        <w:rPr>
          <w:rFonts w:ascii="Jameel Noori Nastaleeq" w:hAnsi="Jameel Noori Nastaleeq" w:cs="Jameel Noori Nastaleeq" w:hint="cs"/>
          <w:sz w:val="36"/>
          <w:szCs w:val="36"/>
          <w:rtl/>
          <w:lang w:bidi="ur-PK"/>
        </w:rPr>
        <w:t xml:space="preserve"> کو </w:t>
      </w:r>
      <w:r>
        <w:rPr>
          <w:rFonts w:ascii="Jameel Noori Nastaleeq" w:hAnsi="Jameel Noori Nastaleeq" w:cs="Jameel Noori Nastaleeq" w:hint="cs"/>
          <w:sz w:val="36"/>
          <w:szCs w:val="36"/>
          <w:rtl/>
          <w:lang w:bidi="ur-PK"/>
        </w:rPr>
        <w:t xml:space="preserve">  نہ اپنا دشمن مانتے اور نہ انہیں کافر ٹھہراتے ہیں۔</w:t>
      </w:r>
    </w:p>
    <w:p w:rsidR="00E70488" w:rsidRDefault="00E70488" w:rsidP="00FA016B">
      <w:pPr>
        <w:bidi/>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یہ تمام مخالفین اس دین کی خلاف ورزری کرتے ہیں جس کے ساتھ انبیائے کرام مبعوث ہوئے ۔واللہ اعلم</w:t>
      </w:r>
      <w:r w:rsidRPr="00E70488">
        <w:rPr>
          <w:rFonts w:ascii="Traditional Arabic" w:hAnsi="Traditional Arabic" w:cs="Traditional Arabic" w:hint="cs"/>
          <w:sz w:val="36"/>
          <w:szCs w:val="36"/>
          <w:vertAlign w:val="superscript"/>
          <w:lang w:bidi="ur-PK"/>
        </w:rPr>
        <w:t>(</w:t>
      </w:r>
      <w:r w:rsidRPr="00E70488">
        <w:rPr>
          <w:rStyle w:val="FootnoteReference"/>
          <w:rFonts w:ascii="Traditional Arabic" w:hAnsi="Traditional Arabic" w:cs="Traditional Arabic"/>
          <w:sz w:val="36"/>
          <w:szCs w:val="36"/>
          <w:lang w:bidi="ur-PK"/>
        </w:rPr>
        <w:footnoteReference w:id="2"/>
      </w:r>
      <w:r w:rsidRPr="00E70488">
        <w:rPr>
          <w:rFonts w:ascii="Traditional Arabic" w:hAnsi="Traditional Arabic" w:cs="Traditional Arabic" w:hint="cs"/>
          <w:sz w:val="36"/>
          <w:szCs w:val="36"/>
          <w:vertAlign w:val="superscript"/>
          <w:lang w:bidi="ur-PK"/>
        </w:rPr>
        <w:t>)</w:t>
      </w:r>
      <w:r>
        <w:rPr>
          <w:rFonts w:ascii="Jameel Noori Nastaleeq" w:hAnsi="Jameel Noori Nastaleeq" w:cs="Jameel Noori Nastaleeq" w:hint="cs"/>
          <w:sz w:val="36"/>
          <w:szCs w:val="36"/>
          <w:rtl/>
          <w:lang w:bidi="ur-PK"/>
        </w:rPr>
        <w:t>۔</w:t>
      </w:r>
    </w:p>
    <w:p w:rsidR="00E70488" w:rsidRDefault="00E70488" w:rsidP="00FA016B">
      <w:pPr>
        <w:jc w:val="lowKashida"/>
        <w:rPr>
          <w:rFonts w:ascii="Jameel Noori Nastaleeq" w:hAnsi="Jameel Noori Nastaleeq" w:cs="Jameel Noori Nastaleeq"/>
          <w:sz w:val="36"/>
          <w:szCs w:val="36"/>
          <w:rtl/>
          <w:lang w:bidi="ur-PK"/>
        </w:rPr>
      </w:pPr>
      <w:r>
        <w:rPr>
          <w:rFonts w:ascii="Jameel Noori Nastaleeq" w:hAnsi="Jameel Noori Nastaleeq" w:cs="Jameel Noori Nastaleeq"/>
          <w:sz w:val="36"/>
          <w:szCs w:val="36"/>
          <w:rtl/>
          <w:lang w:bidi="ur-PK"/>
        </w:rPr>
        <w:br w:type="page"/>
      </w:r>
    </w:p>
    <w:p w:rsidR="00E70488" w:rsidRPr="00B23EF3" w:rsidRDefault="00E70488" w:rsidP="00B23EF3">
      <w:pPr>
        <w:bidi/>
        <w:jc w:val="center"/>
        <w:rPr>
          <w:rFonts w:ascii="Jameel Noori Nastaleeq" w:hAnsi="Jameel Noori Nastaleeq" w:cs="PT Bold Heading"/>
          <w:b/>
          <w:bCs/>
          <w:sz w:val="36"/>
          <w:szCs w:val="36"/>
          <w:rtl/>
          <w:lang w:bidi="ur-PK"/>
        </w:rPr>
      </w:pPr>
      <w:r w:rsidRPr="00B23EF3">
        <w:rPr>
          <w:rFonts w:ascii="Jameel Noori Nastaleeq" w:hAnsi="Jameel Noori Nastaleeq" w:cs="PT Bold Heading" w:hint="cs"/>
          <w:b/>
          <w:bCs/>
          <w:sz w:val="36"/>
          <w:szCs w:val="36"/>
          <w:rtl/>
          <w:lang w:bidi="ur-PK"/>
        </w:rPr>
        <w:t>شرح</w:t>
      </w:r>
    </w:p>
    <w:p w:rsidR="00E70488" w:rsidRDefault="00E70488" w:rsidP="00FA016B">
      <w:pPr>
        <w:bidi/>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شیخ عبد الرحمن بن حسن</w:t>
      </w:r>
      <w:r w:rsidR="00B96C0B" w:rsidRPr="00B96C0B">
        <w:rPr>
          <w:rFonts w:ascii="Traditional Arabic" w:hAnsi="Traditional Arabic" w:cs="Traditional Arabic" w:hint="cs"/>
          <w:sz w:val="36"/>
          <w:szCs w:val="36"/>
          <w:vertAlign w:val="superscript"/>
          <w:lang w:bidi="ur-PK"/>
        </w:rPr>
        <w:t>(</w:t>
      </w:r>
      <w:r w:rsidR="00B96C0B" w:rsidRPr="00B96C0B">
        <w:rPr>
          <w:rStyle w:val="FootnoteReference"/>
          <w:rFonts w:ascii="Traditional Arabic" w:hAnsi="Traditional Arabic" w:cs="Traditional Arabic"/>
          <w:sz w:val="36"/>
          <w:szCs w:val="36"/>
          <w:lang w:bidi="ur-PK"/>
        </w:rPr>
        <w:footnoteReference w:id="3"/>
      </w:r>
      <w:r w:rsidR="00B96C0B" w:rsidRPr="00B96C0B">
        <w:rPr>
          <w:rFonts w:ascii="Traditional Arabic" w:hAnsi="Traditional Arabic" w:cs="Traditional Arabic" w:hint="cs"/>
          <w:sz w:val="36"/>
          <w:szCs w:val="36"/>
          <w:vertAlign w:val="superscript"/>
          <w:lang w:bidi="ur-PK"/>
        </w:rPr>
        <w:t>)</w:t>
      </w:r>
      <w:r>
        <w:rPr>
          <w:rFonts w:ascii="Jameel Noori Nastaleeq" w:hAnsi="Jameel Noori Nastaleeq" w:cs="Jameel Noori Nastaleeq" w:hint="cs"/>
          <w:sz w:val="36"/>
          <w:szCs w:val="36"/>
          <w:rtl/>
          <w:lang w:bidi="ur-PK"/>
        </w:rPr>
        <w:t xml:space="preserve"> رحمہ اللہ تعالی اپنے دادا شیخ محمد بن عبد الوہاب رحمہا اللہ تعالی کے مذکورہ کلام کی شرح کرتے ہوئے لکھتے ہیں:</w:t>
      </w:r>
    </w:p>
    <w:p w:rsidR="00E70488" w:rsidRPr="00B96C0B" w:rsidRDefault="00B96C0B" w:rsidP="00B23EF3">
      <w:pPr>
        <w:bidi/>
        <w:jc w:val="center"/>
        <w:rPr>
          <w:rFonts w:ascii="Jameel Noori Nastaleeq" w:hAnsi="Jameel Noori Nastaleeq" w:cs="Jameel Noori Nastaleeq"/>
          <w:b/>
          <w:bCs/>
          <w:sz w:val="36"/>
          <w:szCs w:val="36"/>
          <w:rtl/>
          <w:lang w:bidi="ur-PK"/>
        </w:rPr>
      </w:pPr>
      <w:r w:rsidRPr="00B96C0B">
        <w:rPr>
          <w:rFonts w:ascii="Jameel Noori Nastaleeq" w:hAnsi="Jameel Noori Nastaleeq" w:cs="Jameel Noori Nastaleeq" w:hint="cs"/>
          <w:b/>
          <w:bCs/>
          <w:sz w:val="36"/>
          <w:szCs w:val="36"/>
          <w:rtl/>
          <w:lang w:bidi="ur-PK"/>
        </w:rPr>
        <w:t>بسم اللہ الرحمن الرحیم</w:t>
      </w:r>
    </w:p>
    <w:p w:rsidR="00B96C0B" w:rsidRDefault="00B96C0B" w:rsidP="00FA016B">
      <w:pPr>
        <w:bidi/>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 xml:space="preserve">آپ رحمہ اللہ تعالی  نے فرمایا: </w:t>
      </w:r>
    </w:p>
    <w:p w:rsidR="00B96C0B" w:rsidRPr="00013134" w:rsidRDefault="00B96C0B" w:rsidP="00FA016B">
      <w:pPr>
        <w:bidi/>
        <w:jc w:val="lowKashida"/>
        <w:rPr>
          <w:rFonts w:ascii="Jameel Noori Nastaleeq" w:hAnsi="Jameel Noori Nastaleeq" w:cs="Jameel Noori Nastaleeq"/>
          <w:b/>
          <w:bCs/>
          <w:sz w:val="36"/>
          <w:szCs w:val="36"/>
          <w:rtl/>
          <w:lang w:bidi="ur-PK"/>
        </w:rPr>
      </w:pPr>
      <w:r w:rsidRPr="00013134">
        <w:rPr>
          <w:rFonts w:ascii="Jameel Noori Nastaleeq" w:hAnsi="Jameel Noori Nastaleeq" w:cs="Jameel Noori Nastaleeq" w:hint="cs"/>
          <w:b/>
          <w:bCs/>
          <w:sz w:val="36"/>
          <w:szCs w:val="36"/>
          <w:rtl/>
          <w:lang w:bidi="ur-PK"/>
        </w:rPr>
        <w:t>دین اسلام کی بنیاد دو چیزوں پر ہے:</w:t>
      </w:r>
    </w:p>
    <w:p w:rsidR="00B96C0B" w:rsidRPr="00013134" w:rsidRDefault="00B96C0B" w:rsidP="00FA016B">
      <w:pPr>
        <w:bidi/>
        <w:jc w:val="lowKashida"/>
        <w:rPr>
          <w:rFonts w:ascii="Jameel Noori Nastaleeq" w:hAnsi="Jameel Noori Nastaleeq" w:cs="Jameel Noori Nastaleeq"/>
          <w:b/>
          <w:bCs/>
          <w:sz w:val="36"/>
          <w:szCs w:val="36"/>
          <w:rtl/>
          <w:lang w:bidi="ur-PK"/>
        </w:rPr>
      </w:pPr>
      <w:r w:rsidRPr="00013134">
        <w:rPr>
          <w:rFonts w:ascii="Jameel Noori Nastaleeq" w:hAnsi="Jameel Noori Nastaleeq" w:cs="Jameel Noori Nastaleeq" w:hint="cs"/>
          <w:b/>
          <w:bCs/>
          <w:sz w:val="36"/>
          <w:szCs w:val="36"/>
          <w:rtl/>
          <w:lang w:bidi="ur-PK"/>
        </w:rPr>
        <w:t>پہلی: اللہ وحدہ لا شریک لہ کی عبادت کا حکم دینا</w:t>
      </w:r>
      <w:r w:rsidR="00FA016B">
        <w:rPr>
          <w:rFonts w:ascii="Jameel Noori Nastaleeq" w:hAnsi="Jameel Noori Nastaleeq" w:cs="Jameel Noori Nastaleeq" w:hint="cs"/>
          <w:b/>
          <w:bCs/>
          <w:sz w:val="36"/>
          <w:szCs w:val="36"/>
          <w:rtl/>
          <w:lang w:bidi="ur-PK"/>
        </w:rPr>
        <w:t>،</w:t>
      </w:r>
      <w:r w:rsidRPr="00013134">
        <w:rPr>
          <w:rFonts w:ascii="Jameel Noori Nastaleeq" w:hAnsi="Jameel Noori Nastaleeq" w:cs="Jameel Noori Nastaleeq" w:hint="cs"/>
          <w:b/>
          <w:bCs/>
          <w:sz w:val="36"/>
          <w:szCs w:val="36"/>
          <w:rtl/>
          <w:lang w:bidi="ur-PK"/>
        </w:rPr>
        <w:t xml:space="preserve"> اس پر آمادہ کرنا</w:t>
      </w:r>
      <w:r w:rsidR="00FA016B">
        <w:rPr>
          <w:rFonts w:ascii="Jameel Noori Nastaleeq" w:hAnsi="Jameel Noori Nastaleeq" w:cs="Jameel Noori Nastaleeq" w:hint="cs"/>
          <w:b/>
          <w:bCs/>
          <w:sz w:val="36"/>
          <w:szCs w:val="36"/>
          <w:rtl/>
          <w:lang w:bidi="ur-PK"/>
        </w:rPr>
        <w:t>،</w:t>
      </w:r>
      <w:r w:rsidRPr="00013134">
        <w:rPr>
          <w:rFonts w:ascii="Jameel Noori Nastaleeq" w:hAnsi="Jameel Noori Nastaleeq" w:cs="Jameel Noori Nastaleeq" w:hint="cs"/>
          <w:b/>
          <w:bCs/>
          <w:sz w:val="36"/>
          <w:szCs w:val="36"/>
          <w:rtl/>
          <w:lang w:bidi="ur-PK"/>
        </w:rPr>
        <w:t xml:space="preserve"> ایسا کرنے والے سے دوستی رکھنا</w:t>
      </w:r>
      <w:r w:rsidR="00FA016B">
        <w:rPr>
          <w:rFonts w:ascii="Jameel Noori Nastaleeq" w:hAnsi="Jameel Noori Nastaleeq" w:cs="Jameel Noori Nastaleeq" w:hint="cs"/>
          <w:b/>
          <w:bCs/>
          <w:sz w:val="36"/>
          <w:szCs w:val="36"/>
          <w:rtl/>
          <w:lang w:bidi="ur-PK"/>
        </w:rPr>
        <w:t>،</w:t>
      </w:r>
      <w:r w:rsidRPr="00013134">
        <w:rPr>
          <w:rFonts w:ascii="Jameel Noori Nastaleeq" w:hAnsi="Jameel Noori Nastaleeq" w:cs="Jameel Noori Nastaleeq" w:hint="cs"/>
          <w:b/>
          <w:bCs/>
          <w:sz w:val="36"/>
          <w:szCs w:val="36"/>
          <w:rtl/>
          <w:lang w:bidi="ur-PK"/>
        </w:rPr>
        <w:t xml:space="preserve"> اور اسے ترک کرنے والے کو کافر ٹھہرانا۔</w:t>
      </w:r>
    </w:p>
    <w:p w:rsidR="00B96C0B" w:rsidRDefault="00013134" w:rsidP="00FA016B">
      <w:pPr>
        <w:bidi/>
        <w:jc w:val="lowKashida"/>
        <w:rPr>
          <w:rFonts w:ascii="Jameel Noori Nastaleeq" w:hAnsi="Jameel Noori Nastaleeq" w:cs="Jameel Noori Nastaleeq"/>
          <w:sz w:val="36"/>
          <w:szCs w:val="36"/>
          <w:rtl/>
          <w:lang w:bidi="ur-PK"/>
        </w:rPr>
      </w:pPr>
      <w:r w:rsidRPr="00013134">
        <w:rPr>
          <w:rFonts w:ascii="Jameel Noori Nastaleeq" w:hAnsi="Jameel Noori Nastaleeq" w:cs="Jameel Noori Nastaleeq" w:hint="cs"/>
          <w:b/>
          <w:bCs/>
          <w:sz w:val="36"/>
          <w:szCs w:val="36"/>
          <w:rtl/>
          <w:lang w:bidi="ur-PK"/>
        </w:rPr>
        <w:t>شارح</w:t>
      </w:r>
      <w:r>
        <w:rPr>
          <w:rFonts w:ascii="Jameel Noori Nastaleeq" w:hAnsi="Jameel Noori Nastaleeq" w:cs="Jameel Noori Nastaleeq" w:hint="cs"/>
          <w:sz w:val="36"/>
          <w:szCs w:val="36"/>
          <w:rtl/>
          <w:lang w:bidi="ur-PK"/>
        </w:rPr>
        <w:t>: قرآن میں اس کی بے شمار دلیلیں موجود ہیں</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جیسے اللہ تعالی کا یہ فرمان :</w:t>
      </w:r>
      <w:r w:rsidR="00B169A7" w:rsidRPr="00B169A7">
        <w:rPr>
          <w:rFonts w:ascii="Traditional Arabic" w:eastAsia="Times New Roman" w:hAnsi="Traditional Arabic" w:cs="Traditional Arabic"/>
          <w:sz w:val="32"/>
          <w:szCs w:val="32"/>
          <w:lang w:bidi="ar-EG"/>
        </w:rPr>
        <w:t xml:space="preserve"> </w:t>
      </w:r>
      <w:r w:rsidR="00B169A7" w:rsidRPr="00B169A7">
        <w:rPr>
          <w:rFonts w:ascii="Traditional Arabic" w:eastAsia="Times New Roman" w:hAnsi="Traditional Arabic" w:cs="Traditional Arabic"/>
          <w:sz w:val="32"/>
          <w:szCs w:val="32"/>
          <w:lang w:bidi="ar-EG"/>
        </w:rPr>
        <w:sym w:font="AGA Arabesque" w:char="F029"/>
      </w:r>
      <w:r w:rsidR="00B169A7" w:rsidRPr="00B169A7">
        <w:rPr>
          <w:rFonts w:ascii="Traditional Arabic" w:eastAsia="Times New Roman" w:hAnsi="Traditional Arabic" w:cs="Traditional Arabic"/>
          <w:sz w:val="32"/>
          <w:szCs w:val="32"/>
          <w:rtl/>
          <w:lang w:bidi="ar-EG"/>
        </w:rPr>
        <w:t>قل يا أهل الكتاب تعالوا إلى كلمة سواء بيننا وبينكم ألا نعبد إلا الله ولا نشرك به شيئا ولا يتخذ بعضنا بعضا أربابا من دون الله</w:t>
      </w:r>
      <w:r w:rsidR="00B169A7" w:rsidRPr="00B169A7">
        <w:rPr>
          <w:rFonts w:ascii="Traditional Arabic" w:eastAsia="Times New Roman" w:hAnsi="Traditional Arabic" w:cs="Traditional Arabic"/>
          <w:sz w:val="32"/>
          <w:szCs w:val="32"/>
          <w:lang w:bidi="ar-EG"/>
        </w:rPr>
        <w:sym w:font="AGA Arabesque" w:char="F028"/>
      </w:r>
      <w:r w:rsidR="00B169A7" w:rsidRPr="00B169A7">
        <w:rPr>
          <w:rFonts w:ascii="Traditional Arabic" w:eastAsia="Times New Roman" w:hAnsi="Traditional Arabic" w:cs="Traditional Arabic"/>
          <w:sz w:val="32"/>
          <w:szCs w:val="32"/>
          <w:rtl/>
          <w:lang w:bidi="ar-EG"/>
        </w:rPr>
        <w:t xml:space="preserve"> الآية</w:t>
      </w:r>
      <w:r w:rsidR="00B169A7" w:rsidRPr="00B169A7">
        <w:rPr>
          <w:rFonts w:ascii="Traditional Arabic" w:eastAsia="Times New Roman" w:hAnsi="Traditional Arabic" w:cs="Traditional Arabic"/>
          <w:sz w:val="32"/>
          <w:szCs w:val="32"/>
          <w:vertAlign w:val="superscript"/>
          <w:rtl/>
          <w:lang w:bidi="ar-EG"/>
        </w:rPr>
        <w:footnoteReference w:id="4"/>
      </w:r>
      <w:r w:rsidR="00B169A7" w:rsidRPr="00B169A7">
        <w:rPr>
          <w:rFonts w:ascii="Traditional Arabic" w:eastAsia="Times New Roman" w:hAnsi="Traditional Arabic" w:cs="Traditional Arabic"/>
          <w:sz w:val="32"/>
          <w:szCs w:val="32"/>
          <w:rtl/>
          <w:lang w:bidi="ar-EG"/>
        </w:rPr>
        <w:t>.</w:t>
      </w:r>
    </w:p>
    <w:p w:rsidR="00013134" w:rsidRDefault="00013134" w:rsidP="00FA016B">
      <w:pPr>
        <w:bidi/>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 xml:space="preserve">ترجمہ: آپ کہہ دیجئے کہ اے اہل کتاب! ایسی انصاف والی بات کی طرف آؤ جو ہم میں تم میں برابر ہے کہ ہم اللہ تعالی کے سوا کسی کی عبادت نہ کریں </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نہ اس کے ساتھ کسی کو شریک بنائیں</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نہ اللہ تعالی کو چھوڑ کر آپس میں ایک دوسرے کو ہی رب بنائیں۔</w:t>
      </w:r>
    </w:p>
    <w:p w:rsidR="00013134" w:rsidRDefault="00013134" w:rsidP="00FA016B">
      <w:pPr>
        <w:bidi/>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 xml:space="preserve">اللہ تعالی نے اپنے نبی کو حکم دیا کہ آپ اہل کتاب کو "لا الہ الا اللہ " کے اسی معنی کی دعوت دیں جس کی دعوت آپ نے اہل عرب وغیرہ کو دیا </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w:t>
      </w:r>
      <w:r w:rsidR="00D92F88">
        <w:rPr>
          <w:rFonts w:ascii="Jameel Noori Nastaleeq" w:hAnsi="Jameel Noori Nastaleeq" w:cs="Jameel Noori Nastaleeq" w:hint="cs"/>
          <w:sz w:val="36"/>
          <w:szCs w:val="36"/>
          <w:rtl/>
          <w:lang w:bidi="ur-PK"/>
        </w:rPr>
        <w:t>کلمہ "لا الہ الا اللہ " کی تفسیر اللہ نے اس فرمان سے کی:  (</w:t>
      </w:r>
      <w:r w:rsidR="00D92F88" w:rsidRPr="00D92F88">
        <w:rPr>
          <w:rFonts w:ascii="Traditional Arabic" w:hAnsi="Traditional Arabic" w:cs="Traditional Arabic"/>
          <w:sz w:val="36"/>
          <w:szCs w:val="36"/>
          <w:rtl/>
        </w:rPr>
        <w:t>ألا نعبد إلا الله)</w:t>
      </w:r>
      <w:r w:rsidR="00D92F88" w:rsidRPr="00D92F88">
        <w:rPr>
          <w:rFonts w:ascii="Traditional Arabic" w:hAnsi="Traditional Arabic" w:cs="Traditional Arabic"/>
          <w:sz w:val="36"/>
          <w:szCs w:val="36"/>
          <w:rtl/>
          <w:lang w:bidi="ur-PK"/>
        </w:rPr>
        <w:t>"</w:t>
      </w:r>
      <w:r w:rsidR="00D92F88">
        <w:rPr>
          <w:rFonts w:ascii="Jameel Noori Nastaleeq" w:hAnsi="Jameel Noori Nastaleeq" w:cs="Jameel Noori Nastaleeq" w:hint="cs"/>
          <w:sz w:val="36"/>
          <w:szCs w:val="36"/>
          <w:rtl/>
          <w:lang w:bidi="ur-PK"/>
        </w:rPr>
        <w:t>ہم اللہ تعالی کے سوا کسی کی عبادت نہ کریں" ، (</w:t>
      </w:r>
      <w:r w:rsidR="00D92F88" w:rsidRPr="00D92F88">
        <w:rPr>
          <w:rFonts w:ascii="Traditional Arabic" w:hAnsi="Traditional Arabic" w:cs="Traditional Arabic"/>
          <w:sz w:val="36"/>
          <w:szCs w:val="36"/>
          <w:rtl/>
          <w:lang w:bidi="ur-PK"/>
        </w:rPr>
        <w:t>ألا نعبد</w:t>
      </w:r>
      <w:r w:rsidR="00D92F88">
        <w:rPr>
          <w:rFonts w:ascii="Jameel Noori Nastaleeq" w:hAnsi="Jameel Noori Nastaleeq" w:cs="Jameel Noori Nastaleeq" w:hint="cs"/>
          <w:sz w:val="36"/>
          <w:szCs w:val="36"/>
          <w:rtl/>
          <w:lang w:bidi="ur-PK"/>
        </w:rPr>
        <w:t>)  میں "لا إلہ" کا معنی پایا جاتا ہے</w:t>
      </w:r>
      <w:r w:rsidR="00FA016B">
        <w:rPr>
          <w:rFonts w:ascii="Jameel Noori Nastaleeq" w:hAnsi="Jameel Noori Nastaleeq" w:cs="Jameel Noori Nastaleeq" w:hint="cs"/>
          <w:sz w:val="36"/>
          <w:szCs w:val="36"/>
          <w:rtl/>
          <w:lang w:bidi="ur-PK"/>
        </w:rPr>
        <w:t>،</w:t>
      </w:r>
      <w:r w:rsidR="00D92F88">
        <w:rPr>
          <w:rFonts w:ascii="Jameel Noori Nastaleeq" w:hAnsi="Jameel Noori Nastaleeq" w:cs="Jameel Noori Nastaleeq" w:hint="cs"/>
          <w:sz w:val="36"/>
          <w:szCs w:val="36"/>
          <w:rtl/>
          <w:lang w:bidi="ur-PK"/>
        </w:rPr>
        <w:t xml:space="preserve"> جو کہ اللہ کے ما سوا سے ہر قسم کی عبادت کی نفی ہے۔</w:t>
      </w:r>
    </w:p>
    <w:p w:rsidR="00D92F88" w:rsidRDefault="00D92F88" w:rsidP="00FA016B">
      <w:pPr>
        <w:bidi/>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اور کلمہ توحید  میں "</w:t>
      </w:r>
      <w:r>
        <w:rPr>
          <w:rFonts w:ascii="Traditional Arabic" w:hAnsi="Traditional Arabic" w:cs="Traditional Arabic" w:hint="cs"/>
          <w:sz w:val="36"/>
          <w:szCs w:val="36"/>
          <w:rtl/>
          <w:lang w:bidi="ur-PK"/>
        </w:rPr>
        <w:t>إ</w:t>
      </w:r>
      <w:r w:rsidRPr="00D92F88">
        <w:rPr>
          <w:rFonts w:ascii="Traditional Arabic" w:hAnsi="Traditional Arabic" w:cs="Traditional Arabic"/>
          <w:sz w:val="36"/>
          <w:szCs w:val="36"/>
          <w:rtl/>
          <w:lang w:bidi="ur-PK"/>
        </w:rPr>
        <w:t xml:space="preserve">لا </w:t>
      </w:r>
      <w:r>
        <w:rPr>
          <w:rFonts w:ascii="Traditional Arabic" w:hAnsi="Traditional Arabic" w:cs="Traditional Arabic" w:hint="cs"/>
          <w:sz w:val="36"/>
          <w:szCs w:val="36"/>
          <w:rtl/>
          <w:lang w:bidi="ur-PK"/>
        </w:rPr>
        <w:t>الله</w:t>
      </w:r>
      <w:r w:rsidRPr="00D92F88">
        <w:rPr>
          <w:rFonts w:ascii="Traditional Arabic" w:hAnsi="Traditional Arabic" w:cs="Traditional Arabic"/>
          <w:sz w:val="36"/>
          <w:szCs w:val="36"/>
          <w:rtl/>
          <w:lang w:bidi="ur-PK"/>
        </w:rPr>
        <w:t>"</w:t>
      </w:r>
      <w:r>
        <w:rPr>
          <w:rFonts w:ascii="Jameel Noori Nastaleeq" w:hAnsi="Jameel Noori Nastaleeq" w:cs="Jameel Noori Nastaleeq" w:hint="cs"/>
          <w:sz w:val="36"/>
          <w:szCs w:val="36"/>
          <w:rtl/>
          <w:lang w:bidi="ur-PK"/>
        </w:rPr>
        <w:t xml:space="preserve">  مستثنى ہے۔</w:t>
      </w:r>
    </w:p>
    <w:p w:rsidR="00B169A7" w:rsidRDefault="00D92F88" w:rsidP="00FA016B">
      <w:pPr>
        <w:bidi/>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 xml:space="preserve"> چنانچہ اللہ تعالی نے نبی صلی اللہ علیہ وسلم کو یہ حکم دیا کہ آپ انہیں صرف ایک اللہ کی عبادت کرنے اور اس کے سوا ہر کسی سے عبادت کی نفی کرنے کی دعوت دیں</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اس طرح کی آیتیں بہت ہیں</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جن سے یہ واضح ہوتاہے کہ الوہیت سے مراد عبادت ہے</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اور عبادت کا ادنی ترین حصہ بھی غیر اللہ کے لیے زیبا نہیں</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جیسا کہ اللہ تعالی کا فرمان ہے:</w:t>
      </w:r>
    </w:p>
    <w:p w:rsidR="00D92F88" w:rsidRDefault="00B169A7" w:rsidP="00B169A7">
      <w:pPr>
        <w:bidi/>
        <w:jc w:val="lowKashida"/>
        <w:rPr>
          <w:rFonts w:ascii="Jameel Noori Nastaleeq" w:hAnsi="Jameel Noori Nastaleeq" w:cs="Jameel Noori Nastaleeq"/>
          <w:sz w:val="36"/>
          <w:szCs w:val="36"/>
          <w:rtl/>
          <w:lang w:bidi="ur-PK"/>
        </w:rPr>
      </w:pPr>
      <w:r w:rsidRPr="00B169A7">
        <w:rPr>
          <w:rFonts w:ascii="Traditional Arabic" w:eastAsia="Times New Roman" w:hAnsi="Traditional Arabic" w:cs="Traditional Arabic"/>
          <w:sz w:val="32"/>
          <w:szCs w:val="32"/>
          <w:lang w:bidi="ar-EG"/>
        </w:rPr>
        <w:t xml:space="preserve"> </w:t>
      </w:r>
      <w:r w:rsidRPr="00B169A7">
        <w:rPr>
          <w:rFonts w:ascii="Traditional Arabic" w:eastAsia="Times New Roman" w:hAnsi="Traditional Arabic" w:cs="Traditional Arabic"/>
          <w:sz w:val="32"/>
          <w:szCs w:val="32"/>
          <w:lang w:bidi="ar-EG"/>
        </w:rPr>
        <w:sym w:font="AGA Arabesque" w:char="F029"/>
      </w:r>
      <w:r w:rsidRPr="00B169A7">
        <w:rPr>
          <w:rFonts w:ascii="Traditional Arabic" w:eastAsia="Times New Roman" w:hAnsi="Traditional Arabic" w:cs="Traditional Arabic"/>
          <w:sz w:val="32"/>
          <w:szCs w:val="32"/>
          <w:rtl/>
          <w:lang w:bidi="ar-EG"/>
        </w:rPr>
        <w:t>وقضى ربك ألا تعبدوا إلا إياه</w:t>
      </w:r>
      <w:r w:rsidRPr="00B169A7">
        <w:rPr>
          <w:rFonts w:ascii="Traditional Arabic" w:eastAsia="Times New Roman" w:hAnsi="Traditional Arabic" w:cs="Traditional Arabic"/>
          <w:sz w:val="32"/>
          <w:szCs w:val="32"/>
          <w:lang w:bidi="ar-EG"/>
        </w:rPr>
        <w:sym w:font="AGA Arabesque" w:char="F028"/>
      </w:r>
      <w:r w:rsidRPr="00B169A7">
        <w:rPr>
          <w:rFonts w:ascii="Traditional Arabic" w:eastAsia="Times New Roman" w:hAnsi="Traditional Arabic" w:cs="Traditional Arabic"/>
          <w:sz w:val="32"/>
          <w:szCs w:val="32"/>
          <w:vertAlign w:val="superscript"/>
          <w:rtl/>
          <w:lang w:bidi="ar-EG"/>
        </w:rPr>
        <w:footnoteReference w:id="5"/>
      </w:r>
      <w:r w:rsidRPr="00B169A7">
        <w:rPr>
          <w:rFonts w:ascii="Traditional Arabic" w:eastAsia="Times New Roman" w:hAnsi="Traditional Arabic" w:cs="Traditional Arabic" w:hint="cs"/>
          <w:sz w:val="32"/>
          <w:szCs w:val="32"/>
          <w:rtl/>
          <w:lang w:bidi="ar-EG"/>
        </w:rPr>
        <w:t xml:space="preserve"> </w:t>
      </w:r>
      <w:r w:rsidRPr="00B169A7">
        <w:rPr>
          <w:rFonts w:ascii="Traditional Arabic" w:eastAsia="Times New Roman" w:hAnsi="Traditional Arabic" w:cs="Traditional Arabic"/>
          <w:sz w:val="32"/>
          <w:szCs w:val="32"/>
          <w:rtl/>
          <w:lang w:bidi="ar-EG"/>
        </w:rPr>
        <w:t>،</w:t>
      </w:r>
    </w:p>
    <w:p w:rsidR="00D92F88" w:rsidRDefault="00D92F88" w:rsidP="00FA016B">
      <w:pPr>
        <w:bidi/>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ترجمہ: تیرا پروردگا ر صاف صاف حکم دے چکا ہے کہ تم اس کے سوا کسی اور کی عبادت نہ کرنا۔</w:t>
      </w:r>
    </w:p>
    <w:p w:rsidR="00D92F88" w:rsidRDefault="00D92F88" w:rsidP="00FA016B">
      <w:pPr>
        <w:bidi/>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قضی کے معنی ہیں: حکم دیا اور وصیت کی</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آیت کی تفسیر میں دونوں اقوال آئے ہیں اور ان کا معنی ایک ہی ہے۔</w:t>
      </w:r>
    </w:p>
    <w:p w:rsidR="00D92F88" w:rsidRDefault="004A675B" w:rsidP="00FA016B">
      <w:pPr>
        <w:bidi/>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فرمان الہی:</w:t>
      </w:r>
      <w:r w:rsidR="00D92F88">
        <w:rPr>
          <w:rFonts w:ascii="Jameel Noori Nastaleeq" w:hAnsi="Jameel Noori Nastaleeq" w:cs="Jameel Noori Nastaleeq" w:hint="cs"/>
          <w:sz w:val="36"/>
          <w:szCs w:val="36"/>
          <w:rtl/>
          <w:lang w:bidi="ur-PK"/>
        </w:rPr>
        <w:t>(</w:t>
      </w:r>
      <w:r w:rsidR="00D92F88" w:rsidRPr="00D92F88">
        <w:rPr>
          <w:rFonts w:ascii="Traditional Arabic" w:hAnsi="Traditional Arabic" w:cs="Traditional Arabic"/>
          <w:sz w:val="36"/>
          <w:szCs w:val="36"/>
          <w:rtl/>
        </w:rPr>
        <w:t>ألا تعبدوا</w:t>
      </w:r>
      <w:r w:rsidR="00D92F88">
        <w:rPr>
          <w:rFonts w:ascii="Jameel Noori Nastaleeq" w:hAnsi="Jameel Noori Nastaleeq" w:cs="Jameel Noori Nastaleeq" w:hint="cs"/>
          <w:sz w:val="36"/>
          <w:szCs w:val="36"/>
          <w:rtl/>
          <w:lang w:bidi="ur-PK"/>
        </w:rPr>
        <w:t>) میں "لا إلہ" کا معنی پایا جاتا ہے۔</w:t>
      </w:r>
    </w:p>
    <w:p w:rsidR="00D92F88" w:rsidRDefault="00D92F88" w:rsidP="00FA016B">
      <w:pPr>
        <w:bidi/>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اور (</w:t>
      </w:r>
      <w:r w:rsidRPr="00D92F88">
        <w:rPr>
          <w:rFonts w:ascii="Traditional Arabic" w:hAnsi="Traditional Arabic" w:cs="Traditional Arabic"/>
          <w:sz w:val="36"/>
          <w:szCs w:val="36"/>
          <w:rtl/>
          <w:lang w:bidi="ur-PK"/>
        </w:rPr>
        <w:t>إلا إياه</w:t>
      </w:r>
      <w:r>
        <w:rPr>
          <w:rFonts w:ascii="Jameel Noori Nastaleeq" w:hAnsi="Jameel Noori Nastaleeq" w:cs="Jameel Noori Nastaleeq" w:hint="cs"/>
          <w:sz w:val="36"/>
          <w:szCs w:val="36"/>
          <w:rtl/>
          <w:lang w:bidi="ur-PK"/>
        </w:rPr>
        <w:t>) میں "إلا اللہ " کا معنی پایا جاتا ہے۔</w:t>
      </w:r>
    </w:p>
    <w:p w:rsidR="00D92F88" w:rsidRDefault="00D92F88" w:rsidP="00FA016B">
      <w:pPr>
        <w:bidi/>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 xml:space="preserve">یہ توحید ِ عبادت ہے اور یہی رسولوں کی دعوت ہے </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انہوں نے اپنی قوموں سے کہا :</w:t>
      </w:r>
    </w:p>
    <w:p w:rsidR="00B169A7" w:rsidRDefault="00B169A7" w:rsidP="00FA016B">
      <w:pPr>
        <w:bidi/>
        <w:jc w:val="lowKashida"/>
        <w:rPr>
          <w:rFonts w:ascii="Traditional Arabic" w:eastAsia="Times New Roman" w:hAnsi="Traditional Arabic" w:cs="Traditional Arabic"/>
          <w:sz w:val="32"/>
          <w:szCs w:val="32"/>
          <w:rtl/>
          <w:lang w:bidi="ar-EG"/>
        </w:rPr>
      </w:pPr>
      <w:r w:rsidRPr="00B169A7">
        <w:rPr>
          <w:rFonts w:ascii="Traditional Arabic" w:eastAsia="Times New Roman" w:hAnsi="Traditional Arabic" w:cs="Traditional Arabic"/>
          <w:sz w:val="32"/>
          <w:szCs w:val="32"/>
          <w:lang w:bidi="ar-EG"/>
        </w:rPr>
        <w:sym w:font="AGA Arabesque" w:char="F029"/>
      </w:r>
      <w:r w:rsidRPr="00B169A7">
        <w:rPr>
          <w:rFonts w:ascii="Traditional Arabic" w:eastAsia="Times New Roman" w:hAnsi="Traditional Arabic" w:cs="Traditional Arabic"/>
          <w:sz w:val="32"/>
          <w:szCs w:val="32"/>
          <w:rtl/>
          <w:lang w:bidi="ar-EG"/>
        </w:rPr>
        <w:t>أن اعبدوا الله مالكم من إلـٰه غيره إياه</w:t>
      </w:r>
      <w:r w:rsidRPr="00B169A7">
        <w:rPr>
          <w:rFonts w:ascii="Traditional Arabic" w:eastAsia="Times New Roman" w:hAnsi="Traditional Arabic" w:cs="Traditional Arabic"/>
          <w:sz w:val="32"/>
          <w:szCs w:val="32"/>
          <w:lang w:bidi="ar-EG"/>
        </w:rPr>
        <w:sym w:font="AGA Arabesque" w:char="F028"/>
      </w:r>
      <w:r w:rsidRPr="00B169A7">
        <w:rPr>
          <w:rFonts w:ascii="Traditional Arabic" w:eastAsia="Times New Roman" w:hAnsi="Traditional Arabic" w:cs="Traditional Arabic"/>
          <w:sz w:val="32"/>
          <w:szCs w:val="32"/>
          <w:vertAlign w:val="superscript"/>
          <w:rtl/>
          <w:lang w:bidi="ar-EG"/>
        </w:rPr>
        <w:footnoteReference w:id="6"/>
      </w:r>
      <w:r w:rsidRPr="00B169A7">
        <w:rPr>
          <w:rFonts w:ascii="Traditional Arabic" w:eastAsia="Times New Roman" w:hAnsi="Traditional Arabic" w:cs="Traditional Arabic"/>
          <w:sz w:val="32"/>
          <w:szCs w:val="32"/>
          <w:rtl/>
          <w:lang w:bidi="ar-EG"/>
        </w:rPr>
        <w:t>.</w:t>
      </w:r>
    </w:p>
    <w:p w:rsidR="00D92F88" w:rsidRDefault="00D92F88" w:rsidP="00B169A7">
      <w:pPr>
        <w:bidi/>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 xml:space="preserve">ترجمہ: </w:t>
      </w:r>
      <w:r w:rsidR="0097228A">
        <w:rPr>
          <w:rFonts w:ascii="Jameel Noori Nastaleeq" w:hAnsi="Jameel Noori Nastaleeq" w:cs="Jameel Noori Nastaleeq" w:hint="cs"/>
          <w:sz w:val="36"/>
          <w:szCs w:val="36"/>
          <w:rtl/>
          <w:lang w:bidi="ur-PK"/>
        </w:rPr>
        <w:t xml:space="preserve">کہ تم سب اللہ کی عبادت کرو </w:t>
      </w:r>
      <w:r w:rsidR="00FA016B">
        <w:rPr>
          <w:rFonts w:ascii="Jameel Noori Nastaleeq" w:hAnsi="Jameel Noori Nastaleeq" w:cs="Jameel Noori Nastaleeq" w:hint="cs"/>
          <w:sz w:val="36"/>
          <w:szCs w:val="36"/>
          <w:rtl/>
          <w:lang w:bidi="ur-PK"/>
        </w:rPr>
        <w:t>،</w:t>
      </w:r>
      <w:r w:rsidR="0097228A">
        <w:rPr>
          <w:rFonts w:ascii="Jameel Noori Nastaleeq" w:hAnsi="Jameel Noori Nastaleeq" w:cs="Jameel Noori Nastaleeq" w:hint="cs"/>
          <w:sz w:val="36"/>
          <w:szCs w:val="36"/>
          <w:rtl/>
          <w:lang w:bidi="ur-PK"/>
        </w:rPr>
        <w:t xml:space="preserve"> اس کے سوا تمہارا کوئی معبود نہیں۔</w:t>
      </w:r>
    </w:p>
    <w:p w:rsidR="00B169A7" w:rsidRDefault="003C451D" w:rsidP="00FA016B">
      <w:pPr>
        <w:bidi/>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 xml:space="preserve">چنانچہ سب سے پہلے عبادت میں شرک کی نفی کرنا </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شرک اور مشرکوں  سے براءت کا اظہار کرنا ضروری ہے</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جیسا کہ اللہ تعالی نے اپنے خلیل ابراہیم علیہ السلام کے تعلق سے فرمایا: </w:t>
      </w:r>
    </w:p>
    <w:p w:rsidR="00E70488" w:rsidRPr="00B169A7" w:rsidRDefault="00B169A7" w:rsidP="00B169A7">
      <w:pPr>
        <w:bidi/>
        <w:jc w:val="lowKashida"/>
        <w:rPr>
          <w:rFonts w:ascii="Jameel Noori Nastaleeq" w:hAnsi="Jameel Noori Nastaleeq" w:cs="Jameel Noori Nastaleeq"/>
          <w:sz w:val="36"/>
          <w:szCs w:val="36"/>
          <w:rtl/>
          <w:lang w:bidi="ur-PK"/>
        </w:rPr>
      </w:pPr>
      <w:r w:rsidRPr="00B169A7">
        <w:rPr>
          <w:rFonts w:ascii="Traditional Arabic" w:eastAsia="Times New Roman" w:hAnsi="Traditional Arabic" w:cs="Traditional Arabic"/>
          <w:sz w:val="32"/>
          <w:szCs w:val="32"/>
          <w:rtl/>
          <w:lang w:bidi="ar-EG"/>
        </w:rPr>
        <w:t>﴿وإذ قال إبراهيم لأبيه وقـومه إنني براء مما تعبدون * إلا الذي فطرني﴾</w:t>
      </w:r>
      <w:r w:rsidRPr="00B169A7">
        <w:rPr>
          <w:rFonts w:ascii="Traditional Arabic" w:eastAsia="Times New Roman" w:hAnsi="Traditional Arabic" w:cs="Traditional Arabic"/>
          <w:sz w:val="32"/>
          <w:szCs w:val="32"/>
          <w:vertAlign w:val="superscript"/>
          <w:lang w:bidi="ar-EG"/>
        </w:rPr>
        <w:footnoteReference w:id="7"/>
      </w:r>
    </w:p>
    <w:p w:rsidR="003C451D" w:rsidRDefault="003C451D" w:rsidP="00FA016B">
      <w:pPr>
        <w:bidi/>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ترجمہ:  جبکہ ابراہیم نے اپنے والد سے اور اپنی قوم سے فرمایا کہ میں ان چیزوں سے بیزار ہوں جن کی تم عبادت کرتے ہو۔بجز اس ذات کے جس نے مجھے پیدا کیا ہے۔</w:t>
      </w:r>
    </w:p>
    <w:p w:rsidR="003C451D" w:rsidRDefault="003C451D" w:rsidP="00FA016B">
      <w:pPr>
        <w:bidi/>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 xml:space="preserve">اس لیے اللہ کے سوا جس کی بھی عبادت کی جاتی ہے </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اس کی عبادت سے براءت کا اظہار کرنا ضروری ہے۔</w:t>
      </w:r>
    </w:p>
    <w:p w:rsidR="003C451D" w:rsidRDefault="003C451D" w:rsidP="00FA016B">
      <w:pPr>
        <w:bidi/>
        <w:jc w:val="lowKashida"/>
        <w:rPr>
          <w:rFonts w:ascii="Jameel Noori Nastaleeq" w:hAnsi="Jameel Noori Nastaleeq" w:cs="Jameel Noori Nastaleeq"/>
          <w:sz w:val="36"/>
          <w:szCs w:val="36"/>
          <w:rtl/>
          <w:lang w:bidi="ar-EG"/>
        </w:rPr>
      </w:pPr>
      <w:r>
        <w:rPr>
          <w:rFonts w:ascii="Jameel Noori Nastaleeq" w:hAnsi="Jameel Noori Nastaleeq" w:cs="Jameel Noori Nastaleeq" w:hint="cs"/>
          <w:sz w:val="36"/>
          <w:szCs w:val="36"/>
          <w:rtl/>
          <w:lang w:bidi="ur-PK"/>
        </w:rPr>
        <w:t xml:space="preserve">اللہ نے ابراہیم علیہ السلام کے تعلق سے مزید فرمایا: </w:t>
      </w:r>
      <w:r w:rsidR="00B169A7" w:rsidRPr="00B169A7">
        <w:rPr>
          <w:rFonts w:ascii="Traditional Arabic" w:eastAsia="Times New Roman" w:hAnsi="Traditional Arabic" w:cs="Traditional Arabic"/>
          <w:sz w:val="32"/>
          <w:szCs w:val="32"/>
          <w:lang w:bidi="ar-EG"/>
        </w:rPr>
        <w:sym w:font="AGA Arabesque" w:char="F029"/>
      </w:r>
      <w:r w:rsidR="00B169A7" w:rsidRPr="00B169A7">
        <w:rPr>
          <w:rFonts w:ascii="Traditional Arabic" w:eastAsia="Times New Roman" w:hAnsi="Traditional Arabic" w:cs="Traditional Arabic"/>
          <w:sz w:val="32"/>
          <w:szCs w:val="32"/>
          <w:rtl/>
          <w:lang w:bidi="ar-EG"/>
        </w:rPr>
        <w:t>وأعتزلكم وما تدعون من دون الله</w:t>
      </w:r>
      <w:r w:rsidR="00B169A7" w:rsidRPr="00B169A7">
        <w:rPr>
          <w:rFonts w:ascii="Traditional Arabic" w:eastAsia="Times New Roman" w:hAnsi="Traditional Arabic" w:cs="Traditional Arabic"/>
          <w:sz w:val="32"/>
          <w:szCs w:val="32"/>
          <w:lang w:bidi="ar-EG"/>
        </w:rPr>
        <w:sym w:font="AGA Arabesque" w:char="F028"/>
      </w:r>
      <w:r w:rsidR="00B169A7" w:rsidRPr="00B169A7">
        <w:rPr>
          <w:rFonts w:ascii="Traditional Arabic" w:eastAsia="Times New Roman" w:hAnsi="Traditional Arabic" w:cs="Traditional Arabic"/>
          <w:sz w:val="32"/>
          <w:szCs w:val="32"/>
          <w:vertAlign w:val="superscript"/>
          <w:rtl/>
          <w:lang w:bidi="ar-EG"/>
        </w:rPr>
        <w:footnoteReference w:id="8"/>
      </w:r>
    </w:p>
    <w:p w:rsidR="003C451D" w:rsidRDefault="003C451D" w:rsidP="00FA016B">
      <w:pPr>
        <w:bidi/>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ترجمہ: میں تمہیں او ر جن جن کو تم اللہ تعالی کے سوا پکارتے ہو انہیں بھی سب کو چھوڑ رہا ہوں۔</w:t>
      </w:r>
    </w:p>
    <w:p w:rsidR="003C451D" w:rsidRDefault="003C451D" w:rsidP="00B26AA4">
      <w:pPr>
        <w:bidi/>
        <w:jc w:val="lowKashida"/>
        <w:rPr>
          <w:rFonts w:ascii="Jameel Noori Nastaleeq" w:hAnsi="Jameel Noori Nastaleeq" w:cs="Jameel Noori Nastaleeq"/>
          <w:sz w:val="36"/>
          <w:szCs w:val="36"/>
          <w:rtl/>
          <w:lang w:bidi="ar-EG"/>
        </w:rPr>
      </w:pPr>
      <w:r>
        <w:rPr>
          <w:rFonts w:ascii="Jameel Noori Nastaleeq" w:hAnsi="Jameel Noori Nastaleeq" w:cs="Jameel Noori Nastaleeq" w:hint="cs"/>
          <w:sz w:val="36"/>
          <w:szCs w:val="36"/>
          <w:rtl/>
          <w:lang w:bidi="ur-PK"/>
        </w:rPr>
        <w:t xml:space="preserve">لہذا شرک اور مشرکوں سے بے تعلقی برتناواجب ہے بایں طور کہ ان سے براءت کا اظہار کیا جائے ۔جیسا کہ اللہ تعالی اس  کی وضاحت کرتے ہوئے فرمایا: </w:t>
      </w:r>
      <w:r w:rsidR="00B169A7" w:rsidRPr="00B169A7">
        <w:rPr>
          <w:rFonts w:ascii="Traditional Arabic" w:eastAsia="Times New Roman" w:hAnsi="Traditional Arabic" w:cs="Traditional Arabic"/>
          <w:sz w:val="32"/>
          <w:szCs w:val="32"/>
          <w:lang w:bidi="ar-EG"/>
        </w:rPr>
        <w:sym w:font="AGA Arabesque" w:char="F029"/>
      </w:r>
      <w:r w:rsidR="00B169A7" w:rsidRPr="00B169A7">
        <w:rPr>
          <w:rFonts w:ascii="Traditional Arabic" w:eastAsia="Times New Roman" w:hAnsi="Traditional Arabic" w:cs="Traditional Arabic"/>
          <w:sz w:val="32"/>
          <w:szCs w:val="32"/>
          <w:rtl/>
          <w:lang w:bidi="ar-EG"/>
        </w:rPr>
        <w:t>قد كانت لكم أسوة حسنة في إبراهيم والذين معه إذ قالوا لقومهم إنا برآء منكم ومما تعبدون من دون الله كفرنا بكم وبدا بيننا وبينـكم العداوة والبغضاء أبدا حتى تؤمنوا بالله وحده</w:t>
      </w:r>
      <w:r w:rsidR="00B169A7" w:rsidRPr="00B169A7">
        <w:rPr>
          <w:rFonts w:ascii="Traditional Arabic" w:eastAsia="Times New Roman" w:hAnsi="Traditional Arabic" w:cs="Traditional Arabic"/>
          <w:sz w:val="32"/>
          <w:szCs w:val="32"/>
          <w:lang w:bidi="ar-EG"/>
        </w:rPr>
        <w:sym w:font="AGA Arabesque" w:char="F028"/>
      </w:r>
      <w:r w:rsidR="00B169A7" w:rsidRPr="00B169A7">
        <w:rPr>
          <w:rFonts w:ascii="Traditional Arabic" w:eastAsia="Times New Roman" w:hAnsi="Traditional Arabic" w:cs="Traditional Arabic"/>
          <w:sz w:val="32"/>
          <w:szCs w:val="32"/>
          <w:vertAlign w:val="superscript"/>
          <w:rtl/>
          <w:lang w:bidi="ar-EG"/>
        </w:rPr>
        <w:footnoteReference w:id="9"/>
      </w:r>
    </w:p>
    <w:p w:rsidR="003C451D" w:rsidRDefault="003C451D" w:rsidP="00B26AA4">
      <w:pPr>
        <w:bidi/>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ترجمہ:( مسلمانو!) تمہارے لیے حضرت ابراہیم میں اور ان کے ساتھیوں میں بہترین نمونہ ہے جبکہ ان</w:t>
      </w:r>
      <w:r w:rsidR="00B26AA4">
        <w:rPr>
          <w:rFonts w:ascii="Jameel Noori Nastaleeq" w:hAnsi="Jameel Noori Nastaleeq" w:cs="Jameel Noori Nastaleeq" w:hint="cs"/>
          <w:sz w:val="36"/>
          <w:szCs w:val="36"/>
          <w:rtl/>
          <w:lang w:bidi="ur-PK"/>
        </w:rPr>
        <w:t xml:space="preserve">ہوں نے </w:t>
      </w:r>
      <w:r>
        <w:rPr>
          <w:rFonts w:ascii="Jameel Noori Nastaleeq" w:hAnsi="Jameel Noori Nastaleeq" w:cs="Jameel Noori Nastaleeq" w:hint="cs"/>
          <w:sz w:val="36"/>
          <w:szCs w:val="36"/>
          <w:rtl/>
          <w:lang w:bidi="ur-PK"/>
        </w:rPr>
        <w:t>اپنی قوم سے برملا کہہ دیا کہ ہم تم سے اور جن جن کی تم اللہ کے سوا عبادت کرتے ہو ان سب سے بالکل بیزار ہیں۔ہم تمہارے (عقائد کے ) منکر ہیں جب تک تم اللہ کی وحدانیت پر ایمان نہ لاؤ ہم میں تم میں ہمیشہ کے لیے بغض وعداوت ظاہر ہوگئی۔</w:t>
      </w:r>
    </w:p>
    <w:p w:rsidR="003C451D" w:rsidRDefault="003C451D" w:rsidP="00FA016B">
      <w:pPr>
        <w:bidi/>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ان کے ساتھیوں سے مراد   رُسُل علیہم السلام ہیں جیسا کہ ابن جریر نے ذکر کیا ہے۔</w:t>
      </w:r>
    </w:p>
    <w:p w:rsidR="003C451D" w:rsidRDefault="003C451D" w:rsidP="00FA016B">
      <w:pPr>
        <w:bidi/>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اس آیت کے اندر وہ تمام چیزیں شامل ہیں جنہیں ہمارے شیخ رحمہ اللہ نے ذکر کیا ہے</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یعنی توحید کی رغبت </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شرک کی نفی</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موحدوں سے دوستی</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اور اس شخص </w:t>
      </w:r>
      <w:r w:rsidR="00073329">
        <w:rPr>
          <w:rFonts w:ascii="Jameel Noori Nastaleeq" w:hAnsi="Jameel Noori Nastaleeq" w:cs="Jameel Noori Nastaleeq" w:hint="cs"/>
          <w:sz w:val="36"/>
          <w:szCs w:val="36"/>
          <w:rtl/>
          <w:lang w:bidi="ur-PK"/>
        </w:rPr>
        <w:t xml:space="preserve"> کی تکفیر</w:t>
      </w:r>
      <w:r>
        <w:rPr>
          <w:rFonts w:ascii="Jameel Noori Nastaleeq" w:hAnsi="Jameel Noori Nastaleeq" w:cs="Jameel Noori Nastaleeq" w:hint="cs"/>
          <w:sz w:val="36"/>
          <w:szCs w:val="36"/>
          <w:rtl/>
          <w:lang w:bidi="ur-PK"/>
        </w:rPr>
        <w:t xml:space="preserve"> جو توحید کو چھوڑ کر اس کے منافی شرک کا ارتکاب کرے۔</w:t>
      </w:r>
      <w:r w:rsidR="00073329">
        <w:rPr>
          <w:rFonts w:ascii="Jameel Noori Nastaleeq" w:hAnsi="Jameel Noori Nastaleeq" w:cs="Jameel Noori Nastaleeq" w:hint="cs"/>
          <w:sz w:val="36"/>
          <w:szCs w:val="36"/>
          <w:rtl/>
          <w:lang w:bidi="ur-PK"/>
        </w:rPr>
        <w:t xml:space="preserve">کیوں کہ جس نے شرک کا ارتکاب کیا اس نے توحید کو ترک کردیا </w:t>
      </w:r>
      <w:r w:rsidR="00FA016B">
        <w:rPr>
          <w:rFonts w:ascii="Jameel Noori Nastaleeq" w:hAnsi="Jameel Noori Nastaleeq" w:cs="Jameel Noori Nastaleeq" w:hint="cs"/>
          <w:sz w:val="36"/>
          <w:szCs w:val="36"/>
          <w:rtl/>
          <w:lang w:bidi="ur-PK"/>
        </w:rPr>
        <w:t>،</w:t>
      </w:r>
      <w:r w:rsidR="00073329">
        <w:rPr>
          <w:rFonts w:ascii="Jameel Noori Nastaleeq" w:hAnsi="Jameel Noori Nastaleeq" w:cs="Jameel Noori Nastaleeq" w:hint="cs"/>
          <w:sz w:val="36"/>
          <w:szCs w:val="36"/>
          <w:rtl/>
          <w:lang w:bidi="ur-PK"/>
        </w:rPr>
        <w:t xml:space="preserve"> اس لیے کہ شرک اور توحید ایک دوسرے کی ضد ہیں</w:t>
      </w:r>
      <w:r w:rsidR="00FA016B">
        <w:rPr>
          <w:rFonts w:ascii="Jameel Noori Nastaleeq" w:hAnsi="Jameel Noori Nastaleeq" w:cs="Jameel Noori Nastaleeq" w:hint="cs"/>
          <w:sz w:val="36"/>
          <w:szCs w:val="36"/>
          <w:rtl/>
          <w:lang w:bidi="ur-PK"/>
        </w:rPr>
        <w:t>،</w:t>
      </w:r>
      <w:r w:rsidR="00073329">
        <w:rPr>
          <w:rFonts w:ascii="Jameel Noori Nastaleeq" w:hAnsi="Jameel Noori Nastaleeq" w:cs="Jameel Noori Nastaleeq" w:hint="cs"/>
          <w:sz w:val="36"/>
          <w:szCs w:val="36"/>
          <w:rtl/>
          <w:lang w:bidi="ur-PK"/>
        </w:rPr>
        <w:t xml:space="preserve"> دونوں یکجا نہیں ہوسکتے </w:t>
      </w:r>
      <w:r w:rsidR="00FA016B">
        <w:rPr>
          <w:rFonts w:ascii="Jameel Noori Nastaleeq" w:hAnsi="Jameel Noori Nastaleeq" w:cs="Jameel Noori Nastaleeq" w:hint="cs"/>
          <w:sz w:val="36"/>
          <w:szCs w:val="36"/>
          <w:rtl/>
          <w:lang w:bidi="ur-PK"/>
        </w:rPr>
        <w:t>،</w:t>
      </w:r>
      <w:r w:rsidR="00073329">
        <w:rPr>
          <w:rFonts w:ascii="Jameel Noori Nastaleeq" w:hAnsi="Jameel Noori Nastaleeq" w:cs="Jameel Noori Nastaleeq" w:hint="cs"/>
          <w:sz w:val="36"/>
          <w:szCs w:val="36"/>
          <w:rtl/>
          <w:lang w:bidi="ur-PK"/>
        </w:rPr>
        <w:t xml:space="preserve"> جب شرک پایا جائے گا تو توحید نہیں پائی جائے گی۔</w:t>
      </w:r>
    </w:p>
    <w:p w:rsidR="00B169A7" w:rsidRDefault="00073329" w:rsidP="00FA016B">
      <w:pPr>
        <w:bidi/>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اللہ تعالی نے مشرک کی حالت بیان کرتے ہوئے فرمایا:</w:t>
      </w:r>
    </w:p>
    <w:p w:rsidR="00073329" w:rsidRDefault="00073329" w:rsidP="00B169A7">
      <w:pPr>
        <w:bidi/>
        <w:jc w:val="lowKashida"/>
        <w:rPr>
          <w:rFonts w:ascii="Jameel Noori Nastaleeq" w:hAnsi="Jameel Noori Nastaleeq" w:cs="Jameel Noori Nastaleeq"/>
          <w:sz w:val="36"/>
          <w:szCs w:val="36"/>
          <w:rtl/>
          <w:lang w:bidi="ar-EG"/>
        </w:rPr>
      </w:pPr>
      <w:r>
        <w:rPr>
          <w:rFonts w:ascii="Jameel Noori Nastaleeq" w:hAnsi="Jameel Noori Nastaleeq" w:cs="Jameel Noori Nastaleeq" w:hint="cs"/>
          <w:sz w:val="36"/>
          <w:szCs w:val="36"/>
          <w:rtl/>
          <w:lang w:bidi="ur-PK"/>
        </w:rPr>
        <w:t xml:space="preserve"> </w:t>
      </w:r>
      <w:r w:rsidR="00B169A7" w:rsidRPr="00B169A7">
        <w:rPr>
          <w:rFonts w:ascii="Traditional Arabic" w:eastAsia="Times New Roman" w:hAnsi="Traditional Arabic" w:cs="Traditional Arabic"/>
          <w:sz w:val="32"/>
          <w:szCs w:val="32"/>
          <w:lang w:bidi="ar-EG"/>
        </w:rPr>
        <w:sym w:font="AGA Arabesque" w:char="F029"/>
      </w:r>
      <w:r w:rsidR="00B169A7" w:rsidRPr="00B169A7">
        <w:rPr>
          <w:rFonts w:ascii="Traditional Arabic" w:eastAsia="Times New Roman" w:hAnsi="Traditional Arabic" w:cs="Traditional Arabic"/>
          <w:sz w:val="32"/>
          <w:szCs w:val="32"/>
          <w:rtl/>
          <w:lang w:bidi="ar-EG"/>
        </w:rPr>
        <w:t>وجعل لله أندادا ليضل عن سبيله قل تمتع بكفرك قليلا إنك من أصحاب النار</w:t>
      </w:r>
      <w:r w:rsidR="00B169A7" w:rsidRPr="00B169A7">
        <w:rPr>
          <w:rFonts w:ascii="Traditional Arabic" w:eastAsia="Times New Roman" w:hAnsi="Traditional Arabic" w:cs="Traditional Arabic"/>
          <w:sz w:val="32"/>
          <w:szCs w:val="32"/>
          <w:lang w:bidi="ar-EG"/>
        </w:rPr>
        <w:sym w:font="AGA Arabesque" w:char="F028"/>
      </w:r>
      <w:r w:rsidR="00B169A7" w:rsidRPr="00B169A7">
        <w:rPr>
          <w:rFonts w:ascii="Traditional Arabic" w:eastAsia="Times New Roman" w:hAnsi="Traditional Arabic" w:cs="Traditional Arabic"/>
          <w:sz w:val="32"/>
          <w:szCs w:val="32"/>
          <w:vertAlign w:val="superscript"/>
          <w:rtl/>
          <w:lang w:bidi="ar-EG"/>
        </w:rPr>
        <w:footnoteReference w:id="10"/>
      </w:r>
    </w:p>
    <w:p w:rsidR="00073329" w:rsidRDefault="00073329" w:rsidP="00037947">
      <w:pPr>
        <w:bidi/>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ترجمہ: اللہ تعالی کے</w:t>
      </w:r>
      <w:r w:rsidR="00B26AA4">
        <w:rPr>
          <w:rFonts w:ascii="Jameel Noori Nastaleeq" w:hAnsi="Jameel Noori Nastaleeq" w:cs="Jameel Noori Nastaleeq" w:hint="cs"/>
          <w:sz w:val="36"/>
          <w:szCs w:val="36"/>
          <w:rtl/>
          <w:lang w:bidi="ur-PK"/>
        </w:rPr>
        <w:t xml:space="preserve"> </w:t>
      </w:r>
      <w:r>
        <w:rPr>
          <w:rFonts w:ascii="Jameel Noori Nastaleeq" w:hAnsi="Jameel Noori Nastaleeq" w:cs="Jameel Noori Nastaleeq" w:hint="cs"/>
          <w:sz w:val="36"/>
          <w:szCs w:val="36"/>
          <w:rtl/>
          <w:lang w:bidi="ur-PK"/>
        </w:rPr>
        <w:t xml:space="preserve">شریک مقرر کرنے لگتاہے جس سے (اوروں کو بھی ) اس کی راہ سے بہکائے </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آپ کہہ دیجئے کہ اپنے کفر کا فائدہ کچھ دن او راٹھالو</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(آخر) تو دوزخیوں میں ہونے والا ہے۔</w:t>
      </w:r>
    </w:p>
    <w:p w:rsidR="00073329" w:rsidRDefault="00073329" w:rsidP="00FA016B">
      <w:pPr>
        <w:bidi/>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 xml:space="preserve">چنانچہ اس نے عبادت میں شریک مقرر کرکے اللہ تعالی کے ساتھ کفر کیا </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اس طرح کی آیتیں بہت ہیں</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کوئی بھی شخص شرک کی نفی </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اس سے براءت اور اس کے مرتکب کی تکفیر کے بغیر موحد نہیں ہوسکتا۔</w:t>
      </w:r>
    </w:p>
    <w:p w:rsidR="00073329" w:rsidRPr="00073329" w:rsidRDefault="00073329" w:rsidP="00FA016B">
      <w:pPr>
        <w:bidi/>
        <w:jc w:val="lowKashida"/>
        <w:rPr>
          <w:rFonts w:ascii="Jameel Noori Nastaleeq" w:hAnsi="Jameel Noori Nastaleeq" w:cs="Jameel Noori Nastaleeq"/>
          <w:b/>
          <w:bCs/>
          <w:sz w:val="36"/>
          <w:szCs w:val="36"/>
          <w:rtl/>
          <w:lang w:bidi="ur-PK"/>
        </w:rPr>
      </w:pPr>
      <w:r w:rsidRPr="00073329">
        <w:rPr>
          <w:rFonts w:ascii="Jameel Noori Nastaleeq" w:hAnsi="Jameel Noori Nastaleeq" w:cs="Jameel Noori Nastaleeq" w:hint="cs"/>
          <w:b/>
          <w:bCs/>
          <w:sz w:val="36"/>
          <w:szCs w:val="36"/>
          <w:rtl/>
          <w:lang w:bidi="ur-PK"/>
        </w:rPr>
        <w:t xml:space="preserve">مؤلف رحمہ اللہ تعالی نے مزید فرمایا: </w:t>
      </w:r>
    </w:p>
    <w:p w:rsidR="00073329" w:rsidRPr="00073329" w:rsidRDefault="00073329" w:rsidP="00FA016B">
      <w:pPr>
        <w:bidi/>
        <w:jc w:val="lowKashida"/>
        <w:rPr>
          <w:rFonts w:ascii="Jameel Noori Nastaleeq" w:hAnsi="Jameel Noori Nastaleeq" w:cs="Jameel Noori Nastaleeq"/>
          <w:b/>
          <w:bCs/>
          <w:sz w:val="36"/>
          <w:szCs w:val="36"/>
          <w:rtl/>
          <w:lang w:bidi="ur-PK"/>
        </w:rPr>
      </w:pPr>
      <w:r w:rsidRPr="00073329">
        <w:rPr>
          <w:rFonts w:ascii="Jameel Noori Nastaleeq" w:hAnsi="Jameel Noori Nastaleeq" w:cs="Jameel Noori Nastaleeq" w:hint="cs"/>
          <w:b/>
          <w:bCs/>
          <w:sz w:val="36"/>
          <w:szCs w:val="36"/>
          <w:rtl/>
          <w:lang w:bidi="ur-PK"/>
        </w:rPr>
        <w:t>دوسری: اللہ کی عبادت میں شرک کرنے سے ڈرانا</w:t>
      </w:r>
      <w:r w:rsidR="00FA016B">
        <w:rPr>
          <w:rFonts w:ascii="Jameel Noori Nastaleeq" w:hAnsi="Jameel Noori Nastaleeq" w:cs="Jameel Noori Nastaleeq" w:hint="cs"/>
          <w:b/>
          <w:bCs/>
          <w:sz w:val="36"/>
          <w:szCs w:val="36"/>
          <w:rtl/>
          <w:lang w:bidi="ur-PK"/>
        </w:rPr>
        <w:t>،</w:t>
      </w:r>
      <w:r w:rsidRPr="00073329">
        <w:rPr>
          <w:rFonts w:ascii="Jameel Noori Nastaleeq" w:hAnsi="Jameel Noori Nastaleeq" w:cs="Jameel Noori Nastaleeq" w:hint="cs"/>
          <w:b/>
          <w:bCs/>
          <w:sz w:val="36"/>
          <w:szCs w:val="36"/>
          <w:rtl/>
          <w:lang w:bidi="ur-PK"/>
        </w:rPr>
        <w:t xml:space="preserve"> اس باب میں سخت رویہ اختیار کرنا</w:t>
      </w:r>
      <w:r w:rsidR="00FA016B">
        <w:rPr>
          <w:rFonts w:ascii="Jameel Noori Nastaleeq" w:hAnsi="Jameel Noori Nastaleeq" w:cs="Jameel Noori Nastaleeq" w:hint="cs"/>
          <w:b/>
          <w:bCs/>
          <w:sz w:val="36"/>
          <w:szCs w:val="36"/>
          <w:rtl/>
          <w:lang w:bidi="ur-PK"/>
        </w:rPr>
        <w:t>،</w:t>
      </w:r>
      <w:r w:rsidRPr="00073329">
        <w:rPr>
          <w:rFonts w:ascii="Jameel Noori Nastaleeq" w:hAnsi="Jameel Noori Nastaleeq" w:cs="Jameel Noori Nastaleeq" w:hint="cs"/>
          <w:b/>
          <w:bCs/>
          <w:sz w:val="36"/>
          <w:szCs w:val="36"/>
          <w:rtl/>
          <w:lang w:bidi="ur-PK"/>
        </w:rPr>
        <w:t xml:space="preserve"> اس کے مرتکبین کو دشمن سمجھنا</w:t>
      </w:r>
      <w:r w:rsidR="00FA016B">
        <w:rPr>
          <w:rFonts w:ascii="Jameel Noori Nastaleeq" w:hAnsi="Jameel Noori Nastaleeq" w:cs="Jameel Noori Nastaleeq" w:hint="cs"/>
          <w:b/>
          <w:bCs/>
          <w:sz w:val="36"/>
          <w:szCs w:val="36"/>
          <w:rtl/>
          <w:lang w:bidi="ur-PK"/>
        </w:rPr>
        <w:t>،</w:t>
      </w:r>
      <w:r w:rsidRPr="00073329">
        <w:rPr>
          <w:rFonts w:ascii="Jameel Noori Nastaleeq" w:hAnsi="Jameel Noori Nastaleeq" w:cs="Jameel Noori Nastaleeq" w:hint="cs"/>
          <w:b/>
          <w:bCs/>
          <w:sz w:val="36"/>
          <w:szCs w:val="36"/>
          <w:rtl/>
          <w:lang w:bidi="ur-PK"/>
        </w:rPr>
        <w:t xml:space="preserve"> اور  شرک کرنے والوں کو کافر ٹھہرانا۔</w:t>
      </w:r>
    </w:p>
    <w:p w:rsidR="00073329" w:rsidRDefault="00073329" w:rsidP="00FA016B">
      <w:pPr>
        <w:bidi/>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توحید اس کے بغیر مکمل نہیں ہوسکتی</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یہی رسولوں کا دین ہے </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انہوں نے اپنی قوموں کو شرک سے ڈرایا </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جیسا کہ اللہ تعالی نے فرمایا: </w:t>
      </w:r>
      <w:r w:rsidR="00B169A7" w:rsidRPr="00B169A7">
        <w:rPr>
          <w:rFonts w:ascii="Traditional Arabic" w:eastAsia="Times New Roman" w:hAnsi="Traditional Arabic" w:cs="Traditional Arabic"/>
          <w:sz w:val="32"/>
          <w:szCs w:val="32"/>
          <w:lang w:bidi="ar-EG"/>
        </w:rPr>
        <w:sym w:font="AGA Arabesque" w:char="F029"/>
      </w:r>
      <w:r w:rsidR="00B169A7" w:rsidRPr="00B169A7">
        <w:rPr>
          <w:rFonts w:ascii="Traditional Arabic" w:eastAsia="Times New Roman" w:hAnsi="Traditional Arabic" w:cs="Traditional Arabic"/>
          <w:sz w:val="32"/>
          <w:szCs w:val="32"/>
          <w:rtl/>
          <w:lang w:bidi="ar-EG"/>
        </w:rPr>
        <w:t>ولقد بعثنا في كل أمة رسولا أن اعبدوا الله واجتنبوا الطاغوت</w:t>
      </w:r>
      <w:r w:rsidR="00B169A7" w:rsidRPr="00B169A7">
        <w:rPr>
          <w:rFonts w:ascii="Traditional Arabic" w:eastAsia="Times New Roman" w:hAnsi="Traditional Arabic" w:cs="Traditional Arabic"/>
          <w:sz w:val="32"/>
          <w:szCs w:val="32"/>
          <w:lang w:bidi="ar-EG"/>
        </w:rPr>
        <w:sym w:font="AGA Arabesque" w:char="F028"/>
      </w:r>
      <w:r w:rsidR="00B169A7" w:rsidRPr="00B169A7">
        <w:rPr>
          <w:rFonts w:ascii="Traditional Arabic" w:eastAsia="Times New Roman" w:hAnsi="Traditional Arabic" w:cs="Traditional Arabic"/>
          <w:sz w:val="32"/>
          <w:szCs w:val="32"/>
          <w:vertAlign w:val="superscript"/>
          <w:rtl/>
          <w:lang w:bidi="ar-EG"/>
        </w:rPr>
        <w:footnoteReference w:id="11"/>
      </w:r>
    </w:p>
    <w:p w:rsidR="00073329" w:rsidRDefault="00073329" w:rsidP="00FA016B">
      <w:pPr>
        <w:bidi/>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ترجمہ: ہم نے ہر امت میں رسول بھیجا کہ (لوگو!) صرف اللہ کی عبادت کرو اور اس کے سوا تمام معبودوں سے بچو۔</w:t>
      </w:r>
    </w:p>
    <w:p w:rsidR="00073329" w:rsidRDefault="00073329" w:rsidP="00FA016B">
      <w:pPr>
        <w:bidi/>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نیز فرمان باری تعالی ہے:</w:t>
      </w:r>
      <w:r w:rsidR="00B169A7" w:rsidRPr="00B169A7">
        <w:rPr>
          <w:rFonts w:ascii="Traditional Arabic" w:eastAsia="Times New Roman" w:hAnsi="Traditional Arabic" w:cs="Traditional Arabic"/>
          <w:sz w:val="32"/>
          <w:szCs w:val="32"/>
          <w:lang w:bidi="ar-EG"/>
        </w:rPr>
        <w:t xml:space="preserve"> </w:t>
      </w:r>
      <w:r w:rsidR="00B169A7" w:rsidRPr="00B169A7">
        <w:rPr>
          <w:rFonts w:ascii="Traditional Arabic" w:eastAsia="Times New Roman" w:hAnsi="Traditional Arabic" w:cs="Traditional Arabic"/>
          <w:sz w:val="32"/>
          <w:szCs w:val="32"/>
          <w:lang w:bidi="ar-EG"/>
        </w:rPr>
        <w:sym w:font="AGA Arabesque" w:char="F029"/>
      </w:r>
      <w:r w:rsidR="00B169A7" w:rsidRPr="00B169A7">
        <w:rPr>
          <w:rFonts w:ascii="Traditional Arabic" w:eastAsia="Times New Roman" w:hAnsi="Traditional Arabic" w:cs="Traditional Arabic"/>
          <w:sz w:val="32"/>
          <w:szCs w:val="32"/>
          <w:rtl/>
          <w:lang w:bidi="ar-EG"/>
        </w:rPr>
        <w:t>وما أرسلنا من قبلك من رسول إلا نوحي إليه أنه لا إلـٰه إلا أنا فاعبدون</w:t>
      </w:r>
      <w:r w:rsidR="00B169A7" w:rsidRPr="00B169A7">
        <w:rPr>
          <w:rFonts w:ascii="Traditional Arabic" w:eastAsia="Times New Roman" w:hAnsi="Traditional Arabic" w:cs="Traditional Arabic"/>
          <w:sz w:val="32"/>
          <w:szCs w:val="32"/>
          <w:lang w:bidi="ar-EG"/>
        </w:rPr>
        <w:sym w:font="AGA Arabesque" w:char="F028"/>
      </w:r>
      <w:r w:rsidR="00B169A7" w:rsidRPr="00B169A7">
        <w:rPr>
          <w:rFonts w:ascii="Traditional Arabic" w:eastAsia="Times New Roman" w:hAnsi="Traditional Arabic" w:cs="Traditional Arabic"/>
          <w:sz w:val="32"/>
          <w:szCs w:val="32"/>
          <w:vertAlign w:val="superscript"/>
          <w:rtl/>
          <w:lang w:bidi="ar-EG"/>
        </w:rPr>
        <w:footnoteReference w:id="12"/>
      </w:r>
    </w:p>
    <w:p w:rsidR="00073329" w:rsidRDefault="00073329" w:rsidP="00FA016B">
      <w:pPr>
        <w:bidi/>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ترجمہ:تجھ سے پہلے بھی جو رسول ہم نے بھیجا اس کی طرف یہی وحی نازل فرمائی کہ میرے سوا کوئی معبود برحق نہیں</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تم سب میری ہی عبادت کرو۔</w:t>
      </w:r>
    </w:p>
    <w:p w:rsidR="00B169A7" w:rsidRDefault="00073329" w:rsidP="00FA016B">
      <w:pPr>
        <w:bidi/>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نیز اللہ تعالی نے فرمایا:</w:t>
      </w:r>
    </w:p>
    <w:p w:rsidR="00073329" w:rsidRDefault="00073329" w:rsidP="00B169A7">
      <w:pPr>
        <w:bidi/>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 xml:space="preserve"> </w:t>
      </w:r>
      <w:r w:rsidR="00B169A7" w:rsidRPr="00B169A7">
        <w:rPr>
          <w:rFonts w:ascii="Traditional Arabic" w:eastAsia="Times New Roman" w:hAnsi="Traditional Arabic" w:cs="Traditional Arabic"/>
          <w:sz w:val="32"/>
          <w:szCs w:val="32"/>
          <w:lang w:bidi="ar-EG"/>
        </w:rPr>
        <w:sym w:font="AGA Arabesque" w:char="F029"/>
      </w:r>
      <w:r w:rsidR="00B169A7" w:rsidRPr="00B169A7">
        <w:rPr>
          <w:rFonts w:ascii="Traditional Arabic" w:eastAsia="Times New Roman" w:hAnsi="Traditional Arabic" w:cs="Traditional Arabic"/>
          <w:sz w:val="32"/>
          <w:szCs w:val="32"/>
          <w:rtl/>
          <w:lang w:bidi="ar-EG"/>
        </w:rPr>
        <w:t>واذكر أخا عاد إذ أنذر قومه بالأحقاف وقد خلت النذر من بين يديه ومن خلفه أن لا تعبدوا إلا الله</w:t>
      </w:r>
      <w:r w:rsidR="00B169A7" w:rsidRPr="00B169A7">
        <w:rPr>
          <w:rFonts w:ascii="Traditional Arabic" w:eastAsia="Times New Roman" w:hAnsi="Traditional Arabic" w:cs="Traditional Arabic"/>
          <w:sz w:val="32"/>
          <w:szCs w:val="32"/>
          <w:lang w:bidi="ar-EG"/>
        </w:rPr>
        <w:sym w:font="AGA Arabesque" w:char="F028"/>
      </w:r>
      <w:r w:rsidR="00B169A7" w:rsidRPr="00B169A7">
        <w:rPr>
          <w:rFonts w:ascii="Traditional Arabic" w:eastAsia="Times New Roman" w:hAnsi="Traditional Arabic" w:cs="Traditional Arabic"/>
          <w:sz w:val="32"/>
          <w:szCs w:val="32"/>
          <w:vertAlign w:val="superscript"/>
          <w:rtl/>
          <w:lang w:bidi="ar-EG"/>
        </w:rPr>
        <w:footnoteReference w:id="13"/>
      </w:r>
      <w:r w:rsidR="00B169A7" w:rsidRPr="00B169A7">
        <w:rPr>
          <w:rFonts w:ascii="Traditional Arabic" w:eastAsia="Times New Roman" w:hAnsi="Traditional Arabic" w:cs="Traditional Arabic"/>
          <w:sz w:val="32"/>
          <w:szCs w:val="32"/>
          <w:rtl/>
          <w:lang w:bidi="ar-EG"/>
        </w:rPr>
        <w:t>.</w:t>
      </w:r>
    </w:p>
    <w:p w:rsidR="00073329" w:rsidRDefault="00073329" w:rsidP="00FA016B">
      <w:pPr>
        <w:bidi/>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 xml:space="preserve">ترجمہ: </w:t>
      </w:r>
      <w:r w:rsidR="009F6E47">
        <w:rPr>
          <w:rFonts w:ascii="Jameel Noori Nastaleeq" w:hAnsi="Jameel Noori Nastaleeq" w:cs="Jameel Noori Nastaleeq" w:hint="cs"/>
          <w:sz w:val="36"/>
          <w:szCs w:val="36"/>
          <w:rtl/>
          <w:lang w:bidi="ur-PK"/>
        </w:rPr>
        <w:t>عاد کے بھائی کو یاد کرو جبکہ اس نے اپنی قوم کو احقاف میں ڈرایا او ریقینا اس سے پہلے بھی ڈرانے والے گزر چکے ہیں اور اس کے بعد بھی یہ کہ تم سوائے اللہ تعالی کے اور کس کی عباد ت نہ کرو۔</w:t>
      </w:r>
    </w:p>
    <w:p w:rsidR="009F6E47" w:rsidRDefault="009F6E47" w:rsidP="00FA016B">
      <w:pPr>
        <w:bidi/>
        <w:jc w:val="lowKashida"/>
        <w:rPr>
          <w:rFonts w:ascii="Jameel Noori Nastaleeq" w:hAnsi="Jameel Noori Nastaleeq" w:cs="Jameel Noori Nastaleeq"/>
          <w:b/>
          <w:bCs/>
          <w:sz w:val="36"/>
          <w:szCs w:val="36"/>
          <w:rtl/>
          <w:lang w:bidi="ur-PK"/>
        </w:rPr>
      </w:pPr>
      <w:r w:rsidRPr="009F6E47">
        <w:rPr>
          <w:rFonts w:ascii="Jameel Noori Nastaleeq" w:hAnsi="Jameel Noori Nastaleeq" w:cs="Jameel Noori Nastaleeq" w:hint="cs"/>
          <w:b/>
          <w:bCs/>
          <w:sz w:val="36"/>
          <w:szCs w:val="36"/>
          <w:rtl/>
          <w:lang w:bidi="ur-PK"/>
        </w:rPr>
        <w:t>مؤلف کا قول: اللہ کی عبادت  میں۔</w:t>
      </w:r>
    </w:p>
    <w:p w:rsidR="009F6E47" w:rsidRDefault="009F6E47" w:rsidP="00FA016B">
      <w:pPr>
        <w:bidi/>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عبادت ایک جامع نام ہے جس میں تمام ایسے  ظاہری وباطنی افعال واقوال شامل ہیں جو اللہ تعالی کو محبوب اور پسند</w:t>
      </w:r>
      <w:r w:rsidR="00037947">
        <w:rPr>
          <w:rFonts w:ascii="Jameel Noori Nastaleeq" w:hAnsi="Jameel Noori Nastaleeq" w:cs="Jameel Noori Nastaleeq" w:hint="cs"/>
          <w:sz w:val="36"/>
          <w:szCs w:val="36"/>
          <w:rtl/>
          <w:lang w:bidi="ur-PK"/>
        </w:rPr>
        <w:t xml:space="preserve">یدہ </w:t>
      </w:r>
      <w:r>
        <w:rPr>
          <w:rFonts w:ascii="Jameel Noori Nastaleeq" w:hAnsi="Jameel Noori Nastaleeq" w:cs="Jameel Noori Nastaleeq" w:hint="cs"/>
          <w:sz w:val="36"/>
          <w:szCs w:val="36"/>
          <w:rtl/>
          <w:lang w:bidi="ur-PK"/>
        </w:rPr>
        <w:t xml:space="preserve"> ہیں۔</w:t>
      </w:r>
    </w:p>
    <w:p w:rsidR="009F6E47" w:rsidRPr="00620C03" w:rsidRDefault="00037947" w:rsidP="00FA016B">
      <w:pPr>
        <w:bidi/>
        <w:jc w:val="lowKashida"/>
        <w:rPr>
          <w:rFonts w:ascii="Jameel Noori Nastaleeq" w:hAnsi="Jameel Noori Nastaleeq" w:cs="Jameel Noori Nastaleeq"/>
          <w:b/>
          <w:bCs/>
          <w:sz w:val="36"/>
          <w:szCs w:val="36"/>
          <w:rtl/>
          <w:lang w:bidi="ur-PK"/>
        </w:rPr>
      </w:pPr>
      <w:r>
        <w:rPr>
          <w:rFonts w:ascii="Jameel Noori Nastaleeq" w:hAnsi="Jameel Noori Nastaleeq" w:cs="Jameel Noori Nastaleeq" w:hint="cs"/>
          <w:b/>
          <w:bCs/>
          <w:sz w:val="36"/>
          <w:szCs w:val="36"/>
          <w:rtl/>
          <w:lang w:bidi="ur-PK"/>
        </w:rPr>
        <w:t>مؤلف کا قول: اس باب</w:t>
      </w:r>
      <w:r w:rsidR="00620C03" w:rsidRPr="00620C03">
        <w:rPr>
          <w:rFonts w:ascii="Jameel Noori Nastaleeq" w:hAnsi="Jameel Noori Nastaleeq" w:cs="Jameel Noori Nastaleeq" w:hint="cs"/>
          <w:b/>
          <w:bCs/>
          <w:sz w:val="36"/>
          <w:szCs w:val="36"/>
          <w:rtl/>
          <w:lang w:bidi="ur-PK"/>
        </w:rPr>
        <w:t xml:space="preserve"> میں سخت رویہ اختیار کرنا۔</w:t>
      </w:r>
    </w:p>
    <w:p w:rsidR="00620C03" w:rsidRDefault="00620C03" w:rsidP="00FA016B">
      <w:pPr>
        <w:bidi/>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یہ  قرآن وحدیث میں بھی موجود ہے</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جیسا کہ اللہ تعالی نے فرمایا: </w:t>
      </w:r>
      <w:r w:rsidR="00B169A7" w:rsidRPr="00B169A7">
        <w:rPr>
          <w:rFonts w:ascii="Traditional Arabic" w:eastAsia="Times New Roman" w:hAnsi="Traditional Arabic" w:cs="Traditional Arabic"/>
          <w:sz w:val="32"/>
          <w:szCs w:val="32"/>
          <w:lang w:bidi="ar-EG"/>
        </w:rPr>
        <w:sym w:font="AGA Arabesque" w:char="F029"/>
      </w:r>
      <w:r w:rsidR="00B169A7" w:rsidRPr="00B169A7">
        <w:rPr>
          <w:rFonts w:ascii="Traditional Arabic" w:eastAsia="Times New Roman" w:hAnsi="Traditional Arabic" w:cs="Traditional Arabic"/>
          <w:sz w:val="32"/>
          <w:szCs w:val="32"/>
          <w:rtl/>
          <w:lang w:bidi="ar-EG"/>
        </w:rPr>
        <w:t>ففروا إلى الله إني لكم منـه نذير مبين * ولا تجعلوا مع الله إلـٰها آخر إني لكم منه نذير مبين</w:t>
      </w:r>
      <w:r w:rsidR="00B169A7" w:rsidRPr="00B169A7">
        <w:rPr>
          <w:rFonts w:ascii="Traditional Arabic" w:eastAsia="Times New Roman" w:hAnsi="Traditional Arabic" w:cs="Traditional Arabic"/>
          <w:sz w:val="32"/>
          <w:szCs w:val="32"/>
          <w:lang w:bidi="ar-EG"/>
        </w:rPr>
        <w:sym w:font="AGA Arabesque" w:char="F028"/>
      </w:r>
      <w:r w:rsidR="00B169A7" w:rsidRPr="00B169A7">
        <w:rPr>
          <w:rFonts w:ascii="Traditional Arabic" w:eastAsia="Times New Roman" w:hAnsi="Traditional Arabic" w:cs="Traditional Arabic"/>
          <w:sz w:val="32"/>
          <w:szCs w:val="32"/>
          <w:vertAlign w:val="superscript"/>
          <w:rtl/>
          <w:lang w:bidi="ar-EG"/>
        </w:rPr>
        <w:footnoteReference w:id="14"/>
      </w:r>
    </w:p>
    <w:p w:rsidR="00620C03" w:rsidRDefault="00620C03" w:rsidP="00FA016B">
      <w:pPr>
        <w:bidi/>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 xml:space="preserve">ترجمہ: </w:t>
      </w:r>
      <w:r w:rsidR="00541BB8">
        <w:rPr>
          <w:rFonts w:ascii="Jameel Noori Nastaleeq" w:hAnsi="Jameel Noori Nastaleeq" w:cs="Jameel Noori Nastaleeq" w:hint="cs"/>
          <w:sz w:val="36"/>
          <w:szCs w:val="36"/>
          <w:rtl/>
          <w:lang w:bidi="ur-PK"/>
        </w:rPr>
        <w:t>تم اللہ  کی طرف دوڑ بھاگ (یعنی رجوع کرو)</w:t>
      </w:r>
      <w:r w:rsidR="00FA016B">
        <w:rPr>
          <w:rFonts w:ascii="Jameel Noori Nastaleeq" w:hAnsi="Jameel Noori Nastaleeq" w:cs="Jameel Noori Nastaleeq" w:hint="cs"/>
          <w:sz w:val="36"/>
          <w:szCs w:val="36"/>
          <w:rtl/>
          <w:lang w:bidi="ur-PK"/>
        </w:rPr>
        <w:t>،</w:t>
      </w:r>
      <w:r w:rsidR="00541BB8">
        <w:rPr>
          <w:rFonts w:ascii="Jameel Noori Nastaleeq" w:hAnsi="Jameel Noori Nastaleeq" w:cs="Jameel Noori Nastaleeq" w:hint="cs"/>
          <w:sz w:val="36"/>
          <w:szCs w:val="36"/>
          <w:rtl/>
          <w:lang w:bidi="ur-PK"/>
        </w:rPr>
        <w:t xml:space="preserve"> یقینا میں تمہیں اس کی طرف صاف صاف تنبیہ کرنے والا ہوں۔اللہ کے ساتھ کسی اور کو معبود نہ ٹھہراؤ۔بے شک میں تمہیں اس کی طرف سے کھلا ڈرانے والا ہوں۔</w:t>
      </w:r>
    </w:p>
    <w:p w:rsidR="00541BB8" w:rsidRDefault="00541BB8" w:rsidP="00FA016B">
      <w:pPr>
        <w:bidi/>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اگر سخت رویہ اختیار نہ کیا جاتا تو نبی صلی اللہ علیہ وسلم اور آپ کے صحابہ کو قریش کی وہ تمام تر اذیتیں نہ سہنی پڑتیں جن کا تفصیلی ذکر سیرت کی کتابوں  میں موجود ہے</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آپ نے ہی سب سے پہلے مشرکوں کے دین کو برابھلا کہا اور ان کے معبودوں کا نقص وعیب واضح فرمایا۔</w:t>
      </w:r>
    </w:p>
    <w:p w:rsidR="00541BB8" w:rsidRPr="00541BB8" w:rsidRDefault="00541BB8" w:rsidP="00FA016B">
      <w:pPr>
        <w:bidi/>
        <w:jc w:val="lowKashida"/>
        <w:rPr>
          <w:rFonts w:ascii="Jameel Noori Nastaleeq" w:hAnsi="Jameel Noori Nastaleeq" w:cs="Jameel Noori Nastaleeq"/>
          <w:b/>
          <w:bCs/>
          <w:sz w:val="36"/>
          <w:szCs w:val="36"/>
          <w:rtl/>
          <w:lang w:bidi="ur-PK"/>
        </w:rPr>
      </w:pPr>
      <w:r w:rsidRPr="00541BB8">
        <w:rPr>
          <w:rFonts w:ascii="Jameel Noori Nastaleeq" w:hAnsi="Jameel Noori Nastaleeq" w:cs="Jameel Noori Nastaleeq" w:hint="cs"/>
          <w:b/>
          <w:bCs/>
          <w:sz w:val="36"/>
          <w:szCs w:val="36"/>
          <w:rtl/>
          <w:lang w:bidi="ur-PK"/>
        </w:rPr>
        <w:t>مؤلف رحمہ اللہ کا قول : اس کے مرتکب</w:t>
      </w:r>
      <w:r>
        <w:rPr>
          <w:rFonts w:ascii="Jameel Noori Nastaleeq" w:hAnsi="Jameel Noori Nastaleeq" w:cs="Jameel Noori Nastaleeq" w:hint="cs"/>
          <w:b/>
          <w:bCs/>
          <w:sz w:val="36"/>
          <w:szCs w:val="36"/>
          <w:rtl/>
          <w:lang w:bidi="ur-PK"/>
        </w:rPr>
        <w:t>ین سے دشمنی رکھنا</w:t>
      </w:r>
      <w:r w:rsidRPr="00541BB8">
        <w:rPr>
          <w:rFonts w:ascii="Jameel Noori Nastaleeq" w:hAnsi="Jameel Noori Nastaleeq" w:cs="Jameel Noori Nastaleeq" w:hint="cs"/>
          <w:b/>
          <w:bCs/>
          <w:sz w:val="36"/>
          <w:szCs w:val="36"/>
          <w:rtl/>
          <w:lang w:bidi="ur-PK"/>
        </w:rPr>
        <w:t>۔</w:t>
      </w:r>
    </w:p>
    <w:p w:rsidR="00541BB8" w:rsidRDefault="00541BB8" w:rsidP="00FA016B">
      <w:pPr>
        <w:bidi/>
        <w:jc w:val="lowKashida"/>
        <w:rPr>
          <w:rFonts w:ascii="Jameel Noori Nastaleeq" w:hAnsi="Jameel Noori Nastaleeq" w:cs="Jameel Noori Nastaleeq"/>
          <w:sz w:val="36"/>
          <w:szCs w:val="36"/>
          <w:rtl/>
          <w:lang w:bidi="ar-EG"/>
        </w:rPr>
      </w:pPr>
      <w:r>
        <w:rPr>
          <w:rFonts w:ascii="Jameel Noori Nastaleeq" w:hAnsi="Jameel Noori Nastaleeq" w:cs="Jameel Noori Nastaleeq" w:hint="cs"/>
          <w:sz w:val="36"/>
          <w:szCs w:val="36"/>
          <w:rtl/>
          <w:lang w:bidi="ur-PK"/>
        </w:rPr>
        <w:t xml:space="preserve">جیسا کہ اللہ تعالی نے فرمایا: </w:t>
      </w:r>
      <w:r w:rsidR="00B169A7" w:rsidRPr="00B169A7">
        <w:rPr>
          <w:rFonts w:ascii="Traditional Arabic" w:eastAsia="Times New Roman" w:hAnsi="Traditional Arabic" w:cs="Traditional Arabic"/>
          <w:sz w:val="32"/>
          <w:szCs w:val="32"/>
          <w:lang w:bidi="ar-EG"/>
        </w:rPr>
        <w:sym w:font="AGA Arabesque" w:char="F029"/>
      </w:r>
      <w:r w:rsidR="00B169A7" w:rsidRPr="00B169A7">
        <w:rPr>
          <w:rFonts w:ascii="Traditional Arabic" w:eastAsia="Times New Roman" w:hAnsi="Traditional Arabic" w:cs="Traditional Arabic"/>
          <w:sz w:val="32"/>
          <w:szCs w:val="32"/>
          <w:rtl/>
          <w:lang w:bidi="ar-EG"/>
        </w:rPr>
        <w:t>فاقتلوا المشركين حيث وجدتموهم وخذوهم واحصروهم واقعدوا لهم كل مرصد</w:t>
      </w:r>
      <w:r w:rsidR="00B169A7" w:rsidRPr="00B169A7">
        <w:rPr>
          <w:rFonts w:ascii="Traditional Arabic" w:eastAsia="Times New Roman" w:hAnsi="Traditional Arabic" w:cs="Traditional Arabic"/>
          <w:sz w:val="32"/>
          <w:szCs w:val="32"/>
          <w:lang w:bidi="ar-EG"/>
        </w:rPr>
        <w:sym w:font="AGA Arabesque" w:char="F028"/>
      </w:r>
      <w:r w:rsidR="00B169A7" w:rsidRPr="00B169A7">
        <w:rPr>
          <w:rFonts w:ascii="Traditional Arabic" w:eastAsia="Times New Roman" w:hAnsi="Traditional Arabic" w:cs="Traditional Arabic"/>
          <w:sz w:val="32"/>
          <w:szCs w:val="32"/>
          <w:vertAlign w:val="superscript"/>
          <w:rtl/>
          <w:lang w:bidi="ar-EG"/>
        </w:rPr>
        <w:footnoteReference w:id="15"/>
      </w:r>
    </w:p>
    <w:p w:rsidR="00541BB8" w:rsidRDefault="00541BB8" w:rsidP="00FA016B">
      <w:pPr>
        <w:bidi/>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 xml:space="preserve">ترجمہ: مشرکوں کو جہاں پاؤ قتل کرو </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انہیں گرفتار کرو</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ان کا محاصرہ کرلو اور ان کی تاک میں ہر گھاٹی میں جا بیٹھو۔</w:t>
      </w:r>
    </w:p>
    <w:p w:rsidR="00B169A7" w:rsidRDefault="00541BB8" w:rsidP="00FA016B">
      <w:pPr>
        <w:bidi/>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اس معنی کی بہت زیادہ  آیتیں  وارد ہوئی ہیں</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جیسے اللہ تعالی کا یہ فرمان :</w:t>
      </w:r>
    </w:p>
    <w:p w:rsidR="00541BB8" w:rsidRDefault="00541BB8" w:rsidP="00B169A7">
      <w:pPr>
        <w:bidi/>
        <w:jc w:val="lowKashida"/>
        <w:rPr>
          <w:rFonts w:ascii="Jameel Noori Nastaleeq" w:hAnsi="Jameel Noori Nastaleeq" w:cs="Jameel Noori Nastaleeq"/>
          <w:sz w:val="36"/>
          <w:szCs w:val="36"/>
          <w:rtl/>
          <w:lang w:bidi="ar-EG"/>
        </w:rPr>
      </w:pPr>
      <w:r>
        <w:rPr>
          <w:rFonts w:ascii="Jameel Noori Nastaleeq" w:hAnsi="Jameel Noori Nastaleeq" w:cs="Jameel Noori Nastaleeq" w:hint="cs"/>
          <w:sz w:val="36"/>
          <w:szCs w:val="36"/>
          <w:rtl/>
          <w:lang w:bidi="ur-PK"/>
        </w:rPr>
        <w:t xml:space="preserve"> </w:t>
      </w:r>
      <w:r w:rsidR="00B169A7" w:rsidRPr="00B169A7">
        <w:rPr>
          <w:rFonts w:ascii="Traditional Arabic" w:eastAsia="Times New Roman" w:hAnsi="Traditional Arabic" w:cs="Traditional Arabic"/>
          <w:sz w:val="32"/>
          <w:szCs w:val="32"/>
          <w:lang w:bidi="ar-EG"/>
        </w:rPr>
        <w:sym w:font="AGA Arabesque" w:char="F029"/>
      </w:r>
      <w:r w:rsidR="00B169A7" w:rsidRPr="00B169A7">
        <w:rPr>
          <w:rFonts w:ascii="Traditional Arabic" w:eastAsia="Times New Roman" w:hAnsi="Traditional Arabic" w:cs="Traditional Arabic"/>
          <w:sz w:val="32"/>
          <w:szCs w:val="32"/>
          <w:rtl/>
          <w:lang w:bidi="ar-EG"/>
        </w:rPr>
        <w:t>وقاتلوهم حتى لا تكون فتنة ويكون الدين كله لله</w:t>
      </w:r>
      <w:r w:rsidR="00B169A7" w:rsidRPr="00B169A7">
        <w:rPr>
          <w:rFonts w:ascii="Traditional Arabic" w:eastAsia="Times New Roman" w:hAnsi="Traditional Arabic" w:cs="Traditional Arabic"/>
          <w:sz w:val="32"/>
          <w:szCs w:val="32"/>
          <w:lang w:bidi="ar-EG"/>
        </w:rPr>
        <w:sym w:font="AGA Arabesque" w:char="F028"/>
      </w:r>
      <w:r w:rsidR="00B169A7" w:rsidRPr="00B169A7">
        <w:rPr>
          <w:rFonts w:ascii="Traditional Arabic" w:eastAsia="Times New Roman" w:hAnsi="Traditional Arabic" w:cs="Traditional Arabic"/>
          <w:sz w:val="32"/>
          <w:szCs w:val="32"/>
          <w:vertAlign w:val="superscript"/>
          <w:rtl/>
          <w:lang w:bidi="ar-EG"/>
        </w:rPr>
        <w:footnoteReference w:id="16"/>
      </w:r>
    </w:p>
    <w:p w:rsidR="00541BB8" w:rsidRDefault="00541BB8" w:rsidP="00FA016B">
      <w:pPr>
        <w:bidi/>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ترجمہ: تم ان سے اس حد تک لڑو کہ ان میں  فتنہ (فساد ِ عقیدہ)  نہ رہے اور دین اللہ ہی کا ہوجائے ۔</w:t>
      </w:r>
    </w:p>
    <w:p w:rsidR="00541BB8" w:rsidRDefault="00B169A7" w:rsidP="00FA016B">
      <w:pPr>
        <w:bidi/>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 xml:space="preserve">اس آیت میں </w:t>
      </w:r>
      <w:r w:rsidR="00541BB8">
        <w:rPr>
          <w:rFonts w:ascii="Jameel Noori Nastaleeq" w:hAnsi="Jameel Noori Nastaleeq" w:cs="Jameel Noori Nastaleeq" w:hint="cs"/>
          <w:sz w:val="36"/>
          <w:szCs w:val="36"/>
          <w:rtl/>
          <w:lang w:bidi="ur-PK"/>
        </w:rPr>
        <w:t>فتنہ سے مراد شرک ہے۔</w:t>
      </w:r>
    </w:p>
    <w:p w:rsidR="00541BB8" w:rsidRDefault="00541BB8" w:rsidP="00FA016B">
      <w:pPr>
        <w:bidi/>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اللہ تعالی نے بے شمار آیتوں میں مشرکوں کو کفر سے متصف کیا ہے</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اس لیے مشرکوں کو کافر ٹھہرانا ضروری ہے</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یہی کلمہ توحید "لا الہ الا اللہ " کا تقاضہ ہے</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اس کا معنی اسی وقت مکمل ہوسکتا ہے جب اللہ کی عبادت میں شریک ٹھہرانے والے کو کافر ٹھہرایا جائے </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جیسا کہ صحیح حدیث میں آیا ہے: "</w:t>
      </w:r>
      <w:r w:rsidR="006B5CFB">
        <w:rPr>
          <w:rFonts w:ascii="Jameel Noori Nastaleeq" w:hAnsi="Jameel Noori Nastaleeq" w:cs="Jameel Noori Nastaleeq" w:hint="cs"/>
          <w:sz w:val="36"/>
          <w:szCs w:val="36"/>
          <w:rtl/>
          <w:lang w:bidi="ur-PK"/>
        </w:rPr>
        <w:t xml:space="preserve">جس نے لا الہ الا اللہ کہا اور اللہ کے سوا جن کی بندگی کی جاتے ہے </w:t>
      </w:r>
      <w:r w:rsidR="00FA016B">
        <w:rPr>
          <w:rFonts w:ascii="Jameel Noori Nastaleeq" w:hAnsi="Jameel Noori Nastaleeq" w:cs="Jameel Noori Nastaleeq" w:hint="cs"/>
          <w:sz w:val="36"/>
          <w:szCs w:val="36"/>
          <w:rtl/>
          <w:lang w:bidi="ur-PK"/>
        </w:rPr>
        <w:t>،</w:t>
      </w:r>
      <w:r w:rsidR="006B5CFB">
        <w:rPr>
          <w:rFonts w:ascii="Jameel Noori Nastaleeq" w:hAnsi="Jameel Noori Nastaleeq" w:cs="Jameel Noori Nastaleeq" w:hint="cs"/>
          <w:sz w:val="36"/>
          <w:szCs w:val="36"/>
          <w:rtl/>
          <w:lang w:bidi="ur-PK"/>
        </w:rPr>
        <w:t xml:space="preserve"> ان سب کا انکار کیا تو اس کا مال وجان محفو ظ ہو گیا اور اس کا حساب اللہ تعالی پر ہے"</w:t>
      </w:r>
      <w:r w:rsidR="006B5CFB" w:rsidRPr="006B5CFB">
        <w:rPr>
          <w:rFonts w:ascii="Traditional Arabic" w:hAnsi="Traditional Arabic" w:cs="Traditional Arabic" w:hint="cs"/>
          <w:sz w:val="36"/>
          <w:szCs w:val="36"/>
          <w:vertAlign w:val="superscript"/>
          <w:lang w:bidi="ur-PK"/>
        </w:rPr>
        <w:t>(</w:t>
      </w:r>
      <w:r w:rsidR="006B5CFB" w:rsidRPr="006B5CFB">
        <w:rPr>
          <w:rStyle w:val="FootnoteReference"/>
          <w:rFonts w:ascii="Traditional Arabic" w:hAnsi="Traditional Arabic" w:cs="Traditional Arabic"/>
          <w:sz w:val="36"/>
          <w:szCs w:val="36"/>
          <w:lang w:bidi="ur-PK"/>
        </w:rPr>
        <w:footnoteReference w:id="17"/>
      </w:r>
      <w:r w:rsidR="006B5CFB" w:rsidRPr="006B5CFB">
        <w:rPr>
          <w:rFonts w:ascii="Traditional Arabic" w:hAnsi="Traditional Arabic" w:cs="Traditional Arabic" w:hint="cs"/>
          <w:sz w:val="36"/>
          <w:szCs w:val="36"/>
          <w:vertAlign w:val="superscript"/>
          <w:lang w:bidi="ur-PK"/>
        </w:rPr>
        <w:t>)</w:t>
      </w:r>
      <w:r w:rsidR="006B5CFB">
        <w:rPr>
          <w:rFonts w:ascii="Jameel Noori Nastaleeq" w:hAnsi="Jameel Noori Nastaleeq" w:cs="Jameel Noori Nastaleeq" w:hint="cs"/>
          <w:sz w:val="36"/>
          <w:szCs w:val="36"/>
          <w:rtl/>
          <w:lang w:bidi="ur-PK"/>
        </w:rPr>
        <w:t>۔</w:t>
      </w:r>
    </w:p>
    <w:p w:rsidR="0069226F" w:rsidRDefault="0069226F" w:rsidP="00FA016B">
      <w:pPr>
        <w:bidi/>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 xml:space="preserve">آپ کا فرمان : ( اللہ کے سوا جن کی بندگی کی جاتے ہے </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ان سب کا انکار کیا ) نفی کی تاکید ہے</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اس کا  مال وجان  اس نفی کے بغیر محفوظ نہیں ہوسکتا </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اگر اس نے شک کیا یا  تردد سے کام لیا تو اس کا مال وجان محفو ظ نہیں ہوگا۔</w:t>
      </w:r>
    </w:p>
    <w:p w:rsidR="0069226F" w:rsidRDefault="0069226F" w:rsidP="00FA016B">
      <w:pPr>
        <w:bidi/>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یہ وہ امور ہیں جن سے توحید مکمل ہوتی ہے</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کیوں کہ حدیث کے اندر  "لا الہ الا اللہ"  </w:t>
      </w:r>
      <w:r w:rsidR="000F24FE">
        <w:rPr>
          <w:rFonts w:ascii="Jameel Noori Nastaleeq" w:hAnsi="Jameel Noori Nastaleeq" w:cs="Jameel Noori Nastaleeq" w:hint="cs"/>
          <w:sz w:val="36"/>
          <w:szCs w:val="36"/>
          <w:rtl/>
          <w:lang w:bidi="ur-PK"/>
        </w:rPr>
        <w:t xml:space="preserve">کا ذکر  بہت سے مشکل  قیود کے ساتھ ہوا ہے: علم </w:t>
      </w:r>
      <w:r w:rsidR="00FA016B">
        <w:rPr>
          <w:rFonts w:ascii="Jameel Noori Nastaleeq" w:hAnsi="Jameel Noori Nastaleeq" w:cs="Jameel Noori Nastaleeq" w:hint="cs"/>
          <w:sz w:val="36"/>
          <w:szCs w:val="36"/>
          <w:rtl/>
          <w:lang w:bidi="ur-PK"/>
        </w:rPr>
        <w:t>،</w:t>
      </w:r>
      <w:r w:rsidR="000F24FE">
        <w:rPr>
          <w:rFonts w:ascii="Jameel Noori Nastaleeq" w:hAnsi="Jameel Noori Nastaleeq" w:cs="Jameel Noori Nastaleeq" w:hint="cs"/>
          <w:sz w:val="36"/>
          <w:szCs w:val="36"/>
          <w:rtl/>
          <w:lang w:bidi="ur-PK"/>
        </w:rPr>
        <w:t xml:space="preserve"> اخلاص</w:t>
      </w:r>
      <w:r w:rsidR="00FA016B">
        <w:rPr>
          <w:rFonts w:ascii="Jameel Noori Nastaleeq" w:hAnsi="Jameel Noori Nastaleeq" w:cs="Jameel Noori Nastaleeq" w:hint="cs"/>
          <w:sz w:val="36"/>
          <w:szCs w:val="36"/>
          <w:rtl/>
          <w:lang w:bidi="ur-PK"/>
        </w:rPr>
        <w:t>،</w:t>
      </w:r>
      <w:r w:rsidR="000F24FE">
        <w:rPr>
          <w:rFonts w:ascii="Jameel Noori Nastaleeq" w:hAnsi="Jameel Noori Nastaleeq" w:cs="Jameel Noori Nastaleeq" w:hint="cs"/>
          <w:sz w:val="36"/>
          <w:szCs w:val="36"/>
          <w:rtl/>
          <w:lang w:bidi="ur-PK"/>
        </w:rPr>
        <w:t xml:space="preserve"> صدق وراستی</w:t>
      </w:r>
      <w:r w:rsidR="00FA016B">
        <w:rPr>
          <w:rFonts w:ascii="Jameel Noori Nastaleeq" w:hAnsi="Jameel Noori Nastaleeq" w:cs="Jameel Noori Nastaleeq" w:hint="cs"/>
          <w:sz w:val="36"/>
          <w:szCs w:val="36"/>
          <w:rtl/>
          <w:lang w:bidi="ur-PK"/>
        </w:rPr>
        <w:t>،</w:t>
      </w:r>
      <w:r w:rsidR="000F24FE">
        <w:rPr>
          <w:rFonts w:ascii="Jameel Noori Nastaleeq" w:hAnsi="Jameel Noori Nastaleeq" w:cs="Jameel Noori Nastaleeq" w:hint="cs"/>
          <w:sz w:val="36"/>
          <w:szCs w:val="36"/>
          <w:rtl/>
          <w:lang w:bidi="ur-PK"/>
        </w:rPr>
        <w:t xml:space="preserve"> یقین اور  شک سے دوری </w:t>
      </w:r>
      <w:r w:rsidR="00FA016B">
        <w:rPr>
          <w:rFonts w:ascii="Jameel Noori Nastaleeq" w:hAnsi="Jameel Noori Nastaleeq" w:cs="Jameel Noori Nastaleeq" w:hint="cs"/>
          <w:sz w:val="36"/>
          <w:szCs w:val="36"/>
          <w:rtl/>
          <w:lang w:bidi="ur-PK"/>
        </w:rPr>
        <w:t>،</w:t>
      </w:r>
      <w:r w:rsidR="000F24FE">
        <w:rPr>
          <w:rFonts w:ascii="Jameel Noori Nastaleeq" w:hAnsi="Jameel Noori Nastaleeq" w:cs="Jameel Noori Nastaleeq" w:hint="cs"/>
          <w:sz w:val="36"/>
          <w:szCs w:val="36"/>
          <w:rtl/>
          <w:lang w:bidi="ur-PK"/>
        </w:rPr>
        <w:t xml:space="preserve"> انسان اس وقت تک موحد نہیں ہوسکتا جب تک کہ اس کے اندر یہ تمام اوصاف یکجا نہ ہوجائیں</w:t>
      </w:r>
      <w:r w:rsidR="00FA016B">
        <w:rPr>
          <w:rFonts w:ascii="Jameel Noori Nastaleeq" w:hAnsi="Jameel Noori Nastaleeq" w:cs="Jameel Noori Nastaleeq" w:hint="cs"/>
          <w:sz w:val="36"/>
          <w:szCs w:val="36"/>
          <w:rtl/>
          <w:lang w:bidi="ur-PK"/>
        </w:rPr>
        <w:t>،</w:t>
      </w:r>
      <w:r w:rsidR="000F24FE">
        <w:rPr>
          <w:rFonts w:ascii="Jameel Noori Nastaleeq" w:hAnsi="Jameel Noori Nastaleeq" w:cs="Jameel Noori Nastaleeq" w:hint="cs"/>
          <w:sz w:val="36"/>
          <w:szCs w:val="36"/>
          <w:rtl/>
          <w:lang w:bidi="ur-PK"/>
        </w:rPr>
        <w:t xml:space="preserve"> وہ توحید  کا عقیدہ رکھے</w:t>
      </w:r>
      <w:r w:rsidR="00FA016B">
        <w:rPr>
          <w:rFonts w:ascii="Jameel Noori Nastaleeq" w:hAnsi="Jameel Noori Nastaleeq" w:cs="Jameel Noori Nastaleeq" w:hint="cs"/>
          <w:sz w:val="36"/>
          <w:szCs w:val="36"/>
          <w:rtl/>
          <w:lang w:bidi="ur-PK"/>
        </w:rPr>
        <w:t>،</w:t>
      </w:r>
      <w:r w:rsidR="000F24FE">
        <w:rPr>
          <w:rFonts w:ascii="Jameel Noori Nastaleeq" w:hAnsi="Jameel Noori Nastaleeq" w:cs="Jameel Noori Nastaleeq" w:hint="cs"/>
          <w:sz w:val="36"/>
          <w:szCs w:val="36"/>
          <w:rtl/>
          <w:lang w:bidi="ur-PK"/>
        </w:rPr>
        <w:t xml:space="preserve"> اسے قبول کرے</w:t>
      </w:r>
      <w:r w:rsidR="00FA016B">
        <w:rPr>
          <w:rFonts w:ascii="Jameel Noori Nastaleeq" w:hAnsi="Jameel Noori Nastaleeq" w:cs="Jameel Noori Nastaleeq" w:hint="cs"/>
          <w:sz w:val="36"/>
          <w:szCs w:val="36"/>
          <w:rtl/>
          <w:lang w:bidi="ur-PK"/>
        </w:rPr>
        <w:t>،</w:t>
      </w:r>
      <w:r w:rsidR="000F24FE">
        <w:rPr>
          <w:rFonts w:ascii="Jameel Noori Nastaleeq" w:hAnsi="Jameel Noori Nastaleeq" w:cs="Jameel Noori Nastaleeq" w:hint="cs"/>
          <w:sz w:val="36"/>
          <w:szCs w:val="36"/>
          <w:rtl/>
          <w:lang w:bidi="ur-PK"/>
        </w:rPr>
        <w:t xml:space="preserve"> اس سے محبت رکھے</w:t>
      </w:r>
      <w:r w:rsidR="00FA016B">
        <w:rPr>
          <w:rFonts w:ascii="Jameel Noori Nastaleeq" w:hAnsi="Jameel Noori Nastaleeq" w:cs="Jameel Noori Nastaleeq" w:hint="cs"/>
          <w:sz w:val="36"/>
          <w:szCs w:val="36"/>
          <w:rtl/>
          <w:lang w:bidi="ur-PK"/>
        </w:rPr>
        <w:t>،</w:t>
      </w:r>
      <w:r w:rsidR="000F24FE">
        <w:rPr>
          <w:rFonts w:ascii="Jameel Noori Nastaleeq" w:hAnsi="Jameel Noori Nastaleeq" w:cs="Jameel Noori Nastaleeq" w:hint="cs"/>
          <w:sz w:val="36"/>
          <w:szCs w:val="36"/>
          <w:rtl/>
          <w:lang w:bidi="ur-PK"/>
        </w:rPr>
        <w:t xml:space="preserve"> اسی کی خاطر دوستی ودشمنی قائم کرے</w:t>
      </w:r>
      <w:r w:rsidR="00FA016B">
        <w:rPr>
          <w:rFonts w:ascii="Jameel Noori Nastaleeq" w:hAnsi="Jameel Noori Nastaleeq" w:cs="Jameel Noori Nastaleeq" w:hint="cs"/>
          <w:sz w:val="36"/>
          <w:szCs w:val="36"/>
          <w:rtl/>
          <w:lang w:bidi="ur-PK"/>
        </w:rPr>
        <w:t>،</w:t>
      </w:r>
      <w:r w:rsidR="000F24FE">
        <w:rPr>
          <w:rFonts w:ascii="Jameel Noori Nastaleeq" w:hAnsi="Jameel Noori Nastaleeq" w:cs="Jameel Noori Nastaleeq" w:hint="cs"/>
          <w:sz w:val="36"/>
          <w:szCs w:val="36"/>
          <w:rtl/>
          <w:lang w:bidi="ur-PK"/>
        </w:rPr>
        <w:t xml:space="preserve"> معلوم ہوا کہ ہمارے شیخ نے جن امور کا ذکر کیا ہے</w:t>
      </w:r>
      <w:r w:rsidR="00FA016B">
        <w:rPr>
          <w:rFonts w:ascii="Jameel Noori Nastaleeq" w:hAnsi="Jameel Noori Nastaleeq" w:cs="Jameel Noori Nastaleeq" w:hint="cs"/>
          <w:sz w:val="36"/>
          <w:szCs w:val="36"/>
          <w:rtl/>
          <w:lang w:bidi="ur-PK"/>
        </w:rPr>
        <w:t>،</w:t>
      </w:r>
      <w:r w:rsidR="000F24FE">
        <w:rPr>
          <w:rFonts w:ascii="Jameel Noori Nastaleeq" w:hAnsi="Jameel Noori Nastaleeq" w:cs="Jameel Noori Nastaleeq" w:hint="cs"/>
          <w:sz w:val="36"/>
          <w:szCs w:val="36"/>
          <w:rtl/>
          <w:lang w:bidi="ur-PK"/>
        </w:rPr>
        <w:t xml:space="preserve"> ان سے ہی  توحید کامل حاصل ہوتی ہے۔</w:t>
      </w:r>
    </w:p>
    <w:p w:rsidR="000F24FE" w:rsidRPr="000F24FE" w:rsidRDefault="00037947" w:rsidP="00B169A7">
      <w:pPr>
        <w:bidi/>
        <w:rPr>
          <w:rFonts w:ascii="Jameel Noori Nastaleeq" w:hAnsi="Jameel Noori Nastaleeq" w:cs="Jameel Noori Nastaleeq"/>
          <w:b/>
          <w:bCs/>
          <w:sz w:val="36"/>
          <w:szCs w:val="36"/>
          <w:rtl/>
          <w:lang w:bidi="ur-PK"/>
        </w:rPr>
      </w:pPr>
      <w:r>
        <w:rPr>
          <w:rFonts w:ascii="Jameel Noori Nastaleeq" w:hAnsi="Jameel Noori Nastaleeq" w:cs="Jameel Noori Nastaleeq"/>
          <w:b/>
          <w:bCs/>
          <w:sz w:val="36"/>
          <w:szCs w:val="36"/>
          <w:rtl/>
          <w:lang w:bidi="ur-PK"/>
        </w:rPr>
        <w:br w:type="page"/>
      </w:r>
      <w:r w:rsidR="000F24FE" w:rsidRPr="000F24FE">
        <w:rPr>
          <w:rFonts w:ascii="Jameel Noori Nastaleeq" w:hAnsi="Jameel Noori Nastaleeq" w:cs="Jameel Noori Nastaleeq" w:hint="cs"/>
          <w:b/>
          <w:bCs/>
          <w:sz w:val="36"/>
          <w:szCs w:val="36"/>
          <w:rtl/>
          <w:lang w:bidi="ur-PK"/>
        </w:rPr>
        <w:t>نیز مؤلف رحمہ اللہ نے فرمایا:</w:t>
      </w:r>
    </w:p>
    <w:p w:rsidR="000F24FE" w:rsidRPr="000F24FE" w:rsidRDefault="000F24FE" w:rsidP="00FA016B">
      <w:pPr>
        <w:bidi/>
        <w:jc w:val="lowKashida"/>
        <w:rPr>
          <w:rFonts w:ascii="Jameel Noori Nastaleeq" w:hAnsi="Jameel Noori Nastaleeq" w:cs="Jameel Noori Nastaleeq"/>
          <w:b/>
          <w:bCs/>
          <w:sz w:val="36"/>
          <w:szCs w:val="36"/>
          <w:rtl/>
          <w:lang w:bidi="ur-PK"/>
        </w:rPr>
      </w:pPr>
      <w:r w:rsidRPr="000F24FE">
        <w:rPr>
          <w:rFonts w:ascii="Jameel Noori Nastaleeq" w:hAnsi="Jameel Noori Nastaleeq" w:cs="Jameel Noori Nastaleeq" w:hint="cs"/>
          <w:b/>
          <w:bCs/>
          <w:sz w:val="36"/>
          <w:szCs w:val="36"/>
          <w:rtl/>
          <w:lang w:bidi="ur-PK"/>
        </w:rPr>
        <w:t>اس باب میں مخالف</w:t>
      </w:r>
      <w:r>
        <w:rPr>
          <w:rFonts w:ascii="Jameel Noori Nastaleeq" w:hAnsi="Jameel Noori Nastaleeq" w:cs="Jameel Noori Nastaleeq" w:hint="cs"/>
          <w:b/>
          <w:bCs/>
          <w:sz w:val="36"/>
          <w:szCs w:val="36"/>
          <w:rtl/>
          <w:lang w:bidi="ur-PK"/>
        </w:rPr>
        <w:t>ت کرنے والوں کی مختلف قسمیں ہیں</w:t>
      </w:r>
      <w:r w:rsidR="00FA016B">
        <w:rPr>
          <w:rFonts w:ascii="Jameel Noori Nastaleeq" w:hAnsi="Jameel Noori Nastaleeq" w:cs="Jameel Noori Nastaleeq" w:hint="cs"/>
          <w:b/>
          <w:bCs/>
          <w:sz w:val="36"/>
          <w:szCs w:val="36"/>
          <w:rtl/>
          <w:lang w:bidi="ur-PK"/>
        </w:rPr>
        <w:t>،</w:t>
      </w:r>
      <w:r>
        <w:rPr>
          <w:rFonts w:ascii="Jameel Noori Nastaleeq" w:hAnsi="Jameel Noori Nastaleeq" w:cs="Jameel Noori Nastaleeq" w:hint="cs"/>
          <w:b/>
          <w:bCs/>
          <w:sz w:val="36"/>
          <w:szCs w:val="36"/>
          <w:rtl/>
          <w:lang w:bidi="ur-PK"/>
        </w:rPr>
        <w:t xml:space="preserve"> </w:t>
      </w:r>
      <w:r w:rsidRPr="000F24FE">
        <w:rPr>
          <w:rFonts w:ascii="Jameel Noori Nastaleeq" w:hAnsi="Jameel Noori Nastaleeq" w:cs="Jameel Noori Nastaleeq" w:hint="cs"/>
          <w:b/>
          <w:bCs/>
          <w:sz w:val="36"/>
          <w:szCs w:val="36"/>
          <w:rtl/>
          <w:lang w:bidi="ur-PK"/>
        </w:rPr>
        <w:t>سب سے بڑا مخالِف وہ ہے جو مذکورہ  تمام امور میں مخالفت کرے۔</w:t>
      </w:r>
    </w:p>
    <w:p w:rsidR="000F24FE" w:rsidRDefault="000F24FE" w:rsidP="00FA016B">
      <w:pPr>
        <w:bidi/>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چنانچہ شرک کو قبول کرے اور اسے اپنا دین وعقیدہ بنالے</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توحید کا انکار کرے اور اسے باطل گردانے</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جیسا کہ اکثر لوگوں کا حال ہے</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اس کی وجہ یہ ہے کہ توحید کی معرفت اور اس کے منافی امور جیسے شرک  کرنے</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شریک ٹھہرانے </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خواہشات نفس کی پیروی کرنے اور آباء واجداد کے  راستے پر گامزن رہنے کے جو دلائل قرآن وحدیث میں آئے ہیں</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ان سے وہ ناواقف ہوتے ہیں</w:t>
      </w:r>
      <w:r w:rsidR="00FA016B">
        <w:rPr>
          <w:rFonts w:ascii="Jameel Noori Nastaleeq" w:hAnsi="Jameel Noori Nastaleeq" w:cs="Jameel Noori Nastaleeq" w:hint="cs"/>
          <w:sz w:val="36"/>
          <w:szCs w:val="36"/>
          <w:rtl/>
          <w:lang w:bidi="ur-PK"/>
        </w:rPr>
        <w:t>،</w:t>
      </w:r>
      <w:r w:rsidR="00CB3850">
        <w:rPr>
          <w:rFonts w:ascii="Jameel Noori Nastaleeq" w:hAnsi="Jameel Noori Nastaleeq" w:cs="Jameel Noori Nastaleeq" w:hint="cs"/>
          <w:sz w:val="36"/>
          <w:szCs w:val="36"/>
          <w:rtl/>
          <w:lang w:bidi="ur-PK"/>
        </w:rPr>
        <w:t xml:space="preserve">بالکل </w:t>
      </w:r>
      <w:r>
        <w:rPr>
          <w:rFonts w:ascii="Jameel Noori Nastaleeq" w:hAnsi="Jameel Noori Nastaleeq" w:cs="Jameel Noori Nastaleeq" w:hint="cs"/>
          <w:sz w:val="36"/>
          <w:szCs w:val="36"/>
          <w:rtl/>
          <w:lang w:bidi="ur-PK"/>
        </w:rPr>
        <w:t xml:space="preserve"> اسی طرح جس طرح ان سے قبل رسولوں کے دشمنوں کی صورت حال تھی</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اسی بنیاد پر </w:t>
      </w:r>
      <w:r w:rsidR="00CB3850">
        <w:rPr>
          <w:rFonts w:ascii="Jameel Noori Nastaleeq" w:hAnsi="Jameel Noori Nastaleeq" w:cs="Jameel Noori Nastaleeq" w:hint="cs"/>
          <w:sz w:val="36"/>
          <w:szCs w:val="36"/>
          <w:rtl/>
          <w:lang w:bidi="ur-PK"/>
        </w:rPr>
        <w:t>انہوں نے</w:t>
      </w:r>
      <w:r>
        <w:rPr>
          <w:rFonts w:ascii="Jameel Noori Nastaleeq" w:hAnsi="Jameel Noori Nastaleeq" w:cs="Jameel Noori Nastaleeq" w:hint="cs"/>
          <w:sz w:val="36"/>
          <w:szCs w:val="36"/>
          <w:rtl/>
          <w:lang w:bidi="ur-PK"/>
        </w:rPr>
        <w:t xml:space="preserve"> موحدوں کو جھوٹ </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فریب</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بہتان تراشی اور فسق وفجور سے متہم </w:t>
      </w:r>
      <w:r w:rsidR="00CB3850">
        <w:rPr>
          <w:rFonts w:ascii="Jameel Noori Nastaleeq" w:hAnsi="Jameel Noori Nastaleeq" w:cs="Jameel Noori Nastaleeq" w:hint="cs"/>
          <w:sz w:val="36"/>
          <w:szCs w:val="36"/>
          <w:rtl/>
          <w:lang w:bidi="ur-PK"/>
        </w:rPr>
        <w:t>کیا</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اور ان کی دلیل صرف یہ </w:t>
      </w:r>
      <w:r w:rsidR="00CB3850">
        <w:rPr>
          <w:rFonts w:ascii="Jameel Noori Nastaleeq" w:hAnsi="Jameel Noori Nastaleeq" w:cs="Jameel Noori Nastaleeq" w:hint="cs"/>
          <w:sz w:val="36"/>
          <w:szCs w:val="36"/>
          <w:rtl/>
          <w:lang w:bidi="ur-PK"/>
        </w:rPr>
        <w:t>تھی</w:t>
      </w:r>
      <w:r>
        <w:rPr>
          <w:rFonts w:ascii="Jameel Noori Nastaleeq" w:hAnsi="Jameel Noori Nastaleeq" w:cs="Jameel Noori Nastaleeq" w:hint="cs"/>
          <w:sz w:val="36"/>
          <w:szCs w:val="36"/>
          <w:rtl/>
          <w:lang w:bidi="ur-PK"/>
        </w:rPr>
        <w:t>:</w:t>
      </w:r>
      <w:r w:rsidR="00B169A7" w:rsidRPr="00B169A7">
        <w:rPr>
          <w:rFonts w:ascii="Traditional Arabic" w:eastAsia="Times New Roman" w:hAnsi="Traditional Arabic" w:cs="Traditional Arabic"/>
          <w:sz w:val="32"/>
          <w:szCs w:val="32"/>
          <w:lang w:bidi="ar-EG"/>
        </w:rPr>
        <w:t xml:space="preserve"> </w:t>
      </w:r>
      <w:r w:rsidR="00B169A7" w:rsidRPr="00B169A7">
        <w:rPr>
          <w:rFonts w:ascii="Traditional Arabic" w:eastAsia="Times New Roman" w:hAnsi="Traditional Arabic" w:cs="Traditional Arabic"/>
          <w:sz w:val="32"/>
          <w:szCs w:val="32"/>
          <w:lang w:bidi="ar-EG"/>
        </w:rPr>
        <w:sym w:font="AGA Arabesque" w:char="F029"/>
      </w:r>
      <w:r w:rsidR="00B169A7" w:rsidRPr="00B169A7">
        <w:rPr>
          <w:rFonts w:ascii="Traditional Arabic" w:eastAsia="Times New Roman" w:hAnsi="Traditional Arabic" w:cs="Traditional Arabic"/>
          <w:sz w:val="32"/>
          <w:szCs w:val="32"/>
          <w:rtl/>
          <w:lang w:bidi="ar-EG"/>
        </w:rPr>
        <w:t>بل وجدنا آباءنا كذلك يفعلون</w:t>
      </w:r>
      <w:r w:rsidR="00B169A7" w:rsidRPr="00B169A7">
        <w:rPr>
          <w:rFonts w:ascii="Traditional Arabic" w:eastAsia="Times New Roman" w:hAnsi="Traditional Arabic" w:cs="Traditional Arabic"/>
          <w:sz w:val="32"/>
          <w:szCs w:val="32"/>
          <w:lang w:bidi="ar-EG"/>
        </w:rPr>
        <w:sym w:font="AGA Arabesque" w:char="F028"/>
      </w:r>
      <w:r w:rsidR="00B169A7" w:rsidRPr="00B169A7">
        <w:rPr>
          <w:rFonts w:ascii="Traditional Arabic" w:eastAsia="Times New Roman" w:hAnsi="Traditional Arabic" w:cs="Traditional Arabic"/>
          <w:sz w:val="32"/>
          <w:szCs w:val="32"/>
          <w:vertAlign w:val="superscript"/>
          <w:rtl/>
          <w:lang w:bidi="ar-EG"/>
        </w:rPr>
        <w:footnoteReference w:id="18"/>
      </w:r>
      <w:r w:rsidR="00B169A7" w:rsidRPr="00B169A7">
        <w:rPr>
          <w:rFonts w:ascii="Traditional Arabic" w:eastAsia="Times New Roman" w:hAnsi="Traditional Arabic" w:cs="Traditional Arabic"/>
          <w:sz w:val="32"/>
          <w:szCs w:val="32"/>
          <w:rtl/>
          <w:lang w:bidi="ar-EG"/>
        </w:rPr>
        <w:t>.</w:t>
      </w:r>
    </w:p>
    <w:p w:rsidR="000F24FE" w:rsidRDefault="000F24FE" w:rsidP="00FA016B">
      <w:pPr>
        <w:bidi/>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 xml:space="preserve">ترجمہ : </w:t>
      </w:r>
      <w:r w:rsidR="00CB3850">
        <w:rPr>
          <w:rFonts w:ascii="Jameel Noori Nastaleeq" w:hAnsi="Jameel Noori Nastaleeq" w:cs="Jameel Noori Nastaleeq" w:hint="cs"/>
          <w:sz w:val="36"/>
          <w:szCs w:val="36"/>
          <w:rtl/>
          <w:lang w:bidi="ur-PK"/>
        </w:rPr>
        <w:t>ہم تو اپنے باپ دادوں کو اسی طرح کرتے پایا۔</w:t>
      </w:r>
    </w:p>
    <w:p w:rsidR="00CB3850" w:rsidRDefault="00CB3850" w:rsidP="00FA016B">
      <w:pPr>
        <w:bidi/>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اس قسم کے لوگوں نے  اور ان کے بعد آنے والے ان کے  متبعین نے  کلمہ توحید کے مدلولات</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اس  کے اغراض ومقاصد اور اس دین  کی  خلاف ورزی کی جس پر یہ کلمہ مبنی ہے اور  جس کے سوا اللہ تعالی کسی اور دین کو قبول نہیں کرتا</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وہ دین اسلام ہے جس کے ساتھ اللہ تعالی نے تمام انبیاء ورسل کو مبعوث فرمایا</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ان کی دعوت اسی    توحید پر مرکوز تھی</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اللہ نے اپنی کتاب میں ان کے جو واقعات ذکر کئے ہیں</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ان سے یہ بالکل  روشن ہوجا تا ہے۔</w:t>
      </w:r>
    </w:p>
    <w:p w:rsidR="00CB3850" w:rsidRPr="00CB3850" w:rsidRDefault="00CB3850" w:rsidP="00FA016B">
      <w:pPr>
        <w:bidi/>
        <w:jc w:val="lowKashida"/>
        <w:rPr>
          <w:rFonts w:ascii="Jameel Noori Nastaleeq" w:hAnsi="Jameel Noori Nastaleeq" w:cs="Jameel Noori Nastaleeq"/>
          <w:b/>
          <w:bCs/>
          <w:sz w:val="36"/>
          <w:szCs w:val="36"/>
          <w:rtl/>
          <w:lang w:bidi="ur-PK"/>
        </w:rPr>
      </w:pPr>
      <w:r w:rsidRPr="00CB3850">
        <w:rPr>
          <w:rFonts w:ascii="Jameel Noori Nastaleeq" w:hAnsi="Jameel Noori Nastaleeq" w:cs="Jameel Noori Nastaleeq" w:hint="cs"/>
          <w:b/>
          <w:bCs/>
          <w:sz w:val="36"/>
          <w:szCs w:val="36"/>
          <w:rtl/>
          <w:lang w:bidi="ur-PK"/>
        </w:rPr>
        <w:t>مؤلف رحمہ اللہ نے مزید فرمایا:</w:t>
      </w:r>
    </w:p>
    <w:p w:rsidR="00CB3850" w:rsidRPr="00CB3850" w:rsidRDefault="00CB3850" w:rsidP="00FA016B">
      <w:pPr>
        <w:bidi/>
        <w:jc w:val="lowKashida"/>
        <w:rPr>
          <w:rFonts w:ascii="Jameel Noori Nastaleeq" w:hAnsi="Jameel Noori Nastaleeq" w:cs="Jameel Noori Nastaleeq"/>
          <w:b/>
          <w:bCs/>
          <w:sz w:val="36"/>
          <w:szCs w:val="36"/>
          <w:rtl/>
          <w:lang w:bidi="ur-PK"/>
        </w:rPr>
      </w:pPr>
      <w:r w:rsidRPr="00CB3850">
        <w:rPr>
          <w:rFonts w:ascii="Jameel Noori Nastaleeq" w:hAnsi="Jameel Noori Nastaleeq" w:cs="Jameel Noori Nastaleeq" w:hint="cs"/>
          <w:b/>
          <w:bCs/>
          <w:sz w:val="36"/>
          <w:szCs w:val="36"/>
          <w:rtl/>
          <w:lang w:bidi="ur-PK"/>
        </w:rPr>
        <w:t xml:space="preserve">کچھ لوگ ایک اللہ کی عبادت تو کرتے ہیں </w:t>
      </w:r>
      <w:r w:rsidR="00FA016B">
        <w:rPr>
          <w:rFonts w:ascii="Jameel Noori Nastaleeq" w:hAnsi="Jameel Noori Nastaleeq" w:cs="Jameel Noori Nastaleeq" w:hint="cs"/>
          <w:b/>
          <w:bCs/>
          <w:sz w:val="36"/>
          <w:szCs w:val="36"/>
          <w:rtl/>
          <w:lang w:bidi="ur-PK"/>
        </w:rPr>
        <w:t>،</w:t>
      </w:r>
      <w:r w:rsidRPr="00CB3850">
        <w:rPr>
          <w:rFonts w:ascii="Jameel Noori Nastaleeq" w:hAnsi="Jameel Noori Nastaleeq" w:cs="Jameel Noori Nastaleeq" w:hint="cs"/>
          <w:b/>
          <w:bCs/>
          <w:sz w:val="36"/>
          <w:szCs w:val="36"/>
          <w:rtl/>
          <w:lang w:bidi="ur-PK"/>
        </w:rPr>
        <w:t xml:space="preserve"> لیکن شرک کی نکیر نہیں کرتے اور نہ مشرکوں کو دشمن گردانتے ہیں۔</w:t>
      </w:r>
    </w:p>
    <w:p w:rsidR="00CB3850" w:rsidRDefault="00CB3850" w:rsidP="00FA016B">
      <w:pPr>
        <w:bidi/>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شارح: یہ معلوم سی بات ہے کہ جو شخص شرک کا انکار نہیں کرتا وہ توحید سے نہ تو واقف ہوتا ہے اور نہ اس پر عمل پیرا ہوتا ہے</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آپ یہ جان چکے ہیں کہ توحید اس وقت تک مکمل نہیں ہوتی جب تک کہ شرک کی نفی نہ کی جائے اور آیت میں مذکور طاغوت ( معبودان باطلہ) کا انکار نہ کیاجائے۔</w:t>
      </w:r>
    </w:p>
    <w:p w:rsidR="00057B17" w:rsidRPr="00057B17" w:rsidRDefault="00057B17" w:rsidP="00FA016B">
      <w:pPr>
        <w:bidi/>
        <w:jc w:val="lowKashida"/>
        <w:rPr>
          <w:rFonts w:ascii="Jameel Noori Nastaleeq" w:hAnsi="Jameel Noori Nastaleeq" w:cs="Jameel Noori Nastaleeq"/>
          <w:b/>
          <w:bCs/>
          <w:sz w:val="36"/>
          <w:szCs w:val="36"/>
          <w:rtl/>
          <w:lang w:bidi="ur-PK"/>
        </w:rPr>
      </w:pPr>
      <w:r w:rsidRPr="00057B17">
        <w:rPr>
          <w:rFonts w:ascii="Jameel Noori Nastaleeq" w:hAnsi="Jameel Noori Nastaleeq" w:cs="Jameel Noori Nastaleeq" w:hint="cs"/>
          <w:b/>
          <w:bCs/>
          <w:sz w:val="36"/>
          <w:szCs w:val="36"/>
          <w:rtl/>
          <w:lang w:bidi="ur-PK"/>
        </w:rPr>
        <w:t>مؤلف</w:t>
      </w:r>
      <w:r>
        <w:rPr>
          <w:rFonts w:ascii="Jameel Noori Nastaleeq" w:hAnsi="Jameel Noori Nastaleeq" w:cs="Jameel Noori Nastaleeq" w:hint="cs"/>
          <w:b/>
          <w:bCs/>
          <w:sz w:val="36"/>
          <w:szCs w:val="36"/>
          <w:rtl/>
          <w:lang w:bidi="ur-PK"/>
        </w:rPr>
        <w:t xml:space="preserve"> رحمہ اللہ </w:t>
      </w:r>
      <w:r w:rsidRPr="00057B17">
        <w:rPr>
          <w:rFonts w:ascii="Jameel Noori Nastaleeq" w:hAnsi="Jameel Noori Nastaleeq" w:cs="Jameel Noori Nastaleeq" w:hint="cs"/>
          <w:b/>
          <w:bCs/>
          <w:sz w:val="36"/>
          <w:szCs w:val="36"/>
          <w:rtl/>
          <w:lang w:bidi="ur-PK"/>
        </w:rPr>
        <w:t xml:space="preserve"> نے مزید فرمایا: کچھ لوگ ایسے ہیں جو مشرکوں کو دشمن گردانتے ہیں</w:t>
      </w:r>
      <w:r w:rsidR="00FA016B">
        <w:rPr>
          <w:rFonts w:ascii="Jameel Noori Nastaleeq" w:hAnsi="Jameel Noori Nastaleeq" w:cs="Jameel Noori Nastaleeq" w:hint="cs"/>
          <w:b/>
          <w:bCs/>
          <w:sz w:val="36"/>
          <w:szCs w:val="36"/>
          <w:rtl/>
          <w:lang w:bidi="ur-PK"/>
        </w:rPr>
        <w:t>،</w:t>
      </w:r>
      <w:r w:rsidRPr="00057B17">
        <w:rPr>
          <w:rFonts w:ascii="Jameel Noori Nastaleeq" w:hAnsi="Jameel Noori Nastaleeq" w:cs="Jameel Noori Nastaleeq" w:hint="cs"/>
          <w:b/>
          <w:bCs/>
          <w:sz w:val="36"/>
          <w:szCs w:val="36"/>
          <w:rtl/>
          <w:lang w:bidi="ur-PK"/>
        </w:rPr>
        <w:t xml:space="preserve"> لیکن انہیں کافر نہیں ٹھہراتے۔</w:t>
      </w:r>
    </w:p>
    <w:p w:rsidR="00057B17" w:rsidRDefault="00057B17" w:rsidP="00037947">
      <w:pPr>
        <w:bidi/>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انہوں نے بھی "</w:t>
      </w:r>
      <w:r w:rsidR="00037947">
        <w:rPr>
          <w:rFonts w:ascii="Jameel Noori Nastaleeq" w:hAnsi="Jameel Noori Nastaleeq" w:cs="Jameel Noori Nastaleeq" w:hint="cs"/>
          <w:sz w:val="36"/>
          <w:szCs w:val="36"/>
          <w:rtl/>
          <w:lang w:bidi="ur-PK"/>
        </w:rPr>
        <w:t>لا</w:t>
      </w:r>
      <w:r>
        <w:rPr>
          <w:rFonts w:ascii="Jameel Noori Nastaleeq" w:hAnsi="Jameel Noori Nastaleeq" w:cs="Jameel Noori Nastaleeq" w:hint="cs"/>
          <w:sz w:val="36"/>
          <w:szCs w:val="36"/>
          <w:rtl/>
          <w:lang w:bidi="ur-PK"/>
        </w:rPr>
        <w:t xml:space="preserve"> الہ الہ اللہ" کے مدلولات اور تقاضوں پر عمل نہیں کیا </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یعنی شرک کی نفی نہیں کی اور نہ  مکمل طور پر شرک (کی سنگینی ) واضح ہوجانے کے بعد </w:t>
      </w:r>
      <w:r w:rsidR="00037947">
        <w:rPr>
          <w:rFonts w:ascii="Jameel Noori Nastaleeq" w:hAnsi="Jameel Noori Nastaleeq" w:cs="Jameel Noori Nastaleeq" w:hint="cs"/>
          <w:sz w:val="36"/>
          <w:szCs w:val="36"/>
          <w:rtl/>
          <w:lang w:bidi="ur-PK"/>
        </w:rPr>
        <w:t xml:space="preserve">بھی </w:t>
      </w:r>
      <w:r>
        <w:rPr>
          <w:rFonts w:ascii="Jameel Noori Nastaleeq" w:hAnsi="Jameel Noori Nastaleeq" w:cs="Jameel Noori Nastaleeq" w:hint="cs"/>
          <w:sz w:val="36"/>
          <w:szCs w:val="36"/>
          <w:rtl/>
          <w:lang w:bidi="ur-PK"/>
        </w:rPr>
        <w:t xml:space="preserve">اس  کا ارتکاب کرنے والے کو  کافر نہیں ٹھہرایا </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سورۃ اخلاص (</w:t>
      </w:r>
      <w:r w:rsidRPr="00057B17">
        <w:rPr>
          <w:rFonts w:ascii="Traditional Arabic" w:hAnsi="Traditional Arabic" w:cs="Traditional Arabic"/>
          <w:sz w:val="36"/>
          <w:szCs w:val="36"/>
          <w:rtl/>
          <w:lang w:bidi="ur-PK"/>
        </w:rPr>
        <w:t>قل يا أيها الكافرون</w:t>
      </w:r>
      <w:r>
        <w:rPr>
          <w:rFonts w:ascii="Jameel Noori Nastaleeq" w:hAnsi="Jameel Noori Nastaleeq" w:cs="Jameel Noori Nastaleeq" w:hint="cs"/>
          <w:sz w:val="36"/>
          <w:szCs w:val="36"/>
          <w:rtl/>
          <w:lang w:bidi="ur-PK"/>
        </w:rPr>
        <w:t>)  کا یہی مضمون ہے اور سور ۃ الممتحنہ میں اللہ کے فرمان:   (</w:t>
      </w:r>
      <w:r w:rsidRPr="00057B17">
        <w:rPr>
          <w:rFonts w:ascii="Traditional Arabic" w:hAnsi="Traditional Arabic" w:cs="Traditional Arabic"/>
          <w:sz w:val="36"/>
          <w:szCs w:val="36"/>
          <w:rtl/>
          <w:lang w:bidi="ur-PK"/>
        </w:rPr>
        <w:t>كفرنا بكم</w:t>
      </w:r>
      <w:r>
        <w:rPr>
          <w:rFonts w:ascii="Jameel Noori Nastaleeq" w:hAnsi="Jameel Noori Nastaleeq" w:cs="Jameel Noori Nastaleeq" w:hint="cs"/>
          <w:sz w:val="36"/>
          <w:szCs w:val="36"/>
          <w:rtl/>
          <w:lang w:bidi="ur-PK"/>
        </w:rPr>
        <w:t>) (ہم تمہارے عقائد کے منکر ہیں)  کا بھی یہی معنی ومفہوم ہے۔</w:t>
      </w:r>
    </w:p>
    <w:p w:rsidR="00057B17" w:rsidRDefault="00057B17" w:rsidP="00FA016B">
      <w:pPr>
        <w:bidi/>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جس نے قرآن  کے ساتھ کفر  کرنے والے  کو کافر نہیں ٹھ</w:t>
      </w:r>
      <w:r w:rsidR="00037947">
        <w:rPr>
          <w:rFonts w:ascii="Jameel Noori Nastaleeq" w:hAnsi="Jameel Noori Nastaleeq" w:cs="Jameel Noori Nastaleeq" w:hint="cs"/>
          <w:sz w:val="36"/>
          <w:szCs w:val="36"/>
          <w:rtl/>
          <w:lang w:bidi="ur-PK"/>
        </w:rPr>
        <w:t>ہ</w:t>
      </w:r>
      <w:r>
        <w:rPr>
          <w:rFonts w:ascii="Jameel Noori Nastaleeq" w:hAnsi="Jameel Noori Nastaleeq" w:cs="Jameel Noori Nastaleeq" w:hint="cs"/>
          <w:sz w:val="36"/>
          <w:szCs w:val="36"/>
          <w:rtl/>
          <w:lang w:bidi="ur-PK"/>
        </w:rPr>
        <w:t>رایا اس نے رسولوں کی لائی ہوئی توحید اور اس کے لوازمات  کی خلاف ورزی کی۔</w:t>
      </w:r>
    </w:p>
    <w:p w:rsidR="00A46821" w:rsidRPr="00A46821" w:rsidRDefault="00A46821" w:rsidP="00FA016B">
      <w:pPr>
        <w:bidi/>
        <w:jc w:val="lowKashida"/>
        <w:rPr>
          <w:rFonts w:ascii="Jameel Noori Nastaleeq" w:hAnsi="Jameel Noori Nastaleeq" w:cs="Jameel Noori Nastaleeq"/>
          <w:b/>
          <w:bCs/>
          <w:sz w:val="36"/>
          <w:szCs w:val="36"/>
          <w:lang w:bidi="ur-PK"/>
        </w:rPr>
      </w:pPr>
      <w:r w:rsidRPr="00A46821">
        <w:rPr>
          <w:rFonts w:ascii="Jameel Noori Nastaleeq" w:hAnsi="Jameel Noori Nastaleeq" w:cs="Jameel Noori Nastaleeq" w:hint="cs"/>
          <w:b/>
          <w:bCs/>
          <w:sz w:val="36"/>
          <w:szCs w:val="36"/>
          <w:rtl/>
          <w:lang w:bidi="ur-PK"/>
        </w:rPr>
        <w:t>اس کے بعد مؤلف رحمہ اللہ نے فرمایا: کچھ لوگ ایسے ہیں جو توحید سے نہ محبت رکھتے ہیں اور نہ نفرت۔</w:t>
      </w:r>
    </w:p>
    <w:p w:rsidR="00057B17" w:rsidRDefault="00D26FC0" w:rsidP="00FA016B">
      <w:pPr>
        <w:bidi/>
        <w:jc w:val="lowKashida"/>
        <w:rPr>
          <w:rFonts w:ascii="Jameel Noori Nastaleeq" w:hAnsi="Jameel Noori Nastaleeq" w:cs="Jameel Noori Nastaleeq"/>
          <w:sz w:val="36"/>
          <w:szCs w:val="36"/>
          <w:rtl/>
          <w:lang w:bidi="ar-EG"/>
        </w:rPr>
      </w:pPr>
      <w:r>
        <w:rPr>
          <w:rFonts w:ascii="Jameel Noori Nastaleeq" w:hAnsi="Jameel Noori Nastaleeq" w:cs="Jameel Noori Nastaleeq" w:hint="cs"/>
          <w:sz w:val="36"/>
          <w:szCs w:val="36"/>
          <w:rtl/>
        </w:rPr>
        <w:t>اس کا جواب یہ ہے کہ :جو شخص   توحید سے محبت نہ</w:t>
      </w:r>
      <w:r w:rsidR="00037947">
        <w:rPr>
          <w:rFonts w:ascii="Jameel Noori Nastaleeq" w:hAnsi="Jameel Noori Nastaleeq" w:cs="Jameel Noori Nastaleeq" w:hint="cs"/>
          <w:sz w:val="36"/>
          <w:szCs w:val="36"/>
          <w:rtl/>
        </w:rPr>
        <w:t xml:space="preserve">یں </w:t>
      </w:r>
      <w:r>
        <w:rPr>
          <w:rFonts w:ascii="Jameel Noori Nastaleeq" w:hAnsi="Jameel Noori Nastaleeq" w:cs="Jameel Noori Nastaleeq" w:hint="cs"/>
          <w:sz w:val="36"/>
          <w:szCs w:val="36"/>
          <w:rtl/>
        </w:rPr>
        <w:t xml:space="preserve"> رکھے وہ موحد نہیں </w:t>
      </w:r>
      <w:r w:rsidR="00FA016B">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کیوں کہ توحید اس دین کا نام ہے جسے اللہ تعالی نے اپنے بندوں کے لیے پسند فرمایا ہے</w:t>
      </w:r>
      <w:r w:rsidR="00FA016B">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جیسا کہ فرمان باری تعالی ہے: </w:t>
      </w:r>
      <w:r w:rsidR="00B169A7" w:rsidRPr="00B169A7">
        <w:rPr>
          <w:rFonts w:ascii="Traditional Arabic" w:eastAsia="Times New Roman" w:hAnsi="Traditional Arabic" w:cs="Traditional Arabic"/>
          <w:sz w:val="32"/>
          <w:szCs w:val="32"/>
          <w:lang w:bidi="ar-EG"/>
        </w:rPr>
        <w:sym w:font="AGA Arabesque" w:char="F029"/>
      </w:r>
      <w:r w:rsidR="00B169A7" w:rsidRPr="00B169A7">
        <w:rPr>
          <w:rFonts w:ascii="Traditional Arabic" w:eastAsia="Times New Roman" w:hAnsi="Traditional Arabic" w:cs="Traditional Arabic"/>
          <w:sz w:val="32"/>
          <w:szCs w:val="32"/>
          <w:rtl/>
          <w:lang w:bidi="ar-EG"/>
        </w:rPr>
        <w:t>ورضيت لكم الإسلام دينا</w:t>
      </w:r>
      <w:r w:rsidR="00B169A7" w:rsidRPr="00B169A7">
        <w:rPr>
          <w:rFonts w:ascii="Traditional Arabic" w:eastAsia="Times New Roman" w:hAnsi="Traditional Arabic" w:cs="Traditional Arabic"/>
          <w:sz w:val="32"/>
          <w:szCs w:val="32"/>
          <w:lang w:bidi="ar-EG"/>
        </w:rPr>
        <w:sym w:font="AGA Arabesque" w:char="F028"/>
      </w:r>
      <w:r w:rsidR="00B169A7" w:rsidRPr="00B169A7">
        <w:rPr>
          <w:rFonts w:ascii="Traditional Arabic" w:eastAsia="Times New Roman" w:hAnsi="Traditional Arabic" w:cs="Traditional Arabic"/>
          <w:sz w:val="32"/>
          <w:szCs w:val="32"/>
          <w:vertAlign w:val="superscript"/>
          <w:rtl/>
          <w:lang w:bidi="ar-EG"/>
        </w:rPr>
        <w:footnoteReference w:id="19"/>
      </w:r>
    </w:p>
    <w:p w:rsidR="00D26FC0" w:rsidRDefault="00D26FC0" w:rsidP="00FA016B">
      <w:pPr>
        <w:bidi/>
        <w:jc w:val="lowKashida"/>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ترجمہ: تمہارے لیے اسلام کے دین ہونے پر رضامند ہوگیا۔</w:t>
      </w:r>
    </w:p>
    <w:p w:rsidR="00D26FC0" w:rsidRDefault="00D26FC0" w:rsidP="00FA016B">
      <w:pPr>
        <w:bidi/>
        <w:jc w:val="lowKashida"/>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اگر وہ اس چیز سے راضی ہو جس سے اللہ راضی ہوا</w:t>
      </w:r>
      <w:r w:rsidR="00FA016B">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اور اس پرعمل  پیرا ہوا تو اس نے اس سے محبت کی</w:t>
      </w:r>
      <w:r w:rsidR="00FA016B">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یہ محبت ضروری ہے کیونکہ اس کے بغیر انسان مسلمان نہیں ہوتا  اور توحید کی محبت کے بغیر اسلام کا تصور نہیں کیا جا سکتا۔</w:t>
      </w:r>
    </w:p>
    <w:p w:rsidR="00D26FC0" w:rsidRDefault="00D26FC0" w:rsidP="00FA016B">
      <w:pPr>
        <w:bidi/>
        <w:jc w:val="lowKashida"/>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 xml:space="preserve">شیخ الاسلا م </w:t>
      </w:r>
      <w:r w:rsidRPr="00D26FC0">
        <w:rPr>
          <w:rFonts w:ascii="Traditional Arabic" w:hAnsi="Traditional Arabic" w:cs="Traditional Arabic" w:hint="cs"/>
          <w:sz w:val="36"/>
          <w:szCs w:val="36"/>
          <w:vertAlign w:val="superscript"/>
        </w:rPr>
        <w:t>(</w:t>
      </w:r>
      <w:r w:rsidRPr="00D26FC0">
        <w:rPr>
          <w:rStyle w:val="FootnoteReference"/>
          <w:rFonts w:ascii="Traditional Arabic" w:hAnsi="Traditional Arabic" w:cs="Traditional Arabic"/>
          <w:sz w:val="36"/>
          <w:szCs w:val="36"/>
        </w:rPr>
        <w:footnoteReference w:id="20"/>
      </w:r>
      <w:r w:rsidRPr="00D26FC0">
        <w:rPr>
          <w:rFonts w:ascii="Traditional Arabic" w:hAnsi="Traditional Arabic" w:cs="Traditional Arabic" w:hint="cs"/>
          <w:sz w:val="36"/>
          <w:szCs w:val="36"/>
          <w:vertAlign w:val="superscript"/>
        </w:rPr>
        <w:t>)</w:t>
      </w:r>
      <w:r>
        <w:rPr>
          <w:rFonts w:ascii="Jameel Noori Nastaleeq" w:hAnsi="Jameel Noori Nastaleeq" w:cs="Jameel Noori Nastaleeq" w:hint="cs"/>
          <w:sz w:val="36"/>
          <w:szCs w:val="36"/>
          <w:rtl/>
        </w:rPr>
        <w:t>رحمہ اللہ فرماتےہیں:اخلاص کا مطلب اللہ سے محبت کرنا اور اس کی رضا مندی طلب کرنا ہے</w:t>
      </w:r>
      <w:r w:rsidR="00FA016B">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جس نے اللہ سے محبت کی اس نے اس کے دین سے محبت کی </w:t>
      </w:r>
      <w:r w:rsidR="00FA016B">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جس نے اللہ سے محبت نہیں کی  اس نے دین سے محبت نہیں کی</w:t>
      </w:r>
      <w:r w:rsidR="00FA016B">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کلمہ توحید  سے  جو  شروط لازم آتے ہیں</w:t>
      </w:r>
      <w:r w:rsidR="00FA016B">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rPr>
        <w:t xml:space="preserve"> وہ تمام شروط اسی محبت پر مرتب ہوتے ہیں۔</w:t>
      </w:r>
    </w:p>
    <w:p w:rsidR="00D26FC0" w:rsidRPr="00D26FC0" w:rsidRDefault="00D26FC0" w:rsidP="00FA016B">
      <w:pPr>
        <w:bidi/>
        <w:jc w:val="lowKashida"/>
        <w:rPr>
          <w:rFonts w:ascii="Jameel Noori Nastaleeq" w:hAnsi="Jameel Noori Nastaleeq" w:cs="Jameel Noori Nastaleeq"/>
          <w:b/>
          <w:bCs/>
          <w:sz w:val="36"/>
          <w:szCs w:val="36"/>
          <w:rtl/>
          <w:lang w:bidi="ur-PK"/>
        </w:rPr>
      </w:pPr>
      <w:r w:rsidRPr="00D26FC0">
        <w:rPr>
          <w:rFonts w:ascii="Jameel Noori Nastaleeq" w:hAnsi="Jameel Noori Nastaleeq" w:cs="Jameel Noori Nastaleeq" w:hint="cs"/>
          <w:b/>
          <w:bCs/>
          <w:sz w:val="36"/>
          <w:szCs w:val="36"/>
          <w:rtl/>
        </w:rPr>
        <w:t xml:space="preserve">اس کے بعد مؤلف رحمہ اللہ نے فرمایا: </w:t>
      </w:r>
      <w:r w:rsidRPr="00D26FC0">
        <w:rPr>
          <w:rFonts w:ascii="Jameel Noori Nastaleeq" w:hAnsi="Jameel Noori Nastaleeq" w:cs="Jameel Noori Nastaleeq" w:hint="cs"/>
          <w:b/>
          <w:bCs/>
          <w:sz w:val="36"/>
          <w:szCs w:val="36"/>
          <w:rtl/>
          <w:lang w:bidi="ur-PK"/>
        </w:rPr>
        <w:t>کچھ لوگ شرک سے نہ تو بغض ونفرت رکھتے ہیں اور نہ محبت۔</w:t>
      </w:r>
    </w:p>
    <w:p w:rsidR="00D26FC0" w:rsidRDefault="00D26FC0" w:rsidP="00FA016B">
      <w:pPr>
        <w:bidi/>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 xml:space="preserve">شارح: جس نے ایسا کیا اس نے اس کی نفی نہیں کی جس کی نفی کلمہ  "لا الہ الا اللہ " نے کی </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یعنی شرک اور اللہ کے سوا جن معبودوں کی عبادت کی جاتی ہے </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ان کا انکار او ران سے براءت کا اظہار</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ایسا شخص در اصل اسلام سے پورے طور پر خارج ہے </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اس کا مال وجان محفوظ نہیں ہے</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جیسا کہ مذکورہ حدیث سے اس کا ثبوت ملتا ہے۔ </w:t>
      </w:r>
    </w:p>
    <w:p w:rsidR="00D927F9" w:rsidRPr="00D927F9" w:rsidRDefault="00D927F9" w:rsidP="00FA016B">
      <w:pPr>
        <w:bidi/>
        <w:jc w:val="lowKashida"/>
        <w:rPr>
          <w:rFonts w:ascii="Jameel Noori Nastaleeq" w:hAnsi="Jameel Noori Nastaleeq" w:cs="Jameel Noori Nastaleeq"/>
          <w:b/>
          <w:bCs/>
          <w:sz w:val="36"/>
          <w:szCs w:val="36"/>
          <w:rtl/>
          <w:lang w:bidi="ur-PK"/>
        </w:rPr>
      </w:pPr>
      <w:r w:rsidRPr="00D927F9">
        <w:rPr>
          <w:rFonts w:ascii="Jameel Noori Nastaleeq" w:hAnsi="Jameel Noori Nastaleeq" w:cs="Jameel Noori Nastaleeq" w:hint="cs"/>
          <w:b/>
          <w:bCs/>
          <w:sz w:val="36"/>
          <w:szCs w:val="36"/>
          <w:rtl/>
          <w:lang w:bidi="ur-PK"/>
        </w:rPr>
        <w:t>مؤلف رحمہ نے فرمایا: کچھ لوگ نہ شرک کو جانتے ہیں او رنہ اس کی نکیر کرتے ہیں۔</w:t>
      </w:r>
    </w:p>
    <w:p w:rsidR="00D927F9" w:rsidRPr="00A46821" w:rsidRDefault="00D927F9" w:rsidP="00037947">
      <w:pPr>
        <w:bidi/>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 xml:space="preserve">شارح: جوشخص  شرک کو نہ جانتا ہے اور نہ اس کی نکیر کرتاہے </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وہ اس کی نفی نہیں کرتا</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کوئی شخص اس وقت تک موحد نہیں ہو سکتا جب تک کہ شرک کی نفی  نہ کرے</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شرک اور مشرک سے براءت کا اظہار نہ کرے اور انہیں کافر نہ گردانے</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شرک سے نا آشنا رہ کر "لا الہ الہ اللہ " کے مدلولات کو روبہ عمل نہیں لایا جاسکتا</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جو شخص اس کلمہ کے معنی ومفہوم اور مدلول ومضمون پر عمل پیرا نہ ہو  </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وہ دائرہ  اسلام میں ذرا بھی داخل نہیں ہوا</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کیوں کہ </w:t>
      </w:r>
      <w:r w:rsidR="00037947">
        <w:rPr>
          <w:rFonts w:ascii="Jameel Noori Nastaleeq" w:hAnsi="Jameel Noori Nastaleeq" w:cs="Jameel Noori Nastaleeq" w:hint="cs"/>
          <w:sz w:val="36"/>
          <w:szCs w:val="36"/>
          <w:rtl/>
          <w:lang w:bidi="ur-PK"/>
        </w:rPr>
        <w:t xml:space="preserve"> وہ </w:t>
      </w:r>
      <w:r>
        <w:rPr>
          <w:rFonts w:ascii="Jameel Noori Nastaleeq" w:hAnsi="Jameel Noori Nastaleeq" w:cs="Jameel Noori Nastaleeq" w:hint="cs"/>
          <w:sz w:val="36"/>
          <w:szCs w:val="36"/>
          <w:rtl/>
          <w:lang w:bidi="ur-PK"/>
        </w:rPr>
        <w:t xml:space="preserve"> علم ویقین</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صدق وراستی </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اخلاص ومحبت اور قبول وسپردگی کے ساتھ کلمہ توحید  اور اس کے مضمون  پر عمل پیر ا نہیں ہوا</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اس قسم کے انسان کے اندر  ذرا بھی توحید نہیں پائی جاتی </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خواہ وہ زبانی طور پر "لا إلہ الا اللہ " کا ورد ہی کیوں نہ کرتا ہو</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اس لیے کہ وہ اس کے مدلولات اور تقاضوں سےبالکل  نا آشنا ہے۔</w:t>
      </w:r>
    </w:p>
    <w:p w:rsidR="005438BF" w:rsidRPr="005438BF" w:rsidRDefault="005438BF" w:rsidP="00FA016B">
      <w:pPr>
        <w:bidi/>
        <w:jc w:val="lowKashida"/>
        <w:rPr>
          <w:rFonts w:ascii="Jameel Noori Nastaleeq" w:hAnsi="Jameel Noori Nastaleeq" w:cs="Jameel Noori Nastaleeq"/>
          <w:b/>
          <w:bCs/>
          <w:sz w:val="36"/>
          <w:szCs w:val="36"/>
          <w:rtl/>
          <w:lang w:bidi="ur-PK"/>
        </w:rPr>
      </w:pPr>
      <w:r w:rsidRPr="005438BF">
        <w:rPr>
          <w:rFonts w:ascii="Jameel Noori Nastaleeq" w:hAnsi="Jameel Noori Nastaleeq" w:cs="Jameel Noori Nastaleeq" w:hint="cs"/>
          <w:b/>
          <w:bCs/>
          <w:sz w:val="36"/>
          <w:szCs w:val="36"/>
          <w:rtl/>
          <w:lang w:bidi="ur-PK"/>
        </w:rPr>
        <w:t>نیز مؤلف رحمہ اللہ تعالی  نے فرمایا: کچھ لوگ نہ توحید سے واقف ہیں اور نہ اس  کا انکار کرتے ہیں۔</w:t>
      </w:r>
    </w:p>
    <w:p w:rsidR="00B169A7" w:rsidRPr="00B169A7" w:rsidRDefault="005438BF" w:rsidP="00B169A7">
      <w:pPr>
        <w:bidi/>
        <w:ind w:left="8" w:firstLine="360"/>
        <w:jc w:val="both"/>
        <w:rPr>
          <w:rFonts w:ascii="Traditional Arabic" w:eastAsia="Times New Roman" w:hAnsi="Traditional Arabic" w:cs="Traditional Arabic"/>
          <w:sz w:val="32"/>
          <w:szCs w:val="32"/>
          <w:rtl/>
          <w:lang w:bidi="ar-EG"/>
        </w:rPr>
      </w:pPr>
      <w:r>
        <w:rPr>
          <w:rFonts w:ascii="Jameel Noori Nastaleeq" w:hAnsi="Jameel Noori Nastaleeq" w:cs="Jameel Noori Nastaleeq" w:hint="cs"/>
          <w:sz w:val="36"/>
          <w:szCs w:val="36"/>
          <w:rtl/>
          <w:lang w:bidi="ur-PK"/>
        </w:rPr>
        <w:t>شارح: یہ اس سے قبل والے  ہی کی طر ح ہے</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ایسے لوگ مقصد تخلیق سے نا آشنا ہیں</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یعنی اس دین سے نا واقف ہیں جس کے ساتھ اللہ نے رسولوں کو مبعوث فرمایا</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یہ صورت حال ان لوگوں کی طرح ہے جن کے بارے میں اللہ تعالی نے فرمایا: </w:t>
      </w:r>
      <w:r w:rsidR="00B169A7" w:rsidRPr="00B169A7">
        <w:rPr>
          <w:rFonts w:ascii="Traditional Arabic" w:eastAsia="Times New Roman" w:hAnsi="Traditional Arabic" w:cs="Traditional Arabic"/>
          <w:sz w:val="32"/>
          <w:szCs w:val="32"/>
          <w:lang w:bidi="ar-EG"/>
        </w:rPr>
        <w:sym w:font="AGA Arabesque" w:char="F029"/>
      </w:r>
      <w:r w:rsidR="00B169A7" w:rsidRPr="00B169A7">
        <w:rPr>
          <w:rFonts w:ascii="Traditional Arabic" w:eastAsia="Times New Roman" w:hAnsi="Traditional Arabic" w:cs="Traditional Arabic"/>
          <w:sz w:val="32"/>
          <w:szCs w:val="32"/>
          <w:rtl/>
          <w:lang w:bidi="ar-EG"/>
        </w:rPr>
        <w:t>إن هم إلا كالأنعام بل هم أضل سبيلا</w:t>
      </w:r>
      <w:r w:rsidR="00B169A7" w:rsidRPr="00B169A7">
        <w:rPr>
          <w:rFonts w:ascii="Traditional Arabic" w:eastAsia="Times New Roman" w:hAnsi="Traditional Arabic" w:cs="Traditional Arabic"/>
          <w:sz w:val="32"/>
          <w:szCs w:val="32"/>
          <w:lang w:bidi="ar-EG"/>
        </w:rPr>
        <w:sym w:font="AGA Arabesque" w:char="F028"/>
      </w:r>
      <w:r w:rsidR="00B169A7" w:rsidRPr="00B169A7">
        <w:rPr>
          <w:rFonts w:ascii="Traditional Arabic" w:eastAsia="Times New Roman" w:hAnsi="Traditional Arabic" w:cs="Traditional Arabic"/>
          <w:sz w:val="32"/>
          <w:szCs w:val="32"/>
          <w:vertAlign w:val="superscript"/>
          <w:rtl/>
          <w:lang w:bidi="ar-EG"/>
        </w:rPr>
        <w:footnoteReference w:id="21"/>
      </w:r>
      <w:r w:rsidR="00B169A7" w:rsidRPr="00B169A7">
        <w:rPr>
          <w:rFonts w:ascii="Traditional Arabic" w:eastAsia="Times New Roman" w:hAnsi="Traditional Arabic" w:cs="Traditional Arabic"/>
          <w:sz w:val="32"/>
          <w:szCs w:val="32"/>
          <w:rtl/>
          <w:lang w:bidi="ar-EG"/>
        </w:rPr>
        <w:t>.</w:t>
      </w:r>
    </w:p>
    <w:p w:rsidR="00CB3850" w:rsidRDefault="005438BF" w:rsidP="00FA016B">
      <w:pPr>
        <w:bidi/>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 xml:space="preserve">ترجمہ: </w:t>
      </w:r>
      <w:r w:rsidR="004F399F">
        <w:rPr>
          <w:rFonts w:ascii="Jameel Noori Nastaleeq" w:hAnsi="Jameel Noori Nastaleeq" w:cs="Jameel Noori Nastaleeq" w:hint="cs"/>
          <w:sz w:val="36"/>
          <w:szCs w:val="36"/>
          <w:rtl/>
          <w:lang w:bidi="ur-PK"/>
        </w:rPr>
        <w:t>وہ تو نرے چوپایوں جیسے ہیں بلکہ ان سے بھی زیادہ بھٹکے ہوئے۔</w:t>
      </w:r>
      <w:r>
        <w:rPr>
          <w:rFonts w:ascii="Jameel Noori Nastaleeq" w:hAnsi="Jameel Noori Nastaleeq" w:cs="Jameel Noori Nastaleeq" w:hint="cs"/>
          <w:sz w:val="36"/>
          <w:szCs w:val="36"/>
          <w:rtl/>
          <w:lang w:bidi="ur-PK"/>
        </w:rPr>
        <w:t xml:space="preserve"> </w:t>
      </w:r>
    </w:p>
    <w:p w:rsidR="004F399F" w:rsidRPr="004F399F" w:rsidRDefault="004F399F" w:rsidP="00FA016B">
      <w:pPr>
        <w:bidi/>
        <w:jc w:val="lowKashida"/>
        <w:rPr>
          <w:rFonts w:ascii="Jameel Noori Nastaleeq" w:hAnsi="Jameel Noori Nastaleeq" w:cs="Jameel Noori Nastaleeq"/>
          <w:b/>
          <w:bCs/>
          <w:sz w:val="36"/>
          <w:szCs w:val="36"/>
          <w:rtl/>
          <w:lang w:bidi="ur-PK"/>
        </w:rPr>
      </w:pPr>
      <w:r w:rsidRPr="004F399F">
        <w:rPr>
          <w:rFonts w:ascii="Jameel Noori Nastaleeq" w:hAnsi="Jameel Noori Nastaleeq" w:cs="Jameel Noori Nastaleeq" w:hint="cs"/>
          <w:b/>
          <w:bCs/>
          <w:sz w:val="36"/>
          <w:szCs w:val="36"/>
          <w:rtl/>
          <w:lang w:bidi="ur-PK"/>
        </w:rPr>
        <w:t xml:space="preserve">نیز مؤلف رحمہ اللہ رقم طراز ہیں: اور کچھ لوگ </w:t>
      </w:r>
      <w:r w:rsidRPr="004F399F">
        <w:rPr>
          <w:rFonts w:ascii="Jameel Noori Nastaleeq" w:hAnsi="Jameel Noori Nastaleeq" w:cs="Jameel Noori Nastaleeq"/>
          <w:b/>
          <w:bCs/>
          <w:sz w:val="36"/>
          <w:szCs w:val="36"/>
          <w:rtl/>
          <w:lang w:bidi="ur-PK"/>
        </w:rPr>
        <w:t>–</w:t>
      </w:r>
      <w:r>
        <w:rPr>
          <w:rFonts w:ascii="Jameel Noori Nastaleeq" w:hAnsi="Jameel Noori Nastaleeq" w:cs="Jameel Noori Nastaleeq" w:hint="cs"/>
          <w:b/>
          <w:bCs/>
          <w:sz w:val="36"/>
          <w:szCs w:val="36"/>
          <w:rtl/>
          <w:lang w:bidi="ur-PK"/>
        </w:rPr>
        <w:t xml:space="preserve"> جو </w:t>
      </w:r>
      <w:r w:rsidRPr="004F399F">
        <w:rPr>
          <w:rFonts w:ascii="Jameel Noori Nastaleeq" w:hAnsi="Jameel Noori Nastaleeq" w:cs="Jameel Noori Nastaleeq" w:hint="cs"/>
          <w:b/>
          <w:bCs/>
          <w:sz w:val="36"/>
          <w:szCs w:val="36"/>
          <w:rtl/>
          <w:lang w:bidi="ur-PK"/>
        </w:rPr>
        <w:t>سب سے زیادہ خطرناک قسم کے لوگ ہیں-توحید پر عمل کرتے ہیں</w:t>
      </w:r>
      <w:r w:rsidR="00FA016B">
        <w:rPr>
          <w:rFonts w:ascii="Jameel Noori Nastaleeq" w:hAnsi="Jameel Noori Nastaleeq" w:cs="Jameel Noori Nastaleeq" w:hint="cs"/>
          <w:b/>
          <w:bCs/>
          <w:sz w:val="36"/>
          <w:szCs w:val="36"/>
          <w:rtl/>
          <w:lang w:bidi="ur-PK"/>
        </w:rPr>
        <w:t>،</w:t>
      </w:r>
      <w:r w:rsidRPr="004F399F">
        <w:rPr>
          <w:rFonts w:ascii="Jameel Noori Nastaleeq" w:hAnsi="Jameel Noori Nastaleeq" w:cs="Jameel Noori Nastaleeq" w:hint="cs"/>
          <w:b/>
          <w:bCs/>
          <w:sz w:val="36"/>
          <w:szCs w:val="36"/>
          <w:rtl/>
          <w:lang w:bidi="ur-PK"/>
        </w:rPr>
        <w:t xml:space="preserve"> لیکن اس کی قدر ومنزلت سے ناواقف ہیں</w:t>
      </w:r>
      <w:r w:rsidR="00FA016B">
        <w:rPr>
          <w:rFonts w:ascii="Jameel Noori Nastaleeq" w:hAnsi="Jameel Noori Nastaleeq" w:cs="Jameel Noori Nastaleeq" w:hint="cs"/>
          <w:b/>
          <w:bCs/>
          <w:sz w:val="36"/>
          <w:szCs w:val="36"/>
          <w:rtl/>
          <w:lang w:bidi="ur-PK"/>
        </w:rPr>
        <w:t>،</w:t>
      </w:r>
      <w:r w:rsidRPr="004F399F">
        <w:rPr>
          <w:rFonts w:ascii="Jameel Noori Nastaleeq" w:hAnsi="Jameel Noori Nastaleeq" w:cs="Jameel Noori Nastaleeq" w:hint="cs"/>
          <w:b/>
          <w:bCs/>
          <w:sz w:val="36"/>
          <w:szCs w:val="36"/>
          <w:rtl/>
          <w:lang w:bidi="ur-PK"/>
        </w:rPr>
        <w:t xml:space="preserve"> توحید کو ترک کرنے والوں سے نہ بغض ونفرت رکھتے ہیں او رنہ انہیں کافر ٹھہراتے ہیں۔</w:t>
      </w:r>
    </w:p>
    <w:p w:rsidR="00CB3850" w:rsidRPr="004F399F" w:rsidRDefault="004F399F" w:rsidP="00FA016B">
      <w:pPr>
        <w:bidi/>
        <w:jc w:val="lowKashida"/>
        <w:rPr>
          <w:rFonts w:ascii="Jameel Noori Nastaleeq" w:hAnsi="Jameel Noori Nastaleeq" w:cs="Jameel Noori Nastaleeq"/>
          <w:sz w:val="36"/>
          <w:szCs w:val="36"/>
          <w:rtl/>
          <w:lang w:bidi="ur-PK"/>
        </w:rPr>
      </w:pPr>
      <w:r w:rsidRPr="004F399F">
        <w:rPr>
          <w:rFonts w:ascii="Jameel Noori Nastaleeq" w:hAnsi="Jameel Noori Nastaleeq" w:cs="Jameel Noori Nastaleeq" w:hint="cs"/>
          <w:sz w:val="36"/>
          <w:szCs w:val="36"/>
          <w:rtl/>
          <w:lang w:bidi="ur-PK"/>
        </w:rPr>
        <w:t>مؤلف رحمہ اللہ نے فرمایا: (وہ  سب سے زیادہ خطرناک قسم کے لوگ ہیں) اس کی وجہ یہ ہے کہ وہ جس پر عمل کرتے ہیں اس کی قدر ومنزلت کو نہیں جانتے</w:t>
      </w:r>
      <w:r w:rsidR="00FA016B">
        <w:rPr>
          <w:rFonts w:ascii="Jameel Noori Nastaleeq" w:hAnsi="Jameel Noori Nastaleeq" w:cs="Jameel Noori Nastaleeq" w:hint="cs"/>
          <w:sz w:val="36"/>
          <w:szCs w:val="36"/>
          <w:rtl/>
          <w:lang w:bidi="ur-PK"/>
        </w:rPr>
        <w:t>،</w:t>
      </w:r>
      <w:r w:rsidRPr="004F399F">
        <w:rPr>
          <w:rFonts w:ascii="Jameel Noori Nastaleeq" w:hAnsi="Jameel Noori Nastaleeq" w:cs="Jameel Noori Nastaleeq" w:hint="cs"/>
          <w:sz w:val="36"/>
          <w:szCs w:val="36"/>
          <w:rtl/>
          <w:lang w:bidi="ur-PK"/>
        </w:rPr>
        <w:t xml:space="preserve"> چنانچہ وہ ان لازمی اور وزنی شروط وقیود پر عمل نہیں کرتے جن سے ان کی توحید درست ہو</w:t>
      </w:r>
      <w:r w:rsidR="00FA016B">
        <w:rPr>
          <w:rFonts w:ascii="Jameel Noori Nastaleeq" w:hAnsi="Jameel Noori Nastaleeq" w:cs="Jameel Noori Nastaleeq" w:hint="cs"/>
          <w:sz w:val="36"/>
          <w:szCs w:val="36"/>
          <w:rtl/>
          <w:lang w:bidi="ur-PK"/>
        </w:rPr>
        <w:t>،</w:t>
      </w:r>
      <w:r w:rsidRPr="004F399F">
        <w:rPr>
          <w:rFonts w:ascii="Jameel Noori Nastaleeq" w:hAnsi="Jameel Noori Nastaleeq" w:cs="Jameel Noori Nastaleeq" w:hint="cs"/>
          <w:sz w:val="36"/>
          <w:szCs w:val="36"/>
          <w:rtl/>
          <w:lang w:bidi="ur-PK"/>
        </w:rPr>
        <w:t xml:space="preserve"> جیسا کہ آپ جان چکے ہیں کہ توحید کا تقاضہ ہے کہ شرک کی نفی کی جائے </w:t>
      </w:r>
      <w:r w:rsidR="00FA016B">
        <w:rPr>
          <w:rFonts w:ascii="Jameel Noori Nastaleeq" w:hAnsi="Jameel Noori Nastaleeq" w:cs="Jameel Noori Nastaleeq" w:hint="cs"/>
          <w:sz w:val="36"/>
          <w:szCs w:val="36"/>
          <w:rtl/>
          <w:lang w:bidi="ur-PK"/>
        </w:rPr>
        <w:t>،</w:t>
      </w:r>
      <w:r w:rsidRPr="004F399F">
        <w:rPr>
          <w:rFonts w:ascii="Jameel Noori Nastaleeq" w:hAnsi="Jameel Noori Nastaleeq" w:cs="Jameel Noori Nastaleeq" w:hint="cs"/>
          <w:sz w:val="36"/>
          <w:szCs w:val="36"/>
          <w:rtl/>
          <w:lang w:bidi="ur-PK"/>
        </w:rPr>
        <w:t xml:space="preserve"> اس سے براءت کا اظہار کیا جائے </w:t>
      </w:r>
      <w:r w:rsidR="00FA016B">
        <w:rPr>
          <w:rFonts w:ascii="Jameel Noori Nastaleeq" w:hAnsi="Jameel Noori Nastaleeq" w:cs="Jameel Noori Nastaleeq" w:hint="cs"/>
          <w:sz w:val="36"/>
          <w:szCs w:val="36"/>
          <w:rtl/>
          <w:lang w:bidi="ur-PK"/>
        </w:rPr>
        <w:t>،</w:t>
      </w:r>
      <w:r w:rsidRPr="004F399F">
        <w:rPr>
          <w:rFonts w:ascii="Jameel Noori Nastaleeq" w:hAnsi="Jameel Noori Nastaleeq" w:cs="Jameel Noori Nastaleeq" w:hint="cs"/>
          <w:sz w:val="36"/>
          <w:szCs w:val="36"/>
          <w:rtl/>
          <w:lang w:bidi="ur-PK"/>
        </w:rPr>
        <w:t xml:space="preserve"> مشرکوں کو دشمن گردانا جائے</w:t>
      </w:r>
      <w:r w:rsidR="00FA016B">
        <w:rPr>
          <w:rFonts w:ascii="Jameel Noori Nastaleeq" w:hAnsi="Jameel Noori Nastaleeq" w:cs="Jameel Noori Nastaleeq" w:hint="cs"/>
          <w:sz w:val="36"/>
          <w:szCs w:val="36"/>
          <w:rtl/>
          <w:lang w:bidi="ur-PK"/>
        </w:rPr>
        <w:t>،</w:t>
      </w:r>
      <w:r w:rsidRPr="004F399F">
        <w:rPr>
          <w:rFonts w:ascii="Jameel Noori Nastaleeq" w:hAnsi="Jameel Noori Nastaleeq" w:cs="Jameel Noori Nastaleeq" w:hint="cs"/>
          <w:sz w:val="36"/>
          <w:szCs w:val="36"/>
          <w:rtl/>
          <w:lang w:bidi="ur-PK"/>
        </w:rPr>
        <w:t xml:space="preserve"> اور ان پر حجت قائم ہونے کے بعد ان کی تکفیر کی جائے</w:t>
      </w:r>
      <w:r w:rsidR="00FA016B">
        <w:rPr>
          <w:rFonts w:ascii="Jameel Noori Nastaleeq" w:hAnsi="Jameel Noori Nastaleeq" w:cs="Jameel Noori Nastaleeq" w:hint="cs"/>
          <w:sz w:val="36"/>
          <w:szCs w:val="36"/>
          <w:rtl/>
          <w:lang w:bidi="ur-PK"/>
        </w:rPr>
        <w:t>،</w:t>
      </w:r>
      <w:r w:rsidRPr="004F399F">
        <w:rPr>
          <w:rFonts w:ascii="Jameel Noori Nastaleeq" w:hAnsi="Jameel Noori Nastaleeq" w:cs="Jameel Noori Nastaleeq" w:hint="cs"/>
          <w:sz w:val="36"/>
          <w:szCs w:val="36"/>
          <w:rtl/>
          <w:lang w:bidi="ur-PK"/>
        </w:rPr>
        <w:t xml:space="preserve"> ایسے شخص کی ظاہری حالت کو دیکھ کر انسان فریب کا شکار ہوسکتا ہے</w:t>
      </w:r>
      <w:r w:rsidR="00FA016B">
        <w:rPr>
          <w:rFonts w:ascii="Jameel Noori Nastaleeq" w:hAnsi="Jameel Noori Nastaleeq" w:cs="Jameel Noori Nastaleeq" w:hint="cs"/>
          <w:sz w:val="36"/>
          <w:szCs w:val="36"/>
          <w:rtl/>
          <w:lang w:bidi="ur-PK"/>
        </w:rPr>
        <w:t>،</w:t>
      </w:r>
      <w:r w:rsidRPr="004F399F">
        <w:rPr>
          <w:rFonts w:ascii="Jameel Noori Nastaleeq" w:hAnsi="Jameel Noori Nastaleeq" w:cs="Jameel Noori Nastaleeq" w:hint="cs"/>
          <w:sz w:val="36"/>
          <w:szCs w:val="36"/>
          <w:rtl/>
          <w:lang w:bidi="ur-PK"/>
        </w:rPr>
        <w:t xml:space="preserve"> کیوں کہ وہ (ظاہری طور پر کلمہ توحید کا ورد تو کرتا ہے لیکن) کلمہ توحید کے اندر نفی واثبات کے جو تقاضے ہیں</w:t>
      </w:r>
      <w:r w:rsidR="00FA016B">
        <w:rPr>
          <w:rFonts w:ascii="Jameel Noori Nastaleeq" w:hAnsi="Jameel Noori Nastaleeq" w:cs="Jameel Noori Nastaleeq" w:hint="cs"/>
          <w:sz w:val="36"/>
          <w:szCs w:val="36"/>
          <w:rtl/>
          <w:lang w:bidi="ur-PK"/>
        </w:rPr>
        <w:t>،</w:t>
      </w:r>
      <w:r w:rsidRPr="004F399F">
        <w:rPr>
          <w:rFonts w:ascii="Jameel Noori Nastaleeq" w:hAnsi="Jameel Noori Nastaleeq" w:cs="Jameel Noori Nastaleeq" w:hint="cs"/>
          <w:sz w:val="36"/>
          <w:szCs w:val="36"/>
          <w:rtl/>
          <w:lang w:bidi="ur-PK"/>
        </w:rPr>
        <w:t xml:space="preserve"> ان پر عمل پیرا نہیں ہوتا۔</w:t>
      </w:r>
    </w:p>
    <w:p w:rsidR="004F399F" w:rsidRPr="004F399F" w:rsidRDefault="004F399F" w:rsidP="00FA016B">
      <w:pPr>
        <w:bidi/>
        <w:jc w:val="lowKashida"/>
        <w:rPr>
          <w:rFonts w:ascii="Jameel Noori Nastaleeq" w:hAnsi="Jameel Noori Nastaleeq" w:cs="Jameel Noori Nastaleeq"/>
          <w:b/>
          <w:bCs/>
          <w:sz w:val="36"/>
          <w:szCs w:val="36"/>
          <w:rtl/>
          <w:lang w:bidi="ur-PK"/>
        </w:rPr>
      </w:pPr>
      <w:r w:rsidRPr="004F399F">
        <w:rPr>
          <w:rFonts w:ascii="Jameel Noori Nastaleeq" w:hAnsi="Jameel Noori Nastaleeq" w:cs="Jameel Noori Nastaleeq" w:hint="cs"/>
          <w:b/>
          <w:bCs/>
          <w:sz w:val="36"/>
          <w:szCs w:val="36"/>
          <w:rtl/>
          <w:lang w:bidi="ur-PK"/>
        </w:rPr>
        <w:t>نیز مؤلف رحمہ اللہ نے یہ بھی فرمایا: کچھ لوگ شرک سے باز رہتے ہیں</w:t>
      </w:r>
      <w:r w:rsidR="00FA016B">
        <w:rPr>
          <w:rFonts w:ascii="Jameel Noori Nastaleeq" w:hAnsi="Jameel Noori Nastaleeq" w:cs="Jameel Noori Nastaleeq" w:hint="cs"/>
          <w:b/>
          <w:bCs/>
          <w:sz w:val="36"/>
          <w:szCs w:val="36"/>
          <w:rtl/>
          <w:lang w:bidi="ur-PK"/>
        </w:rPr>
        <w:t>،</w:t>
      </w:r>
      <w:r w:rsidRPr="004F399F">
        <w:rPr>
          <w:rFonts w:ascii="Jameel Noori Nastaleeq" w:hAnsi="Jameel Noori Nastaleeq" w:cs="Jameel Noori Nastaleeq" w:hint="cs"/>
          <w:b/>
          <w:bCs/>
          <w:sz w:val="36"/>
          <w:szCs w:val="36"/>
          <w:rtl/>
          <w:lang w:bidi="ur-PK"/>
        </w:rPr>
        <w:t xml:space="preserve"> اسے ناپسند کرتے ہیں</w:t>
      </w:r>
      <w:r w:rsidR="00FA016B">
        <w:rPr>
          <w:rFonts w:ascii="Jameel Noori Nastaleeq" w:hAnsi="Jameel Noori Nastaleeq" w:cs="Jameel Noori Nastaleeq" w:hint="cs"/>
          <w:b/>
          <w:bCs/>
          <w:sz w:val="36"/>
          <w:szCs w:val="36"/>
          <w:rtl/>
          <w:lang w:bidi="ur-PK"/>
        </w:rPr>
        <w:t>،</w:t>
      </w:r>
      <w:r w:rsidRPr="004F399F">
        <w:rPr>
          <w:rFonts w:ascii="Jameel Noori Nastaleeq" w:hAnsi="Jameel Noori Nastaleeq" w:cs="Jameel Noori Nastaleeq" w:hint="cs"/>
          <w:b/>
          <w:bCs/>
          <w:sz w:val="36"/>
          <w:szCs w:val="36"/>
          <w:rtl/>
          <w:lang w:bidi="ur-PK"/>
        </w:rPr>
        <w:t xml:space="preserve"> لیکن اس کی سنگینی سے ناواقف ہوتے ۔</w:t>
      </w:r>
    </w:p>
    <w:p w:rsidR="007352C9" w:rsidRDefault="004F399F" w:rsidP="00FA016B">
      <w:pPr>
        <w:bidi/>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ایسا شخص اس</w:t>
      </w:r>
      <w:r w:rsidR="00037947">
        <w:rPr>
          <w:rFonts w:ascii="Jameel Noori Nastaleeq" w:hAnsi="Jameel Noori Nastaleeq" w:cs="Jameel Noori Nastaleeq" w:hint="cs"/>
          <w:sz w:val="36"/>
          <w:szCs w:val="36"/>
          <w:rtl/>
          <w:lang w:bidi="ur-PK"/>
        </w:rPr>
        <w:t xml:space="preserve"> سے </w:t>
      </w:r>
      <w:r>
        <w:rPr>
          <w:rFonts w:ascii="Jameel Noori Nastaleeq" w:hAnsi="Jameel Noori Nastaleeq" w:cs="Jameel Noori Nastaleeq" w:hint="cs"/>
          <w:sz w:val="36"/>
          <w:szCs w:val="36"/>
          <w:rtl/>
          <w:lang w:bidi="ur-PK"/>
        </w:rPr>
        <w:t xml:space="preserve"> ما قبل والے سے زیادہ قریب ہے </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لیکن یہ شر ک کی سنگینی سے ناواقف ہوتا ہے</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کیونکہ اگر وہ اس کی سنگینی سے واقف ہوتا تو محکم آیتوں کے مدلولات پر ضرور عمل کرتا </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جیسا کہ</w:t>
      </w:r>
      <w:r w:rsidR="00037947">
        <w:rPr>
          <w:rFonts w:ascii="Jameel Noori Nastaleeq" w:hAnsi="Jameel Noori Nastaleeq" w:cs="Jameel Noori Nastaleeq" w:hint="cs"/>
          <w:sz w:val="36"/>
          <w:szCs w:val="36"/>
          <w:rtl/>
          <w:lang w:bidi="ur-PK"/>
        </w:rPr>
        <w:t xml:space="preserve"> (ابراہیم) </w:t>
      </w:r>
      <w:r>
        <w:rPr>
          <w:rFonts w:ascii="Jameel Noori Nastaleeq" w:hAnsi="Jameel Noori Nastaleeq" w:cs="Jameel Noori Nastaleeq" w:hint="cs"/>
          <w:sz w:val="36"/>
          <w:szCs w:val="36"/>
          <w:rtl/>
          <w:lang w:bidi="ur-PK"/>
        </w:rPr>
        <w:t xml:space="preserve"> خلیل نے فرمایا:</w:t>
      </w:r>
    </w:p>
    <w:p w:rsidR="004F399F" w:rsidRDefault="004F399F" w:rsidP="007352C9">
      <w:pPr>
        <w:bidi/>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 xml:space="preserve"> </w:t>
      </w:r>
      <w:r w:rsidR="00B169A7" w:rsidRPr="00B169A7">
        <w:rPr>
          <w:rFonts w:ascii="Traditional Arabic" w:eastAsia="Times New Roman" w:hAnsi="Traditional Arabic" w:cs="Traditional Arabic"/>
          <w:sz w:val="32"/>
          <w:szCs w:val="32"/>
          <w:lang w:bidi="ar-EG"/>
        </w:rPr>
        <w:sym w:font="AGA Arabesque" w:char="F029"/>
      </w:r>
      <w:r w:rsidR="00B169A7" w:rsidRPr="00B169A7">
        <w:rPr>
          <w:rFonts w:ascii="Traditional Arabic" w:eastAsia="Times New Roman" w:hAnsi="Traditional Arabic" w:cs="Traditional Arabic"/>
          <w:sz w:val="32"/>
          <w:szCs w:val="32"/>
          <w:rtl/>
          <w:lang w:bidi="ar-EG"/>
        </w:rPr>
        <w:t>إنني براء مما تعبدون * إلا الذي فطرني</w:t>
      </w:r>
      <w:r w:rsidR="00B169A7" w:rsidRPr="00B169A7">
        <w:rPr>
          <w:rFonts w:ascii="Traditional Arabic" w:eastAsia="Times New Roman" w:hAnsi="Traditional Arabic" w:cs="Traditional Arabic"/>
          <w:sz w:val="32"/>
          <w:szCs w:val="32"/>
          <w:lang w:bidi="ar-EG"/>
        </w:rPr>
        <w:sym w:font="AGA Arabesque" w:char="F028"/>
      </w:r>
      <w:r w:rsidR="00B169A7" w:rsidRPr="00B169A7">
        <w:rPr>
          <w:rFonts w:ascii="Traditional Arabic" w:eastAsia="Times New Roman" w:hAnsi="Traditional Arabic" w:cs="Traditional Arabic"/>
          <w:sz w:val="32"/>
          <w:szCs w:val="32"/>
          <w:vertAlign w:val="superscript"/>
          <w:rtl/>
          <w:lang w:bidi="ar-EG"/>
        </w:rPr>
        <w:footnoteReference w:id="22"/>
      </w:r>
      <w:r w:rsidR="00B169A7" w:rsidRPr="00B169A7">
        <w:rPr>
          <w:rFonts w:ascii="Traditional Arabic" w:eastAsia="Times New Roman" w:hAnsi="Traditional Arabic" w:cs="Traditional Arabic"/>
          <w:sz w:val="32"/>
          <w:szCs w:val="32"/>
          <w:rtl/>
          <w:lang w:bidi="ar-EG"/>
        </w:rPr>
        <w:t>،</w:t>
      </w:r>
    </w:p>
    <w:p w:rsidR="004F399F" w:rsidRDefault="004F399F" w:rsidP="00FA016B">
      <w:pPr>
        <w:bidi/>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 xml:space="preserve">ترجمہ: </w:t>
      </w:r>
      <w:r w:rsidR="002B7941">
        <w:rPr>
          <w:rFonts w:ascii="Jameel Noori Nastaleeq" w:hAnsi="Jameel Noori Nastaleeq" w:cs="Jameel Noori Nastaleeq" w:hint="cs"/>
          <w:sz w:val="36"/>
          <w:szCs w:val="36"/>
          <w:rtl/>
          <w:lang w:bidi="ur-PK"/>
        </w:rPr>
        <w:t>میں ان چیزوں سے بیزار ہوں جن کی تم عبادت کرتے ہو۔بجز   اس ذات کے جس نے مجھے پیدا کیا ہے۔</w:t>
      </w:r>
    </w:p>
    <w:p w:rsidR="000F24FE" w:rsidRDefault="002B7941" w:rsidP="00FA016B">
      <w:pPr>
        <w:bidi/>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 xml:space="preserve">نیز فرمایا: </w:t>
      </w:r>
      <w:r w:rsidR="007352C9" w:rsidRPr="007352C9">
        <w:rPr>
          <w:rFonts w:ascii="Traditional Arabic" w:eastAsia="Times New Roman" w:hAnsi="Traditional Arabic" w:cs="Traditional Arabic"/>
          <w:sz w:val="32"/>
          <w:szCs w:val="32"/>
          <w:lang w:bidi="ar-EG"/>
        </w:rPr>
        <w:sym w:font="AGA Arabesque" w:char="F029"/>
      </w:r>
      <w:r w:rsidR="007352C9" w:rsidRPr="007352C9">
        <w:rPr>
          <w:rFonts w:ascii="Traditional Arabic" w:eastAsia="Times New Roman" w:hAnsi="Traditional Arabic" w:cs="Traditional Arabic"/>
          <w:sz w:val="32"/>
          <w:szCs w:val="32"/>
          <w:rtl/>
          <w:lang w:bidi="ar-EG"/>
        </w:rPr>
        <w:t>إنا برآء منكم ومما تعبدون من دون الله كفرنا بكم وبدا بيننا وبينكم العداوة والبغضاء أبدا</w:t>
      </w:r>
      <w:r w:rsidR="007352C9">
        <w:rPr>
          <w:rFonts w:ascii="Traditional Arabic" w:eastAsia="Times New Roman" w:hAnsi="Traditional Arabic" w:cs="Traditional Arabic" w:hint="cs"/>
          <w:sz w:val="32"/>
          <w:szCs w:val="32"/>
          <w:rtl/>
        </w:rPr>
        <w:t xml:space="preserve"> حتى تؤمنوا بالله وحده</w:t>
      </w:r>
      <w:r w:rsidR="007352C9" w:rsidRPr="007352C9">
        <w:rPr>
          <w:rFonts w:ascii="Traditional Arabic" w:eastAsia="Times New Roman" w:hAnsi="Traditional Arabic" w:cs="Traditional Arabic"/>
          <w:sz w:val="32"/>
          <w:szCs w:val="32"/>
          <w:lang w:bidi="ar-EG"/>
        </w:rPr>
        <w:sym w:font="AGA Arabesque" w:char="F028"/>
      </w:r>
      <w:r w:rsidR="007352C9" w:rsidRPr="007352C9">
        <w:rPr>
          <w:rFonts w:ascii="Traditional Arabic" w:eastAsia="Times New Roman" w:hAnsi="Traditional Arabic" w:cs="Traditional Arabic"/>
          <w:sz w:val="32"/>
          <w:szCs w:val="32"/>
          <w:vertAlign w:val="superscript"/>
          <w:rtl/>
          <w:lang w:bidi="ar-EG"/>
        </w:rPr>
        <w:footnoteReference w:id="23"/>
      </w:r>
      <w:r w:rsidR="007352C9" w:rsidRPr="007352C9">
        <w:rPr>
          <w:rFonts w:ascii="Traditional Arabic" w:eastAsia="Times New Roman" w:hAnsi="Traditional Arabic" w:cs="Traditional Arabic"/>
          <w:sz w:val="32"/>
          <w:szCs w:val="32"/>
          <w:rtl/>
          <w:lang w:bidi="ar-EG"/>
        </w:rPr>
        <w:t>.</w:t>
      </w:r>
    </w:p>
    <w:p w:rsidR="002B7941" w:rsidRDefault="002B7941" w:rsidP="00FA016B">
      <w:pPr>
        <w:bidi/>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ترجمہ: ہم تم سے اور جن جن کی تم اللہ کے سوا عبادت کرتے ہو ان سب سے بالکل بیزار ہیں۔ہم تمہارے (عقائد کے) منکر ہیں جب تک تم اللہ کی وحدانیت پر ایمان نہ لاؤ ہم میں تم میں ہمیشہ کے لیے بغض وعداوت ظاہر ہوگئ۔</w:t>
      </w:r>
    </w:p>
    <w:p w:rsidR="002B7941" w:rsidRDefault="002B7941" w:rsidP="00FA016B">
      <w:pPr>
        <w:bidi/>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جو شخص  شرک سے واقف ہو اور اس سے باز رہتا ہو</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اس کے لیے ضروری ہے کہ عابد ومعبود کے تئیں  اسی طرح ولاء وبراء (دوستی ودشمنی ) کا موقف اختیار کرے</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شرک اور مشرکوں سے نفرت وعداوت رکھے</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اسلام کا دعوی کرنے والوں میں زیادہ تر تعداد ان د و قسم کے لوگوں پر ہی مبنی ہے</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وہ شرک کی حقیقت سے اس قدر نا آشنا ہوتے ہیں کہ کلمہ توحید اور اس کے تقاضوں پر اس طرح عمل نہیں کرپاتے کہ وہ توحید کے  کمالِ واجب کو حاصل کرسکیں</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دین کی حقیقت سے نا آشنا اور فریب کے شکار لوگوں کی تعداد کس قدر زیادہ ہے!</w:t>
      </w:r>
    </w:p>
    <w:p w:rsidR="006B5CFB" w:rsidRDefault="00423B4A" w:rsidP="00FA016B">
      <w:pPr>
        <w:bidi/>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جب آپ جان چکے کہ اللہ تعالی نے محکم آیتوں میں مشرکوں کی تکفیر کی ہے اور انہیں کفر سے متصف کیا ہے</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جیسا کہ فرمایا: </w:t>
      </w:r>
      <w:r w:rsidR="007352C9" w:rsidRPr="007352C9">
        <w:rPr>
          <w:rFonts w:ascii="Traditional Arabic" w:eastAsia="Times New Roman" w:hAnsi="Traditional Arabic" w:cs="Traditional Arabic"/>
          <w:sz w:val="32"/>
          <w:szCs w:val="32"/>
          <w:lang w:bidi="ar-EG"/>
        </w:rPr>
        <w:sym w:font="AGA Arabesque" w:char="F029"/>
      </w:r>
      <w:r w:rsidR="007352C9" w:rsidRPr="007352C9">
        <w:rPr>
          <w:rFonts w:ascii="Traditional Arabic" w:eastAsia="Times New Roman" w:hAnsi="Traditional Arabic" w:cs="Traditional Arabic"/>
          <w:sz w:val="32"/>
          <w:szCs w:val="32"/>
          <w:rtl/>
          <w:lang w:bidi="ar-EG"/>
        </w:rPr>
        <w:t>ما كان للمشركين أن يعمروا مساجد الله شاهدين على أنفسهم بالكفر</w:t>
      </w:r>
      <w:r w:rsidR="007352C9" w:rsidRPr="007352C9">
        <w:rPr>
          <w:rFonts w:ascii="Traditional Arabic" w:eastAsia="Times New Roman" w:hAnsi="Traditional Arabic" w:cs="Traditional Arabic"/>
          <w:sz w:val="32"/>
          <w:szCs w:val="32"/>
          <w:lang w:bidi="ar-EG"/>
        </w:rPr>
        <w:sym w:font="AGA Arabesque" w:char="F028"/>
      </w:r>
      <w:r w:rsidR="007352C9" w:rsidRPr="007352C9">
        <w:rPr>
          <w:rFonts w:ascii="Traditional Arabic" w:eastAsia="Times New Roman" w:hAnsi="Traditional Arabic" w:cs="Traditional Arabic"/>
          <w:sz w:val="32"/>
          <w:szCs w:val="32"/>
          <w:vertAlign w:val="superscript"/>
          <w:rtl/>
          <w:lang w:bidi="ar-EG"/>
        </w:rPr>
        <w:footnoteReference w:id="24"/>
      </w:r>
    </w:p>
    <w:p w:rsidR="00423B4A" w:rsidRDefault="00423B4A" w:rsidP="00FA016B">
      <w:pPr>
        <w:bidi/>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ترجمہ: لائق نہیں کہ مشرک اللہ تعالی کی مسجدوں کو آباد کریں دراں حالیکہ وہ خود اپنے کفر کے آپ ہی گواہ ہیں۔</w:t>
      </w:r>
    </w:p>
    <w:p w:rsidR="00423B4A" w:rsidRDefault="00037947" w:rsidP="00FA016B">
      <w:pPr>
        <w:bidi/>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 xml:space="preserve">(تو یہ بھی جان لیں کہ ) </w:t>
      </w:r>
      <w:r w:rsidR="00423B4A">
        <w:rPr>
          <w:rFonts w:ascii="Jameel Noori Nastaleeq" w:hAnsi="Jameel Noori Nastaleeq" w:cs="Jameel Noori Nastaleeq" w:hint="cs"/>
          <w:sz w:val="36"/>
          <w:szCs w:val="36"/>
          <w:rtl/>
          <w:lang w:bidi="ur-PK"/>
        </w:rPr>
        <w:t>اسی طرح حدیث میں بھی انہیں کافر کہا گیا ہے</w:t>
      </w:r>
      <w:r w:rsidR="00423B4A" w:rsidRPr="00423B4A">
        <w:rPr>
          <w:rFonts w:ascii="Traditional Arabic" w:hAnsi="Traditional Arabic" w:cs="Traditional Arabic" w:hint="cs"/>
          <w:sz w:val="36"/>
          <w:szCs w:val="36"/>
          <w:vertAlign w:val="superscript"/>
          <w:lang w:bidi="ur-PK"/>
        </w:rPr>
        <w:t>(</w:t>
      </w:r>
      <w:r w:rsidR="00423B4A" w:rsidRPr="00423B4A">
        <w:rPr>
          <w:rStyle w:val="FootnoteReference"/>
          <w:rFonts w:ascii="Traditional Arabic" w:hAnsi="Traditional Arabic" w:cs="Traditional Arabic"/>
          <w:sz w:val="36"/>
          <w:szCs w:val="36"/>
          <w:lang w:bidi="ur-PK"/>
        </w:rPr>
        <w:footnoteReference w:id="25"/>
      </w:r>
      <w:r w:rsidR="00423B4A" w:rsidRPr="00423B4A">
        <w:rPr>
          <w:rFonts w:ascii="Traditional Arabic" w:hAnsi="Traditional Arabic" w:cs="Traditional Arabic" w:hint="cs"/>
          <w:sz w:val="36"/>
          <w:szCs w:val="36"/>
          <w:vertAlign w:val="superscript"/>
          <w:lang w:bidi="ur-PK"/>
        </w:rPr>
        <w:t>)</w:t>
      </w:r>
      <w:r w:rsidR="00423B4A">
        <w:rPr>
          <w:rFonts w:ascii="Jameel Noori Nastaleeq" w:hAnsi="Jameel Noori Nastaleeq" w:cs="Jameel Noori Nastaleeq" w:hint="cs"/>
          <w:sz w:val="36"/>
          <w:szCs w:val="36"/>
          <w:rtl/>
          <w:lang w:bidi="ur-PK"/>
        </w:rPr>
        <w:t>۔</w:t>
      </w:r>
    </w:p>
    <w:p w:rsidR="00423B4A" w:rsidRDefault="00423B4A" w:rsidP="00FA016B">
      <w:pPr>
        <w:bidi/>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 xml:space="preserve">شیخ الاسلام رحمہ اللہ تعالی فرماتے ہیں: (رسولوں نے جن باتوں کی خبر دی </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اہل توحید اور اہل سنت ان کی تصدیق کرتے ہیں</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ان کے اوامر کی اطاعت کرتے ہیں</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ان کے فرامین کو یاد رکھتے </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انہیں سمجھتے اور ان پر عمل کرتے ہیں</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غلو کرنے والوں کی تحریف </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w:t>
      </w:r>
      <w:r w:rsidR="00B50722">
        <w:rPr>
          <w:rFonts w:ascii="Jameel Noori Nastaleeq" w:hAnsi="Jameel Noori Nastaleeq" w:cs="Jameel Noori Nastaleeq" w:hint="cs"/>
          <w:sz w:val="36"/>
          <w:szCs w:val="36"/>
          <w:rtl/>
          <w:lang w:bidi="ur-PK"/>
        </w:rPr>
        <w:t>باطل پرستوں کے بے بنیاد  دعووں اور جاہلوں کی تاویل سے  ان فرامین   کو پاک وصاف رکھتے ہیں</w:t>
      </w:r>
      <w:r w:rsidR="00FA016B">
        <w:rPr>
          <w:rFonts w:ascii="Jameel Noori Nastaleeq" w:hAnsi="Jameel Noori Nastaleeq" w:cs="Jameel Noori Nastaleeq" w:hint="cs"/>
          <w:sz w:val="36"/>
          <w:szCs w:val="36"/>
          <w:rtl/>
          <w:lang w:bidi="ur-PK"/>
        </w:rPr>
        <w:t>،</w:t>
      </w:r>
      <w:r w:rsidR="00B50722">
        <w:rPr>
          <w:rFonts w:ascii="Jameel Noori Nastaleeq" w:hAnsi="Jameel Noori Nastaleeq" w:cs="Jameel Noori Nastaleeq" w:hint="cs"/>
          <w:sz w:val="36"/>
          <w:szCs w:val="36"/>
          <w:rtl/>
          <w:lang w:bidi="ur-PK"/>
        </w:rPr>
        <w:t xml:space="preserve">  ان رسولوں کی مخالفت کرنے والوں سے جہاد کرتے ہیں</w:t>
      </w:r>
      <w:r w:rsidR="00FA016B">
        <w:rPr>
          <w:rFonts w:ascii="Jameel Noori Nastaleeq" w:hAnsi="Jameel Noori Nastaleeq" w:cs="Jameel Noori Nastaleeq" w:hint="cs"/>
          <w:sz w:val="36"/>
          <w:szCs w:val="36"/>
          <w:rtl/>
          <w:lang w:bidi="ur-PK"/>
        </w:rPr>
        <w:t>،</w:t>
      </w:r>
      <w:r w:rsidR="00B50722">
        <w:rPr>
          <w:rFonts w:ascii="Jameel Noori Nastaleeq" w:hAnsi="Jameel Noori Nastaleeq" w:cs="Jameel Noori Nastaleeq" w:hint="cs"/>
          <w:sz w:val="36"/>
          <w:szCs w:val="36"/>
          <w:rtl/>
          <w:lang w:bidi="ur-PK"/>
        </w:rPr>
        <w:t xml:space="preserve"> یہ تمام کام اللہ کے تقرب اور صرف اللہ ہی سے ثواب کی امید میں کرتے ہیں۔</w:t>
      </w:r>
    </w:p>
    <w:p w:rsidR="00B50722" w:rsidRDefault="00B50722" w:rsidP="00452D1D">
      <w:pPr>
        <w:bidi/>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جب کہ جاہل ونادان اور غلو پسند لوگ نہ  اوامر ونواہی میں کوئی تفریق کرتے ہیں</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نہ صحیح وغلط  میں تمیز کرتے ہیں</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نہ رسولوں کی مراد کو سمجھ</w:t>
      </w:r>
      <w:r w:rsidR="00452D1D">
        <w:rPr>
          <w:rFonts w:ascii="Jameel Noori Nastaleeq" w:hAnsi="Jameel Noori Nastaleeq" w:cs="Jameel Noori Nastaleeq" w:hint="cs"/>
          <w:sz w:val="36"/>
          <w:szCs w:val="36"/>
          <w:rtl/>
          <w:lang w:bidi="ur-PK"/>
        </w:rPr>
        <w:t>ت</w:t>
      </w:r>
      <w:r>
        <w:rPr>
          <w:rFonts w:ascii="Jameel Noori Nastaleeq" w:hAnsi="Jameel Noori Nastaleeq" w:cs="Jameel Noori Nastaleeq" w:hint="cs"/>
          <w:sz w:val="36"/>
          <w:szCs w:val="36"/>
          <w:rtl/>
          <w:lang w:bidi="ur-PK"/>
        </w:rPr>
        <w:t>ے ہیں</w:t>
      </w:r>
      <w:r w:rsidR="00452D1D">
        <w:rPr>
          <w:rFonts w:ascii="Jameel Noori Nastaleeq" w:hAnsi="Jameel Noori Nastaleeq" w:cs="Jameel Noori Nastaleeq" w:hint="cs"/>
          <w:sz w:val="36"/>
          <w:szCs w:val="36"/>
          <w:rtl/>
          <w:lang w:bidi="ur-PK"/>
        </w:rPr>
        <w:t xml:space="preserve"> اور </w:t>
      </w:r>
      <w:r>
        <w:rPr>
          <w:rFonts w:ascii="Jameel Noori Nastaleeq" w:hAnsi="Jameel Noori Nastaleeq" w:cs="Jameel Noori Nastaleeq" w:hint="cs"/>
          <w:sz w:val="36"/>
          <w:szCs w:val="36"/>
          <w:rtl/>
          <w:lang w:bidi="ur-PK"/>
        </w:rPr>
        <w:t xml:space="preserve"> نہ ان کی اطاعت اور پیروی کا قصد وارادہ کرتے ہیں</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بلکہ وہ رسولوں کے پیغام سے بھی نا آشنا ہوتے ہیں اور صرف اپنے اغراض ومقاصد کی پاسداری کرتے ہیں)</w:t>
      </w:r>
      <w:r w:rsidRPr="00B50722">
        <w:rPr>
          <w:rFonts w:ascii="Traditional Arabic" w:hAnsi="Traditional Arabic" w:cs="Traditional Arabic" w:hint="cs"/>
          <w:sz w:val="36"/>
          <w:szCs w:val="36"/>
          <w:vertAlign w:val="superscript"/>
          <w:lang w:bidi="ur-PK"/>
        </w:rPr>
        <w:t>(</w:t>
      </w:r>
      <w:r w:rsidRPr="00B50722">
        <w:rPr>
          <w:rStyle w:val="FootnoteReference"/>
          <w:rFonts w:ascii="Traditional Arabic" w:hAnsi="Traditional Arabic" w:cs="Traditional Arabic"/>
          <w:sz w:val="36"/>
          <w:szCs w:val="36"/>
          <w:lang w:bidi="ur-PK"/>
        </w:rPr>
        <w:footnoteReference w:id="26"/>
      </w:r>
      <w:r w:rsidRPr="00B50722">
        <w:rPr>
          <w:rFonts w:ascii="Traditional Arabic" w:hAnsi="Traditional Arabic" w:cs="Traditional Arabic" w:hint="cs"/>
          <w:sz w:val="36"/>
          <w:szCs w:val="36"/>
          <w:vertAlign w:val="superscript"/>
          <w:lang w:bidi="ur-PK"/>
        </w:rPr>
        <w:t>)</w:t>
      </w:r>
      <w:r>
        <w:rPr>
          <w:rFonts w:ascii="Jameel Noori Nastaleeq" w:hAnsi="Jameel Noori Nastaleeq" w:cs="Jameel Noori Nastaleeq" w:hint="cs"/>
          <w:sz w:val="36"/>
          <w:szCs w:val="36"/>
          <w:rtl/>
          <w:lang w:bidi="ur-PK"/>
        </w:rPr>
        <w:t>۔</w:t>
      </w:r>
    </w:p>
    <w:p w:rsidR="00B50722" w:rsidRDefault="00B50722" w:rsidP="00FA016B">
      <w:pPr>
        <w:bidi/>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شارح: شیخ الاسلام نے جو حالت ذکر کی ہے وہ آخر الذکر دونوں قسم کے لوگوں کی حالت کے بالمشابہ ہے۔</w:t>
      </w:r>
    </w:p>
    <w:p w:rsidR="00B50722" w:rsidRDefault="00B50722" w:rsidP="00452D1D">
      <w:pPr>
        <w:bidi/>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 xml:space="preserve">رہ گیا ایک جدید مسئلہ </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جس کے تعلق سے شیخ الاسلام ابن تیمیہ نے گفتگو  کی ہے</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وہ </w:t>
      </w:r>
      <w:r w:rsidR="00452D1D">
        <w:rPr>
          <w:rFonts w:ascii="Jameel Noori Nastaleeq" w:hAnsi="Jameel Noori Nastaleeq" w:cs="Jameel Noori Nastaleeq" w:hint="cs"/>
          <w:sz w:val="36"/>
          <w:szCs w:val="36"/>
          <w:rtl/>
          <w:lang w:bidi="ur-PK"/>
        </w:rPr>
        <w:t xml:space="preserve">یہ کہ </w:t>
      </w:r>
      <w:r>
        <w:rPr>
          <w:rFonts w:ascii="Jameel Noori Nastaleeq" w:hAnsi="Jameel Noori Nastaleeq" w:cs="Jameel Noori Nastaleeq" w:hint="cs"/>
          <w:sz w:val="36"/>
          <w:szCs w:val="36"/>
          <w:rtl/>
          <w:lang w:bidi="ur-PK"/>
        </w:rPr>
        <w:t xml:space="preserve"> متعین شخص کو ابتدائے امر میں کافر نہ ٹھہرایا جائے </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اس کی وجہ بھی آپ رحمہ اللہ تعالی نے ذکر کی ہے جس کی بناپر  اقامتِ حجت سے قبل اس کو کافر ٹھہرانا درست نہیں ہے۔</w:t>
      </w:r>
    </w:p>
    <w:p w:rsidR="00B50722" w:rsidRDefault="00B50722" w:rsidP="00452D1D">
      <w:pPr>
        <w:bidi/>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lang w:bidi="ur-PK"/>
        </w:rPr>
        <w:t xml:space="preserve">آپ رحمہ اللہ تعالی نے فرمایا: </w:t>
      </w:r>
      <w:r w:rsidR="00F03792">
        <w:rPr>
          <w:rFonts w:ascii="Jameel Noori Nastaleeq" w:hAnsi="Jameel Noori Nastaleeq" w:cs="Jameel Noori Nastaleeq" w:hint="cs"/>
          <w:sz w:val="36"/>
          <w:szCs w:val="36"/>
          <w:rtl/>
          <w:lang w:bidi="ur-PK"/>
        </w:rPr>
        <w:t>رسولوں کی تعلیمات سے واقف ہونے کے بعد ہم ضروری طور پر یہ جانتے ہیں کہ آپ کی  امت کے لیے یہ مشروع اور جائز نہیں کہ کسی مردہ کو پکارے</w:t>
      </w:r>
      <w:r w:rsidR="00FA016B">
        <w:rPr>
          <w:rFonts w:ascii="Jameel Noori Nastaleeq" w:hAnsi="Jameel Noori Nastaleeq" w:cs="Jameel Noori Nastaleeq" w:hint="cs"/>
          <w:sz w:val="36"/>
          <w:szCs w:val="36"/>
          <w:rtl/>
          <w:lang w:bidi="ur-PK"/>
        </w:rPr>
        <w:t>،</w:t>
      </w:r>
      <w:r w:rsidR="00F03792">
        <w:rPr>
          <w:rFonts w:ascii="Jameel Noori Nastaleeq" w:hAnsi="Jameel Noori Nastaleeq" w:cs="Jameel Noori Nastaleeq" w:hint="cs"/>
          <w:sz w:val="36"/>
          <w:szCs w:val="36"/>
          <w:rtl/>
          <w:lang w:bidi="ur-PK"/>
        </w:rPr>
        <w:t xml:space="preserve"> نہ نبیوں کو </w:t>
      </w:r>
      <w:r w:rsidR="00FA016B">
        <w:rPr>
          <w:rFonts w:ascii="Jameel Noori Nastaleeq" w:hAnsi="Jameel Noori Nastaleeq" w:cs="Jameel Noori Nastaleeq" w:hint="cs"/>
          <w:sz w:val="36"/>
          <w:szCs w:val="36"/>
          <w:rtl/>
          <w:lang w:bidi="ur-PK"/>
        </w:rPr>
        <w:t>،</w:t>
      </w:r>
      <w:r w:rsidR="00452D1D">
        <w:rPr>
          <w:rFonts w:ascii="Jameel Noori Nastaleeq" w:hAnsi="Jameel Noori Nastaleeq" w:cs="Jameel Noori Nastaleeq" w:hint="cs"/>
          <w:sz w:val="36"/>
          <w:szCs w:val="36"/>
          <w:rtl/>
          <w:lang w:bidi="ur-PK"/>
        </w:rPr>
        <w:t xml:space="preserve"> نہ </w:t>
      </w:r>
      <w:r w:rsidR="00F03792">
        <w:rPr>
          <w:rFonts w:ascii="Jameel Noori Nastaleeq" w:hAnsi="Jameel Noori Nastaleeq" w:cs="Jameel Noori Nastaleeq" w:hint="cs"/>
          <w:sz w:val="36"/>
          <w:szCs w:val="36"/>
          <w:rtl/>
          <w:lang w:bidi="ur-PK"/>
        </w:rPr>
        <w:t>نیک لوگوں کو اور نہ دیگر اموات کو</w:t>
      </w:r>
      <w:r w:rsidR="00FA016B">
        <w:rPr>
          <w:rFonts w:ascii="Jameel Noori Nastaleeq" w:hAnsi="Jameel Noori Nastaleeq" w:cs="Jameel Noori Nastaleeq" w:hint="cs"/>
          <w:sz w:val="36"/>
          <w:szCs w:val="36"/>
          <w:rtl/>
          <w:lang w:bidi="ur-PK"/>
        </w:rPr>
        <w:t>،</w:t>
      </w:r>
      <w:r w:rsidR="00F03792">
        <w:rPr>
          <w:rFonts w:ascii="Jameel Noori Nastaleeq" w:hAnsi="Jameel Noori Nastaleeq" w:cs="Jameel Noori Nastaleeq" w:hint="cs"/>
          <w:sz w:val="36"/>
          <w:szCs w:val="36"/>
          <w:rtl/>
          <w:lang w:bidi="ur-PK"/>
        </w:rPr>
        <w:t xml:space="preserve"> نہ لفظ استغاثہ (مدد طلبی)  کے ذریعہ اور نہ دیگر الفاظ کے ذریعہ </w:t>
      </w:r>
      <w:r w:rsidR="00FA016B">
        <w:rPr>
          <w:rFonts w:ascii="Jameel Noori Nastaleeq" w:hAnsi="Jameel Noori Nastaleeq" w:cs="Jameel Noori Nastaleeq" w:hint="cs"/>
          <w:sz w:val="36"/>
          <w:szCs w:val="36"/>
          <w:rtl/>
          <w:lang w:bidi="ur-PK"/>
        </w:rPr>
        <w:t>،</w:t>
      </w:r>
      <w:r w:rsidR="00F03792">
        <w:rPr>
          <w:rFonts w:ascii="Jameel Noori Nastaleeq" w:hAnsi="Jameel Noori Nastaleeq" w:cs="Jameel Noori Nastaleeq" w:hint="cs"/>
          <w:sz w:val="36"/>
          <w:szCs w:val="36"/>
          <w:rtl/>
          <w:lang w:bidi="ur-PK"/>
        </w:rPr>
        <w:t xml:space="preserve"> نہ لفظ استعاذہ (پناہ طلبی) کے ذریعہ اور نہ دیگر الفاظ کے ذریعہ</w:t>
      </w:r>
      <w:r w:rsidR="00FA016B">
        <w:rPr>
          <w:rFonts w:ascii="Jameel Noori Nastaleeq" w:hAnsi="Jameel Noori Nastaleeq" w:cs="Jameel Noori Nastaleeq" w:hint="cs"/>
          <w:sz w:val="36"/>
          <w:szCs w:val="36"/>
          <w:rtl/>
          <w:lang w:bidi="ur-PK"/>
        </w:rPr>
        <w:t>،</w:t>
      </w:r>
      <w:r w:rsidR="00F03792">
        <w:rPr>
          <w:rFonts w:ascii="Jameel Noori Nastaleeq" w:hAnsi="Jameel Noori Nastaleeq" w:cs="Jameel Noori Nastaleeq" w:hint="cs"/>
          <w:sz w:val="36"/>
          <w:szCs w:val="36"/>
          <w:rtl/>
          <w:lang w:bidi="ur-PK"/>
        </w:rPr>
        <w:t xml:space="preserve"> اسی طرح آپ کی امت کے لیے یہ بھی مشروع اور جائز نہیں کہ کسی مردہ کا سجدہ کرے</w:t>
      </w:r>
      <w:r w:rsidR="00452D1D">
        <w:rPr>
          <w:rFonts w:ascii="Jameel Noori Nastaleeq" w:hAnsi="Jameel Noori Nastaleeq" w:cs="Jameel Noori Nastaleeq" w:hint="cs"/>
          <w:sz w:val="36"/>
          <w:szCs w:val="36"/>
          <w:rtl/>
          <w:lang w:bidi="ur-PK"/>
        </w:rPr>
        <w:t xml:space="preserve">یا </w:t>
      </w:r>
      <w:r w:rsidR="00F03792">
        <w:rPr>
          <w:rFonts w:ascii="Jameel Noori Nastaleeq" w:hAnsi="Jameel Noori Nastaleeq" w:cs="Jameel Noori Nastaleeq" w:hint="cs"/>
          <w:sz w:val="36"/>
          <w:szCs w:val="36"/>
          <w:rtl/>
          <w:lang w:bidi="ur-PK"/>
        </w:rPr>
        <w:t>کسی مردہ کے سامنے</w:t>
      </w:r>
      <w:r w:rsidR="00452D1D">
        <w:rPr>
          <w:rFonts w:ascii="Jameel Noori Nastaleeq" w:hAnsi="Jameel Noori Nastaleeq" w:cs="Jameel Noori Nastaleeq" w:hint="cs"/>
          <w:sz w:val="36"/>
          <w:szCs w:val="36"/>
          <w:rtl/>
          <w:lang w:bidi="ur-PK"/>
        </w:rPr>
        <w:t xml:space="preserve"> (اللہ کا ) </w:t>
      </w:r>
      <w:r w:rsidR="00F03792">
        <w:rPr>
          <w:rFonts w:ascii="Jameel Noori Nastaleeq" w:hAnsi="Jameel Noori Nastaleeq" w:cs="Jameel Noori Nastaleeq" w:hint="cs"/>
          <w:sz w:val="36"/>
          <w:szCs w:val="36"/>
          <w:rtl/>
          <w:lang w:bidi="ur-PK"/>
        </w:rPr>
        <w:t xml:space="preserve"> سجدہ کرے </w:t>
      </w:r>
      <w:r w:rsidR="00FA016B">
        <w:rPr>
          <w:rFonts w:ascii="Jameel Noori Nastaleeq" w:hAnsi="Jameel Noori Nastaleeq" w:cs="Jameel Noori Nastaleeq" w:hint="cs"/>
          <w:sz w:val="36"/>
          <w:szCs w:val="36"/>
          <w:rtl/>
          <w:lang w:bidi="ur-PK"/>
        </w:rPr>
        <w:t>،</w:t>
      </w:r>
      <w:r w:rsidR="00452D1D">
        <w:rPr>
          <w:rFonts w:ascii="Jameel Noori Nastaleeq" w:hAnsi="Jameel Noori Nastaleeq" w:cs="Jameel Noori Nastaleeq" w:hint="cs"/>
          <w:sz w:val="36"/>
          <w:szCs w:val="36"/>
          <w:rtl/>
          <w:lang w:bidi="ur-PK"/>
        </w:rPr>
        <w:t xml:space="preserve"> یا  </w:t>
      </w:r>
      <w:r w:rsidR="00F03792">
        <w:rPr>
          <w:rFonts w:ascii="Jameel Noori Nastaleeq" w:hAnsi="Jameel Noori Nastaleeq" w:cs="Jameel Noori Nastaleeq" w:hint="cs"/>
          <w:sz w:val="36"/>
          <w:szCs w:val="36"/>
          <w:rtl/>
          <w:lang w:bidi="ur-PK"/>
        </w:rPr>
        <w:t xml:space="preserve"> اس طرح کا دیگر عمل انجام دے</w:t>
      </w:r>
      <w:r w:rsidR="00FA016B">
        <w:rPr>
          <w:rFonts w:ascii="Jameel Noori Nastaleeq" w:hAnsi="Jameel Noori Nastaleeq" w:cs="Jameel Noori Nastaleeq" w:hint="cs"/>
          <w:sz w:val="36"/>
          <w:szCs w:val="36"/>
          <w:rtl/>
          <w:lang w:bidi="ur-PK"/>
        </w:rPr>
        <w:t>،</w:t>
      </w:r>
      <w:r w:rsidR="00F03792">
        <w:rPr>
          <w:rFonts w:ascii="Jameel Noori Nastaleeq" w:hAnsi="Jameel Noori Nastaleeq" w:cs="Jameel Noori Nastaleeq" w:hint="cs"/>
          <w:sz w:val="36"/>
          <w:szCs w:val="36"/>
          <w:rtl/>
          <w:lang w:bidi="ur-PK"/>
        </w:rPr>
        <w:t xml:space="preserve"> بلکہ ہم جانتے ہیں کہ آپ نے ان تمام چیزوں سے منع فرمایا اور ہم یہ بھی جانتے ہیں کہ یہ شرک ہے جس کو اللہ اور رسول نے حرام قرار دیا ہے۔</w:t>
      </w:r>
    </w:p>
    <w:p w:rsidR="006B1710" w:rsidRDefault="006B1710" w:rsidP="00FA016B">
      <w:pPr>
        <w:bidi/>
        <w:jc w:val="lowKashida"/>
        <w:rPr>
          <w:rFonts w:ascii="Traditional Arabic" w:hAnsi="Traditional Arabic" w:cs="Traditional Arabic"/>
          <w:sz w:val="36"/>
          <w:szCs w:val="36"/>
          <w:vertAlign w:val="superscript"/>
          <w:rtl/>
          <w:lang w:bidi="ur-PK"/>
        </w:rPr>
      </w:pPr>
      <w:r>
        <w:rPr>
          <w:rFonts w:ascii="Jameel Noori Nastaleeq" w:hAnsi="Jameel Noori Nastaleeq" w:cs="Jameel Noori Nastaleeq" w:hint="cs"/>
          <w:sz w:val="36"/>
          <w:szCs w:val="36"/>
          <w:rtl/>
          <w:lang w:bidi="ur-PK"/>
        </w:rPr>
        <w:t xml:space="preserve">لیکن چونکہ جہالت کا دور دورہ ہے </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بہت سے متاخرین کے اندر رسول کی تعلیمات کے تئیں کم علمی پائی جاتی ہے</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اس لیے وہ مذکورہ امور کی بنا پر مشرکوں کو کافر نہیں ٹھہراتے یہاں تک کہ ان کے سامنے یہ بیان نہ کیا جائے کہ رسول صلی اللہ علیہ وسلم کی لائی ہوئی شریعت اس عمل کی مخالفت کرتی ہے۔انتہی</w:t>
      </w:r>
      <w:r w:rsidRPr="006B1710">
        <w:rPr>
          <w:rFonts w:ascii="Traditional Arabic" w:hAnsi="Traditional Arabic" w:cs="Traditional Arabic" w:hint="cs"/>
          <w:sz w:val="36"/>
          <w:szCs w:val="36"/>
          <w:vertAlign w:val="superscript"/>
          <w:lang w:bidi="ur-PK"/>
        </w:rPr>
        <w:t>(</w:t>
      </w:r>
      <w:r w:rsidRPr="006B1710">
        <w:rPr>
          <w:rStyle w:val="FootnoteReference"/>
          <w:rFonts w:ascii="Traditional Arabic" w:hAnsi="Traditional Arabic" w:cs="Traditional Arabic"/>
          <w:sz w:val="36"/>
          <w:szCs w:val="36"/>
          <w:lang w:bidi="ur-PK"/>
        </w:rPr>
        <w:footnoteReference w:id="27"/>
      </w:r>
      <w:r w:rsidRPr="006B1710">
        <w:rPr>
          <w:rFonts w:ascii="Traditional Arabic" w:hAnsi="Traditional Arabic" w:cs="Traditional Arabic" w:hint="cs"/>
          <w:sz w:val="36"/>
          <w:szCs w:val="36"/>
          <w:vertAlign w:val="superscript"/>
          <w:lang w:bidi="ur-PK"/>
        </w:rPr>
        <w:t>)</w:t>
      </w:r>
    </w:p>
    <w:p w:rsidR="00BE5E41" w:rsidRPr="0016245F" w:rsidRDefault="006B1710" w:rsidP="0016245F">
      <w:pPr>
        <w:bidi/>
        <w:jc w:val="lowKashida"/>
        <w:rPr>
          <w:rFonts w:ascii="Jameel Noori Nastaleeq" w:hAnsi="Jameel Noori Nastaleeq" w:cs="Jameel Noori Nastaleeq"/>
          <w:sz w:val="36"/>
          <w:szCs w:val="36"/>
          <w:rtl/>
          <w:lang w:bidi="ur-PK"/>
        </w:rPr>
      </w:pPr>
      <w:r w:rsidRPr="006B1710">
        <w:rPr>
          <w:rFonts w:ascii="Jameel Noori Nastaleeq" w:hAnsi="Jameel Noori Nastaleeq" w:cs="Jameel Noori Nastaleeq" w:hint="cs"/>
          <w:sz w:val="36"/>
          <w:szCs w:val="36"/>
          <w:rtl/>
          <w:lang w:bidi="ur-PK"/>
        </w:rPr>
        <w:t xml:space="preserve">شارح: </w:t>
      </w:r>
      <w:r>
        <w:rPr>
          <w:rFonts w:ascii="Jameel Noori Nastaleeq" w:hAnsi="Jameel Noori Nastaleeq" w:cs="Jameel Noori Nastaleeq" w:hint="cs"/>
          <w:sz w:val="36"/>
          <w:szCs w:val="36"/>
          <w:rtl/>
          <w:lang w:bidi="ur-PK"/>
        </w:rPr>
        <w:t xml:space="preserve">معلوم ہوا کہ آپ رحمہ اللہ تعالی نے وہ وجہ ذکر کی جس کی بنا پر کسی متعین شخص کو کافر ٹھہرانا درست نہیں </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یہاں تک کہ اس کے سامنے سارا معاملہ واضح نہ کردیا جائے اور بار بار اسے تنبیہ نہ  کی جائے</w:t>
      </w:r>
      <w:r w:rsidR="00FA016B">
        <w:rPr>
          <w:rFonts w:ascii="Jameel Noori Nastaleeq" w:hAnsi="Jameel Noori Nastaleeq" w:cs="Jameel Noori Nastaleeq" w:hint="cs"/>
          <w:sz w:val="36"/>
          <w:szCs w:val="36"/>
          <w:rtl/>
          <w:lang w:bidi="ur-PK"/>
        </w:rPr>
        <w:t>،</w:t>
      </w:r>
      <w:r>
        <w:rPr>
          <w:rFonts w:ascii="Jameel Noori Nastaleeq" w:hAnsi="Jameel Noori Nastaleeq" w:cs="Jameel Noori Nastaleeq" w:hint="cs"/>
          <w:sz w:val="36"/>
          <w:szCs w:val="36"/>
          <w:rtl/>
          <w:lang w:bidi="ur-PK"/>
        </w:rPr>
        <w:t xml:space="preserve"> </w:t>
      </w:r>
      <w:r w:rsidR="00BE5E41">
        <w:rPr>
          <w:rFonts w:ascii="Jameel Noori Nastaleeq" w:hAnsi="Jameel Noori Nastaleeq" w:cs="Jameel Noori Nastaleeq" w:hint="cs"/>
          <w:sz w:val="36"/>
          <w:szCs w:val="36"/>
          <w:rtl/>
          <w:lang w:bidi="ur-PK"/>
        </w:rPr>
        <w:t>کیوں کہ وہ تنہا ہی امت کے درجے میں ہو جاتا ہے</w:t>
      </w:r>
      <w:r w:rsidR="00FA016B">
        <w:rPr>
          <w:rFonts w:ascii="Jameel Noori Nastaleeq" w:hAnsi="Jameel Noori Nastaleeq" w:cs="Jameel Noori Nastaleeq" w:hint="cs"/>
          <w:sz w:val="36"/>
          <w:szCs w:val="36"/>
          <w:rtl/>
          <w:lang w:bidi="ur-PK"/>
        </w:rPr>
        <w:t>،</w:t>
      </w:r>
      <w:r w:rsidR="00BE5E41">
        <w:rPr>
          <w:rFonts w:ascii="Jameel Noori Nastaleeq" w:hAnsi="Jameel Noori Nastaleeq" w:cs="Jameel Noori Nastaleeq" w:hint="cs"/>
          <w:sz w:val="36"/>
          <w:szCs w:val="36"/>
          <w:rtl/>
          <w:lang w:bidi="ur-PK"/>
        </w:rPr>
        <w:t xml:space="preserve">   جبکہ  کچھ علما ء نے اس بنا پر اسے کافر ٹھہرایا ہے کہ لوگوں کو عبادت میں شرک کرنے سے منع کیا گیا  ہے</w:t>
      </w:r>
      <w:r w:rsidR="00410254">
        <w:rPr>
          <w:rFonts w:ascii="Jameel Noori Nastaleeq" w:hAnsi="Jameel Noori Nastaleeq" w:cs="Jameel Noori Nastaleeq" w:hint="cs"/>
          <w:sz w:val="36"/>
          <w:szCs w:val="36"/>
          <w:rtl/>
          <w:lang w:bidi="ur-PK"/>
        </w:rPr>
        <w:t xml:space="preserve">لیکن </w:t>
      </w:r>
      <w:r w:rsidR="00BE5E41">
        <w:rPr>
          <w:rFonts w:ascii="Jameel Noori Nastaleeq" w:hAnsi="Jameel Noori Nastaleeq" w:cs="Jameel Noori Nastaleeq" w:hint="cs"/>
          <w:sz w:val="36"/>
          <w:szCs w:val="36"/>
          <w:rtl/>
          <w:lang w:bidi="ur-PK"/>
        </w:rPr>
        <w:t xml:space="preserve">یہ ممکن نہیں کہ  ان </w:t>
      </w:r>
      <w:r w:rsidR="00FA016B">
        <w:rPr>
          <w:rFonts w:ascii="Jameel Noori Nastaleeq" w:hAnsi="Jameel Noori Nastaleeq" w:cs="Jameel Noori Nastaleeq" w:hint="cs"/>
          <w:sz w:val="36"/>
          <w:szCs w:val="36"/>
          <w:rtl/>
          <w:lang w:bidi="ur-PK"/>
        </w:rPr>
        <w:t>(کی اصلاح کے لیے )</w:t>
      </w:r>
      <w:r w:rsidR="00BE5E41">
        <w:rPr>
          <w:rFonts w:ascii="Jameel Noori Nastaleeq" w:hAnsi="Jameel Noori Nastaleeq" w:cs="Jameel Noori Nastaleeq" w:hint="cs"/>
          <w:sz w:val="36"/>
          <w:szCs w:val="36"/>
          <w:rtl/>
          <w:lang w:bidi="ur-PK"/>
        </w:rPr>
        <w:t xml:space="preserve"> وہی رویہ اختیا رکیا جائے جو وہ اختیار کرتاہے</w:t>
      </w:r>
      <w:r w:rsidR="00FA016B">
        <w:rPr>
          <w:rFonts w:ascii="Jameel Noori Nastaleeq" w:hAnsi="Jameel Noori Nastaleeq" w:cs="Jameel Noori Nastaleeq" w:hint="cs"/>
          <w:sz w:val="36"/>
          <w:szCs w:val="36"/>
          <w:rtl/>
          <w:lang w:bidi="ur-PK"/>
        </w:rPr>
        <w:t>،</w:t>
      </w:r>
      <w:r w:rsidR="00BE5E41">
        <w:rPr>
          <w:rFonts w:ascii="Jameel Noori Nastaleeq" w:hAnsi="Jameel Noori Nastaleeq" w:cs="Jameel Noori Nastaleeq" w:hint="cs"/>
          <w:sz w:val="36"/>
          <w:szCs w:val="36"/>
          <w:rtl/>
          <w:lang w:bidi="ur-PK"/>
        </w:rPr>
        <w:t xml:space="preserve"> جیسا کہ ہمارے شیخ محمد عبد الوہاب رحمہ اللہ کے ساتھ آغاز دعوت میں ہوا کہ جب وہ لوگوں کو دیکھتے کہ وہ زید بن الخطاب کو پکارتے ہیں تو کہتے: (اللہ زید سے بدرجہا بہتر ہے) تاکہ نرم کلامی کے ذریعہ انہیں  شرک کی نفی  کا عادی  بنا سکیں</w:t>
      </w:r>
      <w:r w:rsidR="00FA016B">
        <w:rPr>
          <w:rFonts w:ascii="Jameel Noori Nastaleeq" w:hAnsi="Jameel Noori Nastaleeq" w:cs="Jameel Noori Nastaleeq" w:hint="cs"/>
          <w:sz w:val="36"/>
          <w:szCs w:val="36"/>
          <w:rtl/>
          <w:lang w:bidi="ur-PK"/>
        </w:rPr>
        <w:t>،</w:t>
      </w:r>
      <w:r w:rsidR="00BE5E41">
        <w:rPr>
          <w:rFonts w:ascii="Jameel Noori Nastaleeq" w:hAnsi="Jameel Noori Nastaleeq" w:cs="Jameel Noori Nastaleeq" w:hint="cs"/>
          <w:sz w:val="36"/>
          <w:szCs w:val="36"/>
          <w:rtl/>
          <w:lang w:bidi="ur-PK"/>
        </w:rPr>
        <w:t xml:space="preserve">  ایسا آپ مصلحت اور عدم منافرت  کے پیش نظر کرتے </w:t>
      </w:r>
      <w:r w:rsidR="00FA016B">
        <w:rPr>
          <w:rFonts w:ascii="Jameel Noori Nastaleeq" w:hAnsi="Jameel Noori Nastaleeq" w:cs="Jameel Noori Nastaleeq" w:hint="cs"/>
          <w:sz w:val="36"/>
          <w:szCs w:val="36"/>
          <w:rtl/>
          <w:lang w:bidi="ur-PK"/>
        </w:rPr>
        <w:t>،</w:t>
      </w:r>
      <w:r w:rsidR="00BE5E41">
        <w:rPr>
          <w:rFonts w:ascii="Jameel Noori Nastaleeq" w:hAnsi="Jameel Noori Nastaleeq" w:cs="Jameel Noori Nastaleeq" w:hint="cs"/>
          <w:sz w:val="36"/>
          <w:szCs w:val="36"/>
          <w:rtl/>
          <w:lang w:bidi="ur-PK"/>
        </w:rPr>
        <w:t xml:space="preserve">  </w:t>
      </w:r>
      <w:r w:rsidR="0016245F" w:rsidRPr="0016245F">
        <w:rPr>
          <w:rFonts w:ascii="Traditional Arabic" w:hAnsi="Traditional Arabic" w:cs="Traditional Arabic"/>
          <w:sz w:val="36"/>
          <w:szCs w:val="36"/>
          <w:rtl/>
          <w:lang w:bidi="ur-PK"/>
        </w:rPr>
        <w:t>والله سبحانه وتعالى أعلم</w:t>
      </w:r>
      <w:r w:rsidR="0016245F">
        <w:rPr>
          <w:rFonts w:ascii="Traditional Arabic" w:hAnsi="Traditional Arabic" w:cs="Traditional Arabic" w:hint="cs"/>
          <w:sz w:val="36"/>
          <w:szCs w:val="36"/>
          <w:rtl/>
          <w:lang w:bidi="ur-PK"/>
        </w:rPr>
        <w:t xml:space="preserve"> </w:t>
      </w:r>
      <w:r w:rsidR="0016245F">
        <w:rPr>
          <w:rFonts w:ascii="Jameel Noori Nastaleeq" w:hAnsi="Jameel Noori Nastaleeq" w:cs="Jameel Noori Nastaleeq" w:hint="cs"/>
          <w:sz w:val="36"/>
          <w:szCs w:val="36"/>
          <w:rtl/>
          <w:lang w:bidi="ur-PK"/>
        </w:rPr>
        <w:t xml:space="preserve"> </w:t>
      </w:r>
      <w:r w:rsidR="00BE5E41" w:rsidRPr="00BE5E41">
        <w:rPr>
          <w:rFonts w:ascii="Traditional Arabic" w:hAnsi="Traditional Arabic" w:cs="Traditional Arabic"/>
          <w:sz w:val="36"/>
          <w:szCs w:val="36"/>
          <w:rtl/>
        </w:rPr>
        <w:t>وصلى الله على سيدنا محمد، وعلى آله وصحبه وسلم</w:t>
      </w:r>
      <w:r w:rsidR="00BE5E41" w:rsidRPr="00BE5E41">
        <w:rPr>
          <w:rFonts w:ascii="Traditional Arabic" w:hAnsi="Traditional Arabic" w:cs="Traditional Arabic" w:hint="cs"/>
          <w:sz w:val="36"/>
          <w:szCs w:val="36"/>
          <w:vertAlign w:val="superscript"/>
        </w:rPr>
        <w:t>(</w:t>
      </w:r>
      <w:r w:rsidR="00BE5E41" w:rsidRPr="00BE5E41">
        <w:rPr>
          <w:rStyle w:val="FootnoteReference"/>
          <w:rFonts w:ascii="Traditional Arabic" w:hAnsi="Traditional Arabic" w:cs="Traditional Arabic"/>
          <w:sz w:val="36"/>
          <w:szCs w:val="36"/>
        </w:rPr>
        <w:footnoteReference w:id="28"/>
      </w:r>
      <w:r w:rsidR="00BE5E41" w:rsidRPr="00BE5E41">
        <w:rPr>
          <w:rFonts w:ascii="Traditional Arabic" w:hAnsi="Traditional Arabic" w:cs="Traditional Arabic" w:hint="cs"/>
          <w:sz w:val="36"/>
          <w:szCs w:val="36"/>
          <w:vertAlign w:val="superscript"/>
        </w:rPr>
        <w:t>)</w:t>
      </w:r>
    </w:p>
    <w:sectPr w:rsidR="00BE5E41" w:rsidRPr="0016245F" w:rsidSect="00FC4C94">
      <w:footerReference w:type="defaul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342C" w:rsidRDefault="001D342C" w:rsidP="00072632">
      <w:pPr>
        <w:spacing w:after="0" w:line="240" w:lineRule="auto"/>
      </w:pPr>
      <w:r>
        <w:separator/>
      </w:r>
    </w:p>
  </w:endnote>
  <w:endnote w:type="continuationSeparator" w:id="0">
    <w:p w:rsidR="001D342C" w:rsidRDefault="001D342C" w:rsidP="00072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PT Bold Heading">
    <w:panose1 w:val="0201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4433890"/>
      <w:docPartObj>
        <w:docPartGallery w:val="Page Numbers (Bottom of Page)"/>
        <w:docPartUnique/>
      </w:docPartObj>
    </w:sdtPr>
    <w:sdtEndPr>
      <w:rPr>
        <w:noProof/>
      </w:rPr>
    </w:sdtEndPr>
    <w:sdtContent>
      <w:p w:rsidR="00B6610A" w:rsidRDefault="00B6610A">
        <w:pPr>
          <w:pStyle w:val="Footer"/>
          <w:jc w:val="center"/>
        </w:pPr>
        <w:r>
          <w:fldChar w:fldCharType="begin"/>
        </w:r>
        <w:r>
          <w:instrText xml:space="preserve"> PAGE   \* MERGEFORMAT </w:instrText>
        </w:r>
        <w:r>
          <w:fldChar w:fldCharType="separate"/>
        </w:r>
        <w:r w:rsidR="006E632A">
          <w:rPr>
            <w:noProof/>
          </w:rPr>
          <w:t>18</w:t>
        </w:r>
        <w:r>
          <w:rPr>
            <w:noProof/>
          </w:rPr>
          <w:fldChar w:fldCharType="end"/>
        </w:r>
      </w:p>
    </w:sdtContent>
  </w:sdt>
  <w:p w:rsidR="00FC4C94" w:rsidRDefault="00FC4C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342C" w:rsidRDefault="001D342C" w:rsidP="00072632">
      <w:pPr>
        <w:spacing w:after="0" w:line="240" w:lineRule="auto"/>
      </w:pPr>
      <w:r>
        <w:separator/>
      </w:r>
    </w:p>
  </w:footnote>
  <w:footnote w:type="continuationSeparator" w:id="0">
    <w:p w:rsidR="001D342C" w:rsidRDefault="001D342C" w:rsidP="00072632">
      <w:pPr>
        <w:spacing w:after="0" w:line="240" w:lineRule="auto"/>
      </w:pPr>
      <w:r>
        <w:continuationSeparator/>
      </w:r>
    </w:p>
  </w:footnote>
  <w:footnote w:id="1">
    <w:p w:rsidR="00F14380" w:rsidRPr="00D37032" w:rsidRDefault="00F14380" w:rsidP="00037947">
      <w:pPr>
        <w:pStyle w:val="FootnoteText"/>
        <w:bidi/>
        <w:jc w:val="lowKashida"/>
        <w:rPr>
          <w:rFonts w:ascii="Jameel Noori Nastaleeq" w:hAnsi="Jameel Noori Nastaleeq" w:cs="Jameel Noori Nastaleeq"/>
          <w:sz w:val="28"/>
          <w:szCs w:val="28"/>
          <w:rtl/>
        </w:rPr>
      </w:pPr>
      <w:r w:rsidRPr="00D37032">
        <w:rPr>
          <w:rFonts w:ascii="Jameel Noori Nastaleeq" w:hAnsi="Jameel Noori Nastaleeq" w:cs="Jameel Noori Nastaleeq"/>
          <w:sz w:val="28"/>
          <w:szCs w:val="28"/>
          <w:rtl/>
        </w:rPr>
        <w:t xml:space="preserve"> (</w:t>
      </w:r>
      <w:r w:rsidRPr="00D37032">
        <w:rPr>
          <w:rStyle w:val="FootnoteReference"/>
          <w:rFonts w:ascii="Jameel Noori Nastaleeq" w:hAnsi="Jameel Noori Nastaleeq" w:cs="Jameel Noori Nastaleeq"/>
          <w:sz w:val="28"/>
          <w:szCs w:val="28"/>
          <w:vertAlign w:val="baseline"/>
        </w:rPr>
        <w:footnoteRef/>
      </w:r>
      <w:r w:rsidRPr="00D37032">
        <w:rPr>
          <w:rFonts w:ascii="Jameel Noori Nastaleeq" w:hAnsi="Jameel Noori Nastaleeq" w:cs="Jameel Noori Nastaleeq"/>
          <w:sz w:val="28"/>
          <w:szCs w:val="28"/>
          <w:rtl/>
        </w:rPr>
        <w:t>)  جب بارہویں صدی ہجری میں جزیرہ نمائے عرب کے اندر دین اسلام کے آثار ونقوش ناپید ہوگئے تو شیخ محمد نے تجدید کا کام کیا</w:t>
      </w:r>
      <w:r w:rsidR="00FA016B">
        <w:rPr>
          <w:rFonts w:ascii="Jameel Noori Nastaleeq" w:hAnsi="Jameel Noori Nastaleeq" w:cs="Jameel Noori Nastaleeq"/>
          <w:sz w:val="28"/>
          <w:szCs w:val="28"/>
          <w:rtl/>
        </w:rPr>
        <w:t>،</w:t>
      </w:r>
      <w:r w:rsidRPr="00D37032">
        <w:rPr>
          <w:rFonts w:ascii="Jameel Noori Nastaleeq" w:hAnsi="Jameel Noori Nastaleeq" w:cs="Jameel Noori Nastaleeq"/>
          <w:sz w:val="28"/>
          <w:szCs w:val="28"/>
          <w:rtl/>
        </w:rPr>
        <w:t xml:space="preserve"> ان کے ذریعہ اللہ نے دین کو زندہ کیا اور آج تک زندہ ہے</w:t>
      </w:r>
      <w:r w:rsidR="00FA016B">
        <w:rPr>
          <w:rFonts w:ascii="Jameel Noori Nastaleeq" w:hAnsi="Jameel Noori Nastaleeq" w:cs="Jameel Noori Nastaleeq"/>
          <w:sz w:val="28"/>
          <w:szCs w:val="28"/>
          <w:rtl/>
        </w:rPr>
        <w:t>،</w:t>
      </w:r>
      <w:r w:rsidRPr="00D37032">
        <w:rPr>
          <w:rFonts w:ascii="Jameel Noori Nastaleeq" w:hAnsi="Jameel Noori Nastaleeq" w:cs="Jameel Noori Nastaleeq"/>
          <w:sz w:val="28"/>
          <w:szCs w:val="28"/>
          <w:rtl/>
        </w:rPr>
        <w:t xml:space="preserve"> ان سے اور ان کی کتابوں سے فائدہ پہنچایا</w:t>
      </w:r>
      <w:r w:rsidR="00FA016B">
        <w:rPr>
          <w:rFonts w:ascii="Jameel Noori Nastaleeq" w:hAnsi="Jameel Noori Nastaleeq" w:cs="Jameel Noori Nastaleeq"/>
          <w:sz w:val="28"/>
          <w:szCs w:val="28"/>
          <w:rtl/>
        </w:rPr>
        <w:t>،</w:t>
      </w:r>
      <w:r w:rsidRPr="00D37032">
        <w:rPr>
          <w:rFonts w:ascii="Jameel Noori Nastaleeq" w:hAnsi="Jameel Noori Nastaleeq" w:cs="Jameel Noori Nastaleeq"/>
          <w:sz w:val="28"/>
          <w:szCs w:val="28"/>
          <w:rtl/>
        </w:rPr>
        <w:t xml:space="preserve"> عقیدہ سے متعلق ان کی باتیں ان کی کتا</w:t>
      </w:r>
      <w:r w:rsidR="002F1C2F" w:rsidRPr="00D37032">
        <w:rPr>
          <w:rFonts w:ascii="Jameel Noori Nastaleeq" w:hAnsi="Jameel Noori Nastaleeq" w:cs="Jameel Noori Nastaleeq"/>
          <w:sz w:val="28"/>
          <w:szCs w:val="28"/>
          <w:rtl/>
        </w:rPr>
        <w:t>بوں میں موجود ہیں</w:t>
      </w:r>
      <w:r w:rsidR="00FA016B">
        <w:rPr>
          <w:rFonts w:ascii="Jameel Noori Nastaleeq" w:hAnsi="Jameel Noori Nastaleeq" w:cs="Jameel Noori Nastaleeq"/>
          <w:sz w:val="28"/>
          <w:szCs w:val="28"/>
          <w:rtl/>
        </w:rPr>
        <w:t>،</w:t>
      </w:r>
      <w:r w:rsidR="002F1C2F" w:rsidRPr="00D37032">
        <w:rPr>
          <w:rFonts w:ascii="Jameel Noori Nastaleeq" w:hAnsi="Jameel Noori Nastaleeq" w:cs="Jameel Noori Nastaleeq"/>
          <w:sz w:val="28"/>
          <w:szCs w:val="28"/>
          <w:rtl/>
        </w:rPr>
        <w:t xml:space="preserve"> شیخ محمد ک</w:t>
      </w:r>
      <w:r w:rsidR="002F1C2F" w:rsidRPr="00D37032">
        <w:rPr>
          <w:rFonts w:ascii="Jameel Noori Nastaleeq" w:hAnsi="Jameel Noori Nastaleeq" w:cs="Jameel Noori Nastaleeq"/>
          <w:sz w:val="28"/>
          <w:szCs w:val="28"/>
          <w:rtl/>
          <w:lang w:bidi="ur-PK"/>
        </w:rPr>
        <w:t>ی و</w:t>
      </w:r>
      <w:r w:rsidRPr="00D37032">
        <w:rPr>
          <w:rFonts w:ascii="Jameel Noori Nastaleeq" w:hAnsi="Jameel Noori Nastaleeq" w:cs="Jameel Noori Nastaleeq"/>
          <w:sz w:val="28"/>
          <w:szCs w:val="28"/>
          <w:rtl/>
        </w:rPr>
        <w:t>لادت سنہ ۱۱۱۵ھ میں ہوئی اور آپ کی وفات سنہ ۱۲۰۶ھ میں ہوئی</w:t>
      </w:r>
      <w:r w:rsidR="00FA016B">
        <w:rPr>
          <w:rFonts w:ascii="Jameel Noori Nastaleeq" w:hAnsi="Jameel Noori Nastaleeq" w:cs="Jameel Noori Nastaleeq"/>
          <w:sz w:val="28"/>
          <w:szCs w:val="28"/>
          <w:rtl/>
        </w:rPr>
        <w:t>،</w:t>
      </w:r>
      <w:r w:rsidRPr="00D37032">
        <w:rPr>
          <w:rFonts w:ascii="Jameel Noori Nastaleeq" w:hAnsi="Jameel Noori Nastaleeq" w:cs="Jameel Noori Nastaleeq"/>
          <w:sz w:val="28"/>
          <w:szCs w:val="28"/>
          <w:rtl/>
        </w:rPr>
        <w:t xml:space="preserve"> آپ کے بعد آنے والے جزیرہ عرب کے تمام علمائے کرام نے آپ (کے علوم اور کارناموں) سے استفادہ کیا اور آج تک کر رہے ہیں۔</w:t>
      </w:r>
    </w:p>
    <w:p w:rsidR="00F14380" w:rsidRPr="00D37032" w:rsidRDefault="00F14380" w:rsidP="00037947">
      <w:pPr>
        <w:pStyle w:val="FootnoteText"/>
        <w:bidi/>
        <w:jc w:val="lowKashida"/>
        <w:rPr>
          <w:rFonts w:ascii="Jameel Noori Nastaleeq" w:hAnsi="Jameel Noori Nastaleeq" w:cs="Jameel Noori Nastaleeq"/>
          <w:sz w:val="28"/>
          <w:szCs w:val="28"/>
          <w:rtl/>
        </w:rPr>
      </w:pPr>
      <w:r w:rsidRPr="00D37032">
        <w:rPr>
          <w:rFonts w:ascii="Jameel Noori Nastaleeq" w:hAnsi="Jameel Noori Nastaleeq" w:cs="Jameel Noori Nastaleeq"/>
          <w:sz w:val="28"/>
          <w:szCs w:val="28"/>
          <w:rtl/>
        </w:rPr>
        <w:t>آپ کی سوانح کے لیے دیکھیں:"علماء نجد خلال ثمانیۃ قرون" تالیف: شیخ عبد اللہ بن عبد الرحمن البسام</w:t>
      </w:r>
      <w:r w:rsidR="00FA016B">
        <w:rPr>
          <w:rFonts w:ascii="Jameel Noori Nastaleeq" w:hAnsi="Jameel Noori Nastaleeq" w:cs="Jameel Noori Nastaleeq"/>
          <w:sz w:val="28"/>
          <w:szCs w:val="28"/>
          <w:rtl/>
        </w:rPr>
        <w:t>،</w:t>
      </w:r>
      <w:r w:rsidRPr="00D37032">
        <w:rPr>
          <w:rFonts w:ascii="Jameel Noori Nastaleeq" w:hAnsi="Jameel Noori Nastaleeq" w:cs="Jameel Noori Nastaleeq"/>
          <w:sz w:val="28"/>
          <w:szCs w:val="28"/>
          <w:rtl/>
        </w:rPr>
        <w:t xml:space="preserve"> نیز یہ کتاب بھی ضرور دیکھیں: "عقیدۃ الشیخ محمد بن عبد الوہاب السلفیۃ" تالیف: ڈاکٹر صالح بن عبد اللہ العبود</w:t>
      </w:r>
      <w:r w:rsidR="002F1C2F" w:rsidRPr="00D37032">
        <w:rPr>
          <w:rFonts w:ascii="Jameel Noori Nastaleeq" w:hAnsi="Jameel Noori Nastaleeq" w:cs="Jameel Noori Nastaleeq"/>
          <w:sz w:val="28"/>
          <w:szCs w:val="28"/>
          <w:rtl/>
        </w:rPr>
        <w:t>۔</w:t>
      </w:r>
    </w:p>
    <w:p w:rsidR="00F14380" w:rsidRPr="00D37032" w:rsidRDefault="00F14380" w:rsidP="00037947">
      <w:pPr>
        <w:pStyle w:val="FootnoteText"/>
        <w:bidi/>
        <w:jc w:val="lowKashida"/>
        <w:rPr>
          <w:rFonts w:ascii="Jameel Noori Nastaleeq" w:hAnsi="Jameel Noori Nastaleeq" w:cs="Jameel Noori Nastaleeq"/>
          <w:sz w:val="28"/>
          <w:szCs w:val="28"/>
          <w:rtl/>
        </w:rPr>
      </w:pPr>
      <w:r w:rsidRPr="00D37032">
        <w:rPr>
          <w:rFonts w:ascii="Jameel Noori Nastaleeq" w:hAnsi="Jameel Noori Nastaleeq" w:cs="Jameel Noori Nastaleeq"/>
          <w:sz w:val="28"/>
          <w:szCs w:val="28"/>
          <w:rtl/>
        </w:rPr>
        <w:t>آپ کی ایک جامع سوانح آپ کے پوتے شیخ عبد اللطیف بن عبد الرحمن بن حسن بن محمد بن عبد الوہاب رحمہ اللہ کے قلم سے منظر پر آئی جو "مجموعۃ الرسائل والمسائل النجدیۃ" (۳/۳۸۷-۴۲۹) اور " الدرر السنیۃ فی الأجوبۃ النجدیۃ" (۱/۳۷۲-۴۳۹) میں موجود ہے۔</w:t>
      </w:r>
    </w:p>
  </w:footnote>
  <w:footnote w:id="2">
    <w:p w:rsidR="00E70488" w:rsidRPr="00D37032" w:rsidRDefault="00E70488" w:rsidP="00037947">
      <w:pPr>
        <w:pStyle w:val="FootnoteText"/>
        <w:bidi/>
        <w:jc w:val="lowKashida"/>
        <w:rPr>
          <w:rFonts w:ascii="Jameel Noori Nastaleeq" w:hAnsi="Jameel Noori Nastaleeq" w:cs="Jameel Noori Nastaleeq"/>
          <w:sz w:val="28"/>
          <w:szCs w:val="28"/>
          <w:rtl/>
        </w:rPr>
      </w:pPr>
      <w:r w:rsidRPr="00D37032">
        <w:rPr>
          <w:rFonts w:ascii="Jameel Noori Nastaleeq" w:hAnsi="Jameel Noori Nastaleeq" w:cs="Jameel Noori Nastaleeq"/>
          <w:sz w:val="28"/>
          <w:szCs w:val="28"/>
          <w:rtl/>
        </w:rPr>
        <w:t xml:space="preserve"> (</w:t>
      </w:r>
      <w:r w:rsidRPr="00D37032">
        <w:rPr>
          <w:rStyle w:val="FootnoteReference"/>
          <w:rFonts w:ascii="Jameel Noori Nastaleeq" w:hAnsi="Jameel Noori Nastaleeq" w:cs="Jameel Noori Nastaleeq"/>
          <w:sz w:val="28"/>
          <w:szCs w:val="28"/>
          <w:vertAlign w:val="baseline"/>
        </w:rPr>
        <w:footnoteRef/>
      </w:r>
      <w:r w:rsidRPr="00D37032">
        <w:rPr>
          <w:rFonts w:ascii="Jameel Noori Nastaleeq" w:hAnsi="Jameel Noori Nastaleeq" w:cs="Jameel Noori Nastaleeq"/>
          <w:sz w:val="28"/>
          <w:szCs w:val="28"/>
          <w:rtl/>
        </w:rPr>
        <w:t>)  مؤلف رحمہ اللہ کا قول ختم ہوا</w:t>
      </w:r>
      <w:r w:rsidR="00FA016B">
        <w:rPr>
          <w:rFonts w:ascii="Jameel Noori Nastaleeq" w:hAnsi="Jameel Noori Nastaleeq" w:cs="Jameel Noori Nastaleeq"/>
          <w:sz w:val="28"/>
          <w:szCs w:val="28"/>
          <w:rtl/>
        </w:rPr>
        <w:t>،</w:t>
      </w:r>
      <w:r w:rsidRPr="00D37032">
        <w:rPr>
          <w:rFonts w:ascii="Jameel Noori Nastaleeq" w:hAnsi="Jameel Noori Nastaleeq" w:cs="Jameel Noori Nastaleeq"/>
          <w:sz w:val="28"/>
          <w:szCs w:val="28"/>
          <w:rtl/>
        </w:rPr>
        <w:t xml:space="preserve"> یہ قول "الدرر السنیۃ فی الأجوبۃ النجدیۃ" ۲/۲۲ میں موجود ہے۔</w:t>
      </w:r>
    </w:p>
  </w:footnote>
  <w:footnote w:id="3">
    <w:p w:rsidR="00B96C0B" w:rsidRPr="00D37032" w:rsidRDefault="00B96C0B" w:rsidP="00037947">
      <w:pPr>
        <w:pStyle w:val="FootnoteText"/>
        <w:bidi/>
        <w:jc w:val="lowKashida"/>
        <w:rPr>
          <w:rFonts w:ascii="Jameel Noori Nastaleeq" w:hAnsi="Jameel Noori Nastaleeq" w:cs="Jameel Noori Nastaleeq"/>
          <w:sz w:val="28"/>
          <w:szCs w:val="28"/>
          <w:rtl/>
        </w:rPr>
      </w:pPr>
      <w:r w:rsidRPr="00D37032">
        <w:rPr>
          <w:rFonts w:ascii="Jameel Noori Nastaleeq" w:hAnsi="Jameel Noori Nastaleeq" w:cs="Jameel Noori Nastaleeq"/>
          <w:sz w:val="28"/>
          <w:szCs w:val="28"/>
          <w:rtl/>
        </w:rPr>
        <w:t xml:space="preserve"> (</w:t>
      </w:r>
      <w:r w:rsidRPr="00D37032">
        <w:rPr>
          <w:rStyle w:val="FootnoteReference"/>
          <w:rFonts w:ascii="Jameel Noori Nastaleeq" w:hAnsi="Jameel Noori Nastaleeq" w:cs="Jameel Noori Nastaleeq"/>
          <w:sz w:val="28"/>
          <w:szCs w:val="28"/>
          <w:vertAlign w:val="baseline"/>
        </w:rPr>
        <w:footnoteRef/>
      </w:r>
      <w:r w:rsidRPr="00D37032">
        <w:rPr>
          <w:rFonts w:ascii="Jameel Noori Nastaleeq" w:hAnsi="Jameel Noori Nastaleeq" w:cs="Jameel Noori Nastaleeq"/>
          <w:sz w:val="28"/>
          <w:szCs w:val="28"/>
          <w:rtl/>
        </w:rPr>
        <w:t>)  آپ شیخ عبد الرحمن بن حسن بن شیخ محمد بن عبد الوہاب رحمہم اللہ تعالی ہیں</w:t>
      </w:r>
      <w:r w:rsidR="00FA016B">
        <w:rPr>
          <w:rFonts w:ascii="Jameel Noori Nastaleeq" w:hAnsi="Jameel Noori Nastaleeq" w:cs="Jameel Noori Nastaleeq"/>
          <w:sz w:val="28"/>
          <w:szCs w:val="28"/>
          <w:rtl/>
        </w:rPr>
        <w:t>،</w:t>
      </w:r>
      <w:r w:rsidRPr="00D37032">
        <w:rPr>
          <w:rFonts w:ascii="Jameel Noori Nastaleeq" w:hAnsi="Jameel Noori Nastaleeq" w:cs="Jameel Noori Nastaleeq"/>
          <w:sz w:val="28"/>
          <w:szCs w:val="28"/>
          <w:rtl/>
        </w:rPr>
        <w:t xml:space="preserve"> آپ کی ولادت  سنہ </w:t>
      </w:r>
      <w:r w:rsidR="00EF13E2" w:rsidRPr="00D37032">
        <w:rPr>
          <w:rFonts w:ascii="Jameel Noori Nastaleeq" w:hAnsi="Jameel Noori Nastaleeq" w:cs="Jameel Noori Nastaleeq"/>
          <w:sz w:val="28"/>
          <w:szCs w:val="28"/>
          <w:rtl/>
        </w:rPr>
        <w:t>۱</w:t>
      </w:r>
      <w:r w:rsidRPr="00D37032">
        <w:rPr>
          <w:rFonts w:ascii="Jameel Noori Nastaleeq" w:hAnsi="Jameel Noori Nastaleeq" w:cs="Jameel Noori Nastaleeq"/>
          <w:sz w:val="28"/>
          <w:szCs w:val="28"/>
          <w:rtl/>
        </w:rPr>
        <w:t>۱۹۶ھ میں درعیہ کے اندر ہوئی</w:t>
      </w:r>
      <w:r w:rsidR="00FA016B">
        <w:rPr>
          <w:rFonts w:ascii="Jameel Noori Nastaleeq" w:hAnsi="Jameel Noori Nastaleeq" w:cs="Jameel Noori Nastaleeq"/>
          <w:sz w:val="28"/>
          <w:szCs w:val="28"/>
          <w:rtl/>
        </w:rPr>
        <w:t>،</w:t>
      </w:r>
      <w:r w:rsidRPr="00D37032">
        <w:rPr>
          <w:rFonts w:ascii="Jameel Noori Nastaleeq" w:hAnsi="Jameel Noori Nastaleeq" w:cs="Jameel Noori Nastaleeq"/>
          <w:sz w:val="28"/>
          <w:szCs w:val="28"/>
          <w:rtl/>
        </w:rPr>
        <w:t xml:space="preserve"> اپنے دادا شیخ محمد بن عبد الوہاب کے گھر میں آپ نے نشو ونما پائی </w:t>
      </w:r>
      <w:r w:rsidR="00FA016B">
        <w:rPr>
          <w:rFonts w:ascii="Jameel Noori Nastaleeq" w:hAnsi="Jameel Noori Nastaleeq" w:cs="Jameel Noori Nastaleeq"/>
          <w:sz w:val="28"/>
          <w:szCs w:val="28"/>
          <w:rtl/>
        </w:rPr>
        <w:t>،</w:t>
      </w:r>
      <w:r w:rsidRPr="00D37032">
        <w:rPr>
          <w:rFonts w:ascii="Jameel Noori Nastaleeq" w:hAnsi="Jameel Noori Nastaleeq" w:cs="Jameel Noori Nastaleeq"/>
          <w:sz w:val="28"/>
          <w:szCs w:val="28"/>
          <w:rtl/>
        </w:rPr>
        <w:t xml:space="preserve"> آپ نے اپنے دادا او </w:t>
      </w:r>
      <w:r w:rsidR="00EF13E2" w:rsidRPr="00D37032">
        <w:rPr>
          <w:rFonts w:ascii="Jameel Noori Nastaleeq" w:hAnsi="Jameel Noori Nastaleeq" w:cs="Jameel Noori Nastaleeq"/>
          <w:sz w:val="28"/>
          <w:szCs w:val="28"/>
          <w:rtl/>
        </w:rPr>
        <w:t>ر</w:t>
      </w:r>
      <w:r w:rsidRPr="00D37032">
        <w:rPr>
          <w:rFonts w:ascii="Jameel Noori Nastaleeq" w:hAnsi="Jameel Noori Nastaleeq" w:cs="Jameel Noori Nastaleeq"/>
          <w:sz w:val="28"/>
          <w:szCs w:val="28"/>
          <w:rtl/>
        </w:rPr>
        <w:t>چچا کے پاس توحید</w:t>
      </w:r>
      <w:r w:rsidR="00FA016B">
        <w:rPr>
          <w:rFonts w:ascii="Jameel Noori Nastaleeq" w:hAnsi="Jameel Noori Nastaleeq" w:cs="Jameel Noori Nastaleeq"/>
          <w:sz w:val="28"/>
          <w:szCs w:val="28"/>
          <w:rtl/>
        </w:rPr>
        <w:t>،</w:t>
      </w:r>
      <w:r w:rsidRPr="00D37032">
        <w:rPr>
          <w:rFonts w:ascii="Jameel Noori Nastaleeq" w:hAnsi="Jameel Noori Nastaleeq" w:cs="Jameel Noori Nastaleeq"/>
          <w:sz w:val="28"/>
          <w:szCs w:val="28"/>
          <w:rtl/>
        </w:rPr>
        <w:t xml:space="preserve"> حدیث اور فقہ کی تعلیم حاصل کی </w:t>
      </w:r>
      <w:r w:rsidR="00FA016B">
        <w:rPr>
          <w:rFonts w:ascii="Jameel Noori Nastaleeq" w:hAnsi="Jameel Noori Nastaleeq" w:cs="Jameel Noori Nastaleeq"/>
          <w:sz w:val="28"/>
          <w:szCs w:val="28"/>
          <w:rtl/>
        </w:rPr>
        <w:t>،</w:t>
      </w:r>
      <w:r w:rsidRPr="00D37032">
        <w:rPr>
          <w:rFonts w:ascii="Jameel Noori Nastaleeq" w:hAnsi="Jameel Noori Nastaleeq" w:cs="Jameel Noori Nastaleeq"/>
          <w:sz w:val="28"/>
          <w:szCs w:val="28"/>
          <w:rtl/>
        </w:rPr>
        <w:t xml:space="preserve">  نیز مصر کے بعض مشائخ سے بھی درس حدیث حاصل کیا</w:t>
      </w:r>
      <w:r w:rsidR="00FA016B">
        <w:rPr>
          <w:rFonts w:ascii="Jameel Noori Nastaleeq" w:hAnsi="Jameel Noori Nastaleeq" w:cs="Jameel Noori Nastaleeq"/>
          <w:sz w:val="28"/>
          <w:szCs w:val="28"/>
          <w:rtl/>
        </w:rPr>
        <w:t>،</w:t>
      </w:r>
      <w:r w:rsidRPr="00D37032">
        <w:rPr>
          <w:rFonts w:ascii="Jameel Noori Nastaleeq" w:hAnsi="Jameel Noori Nastaleeq" w:cs="Jameel Noori Nastaleeq"/>
          <w:sz w:val="28"/>
          <w:szCs w:val="28"/>
          <w:rtl/>
        </w:rPr>
        <w:t xml:space="preserve"> جیسے شیخ حسن القویسینی</w:t>
      </w:r>
      <w:r w:rsidR="00FA016B">
        <w:rPr>
          <w:rFonts w:ascii="Jameel Noori Nastaleeq" w:hAnsi="Jameel Noori Nastaleeq" w:cs="Jameel Noori Nastaleeq"/>
          <w:sz w:val="28"/>
          <w:szCs w:val="28"/>
          <w:rtl/>
        </w:rPr>
        <w:t>،</w:t>
      </w:r>
      <w:r w:rsidRPr="00D37032">
        <w:rPr>
          <w:rFonts w:ascii="Jameel Noori Nastaleeq" w:hAnsi="Jameel Noori Nastaleeq" w:cs="Jameel Noori Nastaleeq"/>
          <w:sz w:val="28"/>
          <w:szCs w:val="28"/>
          <w:rtl/>
        </w:rPr>
        <w:t xml:space="preserve"> شیخ عبد الرحمن الجبرتی اور شیخ عبد اللہ باسودان</w:t>
      </w:r>
      <w:r w:rsidR="00FA016B">
        <w:rPr>
          <w:rFonts w:ascii="Jameel Noori Nastaleeq" w:hAnsi="Jameel Noori Nastaleeq" w:cs="Jameel Noori Nastaleeq"/>
          <w:sz w:val="28"/>
          <w:szCs w:val="28"/>
          <w:rtl/>
        </w:rPr>
        <w:t>،</w:t>
      </w:r>
      <w:r w:rsidRPr="00D37032">
        <w:rPr>
          <w:rFonts w:ascii="Jameel Noori Nastaleeq" w:hAnsi="Jameel Noori Nastaleeq" w:cs="Jameel Noori Nastaleeq"/>
          <w:sz w:val="28"/>
          <w:szCs w:val="28"/>
          <w:rtl/>
        </w:rPr>
        <w:t xml:space="preserve">  اسی طرح جزائر کے مفتی شیخ محمد بن محمود الجزائری الحنفی الاثری کے پاس بھی حدیث پڑھی اور ان مشائخ نے آپ کو اپنی تمام مرویات کو ان کی سند سے روایت کرنے  کی اجازت</w:t>
      </w:r>
      <w:r w:rsidR="00EF13E2" w:rsidRPr="00D37032">
        <w:rPr>
          <w:rFonts w:ascii="Jameel Noori Nastaleeq" w:hAnsi="Jameel Noori Nastaleeq" w:cs="Jameel Noori Nastaleeq"/>
          <w:sz w:val="28"/>
          <w:szCs w:val="28"/>
          <w:rtl/>
        </w:rPr>
        <w:t xml:space="preserve"> بھی</w:t>
      </w:r>
      <w:r w:rsidRPr="00D37032">
        <w:rPr>
          <w:rFonts w:ascii="Jameel Noori Nastaleeq" w:hAnsi="Jameel Noori Nastaleeq" w:cs="Jameel Noori Nastaleeq"/>
          <w:sz w:val="28"/>
          <w:szCs w:val="28"/>
          <w:rtl/>
        </w:rPr>
        <w:t xml:space="preserve">   دی۔</w:t>
      </w:r>
    </w:p>
    <w:p w:rsidR="00B96C0B" w:rsidRPr="00D37032" w:rsidRDefault="00B96C0B" w:rsidP="00037947">
      <w:pPr>
        <w:pStyle w:val="FootnoteText"/>
        <w:bidi/>
        <w:jc w:val="lowKashida"/>
        <w:rPr>
          <w:rFonts w:ascii="Jameel Noori Nastaleeq" w:hAnsi="Jameel Noori Nastaleeq" w:cs="Jameel Noori Nastaleeq"/>
          <w:sz w:val="28"/>
          <w:szCs w:val="28"/>
          <w:rtl/>
        </w:rPr>
      </w:pPr>
      <w:r w:rsidRPr="00D37032">
        <w:rPr>
          <w:rFonts w:ascii="Jameel Noori Nastaleeq" w:hAnsi="Jameel Noori Nastaleeq" w:cs="Jameel Noori Nastaleeq"/>
          <w:sz w:val="28"/>
          <w:szCs w:val="28"/>
          <w:rtl/>
        </w:rPr>
        <w:t xml:space="preserve">شیخ عبد الرحمن نے مصر کے دیگر مشائخ سے بھی شرف تلمذ حاصل کیا جو نحو </w:t>
      </w:r>
      <w:r w:rsidR="00FA016B">
        <w:rPr>
          <w:rFonts w:ascii="Jameel Noori Nastaleeq" w:hAnsi="Jameel Noori Nastaleeq" w:cs="Jameel Noori Nastaleeq"/>
          <w:sz w:val="28"/>
          <w:szCs w:val="28"/>
          <w:rtl/>
        </w:rPr>
        <w:t>،</w:t>
      </w:r>
      <w:r w:rsidRPr="00D37032">
        <w:rPr>
          <w:rFonts w:ascii="Jameel Noori Nastaleeq" w:hAnsi="Jameel Noori Nastaleeq" w:cs="Jameel Noori Nastaleeq"/>
          <w:sz w:val="28"/>
          <w:szCs w:val="28"/>
          <w:rtl/>
        </w:rPr>
        <w:t xml:space="preserve"> قراءت او ردیگر فنون کے ماہرین تھے۔</w:t>
      </w:r>
    </w:p>
    <w:p w:rsidR="00B96C0B" w:rsidRPr="00D37032" w:rsidRDefault="00B96C0B" w:rsidP="00037947">
      <w:pPr>
        <w:pStyle w:val="FootnoteText"/>
        <w:bidi/>
        <w:jc w:val="lowKashida"/>
        <w:rPr>
          <w:rFonts w:ascii="Jameel Noori Nastaleeq" w:hAnsi="Jameel Noori Nastaleeq" w:cs="Jameel Noori Nastaleeq"/>
          <w:sz w:val="28"/>
          <w:szCs w:val="28"/>
          <w:rtl/>
        </w:rPr>
      </w:pPr>
      <w:r w:rsidRPr="00D37032">
        <w:rPr>
          <w:rFonts w:ascii="Jameel Noori Nastaleeq" w:hAnsi="Jameel Noori Nastaleeq" w:cs="Jameel Noori Nastaleeq"/>
          <w:sz w:val="28"/>
          <w:szCs w:val="28"/>
          <w:rtl/>
        </w:rPr>
        <w:t>اسی طرح شیخ عبد الرحمن سے بھی  بہت سے طلبہ نے شرف تلمذ حاصل کیا</w:t>
      </w:r>
      <w:r w:rsidR="00FA016B">
        <w:rPr>
          <w:rFonts w:ascii="Jameel Noori Nastaleeq" w:hAnsi="Jameel Noori Nastaleeq" w:cs="Jameel Noori Nastaleeq"/>
          <w:sz w:val="28"/>
          <w:szCs w:val="28"/>
          <w:rtl/>
        </w:rPr>
        <w:t>،</w:t>
      </w:r>
      <w:r w:rsidRPr="00D37032">
        <w:rPr>
          <w:rFonts w:ascii="Jameel Noori Nastaleeq" w:hAnsi="Jameel Noori Nastaleeq" w:cs="Jameel Noori Nastaleeq"/>
          <w:sz w:val="28"/>
          <w:szCs w:val="28"/>
          <w:rtl/>
        </w:rPr>
        <w:t xml:space="preserve"> جن میں آپ کے فرزند شیخ عبد اللطیف نمایاں مقام رکھتے ہیں۔</w:t>
      </w:r>
    </w:p>
    <w:p w:rsidR="00B96C0B" w:rsidRPr="00D37032" w:rsidRDefault="00B96C0B" w:rsidP="00037947">
      <w:pPr>
        <w:pStyle w:val="FootnoteText"/>
        <w:bidi/>
        <w:jc w:val="lowKashida"/>
        <w:rPr>
          <w:rFonts w:ascii="Jameel Noori Nastaleeq" w:hAnsi="Jameel Noori Nastaleeq" w:cs="Jameel Noori Nastaleeq"/>
          <w:sz w:val="28"/>
          <w:szCs w:val="28"/>
          <w:rtl/>
        </w:rPr>
      </w:pPr>
      <w:r w:rsidRPr="00D37032">
        <w:rPr>
          <w:rFonts w:ascii="Jameel Noori Nastaleeq" w:hAnsi="Jameel Noori Nastaleeq" w:cs="Jameel Noori Nastaleeq"/>
          <w:sz w:val="28"/>
          <w:szCs w:val="28"/>
          <w:rtl/>
        </w:rPr>
        <w:t>شیخ عبد الرحمن کی بہت سی تالیفات ہیں</w:t>
      </w:r>
      <w:r w:rsidR="00FA016B">
        <w:rPr>
          <w:rFonts w:ascii="Jameel Noori Nastaleeq" w:hAnsi="Jameel Noori Nastaleeq" w:cs="Jameel Noori Nastaleeq"/>
          <w:sz w:val="28"/>
          <w:szCs w:val="28"/>
          <w:rtl/>
        </w:rPr>
        <w:t>،</w:t>
      </w:r>
      <w:r w:rsidRPr="00D37032">
        <w:rPr>
          <w:rFonts w:ascii="Jameel Noori Nastaleeq" w:hAnsi="Jameel Noori Nastaleeq" w:cs="Jameel Noori Nastaleeq"/>
          <w:sz w:val="28"/>
          <w:szCs w:val="28"/>
          <w:rtl/>
        </w:rPr>
        <w:t xml:space="preserve"> ان میں سب سے مشہور "فتح المجید" ہے </w:t>
      </w:r>
      <w:r w:rsidR="00FA016B">
        <w:rPr>
          <w:rFonts w:ascii="Jameel Noori Nastaleeq" w:hAnsi="Jameel Noori Nastaleeq" w:cs="Jameel Noori Nastaleeq"/>
          <w:sz w:val="28"/>
          <w:szCs w:val="28"/>
          <w:rtl/>
        </w:rPr>
        <w:t>،</w:t>
      </w:r>
      <w:r w:rsidRPr="00D37032">
        <w:rPr>
          <w:rFonts w:ascii="Jameel Noori Nastaleeq" w:hAnsi="Jameel Noori Nastaleeq" w:cs="Jameel Noori Nastaleeq"/>
          <w:sz w:val="28"/>
          <w:szCs w:val="28"/>
          <w:rtl/>
        </w:rPr>
        <w:t xml:space="preserve"> جوکہ ان کے چچازاد  شیخ سلیمان بن عبد اللہ بن محمد بن عبد الوہاب کی کتاب "تیسیر العزیز الحمید بشرح کتاب التوحید" کا اختصار ہے</w:t>
      </w:r>
      <w:r w:rsidR="00FA016B">
        <w:rPr>
          <w:rFonts w:ascii="Jameel Noori Nastaleeq" w:hAnsi="Jameel Noori Nastaleeq" w:cs="Jameel Noori Nastaleeq"/>
          <w:sz w:val="28"/>
          <w:szCs w:val="28"/>
          <w:rtl/>
        </w:rPr>
        <w:t>،</w:t>
      </w:r>
      <w:r w:rsidRPr="00D37032">
        <w:rPr>
          <w:rFonts w:ascii="Jameel Noori Nastaleeq" w:hAnsi="Jameel Noori Nastaleeq" w:cs="Jameel Noori Nastaleeq"/>
          <w:sz w:val="28"/>
          <w:szCs w:val="28"/>
          <w:rtl/>
        </w:rPr>
        <w:t xml:space="preserve"> آپ نے کتاب التوحید پر ایک حاشیہ بھی تحریر فرمایا جو " قرۃ عیون الموحدین فی تحقیق دعوۃ الأنبیاء والمرسلین"  کے نام سے موجود ہے۔</w:t>
      </w:r>
    </w:p>
    <w:p w:rsidR="00B96C0B" w:rsidRPr="00D37032" w:rsidRDefault="00B96C0B" w:rsidP="00037947">
      <w:pPr>
        <w:pStyle w:val="FootnoteText"/>
        <w:bidi/>
        <w:jc w:val="lowKashida"/>
        <w:rPr>
          <w:rFonts w:ascii="Jameel Noori Nastaleeq" w:hAnsi="Jameel Noori Nastaleeq" w:cs="Jameel Noori Nastaleeq"/>
          <w:sz w:val="28"/>
          <w:szCs w:val="28"/>
          <w:rtl/>
        </w:rPr>
      </w:pPr>
      <w:r w:rsidRPr="00D37032">
        <w:rPr>
          <w:rFonts w:ascii="Jameel Noori Nastaleeq" w:hAnsi="Jameel Noori Nastaleeq" w:cs="Jameel Noori Nastaleeq"/>
          <w:sz w:val="28"/>
          <w:szCs w:val="28"/>
          <w:rtl/>
        </w:rPr>
        <w:t>شیخ عبد الرحمن نے بہت سے</w:t>
      </w:r>
      <w:r w:rsidR="00DC1BCF" w:rsidRPr="00D37032">
        <w:rPr>
          <w:rFonts w:ascii="Jameel Noori Nastaleeq" w:hAnsi="Jameel Noori Nastaleeq" w:cs="Jameel Noori Nastaleeq"/>
          <w:sz w:val="28"/>
          <w:szCs w:val="28"/>
          <w:rtl/>
        </w:rPr>
        <w:t xml:space="preserve"> دیگر </w:t>
      </w:r>
      <w:r w:rsidRPr="00D37032">
        <w:rPr>
          <w:rFonts w:ascii="Jameel Noori Nastaleeq" w:hAnsi="Jameel Noori Nastaleeq" w:cs="Jameel Noori Nastaleeq"/>
          <w:sz w:val="28"/>
          <w:szCs w:val="28"/>
          <w:rtl/>
        </w:rPr>
        <w:t xml:space="preserve"> رسائل اور کتابچے بھی قلم بند کئے جو " الدرر السنیۃ من الأجوبۃ النجدیۃ" اور مجموعۃ الرسائل النجدیۃ" میں موجود ہیں۔</w:t>
      </w:r>
    </w:p>
    <w:p w:rsidR="00DC1BCF" w:rsidRPr="00D37032" w:rsidRDefault="00DC1BCF" w:rsidP="00037947">
      <w:pPr>
        <w:pStyle w:val="FootnoteText"/>
        <w:bidi/>
        <w:jc w:val="lowKashida"/>
        <w:rPr>
          <w:rFonts w:ascii="Jameel Noori Nastaleeq" w:hAnsi="Jameel Noori Nastaleeq" w:cs="Jameel Noori Nastaleeq"/>
          <w:sz w:val="28"/>
          <w:szCs w:val="28"/>
          <w:rtl/>
        </w:rPr>
      </w:pPr>
      <w:r w:rsidRPr="00D37032">
        <w:rPr>
          <w:rFonts w:ascii="Jameel Noori Nastaleeq" w:hAnsi="Jameel Noori Nastaleeq" w:cs="Jameel Noori Nastaleeq"/>
          <w:sz w:val="28"/>
          <w:szCs w:val="28"/>
          <w:rtl/>
        </w:rPr>
        <w:t xml:space="preserve">شیخ رحمہ اللہ کی وفات سنہ ۱۲۸۵ھ کو ہوئی </w:t>
      </w:r>
      <w:r w:rsidR="00FA016B">
        <w:rPr>
          <w:rFonts w:ascii="Jameel Noori Nastaleeq" w:hAnsi="Jameel Noori Nastaleeq" w:cs="Jameel Noori Nastaleeq"/>
          <w:sz w:val="28"/>
          <w:szCs w:val="28"/>
          <w:rtl/>
        </w:rPr>
        <w:t>،</w:t>
      </w:r>
      <w:r w:rsidR="00B23EF3">
        <w:rPr>
          <w:rFonts w:ascii="Jameel Noori Nastaleeq" w:hAnsi="Jameel Noori Nastaleeq" w:cs="Jameel Noori Nastaleeq"/>
          <w:sz w:val="28"/>
          <w:szCs w:val="28"/>
          <w:rtl/>
        </w:rPr>
        <w:t xml:space="preserve"> آپ نے اپنی زندگی میں  اسلام</w:t>
      </w:r>
      <w:r w:rsidRPr="00D37032">
        <w:rPr>
          <w:rFonts w:ascii="Jameel Noori Nastaleeq" w:hAnsi="Jameel Noori Nastaleeq" w:cs="Jameel Noori Nastaleeq"/>
          <w:sz w:val="28"/>
          <w:szCs w:val="28"/>
          <w:rtl/>
        </w:rPr>
        <w:t xml:space="preserve">  کی نصرت </w:t>
      </w:r>
      <w:r w:rsidR="00FA016B">
        <w:rPr>
          <w:rFonts w:ascii="Jameel Noori Nastaleeq" w:hAnsi="Jameel Noori Nastaleeq" w:cs="Jameel Noori Nastaleeq"/>
          <w:sz w:val="28"/>
          <w:szCs w:val="28"/>
          <w:rtl/>
        </w:rPr>
        <w:t>،</w:t>
      </w:r>
      <w:r w:rsidRPr="00D37032">
        <w:rPr>
          <w:rFonts w:ascii="Jameel Noori Nastaleeq" w:hAnsi="Jameel Noori Nastaleeq" w:cs="Jameel Noori Nastaleeq"/>
          <w:sz w:val="28"/>
          <w:szCs w:val="28"/>
          <w:rtl/>
        </w:rPr>
        <w:t xml:space="preserve"> لوگوں کو توحید خالص کی دعوت اور نجد وغیرہ سے شرک وبدعت کے خاتمے کے لیے بیش بہا کارنامے انجام دئے ۔</w:t>
      </w:r>
    </w:p>
    <w:p w:rsidR="00DC1BCF" w:rsidRPr="00D37032" w:rsidRDefault="00DC1BCF" w:rsidP="00037947">
      <w:pPr>
        <w:pStyle w:val="FootnoteText"/>
        <w:bidi/>
        <w:jc w:val="lowKashida"/>
        <w:rPr>
          <w:rFonts w:ascii="Jameel Noori Nastaleeq" w:hAnsi="Jameel Noori Nastaleeq" w:cs="Jameel Noori Nastaleeq"/>
          <w:sz w:val="28"/>
          <w:szCs w:val="28"/>
          <w:rtl/>
        </w:rPr>
      </w:pPr>
      <w:r w:rsidRPr="00D37032">
        <w:rPr>
          <w:rFonts w:ascii="Jameel Noori Nastaleeq" w:hAnsi="Jameel Noori Nastaleeq" w:cs="Jameel Noori Nastaleeq"/>
          <w:sz w:val="28"/>
          <w:szCs w:val="28"/>
          <w:rtl/>
        </w:rPr>
        <w:t>آپ کی سوانح کے لیے دیکھیں: "فتح المجید" کا مقدمہ</w:t>
      </w:r>
      <w:r w:rsidR="00FA016B">
        <w:rPr>
          <w:rFonts w:ascii="Jameel Noori Nastaleeq" w:hAnsi="Jameel Noori Nastaleeq" w:cs="Jameel Noori Nastaleeq"/>
          <w:sz w:val="28"/>
          <w:szCs w:val="28"/>
          <w:rtl/>
        </w:rPr>
        <w:t>،</w:t>
      </w:r>
      <w:r w:rsidRPr="00D37032">
        <w:rPr>
          <w:rFonts w:ascii="Jameel Noori Nastaleeq" w:hAnsi="Jameel Noori Nastaleeq" w:cs="Jameel Noori Nastaleeq"/>
          <w:sz w:val="28"/>
          <w:szCs w:val="28"/>
          <w:rtl/>
        </w:rPr>
        <w:t xml:space="preserve"> تحقیق: اشرف بن عبد المقصود</w:t>
      </w:r>
      <w:r w:rsidR="00FA016B">
        <w:rPr>
          <w:rFonts w:ascii="Jameel Noori Nastaleeq" w:hAnsi="Jameel Noori Nastaleeq" w:cs="Jameel Noori Nastaleeq"/>
          <w:sz w:val="28"/>
          <w:szCs w:val="28"/>
          <w:rtl/>
        </w:rPr>
        <w:t>،</w:t>
      </w:r>
      <w:r w:rsidRPr="00D37032">
        <w:rPr>
          <w:rFonts w:ascii="Jameel Noori Nastaleeq" w:hAnsi="Jameel Noori Nastaleeq" w:cs="Jameel Noori Nastaleeq"/>
          <w:sz w:val="28"/>
          <w:szCs w:val="28"/>
          <w:rtl/>
        </w:rPr>
        <w:t xml:space="preserve"> یہ سوانح  ان کے پوتے شیخ ابراہیم بن محمد بن ابراہیم بن عبد الرحمن بن حسن رحمہم اللہ  نے تحریر کی ہے ۔</w:t>
      </w:r>
    </w:p>
  </w:footnote>
  <w:footnote w:id="4">
    <w:p w:rsidR="00B169A7" w:rsidRPr="00126447" w:rsidRDefault="00B169A7" w:rsidP="00B169A7">
      <w:pPr>
        <w:pStyle w:val="FootnoteText"/>
        <w:bidi/>
        <w:jc w:val="both"/>
        <w:rPr>
          <w:rFonts w:ascii="Traditional Arabic" w:hAnsi="Traditional Arabic" w:cs="Traditional Arabic"/>
          <w:sz w:val="24"/>
          <w:szCs w:val="24"/>
        </w:rPr>
      </w:pPr>
      <w:r w:rsidRPr="00126447">
        <w:rPr>
          <w:rStyle w:val="FootnoteReference"/>
          <w:rFonts w:ascii="Traditional Arabic" w:hAnsi="Traditional Arabic" w:cs="Traditional Arabic"/>
          <w:sz w:val="24"/>
          <w:szCs w:val="24"/>
        </w:rPr>
        <w:footnoteRef/>
      </w:r>
      <w:r w:rsidRPr="00126447">
        <w:rPr>
          <w:rFonts w:ascii="Traditional Arabic" w:hAnsi="Traditional Arabic" w:cs="Traditional Arabic"/>
          <w:sz w:val="24"/>
          <w:szCs w:val="24"/>
          <w:rtl/>
        </w:rPr>
        <w:t xml:space="preserve"> سورة آل عمران</w:t>
      </w:r>
      <w:r>
        <w:rPr>
          <w:rFonts w:ascii="Traditional Arabic" w:hAnsi="Traditional Arabic" w:cs="Traditional Arabic"/>
          <w:sz w:val="24"/>
          <w:szCs w:val="24"/>
          <w:rtl/>
        </w:rPr>
        <w:t>:</w:t>
      </w:r>
      <w:r w:rsidRPr="00126447">
        <w:rPr>
          <w:rFonts w:ascii="Traditional Arabic" w:hAnsi="Traditional Arabic" w:cs="Traditional Arabic"/>
          <w:sz w:val="24"/>
          <w:szCs w:val="24"/>
          <w:rtl/>
        </w:rPr>
        <w:t xml:space="preserve"> 64 .</w:t>
      </w:r>
    </w:p>
  </w:footnote>
  <w:footnote w:id="5">
    <w:p w:rsidR="00B169A7" w:rsidRPr="00126447" w:rsidRDefault="00B169A7" w:rsidP="00B169A7">
      <w:pPr>
        <w:pStyle w:val="FootnoteText"/>
        <w:bidi/>
        <w:jc w:val="both"/>
        <w:rPr>
          <w:rFonts w:ascii="Traditional Arabic" w:hAnsi="Traditional Arabic" w:cs="Traditional Arabic"/>
          <w:sz w:val="24"/>
          <w:szCs w:val="24"/>
        </w:rPr>
      </w:pPr>
      <w:r w:rsidRPr="00126447">
        <w:rPr>
          <w:rStyle w:val="FootnoteReference"/>
          <w:rFonts w:ascii="Traditional Arabic" w:hAnsi="Traditional Arabic" w:cs="Traditional Arabic"/>
          <w:sz w:val="24"/>
          <w:szCs w:val="24"/>
        </w:rPr>
        <w:footnoteRef/>
      </w:r>
      <w:r w:rsidRPr="00126447">
        <w:rPr>
          <w:rFonts w:ascii="Traditional Arabic" w:hAnsi="Traditional Arabic" w:cs="Traditional Arabic"/>
          <w:sz w:val="24"/>
          <w:szCs w:val="24"/>
          <w:rtl/>
        </w:rPr>
        <w:t xml:space="preserve"> سورة الإسراء</w:t>
      </w:r>
      <w:r>
        <w:rPr>
          <w:rFonts w:ascii="Traditional Arabic" w:hAnsi="Traditional Arabic" w:cs="Traditional Arabic"/>
          <w:sz w:val="24"/>
          <w:szCs w:val="24"/>
          <w:rtl/>
        </w:rPr>
        <w:t>:</w:t>
      </w:r>
      <w:r w:rsidRPr="00126447">
        <w:rPr>
          <w:rFonts w:ascii="Traditional Arabic" w:hAnsi="Traditional Arabic" w:cs="Traditional Arabic"/>
          <w:sz w:val="24"/>
          <w:szCs w:val="24"/>
          <w:rtl/>
        </w:rPr>
        <w:t xml:space="preserve"> 23 .</w:t>
      </w:r>
    </w:p>
  </w:footnote>
  <w:footnote w:id="6">
    <w:p w:rsidR="00B169A7" w:rsidRPr="00126447" w:rsidRDefault="00B169A7" w:rsidP="00B169A7">
      <w:pPr>
        <w:pStyle w:val="FootnoteText"/>
        <w:bidi/>
        <w:jc w:val="both"/>
        <w:rPr>
          <w:rFonts w:ascii="Traditional Arabic" w:hAnsi="Traditional Arabic" w:cs="Traditional Arabic"/>
          <w:sz w:val="24"/>
          <w:szCs w:val="24"/>
        </w:rPr>
      </w:pPr>
      <w:r w:rsidRPr="00126447">
        <w:rPr>
          <w:rStyle w:val="FootnoteReference"/>
          <w:rFonts w:ascii="Traditional Arabic" w:hAnsi="Traditional Arabic" w:cs="Traditional Arabic"/>
          <w:sz w:val="24"/>
          <w:szCs w:val="24"/>
        </w:rPr>
        <w:footnoteRef/>
      </w:r>
      <w:r w:rsidRPr="00126447">
        <w:rPr>
          <w:rFonts w:ascii="Traditional Arabic" w:hAnsi="Traditional Arabic" w:cs="Traditional Arabic"/>
          <w:sz w:val="24"/>
          <w:szCs w:val="24"/>
          <w:rtl/>
        </w:rPr>
        <w:t xml:space="preserve"> سورة </w:t>
      </w:r>
      <w:r>
        <w:rPr>
          <w:rFonts w:ascii="Traditional Arabic" w:hAnsi="Traditional Arabic" w:cs="Traditional Arabic" w:hint="cs"/>
          <w:sz w:val="24"/>
          <w:szCs w:val="24"/>
          <w:rtl/>
        </w:rPr>
        <w:t>المؤمنون</w:t>
      </w:r>
      <w:r>
        <w:rPr>
          <w:rFonts w:ascii="Traditional Arabic" w:hAnsi="Traditional Arabic" w:cs="Traditional Arabic"/>
          <w:sz w:val="24"/>
          <w:szCs w:val="24"/>
          <w:rtl/>
        </w:rPr>
        <w:t>:</w:t>
      </w:r>
      <w:r w:rsidRPr="00126447">
        <w:rPr>
          <w:rFonts w:ascii="Traditional Arabic" w:hAnsi="Traditional Arabic" w:cs="Traditional Arabic"/>
          <w:sz w:val="24"/>
          <w:szCs w:val="24"/>
          <w:rtl/>
        </w:rPr>
        <w:t xml:space="preserve"> </w:t>
      </w:r>
      <w:r>
        <w:rPr>
          <w:rFonts w:ascii="Traditional Arabic" w:hAnsi="Traditional Arabic" w:cs="Traditional Arabic" w:hint="cs"/>
          <w:sz w:val="24"/>
          <w:szCs w:val="24"/>
          <w:rtl/>
        </w:rPr>
        <w:t>32</w:t>
      </w:r>
      <w:r w:rsidRPr="00126447">
        <w:rPr>
          <w:rFonts w:ascii="Traditional Arabic" w:hAnsi="Traditional Arabic" w:cs="Traditional Arabic"/>
          <w:sz w:val="24"/>
          <w:szCs w:val="24"/>
          <w:rtl/>
        </w:rPr>
        <w:t xml:space="preserve"> .</w:t>
      </w:r>
    </w:p>
  </w:footnote>
  <w:footnote w:id="7">
    <w:p w:rsidR="00B169A7" w:rsidRPr="00126447" w:rsidRDefault="00B169A7" w:rsidP="00B169A7">
      <w:pPr>
        <w:pStyle w:val="FootnoteText"/>
        <w:bidi/>
        <w:jc w:val="both"/>
        <w:rPr>
          <w:rFonts w:ascii="Traditional Arabic" w:hAnsi="Traditional Arabic" w:cs="Traditional Arabic"/>
          <w:sz w:val="24"/>
          <w:szCs w:val="24"/>
        </w:rPr>
      </w:pPr>
      <w:r w:rsidRPr="00126447">
        <w:rPr>
          <w:rStyle w:val="FootnoteReference"/>
          <w:rFonts w:ascii="Traditional Arabic" w:hAnsi="Traditional Arabic" w:cs="Traditional Arabic"/>
          <w:sz w:val="24"/>
          <w:szCs w:val="24"/>
        </w:rPr>
        <w:footnoteRef/>
      </w:r>
      <w:r w:rsidRPr="00126447">
        <w:rPr>
          <w:rFonts w:ascii="Traditional Arabic" w:hAnsi="Traditional Arabic" w:cs="Traditional Arabic"/>
          <w:sz w:val="24"/>
          <w:szCs w:val="24"/>
          <w:rtl/>
        </w:rPr>
        <w:t xml:space="preserve"> سورة الزخرف</w:t>
      </w:r>
      <w:r>
        <w:rPr>
          <w:rFonts w:ascii="Traditional Arabic" w:hAnsi="Traditional Arabic" w:cs="Traditional Arabic"/>
          <w:sz w:val="24"/>
          <w:szCs w:val="24"/>
          <w:rtl/>
        </w:rPr>
        <w:t>:</w:t>
      </w:r>
      <w:r w:rsidRPr="00126447">
        <w:rPr>
          <w:rFonts w:ascii="Traditional Arabic" w:hAnsi="Traditional Arabic" w:cs="Traditional Arabic"/>
          <w:sz w:val="24"/>
          <w:szCs w:val="24"/>
          <w:rtl/>
        </w:rPr>
        <w:t xml:space="preserve"> 26 - 27 .</w:t>
      </w:r>
    </w:p>
  </w:footnote>
  <w:footnote w:id="8">
    <w:p w:rsidR="00B169A7" w:rsidRPr="00126447" w:rsidRDefault="00B169A7" w:rsidP="00B169A7">
      <w:pPr>
        <w:pStyle w:val="FootnoteText"/>
        <w:bidi/>
        <w:jc w:val="both"/>
        <w:rPr>
          <w:rFonts w:ascii="Traditional Arabic" w:hAnsi="Traditional Arabic" w:cs="Traditional Arabic"/>
          <w:sz w:val="24"/>
          <w:szCs w:val="24"/>
        </w:rPr>
      </w:pPr>
      <w:r w:rsidRPr="00126447">
        <w:rPr>
          <w:rStyle w:val="FootnoteReference"/>
          <w:rFonts w:ascii="Traditional Arabic" w:hAnsi="Traditional Arabic" w:cs="Traditional Arabic"/>
          <w:sz w:val="24"/>
          <w:szCs w:val="24"/>
        </w:rPr>
        <w:footnoteRef/>
      </w:r>
      <w:r w:rsidRPr="00126447">
        <w:rPr>
          <w:rFonts w:ascii="Traditional Arabic" w:hAnsi="Traditional Arabic" w:cs="Traditional Arabic"/>
          <w:sz w:val="24"/>
          <w:szCs w:val="24"/>
          <w:rtl/>
        </w:rPr>
        <w:t xml:space="preserve"> سورة مريم</w:t>
      </w:r>
      <w:r>
        <w:rPr>
          <w:rFonts w:ascii="Traditional Arabic" w:hAnsi="Traditional Arabic" w:cs="Traditional Arabic"/>
          <w:sz w:val="24"/>
          <w:szCs w:val="24"/>
          <w:rtl/>
        </w:rPr>
        <w:t>:</w:t>
      </w:r>
      <w:r w:rsidRPr="00126447">
        <w:rPr>
          <w:rFonts w:ascii="Traditional Arabic" w:hAnsi="Traditional Arabic" w:cs="Traditional Arabic"/>
          <w:sz w:val="24"/>
          <w:szCs w:val="24"/>
          <w:rtl/>
        </w:rPr>
        <w:t xml:space="preserve"> 48 .</w:t>
      </w:r>
    </w:p>
  </w:footnote>
  <w:footnote w:id="9">
    <w:p w:rsidR="00B169A7" w:rsidRPr="00126447" w:rsidRDefault="00B169A7" w:rsidP="00B169A7">
      <w:pPr>
        <w:pStyle w:val="FootnoteText"/>
        <w:bidi/>
        <w:jc w:val="both"/>
        <w:rPr>
          <w:rFonts w:ascii="Traditional Arabic" w:hAnsi="Traditional Arabic" w:cs="Traditional Arabic"/>
          <w:sz w:val="24"/>
          <w:szCs w:val="24"/>
        </w:rPr>
      </w:pPr>
      <w:r w:rsidRPr="00126447">
        <w:rPr>
          <w:rStyle w:val="FootnoteReference"/>
          <w:rFonts w:ascii="Traditional Arabic" w:hAnsi="Traditional Arabic" w:cs="Traditional Arabic"/>
          <w:sz w:val="24"/>
          <w:szCs w:val="24"/>
        </w:rPr>
        <w:footnoteRef/>
      </w:r>
      <w:r w:rsidRPr="00126447">
        <w:rPr>
          <w:rFonts w:ascii="Traditional Arabic" w:hAnsi="Traditional Arabic" w:cs="Traditional Arabic"/>
          <w:sz w:val="24"/>
          <w:szCs w:val="24"/>
          <w:rtl/>
        </w:rPr>
        <w:t xml:space="preserve"> سورة الممتحنة</w:t>
      </w:r>
      <w:r>
        <w:rPr>
          <w:rFonts w:ascii="Traditional Arabic" w:hAnsi="Traditional Arabic" w:cs="Traditional Arabic"/>
          <w:sz w:val="24"/>
          <w:szCs w:val="24"/>
          <w:rtl/>
        </w:rPr>
        <w:t xml:space="preserve">: </w:t>
      </w:r>
      <w:r w:rsidRPr="00126447">
        <w:rPr>
          <w:rFonts w:ascii="Traditional Arabic" w:hAnsi="Traditional Arabic" w:cs="Traditional Arabic"/>
          <w:sz w:val="24"/>
          <w:szCs w:val="24"/>
          <w:rtl/>
        </w:rPr>
        <w:t>4 .</w:t>
      </w:r>
    </w:p>
  </w:footnote>
  <w:footnote w:id="10">
    <w:p w:rsidR="00B169A7" w:rsidRPr="00126447" w:rsidRDefault="00B169A7" w:rsidP="00B169A7">
      <w:pPr>
        <w:pStyle w:val="FootnoteText"/>
        <w:bidi/>
        <w:jc w:val="both"/>
        <w:rPr>
          <w:rFonts w:ascii="Traditional Arabic" w:hAnsi="Traditional Arabic" w:cs="Traditional Arabic"/>
          <w:sz w:val="24"/>
          <w:szCs w:val="24"/>
        </w:rPr>
      </w:pPr>
      <w:r w:rsidRPr="00126447">
        <w:rPr>
          <w:rStyle w:val="FootnoteReference"/>
          <w:rFonts w:ascii="Traditional Arabic" w:hAnsi="Traditional Arabic" w:cs="Traditional Arabic"/>
          <w:sz w:val="24"/>
          <w:szCs w:val="24"/>
        </w:rPr>
        <w:footnoteRef/>
      </w:r>
      <w:r w:rsidRPr="00126447">
        <w:rPr>
          <w:rFonts w:ascii="Traditional Arabic" w:hAnsi="Traditional Arabic" w:cs="Traditional Arabic"/>
          <w:sz w:val="24"/>
          <w:szCs w:val="24"/>
          <w:rtl/>
        </w:rPr>
        <w:t xml:space="preserve"> سورة الزمر</w:t>
      </w:r>
      <w:r>
        <w:rPr>
          <w:rFonts w:ascii="Traditional Arabic" w:hAnsi="Traditional Arabic" w:cs="Traditional Arabic"/>
          <w:sz w:val="24"/>
          <w:szCs w:val="24"/>
          <w:rtl/>
        </w:rPr>
        <w:t>:</w:t>
      </w:r>
      <w:r w:rsidRPr="00126447">
        <w:rPr>
          <w:rFonts w:ascii="Traditional Arabic" w:hAnsi="Traditional Arabic" w:cs="Traditional Arabic"/>
          <w:sz w:val="24"/>
          <w:szCs w:val="24"/>
          <w:rtl/>
        </w:rPr>
        <w:t xml:space="preserve"> 8 .</w:t>
      </w:r>
    </w:p>
  </w:footnote>
  <w:footnote w:id="11">
    <w:p w:rsidR="00B169A7" w:rsidRPr="00126447" w:rsidRDefault="00B169A7" w:rsidP="00B169A7">
      <w:pPr>
        <w:pStyle w:val="FootnoteText"/>
        <w:bidi/>
        <w:jc w:val="both"/>
        <w:rPr>
          <w:rFonts w:ascii="Traditional Arabic" w:hAnsi="Traditional Arabic" w:cs="Traditional Arabic"/>
          <w:sz w:val="24"/>
          <w:szCs w:val="24"/>
        </w:rPr>
      </w:pPr>
      <w:r w:rsidRPr="00126447">
        <w:rPr>
          <w:rStyle w:val="FootnoteReference"/>
          <w:rFonts w:ascii="Traditional Arabic" w:hAnsi="Traditional Arabic" w:cs="Traditional Arabic"/>
          <w:sz w:val="24"/>
          <w:szCs w:val="24"/>
        </w:rPr>
        <w:footnoteRef/>
      </w:r>
      <w:r w:rsidRPr="00126447">
        <w:rPr>
          <w:rFonts w:ascii="Traditional Arabic" w:hAnsi="Traditional Arabic" w:cs="Traditional Arabic"/>
          <w:sz w:val="24"/>
          <w:szCs w:val="24"/>
          <w:rtl/>
        </w:rPr>
        <w:t xml:space="preserve"> سورة النحل</w:t>
      </w:r>
      <w:r>
        <w:rPr>
          <w:rFonts w:ascii="Traditional Arabic" w:hAnsi="Traditional Arabic" w:cs="Traditional Arabic"/>
          <w:sz w:val="24"/>
          <w:szCs w:val="24"/>
          <w:rtl/>
        </w:rPr>
        <w:t>:</w:t>
      </w:r>
      <w:r w:rsidRPr="00126447">
        <w:rPr>
          <w:rFonts w:ascii="Traditional Arabic" w:hAnsi="Traditional Arabic" w:cs="Traditional Arabic"/>
          <w:sz w:val="24"/>
          <w:szCs w:val="24"/>
          <w:rtl/>
        </w:rPr>
        <w:t xml:space="preserve"> 36 .</w:t>
      </w:r>
    </w:p>
  </w:footnote>
  <w:footnote w:id="12">
    <w:p w:rsidR="00B169A7" w:rsidRPr="00126447" w:rsidRDefault="00B169A7" w:rsidP="00B169A7">
      <w:pPr>
        <w:pStyle w:val="FootnoteText"/>
        <w:bidi/>
        <w:jc w:val="both"/>
        <w:rPr>
          <w:rFonts w:ascii="Traditional Arabic" w:hAnsi="Traditional Arabic" w:cs="Traditional Arabic"/>
          <w:sz w:val="24"/>
          <w:szCs w:val="24"/>
        </w:rPr>
      </w:pPr>
      <w:r w:rsidRPr="00126447">
        <w:rPr>
          <w:rStyle w:val="FootnoteReference"/>
          <w:rFonts w:ascii="Traditional Arabic" w:hAnsi="Traditional Arabic" w:cs="Traditional Arabic"/>
          <w:sz w:val="24"/>
          <w:szCs w:val="24"/>
        </w:rPr>
        <w:footnoteRef/>
      </w:r>
      <w:r w:rsidRPr="00126447">
        <w:rPr>
          <w:rFonts w:ascii="Traditional Arabic" w:hAnsi="Traditional Arabic" w:cs="Traditional Arabic"/>
          <w:sz w:val="24"/>
          <w:szCs w:val="24"/>
          <w:rtl/>
        </w:rPr>
        <w:t xml:space="preserve"> سورة الأنبياء</w:t>
      </w:r>
      <w:r>
        <w:rPr>
          <w:rFonts w:ascii="Traditional Arabic" w:hAnsi="Traditional Arabic" w:cs="Traditional Arabic"/>
          <w:sz w:val="24"/>
          <w:szCs w:val="24"/>
          <w:rtl/>
        </w:rPr>
        <w:t>:</w:t>
      </w:r>
      <w:r w:rsidRPr="00126447">
        <w:rPr>
          <w:rFonts w:ascii="Traditional Arabic" w:hAnsi="Traditional Arabic" w:cs="Traditional Arabic"/>
          <w:sz w:val="24"/>
          <w:szCs w:val="24"/>
          <w:rtl/>
        </w:rPr>
        <w:t xml:space="preserve"> 25 .</w:t>
      </w:r>
    </w:p>
  </w:footnote>
  <w:footnote w:id="13">
    <w:p w:rsidR="00B169A7" w:rsidRPr="00126447" w:rsidRDefault="00B169A7" w:rsidP="00B169A7">
      <w:pPr>
        <w:pStyle w:val="FootnoteText"/>
        <w:bidi/>
        <w:jc w:val="both"/>
        <w:rPr>
          <w:rFonts w:ascii="Traditional Arabic" w:hAnsi="Traditional Arabic" w:cs="Traditional Arabic"/>
          <w:sz w:val="24"/>
          <w:szCs w:val="24"/>
        </w:rPr>
      </w:pPr>
      <w:r w:rsidRPr="00126447">
        <w:rPr>
          <w:rStyle w:val="FootnoteReference"/>
          <w:rFonts w:ascii="Traditional Arabic" w:hAnsi="Traditional Arabic" w:cs="Traditional Arabic"/>
          <w:sz w:val="24"/>
          <w:szCs w:val="24"/>
        </w:rPr>
        <w:footnoteRef/>
      </w:r>
      <w:r w:rsidRPr="00126447">
        <w:rPr>
          <w:rFonts w:ascii="Traditional Arabic" w:hAnsi="Traditional Arabic" w:cs="Traditional Arabic"/>
          <w:sz w:val="24"/>
          <w:szCs w:val="24"/>
          <w:rtl/>
        </w:rPr>
        <w:t xml:space="preserve"> سورة الأحقاف</w:t>
      </w:r>
      <w:r>
        <w:rPr>
          <w:rFonts w:ascii="Traditional Arabic" w:hAnsi="Traditional Arabic" w:cs="Traditional Arabic"/>
          <w:sz w:val="24"/>
          <w:szCs w:val="24"/>
          <w:rtl/>
        </w:rPr>
        <w:t>:</w:t>
      </w:r>
      <w:r w:rsidRPr="00126447">
        <w:rPr>
          <w:rFonts w:ascii="Traditional Arabic" w:hAnsi="Traditional Arabic" w:cs="Traditional Arabic"/>
          <w:sz w:val="24"/>
          <w:szCs w:val="24"/>
          <w:rtl/>
        </w:rPr>
        <w:t xml:space="preserve"> 21 .</w:t>
      </w:r>
    </w:p>
  </w:footnote>
  <w:footnote w:id="14">
    <w:p w:rsidR="00B169A7" w:rsidRPr="00126447" w:rsidRDefault="00B169A7" w:rsidP="00B169A7">
      <w:pPr>
        <w:pStyle w:val="FootnoteText"/>
        <w:bidi/>
        <w:jc w:val="both"/>
        <w:rPr>
          <w:rFonts w:ascii="Traditional Arabic" w:hAnsi="Traditional Arabic" w:cs="Traditional Arabic"/>
          <w:sz w:val="24"/>
          <w:szCs w:val="24"/>
        </w:rPr>
      </w:pPr>
      <w:r w:rsidRPr="00126447">
        <w:rPr>
          <w:rStyle w:val="FootnoteReference"/>
          <w:rFonts w:ascii="Traditional Arabic" w:hAnsi="Traditional Arabic" w:cs="Traditional Arabic"/>
          <w:sz w:val="24"/>
          <w:szCs w:val="24"/>
        </w:rPr>
        <w:footnoteRef/>
      </w:r>
      <w:r w:rsidRPr="00126447">
        <w:rPr>
          <w:rFonts w:ascii="Traditional Arabic" w:hAnsi="Traditional Arabic" w:cs="Traditional Arabic"/>
          <w:sz w:val="24"/>
          <w:szCs w:val="24"/>
          <w:rtl/>
        </w:rPr>
        <w:t xml:space="preserve"> سورة الذاريات</w:t>
      </w:r>
      <w:r>
        <w:rPr>
          <w:rFonts w:ascii="Traditional Arabic" w:hAnsi="Traditional Arabic" w:cs="Traditional Arabic"/>
          <w:sz w:val="24"/>
          <w:szCs w:val="24"/>
          <w:rtl/>
        </w:rPr>
        <w:t>:</w:t>
      </w:r>
      <w:r w:rsidRPr="00126447">
        <w:rPr>
          <w:rFonts w:ascii="Traditional Arabic" w:hAnsi="Traditional Arabic" w:cs="Traditional Arabic"/>
          <w:sz w:val="24"/>
          <w:szCs w:val="24"/>
          <w:rtl/>
        </w:rPr>
        <w:t xml:space="preserve"> 50 - 51 .</w:t>
      </w:r>
    </w:p>
  </w:footnote>
  <w:footnote w:id="15">
    <w:p w:rsidR="00B169A7" w:rsidRPr="00126447" w:rsidRDefault="00B169A7" w:rsidP="00B169A7">
      <w:pPr>
        <w:pStyle w:val="FootnoteText"/>
        <w:bidi/>
        <w:jc w:val="both"/>
        <w:rPr>
          <w:rFonts w:ascii="Traditional Arabic" w:hAnsi="Traditional Arabic" w:cs="Traditional Arabic"/>
          <w:sz w:val="24"/>
          <w:szCs w:val="24"/>
        </w:rPr>
      </w:pPr>
      <w:r w:rsidRPr="00126447">
        <w:rPr>
          <w:rStyle w:val="FootnoteReference"/>
          <w:rFonts w:ascii="Traditional Arabic" w:hAnsi="Traditional Arabic" w:cs="Traditional Arabic"/>
          <w:sz w:val="24"/>
          <w:szCs w:val="24"/>
        </w:rPr>
        <w:footnoteRef/>
      </w:r>
      <w:r w:rsidRPr="00126447">
        <w:rPr>
          <w:rFonts w:ascii="Traditional Arabic" w:hAnsi="Traditional Arabic" w:cs="Traditional Arabic"/>
          <w:sz w:val="24"/>
          <w:szCs w:val="24"/>
          <w:rtl/>
        </w:rPr>
        <w:t xml:space="preserve"> سورة التوبة</w:t>
      </w:r>
      <w:r>
        <w:rPr>
          <w:rFonts w:ascii="Traditional Arabic" w:hAnsi="Traditional Arabic" w:cs="Traditional Arabic"/>
          <w:sz w:val="24"/>
          <w:szCs w:val="24"/>
          <w:rtl/>
        </w:rPr>
        <w:t>:</w:t>
      </w:r>
      <w:r w:rsidRPr="00126447">
        <w:rPr>
          <w:rFonts w:ascii="Traditional Arabic" w:hAnsi="Traditional Arabic" w:cs="Traditional Arabic"/>
          <w:sz w:val="24"/>
          <w:szCs w:val="24"/>
          <w:rtl/>
        </w:rPr>
        <w:t xml:space="preserve"> 5 .</w:t>
      </w:r>
    </w:p>
  </w:footnote>
  <w:footnote w:id="16">
    <w:p w:rsidR="00B169A7" w:rsidRPr="00126447" w:rsidRDefault="00B169A7" w:rsidP="00B169A7">
      <w:pPr>
        <w:pStyle w:val="FootnoteText"/>
        <w:bidi/>
        <w:jc w:val="both"/>
        <w:rPr>
          <w:rFonts w:ascii="Traditional Arabic" w:hAnsi="Traditional Arabic" w:cs="Traditional Arabic"/>
          <w:sz w:val="24"/>
          <w:szCs w:val="24"/>
        </w:rPr>
      </w:pPr>
      <w:r w:rsidRPr="00126447">
        <w:rPr>
          <w:rStyle w:val="FootnoteReference"/>
          <w:rFonts w:ascii="Traditional Arabic" w:hAnsi="Traditional Arabic" w:cs="Traditional Arabic"/>
          <w:sz w:val="24"/>
          <w:szCs w:val="24"/>
        </w:rPr>
        <w:footnoteRef/>
      </w:r>
      <w:r w:rsidRPr="00126447">
        <w:rPr>
          <w:rFonts w:ascii="Traditional Arabic" w:hAnsi="Traditional Arabic" w:cs="Traditional Arabic"/>
          <w:sz w:val="24"/>
          <w:szCs w:val="24"/>
          <w:rtl/>
        </w:rPr>
        <w:t xml:space="preserve"> سورة الأنفال</w:t>
      </w:r>
      <w:r>
        <w:rPr>
          <w:rFonts w:ascii="Traditional Arabic" w:hAnsi="Traditional Arabic" w:cs="Traditional Arabic"/>
          <w:sz w:val="24"/>
          <w:szCs w:val="24"/>
          <w:rtl/>
        </w:rPr>
        <w:t>:</w:t>
      </w:r>
      <w:r w:rsidRPr="00126447">
        <w:rPr>
          <w:rFonts w:ascii="Traditional Arabic" w:hAnsi="Traditional Arabic" w:cs="Traditional Arabic"/>
          <w:sz w:val="24"/>
          <w:szCs w:val="24"/>
          <w:rtl/>
        </w:rPr>
        <w:t xml:space="preserve"> 39 .</w:t>
      </w:r>
    </w:p>
  </w:footnote>
  <w:footnote w:id="17">
    <w:p w:rsidR="006B5CFB" w:rsidRPr="00D37032" w:rsidRDefault="006B5CFB" w:rsidP="00037947">
      <w:pPr>
        <w:pStyle w:val="FootnoteText"/>
        <w:bidi/>
        <w:jc w:val="lowKashida"/>
        <w:rPr>
          <w:rFonts w:ascii="Jameel Noori Nastaleeq" w:hAnsi="Jameel Noori Nastaleeq" w:cs="Jameel Noori Nastaleeq"/>
          <w:sz w:val="28"/>
          <w:szCs w:val="28"/>
          <w:rtl/>
        </w:rPr>
      </w:pPr>
      <w:r w:rsidRPr="00D37032">
        <w:rPr>
          <w:rFonts w:ascii="Jameel Noori Nastaleeq" w:hAnsi="Jameel Noori Nastaleeq" w:cs="Jameel Noori Nastaleeq"/>
          <w:sz w:val="28"/>
          <w:szCs w:val="28"/>
          <w:rtl/>
        </w:rPr>
        <w:t xml:space="preserve"> (</w:t>
      </w:r>
      <w:r w:rsidRPr="00D37032">
        <w:rPr>
          <w:rStyle w:val="FootnoteReference"/>
          <w:rFonts w:ascii="Jameel Noori Nastaleeq" w:hAnsi="Jameel Noori Nastaleeq" w:cs="Jameel Noori Nastaleeq"/>
          <w:sz w:val="28"/>
          <w:szCs w:val="28"/>
          <w:vertAlign w:val="baseline"/>
        </w:rPr>
        <w:footnoteRef/>
      </w:r>
      <w:r w:rsidRPr="00D37032">
        <w:rPr>
          <w:rFonts w:ascii="Jameel Noori Nastaleeq" w:hAnsi="Jameel Noori Nastaleeq" w:cs="Jameel Noori Nastaleeq"/>
          <w:sz w:val="28"/>
          <w:szCs w:val="28"/>
          <w:rtl/>
        </w:rPr>
        <w:t>)  اسے مسلم (۲۳) نے ابو مالک عن ابیہ کی سند سے روایت کیا ہے۔</w:t>
      </w:r>
    </w:p>
  </w:footnote>
  <w:footnote w:id="18">
    <w:p w:rsidR="00B169A7" w:rsidRPr="00126447" w:rsidRDefault="00B169A7" w:rsidP="00B169A7">
      <w:pPr>
        <w:pStyle w:val="FootnoteText"/>
        <w:bidi/>
        <w:jc w:val="both"/>
        <w:rPr>
          <w:rFonts w:ascii="Traditional Arabic" w:hAnsi="Traditional Arabic" w:cs="Traditional Arabic"/>
          <w:sz w:val="24"/>
          <w:szCs w:val="24"/>
        </w:rPr>
      </w:pPr>
      <w:r w:rsidRPr="00126447">
        <w:rPr>
          <w:rStyle w:val="FootnoteReference"/>
          <w:rFonts w:ascii="Traditional Arabic" w:hAnsi="Traditional Arabic" w:cs="Traditional Arabic"/>
          <w:sz w:val="24"/>
          <w:szCs w:val="24"/>
        </w:rPr>
        <w:footnoteRef/>
      </w:r>
      <w:r w:rsidRPr="00126447">
        <w:rPr>
          <w:rFonts w:ascii="Traditional Arabic" w:hAnsi="Traditional Arabic" w:cs="Traditional Arabic"/>
          <w:sz w:val="24"/>
          <w:szCs w:val="24"/>
          <w:rtl/>
        </w:rPr>
        <w:t xml:space="preserve"> سورة الشعراء</w:t>
      </w:r>
      <w:r>
        <w:rPr>
          <w:rFonts w:ascii="Traditional Arabic" w:hAnsi="Traditional Arabic" w:cs="Traditional Arabic"/>
          <w:sz w:val="24"/>
          <w:szCs w:val="24"/>
          <w:rtl/>
        </w:rPr>
        <w:t>:</w:t>
      </w:r>
      <w:r w:rsidRPr="00126447">
        <w:rPr>
          <w:rFonts w:ascii="Traditional Arabic" w:hAnsi="Traditional Arabic" w:cs="Traditional Arabic"/>
          <w:sz w:val="24"/>
          <w:szCs w:val="24"/>
          <w:rtl/>
        </w:rPr>
        <w:t xml:space="preserve"> 74 .</w:t>
      </w:r>
    </w:p>
  </w:footnote>
  <w:footnote w:id="19">
    <w:p w:rsidR="00B169A7" w:rsidRPr="00126447" w:rsidRDefault="00B169A7" w:rsidP="00B169A7">
      <w:pPr>
        <w:pStyle w:val="FootnoteText"/>
        <w:bidi/>
        <w:jc w:val="both"/>
        <w:rPr>
          <w:rFonts w:ascii="Traditional Arabic" w:hAnsi="Traditional Arabic" w:cs="Traditional Arabic"/>
          <w:sz w:val="24"/>
          <w:szCs w:val="24"/>
        </w:rPr>
      </w:pPr>
      <w:r w:rsidRPr="00126447">
        <w:rPr>
          <w:rStyle w:val="FootnoteReference"/>
          <w:rFonts w:ascii="Traditional Arabic" w:hAnsi="Traditional Arabic" w:cs="Traditional Arabic"/>
          <w:sz w:val="24"/>
          <w:szCs w:val="24"/>
        </w:rPr>
        <w:footnoteRef/>
      </w:r>
      <w:r w:rsidRPr="00126447">
        <w:rPr>
          <w:rFonts w:ascii="Traditional Arabic" w:hAnsi="Traditional Arabic" w:cs="Traditional Arabic"/>
          <w:sz w:val="24"/>
          <w:szCs w:val="24"/>
          <w:rtl/>
        </w:rPr>
        <w:t xml:space="preserve"> سورة المائدة</w:t>
      </w:r>
      <w:r>
        <w:rPr>
          <w:rFonts w:ascii="Traditional Arabic" w:hAnsi="Traditional Arabic" w:cs="Traditional Arabic"/>
          <w:sz w:val="24"/>
          <w:szCs w:val="24"/>
          <w:rtl/>
        </w:rPr>
        <w:t>:</w:t>
      </w:r>
      <w:r w:rsidRPr="00126447">
        <w:rPr>
          <w:rFonts w:ascii="Traditional Arabic" w:hAnsi="Traditional Arabic" w:cs="Traditional Arabic"/>
          <w:sz w:val="24"/>
          <w:szCs w:val="24"/>
          <w:rtl/>
        </w:rPr>
        <w:t xml:space="preserve"> 3 .</w:t>
      </w:r>
    </w:p>
  </w:footnote>
  <w:footnote w:id="20">
    <w:p w:rsidR="00D26FC0" w:rsidRPr="00D37032" w:rsidRDefault="00D26FC0" w:rsidP="00037947">
      <w:pPr>
        <w:pStyle w:val="FootnoteText"/>
        <w:bidi/>
        <w:jc w:val="lowKashida"/>
        <w:rPr>
          <w:rFonts w:ascii="Jameel Noori Nastaleeq" w:hAnsi="Jameel Noori Nastaleeq" w:cs="Jameel Noori Nastaleeq"/>
          <w:sz w:val="28"/>
          <w:szCs w:val="28"/>
          <w:rtl/>
        </w:rPr>
      </w:pPr>
      <w:r w:rsidRPr="00D37032">
        <w:rPr>
          <w:rFonts w:ascii="Jameel Noori Nastaleeq" w:hAnsi="Jameel Noori Nastaleeq" w:cs="Jameel Noori Nastaleeq"/>
          <w:sz w:val="28"/>
          <w:szCs w:val="28"/>
          <w:rtl/>
        </w:rPr>
        <w:t xml:space="preserve"> (</w:t>
      </w:r>
      <w:r w:rsidRPr="00D37032">
        <w:rPr>
          <w:rStyle w:val="FootnoteReference"/>
          <w:rFonts w:ascii="Jameel Noori Nastaleeq" w:hAnsi="Jameel Noori Nastaleeq" w:cs="Jameel Noori Nastaleeq"/>
          <w:sz w:val="28"/>
          <w:szCs w:val="28"/>
          <w:vertAlign w:val="baseline"/>
        </w:rPr>
        <w:footnoteRef/>
      </w:r>
      <w:r w:rsidRPr="00D37032">
        <w:rPr>
          <w:rFonts w:ascii="Jameel Noori Nastaleeq" w:hAnsi="Jameel Noori Nastaleeq" w:cs="Jameel Noori Nastaleeq"/>
          <w:sz w:val="28"/>
          <w:szCs w:val="28"/>
          <w:rtl/>
        </w:rPr>
        <w:t xml:space="preserve">)  یعنی ابن تیمیہ رحمہ اللہ </w:t>
      </w:r>
    </w:p>
  </w:footnote>
  <w:footnote w:id="21">
    <w:p w:rsidR="00B169A7" w:rsidRPr="00126447" w:rsidRDefault="00B169A7" w:rsidP="00B169A7">
      <w:pPr>
        <w:pStyle w:val="FootnoteText"/>
        <w:bidi/>
        <w:jc w:val="both"/>
        <w:rPr>
          <w:rFonts w:ascii="Traditional Arabic" w:hAnsi="Traditional Arabic" w:cs="Traditional Arabic"/>
          <w:sz w:val="24"/>
          <w:szCs w:val="24"/>
        </w:rPr>
      </w:pPr>
      <w:r w:rsidRPr="00126447">
        <w:rPr>
          <w:rStyle w:val="FootnoteReference"/>
          <w:rFonts w:ascii="Traditional Arabic" w:hAnsi="Traditional Arabic" w:cs="Traditional Arabic"/>
          <w:sz w:val="24"/>
          <w:szCs w:val="24"/>
        </w:rPr>
        <w:footnoteRef/>
      </w:r>
      <w:r w:rsidRPr="00126447">
        <w:rPr>
          <w:rFonts w:ascii="Traditional Arabic" w:hAnsi="Traditional Arabic" w:cs="Traditional Arabic"/>
          <w:sz w:val="24"/>
          <w:szCs w:val="24"/>
          <w:rtl/>
        </w:rPr>
        <w:t xml:space="preserve"> سورة الفرقان</w:t>
      </w:r>
      <w:r>
        <w:rPr>
          <w:rFonts w:ascii="Traditional Arabic" w:hAnsi="Traditional Arabic" w:cs="Traditional Arabic"/>
          <w:sz w:val="24"/>
          <w:szCs w:val="24"/>
          <w:rtl/>
        </w:rPr>
        <w:t>:</w:t>
      </w:r>
      <w:r w:rsidRPr="00126447">
        <w:rPr>
          <w:rFonts w:ascii="Traditional Arabic" w:hAnsi="Traditional Arabic" w:cs="Traditional Arabic"/>
          <w:sz w:val="24"/>
          <w:szCs w:val="24"/>
          <w:rtl/>
        </w:rPr>
        <w:t xml:space="preserve"> 44 .</w:t>
      </w:r>
    </w:p>
  </w:footnote>
  <w:footnote w:id="22">
    <w:p w:rsidR="00B169A7" w:rsidRPr="00126447" w:rsidRDefault="00B169A7" w:rsidP="00B169A7">
      <w:pPr>
        <w:pStyle w:val="FootnoteText"/>
        <w:bidi/>
        <w:jc w:val="both"/>
        <w:rPr>
          <w:rFonts w:ascii="Traditional Arabic" w:hAnsi="Traditional Arabic" w:cs="Traditional Arabic"/>
          <w:sz w:val="24"/>
          <w:szCs w:val="24"/>
        </w:rPr>
      </w:pPr>
      <w:r w:rsidRPr="00126447">
        <w:rPr>
          <w:rStyle w:val="FootnoteReference"/>
          <w:rFonts w:ascii="Traditional Arabic" w:hAnsi="Traditional Arabic" w:cs="Traditional Arabic"/>
          <w:sz w:val="24"/>
          <w:szCs w:val="24"/>
        </w:rPr>
        <w:footnoteRef/>
      </w:r>
      <w:r w:rsidRPr="00126447">
        <w:rPr>
          <w:rFonts w:ascii="Traditional Arabic" w:hAnsi="Traditional Arabic" w:cs="Traditional Arabic"/>
          <w:sz w:val="24"/>
          <w:szCs w:val="24"/>
          <w:rtl/>
        </w:rPr>
        <w:t xml:space="preserve"> سورة الزخرف</w:t>
      </w:r>
      <w:r>
        <w:rPr>
          <w:rFonts w:ascii="Traditional Arabic" w:hAnsi="Traditional Arabic" w:cs="Traditional Arabic"/>
          <w:sz w:val="24"/>
          <w:szCs w:val="24"/>
          <w:rtl/>
        </w:rPr>
        <w:t>:</w:t>
      </w:r>
      <w:r w:rsidRPr="00126447">
        <w:rPr>
          <w:rFonts w:ascii="Traditional Arabic" w:hAnsi="Traditional Arabic" w:cs="Traditional Arabic"/>
          <w:sz w:val="24"/>
          <w:szCs w:val="24"/>
          <w:rtl/>
        </w:rPr>
        <w:t xml:space="preserve"> 26 - 27 .</w:t>
      </w:r>
    </w:p>
  </w:footnote>
  <w:footnote w:id="23">
    <w:p w:rsidR="007352C9" w:rsidRPr="00126447" w:rsidRDefault="007352C9" w:rsidP="007352C9">
      <w:pPr>
        <w:pStyle w:val="FootnoteText"/>
        <w:bidi/>
        <w:jc w:val="both"/>
        <w:rPr>
          <w:rFonts w:ascii="Traditional Arabic" w:hAnsi="Traditional Arabic" w:cs="Traditional Arabic"/>
          <w:sz w:val="24"/>
          <w:szCs w:val="24"/>
        </w:rPr>
      </w:pPr>
      <w:r w:rsidRPr="00126447">
        <w:rPr>
          <w:rStyle w:val="FootnoteReference"/>
          <w:rFonts w:ascii="Traditional Arabic" w:hAnsi="Traditional Arabic" w:cs="Traditional Arabic"/>
          <w:sz w:val="24"/>
          <w:szCs w:val="24"/>
        </w:rPr>
        <w:footnoteRef/>
      </w:r>
      <w:r w:rsidRPr="00126447">
        <w:rPr>
          <w:rFonts w:ascii="Traditional Arabic" w:hAnsi="Traditional Arabic" w:cs="Traditional Arabic"/>
          <w:sz w:val="24"/>
          <w:szCs w:val="24"/>
          <w:rtl/>
        </w:rPr>
        <w:t xml:space="preserve"> سورة الممتحنة</w:t>
      </w:r>
      <w:r>
        <w:rPr>
          <w:rFonts w:ascii="Traditional Arabic" w:hAnsi="Traditional Arabic" w:cs="Traditional Arabic"/>
          <w:sz w:val="24"/>
          <w:szCs w:val="24"/>
          <w:rtl/>
        </w:rPr>
        <w:t>:</w:t>
      </w:r>
      <w:r w:rsidRPr="00126447">
        <w:rPr>
          <w:rFonts w:ascii="Traditional Arabic" w:hAnsi="Traditional Arabic" w:cs="Traditional Arabic"/>
          <w:sz w:val="24"/>
          <w:szCs w:val="24"/>
          <w:rtl/>
        </w:rPr>
        <w:t xml:space="preserve"> 4 .</w:t>
      </w:r>
    </w:p>
  </w:footnote>
  <w:footnote w:id="24">
    <w:p w:rsidR="007352C9" w:rsidRPr="00126447" w:rsidRDefault="007352C9" w:rsidP="007352C9">
      <w:pPr>
        <w:pStyle w:val="FootnoteText"/>
        <w:bidi/>
        <w:jc w:val="both"/>
        <w:rPr>
          <w:rFonts w:ascii="Traditional Arabic" w:hAnsi="Traditional Arabic" w:cs="Traditional Arabic"/>
          <w:sz w:val="24"/>
          <w:szCs w:val="24"/>
        </w:rPr>
      </w:pPr>
      <w:r w:rsidRPr="00126447">
        <w:rPr>
          <w:rStyle w:val="FootnoteReference"/>
          <w:rFonts w:ascii="Traditional Arabic" w:hAnsi="Traditional Arabic" w:cs="Traditional Arabic"/>
          <w:sz w:val="24"/>
          <w:szCs w:val="24"/>
        </w:rPr>
        <w:footnoteRef/>
      </w:r>
      <w:r w:rsidRPr="00126447">
        <w:rPr>
          <w:rFonts w:ascii="Traditional Arabic" w:hAnsi="Traditional Arabic" w:cs="Traditional Arabic"/>
          <w:sz w:val="24"/>
          <w:szCs w:val="24"/>
          <w:rtl/>
        </w:rPr>
        <w:t xml:space="preserve"> سورة التوبة</w:t>
      </w:r>
      <w:r>
        <w:rPr>
          <w:rFonts w:ascii="Traditional Arabic" w:hAnsi="Traditional Arabic" w:cs="Traditional Arabic"/>
          <w:sz w:val="24"/>
          <w:szCs w:val="24"/>
          <w:rtl/>
        </w:rPr>
        <w:t>:</w:t>
      </w:r>
      <w:r w:rsidRPr="00126447">
        <w:rPr>
          <w:rFonts w:ascii="Traditional Arabic" w:hAnsi="Traditional Arabic" w:cs="Traditional Arabic"/>
          <w:sz w:val="24"/>
          <w:szCs w:val="24"/>
          <w:rtl/>
        </w:rPr>
        <w:t xml:space="preserve"> 17 .</w:t>
      </w:r>
    </w:p>
  </w:footnote>
  <w:footnote w:id="25">
    <w:p w:rsidR="00423B4A" w:rsidRPr="00D37032" w:rsidRDefault="00423B4A" w:rsidP="00037947">
      <w:pPr>
        <w:pStyle w:val="FootnoteText"/>
        <w:bidi/>
        <w:jc w:val="lowKashida"/>
        <w:rPr>
          <w:rFonts w:ascii="Jameel Noori Nastaleeq" w:hAnsi="Jameel Noori Nastaleeq" w:cs="Jameel Noori Nastaleeq"/>
          <w:sz w:val="28"/>
          <w:szCs w:val="28"/>
          <w:rtl/>
        </w:rPr>
      </w:pPr>
      <w:r w:rsidRPr="00D37032">
        <w:rPr>
          <w:rFonts w:ascii="Jameel Noori Nastaleeq" w:hAnsi="Jameel Noori Nastaleeq" w:cs="Jameel Noori Nastaleeq"/>
          <w:sz w:val="28"/>
          <w:szCs w:val="28"/>
          <w:rtl/>
        </w:rPr>
        <w:t xml:space="preserve"> (</w:t>
      </w:r>
      <w:r w:rsidRPr="00D37032">
        <w:rPr>
          <w:rStyle w:val="FootnoteReference"/>
          <w:rFonts w:ascii="Jameel Noori Nastaleeq" w:hAnsi="Jameel Noori Nastaleeq" w:cs="Jameel Noori Nastaleeq"/>
          <w:sz w:val="28"/>
          <w:szCs w:val="28"/>
          <w:vertAlign w:val="baseline"/>
        </w:rPr>
        <w:footnoteRef/>
      </w:r>
      <w:r w:rsidRPr="00D37032">
        <w:rPr>
          <w:rFonts w:ascii="Jameel Noori Nastaleeq" w:hAnsi="Jameel Noori Nastaleeq" w:cs="Jameel Noori Nastaleeq"/>
          <w:sz w:val="28"/>
          <w:szCs w:val="28"/>
          <w:rtl/>
        </w:rPr>
        <w:t>)  مطبوعہ نسخہ میں اسی طرح شرط کا جواب ذکر نہیں کیا گیا ہے</w:t>
      </w:r>
      <w:r w:rsidR="00FA016B">
        <w:rPr>
          <w:rFonts w:ascii="Jameel Noori Nastaleeq" w:hAnsi="Jameel Noori Nastaleeq" w:cs="Jameel Noori Nastaleeq"/>
          <w:sz w:val="28"/>
          <w:szCs w:val="28"/>
          <w:rtl/>
        </w:rPr>
        <w:t>،</w:t>
      </w:r>
      <w:r w:rsidRPr="00D37032">
        <w:rPr>
          <w:rFonts w:ascii="Jameel Noori Nastaleeq" w:hAnsi="Jameel Noori Nastaleeq" w:cs="Jameel Noori Nastaleeq"/>
          <w:sz w:val="28"/>
          <w:szCs w:val="28"/>
          <w:rtl/>
        </w:rPr>
        <w:t xml:space="preserve"> اللہ ہی بہتر جانتا ہے کہ یہ مؤلف کی غفلت ہے یا (اصل) نسخوں سے شرط کا جواب ساقط ہوگیا ہے</w:t>
      </w:r>
      <w:r w:rsidR="00FA016B">
        <w:rPr>
          <w:rFonts w:ascii="Jameel Noori Nastaleeq" w:hAnsi="Jameel Noori Nastaleeq" w:cs="Jameel Noori Nastaleeq"/>
          <w:sz w:val="28"/>
          <w:szCs w:val="28"/>
          <w:rtl/>
        </w:rPr>
        <w:t>،</w:t>
      </w:r>
      <w:r w:rsidRPr="00D37032">
        <w:rPr>
          <w:rFonts w:ascii="Jameel Noori Nastaleeq" w:hAnsi="Jameel Noori Nastaleeq" w:cs="Jameel Noori Nastaleeq"/>
          <w:sz w:val="28"/>
          <w:szCs w:val="28"/>
          <w:rtl/>
        </w:rPr>
        <w:t xml:space="preserve"> بہر حال چونکہ گفتگو کا سیاق شرک اور مشرکوں سے براءت اور ان سے عداوت کے بیان میں ہے</w:t>
      </w:r>
      <w:r w:rsidR="00FA016B">
        <w:rPr>
          <w:rFonts w:ascii="Jameel Noori Nastaleeq" w:hAnsi="Jameel Noori Nastaleeq" w:cs="Jameel Noori Nastaleeq"/>
          <w:sz w:val="28"/>
          <w:szCs w:val="28"/>
          <w:rtl/>
        </w:rPr>
        <w:t>،</w:t>
      </w:r>
      <w:r w:rsidRPr="00D37032">
        <w:rPr>
          <w:rFonts w:ascii="Jameel Noori Nastaleeq" w:hAnsi="Jameel Noori Nastaleeq" w:cs="Jameel Noori Nastaleeq"/>
          <w:sz w:val="28"/>
          <w:szCs w:val="28"/>
          <w:rtl/>
        </w:rPr>
        <w:t xml:space="preserve"> اس لیے ساقط کلام کو یوں مقدر مان سکتے ہیں:</w:t>
      </w:r>
    </w:p>
    <w:p w:rsidR="00423B4A" w:rsidRPr="00D37032" w:rsidRDefault="00423B4A" w:rsidP="00037947">
      <w:pPr>
        <w:pStyle w:val="FootnoteText"/>
        <w:bidi/>
        <w:jc w:val="lowKashida"/>
        <w:rPr>
          <w:rFonts w:ascii="Jameel Noori Nastaleeq" w:hAnsi="Jameel Noori Nastaleeq" w:cs="Jameel Noori Nastaleeq"/>
          <w:sz w:val="28"/>
          <w:szCs w:val="28"/>
          <w:rtl/>
        </w:rPr>
      </w:pPr>
      <w:r w:rsidRPr="00D37032">
        <w:rPr>
          <w:rFonts w:ascii="Jameel Noori Nastaleeq" w:hAnsi="Jameel Noori Nastaleeq" w:cs="Jameel Noori Nastaleeq"/>
          <w:sz w:val="28"/>
          <w:szCs w:val="28"/>
          <w:rtl/>
        </w:rPr>
        <w:t>...اسی طرح حدیث میں بھی اس کا ذکر آیا ہے</w:t>
      </w:r>
      <w:r w:rsidR="00FA016B">
        <w:rPr>
          <w:rFonts w:ascii="Jameel Noori Nastaleeq" w:hAnsi="Jameel Noori Nastaleeq" w:cs="Jameel Noori Nastaleeq"/>
          <w:sz w:val="28"/>
          <w:szCs w:val="28"/>
          <w:rtl/>
        </w:rPr>
        <w:t>،</w:t>
      </w:r>
      <w:r w:rsidRPr="00D37032">
        <w:rPr>
          <w:rFonts w:ascii="Jameel Noori Nastaleeq" w:hAnsi="Jameel Noori Nastaleeq" w:cs="Jameel Noori Nastaleeq"/>
          <w:sz w:val="28"/>
          <w:szCs w:val="28"/>
          <w:rtl/>
        </w:rPr>
        <w:t xml:space="preserve"> جس سے شرک اور مشرکوں کی عداوت لازم آتی ہے۔</w:t>
      </w:r>
    </w:p>
  </w:footnote>
  <w:footnote w:id="26">
    <w:p w:rsidR="00B50722" w:rsidRPr="00D37032" w:rsidRDefault="00B50722" w:rsidP="00037947">
      <w:pPr>
        <w:pStyle w:val="FootnoteText"/>
        <w:bidi/>
        <w:jc w:val="lowKashida"/>
        <w:rPr>
          <w:rFonts w:ascii="Jameel Noori Nastaleeq" w:hAnsi="Jameel Noori Nastaleeq" w:cs="Jameel Noori Nastaleeq"/>
          <w:sz w:val="28"/>
          <w:szCs w:val="28"/>
          <w:rtl/>
        </w:rPr>
      </w:pPr>
      <w:r w:rsidRPr="00D37032">
        <w:rPr>
          <w:rFonts w:ascii="Jameel Noori Nastaleeq" w:hAnsi="Jameel Noori Nastaleeq" w:cs="Jameel Noori Nastaleeq"/>
          <w:sz w:val="28"/>
          <w:szCs w:val="28"/>
          <w:rtl/>
        </w:rPr>
        <w:t xml:space="preserve"> (</w:t>
      </w:r>
      <w:r w:rsidRPr="00D37032">
        <w:rPr>
          <w:rStyle w:val="FootnoteReference"/>
          <w:rFonts w:ascii="Jameel Noori Nastaleeq" w:hAnsi="Jameel Noori Nastaleeq" w:cs="Jameel Noori Nastaleeq"/>
          <w:sz w:val="28"/>
          <w:szCs w:val="28"/>
          <w:vertAlign w:val="baseline"/>
        </w:rPr>
        <w:footnoteRef/>
      </w:r>
      <w:r w:rsidRPr="00D37032">
        <w:rPr>
          <w:rFonts w:ascii="Jameel Noori Nastaleeq" w:hAnsi="Jameel Noori Nastaleeq" w:cs="Jameel Noori Nastaleeq"/>
          <w:sz w:val="28"/>
          <w:szCs w:val="28"/>
          <w:rtl/>
        </w:rPr>
        <w:t>)  "الاستغاثۃ فی الرد على البکرى" ۲:۴۹۹</w:t>
      </w:r>
      <w:r w:rsidR="00FA016B">
        <w:rPr>
          <w:rFonts w:ascii="Jameel Noori Nastaleeq" w:hAnsi="Jameel Noori Nastaleeq" w:cs="Jameel Noori Nastaleeq"/>
          <w:sz w:val="28"/>
          <w:szCs w:val="28"/>
          <w:rtl/>
        </w:rPr>
        <w:t>،</w:t>
      </w:r>
      <w:r w:rsidRPr="00D37032">
        <w:rPr>
          <w:rFonts w:ascii="Jameel Noori Nastaleeq" w:hAnsi="Jameel Noori Nastaleeq" w:cs="Jameel Noori Nastaleeq"/>
          <w:sz w:val="28"/>
          <w:szCs w:val="28"/>
          <w:rtl/>
        </w:rPr>
        <w:t xml:space="preserve"> میں نے مذکورہ نص کی توثیق اسی کتاب سے کی ہے</w:t>
      </w:r>
      <w:r w:rsidR="00FA016B">
        <w:rPr>
          <w:rFonts w:ascii="Jameel Noori Nastaleeq" w:hAnsi="Jameel Noori Nastaleeq" w:cs="Jameel Noori Nastaleeq"/>
          <w:sz w:val="28"/>
          <w:szCs w:val="28"/>
          <w:rtl/>
        </w:rPr>
        <w:t>،</w:t>
      </w:r>
      <w:r w:rsidRPr="00D37032">
        <w:rPr>
          <w:rFonts w:ascii="Jameel Noori Nastaleeq" w:hAnsi="Jameel Noori Nastaleeq" w:cs="Jameel Noori Nastaleeq"/>
          <w:sz w:val="28"/>
          <w:szCs w:val="28"/>
          <w:rtl/>
        </w:rPr>
        <w:t xml:space="preserve"> مذکورہ جملہ کا تتمہ یوں ہے: تاکہ ان رسولوں سے یا تو اپنی منفعت حاصل کریں</w:t>
      </w:r>
      <w:r w:rsidR="00FA016B">
        <w:rPr>
          <w:rFonts w:ascii="Jameel Noori Nastaleeq" w:hAnsi="Jameel Noori Nastaleeq" w:cs="Jameel Noori Nastaleeq"/>
          <w:sz w:val="28"/>
          <w:szCs w:val="28"/>
          <w:rtl/>
        </w:rPr>
        <w:t>،</w:t>
      </w:r>
      <w:r w:rsidRPr="00D37032">
        <w:rPr>
          <w:rFonts w:ascii="Jameel Noori Nastaleeq" w:hAnsi="Jameel Noori Nastaleeq" w:cs="Jameel Noori Nastaleeq"/>
          <w:sz w:val="28"/>
          <w:szCs w:val="28"/>
          <w:rtl/>
        </w:rPr>
        <w:t xml:space="preserve"> یا ان کے ذریعہ اپنی ذات سے نقصان کو دور کریں۔ (ناشر: مدار الوطن-ریاض)</w:t>
      </w:r>
    </w:p>
  </w:footnote>
  <w:footnote w:id="27">
    <w:p w:rsidR="006B1710" w:rsidRPr="00D37032" w:rsidRDefault="006B1710" w:rsidP="00037947">
      <w:pPr>
        <w:pStyle w:val="FootnoteText"/>
        <w:bidi/>
        <w:jc w:val="lowKashida"/>
        <w:rPr>
          <w:rFonts w:ascii="Jameel Noori Nastaleeq" w:hAnsi="Jameel Noori Nastaleeq" w:cs="Jameel Noori Nastaleeq"/>
          <w:sz w:val="28"/>
          <w:szCs w:val="28"/>
          <w:rtl/>
        </w:rPr>
      </w:pPr>
      <w:r w:rsidRPr="00D37032">
        <w:rPr>
          <w:rFonts w:ascii="Jameel Noori Nastaleeq" w:hAnsi="Jameel Noori Nastaleeq" w:cs="Jameel Noori Nastaleeq"/>
          <w:sz w:val="28"/>
          <w:szCs w:val="28"/>
          <w:rtl/>
        </w:rPr>
        <w:t xml:space="preserve"> (</w:t>
      </w:r>
      <w:r w:rsidRPr="00D37032">
        <w:rPr>
          <w:rStyle w:val="FootnoteReference"/>
          <w:rFonts w:ascii="Jameel Noori Nastaleeq" w:hAnsi="Jameel Noori Nastaleeq" w:cs="Jameel Noori Nastaleeq"/>
          <w:sz w:val="28"/>
          <w:szCs w:val="28"/>
          <w:vertAlign w:val="baseline"/>
        </w:rPr>
        <w:footnoteRef/>
      </w:r>
      <w:r w:rsidRPr="00D37032">
        <w:rPr>
          <w:rFonts w:ascii="Jameel Noori Nastaleeq" w:hAnsi="Jameel Noori Nastaleeq" w:cs="Jameel Noori Nastaleeq"/>
          <w:sz w:val="28"/>
          <w:szCs w:val="28"/>
          <w:rtl/>
        </w:rPr>
        <w:t>)  "الاستغاثۃ فی الرد على البکری" : ۲/۶۲۹-۶۳۰</w:t>
      </w:r>
      <w:r w:rsidR="00FA016B">
        <w:rPr>
          <w:rFonts w:ascii="Jameel Noori Nastaleeq" w:hAnsi="Jameel Noori Nastaleeq" w:cs="Jameel Noori Nastaleeq"/>
          <w:sz w:val="28"/>
          <w:szCs w:val="28"/>
          <w:rtl/>
        </w:rPr>
        <w:t>،</w:t>
      </w:r>
      <w:r w:rsidRPr="00D37032">
        <w:rPr>
          <w:rFonts w:ascii="Jameel Noori Nastaleeq" w:hAnsi="Jameel Noori Nastaleeq" w:cs="Jameel Noori Nastaleeq"/>
          <w:sz w:val="28"/>
          <w:szCs w:val="28"/>
          <w:rtl/>
        </w:rPr>
        <w:t xml:space="preserve"> میں نے مذکورہ نص کی توثیق اسی کتاب سے کی ہے۔</w:t>
      </w:r>
    </w:p>
  </w:footnote>
  <w:footnote w:id="28">
    <w:p w:rsidR="00BE5E41" w:rsidRPr="00D37032" w:rsidRDefault="00BE5E41" w:rsidP="00037947">
      <w:pPr>
        <w:pStyle w:val="FootnoteText"/>
        <w:bidi/>
        <w:jc w:val="lowKashida"/>
        <w:rPr>
          <w:rFonts w:ascii="Jameel Noori Nastaleeq" w:hAnsi="Jameel Noori Nastaleeq" w:cs="Jameel Noori Nastaleeq"/>
          <w:sz w:val="28"/>
          <w:szCs w:val="28"/>
          <w:rtl/>
          <w:lang w:bidi="ur-PK"/>
        </w:rPr>
      </w:pPr>
      <w:r w:rsidRPr="00D37032">
        <w:rPr>
          <w:rFonts w:ascii="Jameel Noori Nastaleeq" w:hAnsi="Jameel Noori Nastaleeq" w:cs="Jameel Noori Nastaleeq"/>
          <w:sz w:val="28"/>
          <w:szCs w:val="28"/>
          <w:rtl/>
        </w:rPr>
        <w:t xml:space="preserve"> (</w:t>
      </w:r>
      <w:r w:rsidRPr="00D37032">
        <w:rPr>
          <w:rStyle w:val="FootnoteReference"/>
          <w:rFonts w:ascii="Jameel Noori Nastaleeq" w:hAnsi="Jameel Noori Nastaleeq" w:cs="Jameel Noori Nastaleeq"/>
          <w:sz w:val="28"/>
          <w:szCs w:val="28"/>
          <w:vertAlign w:val="baseline"/>
        </w:rPr>
        <w:footnoteRef/>
      </w:r>
      <w:r w:rsidRPr="00D37032">
        <w:rPr>
          <w:rFonts w:ascii="Jameel Noori Nastaleeq" w:hAnsi="Jameel Noori Nastaleeq" w:cs="Jameel Noori Nastaleeq"/>
          <w:sz w:val="28"/>
          <w:szCs w:val="28"/>
          <w:rtl/>
        </w:rPr>
        <w:t xml:space="preserve">)  </w:t>
      </w:r>
      <w:r w:rsidRPr="00D37032">
        <w:rPr>
          <w:rFonts w:ascii="Jameel Noori Nastaleeq" w:hAnsi="Jameel Noori Nastaleeq" w:cs="Jameel Noori Nastaleeq"/>
          <w:sz w:val="28"/>
          <w:szCs w:val="28"/>
          <w:rtl/>
          <w:lang w:bidi="ur-PK"/>
        </w:rPr>
        <w:t>آپ رحمہ اللہ کا کلام اختتام کو پہنچا</w:t>
      </w:r>
      <w:r w:rsidR="00FA016B">
        <w:rPr>
          <w:rFonts w:ascii="Jameel Noori Nastaleeq" w:hAnsi="Jameel Noori Nastaleeq" w:cs="Jameel Noori Nastaleeq"/>
          <w:sz w:val="28"/>
          <w:szCs w:val="28"/>
          <w:rtl/>
          <w:lang w:bidi="ur-PK"/>
        </w:rPr>
        <w:t>،</w:t>
      </w:r>
      <w:r w:rsidRPr="00D37032">
        <w:rPr>
          <w:rFonts w:ascii="Jameel Noori Nastaleeq" w:hAnsi="Jameel Noori Nastaleeq" w:cs="Jameel Noori Nastaleeq"/>
          <w:sz w:val="28"/>
          <w:szCs w:val="28"/>
          <w:rtl/>
          <w:lang w:bidi="ur-PK"/>
        </w:rPr>
        <w:t xml:space="preserve"> جوکہ "الدرر السنیۃ فی الأجوبۃ النجدیۃ" ۲/۲۰۲-۲۱۱ میں مذکور ہے۔</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57F"/>
    <w:rsid w:val="00013134"/>
    <w:rsid w:val="00037947"/>
    <w:rsid w:val="00047C35"/>
    <w:rsid w:val="00057B17"/>
    <w:rsid w:val="00072632"/>
    <w:rsid w:val="00073329"/>
    <w:rsid w:val="000F24FE"/>
    <w:rsid w:val="00101C49"/>
    <w:rsid w:val="0013457F"/>
    <w:rsid w:val="00136F68"/>
    <w:rsid w:val="00145364"/>
    <w:rsid w:val="0016245F"/>
    <w:rsid w:val="001C5160"/>
    <w:rsid w:val="001D342C"/>
    <w:rsid w:val="00253F78"/>
    <w:rsid w:val="00263A91"/>
    <w:rsid w:val="002B0A83"/>
    <w:rsid w:val="002B7941"/>
    <w:rsid w:val="002D5FBD"/>
    <w:rsid w:val="002F1C2F"/>
    <w:rsid w:val="003007F8"/>
    <w:rsid w:val="00322125"/>
    <w:rsid w:val="00372C37"/>
    <w:rsid w:val="003C451D"/>
    <w:rsid w:val="00410254"/>
    <w:rsid w:val="0041281A"/>
    <w:rsid w:val="00423B4A"/>
    <w:rsid w:val="00452D1D"/>
    <w:rsid w:val="004A675B"/>
    <w:rsid w:val="004F399F"/>
    <w:rsid w:val="0053087B"/>
    <w:rsid w:val="00541BB8"/>
    <w:rsid w:val="005438BF"/>
    <w:rsid w:val="005E28B8"/>
    <w:rsid w:val="005F7A98"/>
    <w:rsid w:val="00620C03"/>
    <w:rsid w:val="006851A4"/>
    <w:rsid w:val="0069226F"/>
    <w:rsid w:val="00694CCA"/>
    <w:rsid w:val="006B1710"/>
    <w:rsid w:val="006B5CFB"/>
    <w:rsid w:val="006E632A"/>
    <w:rsid w:val="007352C9"/>
    <w:rsid w:val="00756C45"/>
    <w:rsid w:val="0076438D"/>
    <w:rsid w:val="0077167C"/>
    <w:rsid w:val="0079758B"/>
    <w:rsid w:val="007C407F"/>
    <w:rsid w:val="008E366D"/>
    <w:rsid w:val="00925C28"/>
    <w:rsid w:val="0097228A"/>
    <w:rsid w:val="009F6E47"/>
    <w:rsid w:val="00A0150B"/>
    <w:rsid w:val="00A433A1"/>
    <w:rsid w:val="00A45439"/>
    <w:rsid w:val="00A46821"/>
    <w:rsid w:val="00A96281"/>
    <w:rsid w:val="00A964DD"/>
    <w:rsid w:val="00B169A7"/>
    <w:rsid w:val="00B23EF3"/>
    <w:rsid w:val="00B26AA4"/>
    <w:rsid w:val="00B30A5B"/>
    <w:rsid w:val="00B35BB4"/>
    <w:rsid w:val="00B50722"/>
    <w:rsid w:val="00B6610A"/>
    <w:rsid w:val="00B96C0B"/>
    <w:rsid w:val="00BB1386"/>
    <w:rsid w:val="00BC3521"/>
    <w:rsid w:val="00BE5E41"/>
    <w:rsid w:val="00C02646"/>
    <w:rsid w:val="00C43A00"/>
    <w:rsid w:val="00CB3850"/>
    <w:rsid w:val="00CD4009"/>
    <w:rsid w:val="00D04397"/>
    <w:rsid w:val="00D16A78"/>
    <w:rsid w:val="00D26FC0"/>
    <w:rsid w:val="00D37032"/>
    <w:rsid w:val="00D927F9"/>
    <w:rsid w:val="00D92F88"/>
    <w:rsid w:val="00D95F8E"/>
    <w:rsid w:val="00DC1BCF"/>
    <w:rsid w:val="00DC505E"/>
    <w:rsid w:val="00E14FA7"/>
    <w:rsid w:val="00E57AD9"/>
    <w:rsid w:val="00E638CD"/>
    <w:rsid w:val="00E70488"/>
    <w:rsid w:val="00EE3555"/>
    <w:rsid w:val="00EF13E2"/>
    <w:rsid w:val="00F03792"/>
    <w:rsid w:val="00F14380"/>
    <w:rsid w:val="00F67445"/>
    <w:rsid w:val="00FA016B"/>
    <w:rsid w:val="00FA20B5"/>
    <w:rsid w:val="00FC4C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78B6FA-EBAA-4E08-BF4B-861B0EECB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726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2632"/>
    <w:rPr>
      <w:sz w:val="20"/>
      <w:szCs w:val="20"/>
    </w:rPr>
  </w:style>
  <w:style w:type="character" w:styleId="FootnoteReference">
    <w:name w:val="footnote reference"/>
    <w:basedOn w:val="DefaultParagraphFont"/>
    <w:semiHidden/>
    <w:unhideWhenUsed/>
    <w:rsid w:val="00072632"/>
    <w:rPr>
      <w:vertAlign w:val="superscript"/>
    </w:rPr>
  </w:style>
  <w:style w:type="paragraph" w:styleId="Header">
    <w:name w:val="header"/>
    <w:basedOn w:val="Normal"/>
    <w:link w:val="HeaderChar"/>
    <w:uiPriority w:val="99"/>
    <w:unhideWhenUsed/>
    <w:rsid w:val="00423B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B4A"/>
  </w:style>
  <w:style w:type="paragraph" w:styleId="Footer">
    <w:name w:val="footer"/>
    <w:basedOn w:val="Normal"/>
    <w:link w:val="FooterChar"/>
    <w:uiPriority w:val="99"/>
    <w:unhideWhenUsed/>
    <w:rsid w:val="00423B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B4A"/>
  </w:style>
  <w:style w:type="character" w:customStyle="1" w:styleId="Hyperlink1">
    <w:name w:val="Hyperlink1"/>
    <w:basedOn w:val="DefaultParagraphFont"/>
    <w:uiPriority w:val="99"/>
    <w:unhideWhenUsed/>
    <w:rsid w:val="00FC4C94"/>
    <w:rPr>
      <w:color w:val="0563C1"/>
      <w:u w:val="single"/>
    </w:rPr>
  </w:style>
  <w:style w:type="character" w:styleId="Hyperlink">
    <w:name w:val="Hyperlink"/>
    <w:basedOn w:val="DefaultParagraphFont"/>
    <w:uiPriority w:val="99"/>
    <w:semiHidden/>
    <w:unhideWhenUsed/>
    <w:rsid w:val="00FC4C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aid.net/kutob/"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hiras4Translation@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islamhouse.com/ar/showall/hi/3/" TargetMode="External"/><Relationship Id="rId5" Type="http://schemas.openxmlformats.org/officeDocument/2006/relationships/footnotes" Target="footnotes.xml"/><Relationship Id="rId10" Type="http://schemas.openxmlformats.org/officeDocument/2006/relationships/hyperlink" Target="http://www.saaid.net/kutob/" TargetMode="External"/><Relationship Id="rId4" Type="http://schemas.openxmlformats.org/officeDocument/2006/relationships/webSettings" Target="webSettings.xml"/><Relationship Id="rId9" Type="http://schemas.openxmlformats.org/officeDocument/2006/relationships/hyperlink" Target="https://islamhouse.com/ar/showall/hi/3/"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fiurRahman\Documents\Custom%20Office%20Templates\&#1575;&#1585;&#1583;&#1608;%20&#1705;&#1575;&#1604;&#16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8B3F5-E7D6-4EAF-8AFC-243A4BDEA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اردو کالم</Template>
  <TotalTime>419</TotalTime>
  <Pages>18</Pages>
  <Words>2918</Words>
  <Characters>16633</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SafiurRahman</dc:creator>
  <cp:keywords/>
  <dc:description/>
  <cp:lastModifiedBy>SafiurRahman</cp:lastModifiedBy>
  <cp:revision>38</cp:revision>
  <cp:lastPrinted>2021-06-23T03:53:00Z</cp:lastPrinted>
  <dcterms:created xsi:type="dcterms:W3CDTF">2021-06-17T11:12:00Z</dcterms:created>
  <dcterms:modified xsi:type="dcterms:W3CDTF">2021-06-23T11:30:00Z</dcterms:modified>
</cp:coreProperties>
</file>