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C62AC5" w:rsidP="00D2055F">
      <w:pPr>
        <w:pStyle w:val="a"/>
        <w:spacing w:after="480"/>
        <w:rPr>
          <w:sz w:val="40"/>
          <w:szCs w:val="40"/>
        </w:rPr>
      </w:pPr>
      <w:r w:rsidRPr="00D2055F">
        <w:rPr>
          <w:sz w:val="36"/>
          <w:szCs w:val="36"/>
        </w:rPr>
        <w:t>Тавҳид</w:t>
      </w:r>
      <w:r w:rsidR="00123114" w:rsidRPr="00D2055F">
        <w:rPr>
          <w:sz w:val="36"/>
          <w:szCs w:val="36"/>
        </w:rPr>
        <w:t xml:space="preserve">ни </w:t>
      </w:r>
      <w:r w:rsidR="00D2055F" w:rsidRPr="00D2055F">
        <w:rPr>
          <w:sz w:val="36"/>
          <w:szCs w:val="36"/>
        </w:rPr>
        <w:t>ҳаётига татбиқ қилган киш</w:t>
      </w:r>
      <w:r w:rsidRPr="00D2055F">
        <w:rPr>
          <w:sz w:val="36"/>
          <w:szCs w:val="36"/>
        </w:rPr>
        <w:t>и</w:t>
      </w:r>
      <w:r w:rsidR="00D2055F" w:rsidRPr="00D2055F">
        <w:rPr>
          <w:sz w:val="36"/>
          <w:szCs w:val="36"/>
        </w:rPr>
        <w:t>нинг ҳисоб-китобсиз жаннатга кириши ҳақида</w:t>
      </w:r>
      <w:r w:rsidR="00D2055F">
        <w:rPr>
          <w:sz w:val="40"/>
          <w:szCs w:val="40"/>
        </w:rPr>
        <w:t xml:space="preserve"> </w:t>
      </w:r>
    </w:p>
    <w:p w:rsidR="001D5A38" w:rsidRPr="001D5A38" w:rsidRDefault="00C71848" w:rsidP="002644BF">
      <w:pPr>
        <w:pStyle w:val="aa"/>
        <w:spacing w:after="120"/>
        <w:rPr>
          <w:sz w:val="18"/>
          <w:szCs w:val="18"/>
        </w:rPr>
      </w:pPr>
      <w:r w:rsidRPr="002644BF">
        <w:rPr>
          <w:sz w:val="18"/>
          <w:szCs w:val="18"/>
        </w:rPr>
        <w:t>«</w:t>
      </w:r>
      <w:r w:rsidR="00123114" w:rsidRPr="002644BF">
        <w:rPr>
          <w:sz w:val="18"/>
          <w:szCs w:val="18"/>
        </w:rPr>
        <w:t>Китабут-</w:t>
      </w:r>
      <w:r w:rsidR="002644BF">
        <w:rPr>
          <w:sz w:val="18"/>
          <w:szCs w:val="18"/>
        </w:rPr>
        <w:t>т</w:t>
      </w:r>
      <w:r w:rsidR="00123114" w:rsidRPr="002644BF">
        <w:rPr>
          <w:sz w:val="18"/>
          <w:szCs w:val="18"/>
        </w:rPr>
        <w:t>авҳид</w:t>
      </w:r>
      <w:r w:rsidR="002644BF" w:rsidRPr="002644BF">
        <w:rPr>
          <w:sz w:val="18"/>
          <w:szCs w:val="18"/>
        </w:rPr>
        <w:t xml:space="preserve"> аллази ҳува ҳаққуллоҳи алал </w:t>
      </w:r>
      <w:r w:rsidR="002644BF">
        <w:rPr>
          <w:sz w:val="18"/>
          <w:szCs w:val="18"/>
        </w:rPr>
        <w:t>а</w:t>
      </w:r>
      <w:r w:rsidR="002644BF" w:rsidRPr="002644BF">
        <w:rPr>
          <w:sz w:val="18"/>
          <w:szCs w:val="18"/>
        </w:rPr>
        <w:t>б</w:t>
      </w:r>
      <w:r w:rsidR="002644BF">
        <w:rPr>
          <w:sz w:val="18"/>
          <w:szCs w:val="18"/>
        </w:rPr>
        <w:t>ий</w:t>
      </w:r>
      <w:r w:rsidR="002644BF" w:rsidRPr="002644BF">
        <w:rPr>
          <w:sz w:val="18"/>
          <w:szCs w:val="18"/>
        </w:rPr>
        <w:t>д</w:t>
      </w:r>
      <w:r w:rsidR="00521D13" w:rsidRPr="002644BF">
        <w:rPr>
          <w:sz w:val="18"/>
          <w:szCs w:val="18"/>
        </w:rPr>
        <w:t>»</w:t>
      </w:r>
      <w:r w:rsidR="001D5A38" w:rsidRPr="002644BF">
        <w:rPr>
          <w:sz w:val="18"/>
          <w:szCs w:val="18"/>
        </w:rPr>
        <w:t xml:space="preserve"> китобидан иқтибос</w:t>
      </w:r>
    </w:p>
    <w:p w:rsidR="00D473E6" w:rsidRPr="001D5A38" w:rsidRDefault="007D3C94" w:rsidP="00123114">
      <w:pPr>
        <w:pStyle w:val="a0"/>
        <w:bidi/>
        <w:spacing w:after="156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060B41AD" wp14:editId="78E33BE6">
            <wp:simplePos x="0" y="0"/>
            <wp:positionH relativeFrom="margin">
              <wp:posOffset>216135</wp:posOffset>
            </wp:positionH>
            <wp:positionV relativeFrom="paragraph">
              <wp:posOffset>309407</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152FC" w:rsidRPr="00DD1F3D" w:rsidRDefault="00123114" w:rsidP="00B60199">
      <w:pPr>
        <w:pStyle w:val="a1"/>
      </w:pPr>
      <w:r>
        <w:t xml:space="preserve">Шайх Муҳаммад ибн Абдулваҳҳоб </w:t>
      </w:r>
      <w:r w:rsidR="002644BF">
        <w:br/>
        <w:t>ат-</w:t>
      </w:r>
      <w:r>
        <w:t>Тамимий</w:t>
      </w:r>
      <w:r w:rsidR="009C0E60">
        <w:t xml:space="preserve"> </w:t>
      </w:r>
    </w:p>
    <w:p w:rsidR="00D473E6" w:rsidRPr="002644BF" w:rsidRDefault="00D473E6" w:rsidP="00123114">
      <w:pPr>
        <w:pStyle w:val="a2"/>
        <w:spacing w:after="0"/>
        <w:rPr>
          <w:lang w:val="uz-Cyrl-UZ"/>
        </w:rPr>
      </w:pPr>
      <w:r w:rsidRPr="005666DC">
        <w:sym w:font="Wingdings" w:char="F097"/>
      </w:r>
      <w:r w:rsidRPr="005666DC">
        <w:sym w:font="Wingdings" w:char="F099"/>
      </w:r>
    </w:p>
    <w:p w:rsidR="00D473E6" w:rsidRPr="00853076" w:rsidRDefault="00D473E6" w:rsidP="00445BEF">
      <w:pPr>
        <w:rPr>
          <w:lang w:bidi="ar-EG"/>
        </w:rPr>
      </w:pPr>
    </w:p>
    <w:p w:rsidR="001D5A38" w:rsidRDefault="00CE7191" w:rsidP="001D5A38">
      <w:pPr>
        <w:pStyle w:val="a3"/>
        <w:rPr>
          <w:lang w:val="uz-Cyrl-UZ" w:bidi="ar-SA"/>
        </w:rPr>
      </w:pPr>
      <w:r>
        <w:rPr>
          <w:lang w:val="uz-Cyrl-UZ"/>
        </w:rPr>
        <w:br/>
      </w:r>
      <w:r w:rsidR="00DD1EDB">
        <w:rPr>
          <w:lang w:val="uz-Cyrl-UZ"/>
        </w:rPr>
        <w:t>М</w:t>
      </w:r>
      <w:r w:rsidR="001D5A38">
        <w:rPr>
          <w:lang w:val="uz-Cyrl-UZ"/>
        </w:rPr>
        <w:t>утаржим</w:t>
      </w:r>
      <w:r w:rsidR="00EF0C20">
        <w:rPr>
          <w:lang w:val="uz-Cyrl-UZ"/>
        </w:rPr>
        <w:t xml:space="preserve">: </w:t>
      </w:r>
      <w:r w:rsidR="00767E71">
        <w:rPr>
          <w:lang w:val="uz-Cyrl-UZ" w:bidi="ar-SA"/>
        </w:rPr>
        <w:t>Абу Абдуллоҳ Шоший</w:t>
      </w:r>
    </w:p>
    <w:p w:rsidR="008B3703" w:rsidRPr="00CE7191" w:rsidRDefault="008B3703" w:rsidP="001D5A38">
      <w:pPr>
        <w:pStyle w:val="a3"/>
        <w:rPr>
          <w:rFonts w:ascii="Gotham Narrow Light" w:hAnsi="Gotham Narrow Light"/>
          <w:lang w:val="uz-Cyrl-UZ"/>
        </w:rPr>
      </w:pPr>
      <w:r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374D6A" w:rsidRDefault="00D2055F" w:rsidP="002644BF">
      <w:pPr>
        <w:pStyle w:val="a"/>
        <w:bidi/>
        <w:spacing w:before="1680" w:after="480" w:line="180" w:lineRule="auto"/>
        <w:rPr>
          <w:rFonts w:asciiTheme="minorHAnsi" w:hAnsiTheme="minorHAnsi" w:cs="Traditional Arabic"/>
          <w:sz w:val="48"/>
          <w:szCs w:val="48"/>
        </w:rPr>
      </w:pPr>
      <w:r w:rsidRPr="00D2055F">
        <w:rPr>
          <w:rFonts w:ascii="Traditional Arabic" w:hAnsi="Traditional Arabic" w:cs="Traditional Arabic"/>
          <w:sz w:val="48"/>
          <w:szCs w:val="48"/>
          <w:rtl/>
          <w:lang w:bidi="ar-EG"/>
        </w:rPr>
        <w:lastRenderedPageBreak/>
        <w:t>من حقق التوحيد دخل الجنة بغير حساب</w:t>
      </w:r>
    </w:p>
    <w:p w:rsidR="001D5A38" w:rsidRPr="00123114" w:rsidRDefault="001D5A38" w:rsidP="00A53A73">
      <w:pPr>
        <w:pStyle w:val="aa"/>
        <w:bidi/>
        <w:spacing w:after="600"/>
        <w:rPr>
          <w:rFonts w:asciiTheme="minorHAnsi" w:hAnsiTheme="minorHAnsi"/>
          <w:rtl/>
        </w:rPr>
      </w:pPr>
      <w:r w:rsidRPr="00C76CDE">
        <w:rPr>
          <w:rFonts w:ascii="Traditional Arabic" w:hAnsi="Traditional Arabic" w:cs="Traditional Arabic"/>
          <w:sz w:val="40"/>
          <w:szCs w:val="22"/>
          <w:rtl/>
        </w:rPr>
        <w:t>مقالة مقتبسة من كت</w:t>
      </w:r>
      <w:r w:rsidR="00123114">
        <w:rPr>
          <w:rFonts w:ascii="Traditional Arabic" w:hAnsi="Traditional Arabic" w:cs="Traditional Arabic" w:hint="cs"/>
          <w:sz w:val="40"/>
          <w:szCs w:val="22"/>
          <w:rtl/>
        </w:rPr>
        <w:t>اب "</w:t>
      </w:r>
      <w:r w:rsidR="00123114" w:rsidRPr="00123114">
        <w:rPr>
          <w:rFonts w:ascii="Traditional Arabic" w:hAnsi="Traditional Arabic" w:cs="Traditional Arabic"/>
          <w:sz w:val="40"/>
          <w:szCs w:val="22"/>
          <w:rtl/>
        </w:rPr>
        <w:t>كتاب التوحيد الذي هو حق الله على العبيد</w:t>
      </w:r>
      <w:r w:rsidR="00123114">
        <w:rPr>
          <w:rFonts w:ascii="Traditional Arabic" w:hAnsi="Traditional Arabic" w:cs="Traditional Arabic" w:hint="cs"/>
          <w:sz w:val="40"/>
          <w:szCs w:val="22"/>
          <w:rtl/>
        </w:rPr>
        <w:t>"</w:t>
      </w:r>
    </w:p>
    <w:p w:rsidR="007D3C94" w:rsidRDefault="007D3C94" w:rsidP="00915A45">
      <w:pPr>
        <w:pStyle w:val="a0"/>
        <w:bidi/>
        <w:spacing w:before="120" w:after="192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2B9ACF26" wp14:editId="6D099D73">
            <wp:simplePos x="0" y="0"/>
            <wp:positionH relativeFrom="margin">
              <wp:posOffset>205105</wp:posOffset>
            </wp:positionH>
            <wp:positionV relativeFrom="paragraph">
              <wp:posOffset>317338</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0152FC" w:rsidRPr="00C76CDE" w:rsidRDefault="00123114" w:rsidP="00123114">
      <w:pPr>
        <w:pStyle w:val="a1"/>
        <w:bidi/>
        <w:spacing w:after="600"/>
        <w:rPr>
          <w:rFonts w:ascii="Traditional Arabic" w:hAnsi="Traditional Arabic" w:cs="Traditional Arabic"/>
          <w:lang w:bidi="ar-SA"/>
        </w:rPr>
      </w:pPr>
      <w:r w:rsidRPr="00123114">
        <w:rPr>
          <w:rFonts w:ascii="Traditional Arabic" w:hAnsi="Traditional Arabic" w:cs="Traditional Arabic"/>
          <w:sz w:val="36"/>
          <w:szCs w:val="36"/>
          <w:rtl/>
        </w:rPr>
        <w:t>ال</w:t>
      </w:r>
      <w:r>
        <w:rPr>
          <w:rFonts w:ascii="Traditional Arabic" w:hAnsi="Traditional Arabic" w:cs="Traditional Arabic" w:hint="cs"/>
          <w:sz w:val="36"/>
          <w:szCs w:val="36"/>
          <w:rtl/>
        </w:rPr>
        <w:t>شيخ</w:t>
      </w:r>
      <w:r w:rsidRPr="00123114">
        <w:rPr>
          <w:rFonts w:ascii="Traditional Arabic" w:hAnsi="Traditional Arabic" w:cs="Traditional Arabic"/>
          <w:sz w:val="36"/>
          <w:szCs w:val="36"/>
          <w:rtl/>
        </w:rPr>
        <w:t xml:space="preserve"> محمد بن عبد الوهاب التميمي</w:t>
      </w:r>
    </w:p>
    <w:p w:rsidR="008B3703" w:rsidRPr="008B3703" w:rsidRDefault="008B3703" w:rsidP="00C76CDE">
      <w:pPr>
        <w:pStyle w:val="a2"/>
        <w:bidi/>
        <w:spacing w:after="720"/>
      </w:pPr>
      <w:r w:rsidRPr="008B3703">
        <w:sym w:font="Wingdings" w:char="F097"/>
      </w:r>
      <w:r w:rsidRPr="008B3703">
        <w:sym w:font="Wingdings" w:char="F099"/>
      </w:r>
    </w:p>
    <w:p w:rsidR="000152FC" w:rsidRPr="00C76CDE" w:rsidRDefault="001D5A38" w:rsidP="00915A45">
      <w:pPr>
        <w:pStyle w:val="a3"/>
        <w:bidi/>
        <w:spacing w:line="180" w:lineRule="auto"/>
        <w:rPr>
          <w:rFonts w:ascii="Traditional Arabic" w:hAnsi="Traditional Arabic" w:cs="Traditional Arabic"/>
          <w:sz w:val="32"/>
          <w:szCs w:val="32"/>
          <w:rtl/>
        </w:rPr>
      </w:pPr>
      <w:r w:rsidRPr="00C76CDE">
        <w:rPr>
          <w:rFonts w:ascii="Traditional Arabic" w:hAnsi="Traditional Arabic" w:cs="Traditional Arabic"/>
          <w:sz w:val="32"/>
          <w:szCs w:val="32"/>
          <w:rtl/>
        </w:rPr>
        <w:t>ترجم</w:t>
      </w:r>
      <w:r w:rsidR="00DD1F3D" w:rsidRPr="00C76CDE">
        <w:rPr>
          <w:rFonts w:ascii="Traditional Arabic" w:hAnsi="Traditional Arabic" w:cs="Traditional Arabic"/>
          <w:sz w:val="32"/>
          <w:szCs w:val="32"/>
          <w:rtl/>
        </w:rPr>
        <w:t xml:space="preserve">ة: </w:t>
      </w:r>
      <w:r w:rsidR="001D3485" w:rsidRPr="00C76CDE">
        <w:rPr>
          <w:rFonts w:ascii="Traditional Arabic" w:hAnsi="Traditional Arabic" w:cs="Traditional Arabic"/>
          <w:sz w:val="32"/>
          <w:szCs w:val="32"/>
          <w:rtl/>
        </w:rPr>
        <w:t>أبو عبد الله الشاشي</w:t>
      </w:r>
    </w:p>
    <w:p w:rsidR="000152FC" w:rsidRDefault="000152FC" w:rsidP="00915A45">
      <w:pPr>
        <w:pStyle w:val="a3"/>
        <w:bidi/>
        <w:spacing w:line="180" w:lineRule="auto"/>
        <w:rPr>
          <w:sz w:val="32"/>
          <w:szCs w:val="32"/>
          <w:rtl/>
        </w:rPr>
      </w:pPr>
      <w:r>
        <w:rPr>
          <w:rtl/>
        </w:rPr>
        <w:br w:type="page"/>
      </w:r>
    </w:p>
    <w:p w:rsidR="00E3147C" w:rsidRDefault="00E3147C" w:rsidP="007A4E36">
      <w:pPr>
        <w:pStyle w:val="a4"/>
      </w:pPr>
    </w:p>
    <w:p w:rsidR="006C3696" w:rsidRDefault="00A53A73" w:rsidP="00A53A73">
      <w:pPr>
        <w:pStyle w:val="a4"/>
      </w:pPr>
      <w:r>
        <w:t>3</w:t>
      </w:r>
      <w:r w:rsidR="003B0DE9">
        <w:t xml:space="preserve">-боб: </w:t>
      </w:r>
      <w:r w:rsidRPr="00A53A73">
        <w:t>Тавҳидни</w:t>
      </w:r>
      <w:r w:rsidRPr="00D2055F">
        <w:t xml:space="preserve"> ҳаётига татбиқ қилган кишининг ҳисоб-китобсиз жаннатга кириши ҳақида</w:t>
      </w:r>
    </w:p>
    <w:p w:rsidR="003167C6" w:rsidRPr="00EE4C3C" w:rsidRDefault="003167C6" w:rsidP="00A53A73">
      <w:pPr>
        <w:pStyle w:val="a9"/>
        <w:bidi/>
        <w:rPr>
          <w:rFonts w:asciiTheme="minorHAnsi" w:hAnsiTheme="minorHAnsi" w:cs="KFGQPC Uthman Taha Naskh"/>
        </w:rPr>
      </w:pPr>
      <w:r w:rsidRPr="00EE4C3C">
        <w:rPr>
          <w:rFonts w:cs="KFGQPC Uthman Taha Naskh"/>
          <w:rtl/>
        </w:rPr>
        <w:t xml:space="preserve">قول الله تعالى: </w:t>
      </w:r>
      <w:r w:rsidR="00C62AC5" w:rsidRPr="00EE4C3C">
        <w:rPr>
          <w:rFonts w:cs="KFGQPC Uthman Taha Naskh"/>
          <w:rtl/>
        </w:rPr>
        <w:t>(</w:t>
      </w:r>
      <w:r w:rsidR="00A53A73" w:rsidRPr="00EE4C3C">
        <w:rPr>
          <w:rFonts w:cs="KFGQPC Uthman Taha Naskh"/>
          <w:rtl/>
        </w:rPr>
        <w:t>إِنَّ</w:t>
      </w:r>
      <w:r w:rsidR="00A53A73" w:rsidRPr="00EE4C3C">
        <w:rPr>
          <w:rFonts w:cs="KFGQPC Uthman Taha Naskh"/>
        </w:rPr>
        <w:t xml:space="preserve"> </w:t>
      </w:r>
      <w:r w:rsidR="00A53A73" w:rsidRPr="00EE4C3C">
        <w:rPr>
          <w:rFonts w:cs="KFGQPC Uthman Taha Naskh"/>
          <w:rtl/>
        </w:rPr>
        <w:t>إِبْرَاهِيمَ</w:t>
      </w:r>
      <w:r w:rsidR="00A53A73" w:rsidRPr="00EE4C3C">
        <w:rPr>
          <w:rFonts w:cs="KFGQPC Uthman Taha Naskh"/>
        </w:rPr>
        <w:t xml:space="preserve"> </w:t>
      </w:r>
      <w:r w:rsidR="00A53A73" w:rsidRPr="00EE4C3C">
        <w:rPr>
          <w:rFonts w:cs="KFGQPC Uthman Taha Naskh"/>
          <w:rtl/>
        </w:rPr>
        <w:t>كَانَ</w:t>
      </w:r>
      <w:r w:rsidR="00A53A73" w:rsidRPr="00EE4C3C">
        <w:rPr>
          <w:rFonts w:cs="KFGQPC Uthman Taha Naskh"/>
        </w:rPr>
        <w:t xml:space="preserve"> </w:t>
      </w:r>
      <w:r w:rsidR="00A53A73" w:rsidRPr="00EE4C3C">
        <w:rPr>
          <w:rFonts w:cs="KFGQPC Uthman Taha Naskh"/>
          <w:rtl/>
        </w:rPr>
        <w:t>أُمَّةً</w:t>
      </w:r>
      <w:r w:rsidR="00A53A73" w:rsidRPr="00EE4C3C">
        <w:rPr>
          <w:rFonts w:cs="KFGQPC Uthman Taha Naskh"/>
        </w:rPr>
        <w:t xml:space="preserve"> </w:t>
      </w:r>
      <w:r w:rsidR="00A53A73" w:rsidRPr="00EE4C3C">
        <w:rPr>
          <w:rFonts w:cs="KFGQPC Uthman Taha Naskh"/>
          <w:rtl/>
        </w:rPr>
        <w:t>قَانِتًا</w:t>
      </w:r>
      <w:r w:rsidR="00A53A73" w:rsidRPr="00EE4C3C">
        <w:rPr>
          <w:rFonts w:cs="KFGQPC Uthman Taha Naskh"/>
        </w:rPr>
        <w:t xml:space="preserve"> </w:t>
      </w:r>
      <w:r w:rsidR="00A53A73" w:rsidRPr="00EE4C3C">
        <w:rPr>
          <w:rFonts w:cs="KFGQPC Uthman Taha Naskh"/>
          <w:rtl/>
        </w:rPr>
        <w:t>لِلّهِ</w:t>
      </w:r>
      <w:r w:rsidR="00A53A73" w:rsidRPr="00EE4C3C">
        <w:rPr>
          <w:rFonts w:cs="KFGQPC Uthman Taha Naskh"/>
        </w:rPr>
        <w:t xml:space="preserve"> </w:t>
      </w:r>
      <w:r w:rsidR="00A53A73" w:rsidRPr="00EE4C3C">
        <w:rPr>
          <w:rFonts w:cs="KFGQPC Uthman Taha Naskh"/>
          <w:rtl/>
        </w:rPr>
        <w:t>حَنِيفًا</w:t>
      </w:r>
      <w:r w:rsidR="00A53A73" w:rsidRPr="00EE4C3C">
        <w:rPr>
          <w:rFonts w:cs="KFGQPC Uthman Taha Naskh"/>
        </w:rPr>
        <w:t xml:space="preserve"> </w:t>
      </w:r>
      <w:r w:rsidR="00A53A73" w:rsidRPr="00EE4C3C">
        <w:rPr>
          <w:rFonts w:cs="KFGQPC Uthman Taha Naskh"/>
          <w:rtl/>
        </w:rPr>
        <w:t>وَلَمْ</w:t>
      </w:r>
      <w:r w:rsidR="00A53A73" w:rsidRPr="00EE4C3C">
        <w:rPr>
          <w:rFonts w:cs="KFGQPC Uthman Taha Naskh"/>
        </w:rPr>
        <w:t xml:space="preserve"> </w:t>
      </w:r>
      <w:r w:rsidR="00A53A73" w:rsidRPr="00EE4C3C">
        <w:rPr>
          <w:rFonts w:cs="KFGQPC Uthman Taha Naskh"/>
          <w:rtl/>
        </w:rPr>
        <w:t>يَكُ</w:t>
      </w:r>
      <w:r w:rsidR="00A53A73" w:rsidRPr="00EE4C3C">
        <w:rPr>
          <w:rFonts w:cs="KFGQPC Uthman Taha Naskh"/>
        </w:rPr>
        <w:t xml:space="preserve"> </w:t>
      </w:r>
      <w:r w:rsidR="00A53A73" w:rsidRPr="00EE4C3C">
        <w:rPr>
          <w:rFonts w:cs="KFGQPC Uthman Taha Naskh"/>
          <w:rtl/>
        </w:rPr>
        <w:t>مِنَ</w:t>
      </w:r>
      <w:r w:rsidR="00A53A73" w:rsidRPr="00EE4C3C">
        <w:rPr>
          <w:rFonts w:cs="KFGQPC Uthman Taha Naskh"/>
        </w:rPr>
        <w:t xml:space="preserve"> </w:t>
      </w:r>
      <w:r w:rsidR="00A53A73" w:rsidRPr="00EE4C3C">
        <w:rPr>
          <w:rFonts w:cs="KFGQPC Uthman Taha Naskh"/>
          <w:rtl/>
        </w:rPr>
        <w:t>الْمُشْرِكِينَ</w:t>
      </w:r>
      <w:r w:rsidR="00C62AC5" w:rsidRPr="00EE4C3C">
        <w:rPr>
          <w:rFonts w:cs="KFGQPC Uthman Taha Naskh"/>
          <w:rtl/>
        </w:rPr>
        <w:t>)</w:t>
      </w:r>
    </w:p>
    <w:p w:rsidR="00A53A73" w:rsidRDefault="003167C6" w:rsidP="00A53A73">
      <w:r>
        <w:t xml:space="preserve">Аллоҳ таоло </w:t>
      </w:r>
      <w:r w:rsidR="00C62AC5">
        <w:t xml:space="preserve">шундай </w:t>
      </w:r>
      <w:r>
        <w:t>деди:</w:t>
      </w:r>
      <w:r w:rsidR="00A53A73">
        <w:t xml:space="preserve"> </w:t>
      </w:r>
      <w:r w:rsidR="00A53A73" w:rsidRPr="00A53A73">
        <w:rPr>
          <w:rStyle w:val="Heading1Char"/>
        </w:rPr>
        <w:t>“Албатта, Иброҳим Аллоҳга итоат қилгувчи, ҳақ йўлдан тойилмаган бир пешво-имом эди. У мушриклардан эмас эди”</w:t>
      </w:r>
      <w:r w:rsidR="00A53A73">
        <w:t xml:space="preserve"> (Наҳл: 120).</w:t>
      </w:r>
      <w:r>
        <w:t xml:space="preserve"> </w:t>
      </w:r>
    </w:p>
    <w:p w:rsidR="00A53A73" w:rsidRPr="00EE4C3C" w:rsidRDefault="00A53A73" w:rsidP="00A53A73">
      <w:pPr>
        <w:pStyle w:val="a9"/>
        <w:bidi/>
        <w:jc w:val="center"/>
        <w:rPr>
          <w:rFonts w:asciiTheme="minorHAnsi" w:hAnsiTheme="minorHAnsi" w:cs="KFGQPC Uthman Taha Naskh"/>
        </w:rPr>
      </w:pPr>
      <w:r w:rsidRPr="00EE4C3C">
        <w:rPr>
          <w:rFonts w:cs="KFGQPC Uthman Taha Naskh"/>
          <w:rtl/>
        </w:rPr>
        <w:t xml:space="preserve">وقال: </w:t>
      </w:r>
      <w:r w:rsidRPr="00EE4C3C">
        <w:rPr>
          <w:rFonts w:cs="KFGQPC Uthman Taha Naskh" w:hint="cs"/>
          <w:rtl/>
        </w:rPr>
        <w:t>(</w:t>
      </w:r>
      <w:r w:rsidRPr="00EE4C3C">
        <w:rPr>
          <w:rFonts w:cs="KFGQPC Uthman Taha Naskh"/>
          <w:rtl/>
        </w:rPr>
        <w:t>وَالَّذِينَ</w:t>
      </w:r>
      <w:r w:rsidRPr="00EE4C3C">
        <w:rPr>
          <w:rFonts w:cs="KFGQPC Uthman Taha Naskh"/>
        </w:rPr>
        <w:t xml:space="preserve"> </w:t>
      </w:r>
      <w:r w:rsidRPr="00EE4C3C">
        <w:rPr>
          <w:rFonts w:cs="KFGQPC Uthman Taha Naskh"/>
          <w:rtl/>
        </w:rPr>
        <w:t>هُم</w:t>
      </w:r>
      <w:r w:rsidRPr="00EE4C3C">
        <w:rPr>
          <w:rFonts w:cs="KFGQPC Uthman Taha Naskh"/>
        </w:rPr>
        <w:t xml:space="preserve"> </w:t>
      </w:r>
      <w:r w:rsidRPr="00EE4C3C">
        <w:rPr>
          <w:rFonts w:cs="KFGQPC Uthman Taha Naskh"/>
          <w:rtl/>
        </w:rPr>
        <w:t>بِرَبِّهِمْ</w:t>
      </w:r>
      <w:r w:rsidRPr="00EE4C3C">
        <w:rPr>
          <w:rFonts w:cs="KFGQPC Uthman Taha Naskh"/>
        </w:rPr>
        <w:t xml:space="preserve"> </w:t>
      </w:r>
      <w:r w:rsidRPr="00EE4C3C">
        <w:rPr>
          <w:rFonts w:cs="KFGQPC Uthman Taha Naskh"/>
          <w:rtl/>
        </w:rPr>
        <w:t>لَا</w:t>
      </w:r>
      <w:r w:rsidRPr="00EE4C3C">
        <w:rPr>
          <w:rFonts w:cs="KFGQPC Uthman Taha Naskh"/>
        </w:rPr>
        <w:t xml:space="preserve"> </w:t>
      </w:r>
      <w:r w:rsidRPr="00EE4C3C">
        <w:rPr>
          <w:rFonts w:cs="KFGQPC Uthman Taha Naskh"/>
          <w:rtl/>
        </w:rPr>
        <w:t>يُشْرِكُونَ</w:t>
      </w:r>
      <w:r w:rsidRPr="00EE4C3C">
        <w:rPr>
          <w:rFonts w:cs="KFGQPC Uthman Taha Naskh" w:hint="cs"/>
          <w:rtl/>
        </w:rPr>
        <w:t>)</w:t>
      </w:r>
    </w:p>
    <w:p w:rsidR="00A53A73" w:rsidRDefault="00A53A73" w:rsidP="00A53A73">
      <w:r>
        <w:t xml:space="preserve">Яна Аллоҳ таоло деди: </w:t>
      </w:r>
      <w:r w:rsidRPr="00A53A73">
        <w:rPr>
          <w:rStyle w:val="Heading1Char"/>
        </w:rPr>
        <w:t>“Улар Роббиларига ширк келтирмайдиган кишилардир”</w:t>
      </w:r>
      <w:r>
        <w:t xml:space="preserve"> (Муъминун: 59).</w:t>
      </w:r>
    </w:p>
    <w:p w:rsidR="00A3282A" w:rsidRPr="00A53A73" w:rsidRDefault="000621C7" w:rsidP="00507472">
      <w:r>
        <w:t>Ҳусойн ибн Абдурраҳмон раҳимаҳуллоҳ ривоят қилиб деди: “Саид ибн Жубайр раҳимаҳуллоҳнинг ҳузурида эдим. Шунда: “Қай бирингиз кеча тунда осмондан тушган юлдузни кўрди?”, деди. “Мен”, дедим. Сўнг: “Бироқ мен намоз ўқимаётган эдим. Балки мени (чаён ёки ҳашорат каби) бир нарса чақиб олганди”, дедим. У киши: “Кейин нима қилдинг?”, деди. Мен: “Бирор киши менга руқя ўқишини талаб қилдим”, дедим. “Сени бунга нима ундади?”, деди. “Шаъбий бизга айтган бир ҳадис”, дедим. “У сизларга қандай ҳадис айтган эди?”, деди. “У бизга Бурайда ибн Ҳусойб разияллоҳу анҳудан шундай ҳадис айтганди: “Руқя фақа</w:t>
      </w:r>
      <w:bookmarkStart w:id="0" w:name="_GoBack"/>
      <w:bookmarkEnd w:id="0"/>
      <w:r>
        <w:t>т кўз тегиши</w:t>
      </w:r>
      <w:r w:rsidR="00A3282A">
        <w:t xml:space="preserve"> ва (заҳарли ҳашорат) заҳаридангина (ўқилади)</w:t>
      </w:r>
      <w:r>
        <w:t>”</w:t>
      </w:r>
      <w:r w:rsidR="00A3282A">
        <w:t>. У киши деди: “Эшитган нарса</w:t>
      </w:r>
      <w:r w:rsidR="00C0077A">
        <w:t>-</w:t>
      </w:r>
      <w:r w:rsidR="00A3282A">
        <w:t>сида тўхтаган киши қандай ҳам гўзал иш қилибди”.</w:t>
      </w:r>
      <w:r w:rsidR="00C0077A">
        <w:t xml:space="preserve"> </w:t>
      </w:r>
      <w:r w:rsidR="00A9187E">
        <w:t xml:space="preserve">Бироқ Ибн Аббос разияллоҳу анҳумо бизга шундай ҳадис </w:t>
      </w:r>
      <w:r w:rsidR="00A9187E">
        <w:lastRenderedPageBreak/>
        <w:t>айт</w:t>
      </w:r>
      <w:r w:rsidR="007670A2">
        <w:t>ган</w:t>
      </w:r>
      <w:r w:rsidR="00A9187E">
        <w:t xml:space="preserve">ди: “Пайғамбар соллаллоҳу алайҳи ва саллам шундай дедилар: </w:t>
      </w:r>
      <w:r w:rsidR="003E41B0">
        <w:t>“Менга умматлар кўрсатилди. Шунда бир пайғамбарни (учдан тўққизгача адат</w:t>
      </w:r>
      <w:r w:rsidR="007670A2">
        <w:t>д</w:t>
      </w:r>
      <w:r w:rsidR="003E41B0">
        <w:t>а бўлган) бир неча кишилар билан кўрдим. Яна бир пайғамбарни бир ёки икки киши билан кўрдим. Бошқа бир пайғамбарни эса бир ўзини кўрдим. Шунда менга катта бир қоралик (катта сондаги оломон) кўринди. Уларни умматим бўлса керак</w:t>
      </w:r>
      <w:r w:rsidR="007670A2">
        <w:t>,</w:t>
      </w:r>
      <w:r w:rsidR="003E41B0">
        <w:t xml:space="preserve"> деб ўйладим. Шунда менга: “Бу Мусо ва унинг қавми”, дейилди. </w:t>
      </w:r>
      <w:r w:rsidR="007670A2">
        <w:t>Кейин я</w:t>
      </w:r>
      <w:r w:rsidR="003E41B0">
        <w:t>на бир катта қораликка (оломонга) кўзим тушди. Шунда менга: “Бу сизнинг умматингиз</w:t>
      </w:r>
      <w:r w:rsidR="007670A2">
        <w:t>дир</w:t>
      </w:r>
      <w:r w:rsidR="003E41B0">
        <w:t xml:space="preserve">. Улар билан </w:t>
      </w:r>
      <w:r w:rsidR="007670A2">
        <w:t xml:space="preserve">бирга (яъни, уларнинг ичида) </w:t>
      </w:r>
      <w:r w:rsidR="003E41B0">
        <w:t>етмиш минг киши бўлиб, жаннатга ҳисобсиз ва азобсиз кирадилар</w:t>
      </w:r>
      <w:r w:rsidR="00A9187E">
        <w:t>”</w:t>
      </w:r>
      <w:r w:rsidR="003E41B0">
        <w:t xml:space="preserve">, дейилди. Сўнг у зот туриб, </w:t>
      </w:r>
      <w:r w:rsidR="00507472">
        <w:t>хонадон</w:t>
      </w:r>
      <w:r w:rsidR="003E41B0">
        <w:t>ларига кириб кетдилар. Одамлар ўша кишилар ҳақида гапга киришиб кетдилар. Баъзилари: “Эҳтимол, улар Расулуллоҳнинг саҳобалари бўлса керак”, дедилар. Баъзилари эса: “Эҳтимол, улар исломда дунёга келиб, Аллоҳ таолога бирон нарсани ше</w:t>
      </w:r>
      <w:r w:rsidR="00507472">
        <w:t>р</w:t>
      </w:r>
      <w:r w:rsidR="003E41B0">
        <w:t>и</w:t>
      </w:r>
      <w:r w:rsidR="00507472">
        <w:t>к</w:t>
      </w:r>
      <w:r w:rsidR="003E41B0">
        <w:t xml:space="preserve"> қилмаган</w:t>
      </w:r>
      <w:r w:rsidR="00507472">
        <w:t>-</w:t>
      </w:r>
      <w:r w:rsidR="003E41B0">
        <w:t xml:space="preserve">лардир”, дея яна бошқа нарсаларни </w:t>
      </w:r>
      <w:r w:rsidR="00507472">
        <w:t>тил</w:t>
      </w:r>
      <w:r w:rsidR="003E41B0">
        <w:t xml:space="preserve">га олдилар. Шу пайт Пайғамбар соллаллоҳу алайҳи ва саллам уларнинг олдиларига чиқдилар ва </w:t>
      </w:r>
      <w:r w:rsidR="004D7352">
        <w:t>улар у зотни бу гаплардан хабардор қилдилар. У зот: “Улар ўзгалардан руқя ўқиш</w:t>
      </w:r>
      <w:r w:rsidR="00507472">
        <w:t>-</w:t>
      </w:r>
      <w:r w:rsidR="004D7352">
        <w:t>ларини талаб қилмаганлар, олов билан куйдириб давола</w:t>
      </w:r>
      <w:r w:rsidR="00507472">
        <w:t>н-</w:t>
      </w:r>
      <w:r w:rsidR="004D7352">
        <w:t>маганлар, шумланмаганлар ва Роббиларигагина таваккул қиладиганлардир”, дедилар. Уккоша ибн Миҳсан разиял</w:t>
      </w:r>
      <w:r w:rsidR="00507472">
        <w:t>-</w:t>
      </w:r>
      <w:r w:rsidR="004D7352">
        <w:t>лоҳу анҳу ўрниларидан турдилар-да: “</w:t>
      </w:r>
      <w:r w:rsidR="00507472">
        <w:t xml:space="preserve">Дуо қилинг, </w:t>
      </w:r>
      <w:r w:rsidR="004D7352">
        <w:t>Аллоҳ мени ўшалардан қил</w:t>
      </w:r>
      <w:r w:rsidR="00507472">
        <w:t>син</w:t>
      </w:r>
      <w:r w:rsidR="004D7352">
        <w:t>”, деди. У зот: “Сиз ўшалардансиз”, дедилар. Сўнг бошқа бир киши ўрнидан туриб: “Аллоҳга мени ҳам ўшалардан қилишини дуо қилинг”, деди. У зот: “</w:t>
      </w:r>
      <w:r w:rsidR="00507472">
        <w:t>Уккоша б</w:t>
      </w:r>
      <w:r w:rsidR="004D7352">
        <w:t>у борада сендан ўзиб кетди”, дедилар.</w:t>
      </w:r>
    </w:p>
    <w:p w:rsidR="00305649" w:rsidRDefault="00305649" w:rsidP="00305649">
      <w:pPr>
        <w:pStyle w:val="a5"/>
      </w:pPr>
      <w:r>
        <w:t>Бобдан олинадиган масалалар:</w:t>
      </w:r>
    </w:p>
    <w:p w:rsidR="00A303C0" w:rsidRDefault="009D62E1" w:rsidP="00FE5351">
      <w:pPr>
        <w:pStyle w:val="ListParagraph"/>
        <w:numPr>
          <w:ilvl w:val="0"/>
          <w:numId w:val="34"/>
        </w:numPr>
      </w:pPr>
      <w:r>
        <w:t xml:space="preserve">Тавҳид борасида одамларнинг бир </w:t>
      </w:r>
      <w:r w:rsidR="00FE5351">
        <w:t>не</w:t>
      </w:r>
      <w:r>
        <w:t>ча даражаларда эканликларини билмоқ.</w:t>
      </w:r>
    </w:p>
    <w:p w:rsidR="009D62E1" w:rsidRDefault="009D62E1" w:rsidP="00A4495E">
      <w:pPr>
        <w:pStyle w:val="ListParagraph"/>
        <w:numPr>
          <w:ilvl w:val="0"/>
          <w:numId w:val="34"/>
        </w:numPr>
      </w:pPr>
      <w:r>
        <w:lastRenderedPageBreak/>
        <w:t>Тавҳидни ҳаётга татбиқ қилишнинг маъноси нима эканлиги.</w:t>
      </w:r>
    </w:p>
    <w:p w:rsidR="009D62E1" w:rsidRDefault="009D62E1" w:rsidP="00FE5351">
      <w:pPr>
        <w:pStyle w:val="ListParagraph"/>
        <w:numPr>
          <w:ilvl w:val="0"/>
          <w:numId w:val="34"/>
        </w:numPr>
      </w:pPr>
      <w:r>
        <w:t>Аллоҳ субҳонаҳу ва таолонинг Иброҳим алайҳис</w:t>
      </w:r>
      <w:r w:rsidR="00FE5351">
        <w:t>-</w:t>
      </w:r>
      <w:r>
        <w:t>саломни мушриклардан эмасли</w:t>
      </w:r>
      <w:r w:rsidR="00FE5351">
        <w:t>г</w:t>
      </w:r>
      <w:r>
        <w:t xml:space="preserve">ини айтиб </w:t>
      </w:r>
      <w:r w:rsidR="00FE5351">
        <w:t>мадҳ эти</w:t>
      </w:r>
      <w:r>
        <w:t>ши.</w:t>
      </w:r>
    </w:p>
    <w:p w:rsidR="009D62E1" w:rsidRDefault="009D62E1" w:rsidP="00FE5351">
      <w:pPr>
        <w:pStyle w:val="ListParagraph"/>
        <w:numPr>
          <w:ilvl w:val="0"/>
          <w:numId w:val="34"/>
        </w:numPr>
      </w:pPr>
      <w:r>
        <w:t>Аллоҳ</w:t>
      </w:r>
      <w:r w:rsidR="00FE5351">
        <w:t>нинг</w:t>
      </w:r>
      <w:r>
        <w:t xml:space="preserve"> дўстларининг кўпчилигини ширкдан саломат </w:t>
      </w:r>
      <w:r w:rsidR="00FE5351">
        <w:t>эканлиги</w:t>
      </w:r>
      <w:r>
        <w:t xml:space="preserve">ни айтиб </w:t>
      </w:r>
      <w:r w:rsidR="00FE5351">
        <w:t>мадҳ эти</w:t>
      </w:r>
      <w:r>
        <w:t>ши.</w:t>
      </w:r>
    </w:p>
    <w:p w:rsidR="009D62E1" w:rsidRDefault="00167397" w:rsidP="009B6E59">
      <w:pPr>
        <w:pStyle w:val="ListParagraph"/>
        <w:numPr>
          <w:ilvl w:val="0"/>
          <w:numId w:val="34"/>
        </w:numPr>
      </w:pPr>
      <w:r>
        <w:t>Руқя ўқитиш ва куйдир</w:t>
      </w:r>
      <w:r w:rsidR="009B6E59">
        <w:t>иб даволаниш</w:t>
      </w:r>
      <w:r>
        <w:t>дан воз кечиш тавҳидни амалга оширишга далолат экани.</w:t>
      </w:r>
    </w:p>
    <w:p w:rsidR="00167397" w:rsidRDefault="00167397" w:rsidP="009B6E59">
      <w:pPr>
        <w:pStyle w:val="ListParagraph"/>
        <w:numPr>
          <w:ilvl w:val="0"/>
          <w:numId w:val="34"/>
        </w:numPr>
      </w:pPr>
      <w:r>
        <w:t xml:space="preserve">Ушбу хислатларни ўзида жамловчи сифат </w:t>
      </w:r>
      <w:r w:rsidR="009B6E59">
        <w:t xml:space="preserve">— </w:t>
      </w:r>
      <w:r>
        <w:t>таваккул қилиш</w:t>
      </w:r>
      <w:r w:rsidR="009B6E59">
        <w:t>дир</w:t>
      </w:r>
      <w:r>
        <w:t>.</w:t>
      </w:r>
    </w:p>
    <w:p w:rsidR="00167397" w:rsidRDefault="00167397" w:rsidP="009B6E59">
      <w:pPr>
        <w:pStyle w:val="ListParagraph"/>
        <w:numPr>
          <w:ilvl w:val="0"/>
          <w:numId w:val="34"/>
        </w:numPr>
      </w:pPr>
      <w:r>
        <w:t xml:space="preserve">Саҳобаларнинг </w:t>
      </w:r>
      <w:r w:rsidR="009B6E59">
        <w:t>илмларининг нақадар чуқурлиги. Улар бу нарсаларга амал қилиш билангина эриш</w:t>
      </w:r>
      <w:r w:rsidR="00CF75F2">
        <w:t>-</w:t>
      </w:r>
      <w:r w:rsidR="009B6E59">
        <w:t>дилар.</w:t>
      </w:r>
    </w:p>
    <w:p w:rsidR="00167397" w:rsidRDefault="00167397" w:rsidP="00A4495E">
      <w:pPr>
        <w:pStyle w:val="ListParagraph"/>
        <w:numPr>
          <w:ilvl w:val="0"/>
          <w:numId w:val="34"/>
        </w:numPr>
      </w:pPr>
      <w:r>
        <w:t>Уларнинг яхшиликка ташналиклари.</w:t>
      </w:r>
    </w:p>
    <w:p w:rsidR="00167397" w:rsidRDefault="00167397" w:rsidP="00A4495E">
      <w:pPr>
        <w:pStyle w:val="ListParagraph"/>
        <w:numPr>
          <w:ilvl w:val="0"/>
          <w:numId w:val="34"/>
        </w:numPr>
      </w:pPr>
      <w:r>
        <w:t>Ушбу умматнинг сон ва сифат жиҳатидан ортиқ</w:t>
      </w:r>
      <w:r w:rsidR="009B6E59">
        <w:t>-</w:t>
      </w:r>
      <w:r>
        <w:t>лиги.</w:t>
      </w:r>
    </w:p>
    <w:p w:rsidR="00167397" w:rsidRDefault="00167397" w:rsidP="00A4495E">
      <w:pPr>
        <w:pStyle w:val="ListParagraph"/>
        <w:numPr>
          <w:ilvl w:val="0"/>
          <w:numId w:val="34"/>
        </w:numPr>
      </w:pPr>
      <w:r>
        <w:t>Мусо алайҳиссалом умматининг фазилати.</w:t>
      </w:r>
    </w:p>
    <w:p w:rsidR="00167397" w:rsidRDefault="00167397" w:rsidP="009B6E59">
      <w:pPr>
        <w:pStyle w:val="ListParagraph"/>
        <w:numPr>
          <w:ilvl w:val="0"/>
          <w:numId w:val="34"/>
        </w:numPr>
      </w:pPr>
      <w:r>
        <w:t>Пайғамбар соллаллоҳу алайҳи ва саллам</w:t>
      </w:r>
      <w:r w:rsidR="009B6E59">
        <w:t>га</w:t>
      </w:r>
      <w:r>
        <w:t xml:space="preserve"> уммат</w:t>
      </w:r>
      <w:r w:rsidR="009B6E59">
        <w:t>-</w:t>
      </w:r>
      <w:r>
        <w:t>лар ҳоли</w:t>
      </w:r>
      <w:r w:rsidR="009B6E59">
        <w:t>нинг</w:t>
      </w:r>
      <w:r>
        <w:t xml:space="preserve"> кўрсатилиши.</w:t>
      </w:r>
    </w:p>
    <w:p w:rsidR="00167397" w:rsidRDefault="00167397" w:rsidP="00A4495E">
      <w:pPr>
        <w:pStyle w:val="ListParagraph"/>
        <w:numPr>
          <w:ilvl w:val="0"/>
          <w:numId w:val="34"/>
        </w:numPr>
      </w:pPr>
      <w:r>
        <w:t>Ҳар бир уммат (маҳшаргоҳда) ўз пайғамбари билан тўпланади.</w:t>
      </w:r>
    </w:p>
    <w:p w:rsidR="00167397" w:rsidRDefault="00167397" w:rsidP="00CF75F2">
      <w:pPr>
        <w:pStyle w:val="ListParagraph"/>
        <w:numPr>
          <w:ilvl w:val="0"/>
          <w:numId w:val="34"/>
        </w:numPr>
      </w:pPr>
      <w:r>
        <w:t>Пайғамбарларнинг чақириғига ижобат қилувчилар</w:t>
      </w:r>
      <w:r w:rsidR="00CF75F2">
        <w:t>-</w:t>
      </w:r>
      <w:r>
        <w:t>нинг оз бўлиши.</w:t>
      </w:r>
    </w:p>
    <w:p w:rsidR="00167397" w:rsidRDefault="00167397" w:rsidP="009B6E59">
      <w:pPr>
        <w:pStyle w:val="ListParagraph"/>
        <w:numPr>
          <w:ilvl w:val="0"/>
          <w:numId w:val="34"/>
        </w:numPr>
      </w:pPr>
      <w:r>
        <w:t>Чақириғини бирор киши ижобат қилмаган пайғ</w:t>
      </w:r>
      <w:r w:rsidR="009B6E59">
        <w:t>а</w:t>
      </w:r>
      <w:r>
        <w:t>м</w:t>
      </w:r>
      <w:r w:rsidR="009B6E59">
        <w:t>-</w:t>
      </w:r>
      <w:r>
        <w:t>барнинг ёлғиз ўзи келиши.</w:t>
      </w:r>
    </w:p>
    <w:p w:rsidR="00167397" w:rsidRDefault="00167397" w:rsidP="00A4495E">
      <w:pPr>
        <w:pStyle w:val="ListParagraph"/>
        <w:numPr>
          <w:ilvl w:val="0"/>
          <w:numId w:val="34"/>
        </w:numPr>
      </w:pPr>
      <w:r>
        <w:t>Ушбу илмнинг самараси — кўпчилик бўлганда алданиб қолмаслик ва озчилик бўлганда руҳан тушиб кетмаслик, яъни амалдан тўхтаб қолмас</w:t>
      </w:r>
      <w:r w:rsidR="00D0412C">
        <w:t>-</w:t>
      </w:r>
      <w:r>
        <w:t>ликдир.</w:t>
      </w:r>
    </w:p>
    <w:p w:rsidR="00167397" w:rsidRDefault="00167397" w:rsidP="00A4495E">
      <w:pPr>
        <w:pStyle w:val="ListParagraph"/>
        <w:numPr>
          <w:ilvl w:val="0"/>
          <w:numId w:val="34"/>
        </w:numPr>
      </w:pPr>
      <w:r>
        <w:t>Кўз тегиши ва заҳарли ҳашарот чақиб олганда руқя ўқишга рухсат берилгани.</w:t>
      </w:r>
    </w:p>
    <w:p w:rsidR="00167397" w:rsidRDefault="00C932A3" w:rsidP="00A4495E">
      <w:pPr>
        <w:pStyle w:val="ListParagraph"/>
        <w:numPr>
          <w:ilvl w:val="0"/>
          <w:numId w:val="34"/>
        </w:numPr>
      </w:pPr>
      <w:r>
        <w:t xml:space="preserve">Ушбу: “Эшитган нарсасида тўхтаган киши қандай ҳам гўзал иш қилибди. Бироқ ...” сўзига кўра салафлар илмининг нақадар чуқур экани. Бундан </w:t>
      </w:r>
      <w:r>
        <w:lastRenderedPageBreak/>
        <w:t>маълум бўладики, аввалги ҳадис иккинчисига зид келмайди.</w:t>
      </w:r>
    </w:p>
    <w:p w:rsidR="00C932A3" w:rsidRDefault="00C932A3" w:rsidP="00A4495E">
      <w:pPr>
        <w:pStyle w:val="ListParagraph"/>
        <w:numPr>
          <w:ilvl w:val="0"/>
          <w:numId w:val="34"/>
        </w:numPr>
      </w:pPr>
      <w:r>
        <w:t>Салафларнинг ўзида йўқ хислат билан мадҳ этилишдан узоқ эканликлари.</w:t>
      </w:r>
    </w:p>
    <w:p w:rsidR="00C932A3" w:rsidRDefault="000D76D6" w:rsidP="00A4495E">
      <w:pPr>
        <w:pStyle w:val="ListParagraph"/>
        <w:numPr>
          <w:ilvl w:val="0"/>
          <w:numId w:val="34"/>
        </w:numPr>
      </w:pPr>
      <w:r>
        <w:t>Пайғамбар соллаллоҳу алайҳи ва салламнинг “Сиз ўшалардансиз”, деган сўзлари пайғамбарлик аломат</w:t>
      </w:r>
      <w:r w:rsidR="00D0412C">
        <w:t>-</w:t>
      </w:r>
      <w:r>
        <w:t>ларидан биридир.</w:t>
      </w:r>
    </w:p>
    <w:p w:rsidR="000D76D6" w:rsidRDefault="000D76D6" w:rsidP="00A4495E">
      <w:pPr>
        <w:pStyle w:val="ListParagraph"/>
        <w:numPr>
          <w:ilvl w:val="0"/>
          <w:numId w:val="34"/>
        </w:numPr>
      </w:pPr>
      <w:r>
        <w:t>Уккоша разияллоҳу анҳунинг фазилати.</w:t>
      </w:r>
    </w:p>
    <w:p w:rsidR="000D76D6" w:rsidRDefault="000D76D6" w:rsidP="00A4495E">
      <w:pPr>
        <w:pStyle w:val="ListParagraph"/>
        <w:numPr>
          <w:ilvl w:val="0"/>
          <w:numId w:val="34"/>
        </w:numPr>
      </w:pPr>
      <w:r>
        <w:t>Мавзуни ўзгартириш учун маълум бир сўзлардан фойдаланиш.</w:t>
      </w:r>
    </w:p>
    <w:p w:rsidR="000D76D6" w:rsidRDefault="000D76D6" w:rsidP="00A4495E">
      <w:pPr>
        <w:pStyle w:val="ListParagraph"/>
        <w:numPr>
          <w:ilvl w:val="0"/>
          <w:numId w:val="34"/>
        </w:numPr>
      </w:pPr>
      <w:r>
        <w:t>Пайғамбар соллаллоҳу алайҳи ва салламнинг гўзал хулқли эканликлари.</w:t>
      </w:r>
    </w:p>
    <w:p w:rsidR="00C62AC5" w:rsidRPr="00344827" w:rsidRDefault="00C62AC5" w:rsidP="00C62AC5"/>
    <w:p w:rsidR="005666DC" w:rsidRPr="005666DC" w:rsidRDefault="00915A45" w:rsidP="00A741A5">
      <w:pPr>
        <w:pStyle w:val="a9"/>
        <w:bidi/>
        <w:rPr>
          <w:sz w:val="40"/>
          <w:szCs w:val="40"/>
          <w:lang w:bidi="ar-EG"/>
        </w:rPr>
      </w:pPr>
      <w:r w:rsidRPr="009B7BB5">
        <w:rPr>
          <w:rFonts w:ascii="mylotus" w:hAnsi="mylotus"/>
          <w:spacing w:val="-2"/>
          <w:sz w:val="34"/>
          <w:szCs w:val="34"/>
          <w:rtl/>
        </w:rPr>
        <w:br w:type="page"/>
      </w:r>
      <w:r w:rsidR="00DC6A8E" w:rsidRPr="00F2420A">
        <w:rPr>
          <w:lang w:val="en-US"/>
        </w:rPr>
        <w:lastRenderedPageBreak/>
        <w:drawing>
          <wp:anchor distT="0" distB="0" distL="114300" distR="114300" simplePos="0" relativeHeight="251663360" behindDoc="1" locked="0" layoutInCell="1" allowOverlap="1" wp14:anchorId="10D5522B" wp14:editId="62BE03A0">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4C55" w:rsidRDefault="00754C55" w:rsidP="00E32771">
      <w:pPr>
        <w:spacing w:after="0" w:line="240" w:lineRule="auto"/>
      </w:pPr>
      <w:r>
        <w:separator/>
      </w:r>
    </w:p>
  </w:endnote>
  <w:endnote w:type="continuationSeparator" w:id="0">
    <w:p w:rsidR="00754C55" w:rsidRDefault="00754C5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7E41CB24-A726-4024-8F27-83D905ADDF58}"/>
    <w:embedBold r:id="rId2" w:fontKey="{A5919CF7-B925-4801-92CB-A275F31864DE}"/>
    <w:embedItalic r:id="rId3" w:fontKey="{DD469A02-3C35-4D0C-BBC6-B2014DF5CA32}"/>
  </w:font>
  <w:font w:name="Wingdings">
    <w:panose1 w:val="05000000000000000000"/>
    <w:charset w:val="02"/>
    <w:family w:val="auto"/>
    <w:pitch w:val="variable"/>
    <w:sig w:usb0="00000000" w:usb1="10000000" w:usb2="00000000" w:usb3="00000000" w:csb0="80000000" w:csb1="00000000"/>
    <w:embedRegular r:id="rId4" w:fontKey="{69291BA9-6098-413A-94AB-95530146D54D}"/>
  </w:font>
  <w:font w:name="Courier New">
    <w:panose1 w:val="02070309020205020404"/>
    <w:charset w:val="00"/>
    <w:family w:val="modern"/>
    <w:pitch w:val="fixed"/>
    <w:sig w:usb0="E0000AFF" w:usb1="40007843" w:usb2="00000001" w:usb3="00000000" w:csb0="000001BF" w:csb1="00000000"/>
    <w:embedRegular r:id="rId5" w:fontKey="{D99311AD-7209-4AAB-AC5C-324C94B01461}"/>
  </w:font>
  <w:font w:name="Symbol">
    <w:panose1 w:val="05050102010706020507"/>
    <w:charset w:val="00"/>
    <w:family w:val="swiss"/>
    <w:pitch w:val="variable"/>
    <w:sig w:usb0="00000203" w:usb1="00000000" w:usb2="00000000" w:usb3="00000000" w:csb0="00000005" w:csb1="00000000"/>
    <w:embedRegular r:id="rId6" w:fontKey="{17AC2E7E-8798-41FA-8AF9-EB64B5169BD9}"/>
  </w:font>
  <w:font w:name="PT Serif">
    <w:charset w:val="CC"/>
    <w:family w:val="roman"/>
    <w:pitch w:val="variable"/>
    <w:sig w:usb0="A00002EF" w:usb1="5000204B" w:usb2="00000000" w:usb3="00000000" w:csb0="00000097" w:csb1="00000000"/>
    <w:embedRegular r:id="rId7" w:fontKey="{3838F56E-937F-4D05-8D18-2CCF97C031CD}"/>
  </w:font>
  <w:font w:name="Calibri">
    <w:panose1 w:val="020F0502020204030204"/>
    <w:charset w:val="00"/>
    <w:family w:val="swiss"/>
    <w:pitch w:val="variable"/>
    <w:sig w:usb0="A00002EF" w:usb1="4000207B" w:usb2="00000000" w:usb3="00000000" w:csb0="0000009F" w:csb1="00000000"/>
    <w:embedRegular r:id="rId8" w:fontKey="{8CE1CC3F-77FF-49B8-BDB0-206826B56C94}"/>
    <w:embedBold r:id="rId9" w:fontKey="{25154454-C6FD-4642-8C96-3A74E2655C56}"/>
  </w:font>
  <w:font w:name="Arial">
    <w:panose1 w:val="020B0604020202020204"/>
    <w:charset w:val="00"/>
    <w:family w:val="swiss"/>
    <w:pitch w:val="variable"/>
    <w:sig w:usb0="E0000AFF" w:usb1="00007843" w:usb2="00000001" w:usb3="00000000" w:csb0="000001BF" w:csb1="00000000"/>
    <w:embedRegular r:id="rId10" w:fontKey="{B539B5D5-3F8F-4A27-A9F6-6EFB20E93693}"/>
    <w:embedBold r:id="rId11" w:fontKey="{74D0DC12-9374-4B1F-AD2B-92894BA65B4E}"/>
  </w:font>
  <w:font w:name="Calibri Light">
    <w:panose1 w:val="020F0302020204030204"/>
    <w:charset w:val="00"/>
    <w:family w:val="swiss"/>
    <w:pitch w:val="variable"/>
    <w:sig w:usb0="A00002EF" w:usb1="4000207B" w:usb2="00000000" w:usb3="00000000" w:csb0="0000019F" w:csb1="00000000"/>
    <w:embedRegular r:id="rId12" w:fontKey="{29E1BB5B-D23E-41EB-8B45-77A760663396}"/>
  </w:font>
  <w:font w:name="Gotham Narrow Light">
    <w:altName w:val="Times New Roman"/>
    <w:charset w:val="00"/>
    <w:family w:val="auto"/>
    <w:pitch w:val="variable"/>
    <w:sig w:usb0="00000001" w:usb1="4000004A" w:usb2="00000000" w:usb3="00000000" w:csb0="0000009B" w:csb1="00000000"/>
    <w:embedRegular r:id="rId13" w:fontKey="{AF3C2434-5D04-4383-96A1-37006832173A}"/>
    <w:embedBold r:id="rId14" w:fontKey="{B0706E34-3CE8-495C-A3FD-0307BC631C07}"/>
  </w:font>
  <w:font w:name="PT Sans Narrow">
    <w:altName w:val="Arial Narrow"/>
    <w:charset w:val="CC"/>
    <w:family w:val="swiss"/>
    <w:pitch w:val="variable"/>
    <w:sig w:usb0="00000001" w:usb1="5000204B" w:usb2="00000000" w:usb3="00000000" w:csb0="00000097" w:csb1="00000000"/>
    <w:embedRegular r:id="rId15" w:fontKey="{74BDAA2B-C927-47CD-A53F-4F1D7697C0EF}"/>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6" w:fontKey="{91A0D075-466F-4575-BF9A-D3EBA430E9CE}"/>
    <w:embedBold r:id="rId17" w:fontKey="{99583096-9A6A-4C00-A3D8-53EB41AB1838}"/>
  </w:font>
  <w:font w:name="Traditional Arabic">
    <w:panose1 w:val="02010000000000000000"/>
    <w:charset w:val="B2"/>
    <w:family w:val="auto"/>
    <w:pitch w:val="variable"/>
    <w:sig w:usb0="00002001" w:usb1="00000000" w:usb2="00000000" w:usb3="00000000" w:csb0="00000040" w:csb1="00000000"/>
    <w:embedRegular r:id="rId18" w:fontKey="{7411A26D-D880-4F0F-8C33-1824700B6BD1}"/>
    <w:embedBold r:id="rId19" w:fontKey="{6E1CE045-2074-4BD8-AFE5-1B0E9D48F238}"/>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0" w:fontKey="{4D758005-908B-4082-93C3-61F5E7324F87}"/>
  </w:font>
  <w:font w:name="Gotham Narrow Medium">
    <w:altName w:val="Times New Roman"/>
    <w:charset w:val="00"/>
    <w:family w:val="auto"/>
    <w:pitch w:val="variable"/>
    <w:sig w:usb0="00000001" w:usb1="4000004A" w:usb2="00000000" w:usb3="00000000" w:csb0="0000009B" w:csb1="00000000"/>
    <w:embedRegular r:id="rId21" w:fontKey="{88191828-E8A0-4079-86A2-FFBA02420027}"/>
  </w:font>
  <w:font w:name="KFGQPC Uthman Taha Naskh">
    <w:panose1 w:val="02000000000000000000"/>
    <w:charset w:val="B2"/>
    <w:family w:val="auto"/>
    <w:pitch w:val="variable"/>
    <w:sig w:usb0="80002001" w:usb1="90000000" w:usb2="00000008" w:usb3="00000000" w:csb0="00000040" w:csb1="00000000"/>
    <w:embedRegular r:id="rId22" w:fontKey="{0B5737F2-9E10-4EC7-84EC-B2BC955A7E88}"/>
  </w:font>
  <w:font w:name="mylotus">
    <w:altName w:val="Times New Roman"/>
    <w:panose1 w:val="02000000000000000000"/>
    <w:charset w:val="00"/>
    <w:family w:val="auto"/>
    <w:pitch w:val="variable"/>
    <w:sig w:usb0="00002007" w:usb1="80000000" w:usb2="00000008" w:usb3="00000000" w:csb0="00000043" w:csb1="00000000"/>
    <w:embedRegular r:id="rId23" w:fontKey="{EE97E42E-332D-4E26-BE4B-070F08379CD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-432117</wp:posOffset>
              </wp:positionH>
              <wp:positionV relativeFrom="paragraph">
                <wp:posOffset>50800</wp:posOffset>
              </wp:positionV>
              <wp:extent cx="4438015" cy="249974"/>
              <wp:effectExtent l="0" t="0" r="635" b="0"/>
              <wp:wrapNone/>
              <wp:docPr id="3" name="Group 3"/>
              <wp:cNvGraphicFramePr/>
              <a:graphic xmlns:a="http://schemas.openxmlformats.org/drawingml/2006/main">
                <a:graphicData uri="http://schemas.microsoft.com/office/word/2010/wordprocessingGroup">
                  <wpg:wgp>
                    <wpg:cNvGrpSpPr/>
                    <wpg:grpSpPr>
                      <a:xfrm>
                        <a:off x="0" y="0"/>
                        <a:ext cx="4438015"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ED771C7" id="Group 3" o:spid="_x0000_s1026" style="position:absolute;margin-left:-34pt;margin-top:4pt;width:349.45pt;height:19.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WIGqjgAAAACAEAAA8AAABkcnMvZG93&#10;bnJldi54bWxMj0FrwkAQhe+F/odlCr3pJtWmmmYiIm1PUqgWirc1OybB7GzIrkn8911P7ekxvOG9&#10;72Wr0TSip87VlhHiaQSCuLC65hLhe/8+WYBwXrFWjWVCuJKDVX5/l6lU24G/qN/5UoQQdqlCqLxv&#10;UyldUZFRbmpb4uCdbGeUD2dXSt2pIYSbRj5FUSKNqjk0VKqlTUXFeXcxCB+DGtaz+K3fnk+b62H/&#10;/PmzjQnx8WFcv4LwNPq/Z7jhB3TIA9PRXlg70SBMkkXY4hFuEvxkFi1BHBHmL3OQeSb/D8h/AQ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4WzQpGkDAADHCgAADgAA&#10;AAAAAAAAAAAAAAA6AgAAZHJzL2Uyb0RvYy54bWxQSwECLQAUAAYACAAAACEAqiYOvrwAAAAhAQAA&#10;GQAAAAAAAAAAAAAAAADPBQAAZHJzL19yZWxzL2Uyb0RvYy54bWwucmVsc1BLAQItABQABgAIAAAA&#10;IQB1iBqo4AAAAAgBAAAPAAAAAAAAAAAAAAAAAMI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4C55" w:rsidRDefault="00754C55" w:rsidP="00184B62">
      <w:pPr>
        <w:spacing w:after="0" w:line="240" w:lineRule="auto"/>
      </w:pPr>
      <w:r>
        <w:separator/>
      </w:r>
    </w:p>
  </w:footnote>
  <w:footnote w:type="continuationSeparator" w:id="0">
    <w:p w:rsidR="00754C55" w:rsidRDefault="00754C55" w:rsidP="00223B3B">
      <w:pPr>
        <w:spacing w:after="0" w:line="240" w:lineRule="auto"/>
      </w:pPr>
      <w:r>
        <w:continuationSeparator/>
      </w:r>
    </w:p>
  </w:footnote>
  <w:footnote w:type="continuationNotice" w:id="1">
    <w:p w:rsidR="00754C55" w:rsidRDefault="00754C55"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51942" w:rsidRPr="00B71399" w:rsidRDefault="00C5194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3</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51942" w:rsidRPr="00A507EE" w:rsidRDefault="00C5194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51942" w:rsidRPr="00B71399" w:rsidRDefault="00C5194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3</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51942" w:rsidRPr="00A507EE" w:rsidRDefault="00C5194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-324802</wp:posOffset>
              </wp:positionH>
              <wp:positionV relativeFrom="paragraph">
                <wp:posOffset>-235902</wp:posOffset>
              </wp:positionV>
              <wp:extent cx="4246333" cy="309239"/>
              <wp:effectExtent l="0" t="95250" r="40005" b="148590"/>
              <wp:wrapNone/>
              <wp:docPr id="28" name="Group 28"/>
              <wp:cNvGraphicFramePr/>
              <a:graphic xmlns:a="http://schemas.openxmlformats.org/drawingml/2006/main">
                <a:graphicData uri="http://schemas.microsoft.com/office/word/2010/wordprocessingGroup">
                  <wpg:wgp>
                    <wpg:cNvGrpSpPr/>
                    <wpg:grpSpPr>
                      <a:xfrm>
                        <a:off x="0" y="0"/>
                        <a:ext cx="4246333" cy="309239"/>
                        <a:chOff x="0" y="52393"/>
                        <a:chExt cx="4462145" cy="309239"/>
                      </a:xfrm>
                    </wpg:grpSpPr>
                    <wps:wsp>
                      <wps:cNvPr id="26" name="Text Box 2"/>
                      <wps:cNvSpPr txBox="1">
                        <a:spLocks noChangeArrowheads="1"/>
                      </wps:cNvSpPr>
                      <wps:spPr bwMode="auto">
                        <a:xfrm>
                          <a:off x="184046" y="52393"/>
                          <a:ext cx="1612584" cy="299720"/>
                        </a:xfrm>
                        <a:prstGeom prst="rect">
                          <a:avLst/>
                        </a:prstGeom>
                        <a:solidFill>
                          <a:schemeClr val="bg1"/>
                        </a:solidFill>
                        <a:ln w="9525">
                          <a:noFill/>
                          <a:miter lim="800000"/>
                          <a:headEnd/>
                          <a:tailEnd/>
                        </a:ln>
                      </wps:spPr>
                      <wps:txbx>
                        <w:txbxContent>
                          <w:p w:rsidR="00C51942" w:rsidRPr="00C62AC5" w:rsidRDefault="00C51942" w:rsidP="00C62AC5">
                            <w:pPr>
                              <w:pStyle w:val="a8"/>
                              <w:jc w:val="left"/>
                              <w:rPr>
                                <w:sz w:val="22"/>
                                <w:szCs w:val="22"/>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51942" w:rsidRPr="00C62AC5" w:rsidRDefault="00C51942" w:rsidP="00C62AC5">
                            <w:pPr>
                              <w:pStyle w:val="a8"/>
                              <w:spacing w:before="10"/>
                              <w:rPr>
                                <w:sz w:val="22"/>
                                <w:szCs w:val="22"/>
                              </w:rPr>
                            </w:pPr>
                            <w:r w:rsidRPr="00C62AC5">
                              <w:rPr>
                                <w:sz w:val="22"/>
                                <w:szCs w:val="22"/>
                              </w:rPr>
                              <w:sym w:font="Wingdings 2" w:char="F062"/>
                            </w:r>
                            <w:r w:rsidRPr="00C62AC5">
                              <w:rPr>
                                <w:sz w:val="22"/>
                                <w:szCs w:val="22"/>
                              </w:rPr>
                              <w:t xml:space="preserve"> </w:t>
                            </w:r>
                            <w:r w:rsidRPr="00C62AC5">
                              <w:rPr>
                                <w:noProof w:val="0"/>
                                <w:sz w:val="22"/>
                                <w:szCs w:val="22"/>
                              </w:rPr>
                              <w:fldChar w:fldCharType="begin"/>
                            </w:r>
                            <w:r w:rsidRPr="00C62AC5">
                              <w:rPr>
                                <w:sz w:val="22"/>
                                <w:szCs w:val="22"/>
                              </w:rPr>
                              <w:instrText xml:space="preserve"> PAGE   \* MERGEFORMAT </w:instrText>
                            </w:r>
                            <w:r w:rsidRPr="00C62AC5">
                              <w:rPr>
                                <w:noProof w:val="0"/>
                                <w:sz w:val="22"/>
                                <w:szCs w:val="22"/>
                              </w:rPr>
                              <w:fldChar w:fldCharType="separate"/>
                            </w:r>
                            <w:r w:rsidR="00EE4C3C">
                              <w:rPr>
                                <w:sz w:val="22"/>
                                <w:szCs w:val="22"/>
                              </w:rPr>
                              <w:t>4</w:t>
                            </w:r>
                            <w:r w:rsidRPr="00C62AC5">
                              <w:rPr>
                                <w:sz w:val="22"/>
                                <w:szCs w:val="22"/>
                              </w:rPr>
                              <w:fldChar w:fldCharType="end"/>
                            </w:r>
                            <w:r w:rsidRPr="00C62AC5">
                              <w:rPr>
                                <w:sz w:val="22"/>
                                <w:szCs w:val="22"/>
                              </w:rPr>
                              <w:t xml:space="preserve"> </w:t>
                            </w:r>
                            <w:r w:rsidRPr="00C62AC5">
                              <w:rPr>
                                <w:sz w:val="22"/>
                                <w:szCs w:val="22"/>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25.55pt;margin-top:-18.55pt;width:334.35pt;height:24.35pt;z-index:251684864;mso-width-relative:margin;mso-height-relative:margin" coordorigin=",523" coordsize="44621,3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">
              <v:shapetype id="_x0000_t202" coordsize="21600,21600" o:spt="202" path="m,l,21600r21600,l21600,xe">
                <v:stroke joinstyle="miter"/>
                <v:path gradientshapeok="t" o:connecttype="rect"/>
              </v:shapetype>
              <v:shape id="Text Box 2" o:spid="_x0000_s1031" type="#_x0000_t202" style="position:absolute;left:1840;top:523;width:16126;height:2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51942" w:rsidRPr="00C62AC5" w:rsidRDefault="00C51942" w:rsidP="00C62AC5">
                      <w:pPr>
                        <w:pStyle w:val="a8"/>
                        <w:jc w:val="left"/>
                        <w:rPr>
                          <w:sz w:val="22"/>
                          <w:szCs w:val="22"/>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51942" w:rsidRPr="00C62AC5" w:rsidRDefault="00C51942" w:rsidP="00C62AC5">
                      <w:pPr>
                        <w:pStyle w:val="a8"/>
                        <w:spacing w:before="10"/>
                        <w:rPr>
                          <w:sz w:val="22"/>
                          <w:szCs w:val="22"/>
                        </w:rPr>
                      </w:pPr>
                      <w:r w:rsidRPr="00C62AC5">
                        <w:rPr>
                          <w:sz w:val="22"/>
                          <w:szCs w:val="22"/>
                        </w:rPr>
                        <w:sym w:font="Wingdings 2" w:char="F062"/>
                      </w:r>
                      <w:r w:rsidRPr="00C62AC5">
                        <w:rPr>
                          <w:sz w:val="22"/>
                          <w:szCs w:val="22"/>
                        </w:rPr>
                        <w:t xml:space="preserve"> </w:t>
                      </w:r>
                      <w:r w:rsidRPr="00C62AC5">
                        <w:rPr>
                          <w:noProof w:val="0"/>
                          <w:sz w:val="22"/>
                          <w:szCs w:val="22"/>
                        </w:rPr>
                        <w:fldChar w:fldCharType="begin"/>
                      </w:r>
                      <w:r w:rsidRPr="00C62AC5">
                        <w:rPr>
                          <w:sz w:val="22"/>
                          <w:szCs w:val="22"/>
                        </w:rPr>
                        <w:instrText xml:space="preserve"> PAGE   \* MERGEFORMAT </w:instrText>
                      </w:r>
                      <w:r w:rsidRPr="00C62AC5">
                        <w:rPr>
                          <w:noProof w:val="0"/>
                          <w:sz w:val="22"/>
                          <w:szCs w:val="22"/>
                        </w:rPr>
                        <w:fldChar w:fldCharType="separate"/>
                      </w:r>
                      <w:r w:rsidR="00EE4C3C">
                        <w:rPr>
                          <w:sz w:val="22"/>
                          <w:szCs w:val="22"/>
                        </w:rPr>
                        <w:t>4</w:t>
                      </w:r>
                      <w:r w:rsidRPr="00C62AC5">
                        <w:rPr>
                          <w:sz w:val="22"/>
                          <w:szCs w:val="22"/>
                        </w:rPr>
                        <w:fldChar w:fldCharType="end"/>
                      </w:r>
                      <w:r w:rsidRPr="00C62AC5">
                        <w:rPr>
                          <w:sz w:val="22"/>
                          <w:szCs w:val="22"/>
                        </w:rPr>
                        <w:t xml:space="preserve"> </w:t>
                      </w:r>
                      <w:r w:rsidRPr="00C62AC5">
                        <w:rPr>
                          <w:sz w:val="22"/>
                          <w:szCs w:val="22"/>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51942" w:rsidRPr="00C62AC5" w:rsidRDefault="00C51942" w:rsidP="00C62AC5">
                            <w:pPr>
                              <w:pStyle w:val="a8"/>
                              <w:rPr>
                                <w:sz w:val="28"/>
                                <w:szCs w:val="28"/>
                              </w:rPr>
                            </w:pPr>
                            <w:r w:rsidRPr="00C62AC5">
                              <w:rPr>
                                <w:sz w:val="28"/>
                                <w:szCs w:val="28"/>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51942" w:rsidRPr="00C62AC5" w:rsidRDefault="00C51942" w:rsidP="00C62AC5">
                      <w:pPr>
                        <w:pStyle w:val="a8"/>
                        <w:rPr>
                          <w:sz w:val="28"/>
                          <w:szCs w:val="28"/>
                        </w:rPr>
                      </w:pPr>
                      <w:r w:rsidRPr="00C62AC5">
                        <w:rPr>
                          <w:sz w:val="28"/>
                          <w:szCs w:val="28"/>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378E8154"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E4872"/>
    <w:multiLevelType w:val="hybridMultilevel"/>
    <w:tmpl w:val="CA140CC2"/>
    <w:lvl w:ilvl="0" w:tplc="9E88499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nsid w:val="0FEE496F"/>
    <w:multiLevelType w:val="hybridMultilevel"/>
    <w:tmpl w:val="D924D3DC"/>
    <w:lvl w:ilvl="0" w:tplc="B26C4A4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3">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84F3FC5"/>
    <w:multiLevelType w:val="hybridMultilevel"/>
    <w:tmpl w:val="EC02C940"/>
    <w:lvl w:ilvl="0" w:tplc="A58C8C4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B2C2AC3"/>
    <w:multiLevelType w:val="hybridMultilevel"/>
    <w:tmpl w:val="84504EFC"/>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7">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8">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0705E9"/>
    <w:multiLevelType w:val="hybridMultilevel"/>
    <w:tmpl w:val="59F8DD7A"/>
    <w:lvl w:ilvl="0" w:tplc="F3D27C1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327E3942"/>
    <w:multiLevelType w:val="hybridMultilevel"/>
    <w:tmpl w:val="BEF8B790"/>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2">
    <w:nsid w:val="32C72E4C"/>
    <w:multiLevelType w:val="hybridMultilevel"/>
    <w:tmpl w:val="6AC8E45C"/>
    <w:lvl w:ilvl="0" w:tplc="503EECB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4">
    <w:nsid w:val="37836A3D"/>
    <w:multiLevelType w:val="hybridMultilevel"/>
    <w:tmpl w:val="CFDA784E"/>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5">
    <w:nsid w:val="3AB90F6D"/>
    <w:multiLevelType w:val="hybridMultilevel"/>
    <w:tmpl w:val="097075A8"/>
    <w:lvl w:ilvl="0" w:tplc="95F43BD0">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3EB31A14"/>
    <w:multiLevelType w:val="hybridMultilevel"/>
    <w:tmpl w:val="E252285C"/>
    <w:lvl w:ilvl="0" w:tplc="B9128D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78A386B"/>
    <w:multiLevelType w:val="hybridMultilevel"/>
    <w:tmpl w:val="F72C0BDE"/>
    <w:lvl w:ilvl="0" w:tplc="2C5632E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1">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50AE758A"/>
    <w:multiLevelType w:val="hybridMultilevel"/>
    <w:tmpl w:val="7C041D94"/>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5">
    <w:nsid w:val="54063E42"/>
    <w:multiLevelType w:val="hybridMultilevel"/>
    <w:tmpl w:val="583ED82A"/>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6">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5B576AA3"/>
    <w:multiLevelType w:val="hybridMultilevel"/>
    <w:tmpl w:val="7A3CBD10"/>
    <w:lvl w:ilvl="0" w:tplc="76644F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C382B2B"/>
    <w:multiLevelType w:val="hybridMultilevel"/>
    <w:tmpl w:val="8132BAB8"/>
    <w:lvl w:ilvl="0" w:tplc="D18474D8">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66046CCF"/>
    <w:multiLevelType w:val="hybridMultilevel"/>
    <w:tmpl w:val="EDD81DC4"/>
    <w:lvl w:ilvl="0" w:tplc="DEB08CD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1D1A44"/>
    <w:multiLevelType w:val="hybridMultilevel"/>
    <w:tmpl w:val="F4EE1A9C"/>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2">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EE43FFC"/>
    <w:multiLevelType w:val="hybridMultilevel"/>
    <w:tmpl w:val="E7F67E8A"/>
    <w:lvl w:ilvl="0" w:tplc="DEB08CD0">
      <w:start w:val="1"/>
      <w:numFmt w:val="decimal"/>
      <w:lvlText w:val="%1-"/>
      <w:lvlJc w:val="left"/>
      <w:pPr>
        <w:ind w:left="1069"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num w:numId="1">
    <w:abstractNumId w:val="23"/>
  </w:num>
  <w:num w:numId="2">
    <w:abstractNumId w:val="3"/>
  </w:num>
  <w:num w:numId="3">
    <w:abstractNumId w:val="4"/>
  </w:num>
  <w:num w:numId="4">
    <w:abstractNumId w:val="18"/>
  </w:num>
  <w:num w:numId="5">
    <w:abstractNumId w:val="2"/>
  </w:num>
  <w:num w:numId="6">
    <w:abstractNumId w:val="22"/>
  </w:num>
  <w:num w:numId="7">
    <w:abstractNumId w:val="30"/>
  </w:num>
  <w:num w:numId="8">
    <w:abstractNumId w:val="32"/>
  </w:num>
  <w:num w:numId="9">
    <w:abstractNumId w:val="9"/>
  </w:num>
  <w:num w:numId="10">
    <w:abstractNumId w:val="19"/>
  </w:num>
  <w:num w:numId="11">
    <w:abstractNumId w:val="21"/>
  </w:num>
  <w:num w:numId="12">
    <w:abstractNumId w:val="7"/>
  </w:num>
  <w:num w:numId="13">
    <w:abstractNumId w:val="13"/>
  </w:num>
  <w:num w:numId="14">
    <w:abstractNumId w:val="16"/>
  </w:num>
  <w:num w:numId="15">
    <w:abstractNumId w:val="26"/>
  </w:num>
  <w:num w:numId="16">
    <w:abstractNumId w:val="8"/>
  </w:num>
  <w:num w:numId="17">
    <w:abstractNumId w:val="1"/>
  </w:num>
  <w:num w:numId="18">
    <w:abstractNumId w:val="10"/>
  </w:num>
  <w:num w:numId="19">
    <w:abstractNumId w:val="0"/>
  </w:num>
  <w:num w:numId="20">
    <w:abstractNumId w:val="27"/>
  </w:num>
  <w:num w:numId="21">
    <w:abstractNumId w:val="5"/>
  </w:num>
  <w:num w:numId="22">
    <w:abstractNumId w:val="12"/>
  </w:num>
  <w:num w:numId="23">
    <w:abstractNumId w:val="17"/>
  </w:num>
  <w:num w:numId="24">
    <w:abstractNumId w:val="20"/>
  </w:num>
  <w:num w:numId="25">
    <w:abstractNumId w:val="29"/>
  </w:num>
  <w:num w:numId="26">
    <w:abstractNumId w:val="24"/>
  </w:num>
  <w:num w:numId="27">
    <w:abstractNumId w:val="31"/>
  </w:num>
  <w:num w:numId="28">
    <w:abstractNumId w:val="33"/>
  </w:num>
  <w:num w:numId="29">
    <w:abstractNumId w:val="6"/>
  </w:num>
  <w:num w:numId="30">
    <w:abstractNumId w:val="25"/>
  </w:num>
  <w:num w:numId="31">
    <w:abstractNumId w:val="11"/>
  </w:num>
  <w:num w:numId="32">
    <w:abstractNumId w:val="14"/>
  </w:num>
  <w:num w:numId="33">
    <w:abstractNumId w:val="28"/>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TrueTypeFonts/>
  <w:embedSystemFont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25B"/>
    <w:rsid w:val="00000885"/>
    <w:rsid w:val="00001EBA"/>
    <w:rsid w:val="00003606"/>
    <w:rsid w:val="000043E4"/>
    <w:rsid w:val="00010A11"/>
    <w:rsid w:val="00014BC9"/>
    <w:rsid w:val="000152FC"/>
    <w:rsid w:val="000155BD"/>
    <w:rsid w:val="00017F6C"/>
    <w:rsid w:val="00032CAF"/>
    <w:rsid w:val="00033D60"/>
    <w:rsid w:val="00042C90"/>
    <w:rsid w:val="0004365A"/>
    <w:rsid w:val="000465FD"/>
    <w:rsid w:val="00047EA0"/>
    <w:rsid w:val="0005109C"/>
    <w:rsid w:val="000539DC"/>
    <w:rsid w:val="00060F4A"/>
    <w:rsid w:val="000621C7"/>
    <w:rsid w:val="00062738"/>
    <w:rsid w:val="000661D9"/>
    <w:rsid w:val="00077FEA"/>
    <w:rsid w:val="0008627A"/>
    <w:rsid w:val="000871CA"/>
    <w:rsid w:val="000A53B5"/>
    <w:rsid w:val="000A6198"/>
    <w:rsid w:val="000A6307"/>
    <w:rsid w:val="000A6BE0"/>
    <w:rsid w:val="000B04DD"/>
    <w:rsid w:val="000B098C"/>
    <w:rsid w:val="000B19AA"/>
    <w:rsid w:val="000B2ABE"/>
    <w:rsid w:val="000B6EE2"/>
    <w:rsid w:val="000C074F"/>
    <w:rsid w:val="000C08C8"/>
    <w:rsid w:val="000C2B16"/>
    <w:rsid w:val="000D5816"/>
    <w:rsid w:val="000D6808"/>
    <w:rsid w:val="000D76D6"/>
    <w:rsid w:val="000D7CC7"/>
    <w:rsid w:val="000E03C7"/>
    <w:rsid w:val="000F1640"/>
    <w:rsid w:val="000F3131"/>
    <w:rsid w:val="000F4F5E"/>
    <w:rsid w:val="000F6CD5"/>
    <w:rsid w:val="001003E8"/>
    <w:rsid w:val="00110627"/>
    <w:rsid w:val="00112736"/>
    <w:rsid w:val="00121240"/>
    <w:rsid w:val="00122DCD"/>
    <w:rsid w:val="00123114"/>
    <w:rsid w:val="001263C0"/>
    <w:rsid w:val="00137725"/>
    <w:rsid w:val="00147860"/>
    <w:rsid w:val="001504E3"/>
    <w:rsid w:val="00152E92"/>
    <w:rsid w:val="00156E47"/>
    <w:rsid w:val="00160026"/>
    <w:rsid w:val="00162EB3"/>
    <w:rsid w:val="0016304B"/>
    <w:rsid w:val="00164B4F"/>
    <w:rsid w:val="00167397"/>
    <w:rsid w:val="00171C08"/>
    <w:rsid w:val="001752B6"/>
    <w:rsid w:val="00180E40"/>
    <w:rsid w:val="001810EC"/>
    <w:rsid w:val="00184B62"/>
    <w:rsid w:val="00187D3B"/>
    <w:rsid w:val="001A0D79"/>
    <w:rsid w:val="001A14D8"/>
    <w:rsid w:val="001A565A"/>
    <w:rsid w:val="001A6DD6"/>
    <w:rsid w:val="001B15D7"/>
    <w:rsid w:val="001B539C"/>
    <w:rsid w:val="001B62E9"/>
    <w:rsid w:val="001B7823"/>
    <w:rsid w:val="001C7D03"/>
    <w:rsid w:val="001D3485"/>
    <w:rsid w:val="001D4F9F"/>
    <w:rsid w:val="001D5A38"/>
    <w:rsid w:val="001D6D2A"/>
    <w:rsid w:val="001F277B"/>
    <w:rsid w:val="001F4462"/>
    <w:rsid w:val="001F4E86"/>
    <w:rsid w:val="001F7230"/>
    <w:rsid w:val="001F7CB8"/>
    <w:rsid w:val="002219E3"/>
    <w:rsid w:val="00222500"/>
    <w:rsid w:val="00223B3B"/>
    <w:rsid w:val="0022439D"/>
    <w:rsid w:val="0022591C"/>
    <w:rsid w:val="0023307B"/>
    <w:rsid w:val="0023643E"/>
    <w:rsid w:val="0024572B"/>
    <w:rsid w:val="00245DB5"/>
    <w:rsid w:val="00246AB7"/>
    <w:rsid w:val="00246D9D"/>
    <w:rsid w:val="00250F6B"/>
    <w:rsid w:val="0025152D"/>
    <w:rsid w:val="002524F0"/>
    <w:rsid w:val="00254DCE"/>
    <w:rsid w:val="0025719A"/>
    <w:rsid w:val="00260863"/>
    <w:rsid w:val="002644BF"/>
    <w:rsid w:val="00267C61"/>
    <w:rsid w:val="00270AE8"/>
    <w:rsid w:val="00270C62"/>
    <w:rsid w:val="002804EE"/>
    <w:rsid w:val="00287E7C"/>
    <w:rsid w:val="002927BD"/>
    <w:rsid w:val="00297072"/>
    <w:rsid w:val="00297FDC"/>
    <w:rsid w:val="002A2EE3"/>
    <w:rsid w:val="002A634C"/>
    <w:rsid w:val="002B2E7A"/>
    <w:rsid w:val="002B2FF1"/>
    <w:rsid w:val="002B5E92"/>
    <w:rsid w:val="002B662B"/>
    <w:rsid w:val="002C09FA"/>
    <w:rsid w:val="002C363B"/>
    <w:rsid w:val="002D1CED"/>
    <w:rsid w:val="002D1E29"/>
    <w:rsid w:val="002D31E2"/>
    <w:rsid w:val="002D4BAD"/>
    <w:rsid w:val="002D7382"/>
    <w:rsid w:val="002F3E6B"/>
    <w:rsid w:val="002F3FCE"/>
    <w:rsid w:val="00305649"/>
    <w:rsid w:val="003072B2"/>
    <w:rsid w:val="00307A25"/>
    <w:rsid w:val="0031061E"/>
    <w:rsid w:val="003167C6"/>
    <w:rsid w:val="00317B3C"/>
    <w:rsid w:val="00320541"/>
    <w:rsid w:val="003238D3"/>
    <w:rsid w:val="003331E7"/>
    <w:rsid w:val="0033404E"/>
    <w:rsid w:val="00336F31"/>
    <w:rsid w:val="00344827"/>
    <w:rsid w:val="003469C6"/>
    <w:rsid w:val="00347608"/>
    <w:rsid w:val="0035678F"/>
    <w:rsid w:val="00357B1F"/>
    <w:rsid w:val="00360C6A"/>
    <w:rsid w:val="003641C8"/>
    <w:rsid w:val="0036551B"/>
    <w:rsid w:val="003675AB"/>
    <w:rsid w:val="00371ACA"/>
    <w:rsid w:val="00372281"/>
    <w:rsid w:val="003724E9"/>
    <w:rsid w:val="00374D6A"/>
    <w:rsid w:val="003771FE"/>
    <w:rsid w:val="0038287B"/>
    <w:rsid w:val="00386E7C"/>
    <w:rsid w:val="00387495"/>
    <w:rsid w:val="00394EDE"/>
    <w:rsid w:val="003B0B19"/>
    <w:rsid w:val="003B0D04"/>
    <w:rsid w:val="003B0DE9"/>
    <w:rsid w:val="003B1501"/>
    <w:rsid w:val="003B184B"/>
    <w:rsid w:val="003B2085"/>
    <w:rsid w:val="003B4A8D"/>
    <w:rsid w:val="003B4CB4"/>
    <w:rsid w:val="003B6B6A"/>
    <w:rsid w:val="003B7FED"/>
    <w:rsid w:val="003C5659"/>
    <w:rsid w:val="003C7714"/>
    <w:rsid w:val="003D0281"/>
    <w:rsid w:val="003D046F"/>
    <w:rsid w:val="003E1AC6"/>
    <w:rsid w:val="003E41B0"/>
    <w:rsid w:val="003E6F2D"/>
    <w:rsid w:val="003F285F"/>
    <w:rsid w:val="003F326E"/>
    <w:rsid w:val="003F51CC"/>
    <w:rsid w:val="004013D8"/>
    <w:rsid w:val="00402DC9"/>
    <w:rsid w:val="00403224"/>
    <w:rsid w:val="0041781A"/>
    <w:rsid w:val="004277ED"/>
    <w:rsid w:val="004321B8"/>
    <w:rsid w:val="0044113A"/>
    <w:rsid w:val="004439CC"/>
    <w:rsid w:val="00445BEF"/>
    <w:rsid w:val="00447B55"/>
    <w:rsid w:val="004501F8"/>
    <w:rsid w:val="0045096B"/>
    <w:rsid w:val="004541E4"/>
    <w:rsid w:val="0045772D"/>
    <w:rsid w:val="00464EEF"/>
    <w:rsid w:val="0048789C"/>
    <w:rsid w:val="00492A0E"/>
    <w:rsid w:val="004A24AD"/>
    <w:rsid w:val="004A2AB4"/>
    <w:rsid w:val="004C1156"/>
    <w:rsid w:val="004C2F52"/>
    <w:rsid w:val="004C61CD"/>
    <w:rsid w:val="004D02E5"/>
    <w:rsid w:val="004D1DC5"/>
    <w:rsid w:val="004D7352"/>
    <w:rsid w:val="004E07E1"/>
    <w:rsid w:val="004E0DBE"/>
    <w:rsid w:val="004E242D"/>
    <w:rsid w:val="004E2AD6"/>
    <w:rsid w:val="004E38A0"/>
    <w:rsid w:val="004E78EF"/>
    <w:rsid w:val="004F37B3"/>
    <w:rsid w:val="004F44C5"/>
    <w:rsid w:val="004F7640"/>
    <w:rsid w:val="00503ED2"/>
    <w:rsid w:val="005064E2"/>
    <w:rsid w:val="00507472"/>
    <w:rsid w:val="00511C60"/>
    <w:rsid w:val="00513462"/>
    <w:rsid w:val="00514ABD"/>
    <w:rsid w:val="00515991"/>
    <w:rsid w:val="005162C7"/>
    <w:rsid w:val="00517F1D"/>
    <w:rsid w:val="00521D13"/>
    <w:rsid w:val="005331A1"/>
    <w:rsid w:val="00536C33"/>
    <w:rsid w:val="0053781E"/>
    <w:rsid w:val="0054130D"/>
    <w:rsid w:val="0054527A"/>
    <w:rsid w:val="005461A6"/>
    <w:rsid w:val="00547DD3"/>
    <w:rsid w:val="00550E07"/>
    <w:rsid w:val="00555A6D"/>
    <w:rsid w:val="00556722"/>
    <w:rsid w:val="005666DC"/>
    <w:rsid w:val="00571F91"/>
    <w:rsid w:val="005745EE"/>
    <w:rsid w:val="00575281"/>
    <w:rsid w:val="00575DF8"/>
    <w:rsid w:val="005844A4"/>
    <w:rsid w:val="00584A0D"/>
    <w:rsid w:val="0058544F"/>
    <w:rsid w:val="00586F81"/>
    <w:rsid w:val="0059588C"/>
    <w:rsid w:val="00595DFF"/>
    <w:rsid w:val="005968B5"/>
    <w:rsid w:val="005A2707"/>
    <w:rsid w:val="005A3817"/>
    <w:rsid w:val="005A3966"/>
    <w:rsid w:val="005A3EA2"/>
    <w:rsid w:val="005A7458"/>
    <w:rsid w:val="005C017E"/>
    <w:rsid w:val="005C674C"/>
    <w:rsid w:val="005D3D11"/>
    <w:rsid w:val="005D51C8"/>
    <w:rsid w:val="005D5974"/>
    <w:rsid w:val="005D67DA"/>
    <w:rsid w:val="005E138A"/>
    <w:rsid w:val="005E2F7B"/>
    <w:rsid w:val="005E633E"/>
    <w:rsid w:val="005F069F"/>
    <w:rsid w:val="005F22EE"/>
    <w:rsid w:val="005F4627"/>
    <w:rsid w:val="005F6AC3"/>
    <w:rsid w:val="0060157E"/>
    <w:rsid w:val="0060322C"/>
    <w:rsid w:val="00604FC2"/>
    <w:rsid w:val="00611C50"/>
    <w:rsid w:val="00612297"/>
    <w:rsid w:val="006157D1"/>
    <w:rsid w:val="006268E2"/>
    <w:rsid w:val="00626D06"/>
    <w:rsid w:val="00630429"/>
    <w:rsid w:val="00631D42"/>
    <w:rsid w:val="00632E61"/>
    <w:rsid w:val="00637FE6"/>
    <w:rsid w:val="00641951"/>
    <w:rsid w:val="00647A6B"/>
    <w:rsid w:val="00655E3A"/>
    <w:rsid w:val="006576AF"/>
    <w:rsid w:val="006578AC"/>
    <w:rsid w:val="00657BE6"/>
    <w:rsid w:val="00662A2B"/>
    <w:rsid w:val="00672DC6"/>
    <w:rsid w:val="00674E9C"/>
    <w:rsid w:val="00683E1A"/>
    <w:rsid w:val="006879E4"/>
    <w:rsid w:val="006935D0"/>
    <w:rsid w:val="00694864"/>
    <w:rsid w:val="0069533C"/>
    <w:rsid w:val="00697BA6"/>
    <w:rsid w:val="006A11F2"/>
    <w:rsid w:val="006A3A86"/>
    <w:rsid w:val="006A5135"/>
    <w:rsid w:val="006B05EE"/>
    <w:rsid w:val="006B15C7"/>
    <w:rsid w:val="006B1FDF"/>
    <w:rsid w:val="006B371F"/>
    <w:rsid w:val="006B4F4B"/>
    <w:rsid w:val="006B66B8"/>
    <w:rsid w:val="006B717C"/>
    <w:rsid w:val="006C3214"/>
    <w:rsid w:val="006C3696"/>
    <w:rsid w:val="006D3A8F"/>
    <w:rsid w:val="006D6EED"/>
    <w:rsid w:val="006F184B"/>
    <w:rsid w:val="006F2351"/>
    <w:rsid w:val="006F3B5D"/>
    <w:rsid w:val="006F449C"/>
    <w:rsid w:val="006F5CDB"/>
    <w:rsid w:val="00701DEB"/>
    <w:rsid w:val="00706595"/>
    <w:rsid w:val="00706668"/>
    <w:rsid w:val="007159D6"/>
    <w:rsid w:val="00717FAE"/>
    <w:rsid w:val="00730705"/>
    <w:rsid w:val="007467D4"/>
    <w:rsid w:val="00747564"/>
    <w:rsid w:val="007505A5"/>
    <w:rsid w:val="00753D3E"/>
    <w:rsid w:val="00754C55"/>
    <w:rsid w:val="00755491"/>
    <w:rsid w:val="00756C11"/>
    <w:rsid w:val="00757C42"/>
    <w:rsid w:val="00761CD2"/>
    <w:rsid w:val="00765BD4"/>
    <w:rsid w:val="007670A2"/>
    <w:rsid w:val="00767E71"/>
    <w:rsid w:val="0077162A"/>
    <w:rsid w:val="0078617D"/>
    <w:rsid w:val="00786E69"/>
    <w:rsid w:val="00790C62"/>
    <w:rsid w:val="00791540"/>
    <w:rsid w:val="00793554"/>
    <w:rsid w:val="007A0F74"/>
    <w:rsid w:val="007A31FA"/>
    <w:rsid w:val="007A46E8"/>
    <w:rsid w:val="007A4E36"/>
    <w:rsid w:val="007B652E"/>
    <w:rsid w:val="007B7977"/>
    <w:rsid w:val="007C0D3E"/>
    <w:rsid w:val="007C5626"/>
    <w:rsid w:val="007D0A7A"/>
    <w:rsid w:val="007D3C94"/>
    <w:rsid w:val="007D6D96"/>
    <w:rsid w:val="007E1A8B"/>
    <w:rsid w:val="007E2751"/>
    <w:rsid w:val="007E5866"/>
    <w:rsid w:val="007E5889"/>
    <w:rsid w:val="007E6BF6"/>
    <w:rsid w:val="007E70EB"/>
    <w:rsid w:val="007F32D9"/>
    <w:rsid w:val="007F7927"/>
    <w:rsid w:val="00803AD1"/>
    <w:rsid w:val="00805E14"/>
    <w:rsid w:val="00810649"/>
    <w:rsid w:val="00813700"/>
    <w:rsid w:val="0081376B"/>
    <w:rsid w:val="00814452"/>
    <w:rsid w:val="00815D1A"/>
    <w:rsid w:val="00817242"/>
    <w:rsid w:val="008210B3"/>
    <w:rsid w:val="008210CD"/>
    <w:rsid w:val="00822138"/>
    <w:rsid w:val="00823604"/>
    <w:rsid w:val="00826846"/>
    <w:rsid w:val="0082755F"/>
    <w:rsid w:val="00834A37"/>
    <w:rsid w:val="00840C06"/>
    <w:rsid w:val="00840D78"/>
    <w:rsid w:val="00844796"/>
    <w:rsid w:val="00847A33"/>
    <w:rsid w:val="00851AA0"/>
    <w:rsid w:val="00853076"/>
    <w:rsid w:val="008540C1"/>
    <w:rsid w:val="00855E30"/>
    <w:rsid w:val="008603D5"/>
    <w:rsid w:val="008639B9"/>
    <w:rsid w:val="0086497D"/>
    <w:rsid w:val="00874562"/>
    <w:rsid w:val="00874B8A"/>
    <w:rsid w:val="00877935"/>
    <w:rsid w:val="00880F6C"/>
    <w:rsid w:val="00881DC3"/>
    <w:rsid w:val="00883568"/>
    <w:rsid w:val="00885CFF"/>
    <w:rsid w:val="00887F40"/>
    <w:rsid w:val="008919FD"/>
    <w:rsid w:val="0089481D"/>
    <w:rsid w:val="008A3F1C"/>
    <w:rsid w:val="008A5781"/>
    <w:rsid w:val="008A5F34"/>
    <w:rsid w:val="008B3703"/>
    <w:rsid w:val="008C199D"/>
    <w:rsid w:val="008C4B44"/>
    <w:rsid w:val="008D0E18"/>
    <w:rsid w:val="008D2E53"/>
    <w:rsid w:val="008D5DDF"/>
    <w:rsid w:val="008D705C"/>
    <w:rsid w:val="008D70C8"/>
    <w:rsid w:val="008E0B8C"/>
    <w:rsid w:val="008E0EC6"/>
    <w:rsid w:val="008E2038"/>
    <w:rsid w:val="008E40EE"/>
    <w:rsid w:val="008F1F86"/>
    <w:rsid w:val="008F3BE1"/>
    <w:rsid w:val="008F6488"/>
    <w:rsid w:val="00900FD3"/>
    <w:rsid w:val="00901176"/>
    <w:rsid w:val="0090385D"/>
    <w:rsid w:val="00910AF4"/>
    <w:rsid w:val="00911808"/>
    <w:rsid w:val="00911D1F"/>
    <w:rsid w:val="00915A45"/>
    <w:rsid w:val="00915D80"/>
    <w:rsid w:val="00921BAE"/>
    <w:rsid w:val="009249D3"/>
    <w:rsid w:val="00927973"/>
    <w:rsid w:val="009310BD"/>
    <w:rsid w:val="00935947"/>
    <w:rsid w:val="00941B42"/>
    <w:rsid w:val="00944C90"/>
    <w:rsid w:val="00946C8E"/>
    <w:rsid w:val="00950F07"/>
    <w:rsid w:val="00956D99"/>
    <w:rsid w:val="00960C48"/>
    <w:rsid w:val="009624B1"/>
    <w:rsid w:val="00965680"/>
    <w:rsid w:val="009757FA"/>
    <w:rsid w:val="00992B39"/>
    <w:rsid w:val="009967F9"/>
    <w:rsid w:val="009A0D90"/>
    <w:rsid w:val="009A6F47"/>
    <w:rsid w:val="009B6E59"/>
    <w:rsid w:val="009C0E60"/>
    <w:rsid w:val="009C6BC0"/>
    <w:rsid w:val="009C6C24"/>
    <w:rsid w:val="009C6E6D"/>
    <w:rsid w:val="009D03B3"/>
    <w:rsid w:val="009D3110"/>
    <w:rsid w:val="009D62E1"/>
    <w:rsid w:val="009D748E"/>
    <w:rsid w:val="009E5321"/>
    <w:rsid w:val="009E5578"/>
    <w:rsid w:val="009E6699"/>
    <w:rsid w:val="009F22E7"/>
    <w:rsid w:val="009F2E66"/>
    <w:rsid w:val="009F3D75"/>
    <w:rsid w:val="009F440F"/>
    <w:rsid w:val="009F5100"/>
    <w:rsid w:val="009F7789"/>
    <w:rsid w:val="00A00894"/>
    <w:rsid w:val="00A052E1"/>
    <w:rsid w:val="00A10B0A"/>
    <w:rsid w:val="00A14DA5"/>
    <w:rsid w:val="00A2655D"/>
    <w:rsid w:val="00A303C0"/>
    <w:rsid w:val="00A32702"/>
    <w:rsid w:val="00A3282A"/>
    <w:rsid w:val="00A34032"/>
    <w:rsid w:val="00A345A4"/>
    <w:rsid w:val="00A414D5"/>
    <w:rsid w:val="00A4246A"/>
    <w:rsid w:val="00A4495E"/>
    <w:rsid w:val="00A45714"/>
    <w:rsid w:val="00A507EE"/>
    <w:rsid w:val="00A53A73"/>
    <w:rsid w:val="00A61E5C"/>
    <w:rsid w:val="00A71810"/>
    <w:rsid w:val="00A73A13"/>
    <w:rsid w:val="00A741A5"/>
    <w:rsid w:val="00A761C0"/>
    <w:rsid w:val="00A833AE"/>
    <w:rsid w:val="00A85691"/>
    <w:rsid w:val="00A9041B"/>
    <w:rsid w:val="00A9187E"/>
    <w:rsid w:val="00A95AD9"/>
    <w:rsid w:val="00AA10E9"/>
    <w:rsid w:val="00AA1156"/>
    <w:rsid w:val="00AA7EC2"/>
    <w:rsid w:val="00AB3980"/>
    <w:rsid w:val="00AB577C"/>
    <w:rsid w:val="00AB6FA5"/>
    <w:rsid w:val="00AB7472"/>
    <w:rsid w:val="00AC20C8"/>
    <w:rsid w:val="00AC627D"/>
    <w:rsid w:val="00AC645A"/>
    <w:rsid w:val="00AD3A57"/>
    <w:rsid w:val="00AE3940"/>
    <w:rsid w:val="00AE5A0A"/>
    <w:rsid w:val="00AE6B5D"/>
    <w:rsid w:val="00AF150C"/>
    <w:rsid w:val="00AF1A74"/>
    <w:rsid w:val="00AF6AB2"/>
    <w:rsid w:val="00B063A1"/>
    <w:rsid w:val="00B11AA4"/>
    <w:rsid w:val="00B15DBC"/>
    <w:rsid w:val="00B21534"/>
    <w:rsid w:val="00B23F44"/>
    <w:rsid w:val="00B32956"/>
    <w:rsid w:val="00B3510F"/>
    <w:rsid w:val="00B424C1"/>
    <w:rsid w:val="00B4528D"/>
    <w:rsid w:val="00B50A3A"/>
    <w:rsid w:val="00B5413D"/>
    <w:rsid w:val="00B54B72"/>
    <w:rsid w:val="00B57AD7"/>
    <w:rsid w:val="00B60199"/>
    <w:rsid w:val="00B603BD"/>
    <w:rsid w:val="00B671EE"/>
    <w:rsid w:val="00B67B9F"/>
    <w:rsid w:val="00B71399"/>
    <w:rsid w:val="00B7695A"/>
    <w:rsid w:val="00B820AA"/>
    <w:rsid w:val="00B841BE"/>
    <w:rsid w:val="00B95CD3"/>
    <w:rsid w:val="00B9693A"/>
    <w:rsid w:val="00B9797B"/>
    <w:rsid w:val="00BA456F"/>
    <w:rsid w:val="00BA474B"/>
    <w:rsid w:val="00BB34E0"/>
    <w:rsid w:val="00BB6DD0"/>
    <w:rsid w:val="00BC3032"/>
    <w:rsid w:val="00BD143E"/>
    <w:rsid w:val="00BD190F"/>
    <w:rsid w:val="00BD29AE"/>
    <w:rsid w:val="00BE081A"/>
    <w:rsid w:val="00BE32C1"/>
    <w:rsid w:val="00BF04A9"/>
    <w:rsid w:val="00BF148C"/>
    <w:rsid w:val="00BF1CC4"/>
    <w:rsid w:val="00BF29B5"/>
    <w:rsid w:val="00BF555C"/>
    <w:rsid w:val="00C0077A"/>
    <w:rsid w:val="00C03201"/>
    <w:rsid w:val="00C11A57"/>
    <w:rsid w:val="00C15590"/>
    <w:rsid w:val="00C1565C"/>
    <w:rsid w:val="00C21F59"/>
    <w:rsid w:val="00C3245F"/>
    <w:rsid w:val="00C35031"/>
    <w:rsid w:val="00C37C22"/>
    <w:rsid w:val="00C408EE"/>
    <w:rsid w:val="00C466EA"/>
    <w:rsid w:val="00C47596"/>
    <w:rsid w:val="00C51942"/>
    <w:rsid w:val="00C62AC5"/>
    <w:rsid w:val="00C70395"/>
    <w:rsid w:val="00C7099B"/>
    <w:rsid w:val="00C71848"/>
    <w:rsid w:val="00C72BD4"/>
    <w:rsid w:val="00C76CDE"/>
    <w:rsid w:val="00C851BC"/>
    <w:rsid w:val="00C85DE8"/>
    <w:rsid w:val="00C8622B"/>
    <w:rsid w:val="00C932A3"/>
    <w:rsid w:val="00C95DC3"/>
    <w:rsid w:val="00CC3577"/>
    <w:rsid w:val="00CC5498"/>
    <w:rsid w:val="00CD4735"/>
    <w:rsid w:val="00CE1CE3"/>
    <w:rsid w:val="00CE2129"/>
    <w:rsid w:val="00CE330E"/>
    <w:rsid w:val="00CE7191"/>
    <w:rsid w:val="00CE7A91"/>
    <w:rsid w:val="00CF0AE1"/>
    <w:rsid w:val="00CF0EED"/>
    <w:rsid w:val="00CF75F2"/>
    <w:rsid w:val="00D01E5B"/>
    <w:rsid w:val="00D0412C"/>
    <w:rsid w:val="00D0582D"/>
    <w:rsid w:val="00D06CFA"/>
    <w:rsid w:val="00D10C2B"/>
    <w:rsid w:val="00D14D32"/>
    <w:rsid w:val="00D16AFB"/>
    <w:rsid w:val="00D2055F"/>
    <w:rsid w:val="00D20F93"/>
    <w:rsid w:val="00D22429"/>
    <w:rsid w:val="00D22A1C"/>
    <w:rsid w:val="00D238C0"/>
    <w:rsid w:val="00D36D04"/>
    <w:rsid w:val="00D43037"/>
    <w:rsid w:val="00D45FB2"/>
    <w:rsid w:val="00D46176"/>
    <w:rsid w:val="00D473E6"/>
    <w:rsid w:val="00D522D9"/>
    <w:rsid w:val="00D6343C"/>
    <w:rsid w:val="00D730BC"/>
    <w:rsid w:val="00D7345F"/>
    <w:rsid w:val="00D80B8E"/>
    <w:rsid w:val="00D82DCA"/>
    <w:rsid w:val="00D849A2"/>
    <w:rsid w:val="00D85A5F"/>
    <w:rsid w:val="00D906E6"/>
    <w:rsid w:val="00D95659"/>
    <w:rsid w:val="00D95FC8"/>
    <w:rsid w:val="00D96701"/>
    <w:rsid w:val="00DA3A3C"/>
    <w:rsid w:val="00DB050A"/>
    <w:rsid w:val="00DC3EAD"/>
    <w:rsid w:val="00DC6A8E"/>
    <w:rsid w:val="00DD1EDB"/>
    <w:rsid w:val="00DD1F3D"/>
    <w:rsid w:val="00DE362A"/>
    <w:rsid w:val="00DE5862"/>
    <w:rsid w:val="00DE747E"/>
    <w:rsid w:val="00DF218E"/>
    <w:rsid w:val="00E00B5F"/>
    <w:rsid w:val="00E1042A"/>
    <w:rsid w:val="00E10E3E"/>
    <w:rsid w:val="00E14D64"/>
    <w:rsid w:val="00E231E0"/>
    <w:rsid w:val="00E25D4B"/>
    <w:rsid w:val="00E26264"/>
    <w:rsid w:val="00E30123"/>
    <w:rsid w:val="00E30F1F"/>
    <w:rsid w:val="00E3147C"/>
    <w:rsid w:val="00E32771"/>
    <w:rsid w:val="00E338CA"/>
    <w:rsid w:val="00E361A3"/>
    <w:rsid w:val="00E3745F"/>
    <w:rsid w:val="00E43F56"/>
    <w:rsid w:val="00E51009"/>
    <w:rsid w:val="00E524FB"/>
    <w:rsid w:val="00E531CC"/>
    <w:rsid w:val="00E55863"/>
    <w:rsid w:val="00E57464"/>
    <w:rsid w:val="00E6045D"/>
    <w:rsid w:val="00E60EC5"/>
    <w:rsid w:val="00E61565"/>
    <w:rsid w:val="00E6359E"/>
    <w:rsid w:val="00E6795C"/>
    <w:rsid w:val="00E715E1"/>
    <w:rsid w:val="00E76FC2"/>
    <w:rsid w:val="00E8013D"/>
    <w:rsid w:val="00E83142"/>
    <w:rsid w:val="00E84D85"/>
    <w:rsid w:val="00E84E57"/>
    <w:rsid w:val="00EA26AD"/>
    <w:rsid w:val="00EA461E"/>
    <w:rsid w:val="00EB53D9"/>
    <w:rsid w:val="00EB6A67"/>
    <w:rsid w:val="00EC176E"/>
    <w:rsid w:val="00EC468E"/>
    <w:rsid w:val="00EE045D"/>
    <w:rsid w:val="00EE4C3C"/>
    <w:rsid w:val="00EE5A20"/>
    <w:rsid w:val="00EE7C2D"/>
    <w:rsid w:val="00EF0C20"/>
    <w:rsid w:val="00EF2EE9"/>
    <w:rsid w:val="00EF48D5"/>
    <w:rsid w:val="00EF49C4"/>
    <w:rsid w:val="00EF4DB5"/>
    <w:rsid w:val="00EF5EBF"/>
    <w:rsid w:val="00EF7F62"/>
    <w:rsid w:val="00F05770"/>
    <w:rsid w:val="00F060DC"/>
    <w:rsid w:val="00F204EB"/>
    <w:rsid w:val="00F234E2"/>
    <w:rsid w:val="00F2420A"/>
    <w:rsid w:val="00F30866"/>
    <w:rsid w:val="00F3173B"/>
    <w:rsid w:val="00F43676"/>
    <w:rsid w:val="00F43A46"/>
    <w:rsid w:val="00F440A5"/>
    <w:rsid w:val="00F51D3D"/>
    <w:rsid w:val="00F52957"/>
    <w:rsid w:val="00F63F91"/>
    <w:rsid w:val="00F65E05"/>
    <w:rsid w:val="00F66922"/>
    <w:rsid w:val="00F67E10"/>
    <w:rsid w:val="00F72D86"/>
    <w:rsid w:val="00F7375C"/>
    <w:rsid w:val="00F77F9E"/>
    <w:rsid w:val="00F8069A"/>
    <w:rsid w:val="00F80820"/>
    <w:rsid w:val="00F81396"/>
    <w:rsid w:val="00F83C47"/>
    <w:rsid w:val="00F8660F"/>
    <w:rsid w:val="00F86D46"/>
    <w:rsid w:val="00F93E30"/>
    <w:rsid w:val="00F97189"/>
    <w:rsid w:val="00FA4311"/>
    <w:rsid w:val="00FB03A3"/>
    <w:rsid w:val="00FB600D"/>
    <w:rsid w:val="00FB689A"/>
    <w:rsid w:val="00FC1C21"/>
    <w:rsid w:val="00FD2BBF"/>
    <w:rsid w:val="00FD5098"/>
    <w:rsid w:val="00FD552F"/>
    <w:rsid w:val="00FE0AD5"/>
    <w:rsid w:val="00FE2FE3"/>
    <w:rsid w:val="00FE5351"/>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11CA15-6B45-4570-B5F7-8D921DEC8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65A"/>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6B717C"/>
    <w:pPr>
      <w:spacing w:before="240" w:after="360"/>
      <w:jc w:val="center"/>
    </w:pPr>
    <w:rPr>
      <w:rFonts w:ascii="Times New Roman" w:hAnsi="Times New Roman" w:cs="Times New Roman"/>
      <w:b/>
      <w:bCs/>
      <w:sz w:val="24"/>
      <w:szCs w:val="26"/>
      <w:lang w:val="uz-Cyrl-UZ" w:bidi="ar-EG"/>
    </w:rPr>
  </w:style>
  <w:style w:type="paragraph" w:customStyle="1" w:styleId="a5">
    <w:name w:val="кичик сарлавҳа"/>
    <w:qFormat/>
    <w:rsid w:val="00B23F44"/>
    <w:pPr>
      <w:keepNext/>
      <w:spacing w:before="360" w:after="120"/>
      <w:ind w:left="284"/>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2C363B"/>
    <w:pPr>
      <w:spacing w:before="160" w:after="120" w:line="276" w:lineRule="auto"/>
      <w:ind w:left="170" w:right="170"/>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575209676">
      <w:bodyDiv w:val="1"/>
      <w:marLeft w:val="0"/>
      <w:marRight w:val="0"/>
      <w:marTop w:val="0"/>
      <w:marBottom w:val="0"/>
      <w:divBdr>
        <w:top w:val="none" w:sz="0" w:space="0" w:color="auto"/>
        <w:left w:val="none" w:sz="0" w:space="0" w:color="auto"/>
        <w:bottom w:val="none" w:sz="0" w:space="0" w:color="auto"/>
        <w:right w:val="none" w:sz="0" w:space="0" w:color="auto"/>
      </w:divBdr>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957299944">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33697871">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9866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978A5-3057-4D7A-915E-08F4F34CB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1460</TotalTime>
  <Pages>7</Pages>
  <Words>675</Words>
  <Characters>4288</Characters>
  <Application>Microsoft Office Word</Application>
  <DocSecurity>0</DocSecurity>
  <Lines>129</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Тавҳиднинг фазилати ва гуноҳларга каффорот бўлиши</vt:lpstr>
      <vt:lpstr>Аллоҳнинг бандалар устидаги ҳаққи</vt:lpstr>
    </vt:vector>
  </TitlesOfParts>
  <Manager/>
  <Company>islamhouse.com</Company>
  <LinksUpToDate>false</LinksUpToDate>
  <CharactersWithSpaces>4917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Тавҳидни ҳаётига татбиқ қилган кишининг ҳисоб-китобсиз жаннатга кириши ҳақида</dc:title>
  <dc:subject>Тавҳидни ҳаётига татбиқ қилган кишининг ҳисоб-китобсиз жаннатга кириши ҳақида</dc:subject>
  <dc:creator>Шайх Муҳаммад ибн Абдулваҳҳоб _x000b_ат-Тамимий</dc:creator>
  <cp:keywords>Тавҳидни ҳаётига татбиқ қилган кишининг ҳисоб-китобсиз жаннатга кириши ҳақида</cp:keywords>
  <dc:description>Тавҳидни ҳаётига татбиқ қилган кишининг ҳисоб-китобсиз жаннатга кириши ҳақида</dc:description>
  <cp:lastModifiedBy>Mahmoud</cp:lastModifiedBy>
  <cp:revision>16</cp:revision>
  <cp:lastPrinted>2017-03-10T20:26:00Z</cp:lastPrinted>
  <dcterms:created xsi:type="dcterms:W3CDTF">2017-03-09T19:54:00Z</dcterms:created>
  <dcterms:modified xsi:type="dcterms:W3CDTF">2017-03-11T05:33:00Z</dcterms:modified>
  <cp:category/>
</cp:coreProperties>
</file>