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3E6" w:rsidRPr="008919FD" w:rsidRDefault="00D1315D" w:rsidP="003A03D1">
      <w:pPr>
        <w:pStyle w:val="a"/>
        <w:rPr>
          <w:sz w:val="40"/>
          <w:szCs w:val="40"/>
        </w:rPr>
      </w:pPr>
      <w:r>
        <w:t>Закот</w:t>
      </w:r>
      <w:r w:rsidR="00104A41">
        <w:t xml:space="preserve"> ва аҳкомлари</w:t>
      </w:r>
    </w:p>
    <w:p w:rsidR="001D5A38" w:rsidRPr="001D5A38" w:rsidRDefault="00756A89" w:rsidP="00DE2E29">
      <w:pPr>
        <w:pStyle w:val="aa"/>
        <w:rPr>
          <w:sz w:val="18"/>
          <w:szCs w:val="18"/>
        </w:rPr>
      </w:pPr>
      <w:r w:rsidRPr="00756A89">
        <w:t>«</w:t>
      </w:r>
      <w:r w:rsidR="00DE2E29">
        <w:t>Рисалатун фил фиқҳил муяссар</w:t>
      </w:r>
      <w:r>
        <w:t>»</w:t>
      </w:r>
      <w:r w:rsidR="00B60023">
        <w:t xml:space="preserve"> </w:t>
      </w:r>
      <w:r w:rsidR="001D5A38" w:rsidRPr="001D5A38">
        <w:t>китобидан</w:t>
      </w:r>
      <w:r w:rsidR="00B60023">
        <w:t xml:space="preserve"> </w:t>
      </w:r>
      <w:r w:rsidR="001D5A38" w:rsidRPr="001D5A38">
        <w:t>иқтибос</w:t>
      </w:r>
    </w:p>
    <w:p w:rsidR="00D473E6" w:rsidRPr="001D5A38" w:rsidRDefault="007D3C94" w:rsidP="000B6BBA">
      <w:pPr>
        <w:pStyle w:val="a0"/>
        <w:bidi/>
        <w:spacing w:after="2280"/>
        <w:rPr>
          <w:rFonts w:asciiTheme="minorHAnsi" w:hAnsiTheme="minorHAnsi"/>
        </w:rPr>
      </w:pPr>
      <w:r w:rsidRPr="00853076">
        <w:rPr>
          <w:rFonts w:ascii="Gotham Light" w:hAnsi="Gotham Light"/>
          <w:noProof/>
          <w:lang w:val="en-US" w:bidi="ar-SA"/>
        </w:rPr>
        <w:drawing>
          <wp:anchor distT="0" distB="0" distL="114300" distR="114300" simplePos="0" relativeHeight="251667456" behindDoc="0" locked="0" layoutInCell="1" allowOverlap="1" wp14:anchorId="6A680AE7" wp14:editId="3477217A">
            <wp:simplePos x="0" y="0"/>
            <wp:positionH relativeFrom="margin">
              <wp:posOffset>215900</wp:posOffset>
            </wp:positionH>
            <wp:positionV relativeFrom="paragraph">
              <wp:posOffset>424180</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D473E6" w:rsidRPr="007D3C94">
        <w:rPr>
          <w:rtl/>
        </w:rPr>
        <w:t>[</w:t>
      </w:r>
      <w:r w:rsidR="00B60023">
        <w:rPr>
          <w:rtl/>
        </w:rPr>
        <w:t xml:space="preserve"> </w:t>
      </w:r>
      <w:r w:rsidRPr="007D3C94">
        <w:rPr>
          <w:rFonts w:hint="cs"/>
          <w:rtl/>
        </w:rPr>
        <w:t>الأوزبكي</w:t>
      </w:r>
      <w:r w:rsidR="00B60023">
        <w:rPr>
          <w:rtl/>
        </w:rPr>
        <w:t xml:space="preserve"> </w:t>
      </w:r>
      <w:r w:rsidR="00D473E6" w:rsidRPr="007D3C94">
        <w:rPr>
          <w:rtl/>
        </w:rPr>
        <w:t>–</w:t>
      </w:r>
      <w:r w:rsidR="00B60023">
        <w:rPr>
          <w:rtl/>
        </w:rPr>
        <w:t xml:space="preserve"> </w:t>
      </w:r>
      <w:r w:rsidRPr="007D3C94">
        <w:t>Ўзбекча</w:t>
      </w:r>
      <w:r w:rsidR="00B60023">
        <w:t xml:space="preserve"> </w:t>
      </w:r>
      <w:r w:rsidR="00D473E6" w:rsidRPr="007D3C94">
        <w:t>–</w:t>
      </w:r>
      <w:r w:rsidR="00B60023">
        <w:t xml:space="preserve"> </w:t>
      </w:r>
      <w:r w:rsidRPr="007D3C94">
        <w:t>Uzbek</w:t>
      </w:r>
      <w:r w:rsidR="00D473E6" w:rsidRPr="007D3C94">
        <w:rPr>
          <w:rtl/>
        </w:rPr>
        <w:t>]</w:t>
      </w:r>
    </w:p>
    <w:p w:rsidR="000152FC" w:rsidRPr="00DD1F3D" w:rsidRDefault="00DE2E29" w:rsidP="003049C2">
      <w:pPr>
        <w:pStyle w:val="a1"/>
        <w:spacing w:after="600"/>
      </w:pPr>
      <w:r>
        <w:t>Доктор</w:t>
      </w:r>
      <w:r w:rsidR="00B60023">
        <w:t xml:space="preserve"> </w:t>
      </w:r>
      <w:r w:rsidRPr="00DE2E29">
        <w:t>Солиҳ ибн Ғоним С</w:t>
      </w:r>
      <w:r w:rsidR="003049C2">
        <w:t>а</w:t>
      </w:r>
      <w:r w:rsidRPr="00DE2E29">
        <w:t>длон</w:t>
      </w:r>
      <w:r w:rsidR="00B60023">
        <w:t xml:space="preserve"> </w:t>
      </w:r>
    </w:p>
    <w:p w:rsidR="00D473E6" w:rsidRPr="005666DC" w:rsidRDefault="00D473E6" w:rsidP="008919FD">
      <w:pPr>
        <w:pStyle w:val="a2"/>
        <w:spacing w:after="240"/>
      </w:pPr>
      <w:r w:rsidRPr="005666DC">
        <w:sym w:font="Wingdings" w:char="F097"/>
      </w:r>
      <w:r w:rsidRPr="005666DC">
        <w:sym w:font="Wingdings" w:char="F099"/>
      </w:r>
    </w:p>
    <w:p w:rsidR="00D473E6" w:rsidRPr="00853076" w:rsidRDefault="00D473E6" w:rsidP="00445BEF">
      <w:pPr>
        <w:rPr>
          <w:lang w:bidi="ar-EG"/>
        </w:rPr>
      </w:pPr>
    </w:p>
    <w:p w:rsidR="001D5A38" w:rsidRDefault="00CE7191" w:rsidP="00DE2E29">
      <w:pPr>
        <w:pStyle w:val="a3"/>
        <w:rPr>
          <w:lang w:val="uz-Cyrl-UZ" w:bidi="ar-SA"/>
        </w:rPr>
      </w:pPr>
      <w:r>
        <w:rPr>
          <w:lang w:val="uz-Cyrl-UZ"/>
        </w:rPr>
        <w:br/>
      </w:r>
      <w:r w:rsidR="00DD1EDB">
        <w:rPr>
          <w:lang w:val="uz-Cyrl-UZ"/>
        </w:rPr>
        <w:t>М</w:t>
      </w:r>
      <w:r w:rsidR="001D5A38">
        <w:rPr>
          <w:lang w:val="uz-Cyrl-UZ"/>
        </w:rPr>
        <w:t>утаржим</w:t>
      </w:r>
      <w:r w:rsidR="00EF0C20">
        <w:rPr>
          <w:lang w:val="uz-Cyrl-UZ"/>
        </w:rPr>
        <w:t>:</w:t>
      </w:r>
      <w:r w:rsidR="00B60023">
        <w:rPr>
          <w:lang w:val="uz-Cyrl-UZ"/>
        </w:rPr>
        <w:t xml:space="preserve"> </w:t>
      </w:r>
      <w:r w:rsidR="00DE2E29">
        <w:rPr>
          <w:lang w:val="uz-Cyrl-UZ" w:bidi="ar-SA"/>
        </w:rPr>
        <w:t>Абу Жаъфар Бухо</w:t>
      </w:r>
      <w:r w:rsidR="00092F00">
        <w:rPr>
          <w:lang w:val="uz-Cyrl-UZ" w:bidi="ar-SA"/>
        </w:rPr>
        <w:t>р</w:t>
      </w:r>
      <w:r w:rsidR="00767E71">
        <w:rPr>
          <w:lang w:val="uz-Cyrl-UZ" w:bidi="ar-SA"/>
        </w:rPr>
        <w:t>ий</w:t>
      </w:r>
    </w:p>
    <w:p w:rsidR="008B3703" w:rsidRPr="00CE7191" w:rsidRDefault="001D5A38" w:rsidP="00B17359">
      <w:pPr>
        <w:pStyle w:val="a3"/>
        <w:rPr>
          <w:rFonts w:ascii="Gotham Narrow Light" w:hAnsi="Gotham Narrow Light"/>
          <w:lang w:val="uz-Cyrl-UZ"/>
        </w:rPr>
      </w:pPr>
      <w:r>
        <w:rPr>
          <w:lang w:val="uz-Cyrl-UZ"/>
        </w:rPr>
        <w:t>Муҳаррир:</w:t>
      </w:r>
      <w:r w:rsidR="00B60023">
        <w:rPr>
          <w:lang w:val="uz-Cyrl-UZ"/>
        </w:rPr>
        <w:t xml:space="preserve"> </w:t>
      </w:r>
      <w:r w:rsidR="00B17359">
        <w:rPr>
          <w:lang w:val="uz-Cyrl-UZ" w:bidi="ar-SA"/>
        </w:rPr>
        <w:t>Абу</w:t>
      </w:r>
      <w:r w:rsidR="00B60023">
        <w:rPr>
          <w:lang w:val="uz-Cyrl-UZ" w:bidi="ar-SA"/>
        </w:rPr>
        <w:t xml:space="preserve"> </w:t>
      </w:r>
      <w:r w:rsidR="00B17359">
        <w:rPr>
          <w:lang w:val="uz-Cyrl-UZ" w:bidi="ar-SA"/>
        </w:rPr>
        <w:t>Абдуллоҳ</w:t>
      </w:r>
      <w:r w:rsidR="00B60023">
        <w:rPr>
          <w:lang w:val="uz-Cyrl-UZ" w:bidi="ar-SA"/>
        </w:rPr>
        <w:t xml:space="preserve"> </w:t>
      </w:r>
      <w:r w:rsidR="00B17359">
        <w:rPr>
          <w:lang w:val="uz-Cyrl-UZ" w:bidi="ar-SA"/>
        </w:rPr>
        <w:t>Шоший</w:t>
      </w:r>
      <w:r w:rsidR="00B60023">
        <w:rPr>
          <w:rFonts w:ascii="Gotham Narrow Light" w:hAnsi="Gotham Narrow Light"/>
          <w:lang w:val="uz-Cyrl-UZ"/>
        </w:rPr>
        <w:t xml:space="preserve"> </w:t>
      </w:r>
      <w:r w:rsidR="008B3703" w:rsidRPr="00CE7191">
        <w:rPr>
          <w:rFonts w:ascii="Gotham Narrow Light" w:hAnsi="Gotham Narrow Light"/>
          <w:lang w:val="uz-Cyrl-UZ"/>
        </w:rPr>
        <w:br w:type="page"/>
      </w:r>
    </w:p>
    <w:p w:rsidR="008B3703" w:rsidRDefault="008B3703" w:rsidP="00445BEF">
      <w:pPr>
        <w:rPr>
          <w:lang w:bidi="ar-EG"/>
        </w:rPr>
        <w:sectPr w:rsidR="008B3703" w:rsidSect="00556722">
          <w:headerReference w:type="even" r:id="rId9"/>
          <w:headerReference w:type="default" r:id="rId10"/>
          <w:footerReference w:type="default" r:id="rId11"/>
          <w:headerReference w:type="first" r:id="rId12"/>
          <w:pgSz w:w="7938" w:h="11907" w:code="9"/>
          <w:pgMar w:top="1134" w:right="1134" w:bottom="1134" w:left="1134" w:header="709" w:footer="709" w:gutter="0"/>
          <w:pgNumType w:start="0"/>
          <w:cols w:space="708"/>
          <w:titlePg/>
          <w:docGrid w:linePitch="360"/>
        </w:sectPr>
      </w:pPr>
    </w:p>
    <w:p w:rsidR="008B3703" w:rsidRPr="00104A41" w:rsidRDefault="004A60ED" w:rsidP="00D1315D">
      <w:pPr>
        <w:pStyle w:val="a"/>
        <w:bidi/>
        <w:spacing w:before="1440" w:after="120" w:line="168" w:lineRule="auto"/>
        <w:rPr>
          <w:rFonts w:asciiTheme="minorHAnsi" w:hAnsiTheme="minorHAnsi" w:cs="Traditional Arabic"/>
          <w:sz w:val="48"/>
          <w:szCs w:val="48"/>
        </w:rPr>
      </w:pPr>
      <w:r>
        <w:rPr>
          <w:rFonts w:asciiTheme="minorHAnsi" w:hAnsiTheme="minorHAnsi" w:cs="Traditional Arabic" w:hint="cs"/>
          <w:sz w:val="48"/>
          <w:szCs w:val="48"/>
          <w:rtl/>
        </w:rPr>
        <w:lastRenderedPageBreak/>
        <w:t>ال</w:t>
      </w:r>
      <w:r w:rsidR="00D1315D">
        <w:rPr>
          <w:rFonts w:asciiTheme="minorHAnsi" w:hAnsiTheme="minorHAnsi" w:cs="Traditional Arabic" w:hint="cs"/>
          <w:sz w:val="48"/>
          <w:szCs w:val="48"/>
          <w:rtl/>
        </w:rPr>
        <w:t>زكاة</w:t>
      </w:r>
      <w:r w:rsidR="00104A41">
        <w:rPr>
          <w:rFonts w:ascii="Traditional Arabic" w:hAnsi="Traditional Arabic" w:cs="Traditional Arabic" w:hint="cs"/>
          <w:sz w:val="48"/>
          <w:szCs w:val="48"/>
          <w:rtl/>
        </w:rPr>
        <w:t xml:space="preserve"> وأح</w:t>
      </w:r>
      <w:r w:rsidR="000E449A">
        <w:rPr>
          <w:rFonts w:ascii="Traditional Arabic" w:hAnsi="Traditional Arabic" w:cs="Traditional Arabic" w:hint="cs"/>
          <w:sz w:val="48"/>
          <w:szCs w:val="48"/>
          <w:rtl/>
        </w:rPr>
        <w:t>ك</w:t>
      </w:r>
      <w:r w:rsidR="00104A41">
        <w:rPr>
          <w:rFonts w:ascii="Traditional Arabic" w:hAnsi="Traditional Arabic" w:cs="Traditional Arabic" w:hint="cs"/>
          <w:sz w:val="48"/>
          <w:szCs w:val="48"/>
          <w:rtl/>
        </w:rPr>
        <w:t>امها</w:t>
      </w:r>
    </w:p>
    <w:p w:rsidR="001D5A38" w:rsidRDefault="001D5A38" w:rsidP="00D87E42">
      <w:pPr>
        <w:pStyle w:val="aa"/>
        <w:bidi/>
        <w:spacing w:after="240"/>
        <w:rPr>
          <w:rtl/>
        </w:rPr>
      </w:pPr>
      <w:r w:rsidRPr="00C76CDE">
        <w:rPr>
          <w:rFonts w:ascii="Traditional Arabic" w:hAnsi="Traditional Arabic" w:cs="Traditional Arabic"/>
          <w:sz w:val="40"/>
          <w:szCs w:val="22"/>
          <w:rtl/>
        </w:rPr>
        <w:t>مقتبس</w:t>
      </w:r>
      <w:r w:rsidR="00B60023">
        <w:rPr>
          <w:rFonts w:ascii="Traditional Arabic" w:hAnsi="Traditional Arabic" w:cs="Traditional Arabic"/>
          <w:sz w:val="40"/>
          <w:szCs w:val="22"/>
          <w:rtl/>
        </w:rPr>
        <w:t xml:space="preserve"> </w:t>
      </w:r>
      <w:r w:rsidRPr="00C76CDE">
        <w:rPr>
          <w:rFonts w:ascii="Traditional Arabic" w:hAnsi="Traditional Arabic" w:cs="Traditional Arabic"/>
          <w:sz w:val="40"/>
          <w:szCs w:val="22"/>
          <w:rtl/>
        </w:rPr>
        <w:t>من</w:t>
      </w:r>
      <w:r w:rsidR="00B60023">
        <w:rPr>
          <w:rFonts w:ascii="Traditional Arabic" w:hAnsi="Traditional Arabic" w:cs="Traditional Arabic"/>
          <w:sz w:val="40"/>
          <w:szCs w:val="22"/>
          <w:rtl/>
        </w:rPr>
        <w:t xml:space="preserve"> </w:t>
      </w:r>
      <w:r w:rsidRPr="00C76CDE">
        <w:rPr>
          <w:rFonts w:ascii="Traditional Arabic" w:hAnsi="Traditional Arabic" w:cs="Traditional Arabic"/>
          <w:sz w:val="40"/>
          <w:szCs w:val="22"/>
          <w:rtl/>
        </w:rPr>
        <w:t>كتاب</w:t>
      </w:r>
      <w:r w:rsidR="00B60023">
        <w:rPr>
          <w:rFonts w:ascii="Traditional Arabic" w:hAnsi="Traditional Arabic" w:cs="Traditional Arabic"/>
          <w:sz w:val="40"/>
          <w:szCs w:val="22"/>
          <w:rtl/>
        </w:rPr>
        <w:t xml:space="preserve"> </w:t>
      </w:r>
      <w:r w:rsidR="009F0258">
        <w:rPr>
          <w:rFonts w:ascii="Traditional Arabic" w:hAnsi="Traditional Arabic" w:cs="Traditional Arabic" w:hint="cs"/>
          <w:sz w:val="40"/>
          <w:szCs w:val="22"/>
          <w:rtl/>
        </w:rPr>
        <w:t>"</w:t>
      </w:r>
      <w:r w:rsidR="00DE2E29">
        <w:rPr>
          <w:rFonts w:ascii="Traditional Arabic" w:hAnsi="Traditional Arabic" w:cs="Traditional Arabic" w:hint="cs"/>
          <w:sz w:val="40"/>
          <w:szCs w:val="22"/>
          <w:rtl/>
        </w:rPr>
        <w:t>رسالة في الفقه الميسر</w:t>
      </w:r>
      <w:r w:rsidR="009F0258">
        <w:rPr>
          <w:rFonts w:ascii="Traditional Arabic" w:hAnsi="Traditional Arabic" w:cs="Traditional Arabic" w:hint="cs"/>
          <w:sz w:val="40"/>
          <w:szCs w:val="22"/>
          <w:rtl/>
        </w:rPr>
        <w:t>"</w:t>
      </w:r>
    </w:p>
    <w:p w:rsidR="007D3C94" w:rsidRDefault="007D3C94" w:rsidP="005B07AE">
      <w:pPr>
        <w:pStyle w:val="a0"/>
        <w:bidi/>
        <w:spacing w:before="120" w:after="1920"/>
        <w:rPr>
          <w:rFonts w:asciiTheme="minorHAnsi" w:hAnsiTheme="minorHAnsi"/>
        </w:rPr>
      </w:pPr>
      <w:r w:rsidRPr="00853076">
        <w:rPr>
          <w:rFonts w:ascii="Gotham Light" w:hAnsi="Gotham Light"/>
          <w:noProof/>
          <w:color w:val="5EA1A5"/>
          <w:sz w:val="100"/>
          <w:szCs w:val="100"/>
          <w:lang w:val="en-US" w:bidi="ar-SA"/>
        </w:rPr>
        <w:drawing>
          <wp:anchor distT="0" distB="0" distL="114300" distR="114300" simplePos="0" relativeHeight="251665408" behindDoc="0" locked="0" layoutInCell="1" allowOverlap="1" wp14:anchorId="594C0BD4" wp14:editId="556E9AEE">
            <wp:simplePos x="0" y="0"/>
            <wp:positionH relativeFrom="margin">
              <wp:posOffset>207645</wp:posOffset>
            </wp:positionH>
            <wp:positionV relativeFrom="paragraph">
              <wp:posOffset>236946</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7D3C94">
        <w:rPr>
          <w:rtl/>
        </w:rPr>
        <w:t>[</w:t>
      </w:r>
      <w:r w:rsidR="00B60023">
        <w:rPr>
          <w:rtl/>
        </w:rPr>
        <w:t xml:space="preserve"> </w:t>
      </w:r>
      <w:r w:rsidRPr="007D3C94">
        <w:rPr>
          <w:rFonts w:hint="cs"/>
          <w:rtl/>
        </w:rPr>
        <w:t>الأوزبكي</w:t>
      </w:r>
      <w:r w:rsidR="00B60023">
        <w:rPr>
          <w:rtl/>
        </w:rPr>
        <w:t xml:space="preserve"> </w:t>
      </w:r>
      <w:r w:rsidRPr="007D3C94">
        <w:rPr>
          <w:rtl/>
        </w:rPr>
        <w:t>–</w:t>
      </w:r>
      <w:r w:rsidR="00B60023">
        <w:rPr>
          <w:rtl/>
        </w:rPr>
        <w:t xml:space="preserve"> </w:t>
      </w:r>
      <w:r w:rsidRPr="007D3C94">
        <w:t>Ўзбекча</w:t>
      </w:r>
      <w:r w:rsidR="00B60023">
        <w:t xml:space="preserve"> </w:t>
      </w:r>
      <w:r w:rsidRPr="007D3C94">
        <w:t>–</w:t>
      </w:r>
      <w:r w:rsidR="00B60023">
        <w:t xml:space="preserve"> </w:t>
      </w:r>
      <w:r w:rsidRPr="007D3C94">
        <w:t>Uzbek</w:t>
      </w:r>
      <w:r w:rsidRPr="007D3C94">
        <w:rPr>
          <w:rtl/>
        </w:rPr>
        <w:t>]</w:t>
      </w:r>
    </w:p>
    <w:p w:rsidR="000152FC" w:rsidRPr="00C76CDE" w:rsidRDefault="00DE2E29" w:rsidP="00092F00">
      <w:pPr>
        <w:pStyle w:val="a1"/>
        <w:bidi/>
        <w:spacing w:after="600"/>
        <w:rPr>
          <w:rFonts w:ascii="Traditional Arabic" w:hAnsi="Traditional Arabic" w:cs="Traditional Arabic"/>
          <w:lang w:bidi="ar-SA"/>
        </w:rPr>
      </w:pPr>
      <w:r w:rsidRPr="00DE2E29">
        <w:rPr>
          <w:rFonts w:ascii="Traditional Arabic" w:hAnsi="Traditional Arabic" w:cs="Traditional Arabic"/>
          <w:sz w:val="36"/>
          <w:szCs w:val="36"/>
          <w:rtl/>
        </w:rPr>
        <w:t>د. صالح بن غانم السدلان</w:t>
      </w:r>
    </w:p>
    <w:p w:rsidR="008B3703" w:rsidRPr="008B3703" w:rsidRDefault="008B3703" w:rsidP="00C470D5">
      <w:pPr>
        <w:pStyle w:val="a2"/>
        <w:bidi/>
        <w:spacing w:after="960"/>
      </w:pPr>
      <w:r w:rsidRPr="008B3703">
        <w:sym w:font="Wingdings" w:char="F097"/>
      </w:r>
      <w:r w:rsidRPr="008B3703">
        <w:sym w:font="Wingdings" w:char="F099"/>
      </w:r>
    </w:p>
    <w:p w:rsidR="000152FC" w:rsidRPr="003049C2" w:rsidRDefault="001D5A38" w:rsidP="00DE2E29">
      <w:pPr>
        <w:pStyle w:val="a3"/>
        <w:bidi/>
        <w:spacing w:after="0" w:line="240" w:lineRule="auto"/>
        <w:rPr>
          <w:rFonts w:asciiTheme="minorHAnsi" w:hAnsiTheme="minorHAnsi" w:cs="Traditional Arabic"/>
          <w:sz w:val="32"/>
          <w:szCs w:val="32"/>
          <w:rtl/>
        </w:rPr>
      </w:pPr>
      <w:r w:rsidRPr="003049C2">
        <w:rPr>
          <w:rFonts w:asciiTheme="minorHAnsi" w:hAnsiTheme="minorHAnsi" w:cs="Traditional Arabic"/>
          <w:sz w:val="32"/>
          <w:szCs w:val="32"/>
          <w:rtl/>
        </w:rPr>
        <w:t>ترجم</w:t>
      </w:r>
      <w:r w:rsidR="00DD1F3D" w:rsidRPr="003049C2">
        <w:rPr>
          <w:rFonts w:asciiTheme="minorHAnsi" w:hAnsiTheme="minorHAnsi" w:cs="Traditional Arabic"/>
          <w:sz w:val="32"/>
          <w:szCs w:val="32"/>
          <w:rtl/>
        </w:rPr>
        <w:t>ة:</w:t>
      </w:r>
      <w:r w:rsidR="00B60023" w:rsidRPr="003049C2">
        <w:rPr>
          <w:rFonts w:asciiTheme="minorHAnsi" w:hAnsiTheme="minorHAnsi" w:cs="Traditional Arabic"/>
          <w:sz w:val="32"/>
          <w:szCs w:val="32"/>
          <w:rtl/>
        </w:rPr>
        <w:t xml:space="preserve"> </w:t>
      </w:r>
      <w:r w:rsidR="00DE2E29" w:rsidRPr="003049C2">
        <w:rPr>
          <w:rFonts w:asciiTheme="minorHAnsi" w:hAnsiTheme="minorHAnsi" w:cs="Traditional Arabic"/>
          <w:sz w:val="32"/>
          <w:szCs w:val="32"/>
          <w:rtl/>
        </w:rPr>
        <w:t>أبو جعفر البخاري</w:t>
      </w:r>
    </w:p>
    <w:p w:rsidR="000152FC" w:rsidRDefault="001D5A38" w:rsidP="00C470D5">
      <w:pPr>
        <w:pStyle w:val="a3"/>
        <w:bidi/>
        <w:spacing w:line="240" w:lineRule="auto"/>
        <w:rPr>
          <w:sz w:val="32"/>
          <w:szCs w:val="32"/>
          <w:rtl/>
        </w:rPr>
      </w:pPr>
      <w:r w:rsidRPr="003049C2">
        <w:rPr>
          <w:rFonts w:asciiTheme="minorHAnsi" w:hAnsiTheme="minorHAnsi" w:cs="Traditional Arabic"/>
          <w:sz w:val="32"/>
          <w:szCs w:val="32"/>
          <w:rtl/>
        </w:rPr>
        <w:t>مراجعة:</w:t>
      </w:r>
      <w:r w:rsidR="00B60023" w:rsidRPr="003049C2">
        <w:rPr>
          <w:rFonts w:asciiTheme="minorHAnsi" w:hAnsiTheme="minorHAnsi" w:cs="Traditional Arabic"/>
          <w:sz w:val="32"/>
          <w:szCs w:val="32"/>
          <w:rtl/>
        </w:rPr>
        <w:t xml:space="preserve"> </w:t>
      </w:r>
      <w:r w:rsidR="00B17359" w:rsidRPr="003049C2">
        <w:rPr>
          <w:rFonts w:asciiTheme="minorHAnsi" w:hAnsiTheme="minorHAnsi" w:cs="Traditional Arabic"/>
          <w:sz w:val="32"/>
          <w:szCs w:val="32"/>
          <w:rtl/>
        </w:rPr>
        <w:t>أبو</w:t>
      </w:r>
      <w:r w:rsidR="00B60023" w:rsidRPr="003049C2">
        <w:rPr>
          <w:rFonts w:asciiTheme="minorHAnsi" w:hAnsiTheme="minorHAnsi" w:cs="Traditional Arabic"/>
          <w:sz w:val="32"/>
          <w:szCs w:val="32"/>
          <w:rtl/>
        </w:rPr>
        <w:t xml:space="preserve"> </w:t>
      </w:r>
      <w:r w:rsidR="00B17359" w:rsidRPr="003049C2">
        <w:rPr>
          <w:rFonts w:asciiTheme="minorHAnsi" w:hAnsiTheme="minorHAnsi" w:cs="Traditional Arabic"/>
          <w:sz w:val="32"/>
          <w:szCs w:val="32"/>
          <w:rtl/>
        </w:rPr>
        <w:t>عبد</w:t>
      </w:r>
      <w:r w:rsidR="00B60023" w:rsidRPr="003049C2">
        <w:rPr>
          <w:rFonts w:asciiTheme="minorHAnsi" w:hAnsiTheme="minorHAnsi" w:cs="Traditional Arabic"/>
          <w:sz w:val="32"/>
          <w:szCs w:val="32"/>
          <w:rtl/>
        </w:rPr>
        <w:t xml:space="preserve"> </w:t>
      </w:r>
      <w:r w:rsidR="00B17359" w:rsidRPr="003049C2">
        <w:rPr>
          <w:rFonts w:asciiTheme="minorHAnsi" w:hAnsiTheme="minorHAnsi" w:cs="Traditional Arabic"/>
          <w:sz w:val="32"/>
          <w:szCs w:val="32"/>
          <w:rtl/>
        </w:rPr>
        <w:t>الله</w:t>
      </w:r>
      <w:r w:rsidR="00B60023" w:rsidRPr="003049C2">
        <w:rPr>
          <w:rFonts w:asciiTheme="minorHAnsi" w:hAnsiTheme="minorHAnsi" w:cs="Traditional Arabic"/>
          <w:sz w:val="32"/>
          <w:szCs w:val="32"/>
          <w:rtl/>
        </w:rPr>
        <w:t xml:space="preserve"> </w:t>
      </w:r>
      <w:r w:rsidR="00B17359" w:rsidRPr="003049C2">
        <w:rPr>
          <w:rFonts w:asciiTheme="minorHAnsi" w:hAnsiTheme="minorHAnsi" w:cs="Traditional Arabic"/>
          <w:sz w:val="32"/>
          <w:szCs w:val="32"/>
          <w:rtl/>
        </w:rPr>
        <w:t>الشاشي</w:t>
      </w:r>
      <w:r w:rsidR="00B60023">
        <w:rPr>
          <w:rtl/>
        </w:rPr>
        <w:t xml:space="preserve"> </w:t>
      </w:r>
      <w:r w:rsidR="000152FC">
        <w:rPr>
          <w:rtl/>
        </w:rPr>
        <w:br w:type="page"/>
      </w:r>
    </w:p>
    <w:p w:rsidR="00685CD5" w:rsidRDefault="00685CD5" w:rsidP="00685CD5">
      <w:pPr>
        <w:pStyle w:val="a4"/>
      </w:pPr>
    </w:p>
    <w:p w:rsidR="00D1315D" w:rsidRPr="00401072" w:rsidRDefault="00D1315D" w:rsidP="00D1315D">
      <w:pPr>
        <w:pStyle w:val="a4"/>
      </w:pPr>
      <w:r>
        <w:t>3.</w:t>
      </w:r>
      <w:r w:rsidRPr="00401072">
        <w:t xml:space="preserve"> Закот</w:t>
      </w:r>
    </w:p>
    <w:p w:rsidR="00D1315D" w:rsidRPr="00401072" w:rsidRDefault="00D1315D" w:rsidP="00D1315D">
      <w:pPr>
        <w:pStyle w:val="ab"/>
      </w:pPr>
      <w:r w:rsidRPr="00401072">
        <w:t>— Закот аҳкомлари</w:t>
      </w:r>
    </w:p>
    <w:p w:rsidR="00D1315D" w:rsidRPr="00401072" w:rsidRDefault="00D1315D" w:rsidP="00D1315D">
      <w:pPr>
        <w:pStyle w:val="ab"/>
      </w:pPr>
      <w:r w:rsidRPr="00401072">
        <w:t>— Фитр садақаси</w:t>
      </w:r>
    </w:p>
    <w:p w:rsidR="00D1315D" w:rsidRPr="00401072" w:rsidRDefault="00D1315D" w:rsidP="00D1315D">
      <w:pPr>
        <w:pStyle w:val="a5"/>
      </w:pPr>
      <w:r w:rsidRPr="00401072">
        <w:t>Ислом рукнларнинг учинчиси</w:t>
      </w:r>
      <w:r>
        <w:t>: з</w:t>
      </w:r>
      <w:r w:rsidRPr="00401072">
        <w:t>акот</w:t>
      </w:r>
    </w:p>
    <w:p w:rsidR="00D1315D" w:rsidRPr="00AF7E68" w:rsidRDefault="00D1315D" w:rsidP="00D1315D">
      <w:pPr>
        <w:pStyle w:val="ab"/>
      </w:pPr>
      <w:r>
        <w:t>А)</w:t>
      </w:r>
      <w:r w:rsidRPr="00AF7E68">
        <w:t xml:space="preserve"> Закотнинг машруъ бўлиш ҳикмати</w:t>
      </w:r>
    </w:p>
    <w:p w:rsidR="00D1315D" w:rsidRDefault="00D1315D" w:rsidP="00D1315D">
      <w:r>
        <w:t>Закотни машруъ қилинишининг қуйидаги ҳикмати бор:</w:t>
      </w:r>
    </w:p>
    <w:p w:rsidR="00D1315D" w:rsidRDefault="00D1315D" w:rsidP="00D1315D">
      <w:r>
        <w:t>1- Инсон нафсини бахиллик, очкўзлик ва таъмагирлик балосидан тозалаш.</w:t>
      </w:r>
    </w:p>
    <w:p w:rsidR="00D1315D" w:rsidRDefault="00D1315D" w:rsidP="00D1315D">
      <w:r>
        <w:t>2- Камбағаллар билан ҳамдардлик, маҳрум, мусибатли ва бечоралар эҳтиёжини қондириш.</w:t>
      </w:r>
    </w:p>
    <w:p w:rsidR="00D1315D" w:rsidRDefault="00D1315D" w:rsidP="00D1315D">
      <w:r>
        <w:t xml:space="preserve">3- Уммат ҳаёти ва саодати боғлиқ бўлган умумий манфаатларни жорий қилиш. </w:t>
      </w:r>
    </w:p>
    <w:p w:rsidR="00D1315D" w:rsidRDefault="00D1315D" w:rsidP="00D1315D">
      <w:r>
        <w:t>4- Муайян синфда чекланмаслиги ва давлатманд одам</w:t>
      </w:r>
      <w:r w:rsidR="00566D61">
        <w:t>-</w:t>
      </w:r>
      <w:r>
        <w:t>лар ўртасидагина айланмаслиги учун молларни бойлар, савдогарлар ва ҳунармандлар қўлида кўпайишини чегара</w:t>
      </w:r>
      <w:r w:rsidR="00566D61">
        <w:t>-</w:t>
      </w:r>
      <w:r>
        <w:t>лаш.</w:t>
      </w:r>
    </w:p>
    <w:p w:rsidR="00D1315D" w:rsidRPr="00AF7E68" w:rsidRDefault="00D1315D" w:rsidP="00D1315D">
      <w:pPr>
        <w:pStyle w:val="ab"/>
      </w:pPr>
      <w:r>
        <w:t>Б)</w:t>
      </w:r>
      <w:r w:rsidRPr="00AF7E68">
        <w:t xml:space="preserve"> Закотнинг таърифи</w:t>
      </w:r>
    </w:p>
    <w:p w:rsidR="00D1315D" w:rsidRDefault="00D1315D" w:rsidP="00D1315D">
      <w:r>
        <w:t>Муайян шартлар асосида, белгиланган нисоб (миқдор)га етган молдан лойиқ бўлган одамларга чиқарилиши фарз бўлган миқдор.</w:t>
      </w:r>
    </w:p>
    <w:p w:rsidR="00D1315D" w:rsidRDefault="00D1315D" w:rsidP="00D1315D">
      <w:r>
        <w:t>Закот банданинг ўзи ва нафси учун покликдир. Аллоҳ таоло айтди:</w:t>
      </w:r>
    </w:p>
    <w:p w:rsidR="00D1315D" w:rsidRPr="00C81F99" w:rsidRDefault="00D1315D" w:rsidP="00D1315D">
      <w:pPr>
        <w:pStyle w:val="a9"/>
        <w:bidi/>
        <w:jc w:val="center"/>
        <w:rPr>
          <w:rFonts w:asciiTheme="minorHAnsi" w:hAnsiTheme="minorHAnsi" w:cs="KFGQPC Uthman Taha Naskh"/>
          <w:rtl/>
          <w:lang w:val="ru-RU"/>
        </w:rPr>
      </w:pPr>
      <w:r w:rsidRPr="00C81F99">
        <w:rPr>
          <w:rFonts w:cs="KFGQPC Uthman Taha Naskh"/>
          <w:rtl/>
        </w:rPr>
        <w:lastRenderedPageBreak/>
        <w:t>﴿</w:t>
      </w:r>
      <w:r w:rsidRPr="00C81F99">
        <w:rPr>
          <w:rFonts w:cs="KFGQPC Uthman Taha Naskh" w:hint="cs"/>
          <w:rtl/>
        </w:rPr>
        <w:t xml:space="preserve"> </w:t>
      </w:r>
      <w:r w:rsidRPr="00C81F99">
        <w:rPr>
          <w:rFonts w:cs="KFGQPC Uthman Taha Naskh"/>
          <w:rtl/>
        </w:rPr>
        <w:t>خُذْ مِنْ أَمْوَالِهِمْ صَدَقَةً تُطَهِّرُهُمْ وَتُزَكِّيهِمْ بِهَا</w:t>
      </w:r>
      <w:r w:rsidRPr="00C81F99">
        <w:rPr>
          <w:rFonts w:cs="KFGQPC Uthman Taha Naskh" w:hint="cs"/>
          <w:rtl/>
          <w:lang w:val="ru-RU"/>
        </w:rPr>
        <w:t xml:space="preserve"> </w:t>
      </w:r>
      <w:r w:rsidRPr="00C81F99">
        <w:rPr>
          <w:rFonts w:cs="KFGQPC Uthman Taha Naskh"/>
          <w:rtl/>
          <w:lang w:val="ru-RU"/>
        </w:rPr>
        <w:t>﴾</w:t>
      </w:r>
    </w:p>
    <w:p w:rsidR="00D1315D" w:rsidRDefault="00D1315D" w:rsidP="00D1315D">
      <w:r w:rsidRPr="009E4AA4">
        <w:rPr>
          <w:rStyle w:val="Heading1Char"/>
        </w:rPr>
        <w:t>«Уларнинг молларидан уларни поклаб, тозалайдиган садақани олинг!»</w:t>
      </w:r>
      <w:r>
        <w:rPr>
          <w:rStyle w:val="Heading1Char"/>
        </w:rPr>
        <w:t>,</w:t>
      </w:r>
      <w:r>
        <w:t xml:space="preserve"> деган (Тавба: 103). </w:t>
      </w:r>
    </w:p>
    <w:p w:rsidR="00D1315D" w:rsidRPr="008174D6" w:rsidRDefault="00D1315D" w:rsidP="00D1315D">
      <w:pPr>
        <w:pStyle w:val="ab"/>
      </w:pPr>
      <w:r w:rsidRPr="008174D6">
        <w:t>В</w:t>
      </w:r>
      <w:r>
        <w:t>)</w:t>
      </w:r>
      <w:r w:rsidRPr="008174D6">
        <w:t xml:space="preserve"> Закотнинг Исломдаги ўрни</w:t>
      </w:r>
    </w:p>
    <w:p w:rsidR="00D1315D" w:rsidRDefault="00D1315D" w:rsidP="00D1315D">
      <w:r>
        <w:t>Закот — Исломнинг беш рукнидан бири бўлиб, Қуръони Каримнинг кўп жойида намозга боғлаб келтирилган.</w:t>
      </w:r>
    </w:p>
    <w:p w:rsidR="00D1315D" w:rsidRPr="008174D6" w:rsidRDefault="00D1315D" w:rsidP="00D1315D">
      <w:pPr>
        <w:pStyle w:val="ab"/>
      </w:pPr>
      <w:r w:rsidRPr="008174D6">
        <w:t>Г</w:t>
      </w:r>
      <w:r>
        <w:t>)</w:t>
      </w:r>
      <w:r w:rsidRPr="008174D6">
        <w:t xml:space="preserve"> Закотнинг ҳукми</w:t>
      </w:r>
    </w:p>
    <w:p w:rsidR="00D1315D" w:rsidRDefault="00D1315D" w:rsidP="00D1315D">
      <w:r>
        <w:t xml:space="preserve">Закот — «молга муайян шартлар билан эга бўлган ҳар бир мусулмон учун Аллоҳнинг фарзидир». Аллоҳ таоло уни Қуръони Каримида фарз қилди ва уни Расулуллоҳ соллаллоҳу алайҳи ва саллам олиб, соғлом ёки ногирон ёхуд мажнун бўлсада ёши катта ёки кичик, эркак ёки аёлларнинг барчасидан олишга буюрдилар. Аллоҳ таоло айтди: </w:t>
      </w:r>
    </w:p>
    <w:p w:rsidR="00D1315D" w:rsidRPr="00C81F99" w:rsidRDefault="00D1315D" w:rsidP="00D1315D">
      <w:pPr>
        <w:pStyle w:val="a9"/>
        <w:bidi/>
        <w:jc w:val="center"/>
        <w:rPr>
          <w:rFonts w:asciiTheme="minorHAnsi" w:hAnsiTheme="minorHAnsi" w:cs="KFGQPC Uthman Taha Naskh"/>
          <w:rtl/>
          <w:lang w:val="ru-RU"/>
        </w:rPr>
      </w:pPr>
      <w:r w:rsidRPr="00C81F99">
        <w:rPr>
          <w:rFonts w:cs="KFGQPC Uthman Taha Naskh"/>
          <w:rtl/>
        </w:rPr>
        <w:t>﴿</w:t>
      </w:r>
      <w:r w:rsidRPr="00C81F99">
        <w:rPr>
          <w:rFonts w:cs="KFGQPC Uthman Taha Naskh" w:hint="cs"/>
          <w:rtl/>
        </w:rPr>
        <w:t xml:space="preserve"> </w:t>
      </w:r>
      <w:r w:rsidRPr="00C81F99">
        <w:rPr>
          <w:rFonts w:cs="KFGQPC Uthman Taha Naskh"/>
          <w:rtl/>
        </w:rPr>
        <w:t>خُذْ مِنْ أَمْوَالِهِمْ صَدَقَةً تُطَهِّرُهُمْ وَتُزَكِّيهِمْ بِهَا</w:t>
      </w:r>
      <w:r w:rsidRPr="00C81F99">
        <w:rPr>
          <w:rFonts w:cs="KFGQPC Uthman Taha Naskh" w:hint="cs"/>
          <w:rtl/>
          <w:lang w:val="ru-RU"/>
        </w:rPr>
        <w:t xml:space="preserve"> </w:t>
      </w:r>
      <w:r w:rsidRPr="00C81F99">
        <w:rPr>
          <w:rFonts w:cs="KFGQPC Uthman Taha Naskh"/>
          <w:rtl/>
          <w:lang w:val="ru-RU"/>
        </w:rPr>
        <w:t>﴾</w:t>
      </w:r>
    </w:p>
    <w:p w:rsidR="00D1315D" w:rsidRDefault="00D1315D" w:rsidP="00D1315D">
      <w:r w:rsidRPr="009E4AA4">
        <w:rPr>
          <w:rStyle w:val="Heading1Char"/>
        </w:rPr>
        <w:t>«Уларнинг молларидан уларни поклаб, тозалайдиган садақани олинг!»</w:t>
      </w:r>
      <w:r>
        <w:rPr>
          <w:rStyle w:val="Heading1Char"/>
        </w:rPr>
        <w:t>,</w:t>
      </w:r>
      <w:r>
        <w:t xml:space="preserve"> деган (Тавба: 103);</w:t>
      </w:r>
    </w:p>
    <w:p w:rsidR="00D1315D" w:rsidRPr="00C81F99" w:rsidRDefault="00D1315D" w:rsidP="00D1315D">
      <w:pPr>
        <w:pStyle w:val="a9"/>
        <w:bidi/>
        <w:rPr>
          <w:rFonts w:asciiTheme="minorHAnsi" w:hAnsiTheme="minorHAnsi" w:cs="KFGQPC Uthman Taha Naskh"/>
          <w:rtl/>
          <w:lang w:val="ru-RU"/>
        </w:rPr>
      </w:pPr>
      <w:r w:rsidRPr="00C81F99">
        <w:rPr>
          <w:rFonts w:cs="KFGQPC Uthman Taha Naskh"/>
          <w:rtl/>
        </w:rPr>
        <w:t>﴿</w:t>
      </w:r>
      <w:r w:rsidRPr="00C81F99">
        <w:rPr>
          <w:rFonts w:cs="KFGQPC Uthman Taha Naskh" w:hint="cs"/>
          <w:rtl/>
        </w:rPr>
        <w:t xml:space="preserve"> </w:t>
      </w:r>
      <w:r w:rsidRPr="00C81F99">
        <w:rPr>
          <w:rFonts w:cs="KFGQPC Uthman Taha Naskh"/>
          <w:rtl/>
        </w:rPr>
        <w:t>أَيُّهَا الَّذِينَ آمَنُوا أَنْفِقُوا مِنْ طَيِّبَاتِ مَا كَسَبْتُمْ وَمِمَّا أَخْرَجْنَا لَكُمْ مِنَ الْأَرْضِ</w:t>
      </w:r>
      <w:r w:rsidRPr="00C81F99">
        <w:rPr>
          <w:rFonts w:cs="KFGQPC Uthman Taha Naskh" w:hint="cs"/>
          <w:rtl/>
          <w:lang w:val="ru-RU"/>
        </w:rPr>
        <w:t xml:space="preserve"> </w:t>
      </w:r>
      <w:r w:rsidRPr="00C81F99">
        <w:rPr>
          <w:rFonts w:cs="KFGQPC Uthman Taha Naskh"/>
          <w:rtl/>
          <w:lang w:val="ru-RU"/>
        </w:rPr>
        <w:t>﴾</w:t>
      </w:r>
    </w:p>
    <w:p w:rsidR="00D1315D" w:rsidRDefault="00D1315D" w:rsidP="00D1315D">
      <w:r w:rsidRPr="009E4AA4">
        <w:rPr>
          <w:rStyle w:val="Heading1Char"/>
        </w:rPr>
        <w:t>«Эй мўминлар, топган ҳалол нарсаларингиздан ва Ердан сизлар учун чиқарган нарсаларимиздан инфоқ қилинглар!»</w:t>
      </w:r>
      <w:r>
        <w:rPr>
          <w:rStyle w:val="Heading1Char"/>
        </w:rPr>
        <w:t>,</w:t>
      </w:r>
      <w:r>
        <w:t xml:space="preserve"> деган (Бақара: 267); </w:t>
      </w:r>
    </w:p>
    <w:p w:rsidR="00D1315D" w:rsidRPr="00C81F99" w:rsidRDefault="00D1315D" w:rsidP="00D1315D">
      <w:pPr>
        <w:pStyle w:val="a9"/>
        <w:bidi/>
        <w:jc w:val="center"/>
        <w:rPr>
          <w:rFonts w:asciiTheme="minorHAnsi" w:hAnsiTheme="minorHAnsi" w:cs="KFGQPC Uthman Taha Naskh"/>
          <w:rtl/>
          <w:lang w:val="ru-RU"/>
        </w:rPr>
      </w:pPr>
      <w:r w:rsidRPr="00C81F99">
        <w:rPr>
          <w:rFonts w:cs="KFGQPC Uthman Taha Naskh"/>
          <w:rtl/>
        </w:rPr>
        <w:t>﴿</w:t>
      </w:r>
      <w:r w:rsidRPr="00C81F99">
        <w:rPr>
          <w:rFonts w:cs="KFGQPC Uthman Taha Naskh" w:hint="cs"/>
          <w:rtl/>
        </w:rPr>
        <w:t xml:space="preserve"> </w:t>
      </w:r>
      <w:r w:rsidRPr="00C81F99">
        <w:rPr>
          <w:rFonts w:cs="KFGQPC Uthman Taha Naskh"/>
          <w:rtl/>
        </w:rPr>
        <w:t>وَأَقِيمُوا الصَّلَاةَ وَآتُوا الزَّكَاةَ</w:t>
      </w:r>
      <w:r w:rsidRPr="00C81F99">
        <w:rPr>
          <w:rFonts w:cs="KFGQPC Uthman Taha Naskh" w:hint="cs"/>
          <w:rtl/>
          <w:lang w:val="ru-RU"/>
        </w:rPr>
        <w:t xml:space="preserve"> </w:t>
      </w:r>
      <w:r w:rsidRPr="00C81F99">
        <w:rPr>
          <w:rFonts w:cs="KFGQPC Uthman Taha Naskh"/>
          <w:rtl/>
          <w:lang w:val="ru-RU"/>
        </w:rPr>
        <w:t>﴾</w:t>
      </w:r>
    </w:p>
    <w:p w:rsidR="00D1315D" w:rsidRDefault="00D1315D" w:rsidP="00D1315D">
      <w:r w:rsidRPr="009E4AA4">
        <w:rPr>
          <w:rStyle w:val="Heading1Char"/>
        </w:rPr>
        <w:lastRenderedPageBreak/>
        <w:t>«Намозни тўкис адо этингиз ва закотни берингиз!»</w:t>
      </w:r>
      <w:r>
        <w:rPr>
          <w:rStyle w:val="Heading1Char"/>
        </w:rPr>
        <w:t>,</w:t>
      </w:r>
      <w:r>
        <w:t xml:space="preserve"> деган (Муззаммил: 20).</w:t>
      </w:r>
    </w:p>
    <w:p w:rsidR="00D1315D" w:rsidRDefault="00D1315D" w:rsidP="00D1315D">
      <w:r>
        <w:t xml:space="preserve">Расулуллоҳ соллаллоҳу алайҳи ва саллам айтдилар: </w:t>
      </w:r>
      <w:r w:rsidRPr="00902A74">
        <w:t xml:space="preserve">«Ислом беш нарсага асосланган: «Аллоҳдан бошқа </w:t>
      </w:r>
      <w:r>
        <w:t xml:space="preserve">ҳақ </w:t>
      </w:r>
      <w:r w:rsidRPr="00902A74">
        <w:t xml:space="preserve">илоҳ йўқ ва Муҳаммад Унинг элчисидир» дея шаҳодат келтириш, намозни тўкис адо этиш, закотни бериш, Уй (Каъба)ни ҳаж қилиш ва Рамазон рўзасини тутиш» </w:t>
      </w:r>
      <w:r>
        <w:t xml:space="preserve">(Муттафақун алайҳ. Имом Бухорий «Иймон» 8, Имом Муслим «Иймон» 16, Термизий «Иймон» 2609, Насоий «Иймон ва унинг шариатлари» 5001, Имом Аҳмад 2/93). </w:t>
      </w:r>
    </w:p>
    <w:p w:rsidR="00D1315D" w:rsidRPr="00902A74" w:rsidRDefault="00D1315D" w:rsidP="00D1315D">
      <w:pPr>
        <w:pStyle w:val="a5"/>
      </w:pPr>
      <w:r w:rsidRPr="00902A74">
        <w:t>Закот бериш фарз бўлган мулклар</w:t>
      </w:r>
    </w:p>
    <w:p w:rsidR="00D1315D" w:rsidRDefault="00D1315D" w:rsidP="00D1315D">
      <w:r>
        <w:t>Закот бериш фарз бўлган мулклар тўрт хилдир: пуллар, чорва моллари, ер маҳсулотлари ва савдо моллари.</w:t>
      </w:r>
    </w:p>
    <w:p w:rsidR="00D1315D" w:rsidRPr="00D51A03" w:rsidRDefault="00D1315D" w:rsidP="00D1315D">
      <w:pPr>
        <w:pStyle w:val="ab"/>
      </w:pPr>
      <w:r w:rsidRPr="00D51A03">
        <w:t>1</w:t>
      </w:r>
      <w:r>
        <w:t>)</w:t>
      </w:r>
      <w:r w:rsidRPr="00D51A03">
        <w:t xml:space="preserve"> Пуллар</w:t>
      </w:r>
    </w:p>
    <w:p w:rsidR="00D1315D" w:rsidRDefault="00D1315D" w:rsidP="00D1315D">
      <w:r>
        <w:t>Пуллардан мақсад тилла, кумуш ва молиявий қоғозлар</w:t>
      </w:r>
      <w:r w:rsidR="00566D61">
        <w:t>-</w:t>
      </w:r>
      <w:r>
        <w:t>дир.</w:t>
      </w:r>
    </w:p>
    <w:p w:rsidR="00D1315D" w:rsidRDefault="00D1315D" w:rsidP="00D1315D">
      <w:r>
        <w:t>Тилланинг оғирлиги йигирма мисқолга етса, унинг қирқдан бирини закот қилиб чиқариш фарз бўлади.</w:t>
      </w:r>
    </w:p>
    <w:p w:rsidR="00D1315D" w:rsidRDefault="00D1315D" w:rsidP="00D1315D">
      <w:r>
        <w:t>Кумушнинг оғирлиги икки юз дирҳамга етса, ундан ҳам қирқдан бирини закот қилиб чиқариш фарз бўлади.</w:t>
      </w:r>
    </w:p>
    <w:p w:rsidR="00D1315D" w:rsidRDefault="00D1315D" w:rsidP="00D1315D">
      <w:r>
        <w:t>Ҳозирги молиявий қоғозларнинг қиймати тилла ёки кумушдан бирининг нисобига етса ва бир йил ўтса закот чиқариш фарз бўлади ва унинг закоти қирқдан биридир.</w:t>
      </w:r>
    </w:p>
    <w:p w:rsidR="00D1315D" w:rsidRPr="0040077F" w:rsidRDefault="00D1315D" w:rsidP="00D1315D">
      <w:pPr>
        <w:pStyle w:val="ab"/>
      </w:pPr>
      <w:r>
        <w:t>2)</w:t>
      </w:r>
      <w:r w:rsidRPr="0040077F">
        <w:t xml:space="preserve"> Чорва молларининг закоти</w:t>
      </w:r>
    </w:p>
    <w:p w:rsidR="00D1315D" w:rsidRDefault="00D1315D" w:rsidP="00D1315D">
      <w:r>
        <w:t xml:space="preserve">Рухсатли саҳро ва чўлларда(ги ўтлоқларда) бир йил ёки ундан кўра кўпроқ боқилган туя, қорамол ва қўйлардан закот берилади. Соғиш ва наслини кўпайтириш мақсадида </w:t>
      </w:r>
      <w:r>
        <w:lastRenderedPageBreak/>
        <w:t>бир йил ўтиб нисобга етса, қуйидаги тартибда закоти берилади:</w:t>
      </w:r>
    </w:p>
    <w:p w:rsidR="00D1315D" w:rsidRPr="009D3CB5" w:rsidRDefault="00D1315D" w:rsidP="00D1315D">
      <w:pPr>
        <w:pStyle w:val="ab"/>
      </w:pPr>
      <w:r>
        <w:t>А)</w:t>
      </w:r>
      <w:r w:rsidRPr="009D3CB5">
        <w:t xml:space="preserve"> Қўйлар нисоби</w:t>
      </w:r>
    </w:p>
    <w:p w:rsidR="00D1315D" w:rsidRDefault="00D1315D" w:rsidP="00D1315D">
      <w:r>
        <w:t>Қўйлар закоти 40 тадан то 120 тагача битта қўй. 121 донадан 200 тагача иккита қўй. 201 тадан 300 тагача учта қўйдир. Ундан кейин ҳар юзта қўйда битта қўй орттирилади.</w:t>
      </w:r>
    </w:p>
    <w:p w:rsidR="00D1315D" w:rsidRPr="00BA6283" w:rsidRDefault="00D1315D" w:rsidP="00D1315D">
      <w:pPr>
        <w:pStyle w:val="ab"/>
      </w:pPr>
      <w:r w:rsidRPr="00BA6283">
        <w:t>Б</w:t>
      </w:r>
      <w:r>
        <w:t>)</w:t>
      </w:r>
      <w:r w:rsidRPr="00BA6283">
        <w:t xml:space="preserve"> Қорамоллар закоти</w:t>
      </w:r>
    </w:p>
    <w:p w:rsidR="00D1315D" w:rsidRDefault="00D1315D" w:rsidP="00D1315D">
      <w:r>
        <w:t xml:space="preserve">Қорамоллар сони 30 тадан 39 тагача битта бир ёшлик ғунажин ёки буқача закот қилиб чиқарилади. 40 тадан 59 тагача эса икки ёшлик ғунажин закот ўлароқ чиқарилади. 60 та қорамол учун иккита бир ёшлик ғунажин, сўнгра ҳар ўттизтада (30) битта бир ёшлик буқача ва ҳар қирқтада (40) битта икки ёшлик ғунажин қўшилади.  </w:t>
      </w:r>
    </w:p>
    <w:p w:rsidR="00D1315D" w:rsidRPr="00B273BC" w:rsidRDefault="00D1315D" w:rsidP="00D1315D">
      <w:pPr>
        <w:pStyle w:val="ab"/>
      </w:pPr>
      <w:r w:rsidRPr="00B273BC">
        <w:t>В</w:t>
      </w:r>
      <w:r>
        <w:t>)</w:t>
      </w:r>
      <w:r w:rsidRPr="00B273BC">
        <w:t xml:space="preserve"> Туялар закоти</w:t>
      </w:r>
    </w:p>
    <w:p w:rsidR="00D1315D" w:rsidRDefault="00D1315D" w:rsidP="00D1315D">
      <w:r>
        <w:t>Туяларнинг сони 5 тадан 9 тагача битта қўй, 10 тадан 14 тагача иккита қўй, 15 тадан 19 тагача учта қўй, 20 тадан 25 тагача тўртта қўй, 25 тадан 35 тагача бир ёшлик Бинту Мухоз туя, 36 тадан 45 тагача икки ёшли Бинту Лабун туя, 46 тадан 60 тагача уч ёшлик Ҳуққаҳ туя, 61 тадан 75 тагача тўрт ёшлик Жазаъаҳ туя, 76 тадан 90 тагача иккита Бинту Лабун туя, 91 тадан 120 тагача иккита Ҳуққаҳ туя, 121 тада эса учта Бинту Лабун туя. Сўнгра ҳар қирқтада битта Бинту Лабун, ҳар элликтада битта Ҳуққаҳ қўшиб борилаверади</w:t>
      </w:r>
      <w:r>
        <w:rPr>
          <w:rStyle w:val="FootnoteReference"/>
        </w:rPr>
        <w:footnoteReference w:id="2"/>
      </w:r>
      <w:r>
        <w:t xml:space="preserve">. </w:t>
      </w:r>
    </w:p>
    <w:p w:rsidR="00D1315D" w:rsidRDefault="00D1315D" w:rsidP="00D1315D">
      <w:r>
        <w:lastRenderedPageBreak/>
        <w:t>— Агар чорва моллари — «туя, қорамол ва қўйлар» сотиш ва қийматларини кўпайтириш учун боқилаётан ва орадан бир йил ўтган бўлса, уларнинг қийматларини ҳисоблаб, ўшанга кўра қирқдан бирини закот қилиб чиқарилади.</w:t>
      </w:r>
    </w:p>
    <w:p w:rsidR="00D1315D" w:rsidRDefault="00D1315D" w:rsidP="00D1315D">
      <w:r>
        <w:t xml:space="preserve">Агар улар савдо учун боқилмаётган бўлса, закотлари берилмайди. </w:t>
      </w:r>
    </w:p>
    <w:p w:rsidR="00D1315D" w:rsidRDefault="00D1315D" w:rsidP="00D1315D">
      <w:r>
        <w:t>— Закот учун ғунажинлар берилади. Фақатгина қорамолларда буқача берилиши мумкин. Ёки Ибн Лабун (икки ёшини тўлдириб учинчи ёшга ўтган эркак туя) ёки Ҳуққ (уч ёшини тўлдириб тўртинчи ёшига ўтган эркак туя) ёки Жазъ (тўрт ёшни тўлдириб беш ёшига ўтган эркак туя) Бинту Мухознинг ўрнига берилиши мумкин. Нисобга етган туялар сонининг барчаси эркак туя бўлса ҳам эркак туяларни закот қилиб бериш мумкин.</w:t>
      </w:r>
    </w:p>
    <w:p w:rsidR="00D1315D" w:rsidRPr="001C40B4" w:rsidRDefault="00D1315D" w:rsidP="00D1315D">
      <w:pPr>
        <w:pStyle w:val="ab"/>
      </w:pPr>
      <w:r w:rsidRPr="001C40B4">
        <w:t>3</w:t>
      </w:r>
      <w:r>
        <w:t>)</w:t>
      </w:r>
      <w:r w:rsidRPr="001C40B4">
        <w:t xml:space="preserve"> Ердан олинган ҳосиллар закоти</w:t>
      </w:r>
    </w:p>
    <w:p w:rsidR="00D1315D" w:rsidRDefault="00D1315D" w:rsidP="00D1315D">
      <w:r>
        <w:t xml:space="preserve">Барча ғаллалардан ва тортиладиган ва захирага олинадиган хурмо ва майиз каби мевалардан закот бериш фарздир. Уларнинг нисоби пайғамбаримизнинг 300 соъси, яъни тақрибан 624 килограмдир. </w:t>
      </w:r>
    </w:p>
    <w:p w:rsidR="00D1315D" w:rsidRDefault="00D1315D" w:rsidP="00D1315D">
      <w:r>
        <w:t>— Агар мевалар бир турдан, масалан, хурмо бўлса, уларнинг барчасини бир-бирига қўшилиб нисоби ўргани</w:t>
      </w:r>
      <w:r w:rsidR="0078722F">
        <w:t>-</w:t>
      </w:r>
      <w:r>
        <w:t>лади.</w:t>
      </w:r>
    </w:p>
    <w:p w:rsidR="00D1315D" w:rsidRPr="00822D9C" w:rsidRDefault="00D1315D" w:rsidP="00D1315D">
      <w:pPr>
        <w:pStyle w:val="ab"/>
      </w:pPr>
      <w:r w:rsidRPr="00822D9C">
        <w:t>Ғалла ва мевалардаги фарз бўлган закот</w:t>
      </w:r>
    </w:p>
    <w:p w:rsidR="00D1315D" w:rsidRPr="00BC4BD9" w:rsidRDefault="00D1315D" w:rsidP="00D1315D">
      <w:r w:rsidRPr="00BC4BD9">
        <w:t>Ёмғиргина суғорадиган лалми ерлардан олинган ҳосил</w:t>
      </w:r>
      <w:r w:rsidR="0078722F">
        <w:t>-</w:t>
      </w:r>
      <w:r w:rsidRPr="00BC4BD9">
        <w:t>ларнинг закоти</w:t>
      </w:r>
      <w:r>
        <w:t>,</w:t>
      </w:r>
      <w:r w:rsidRPr="00BC4BD9">
        <w:t xml:space="preserve"> ялпи ҳосилнинг ўндан биридир.</w:t>
      </w:r>
    </w:p>
    <w:p w:rsidR="00D1315D" w:rsidRDefault="00D1315D" w:rsidP="00D1315D">
      <w:r>
        <w:lastRenderedPageBreak/>
        <w:t>Қудуқ каби воситалар ёрдамида суғорилган ерлардан олинган ҳосилларнинг закоти, ялпи ҳосилнинг йигирмадан биридир.</w:t>
      </w:r>
    </w:p>
    <w:p w:rsidR="00D1315D" w:rsidRDefault="00D1315D" w:rsidP="00D1315D">
      <w:r>
        <w:t>Баъзида суғориладиган, баъзида эса лалми қолган ерлардан олинган ҳосилнинг закоти, ялпи ҳосилнинг ўн тўртдан уч қисмидир.</w:t>
      </w:r>
    </w:p>
    <w:p w:rsidR="00D1315D" w:rsidRDefault="00D1315D" w:rsidP="00D1315D">
      <w:r>
        <w:t>Дон қаттиқ бўлганида, мева эса пишганида закот бериш фарз бўлади.</w:t>
      </w:r>
    </w:p>
    <w:p w:rsidR="00D1315D" w:rsidRDefault="00D1315D" w:rsidP="00D1315D">
      <w:r>
        <w:t>Сабзавот ва мевалардан тижорат учун тайёрланган бўлса, закот берилади. Бир йил ўтган ва нисобга етган бўлса, уларнинг қирқдан бири закот ўлароқ чиқарилади.</w:t>
      </w:r>
    </w:p>
    <w:p w:rsidR="00D1315D" w:rsidRDefault="00D1315D" w:rsidP="00D1315D">
      <w:r>
        <w:t xml:space="preserve">Денгизлардан чиқариладиган марварид, маржон ва балиқ каби нарсалардан тижорат учун чиқарилган бўлсагина закот берилади. Уларнинг умумий қийматидан нисобга етган ва бир йил ўтган бўлсагина, қирқдан бири закот қилиб чиқарилади. </w:t>
      </w:r>
    </w:p>
    <w:p w:rsidR="00D1315D" w:rsidRDefault="00D1315D" w:rsidP="00D1315D">
      <w:r>
        <w:t xml:space="preserve">— Хазиналар — ерга кўмилган нарсалардир. Уларнинг оз ёки кўп бўлсаларда бешдан бирини закот қилиб чиқариш фарздир. Уни (жанг майдонида қўлга киритилган) ўлжалардек сарф қилинади. Хазинанинг бешдан тўрт қисми топган одамникидир. </w:t>
      </w:r>
    </w:p>
    <w:p w:rsidR="00D1315D" w:rsidRPr="00822D9C" w:rsidRDefault="00D1315D" w:rsidP="00D1315D">
      <w:pPr>
        <w:pStyle w:val="ab"/>
      </w:pPr>
      <w:r w:rsidRPr="00822D9C">
        <w:t>4</w:t>
      </w:r>
      <w:r>
        <w:t>)</w:t>
      </w:r>
      <w:r w:rsidRPr="00822D9C">
        <w:t xml:space="preserve"> Савдо молларининг закоти</w:t>
      </w:r>
    </w:p>
    <w:p w:rsidR="00D1315D" w:rsidRDefault="00D1315D" w:rsidP="00D1315D">
      <w:r>
        <w:t>Савдо моллари — фойда (даромад) умидида сотиш ёки сотиб олиш учун тайёрланган ер, ҳайвон, озиқ-овқат, ичимлик, ускуна ва шунга ўхшаш нарсалардир.</w:t>
      </w:r>
    </w:p>
    <w:p w:rsidR="00D1315D" w:rsidRDefault="00D1315D" w:rsidP="00D1315D">
      <w:r>
        <w:t xml:space="preserve">Савдо моллари нисобга етгач бир йил ўтса, уларнинг закотини бериш фарз бўлиб, камбағалларга фойдалироқ қилиб чиқарилади. Улардан ялпи даромаднинг қирқдан бири закот бўлади. Бу қирқдан бирини закот чиқарилаётган савдо молининг ўзидан ажратилса ҳам бўлаверади.  </w:t>
      </w:r>
    </w:p>
    <w:p w:rsidR="00D1315D" w:rsidRDefault="00D1315D" w:rsidP="00D1315D">
      <w:r>
        <w:lastRenderedPageBreak/>
        <w:t>— Агар савдогар савдо молларидан фойда олишни эмас, ўзида бўлишини қасд қилган бўлса, мазкур моллардан закот берилмайди.</w:t>
      </w:r>
    </w:p>
    <w:p w:rsidR="00D1315D" w:rsidRDefault="00D1315D" w:rsidP="00D1315D">
      <w:r>
        <w:t>— Ҳайвонлардан туғилган насллар ва савдо моллари</w:t>
      </w:r>
      <w:r w:rsidR="0078722F">
        <w:t>-</w:t>
      </w:r>
      <w:r>
        <w:t xml:space="preserve">нинг даромадларининг бир йили, асли нисобга етган кундан бошланади. </w:t>
      </w:r>
    </w:p>
    <w:p w:rsidR="00D1315D" w:rsidRPr="00B273BC" w:rsidRDefault="00D1315D" w:rsidP="00D1315D">
      <w:pPr>
        <w:pStyle w:val="a5"/>
      </w:pPr>
      <w:r w:rsidRPr="00B273BC">
        <w:t>Закотнинг фарз бўлиш шартлари</w:t>
      </w:r>
    </w:p>
    <w:p w:rsidR="00D1315D" w:rsidRDefault="00D1315D" w:rsidP="00D1315D">
      <w:r>
        <w:t>Закот — ҳур, мусулмон, нисобга эга бўлган, мустақил мулк эгаси, (нисобидан) бир йил ўтган одамларга фарз бўлади. Ғалла-мева ва хазиналардан бир йил ўтиши кутилмайди, уларнинг закоти йиғилган ва топилган пайтда берилади.</w:t>
      </w:r>
    </w:p>
    <w:p w:rsidR="00D1315D" w:rsidRPr="00B273BC" w:rsidRDefault="00D1315D" w:rsidP="00D1315D">
      <w:pPr>
        <w:pStyle w:val="a5"/>
      </w:pPr>
      <w:r w:rsidRPr="00B273BC">
        <w:t>Закотни чиқариш</w:t>
      </w:r>
    </w:p>
    <w:p w:rsidR="00D1315D" w:rsidRPr="00901C1D" w:rsidRDefault="00D1315D" w:rsidP="00D1315D">
      <w:pPr>
        <w:pStyle w:val="ab"/>
      </w:pPr>
      <w:r>
        <w:t>А)</w:t>
      </w:r>
      <w:r w:rsidRPr="00901C1D">
        <w:t xml:space="preserve"> Закотни чиқариш вақти</w:t>
      </w:r>
    </w:p>
    <w:p w:rsidR="00D1315D" w:rsidRDefault="00D1315D" w:rsidP="00D1315D">
      <w:r>
        <w:t>Закотни худди назр ва каффоратлар каби закот бериш вақти келганида шошилинч равишда бериш керак. Чунки уни бериш ҳақидаги фармон шошилишни тақозо этади. Ўшандай фармонлардан бири ушбу оятдир:</w:t>
      </w:r>
    </w:p>
    <w:p w:rsidR="00D1315D" w:rsidRPr="00C81F99" w:rsidRDefault="00D1315D" w:rsidP="00D1315D">
      <w:pPr>
        <w:pStyle w:val="a9"/>
        <w:bidi/>
        <w:jc w:val="center"/>
        <w:rPr>
          <w:rFonts w:asciiTheme="minorHAnsi" w:hAnsiTheme="minorHAnsi" w:cs="KFGQPC Uthman Taha Naskh"/>
          <w:rtl/>
          <w:lang w:val="ru-RU"/>
        </w:rPr>
      </w:pPr>
      <w:r w:rsidRPr="00C81F99">
        <w:rPr>
          <w:rFonts w:cs="KFGQPC Uthman Taha Naskh"/>
          <w:rtl/>
        </w:rPr>
        <w:t>﴿</w:t>
      </w:r>
      <w:r w:rsidRPr="00C81F99">
        <w:rPr>
          <w:rFonts w:cs="KFGQPC Uthman Taha Naskh" w:hint="cs"/>
          <w:rtl/>
        </w:rPr>
        <w:t xml:space="preserve"> </w:t>
      </w:r>
      <w:r w:rsidRPr="00C81F99">
        <w:rPr>
          <w:rFonts w:cs="KFGQPC Uthman Taha Naskh"/>
          <w:rtl/>
        </w:rPr>
        <w:t>وَآتُوا الزَّكَاةَ</w:t>
      </w:r>
      <w:r w:rsidRPr="00C81F99">
        <w:rPr>
          <w:rFonts w:cs="KFGQPC Uthman Taha Naskh" w:hint="cs"/>
          <w:rtl/>
          <w:lang w:val="ru-RU"/>
        </w:rPr>
        <w:t xml:space="preserve"> </w:t>
      </w:r>
      <w:r w:rsidRPr="00C81F99">
        <w:rPr>
          <w:rFonts w:cs="KFGQPC Uthman Taha Naskh"/>
          <w:rtl/>
          <w:lang w:val="ru-RU"/>
        </w:rPr>
        <w:t>﴾</w:t>
      </w:r>
    </w:p>
    <w:p w:rsidR="00D1315D" w:rsidRDefault="00D1315D" w:rsidP="00D1315D">
      <w:r w:rsidRPr="0049101B">
        <w:rPr>
          <w:rStyle w:val="Heading1Char"/>
        </w:rPr>
        <w:t>«ва закотни берингиз!»</w:t>
      </w:r>
      <w:r>
        <w:t xml:space="preserve"> (Бақара: 277).</w:t>
      </w:r>
    </w:p>
    <w:p w:rsidR="00D1315D" w:rsidRDefault="00D1315D" w:rsidP="00D1315D">
      <w:r>
        <w:t>Закотни эҳтиёж ёки қариндош ёхуд қўшни сабабли кечиктиришнинг зарари йўқ.</w:t>
      </w:r>
    </w:p>
    <w:p w:rsidR="00D1315D" w:rsidRPr="002D3F1B" w:rsidRDefault="00D1315D" w:rsidP="00D1315D">
      <w:pPr>
        <w:pStyle w:val="ab"/>
      </w:pPr>
      <w:r w:rsidRPr="002D3F1B">
        <w:t>Б</w:t>
      </w:r>
      <w:r>
        <w:t>)</w:t>
      </w:r>
      <w:r w:rsidRPr="002D3F1B">
        <w:t xml:space="preserve"> Закот бермасликнинг ҳукми</w:t>
      </w:r>
    </w:p>
    <w:p w:rsidR="00D1315D" w:rsidRDefault="00D1315D" w:rsidP="00D1315D">
      <w:r>
        <w:t xml:space="preserve">Закотни унинг фарз эканини билиб, қасддан инкор этган кимса, Аллоҳ, Аллоҳнинг расули соллаллоҳу алайҳи ва саллам ва уммат ижмосини рад этгани боис, молининг </w:t>
      </w:r>
      <w:r>
        <w:lastRenderedPageBreak/>
        <w:t xml:space="preserve">закотини чиқарган бўлса ҳам, кофирдир. Бундай одамни тавба қилишга чақирилади. Тавба қилса яхши, тавба қилмаса қатл қилинади. Закотини қурумсоқлиги ёки танбаллиги туфайли бермаган бўлса, ҳаром ишга қўл ургани туфайли, ундан закоти тортиб олинади ва ўзига ибратли жазо берилади. </w:t>
      </w:r>
    </w:p>
    <w:p w:rsidR="00D1315D" w:rsidRDefault="00D1315D" w:rsidP="00D1315D">
      <w:r>
        <w:t>Ёш бола ва телба одамнинг молидан валий (васий)си закот чиқаради.</w:t>
      </w:r>
    </w:p>
    <w:p w:rsidR="00D1315D" w:rsidRDefault="00D1315D" w:rsidP="00D1315D">
      <w:pPr>
        <w:pStyle w:val="ab"/>
      </w:pPr>
      <w:r>
        <w:t>В) Закотни чиқариш асносидаги суннатлар</w:t>
      </w:r>
    </w:p>
    <w:p w:rsidR="00D1315D" w:rsidRDefault="00D1315D" w:rsidP="00D1315D">
      <w:r>
        <w:t>1- Закотни чиқарилар экан, бошга келадиган туҳмат</w:t>
      </w:r>
      <w:r w:rsidR="0078722F">
        <w:t>-</w:t>
      </w:r>
      <w:r>
        <w:t>лардан қутулиш учун, унинг закот эканини билдириш.</w:t>
      </w:r>
    </w:p>
    <w:p w:rsidR="00D1315D" w:rsidRDefault="00D1315D" w:rsidP="00D1315D">
      <w:r>
        <w:t>2- Закот чиқараётган одамнинг ўз закотини, лойиқ бўлган одамларга етиб бориши учун, ўз қўллари билан тақсимлаб бериши.</w:t>
      </w:r>
    </w:p>
    <w:p w:rsidR="00D1315D" w:rsidRDefault="00D1315D" w:rsidP="00D1315D">
      <w:r>
        <w:t>3- Закотни бериш асносида закот чиқарган одамнинг: «Эй Аллоҳ, бу закотни (менга) ўлжа қил ва зарар қилма!», дейиши.</w:t>
      </w:r>
    </w:p>
    <w:p w:rsidR="00D1315D" w:rsidRDefault="00D1315D" w:rsidP="00D1315D">
      <w:r>
        <w:t>4- Закотни олаётган одамнинг: «Берган нарсангиз учун Аллоҳ сизга ажру савоб берсин. Қўлингизда қолдирган (мол)ингизга барака ёғдириб, сизга уни (яъни, берган закотинингизни) покловчи қилсин!», дейиши.</w:t>
      </w:r>
    </w:p>
    <w:p w:rsidR="00D1315D" w:rsidRDefault="00D1315D" w:rsidP="00D1315D">
      <w:r>
        <w:t xml:space="preserve">5- Закот бераётган одам ўз закотини масъулиятлари зиммасида бўлмаган қариндош камбағалларга бериши. </w:t>
      </w:r>
    </w:p>
    <w:p w:rsidR="00D1315D" w:rsidRPr="00DF3B0A" w:rsidRDefault="00D1315D" w:rsidP="00D1315D">
      <w:pPr>
        <w:pStyle w:val="a5"/>
      </w:pPr>
      <w:r w:rsidRPr="00DF3B0A">
        <w:t>Закот бериладиган жойлар</w:t>
      </w:r>
    </w:p>
    <w:p w:rsidR="00D1315D" w:rsidRDefault="00D1315D" w:rsidP="00D1315D">
      <w:r>
        <w:t>Закот сарф қилинадиган синфлар саккизта бўлиб, улар қуйидаги оятда зикр қилинган:</w:t>
      </w:r>
    </w:p>
    <w:p w:rsidR="00D1315D" w:rsidRPr="00C81F99" w:rsidRDefault="00D1315D" w:rsidP="00D1315D">
      <w:pPr>
        <w:pStyle w:val="a9"/>
        <w:bidi/>
        <w:ind w:left="0" w:right="0"/>
        <w:rPr>
          <w:rFonts w:asciiTheme="minorHAnsi" w:hAnsiTheme="minorHAnsi" w:cs="KFGQPC Uthman Taha Naskh"/>
          <w:rtl/>
          <w:lang w:val="ru-RU"/>
        </w:rPr>
      </w:pPr>
      <w:bookmarkStart w:id="0" w:name="_GoBack"/>
      <w:r w:rsidRPr="00C81F99">
        <w:rPr>
          <w:rFonts w:cs="KFGQPC Uthman Taha Naskh"/>
          <w:rtl/>
        </w:rPr>
        <w:lastRenderedPageBreak/>
        <w:t>﴿</w:t>
      </w:r>
      <w:r w:rsidRPr="00C81F99">
        <w:rPr>
          <w:rFonts w:cs="KFGQPC Uthman Taha Naskh" w:hint="cs"/>
          <w:rtl/>
        </w:rPr>
        <w:t xml:space="preserve"> </w:t>
      </w:r>
      <w:r w:rsidRPr="00C81F99">
        <w:rPr>
          <w:rFonts w:cs="KFGQPC Uthman Taha Naskh"/>
          <w:rtl/>
        </w:rPr>
        <w:t>إِنَّمَا الصَّدَقَاتُ لِلْفُقَرَاءِ وَالْمَسَاكِينِ وَالْعَامِلِينَ عَلَيْهَا وَالْمُؤَلَّفَةِ قُلُوبُهُمْ وَفِي الرِّقَابِ وَالْغَارِمِينَ وَفِي سَبِيلِ اللَّهِ وَابْنِ السَّبِيلِ فَرِيضَةً مِنَ اللَّهِ وَاللَّهُ عَلِيمٌ حَكِيمٌ</w:t>
      </w:r>
      <w:r w:rsidRPr="00C81F99">
        <w:rPr>
          <w:rFonts w:cs="KFGQPC Uthman Taha Naskh"/>
          <w:lang w:val="ru-RU"/>
        </w:rPr>
        <w:t xml:space="preserve"> </w:t>
      </w:r>
      <w:r w:rsidRPr="00C81F99">
        <w:rPr>
          <w:rFonts w:cs="KFGQPC Uthman Taha Naskh"/>
          <w:rtl/>
          <w:lang w:val="ru-RU"/>
        </w:rPr>
        <w:t>﴾</w:t>
      </w:r>
    </w:p>
    <w:bookmarkEnd w:id="0"/>
    <w:p w:rsidR="00D1315D" w:rsidRDefault="00D1315D" w:rsidP="00D1315D">
      <w:r w:rsidRPr="00265349">
        <w:rPr>
          <w:rStyle w:val="Heading1Char"/>
        </w:rPr>
        <w:t>«Албатта, садақалар (яъни, закотлар) Аллоҳ томонидан фарз бўлган ҳолда, фақат фақирларга, мискинларга, садақа йиғувчиларга, кўнгиллари (исломга) ошна қилинувчи кишиларга, бўйинларни (қулларни) озод қилишга, қарздор кишиларга ва Аллоҳ йўлида (яъни, жиҳодга ёки ҳажга кетаётганларга) ҳамда йўловчи мусофирларга берилур. Аллоҳ билим ва ҳикмат Соҳибидир»</w:t>
      </w:r>
      <w:r>
        <w:t xml:space="preserve"> (Тавба: 60). Улар қуйидагичадир:</w:t>
      </w:r>
    </w:p>
    <w:p w:rsidR="00D1315D" w:rsidRDefault="00D1315D" w:rsidP="00D1315D">
      <w:r>
        <w:t>1- Фақирлар: ўз эҳтиёжларининг бир қисмини топа олмаётган одамлар.</w:t>
      </w:r>
    </w:p>
    <w:p w:rsidR="00D1315D" w:rsidRDefault="00D1315D" w:rsidP="00D1315D">
      <w:r>
        <w:t>2- Мискинлар: эҳтиёжларининг ярмини ёки ундан кўра кўпроғини топа олмаётган одамлар.</w:t>
      </w:r>
    </w:p>
    <w:p w:rsidR="00D1315D" w:rsidRDefault="00D1315D" w:rsidP="00D1315D">
      <w:r>
        <w:t>3- Садақа йиғувчилар: маош тайинланмаган ва садақа</w:t>
      </w:r>
      <w:r w:rsidR="0078722F">
        <w:t>-</w:t>
      </w:r>
      <w:r>
        <w:t>ларни тўплаш ва қўриқлаш вазифасидаги одамлар.</w:t>
      </w:r>
    </w:p>
    <w:p w:rsidR="00D1315D" w:rsidRDefault="00D1315D" w:rsidP="00D1315D">
      <w:r>
        <w:t>4- Кўнгиллари ошно қилинганлар: мусулмон бўлишлари ёки ёмонликларидан қутулиш ёхуд иймон қувватлари ошиши ёда ўзига ўхшаган бошқа бировдек мусулмон бўлиши умид қилинган раҳбарлар.</w:t>
      </w:r>
    </w:p>
    <w:p w:rsidR="00D1315D" w:rsidRDefault="00D1315D" w:rsidP="00D1315D">
      <w:r>
        <w:t>5- Қуллар: ўз ҳуқуқларини хожаларидан сотиб олган — мукотаб қуллар.</w:t>
      </w:r>
    </w:p>
    <w:p w:rsidR="00D1315D" w:rsidRDefault="00D1315D" w:rsidP="00D1315D">
      <w:r>
        <w:t>6- Қарздорлар.</w:t>
      </w:r>
    </w:p>
    <w:p w:rsidR="00D1315D" w:rsidRDefault="00D1315D" w:rsidP="00D1315D">
      <w:r>
        <w:t xml:space="preserve">Қарздорлар икки синфдир: </w:t>
      </w:r>
    </w:p>
    <w:p w:rsidR="00D1315D" w:rsidRDefault="00D1315D" w:rsidP="00D1315D">
      <w:r>
        <w:t>1) Одамлар ўртасидаги муаммоларни тузатиш учун қарздор бўлганлар.</w:t>
      </w:r>
    </w:p>
    <w:p w:rsidR="00D1315D" w:rsidRDefault="00D1315D" w:rsidP="00D1315D">
      <w:r>
        <w:lastRenderedPageBreak/>
        <w:t>2) Ўзи қарздор бўлган ва тўлаш имкони бўлмаган қарздорлар.</w:t>
      </w:r>
    </w:p>
    <w:p w:rsidR="00D1315D" w:rsidRDefault="00D1315D" w:rsidP="00D1315D">
      <w:r>
        <w:t>7- Аллоҳ йўли: Аллоҳ йўлида урушаётган кўнгилли жангчилар ва даъват йўлида жонбозлик кўрсатаётган кўнгилли даъватчилар, кураш ва даъватга ёрдам берадиган ва уларга ёрдамчи ишлар.</w:t>
      </w:r>
    </w:p>
    <w:p w:rsidR="00D1315D" w:rsidRDefault="00D1315D" w:rsidP="00D1315D">
      <w:r>
        <w:t xml:space="preserve">8- Мусофир: ўз юртидан айрилган ва қайтиб кетишга маблағи бўлмаган одам. </w:t>
      </w:r>
    </w:p>
    <w:p w:rsidR="00D1315D" w:rsidRPr="00E60C75" w:rsidRDefault="00D1315D" w:rsidP="00D1315D">
      <w:pPr>
        <w:pStyle w:val="a5"/>
      </w:pPr>
      <w:r w:rsidRPr="00E60C75">
        <w:t>Фитр закоти</w:t>
      </w:r>
    </w:p>
    <w:p w:rsidR="00D1315D" w:rsidRPr="00043973" w:rsidRDefault="00D1315D" w:rsidP="00D1315D">
      <w:pPr>
        <w:pStyle w:val="ab"/>
      </w:pPr>
      <w:r w:rsidRPr="00043973">
        <w:t>1</w:t>
      </w:r>
      <w:r>
        <w:t>)</w:t>
      </w:r>
      <w:r w:rsidRPr="00043973">
        <w:t xml:space="preserve"> Фитр закотининг ҳукми</w:t>
      </w:r>
    </w:p>
    <w:p w:rsidR="00D1315D" w:rsidRDefault="00D1315D" w:rsidP="00D1315D">
      <w:r>
        <w:t>Рўзадорнинг нафсини рўзаси асносида рўй берган беҳуда гаплар ва сўкинишлардан тозалаш ҳамда камбағалу бечораларни Ҳайит кунида тиланчилик қилишдан қутқариш — фитр закотининг ҳикматларидандир.</w:t>
      </w:r>
    </w:p>
    <w:p w:rsidR="00D1315D" w:rsidRPr="00F96C1C" w:rsidRDefault="00D1315D" w:rsidP="00D1315D">
      <w:pPr>
        <w:pStyle w:val="ab"/>
      </w:pPr>
      <w:r w:rsidRPr="00F96C1C">
        <w:t>2</w:t>
      </w:r>
      <w:r>
        <w:t>)</w:t>
      </w:r>
      <w:r w:rsidRPr="00F96C1C">
        <w:t xml:space="preserve"> Фитр закотининг миқдори ва фитр ўлароқ чиқариладиган озиқ-овқатлар</w:t>
      </w:r>
    </w:p>
    <w:p w:rsidR="00D1315D" w:rsidRDefault="00D1315D" w:rsidP="00D1315D">
      <w:r>
        <w:t>Фитр закотининг миқдори бир соъдир. Бир соъ тўрт муддир. Бир соъ тақрибан 3 килограмдир. Фитр закоти ўлароқ ўлканинг кўп истеъмол қиладиган буғдой ёки хурмо ёхуд гурунч ёда майиз ёки пишлоқ каби озиқлари берилади.</w:t>
      </w:r>
    </w:p>
    <w:p w:rsidR="00D1315D" w:rsidRPr="00E820B3" w:rsidRDefault="00D1315D" w:rsidP="00D1315D">
      <w:pPr>
        <w:pStyle w:val="ab"/>
      </w:pPr>
      <w:r>
        <w:t>3)</w:t>
      </w:r>
      <w:r w:rsidRPr="00E820B3">
        <w:t xml:space="preserve"> Фитр закотининг фарз бўлиш ва чиқариш вақтлари</w:t>
      </w:r>
    </w:p>
    <w:p w:rsidR="00D1315D" w:rsidRDefault="00D1315D" w:rsidP="00D1315D">
      <w:r>
        <w:t xml:space="preserve">Фитр закотини бериш, Ҳайит кечаси кириши билан фарз бўлади. </w:t>
      </w:r>
    </w:p>
    <w:p w:rsidR="00D1315D" w:rsidRDefault="00D1315D" w:rsidP="00D1315D">
      <w:r>
        <w:t>Уни бериш вақти (икки турлидир):</w:t>
      </w:r>
    </w:p>
    <w:p w:rsidR="00D1315D" w:rsidRDefault="00D1315D" w:rsidP="00D1315D">
      <w:r w:rsidRPr="00341618">
        <w:lastRenderedPageBreak/>
        <w:t>Жоизлик вақти:</w:t>
      </w:r>
      <w:r>
        <w:t xml:space="preserve"> фитр закотини Ҳайит кунидан бир ёки икки кун илгари бериш. Чунки, Абдуллоҳ ибн Умар разияллоҳу анҳумо шундай қилган.</w:t>
      </w:r>
    </w:p>
    <w:p w:rsidR="00D1315D" w:rsidRDefault="00D1315D" w:rsidP="00D1315D">
      <w:r w:rsidRPr="00341618">
        <w:t>Фазилатли вақти:</w:t>
      </w:r>
      <w:r>
        <w:t xml:space="preserve"> фитр закотини Ҳайит куни тонгда Ҳайит намози ўқилгунича бериш. Чунки Расулуллоҳ соллаллоҳу алайҳи ва саллам фитр закотини одамлар намозга чиқишларидан илгари беришга буюрганлар.</w:t>
      </w:r>
    </w:p>
    <w:p w:rsidR="00D1315D" w:rsidRPr="00931D69" w:rsidRDefault="00D1315D" w:rsidP="00D1315D">
      <w:pPr>
        <w:pStyle w:val="ab"/>
      </w:pPr>
      <w:r>
        <w:t>4)</w:t>
      </w:r>
      <w:r w:rsidRPr="00931D69">
        <w:t xml:space="preserve"> Фитр закотини беришлари фарз бўлган одамлар</w:t>
      </w:r>
    </w:p>
    <w:p w:rsidR="00D1315D" w:rsidRDefault="00D1315D" w:rsidP="00D1315D">
      <w:r>
        <w:t>Кундалик озиқ-овқат эҳтиёжидан ортиқчаси бўлган ҳар бир ҳур ва қул, эркак ва аёл, катта ва кичикка фитр закотини бериш вожибдир. Она қорнидаги ҳомила номидан фитр закотини чиқариш, мустаҳабдир.</w:t>
      </w:r>
    </w:p>
    <w:p w:rsidR="00D1315D" w:rsidRPr="00044DF8" w:rsidRDefault="00D1315D" w:rsidP="00D1315D">
      <w:pPr>
        <w:pStyle w:val="ab"/>
      </w:pPr>
      <w:r>
        <w:t>5)</w:t>
      </w:r>
      <w:r w:rsidRPr="00044DF8">
        <w:t xml:space="preserve"> Фитр закоти сарф қилинадиган жойлар</w:t>
      </w:r>
    </w:p>
    <w:p w:rsidR="00D1315D" w:rsidRDefault="00D1315D" w:rsidP="00D1315D">
      <w:r>
        <w:t xml:space="preserve">Фитр закотини сарф қилиш жойлари, закотларни бериш жойларининг ўзгинасидир. Фақат, фитр закотини бошқа синфлардан кўра камбағал ва мискинларга улашиш авлодир. Чунки Расулуллоҳ соллаллоҳу алайҳи ва саллам: </w:t>
      </w:r>
      <w:r w:rsidRPr="00044DF8">
        <w:t>«Уларни бу кунда тиланчилик қилишдан беҳожат қилинг</w:t>
      </w:r>
      <w:r w:rsidR="0078722F">
        <w:t>-</w:t>
      </w:r>
      <w:r w:rsidRPr="00044DF8">
        <w:t>лар!»</w:t>
      </w:r>
      <w:r>
        <w:t>, деганлар.</w:t>
      </w:r>
    </w:p>
    <w:p w:rsidR="004A60ED" w:rsidRDefault="004A60ED" w:rsidP="004A60ED"/>
    <w:p w:rsidR="00673D53" w:rsidRDefault="00673D53" w:rsidP="00673D53">
      <w:r>
        <w:t xml:space="preserve"> </w:t>
      </w:r>
    </w:p>
    <w:p w:rsidR="00DC4CCC" w:rsidRPr="00882128" w:rsidRDefault="00DC4CCC" w:rsidP="00DC4CCC">
      <w:pPr>
        <w:rPr>
          <w:sz w:val="28"/>
          <w:szCs w:val="28"/>
        </w:rPr>
      </w:pPr>
      <w:r w:rsidRPr="00882128">
        <w:rPr>
          <w:sz w:val="28"/>
          <w:szCs w:val="28"/>
        </w:rPr>
        <w:t xml:space="preserve">  </w:t>
      </w:r>
    </w:p>
    <w:p w:rsidR="00DC4CCC" w:rsidRPr="00882128" w:rsidRDefault="00DC4CCC" w:rsidP="00DC4CCC">
      <w:pPr>
        <w:rPr>
          <w:sz w:val="28"/>
          <w:szCs w:val="28"/>
        </w:rPr>
      </w:pPr>
    </w:p>
    <w:p w:rsidR="00E30FC4" w:rsidRPr="00882128" w:rsidRDefault="00E30FC4" w:rsidP="00E30FC4">
      <w:pPr>
        <w:rPr>
          <w:sz w:val="28"/>
          <w:szCs w:val="28"/>
        </w:rPr>
      </w:pPr>
    </w:p>
    <w:p w:rsidR="003A03D1" w:rsidRPr="00882128" w:rsidRDefault="003A03D1" w:rsidP="003A03D1">
      <w:pPr>
        <w:rPr>
          <w:sz w:val="28"/>
          <w:szCs w:val="28"/>
        </w:rPr>
      </w:pPr>
      <w:r w:rsidRPr="00882128">
        <w:rPr>
          <w:sz w:val="28"/>
          <w:szCs w:val="28"/>
        </w:rPr>
        <w:t xml:space="preserve"> </w:t>
      </w:r>
    </w:p>
    <w:p w:rsidR="000A6307" w:rsidRPr="00C408EE" w:rsidRDefault="007F32D9" w:rsidP="00C43C9C">
      <w:pPr>
        <w:spacing w:after="160"/>
        <w:ind w:firstLine="0"/>
        <w:jc w:val="left"/>
      </w:pPr>
      <w:r w:rsidRPr="00C408EE">
        <w:br w:type="page"/>
      </w:r>
    </w:p>
    <w:p w:rsidR="005666DC" w:rsidRPr="005666DC" w:rsidRDefault="00DC6A8E" w:rsidP="00445BEF">
      <w:pPr>
        <w:rPr>
          <w:sz w:val="40"/>
          <w:szCs w:val="40"/>
          <w:lang w:bidi="ar-EG"/>
        </w:rPr>
      </w:pPr>
      <w:r w:rsidRPr="00F2420A">
        <w:rPr>
          <w:lang w:val="en-US"/>
        </w:rPr>
        <w:lastRenderedPageBreak/>
        <w:drawing>
          <wp:anchor distT="0" distB="0" distL="114300" distR="114300" simplePos="0" relativeHeight="251663360" behindDoc="1" locked="0" layoutInCell="1" allowOverlap="1" wp14:anchorId="1CA0C185" wp14:editId="5E2CD02D">
            <wp:simplePos x="0" y="0"/>
            <wp:positionH relativeFrom="page">
              <wp:align>left</wp:align>
            </wp:positionH>
            <wp:positionV relativeFrom="page">
              <wp:align>top</wp:align>
            </wp:positionV>
            <wp:extent cx="5055870" cy="7593496"/>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64341" cy="7606219"/>
                    </a:xfrm>
                    <a:prstGeom prst="rect">
                      <a:avLst/>
                    </a:prstGeom>
                  </pic:spPr>
                </pic:pic>
              </a:graphicData>
            </a:graphic>
            <wp14:sizeRelH relativeFrom="margin">
              <wp14:pctWidth>0</wp14:pctWidth>
            </wp14:sizeRelH>
            <wp14:sizeRelV relativeFrom="margin">
              <wp14:pctHeight>0</wp14:pctHeight>
            </wp14:sizeRelV>
          </wp:anchor>
        </w:drawing>
      </w:r>
    </w:p>
    <w:sectPr w:rsidR="005666DC" w:rsidRPr="005666DC" w:rsidSect="008540C1">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08C" w:rsidRDefault="00E3608C" w:rsidP="00E32771">
      <w:pPr>
        <w:spacing w:after="0" w:line="240" w:lineRule="auto"/>
      </w:pPr>
      <w:r>
        <w:separator/>
      </w:r>
    </w:p>
  </w:endnote>
  <w:endnote w:type="continuationSeparator" w:id="0">
    <w:p w:rsidR="00E3608C" w:rsidRDefault="00E3608C"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Symbol">
    <w:panose1 w:val="05050102010706020507"/>
    <w:charset w:val="00"/>
    <w:family w:val="swiss"/>
    <w:pitch w:val="variable"/>
    <w:sig w:usb0="00000203" w:usb1="00000000" w:usb2="00000000" w:usb3="00000000" w:csb0="00000005" w:csb1="00000000"/>
  </w:font>
  <w:font w:name="PT Serif">
    <w:altName w:val="Times New Roman"/>
    <w:charset w:val="CC"/>
    <w:family w:val="roman"/>
    <w:pitch w:val="variable"/>
    <w:sig w:usb0="00000001" w:usb1="5000204B" w:usb2="00000000" w:usb3="00000000" w:csb0="00000097"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Gotham Narrow Light">
    <w:altName w:val="Times New Roman"/>
    <w:charset w:val="00"/>
    <w:family w:val="auto"/>
    <w:pitch w:val="variable"/>
    <w:sig w:usb0="00000001" w:usb1="4000004A" w:usb2="00000000" w:usb3="00000000" w:csb0="0000009B" w:csb1="00000000"/>
  </w:font>
  <w:font w:name="PT Sans Narrow">
    <w:altName w:val="Arial Narrow"/>
    <w:charset w:val="CC"/>
    <w:family w:val="swiss"/>
    <w:pitch w:val="variable"/>
    <w:sig w:usb0="00000001" w:usb1="5000204B" w:usb2="00000000" w:usb3="00000000" w:csb0="00000097" w:csb1="00000000"/>
  </w:font>
  <w:font w:name="Gotham Narrow Book">
    <w:altName w:val="Times New Roman"/>
    <w:panose1 w:val="00000000000000000000"/>
    <w:charset w:val="00"/>
    <w:family w:val="roman"/>
    <w:notTrueType/>
    <w:pitch w:val="default"/>
  </w:font>
  <w:font w:name="Mohammad Bold Normal">
    <w:altName w:val="Times New Roman"/>
    <w:charset w:val="B2"/>
    <w:family w:val="auto"/>
    <w:pitch w:val="variable"/>
    <w:sig w:usb0="00002000"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9D" w:rsidRDefault="009F349D">
    <w:pPr>
      <w:pStyle w:val="Footer"/>
      <w:rPr>
        <w:lang w:bidi="ar-EG"/>
      </w:rPr>
    </w:pPr>
    <w:r>
      <w:rPr>
        <w:lang w:val="en-US"/>
      </w:rPr>
      <mc:AlternateContent>
        <mc:Choice Requires="wpg">
          <w:drawing>
            <wp:anchor distT="0" distB="0" distL="114300" distR="114300" simplePos="0" relativeHeight="251669504" behindDoc="0" locked="0" layoutInCell="1" allowOverlap="1" wp14:anchorId="3090F47D" wp14:editId="4400198E">
              <wp:simplePos x="0" y="0"/>
              <wp:positionH relativeFrom="column">
                <wp:posOffset>-338734</wp:posOffset>
              </wp:positionH>
              <wp:positionV relativeFrom="paragraph">
                <wp:posOffset>-41275</wp:posOffset>
              </wp:positionV>
              <wp:extent cx="4248000" cy="360000"/>
              <wp:effectExtent l="0" t="0" r="635" b="0"/>
              <wp:wrapNone/>
              <wp:docPr id="3" name="Group 3"/>
              <wp:cNvGraphicFramePr/>
              <a:graphic xmlns:a="http://schemas.openxmlformats.org/drawingml/2006/main">
                <a:graphicData uri="http://schemas.microsoft.com/office/word/2010/wordprocessingGroup">
                  <wpg:wgp>
                    <wpg:cNvGrpSpPr/>
                    <wpg:grpSpPr>
                      <a:xfrm>
                        <a:off x="0" y="0"/>
                        <a:ext cx="4248000" cy="360000"/>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CAE803E" id="Group 3" o:spid="_x0000_s1026" style="position:absolute;margin-left:-26.65pt;margin-top:-3.25pt;width:334.5pt;height:28.35pt;z-index:251669504;mso-width-relative:margin;mso-height-relative:margin"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08C" w:rsidRDefault="00E3608C" w:rsidP="00184B62">
      <w:pPr>
        <w:spacing w:after="0" w:line="240" w:lineRule="auto"/>
      </w:pPr>
      <w:r>
        <w:separator/>
      </w:r>
    </w:p>
  </w:footnote>
  <w:footnote w:type="continuationSeparator" w:id="0">
    <w:p w:rsidR="00E3608C" w:rsidRDefault="00E3608C" w:rsidP="00223B3B">
      <w:pPr>
        <w:spacing w:after="0" w:line="240" w:lineRule="auto"/>
      </w:pPr>
      <w:r>
        <w:continuationSeparator/>
      </w:r>
    </w:p>
  </w:footnote>
  <w:footnote w:type="continuationNotice" w:id="1">
    <w:p w:rsidR="00E3608C" w:rsidRDefault="00E3608C" w:rsidP="00223B3B">
      <w:pPr>
        <w:spacing w:after="0" w:line="240" w:lineRule="auto"/>
      </w:pPr>
    </w:p>
  </w:footnote>
  <w:footnote w:id="2">
    <w:p w:rsidR="00D1315D" w:rsidRPr="00394B0E" w:rsidRDefault="00D1315D" w:rsidP="00D1315D">
      <w:pPr>
        <w:spacing w:after="0"/>
        <w:ind w:left="284" w:firstLine="0"/>
        <w:rPr>
          <w:sz w:val="18"/>
          <w:szCs w:val="18"/>
        </w:rPr>
      </w:pPr>
      <w:r w:rsidRPr="00394B0E">
        <w:rPr>
          <w:rStyle w:val="FootnoteReference"/>
          <w:sz w:val="18"/>
          <w:szCs w:val="18"/>
        </w:rPr>
        <w:footnoteRef/>
      </w:r>
      <w:r w:rsidRPr="00394B0E">
        <w:rPr>
          <w:sz w:val="18"/>
          <w:szCs w:val="18"/>
        </w:rPr>
        <w:t xml:space="preserve"> </w:t>
      </w:r>
      <w:r w:rsidRPr="00394B0E">
        <w:rPr>
          <w:sz w:val="18"/>
          <w:szCs w:val="18"/>
          <w:u w:val="single"/>
        </w:rPr>
        <w:t>Бинту Мухоз</w:t>
      </w:r>
      <w:r w:rsidRPr="00394B0E">
        <w:rPr>
          <w:sz w:val="18"/>
          <w:szCs w:val="18"/>
        </w:rPr>
        <w:t>: бир ёшини тўлдириб иккинчи ёшга ўтган ва онаси бўғоз бўлган урғочи туя.</w:t>
      </w:r>
    </w:p>
    <w:p w:rsidR="00D1315D" w:rsidRPr="00394B0E" w:rsidRDefault="00D1315D" w:rsidP="00D1315D">
      <w:pPr>
        <w:spacing w:after="0"/>
        <w:ind w:left="284" w:firstLine="0"/>
        <w:rPr>
          <w:sz w:val="18"/>
          <w:szCs w:val="18"/>
        </w:rPr>
      </w:pPr>
      <w:r w:rsidRPr="00394B0E">
        <w:rPr>
          <w:sz w:val="18"/>
          <w:szCs w:val="18"/>
          <w:u w:val="single"/>
        </w:rPr>
        <w:t>Бинту Лабун</w:t>
      </w:r>
      <w:r w:rsidRPr="00394B0E">
        <w:rPr>
          <w:sz w:val="18"/>
          <w:szCs w:val="18"/>
        </w:rPr>
        <w:t>: икки ёшини тўлдириб, учинчи ёшига ўтган урғочи туя.</w:t>
      </w:r>
    </w:p>
    <w:p w:rsidR="00D1315D" w:rsidRPr="00394B0E" w:rsidRDefault="00D1315D" w:rsidP="00D1315D">
      <w:pPr>
        <w:spacing w:after="0"/>
        <w:ind w:left="284" w:firstLine="0"/>
        <w:rPr>
          <w:sz w:val="18"/>
          <w:szCs w:val="18"/>
        </w:rPr>
      </w:pPr>
      <w:r w:rsidRPr="00394B0E">
        <w:rPr>
          <w:sz w:val="18"/>
          <w:szCs w:val="18"/>
          <w:u w:val="single"/>
        </w:rPr>
        <w:t>Ҳуққаҳ</w:t>
      </w:r>
      <w:r w:rsidRPr="00394B0E">
        <w:rPr>
          <w:sz w:val="18"/>
          <w:szCs w:val="18"/>
        </w:rPr>
        <w:t>: уч ёшини тўлдириб, тўртинчи ёшига ўтган ва минишга тайёр урғочи туя.</w:t>
      </w:r>
    </w:p>
    <w:p w:rsidR="00D1315D" w:rsidRPr="00394B0E" w:rsidRDefault="00D1315D" w:rsidP="00D1315D">
      <w:pPr>
        <w:pStyle w:val="FootnoteText"/>
        <w:ind w:left="284" w:firstLine="0"/>
        <w:rPr>
          <w:sz w:val="18"/>
          <w:szCs w:val="18"/>
        </w:rPr>
      </w:pPr>
      <w:r w:rsidRPr="00394B0E">
        <w:rPr>
          <w:sz w:val="18"/>
          <w:szCs w:val="18"/>
          <w:u w:val="single"/>
        </w:rPr>
        <w:t>Жазаъаҳ</w:t>
      </w:r>
      <w:r w:rsidRPr="00394B0E">
        <w:rPr>
          <w:sz w:val="18"/>
          <w:szCs w:val="18"/>
        </w:rPr>
        <w:t xml:space="preserve"> — тўрт ёшини тўлдириб, бешинчи ёшига ўтган урғочи туя.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9D" w:rsidRDefault="009F349D">
    <w:pPr>
      <w:pStyle w:val="Header"/>
      <w:rPr>
        <w:lang w:bidi="ar-EG"/>
      </w:rPr>
    </w:pPr>
    <w:r>
      <w:rPr>
        <w:lang w:val="en-US"/>
      </w:rPr>
      <mc:AlternateContent>
        <mc:Choice Requires="wpg">
          <w:drawing>
            <wp:anchor distT="0" distB="0" distL="114300" distR="114300" simplePos="0" relativeHeight="251677696" behindDoc="0" locked="0" layoutInCell="1" allowOverlap="1" wp14:anchorId="2A07FA0A" wp14:editId="0F101C7D">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9F349D" w:rsidRPr="00B71399" w:rsidRDefault="009F349D"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9F349D" w:rsidRPr="00A507EE" w:rsidRDefault="009F349D"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 xml:space="preserve">Book </w:t>
                            </w:r>
                            <w:r w:rsidRPr="00A507EE">
                              <w:rPr>
                                <w:rFonts w:ascii="Gotham Narrow Medium" w:hAnsi="Gotham Narrow Medium" w:cs="Mohammad Bold Normal"/>
                                <w:color w:val="205B83"/>
                                <w:sz w:val="36"/>
                                <w:szCs w:val="36"/>
                                <w:lang w:bidi="ar-EG"/>
                              </w:rPr>
                              <w:t>Title</w:t>
                            </w:r>
                          </w:p>
                        </w:txbxContent>
                      </wps:txbx>
                      <wps:bodyPr rot="0" vert="horz" wrap="square" lIns="91440" tIns="45720" rIns="91440" bIns="45720" anchor="t" anchorCtr="0">
                        <a:noAutofit/>
                      </wps:bodyPr>
                    </wps:wsp>
                  </wpg:wgp>
                </a:graphicData>
              </a:graphic>
            </wp:anchor>
          </w:drawing>
        </mc:Choice>
        <mc:Fallback>
          <w:pict>
            <v:group w14:anchorId="2A07FA0A"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9F349D" w:rsidRPr="00B71399" w:rsidRDefault="009F349D"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9F349D" w:rsidRPr="00A507EE" w:rsidRDefault="009F349D"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 xml:space="preserve">Book </w:t>
                      </w:r>
                      <w:r w:rsidRPr="00A507EE">
                        <w:rPr>
                          <w:rFonts w:ascii="Gotham Narrow Medium" w:hAnsi="Gotham Narrow Medium" w:cs="Mohammad Bold Normal"/>
                          <w:color w:val="205B83"/>
                          <w:sz w:val="36"/>
                          <w:szCs w:val="36"/>
                          <w:lang w:bidi="ar-EG"/>
                        </w:rPr>
                        <w:t>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9D" w:rsidRDefault="009F349D">
    <w:pPr>
      <w:pStyle w:val="Header"/>
    </w:pPr>
    <w:r>
      <w:rPr>
        <w:lang w:val="en-US"/>
      </w:rPr>
      <mc:AlternateContent>
        <mc:Choice Requires="wpg">
          <w:drawing>
            <wp:anchor distT="0" distB="0" distL="114300" distR="114300" simplePos="0" relativeHeight="251684864" behindDoc="0" locked="0" layoutInCell="1" allowOverlap="1" wp14:anchorId="7821AC7E" wp14:editId="3EE349BF">
              <wp:simplePos x="0" y="0"/>
              <wp:positionH relativeFrom="column">
                <wp:posOffset>-318528</wp:posOffset>
              </wp:positionH>
              <wp:positionV relativeFrom="paragraph">
                <wp:posOffset>-222825</wp:posOffset>
              </wp:positionV>
              <wp:extent cx="4246333" cy="334470"/>
              <wp:effectExtent l="0" t="57150" r="40005" b="161290"/>
              <wp:wrapNone/>
              <wp:docPr id="28" name="Group 28"/>
              <wp:cNvGraphicFramePr/>
              <a:graphic xmlns:a="http://schemas.openxmlformats.org/drawingml/2006/main">
                <a:graphicData uri="http://schemas.microsoft.com/office/word/2010/wordprocessingGroup">
                  <wpg:wgp>
                    <wpg:cNvGrpSpPr/>
                    <wpg:grpSpPr>
                      <a:xfrm>
                        <a:off x="0" y="0"/>
                        <a:ext cx="4246333" cy="334470"/>
                        <a:chOff x="0" y="27162"/>
                        <a:chExt cx="4462145" cy="334470"/>
                      </a:xfrm>
                    </wpg:grpSpPr>
                    <wps:wsp>
                      <wps:cNvPr id="26" name="Text Box 2"/>
                      <wps:cNvSpPr txBox="1">
                        <a:spLocks noChangeArrowheads="1"/>
                      </wps:cNvSpPr>
                      <wps:spPr bwMode="auto">
                        <a:xfrm>
                          <a:off x="168781" y="27162"/>
                          <a:ext cx="1819058" cy="299720"/>
                        </a:xfrm>
                        <a:prstGeom prst="rect">
                          <a:avLst/>
                        </a:prstGeom>
                        <a:solidFill>
                          <a:schemeClr val="bg1"/>
                        </a:solidFill>
                        <a:ln w="9525">
                          <a:noFill/>
                          <a:miter lim="800000"/>
                          <a:headEnd/>
                          <a:tailEnd/>
                        </a:ln>
                      </wps:spPr>
                      <wps:txbx>
                        <w:txbxContent>
                          <w:p w:rsidR="009F349D" w:rsidRPr="00844F3F" w:rsidRDefault="009F349D" w:rsidP="00844F3F">
                            <w:pPr>
                              <w:pStyle w:val="a8"/>
                              <w:jc w:val="left"/>
                              <w:rPr>
                                <w:sz w:val="24"/>
                                <w:szCs w:val="24"/>
                                <w:lang w:val="ru-RU"/>
                              </w:rPr>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9F349D" w:rsidRPr="00B5057D" w:rsidRDefault="009F349D" w:rsidP="00B5057D">
                            <w:pPr>
                              <w:pStyle w:val="a8"/>
                              <w:rPr>
                                <w:sz w:val="22"/>
                                <w:szCs w:val="22"/>
                              </w:rPr>
                            </w:pPr>
                            <w:r w:rsidRPr="00B5057D">
                              <w:rPr>
                                <w:sz w:val="22"/>
                                <w:szCs w:val="22"/>
                              </w:rPr>
                              <w:sym w:font="Wingdings 2" w:char="F062"/>
                            </w:r>
                            <w:r w:rsidRPr="00B5057D">
                              <w:rPr>
                                <w:sz w:val="22"/>
                                <w:szCs w:val="22"/>
                              </w:rPr>
                              <w:t xml:space="preserve"> </w:t>
                            </w:r>
                            <w:r w:rsidRPr="00B5057D">
                              <w:rPr>
                                <w:noProof w:val="0"/>
                                <w:sz w:val="22"/>
                                <w:szCs w:val="22"/>
                              </w:rPr>
                              <w:fldChar w:fldCharType="begin"/>
                            </w:r>
                            <w:r w:rsidRPr="00B5057D">
                              <w:rPr>
                                <w:sz w:val="22"/>
                                <w:szCs w:val="22"/>
                              </w:rPr>
                              <w:instrText xml:space="preserve"> PAGE   \* MERGEFORMAT </w:instrText>
                            </w:r>
                            <w:r w:rsidRPr="00B5057D">
                              <w:rPr>
                                <w:noProof w:val="0"/>
                                <w:sz w:val="22"/>
                                <w:szCs w:val="22"/>
                              </w:rPr>
                              <w:fldChar w:fldCharType="separate"/>
                            </w:r>
                            <w:r w:rsidR="00C81F99">
                              <w:rPr>
                                <w:sz w:val="22"/>
                                <w:szCs w:val="22"/>
                              </w:rPr>
                              <w:t>9</w:t>
                            </w:r>
                            <w:r w:rsidRPr="00B5057D">
                              <w:rPr>
                                <w:sz w:val="22"/>
                                <w:szCs w:val="22"/>
                              </w:rPr>
                              <w:fldChar w:fldCharType="end"/>
                            </w:r>
                            <w:r w:rsidRPr="00B5057D">
                              <w:rPr>
                                <w:sz w:val="22"/>
                                <w:szCs w:val="22"/>
                              </w:rPr>
                              <w:t xml:space="preserve"> </w:t>
                            </w:r>
                            <w:r w:rsidRPr="00B5057D">
                              <w:rPr>
                                <w:sz w:val="22"/>
                                <w:szCs w:val="22"/>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21AC7E" id="Group 28" o:spid="_x0000_s1030" style="position:absolute;left:0;text-align:left;margin-left:-25.1pt;margin-top:-17.55pt;width:334.35pt;height:26.35pt;z-index:251684864;mso-width-relative:margin;mso-height-relative:margin" coordorigin=",271" coordsize="44621,3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">
              <v:shapetype id="_x0000_t202" coordsize="21600,21600" o:spt="202" path="m,l,21600r21600,l21600,xe">
                <v:stroke joinstyle="miter"/>
                <v:path gradientshapeok="t" o:connecttype="rect"/>
              </v:shapetype>
              <v:shape id="Text Box 2" o:spid="_x0000_s1031" type="#_x0000_t202" style="position:absolute;left:1687;top:271;width:18191;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9F349D" w:rsidRPr="00844F3F" w:rsidRDefault="009F349D" w:rsidP="00844F3F">
                      <w:pPr>
                        <w:pStyle w:val="a8"/>
                        <w:jc w:val="left"/>
                        <w:rPr>
                          <w:sz w:val="24"/>
                          <w:szCs w:val="24"/>
                          <w:lang w:val="ru-RU"/>
                        </w:rPr>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9F349D" w:rsidRPr="00B5057D" w:rsidRDefault="009F349D" w:rsidP="00B5057D">
                      <w:pPr>
                        <w:pStyle w:val="a8"/>
                        <w:rPr>
                          <w:sz w:val="22"/>
                          <w:szCs w:val="22"/>
                        </w:rPr>
                      </w:pPr>
                      <w:r w:rsidRPr="00B5057D">
                        <w:rPr>
                          <w:sz w:val="22"/>
                          <w:szCs w:val="22"/>
                        </w:rPr>
                        <w:sym w:font="Wingdings 2" w:char="F062"/>
                      </w:r>
                      <w:r w:rsidRPr="00B5057D">
                        <w:rPr>
                          <w:sz w:val="22"/>
                          <w:szCs w:val="22"/>
                        </w:rPr>
                        <w:t xml:space="preserve"> </w:t>
                      </w:r>
                      <w:r w:rsidRPr="00B5057D">
                        <w:rPr>
                          <w:noProof w:val="0"/>
                          <w:sz w:val="22"/>
                          <w:szCs w:val="22"/>
                        </w:rPr>
                        <w:fldChar w:fldCharType="begin"/>
                      </w:r>
                      <w:r w:rsidRPr="00B5057D">
                        <w:rPr>
                          <w:sz w:val="22"/>
                          <w:szCs w:val="22"/>
                        </w:rPr>
                        <w:instrText xml:space="preserve"> PAGE   \* MERGEFORMAT </w:instrText>
                      </w:r>
                      <w:r w:rsidRPr="00B5057D">
                        <w:rPr>
                          <w:noProof w:val="0"/>
                          <w:sz w:val="22"/>
                          <w:szCs w:val="22"/>
                        </w:rPr>
                        <w:fldChar w:fldCharType="separate"/>
                      </w:r>
                      <w:r w:rsidR="00C81F99">
                        <w:rPr>
                          <w:sz w:val="22"/>
                          <w:szCs w:val="22"/>
                        </w:rPr>
                        <w:t>9</w:t>
                      </w:r>
                      <w:r w:rsidRPr="00B5057D">
                        <w:rPr>
                          <w:sz w:val="22"/>
                          <w:szCs w:val="22"/>
                        </w:rPr>
                        <w:fldChar w:fldCharType="end"/>
                      </w:r>
                      <w:r w:rsidRPr="00B5057D">
                        <w:rPr>
                          <w:sz w:val="22"/>
                          <w:szCs w:val="22"/>
                        </w:rPr>
                        <w:t xml:space="preserve"> </w:t>
                      </w:r>
                      <w:r w:rsidRPr="00B5057D">
                        <w:rPr>
                          <w:sz w:val="22"/>
                          <w:szCs w:val="22"/>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9D" w:rsidRDefault="009F349D">
    <w:pPr>
      <w:pStyle w:val="Header"/>
      <w:rPr>
        <w:lang w:bidi="ar-EG"/>
      </w:rPr>
    </w:pPr>
    <w:r>
      <w:rPr>
        <w:lang w:val="en-US"/>
      </w:rPr>
      <mc:AlternateContent>
        <mc:Choice Requires="wpg">
          <w:drawing>
            <wp:anchor distT="0" distB="0" distL="114300" distR="114300" simplePos="0" relativeHeight="251658240" behindDoc="0" locked="0" layoutInCell="1" allowOverlap="1" wp14:anchorId="52E134A0" wp14:editId="24ACC860">
              <wp:simplePos x="0" y="0"/>
              <wp:positionH relativeFrom="margin">
                <wp:posOffset>-422378</wp:posOffset>
              </wp:positionH>
              <wp:positionV relativeFrom="paragraph">
                <wp:posOffset>-195034</wp:posOffset>
              </wp:positionV>
              <wp:extent cx="4454554"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454554" cy="292608"/>
                        <a:chOff x="0" y="-23104"/>
                        <a:chExt cx="5983847" cy="366299"/>
                      </a:xfrm>
                    </wpg:grpSpPr>
                    <wps:wsp>
                      <wps:cNvPr id="4" name="Rectangle 4"/>
                      <wps:cNvSpPr/>
                      <wps:spPr>
                        <a:xfrm>
                          <a:off x="5207050" y="-23104"/>
                          <a:ext cx="776797"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9F349D" w:rsidRPr="00B5057D" w:rsidRDefault="009F349D" w:rsidP="00B5057D">
                            <w:pPr>
                              <w:pStyle w:val="a8"/>
                              <w:rPr>
                                <w:sz w:val="28"/>
                                <w:szCs w:val="28"/>
                              </w:rPr>
                            </w:pPr>
                            <w:r w:rsidRPr="00B5057D">
                              <w:rPr>
                                <w:sz w:val="28"/>
                                <w:szCs w:val="28"/>
                              </w:rPr>
                              <w:t>1438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2E134A0" id="Group 6" o:spid="_x0000_s1035" style="position:absolute;left:0;text-align:left;margin-left:-33.25pt;margin-top:-15.35pt;width:350.75pt;height:23.05pt;z-index:251658240;mso-position-horizontal-relative:margin;mso-width-relative:margin;mso-height-relative:margin" coordorigin=",-231" coordsize="5983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">
              <v:rect id="Rectangle 4" o:spid="_x0000_s1036" style="position:absolute;left:52070;top:-231;width:7768;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9F349D" w:rsidRPr="00B5057D" w:rsidRDefault="009F349D" w:rsidP="00B5057D">
                      <w:pPr>
                        <w:pStyle w:val="a8"/>
                        <w:rPr>
                          <w:sz w:val="28"/>
                          <w:szCs w:val="28"/>
                        </w:rPr>
                      </w:pPr>
                      <w:r w:rsidRPr="00B5057D">
                        <w:rPr>
                          <w:sz w:val="28"/>
                          <w:szCs w:val="28"/>
                        </w:rPr>
                        <w:t>1438</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lang w:val="en-US"/>
      </w:rPr>
      <mc:AlternateContent>
        <mc:Choice Requires="wpg">
          <w:drawing>
            <wp:anchor distT="0" distB="0" distL="114300" distR="114300" simplePos="0" relativeHeight="251672576" behindDoc="0" locked="0" layoutInCell="1" allowOverlap="1" wp14:anchorId="138FD415" wp14:editId="0FC7EEDE">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3A710D25"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LajG0PhAAAADQEAAA8AAAAAAAAAAAAAAAAAMgYA&#10;AGRycy9kb3ducmV2LnhtbFBLAQItAAoAAAAAAAAAIQDaAJZgAykAAAMpAAAVAAAAAAAAAAAAAAAA&#10;AEAHAABkcnMvbWVkaWEvaW1hZ2UxLmpwZWdQSwECLQAKAAAAAAAAACEA/QwyaCAmAAAgJgAAFQAA&#10;AAAAAAAAAAAAAAB2MAAAZHJzL21lZGlhL2ltYWdlMi5qcGVnUEsFBgAAAAAHAAcAwAEAAMlWAAAA&#10;AA==&#10;">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D1493"/>
    <w:multiLevelType w:val="hybridMultilevel"/>
    <w:tmpl w:val="387C5F9A"/>
    <w:lvl w:ilvl="0" w:tplc="0419000B">
      <w:start w:val="1"/>
      <w:numFmt w:val="bullet"/>
      <w:lvlText w:val=""/>
      <w:lvlJc w:val="left"/>
      <w:pPr>
        <w:ind w:left="-1863" w:hanging="360"/>
      </w:pPr>
      <w:rPr>
        <w:rFonts w:ascii="Wingdings" w:hAnsi="Wingdings" w:hint="default"/>
      </w:rPr>
    </w:lvl>
    <w:lvl w:ilvl="1" w:tplc="04190003" w:tentative="1">
      <w:start w:val="1"/>
      <w:numFmt w:val="bullet"/>
      <w:lvlText w:val="o"/>
      <w:lvlJc w:val="left"/>
      <w:pPr>
        <w:ind w:left="-1143" w:hanging="360"/>
      </w:pPr>
      <w:rPr>
        <w:rFonts w:ascii="Courier New" w:hAnsi="Courier New" w:cs="Courier New" w:hint="default"/>
      </w:rPr>
    </w:lvl>
    <w:lvl w:ilvl="2" w:tplc="04190005" w:tentative="1">
      <w:start w:val="1"/>
      <w:numFmt w:val="bullet"/>
      <w:lvlText w:val=""/>
      <w:lvlJc w:val="left"/>
      <w:pPr>
        <w:ind w:left="-423" w:hanging="360"/>
      </w:pPr>
      <w:rPr>
        <w:rFonts w:ascii="Wingdings" w:hAnsi="Wingdings" w:hint="default"/>
      </w:rPr>
    </w:lvl>
    <w:lvl w:ilvl="3" w:tplc="04190001" w:tentative="1">
      <w:start w:val="1"/>
      <w:numFmt w:val="bullet"/>
      <w:lvlText w:val=""/>
      <w:lvlJc w:val="left"/>
      <w:pPr>
        <w:ind w:left="297" w:hanging="360"/>
      </w:pPr>
      <w:rPr>
        <w:rFonts w:ascii="Symbol" w:hAnsi="Symbol" w:hint="default"/>
      </w:rPr>
    </w:lvl>
    <w:lvl w:ilvl="4" w:tplc="04190003" w:tentative="1">
      <w:start w:val="1"/>
      <w:numFmt w:val="bullet"/>
      <w:lvlText w:val="o"/>
      <w:lvlJc w:val="left"/>
      <w:pPr>
        <w:ind w:left="1017" w:hanging="360"/>
      </w:pPr>
      <w:rPr>
        <w:rFonts w:ascii="Courier New" w:hAnsi="Courier New" w:cs="Courier New" w:hint="default"/>
      </w:rPr>
    </w:lvl>
    <w:lvl w:ilvl="5" w:tplc="04190005" w:tentative="1">
      <w:start w:val="1"/>
      <w:numFmt w:val="bullet"/>
      <w:lvlText w:val=""/>
      <w:lvlJc w:val="left"/>
      <w:pPr>
        <w:ind w:left="1737" w:hanging="360"/>
      </w:pPr>
      <w:rPr>
        <w:rFonts w:ascii="Wingdings" w:hAnsi="Wingdings" w:hint="default"/>
      </w:rPr>
    </w:lvl>
    <w:lvl w:ilvl="6" w:tplc="04190001" w:tentative="1">
      <w:start w:val="1"/>
      <w:numFmt w:val="bullet"/>
      <w:lvlText w:val=""/>
      <w:lvlJc w:val="left"/>
      <w:pPr>
        <w:ind w:left="2457" w:hanging="360"/>
      </w:pPr>
      <w:rPr>
        <w:rFonts w:ascii="Symbol" w:hAnsi="Symbol" w:hint="default"/>
      </w:rPr>
    </w:lvl>
    <w:lvl w:ilvl="7" w:tplc="04190003" w:tentative="1">
      <w:start w:val="1"/>
      <w:numFmt w:val="bullet"/>
      <w:lvlText w:val="o"/>
      <w:lvlJc w:val="left"/>
      <w:pPr>
        <w:ind w:left="3177" w:hanging="360"/>
      </w:pPr>
      <w:rPr>
        <w:rFonts w:ascii="Courier New" w:hAnsi="Courier New" w:cs="Courier New" w:hint="default"/>
      </w:rPr>
    </w:lvl>
    <w:lvl w:ilvl="8" w:tplc="04190005" w:tentative="1">
      <w:start w:val="1"/>
      <w:numFmt w:val="bullet"/>
      <w:lvlText w:val=""/>
      <w:lvlJc w:val="left"/>
      <w:pPr>
        <w:ind w:left="3897" w:hanging="360"/>
      </w:pPr>
      <w:rPr>
        <w:rFonts w:ascii="Wingdings" w:hAnsi="Wingdings" w:hint="default"/>
      </w:rPr>
    </w:lvl>
  </w:abstractNum>
  <w:abstractNum w:abstractNumId="1">
    <w:nsid w:val="14C7437B"/>
    <w:multiLevelType w:val="hybridMultilevel"/>
    <w:tmpl w:val="C3B4430A"/>
    <w:lvl w:ilvl="0" w:tplc="0419000B">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
    <w:nsid w:val="15093809"/>
    <w:multiLevelType w:val="hybridMultilevel"/>
    <w:tmpl w:val="129086DE"/>
    <w:lvl w:ilvl="0" w:tplc="208878B4">
      <w:start w:val="1"/>
      <w:numFmt w:val="bullet"/>
      <w:lvlText w:val="—"/>
      <w:lvlJc w:val="left"/>
      <w:pPr>
        <w:ind w:left="360" w:hanging="360"/>
      </w:pPr>
      <w:rPr>
        <w:rFonts w:ascii="PT Serif" w:eastAsia="Calibri" w:hAnsi="PT Serif" w:cs="PT Serif"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5202D8A"/>
    <w:multiLevelType w:val="hybridMultilevel"/>
    <w:tmpl w:val="6458048C"/>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nsid w:val="24C26254"/>
    <w:multiLevelType w:val="hybridMultilevel"/>
    <w:tmpl w:val="5786258C"/>
    <w:lvl w:ilvl="0" w:tplc="CCEAB9A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
    <w:nsid w:val="26816DCA"/>
    <w:multiLevelType w:val="hybridMultilevel"/>
    <w:tmpl w:val="6E02D28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314E4B27"/>
    <w:multiLevelType w:val="multilevel"/>
    <w:tmpl w:val="ABE04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50B1E"/>
    <w:multiLevelType w:val="hybridMultilevel"/>
    <w:tmpl w:val="6A387FF6"/>
    <w:lvl w:ilvl="0" w:tplc="04190011">
      <w:start w:val="1"/>
      <w:numFmt w:val="decimal"/>
      <w:lvlText w:val="%1)"/>
      <w:lvlJc w:val="left"/>
      <w:pPr>
        <w:ind w:left="786"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8">
    <w:nsid w:val="3EA0379E"/>
    <w:multiLevelType w:val="hybridMultilevel"/>
    <w:tmpl w:val="0770D254"/>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42E86F0F"/>
    <w:multiLevelType w:val="multilevel"/>
    <w:tmpl w:val="ABF68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B56FB8"/>
    <w:multiLevelType w:val="multilevel"/>
    <w:tmpl w:val="83C46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EA5A0D"/>
    <w:multiLevelType w:val="multilevel"/>
    <w:tmpl w:val="C3A2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E26918"/>
    <w:multiLevelType w:val="multilevel"/>
    <w:tmpl w:val="32348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08C4800"/>
    <w:multiLevelType w:val="hybridMultilevel"/>
    <w:tmpl w:val="0770D254"/>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559C1909"/>
    <w:multiLevelType w:val="hybridMultilevel"/>
    <w:tmpl w:val="A722344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6973221D"/>
    <w:multiLevelType w:val="multilevel"/>
    <w:tmpl w:val="E0CA6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150485"/>
    <w:multiLevelType w:val="hybridMultilevel"/>
    <w:tmpl w:val="D67285A0"/>
    <w:lvl w:ilvl="0" w:tplc="0419000B">
      <w:start w:val="1"/>
      <w:numFmt w:val="bullet"/>
      <w:lvlText w:val=""/>
      <w:lvlJc w:val="left"/>
      <w:pPr>
        <w:ind w:left="465" w:hanging="465"/>
      </w:pPr>
      <w:rPr>
        <w:rFonts w:ascii="Wingdings" w:hAnsi="Wingdings" w:hint="default"/>
      </w:rPr>
    </w:lvl>
    <w:lvl w:ilvl="1" w:tplc="A3A0D1C0">
      <w:numFmt w:val="bullet"/>
      <w:lvlText w:val=""/>
      <w:lvlJc w:val="left"/>
      <w:pPr>
        <w:ind w:left="1200" w:hanging="480"/>
      </w:pPr>
      <w:rPr>
        <w:rFonts w:ascii="Wingdings 2" w:eastAsiaTheme="minorHAnsi" w:hAnsi="Wingdings 2"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03E3FCF"/>
    <w:multiLevelType w:val="hybridMultilevel"/>
    <w:tmpl w:val="6A76D29A"/>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77F83C4C"/>
    <w:multiLevelType w:val="multilevel"/>
    <w:tmpl w:val="D86EA6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8220B1F"/>
    <w:multiLevelType w:val="hybridMultilevel"/>
    <w:tmpl w:val="818090EE"/>
    <w:lvl w:ilvl="0" w:tplc="6276CFE8">
      <w:numFmt w:val="bullet"/>
      <w:lvlText w:val=""/>
      <w:lvlJc w:val="left"/>
      <w:pPr>
        <w:ind w:left="1040" w:hanging="360"/>
      </w:pPr>
      <w:rPr>
        <w:rFonts w:ascii="Symbol" w:eastAsia="Times New Roman" w:hAnsi="Symbol" w:cs="Arial" w:hint="default"/>
      </w:rPr>
    </w:lvl>
    <w:lvl w:ilvl="1" w:tplc="041F0003" w:tentative="1">
      <w:start w:val="1"/>
      <w:numFmt w:val="bullet"/>
      <w:lvlText w:val="o"/>
      <w:lvlJc w:val="left"/>
      <w:pPr>
        <w:ind w:left="1760" w:hanging="360"/>
      </w:pPr>
      <w:rPr>
        <w:rFonts w:ascii="Courier New" w:hAnsi="Courier New" w:cs="Courier New" w:hint="default"/>
      </w:rPr>
    </w:lvl>
    <w:lvl w:ilvl="2" w:tplc="041F0005" w:tentative="1">
      <w:start w:val="1"/>
      <w:numFmt w:val="bullet"/>
      <w:lvlText w:val=""/>
      <w:lvlJc w:val="left"/>
      <w:pPr>
        <w:ind w:left="2480" w:hanging="360"/>
      </w:pPr>
      <w:rPr>
        <w:rFonts w:ascii="Wingdings" w:hAnsi="Wingdings" w:hint="default"/>
      </w:rPr>
    </w:lvl>
    <w:lvl w:ilvl="3" w:tplc="041F0001" w:tentative="1">
      <w:start w:val="1"/>
      <w:numFmt w:val="bullet"/>
      <w:lvlText w:val=""/>
      <w:lvlJc w:val="left"/>
      <w:pPr>
        <w:ind w:left="3200" w:hanging="360"/>
      </w:pPr>
      <w:rPr>
        <w:rFonts w:ascii="Symbol" w:hAnsi="Symbol" w:hint="default"/>
      </w:rPr>
    </w:lvl>
    <w:lvl w:ilvl="4" w:tplc="041F0003" w:tentative="1">
      <w:start w:val="1"/>
      <w:numFmt w:val="bullet"/>
      <w:lvlText w:val="o"/>
      <w:lvlJc w:val="left"/>
      <w:pPr>
        <w:ind w:left="3920" w:hanging="360"/>
      </w:pPr>
      <w:rPr>
        <w:rFonts w:ascii="Courier New" w:hAnsi="Courier New" w:cs="Courier New" w:hint="default"/>
      </w:rPr>
    </w:lvl>
    <w:lvl w:ilvl="5" w:tplc="041F0005" w:tentative="1">
      <w:start w:val="1"/>
      <w:numFmt w:val="bullet"/>
      <w:lvlText w:val=""/>
      <w:lvlJc w:val="left"/>
      <w:pPr>
        <w:ind w:left="4640" w:hanging="360"/>
      </w:pPr>
      <w:rPr>
        <w:rFonts w:ascii="Wingdings" w:hAnsi="Wingdings" w:hint="default"/>
      </w:rPr>
    </w:lvl>
    <w:lvl w:ilvl="6" w:tplc="041F0001" w:tentative="1">
      <w:start w:val="1"/>
      <w:numFmt w:val="bullet"/>
      <w:lvlText w:val=""/>
      <w:lvlJc w:val="left"/>
      <w:pPr>
        <w:ind w:left="5360" w:hanging="360"/>
      </w:pPr>
      <w:rPr>
        <w:rFonts w:ascii="Symbol" w:hAnsi="Symbol" w:hint="default"/>
      </w:rPr>
    </w:lvl>
    <w:lvl w:ilvl="7" w:tplc="041F0003" w:tentative="1">
      <w:start w:val="1"/>
      <w:numFmt w:val="bullet"/>
      <w:lvlText w:val="o"/>
      <w:lvlJc w:val="left"/>
      <w:pPr>
        <w:ind w:left="6080" w:hanging="360"/>
      </w:pPr>
      <w:rPr>
        <w:rFonts w:ascii="Courier New" w:hAnsi="Courier New" w:cs="Courier New" w:hint="default"/>
      </w:rPr>
    </w:lvl>
    <w:lvl w:ilvl="8" w:tplc="041F0005" w:tentative="1">
      <w:start w:val="1"/>
      <w:numFmt w:val="bullet"/>
      <w:lvlText w:val=""/>
      <w:lvlJc w:val="left"/>
      <w:pPr>
        <w:ind w:left="6800" w:hanging="360"/>
      </w:pPr>
      <w:rPr>
        <w:rFonts w:ascii="Wingdings" w:hAnsi="Wingdings" w:hint="default"/>
      </w:rPr>
    </w:lvl>
  </w:abstractNum>
  <w:num w:numId="1">
    <w:abstractNumId w:val="13"/>
  </w:num>
  <w:num w:numId="2">
    <w:abstractNumId w:val="1"/>
  </w:num>
  <w:num w:numId="3">
    <w:abstractNumId w:val="2"/>
  </w:num>
  <w:num w:numId="4">
    <w:abstractNumId w:val="9"/>
  </w:num>
  <w:num w:numId="5">
    <w:abstractNumId w:val="0"/>
  </w:num>
  <w:num w:numId="6">
    <w:abstractNumId w:val="12"/>
  </w:num>
  <w:num w:numId="7">
    <w:abstractNumId w:val="15"/>
  </w:num>
  <w:num w:numId="8">
    <w:abstractNumId w:val="18"/>
  </w:num>
  <w:num w:numId="9">
    <w:abstractNumId w:val="6"/>
  </w:num>
  <w:num w:numId="10">
    <w:abstractNumId w:val="10"/>
  </w:num>
  <w:num w:numId="11">
    <w:abstractNumId w:val="11"/>
  </w:num>
  <w:num w:numId="12">
    <w:abstractNumId w:val="4"/>
  </w:num>
  <w:num w:numId="13">
    <w:abstractNumId w:val="7"/>
  </w:num>
  <w:num w:numId="14">
    <w:abstractNumId w:val="8"/>
  </w:num>
  <w:num w:numId="15">
    <w:abstractNumId w:val="14"/>
  </w:num>
  <w:num w:numId="16">
    <w:abstractNumId w:val="5"/>
  </w:num>
  <w:num w:numId="17">
    <w:abstractNumId w:val="19"/>
  </w:num>
  <w:num w:numId="18">
    <w:abstractNumId w:val="3"/>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4F"/>
    <w:rsid w:val="00000885"/>
    <w:rsid w:val="00001EBA"/>
    <w:rsid w:val="00003606"/>
    <w:rsid w:val="000043E4"/>
    <w:rsid w:val="00010A11"/>
    <w:rsid w:val="00014BC9"/>
    <w:rsid w:val="000152FC"/>
    <w:rsid w:val="00033D60"/>
    <w:rsid w:val="000352C4"/>
    <w:rsid w:val="00037ED1"/>
    <w:rsid w:val="000465FD"/>
    <w:rsid w:val="000539DC"/>
    <w:rsid w:val="00062738"/>
    <w:rsid w:val="0008627A"/>
    <w:rsid w:val="000871CA"/>
    <w:rsid w:val="00092F00"/>
    <w:rsid w:val="000A53B5"/>
    <w:rsid w:val="000A6307"/>
    <w:rsid w:val="000A6BE0"/>
    <w:rsid w:val="000B04DD"/>
    <w:rsid w:val="000B098C"/>
    <w:rsid w:val="000B19AA"/>
    <w:rsid w:val="000B6BBA"/>
    <w:rsid w:val="000C074F"/>
    <w:rsid w:val="000C08C8"/>
    <w:rsid w:val="000C286C"/>
    <w:rsid w:val="000C2B16"/>
    <w:rsid w:val="000D5079"/>
    <w:rsid w:val="000D5816"/>
    <w:rsid w:val="000E03C7"/>
    <w:rsid w:val="000E449A"/>
    <w:rsid w:val="000F1640"/>
    <w:rsid w:val="000F3131"/>
    <w:rsid w:val="000F4F5E"/>
    <w:rsid w:val="0010383C"/>
    <w:rsid w:val="00104A41"/>
    <w:rsid w:val="00110627"/>
    <w:rsid w:val="00112736"/>
    <w:rsid w:val="00122DCD"/>
    <w:rsid w:val="0012551A"/>
    <w:rsid w:val="00137725"/>
    <w:rsid w:val="00147860"/>
    <w:rsid w:val="001504E3"/>
    <w:rsid w:val="00152E92"/>
    <w:rsid w:val="0015762B"/>
    <w:rsid w:val="00160026"/>
    <w:rsid w:val="00160273"/>
    <w:rsid w:val="00162EB3"/>
    <w:rsid w:val="00171C08"/>
    <w:rsid w:val="00180E40"/>
    <w:rsid w:val="001810EC"/>
    <w:rsid w:val="00184B62"/>
    <w:rsid w:val="00187D3B"/>
    <w:rsid w:val="001905AC"/>
    <w:rsid w:val="00191801"/>
    <w:rsid w:val="001A0D79"/>
    <w:rsid w:val="001A14D8"/>
    <w:rsid w:val="001A6DD6"/>
    <w:rsid w:val="001A7AFA"/>
    <w:rsid w:val="001B15D7"/>
    <w:rsid w:val="001B62E9"/>
    <w:rsid w:val="001B64B9"/>
    <w:rsid w:val="001B7823"/>
    <w:rsid w:val="001C0BE3"/>
    <w:rsid w:val="001C7D03"/>
    <w:rsid w:val="001D3485"/>
    <w:rsid w:val="001D5A38"/>
    <w:rsid w:val="001E56AA"/>
    <w:rsid w:val="001F0E40"/>
    <w:rsid w:val="001F277B"/>
    <w:rsid w:val="001F3EE1"/>
    <w:rsid w:val="001F4E86"/>
    <w:rsid w:val="001F7230"/>
    <w:rsid w:val="001F783D"/>
    <w:rsid w:val="00210E02"/>
    <w:rsid w:val="002219E3"/>
    <w:rsid w:val="00222500"/>
    <w:rsid w:val="00223B3B"/>
    <w:rsid w:val="0022439D"/>
    <w:rsid w:val="0023307B"/>
    <w:rsid w:val="00245DB5"/>
    <w:rsid w:val="00246AB7"/>
    <w:rsid w:val="00246D9D"/>
    <w:rsid w:val="0025152D"/>
    <w:rsid w:val="00254DCE"/>
    <w:rsid w:val="00260863"/>
    <w:rsid w:val="00267C61"/>
    <w:rsid w:val="00270AE8"/>
    <w:rsid w:val="00273E23"/>
    <w:rsid w:val="002767B2"/>
    <w:rsid w:val="00287E7C"/>
    <w:rsid w:val="002927BD"/>
    <w:rsid w:val="00297072"/>
    <w:rsid w:val="00297FDC"/>
    <w:rsid w:val="002A2EE3"/>
    <w:rsid w:val="002B2E7A"/>
    <w:rsid w:val="002B2FF1"/>
    <w:rsid w:val="002B5E92"/>
    <w:rsid w:val="002B662B"/>
    <w:rsid w:val="002C09FA"/>
    <w:rsid w:val="002C69F4"/>
    <w:rsid w:val="002D1CED"/>
    <w:rsid w:val="002D31E2"/>
    <w:rsid w:val="002D4BAD"/>
    <w:rsid w:val="002D7382"/>
    <w:rsid w:val="002F3E6B"/>
    <w:rsid w:val="003049C2"/>
    <w:rsid w:val="003072B2"/>
    <w:rsid w:val="00317B3C"/>
    <w:rsid w:val="00320541"/>
    <w:rsid w:val="003238D3"/>
    <w:rsid w:val="0033404E"/>
    <w:rsid w:val="00347608"/>
    <w:rsid w:val="00357B1F"/>
    <w:rsid w:val="003641C8"/>
    <w:rsid w:val="003771FE"/>
    <w:rsid w:val="00380375"/>
    <w:rsid w:val="003821BD"/>
    <w:rsid w:val="00386E7C"/>
    <w:rsid w:val="00387495"/>
    <w:rsid w:val="00394EDE"/>
    <w:rsid w:val="003A03D1"/>
    <w:rsid w:val="003B1501"/>
    <w:rsid w:val="003B4A8D"/>
    <w:rsid w:val="003B4CB4"/>
    <w:rsid w:val="003B6B6A"/>
    <w:rsid w:val="003C39B9"/>
    <w:rsid w:val="003C5AEC"/>
    <w:rsid w:val="003C7714"/>
    <w:rsid w:val="003D0693"/>
    <w:rsid w:val="003E1AC6"/>
    <w:rsid w:val="003F285F"/>
    <w:rsid w:val="003F326E"/>
    <w:rsid w:val="003F51CC"/>
    <w:rsid w:val="00403224"/>
    <w:rsid w:val="0041702F"/>
    <w:rsid w:val="0041781A"/>
    <w:rsid w:val="00432660"/>
    <w:rsid w:val="00436DD4"/>
    <w:rsid w:val="00445BEF"/>
    <w:rsid w:val="00447B55"/>
    <w:rsid w:val="004501F8"/>
    <w:rsid w:val="004541E4"/>
    <w:rsid w:val="0045772D"/>
    <w:rsid w:val="00464EEF"/>
    <w:rsid w:val="004660DE"/>
    <w:rsid w:val="0048789C"/>
    <w:rsid w:val="00492A0E"/>
    <w:rsid w:val="00494415"/>
    <w:rsid w:val="004A60ED"/>
    <w:rsid w:val="004C1156"/>
    <w:rsid w:val="004C2F52"/>
    <w:rsid w:val="004E07E1"/>
    <w:rsid w:val="004E2AD6"/>
    <w:rsid w:val="004E38A0"/>
    <w:rsid w:val="004E78EF"/>
    <w:rsid w:val="004F37B3"/>
    <w:rsid w:val="004F44C5"/>
    <w:rsid w:val="0050516E"/>
    <w:rsid w:val="00511C60"/>
    <w:rsid w:val="00515991"/>
    <w:rsid w:val="005162C7"/>
    <w:rsid w:val="0051777F"/>
    <w:rsid w:val="00517F1D"/>
    <w:rsid w:val="00521D13"/>
    <w:rsid w:val="0054527A"/>
    <w:rsid w:val="00550E07"/>
    <w:rsid w:val="00555A6D"/>
    <w:rsid w:val="00556722"/>
    <w:rsid w:val="005666DC"/>
    <w:rsid w:val="00566D61"/>
    <w:rsid w:val="00573B8F"/>
    <w:rsid w:val="005745EE"/>
    <w:rsid w:val="00575281"/>
    <w:rsid w:val="005844A4"/>
    <w:rsid w:val="0058544F"/>
    <w:rsid w:val="005968B5"/>
    <w:rsid w:val="005A20CA"/>
    <w:rsid w:val="005A2707"/>
    <w:rsid w:val="005A3817"/>
    <w:rsid w:val="005A7458"/>
    <w:rsid w:val="005B07AE"/>
    <w:rsid w:val="005D3D11"/>
    <w:rsid w:val="005D51C8"/>
    <w:rsid w:val="005D67DA"/>
    <w:rsid w:val="005E138A"/>
    <w:rsid w:val="005E2F7B"/>
    <w:rsid w:val="005E633E"/>
    <w:rsid w:val="005F069F"/>
    <w:rsid w:val="005F22EE"/>
    <w:rsid w:val="005F4627"/>
    <w:rsid w:val="005F6AC3"/>
    <w:rsid w:val="0060157E"/>
    <w:rsid w:val="00612297"/>
    <w:rsid w:val="00613216"/>
    <w:rsid w:val="00616456"/>
    <w:rsid w:val="006268E2"/>
    <w:rsid w:val="00626D06"/>
    <w:rsid w:val="00631D42"/>
    <w:rsid w:val="00637FE6"/>
    <w:rsid w:val="00640126"/>
    <w:rsid w:val="00647A6B"/>
    <w:rsid w:val="00655E3A"/>
    <w:rsid w:val="00657BE6"/>
    <w:rsid w:val="00662A2B"/>
    <w:rsid w:val="006646C5"/>
    <w:rsid w:val="00666AA4"/>
    <w:rsid w:val="00672DC6"/>
    <w:rsid w:val="00673D53"/>
    <w:rsid w:val="00674E9C"/>
    <w:rsid w:val="00683AA0"/>
    <w:rsid w:val="00683E1A"/>
    <w:rsid w:val="00685CD5"/>
    <w:rsid w:val="006879E4"/>
    <w:rsid w:val="006935D0"/>
    <w:rsid w:val="0069533C"/>
    <w:rsid w:val="00697BA6"/>
    <w:rsid w:val="006B1FDF"/>
    <w:rsid w:val="006B4F4B"/>
    <w:rsid w:val="006C030F"/>
    <w:rsid w:val="006C3696"/>
    <w:rsid w:val="006E51D0"/>
    <w:rsid w:val="006F184B"/>
    <w:rsid w:val="006F2351"/>
    <w:rsid w:val="006F35C1"/>
    <w:rsid w:val="006F3B5D"/>
    <w:rsid w:val="006F449C"/>
    <w:rsid w:val="00701DEB"/>
    <w:rsid w:val="00706668"/>
    <w:rsid w:val="007156D7"/>
    <w:rsid w:val="007159D6"/>
    <w:rsid w:val="00717FAE"/>
    <w:rsid w:val="00730705"/>
    <w:rsid w:val="0073224B"/>
    <w:rsid w:val="007467D4"/>
    <w:rsid w:val="00753D3E"/>
    <w:rsid w:val="00756A89"/>
    <w:rsid w:val="00767E71"/>
    <w:rsid w:val="0077162A"/>
    <w:rsid w:val="0078152A"/>
    <w:rsid w:val="00786E69"/>
    <w:rsid w:val="0078722F"/>
    <w:rsid w:val="00790C62"/>
    <w:rsid w:val="007A2736"/>
    <w:rsid w:val="007A4E36"/>
    <w:rsid w:val="007B7977"/>
    <w:rsid w:val="007C0D3E"/>
    <w:rsid w:val="007C2702"/>
    <w:rsid w:val="007C5626"/>
    <w:rsid w:val="007D0A7A"/>
    <w:rsid w:val="007D3C94"/>
    <w:rsid w:val="007D6D96"/>
    <w:rsid w:val="007E1A8B"/>
    <w:rsid w:val="007E2751"/>
    <w:rsid w:val="007E5889"/>
    <w:rsid w:val="007E70EB"/>
    <w:rsid w:val="007F32D9"/>
    <w:rsid w:val="00803AD1"/>
    <w:rsid w:val="00810649"/>
    <w:rsid w:val="00814452"/>
    <w:rsid w:val="008210B3"/>
    <w:rsid w:val="008210CD"/>
    <w:rsid w:val="00822138"/>
    <w:rsid w:val="00822379"/>
    <w:rsid w:val="00823604"/>
    <w:rsid w:val="0082755F"/>
    <w:rsid w:val="00834A37"/>
    <w:rsid w:val="00840C06"/>
    <w:rsid w:val="00844F3F"/>
    <w:rsid w:val="00847A33"/>
    <w:rsid w:val="00851AA0"/>
    <w:rsid w:val="00853076"/>
    <w:rsid w:val="008540C1"/>
    <w:rsid w:val="00855E30"/>
    <w:rsid w:val="00874B8A"/>
    <w:rsid w:val="00881DC3"/>
    <w:rsid w:val="00882128"/>
    <w:rsid w:val="00883568"/>
    <w:rsid w:val="00885CFF"/>
    <w:rsid w:val="008919FD"/>
    <w:rsid w:val="0089481D"/>
    <w:rsid w:val="008A3F1C"/>
    <w:rsid w:val="008A5781"/>
    <w:rsid w:val="008A5F34"/>
    <w:rsid w:val="008B3703"/>
    <w:rsid w:val="008C199D"/>
    <w:rsid w:val="008C4B44"/>
    <w:rsid w:val="008C7C2E"/>
    <w:rsid w:val="008D705C"/>
    <w:rsid w:val="008D70C8"/>
    <w:rsid w:val="008E0B8C"/>
    <w:rsid w:val="008E0EC6"/>
    <w:rsid w:val="008E2038"/>
    <w:rsid w:val="008F3BE1"/>
    <w:rsid w:val="008F6488"/>
    <w:rsid w:val="00900FD3"/>
    <w:rsid w:val="00901176"/>
    <w:rsid w:val="0090314E"/>
    <w:rsid w:val="0090385D"/>
    <w:rsid w:val="00910AF4"/>
    <w:rsid w:val="00911808"/>
    <w:rsid w:val="00911D1F"/>
    <w:rsid w:val="00915D80"/>
    <w:rsid w:val="00921BAE"/>
    <w:rsid w:val="00927973"/>
    <w:rsid w:val="00935947"/>
    <w:rsid w:val="00942922"/>
    <w:rsid w:val="00944C90"/>
    <w:rsid w:val="00946C8E"/>
    <w:rsid w:val="00950F07"/>
    <w:rsid w:val="00956D99"/>
    <w:rsid w:val="00960C48"/>
    <w:rsid w:val="009624B1"/>
    <w:rsid w:val="00992B39"/>
    <w:rsid w:val="009967F9"/>
    <w:rsid w:val="009A6F47"/>
    <w:rsid w:val="009C0E60"/>
    <w:rsid w:val="009C6B29"/>
    <w:rsid w:val="009C6BC0"/>
    <w:rsid w:val="009C6C24"/>
    <w:rsid w:val="009D03B3"/>
    <w:rsid w:val="009D3110"/>
    <w:rsid w:val="009E6699"/>
    <w:rsid w:val="009F0258"/>
    <w:rsid w:val="009F22E7"/>
    <w:rsid w:val="009F2E66"/>
    <w:rsid w:val="009F349D"/>
    <w:rsid w:val="009F440F"/>
    <w:rsid w:val="009F5100"/>
    <w:rsid w:val="009F719D"/>
    <w:rsid w:val="009F7789"/>
    <w:rsid w:val="00A00894"/>
    <w:rsid w:val="00A052E1"/>
    <w:rsid w:val="00A14DA5"/>
    <w:rsid w:val="00A32702"/>
    <w:rsid w:val="00A34032"/>
    <w:rsid w:val="00A345A4"/>
    <w:rsid w:val="00A414D5"/>
    <w:rsid w:val="00A4246A"/>
    <w:rsid w:val="00A507EE"/>
    <w:rsid w:val="00A57ADF"/>
    <w:rsid w:val="00A61E5C"/>
    <w:rsid w:val="00A73A13"/>
    <w:rsid w:val="00A761C0"/>
    <w:rsid w:val="00A85691"/>
    <w:rsid w:val="00A95647"/>
    <w:rsid w:val="00A95AD9"/>
    <w:rsid w:val="00AA10E9"/>
    <w:rsid w:val="00AA1156"/>
    <w:rsid w:val="00AA7EC2"/>
    <w:rsid w:val="00AB577C"/>
    <w:rsid w:val="00AC20C8"/>
    <w:rsid w:val="00AC645A"/>
    <w:rsid w:val="00AD3A57"/>
    <w:rsid w:val="00AE5A0A"/>
    <w:rsid w:val="00AF150C"/>
    <w:rsid w:val="00AF6AB2"/>
    <w:rsid w:val="00B063A1"/>
    <w:rsid w:val="00B11AA4"/>
    <w:rsid w:val="00B15DBC"/>
    <w:rsid w:val="00B17359"/>
    <w:rsid w:val="00B21534"/>
    <w:rsid w:val="00B3510F"/>
    <w:rsid w:val="00B36428"/>
    <w:rsid w:val="00B424C1"/>
    <w:rsid w:val="00B4528D"/>
    <w:rsid w:val="00B5057D"/>
    <w:rsid w:val="00B50A3A"/>
    <w:rsid w:val="00B5382D"/>
    <w:rsid w:val="00B5413D"/>
    <w:rsid w:val="00B54B72"/>
    <w:rsid w:val="00B55AC6"/>
    <w:rsid w:val="00B60023"/>
    <w:rsid w:val="00B603BD"/>
    <w:rsid w:val="00B71399"/>
    <w:rsid w:val="00B7695A"/>
    <w:rsid w:val="00B820AA"/>
    <w:rsid w:val="00B841BE"/>
    <w:rsid w:val="00B95CD3"/>
    <w:rsid w:val="00B9797B"/>
    <w:rsid w:val="00BA456F"/>
    <w:rsid w:val="00BA474B"/>
    <w:rsid w:val="00BB34E0"/>
    <w:rsid w:val="00BB4D2C"/>
    <w:rsid w:val="00BD190F"/>
    <w:rsid w:val="00BF04A9"/>
    <w:rsid w:val="00BF148C"/>
    <w:rsid w:val="00BF543D"/>
    <w:rsid w:val="00C03201"/>
    <w:rsid w:val="00C15590"/>
    <w:rsid w:val="00C1565C"/>
    <w:rsid w:val="00C22E49"/>
    <w:rsid w:val="00C3245F"/>
    <w:rsid w:val="00C37C22"/>
    <w:rsid w:val="00C408EE"/>
    <w:rsid w:val="00C43C9C"/>
    <w:rsid w:val="00C470D5"/>
    <w:rsid w:val="00C47596"/>
    <w:rsid w:val="00C61DDB"/>
    <w:rsid w:val="00C72BD4"/>
    <w:rsid w:val="00C76CDE"/>
    <w:rsid w:val="00C81F99"/>
    <w:rsid w:val="00C851BC"/>
    <w:rsid w:val="00C8622B"/>
    <w:rsid w:val="00C95DC3"/>
    <w:rsid w:val="00CB0C29"/>
    <w:rsid w:val="00CC3577"/>
    <w:rsid w:val="00CD267E"/>
    <w:rsid w:val="00CD4735"/>
    <w:rsid w:val="00CD59CD"/>
    <w:rsid w:val="00CE1CE3"/>
    <w:rsid w:val="00CE2129"/>
    <w:rsid w:val="00CE330E"/>
    <w:rsid w:val="00CE7191"/>
    <w:rsid w:val="00CE7A91"/>
    <w:rsid w:val="00CF0AE1"/>
    <w:rsid w:val="00CF0EED"/>
    <w:rsid w:val="00D01E5B"/>
    <w:rsid w:val="00D0582D"/>
    <w:rsid w:val="00D06CFA"/>
    <w:rsid w:val="00D101DA"/>
    <w:rsid w:val="00D10C2B"/>
    <w:rsid w:val="00D1315D"/>
    <w:rsid w:val="00D22429"/>
    <w:rsid w:val="00D22A1C"/>
    <w:rsid w:val="00D238C0"/>
    <w:rsid w:val="00D45FB2"/>
    <w:rsid w:val="00D46176"/>
    <w:rsid w:val="00D473E6"/>
    <w:rsid w:val="00D479B3"/>
    <w:rsid w:val="00D67DFC"/>
    <w:rsid w:val="00D730BC"/>
    <w:rsid w:val="00D82DCA"/>
    <w:rsid w:val="00D849A2"/>
    <w:rsid w:val="00D85A5F"/>
    <w:rsid w:val="00D87E42"/>
    <w:rsid w:val="00D906E6"/>
    <w:rsid w:val="00D95FC8"/>
    <w:rsid w:val="00D96701"/>
    <w:rsid w:val="00DA3A3C"/>
    <w:rsid w:val="00DC2ABF"/>
    <w:rsid w:val="00DC3EAD"/>
    <w:rsid w:val="00DC4CCC"/>
    <w:rsid w:val="00DC6A8E"/>
    <w:rsid w:val="00DC72B0"/>
    <w:rsid w:val="00DD1EDB"/>
    <w:rsid w:val="00DD1F3D"/>
    <w:rsid w:val="00DE2E29"/>
    <w:rsid w:val="00DE5862"/>
    <w:rsid w:val="00DE747E"/>
    <w:rsid w:val="00DF218E"/>
    <w:rsid w:val="00E00B5F"/>
    <w:rsid w:val="00E05E92"/>
    <w:rsid w:val="00E1042A"/>
    <w:rsid w:val="00E10E3E"/>
    <w:rsid w:val="00E231E0"/>
    <w:rsid w:val="00E25D4B"/>
    <w:rsid w:val="00E26264"/>
    <w:rsid w:val="00E27E57"/>
    <w:rsid w:val="00E30123"/>
    <w:rsid w:val="00E30FC4"/>
    <w:rsid w:val="00E3147C"/>
    <w:rsid w:val="00E32771"/>
    <w:rsid w:val="00E338CA"/>
    <w:rsid w:val="00E3608C"/>
    <w:rsid w:val="00E361A3"/>
    <w:rsid w:val="00E3745F"/>
    <w:rsid w:val="00E43F56"/>
    <w:rsid w:val="00E51009"/>
    <w:rsid w:val="00E531CC"/>
    <w:rsid w:val="00E55863"/>
    <w:rsid w:val="00E61565"/>
    <w:rsid w:val="00E6359E"/>
    <w:rsid w:val="00E644CD"/>
    <w:rsid w:val="00E6795C"/>
    <w:rsid w:val="00E8013D"/>
    <w:rsid w:val="00E83142"/>
    <w:rsid w:val="00E84D85"/>
    <w:rsid w:val="00E84E57"/>
    <w:rsid w:val="00EA461E"/>
    <w:rsid w:val="00EA49AA"/>
    <w:rsid w:val="00EB6A67"/>
    <w:rsid w:val="00ED08CB"/>
    <w:rsid w:val="00EE2C83"/>
    <w:rsid w:val="00EE5A20"/>
    <w:rsid w:val="00EF0C20"/>
    <w:rsid w:val="00EF48D5"/>
    <w:rsid w:val="00EF49C4"/>
    <w:rsid w:val="00EF4DB5"/>
    <w:rsid w:val="00EF7F62"/>
    <w:rsid w:val="00F03004"/>
    <w:rsid w:val="00F04156"/>
    <w:rsid w:val="00F05770"/>
    <w:rsid w:val="00F060DC"/>
    <w:rsid w:val="00F2420A"/>
    <w:rsid w:val="00F3173B"/>
    <w:rsid w:val="00F43676"/>
    <w:rsid w:val="00F43A46"/>
    <w:rsid w:val="00F63F91"/>
    <w:rsid w:val="00F66922"/>
    <w:rsid w:val="00F67E10"/>
    <w:rsid w:val="00F7375C"/>
    <w:rsid w:val="00F80820"/>
    <w:rsid w:val="00F81396"/>
    <w:rsid w:val="00F83C47"/>
    <w:rsid w:val="00F86D46"/>
    <w:rsid w:val="00FA4311"/>
    <w:rsid w:val="00FB2C51"/>
    <w:rsid w:val="00FC1C21"/>
    <w:rsid w:val="00FD2BBF"/>
    <w:rsid w:val="00FD552F"/>
    <w:rsid w:val="00FE088E"/>
    <w:rsid w:val="00FE25BB"/>
    <w:rsid w:val="00FE2FE3"/>
    <w:rsid w:val="00FE634D"/>
    <w:rsid w:val="00FF06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749BC0-6FA2-4EC9-9C3A-E0EFFCD5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AA4"/>
    <w:pPr>
      <w:spacing w:after="120"/>
      <w:ind w:firstLine="284"/>
      <w:jc w:val="lowKashida"/>
    </w:pPr>
    <w:rPr>
      <w:rFonts w:ascii="Times New Roman" w:hAnsi="Times New Roman" w:cs="Times New Roman"/>
      <w:noProof/>
      <w:lang w:val="uz-Cyrl-UZ"/>
    </w:rPr>
  </w:style>
  <w:style w:type="paragraph" w:styleId="Heading1">
    <w:name w:val="heading 1"/>
    <w:aliases w:val="қуръон"/>
    <w:basedOn w:val="Normal"/>
    <w:next w:val="Normal"/>
    <w:link w:val="Heading1Char"/>
    <w:uiPriority w:val="9"/>
    <w:qFormat/>
    <w:rsid w:val="00521D13"/>
    <w:pPr>
      <w:spacing w:before="120" w:after="0"/>
      <w:outlineLvl w:val="0"/>
    </w:pPr>
    <w:rPr>
      <w:rFonts w:eastAsiaTheme="majorEastAsia"/>
      <w:b/>
      <w:bCs/>
    </w:rPr>
  </w:style>
  <w:style w:type="paragraph" w:styleId="Heading2">
    <w:name w:val="heading 2"/>
    <w:basedOn w:val="Normal"/>
    <w:link w:val="Heading2Char"/>
    <w:uiPriority w:val="9"/>
    <w:rsid w:val="00180E40"/>
    <w:pPr>
      <w:spacing w:before="100" w:beforeAutospacing="1" w:after="100" w:afterAutospacing="1" w:line="240" w:lineRule="auto"/>
      <w:ind w:firstLine="0"/>
      <w:jc w:val="left"/>
      <w:outlineLvl w:val="1"/>
    </w:pPr>
    <w:rPr>
      <w:rFonts w:eastAsia="Times New Roman"/>
      <w:b/>
      <w:bCs/>
      <w:noProof w:val="0"/>
      <w:sz w:val="36"/>
      <w:szCs w:val="36"/>
      <w:lang w:val="ru-RU" w:eastAsia="ru-RU"/>
    </w:rPr>
  </w:style>
  <w:style w:type="paragraph" w:styleId="Heading3">
    <w:name w:val="heading 3"/>
    <w:basedOn w:val="Normal"/>
    <w:next w:val="Normal"/>
    <w:link w:val="Heading3Char"/>
    <w:uiPriority w:val="9"/>
    <w:semiHidden/>
    <w:unhideWhenUsed/>
    <w:rsid w:val="00152E92"/>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1F3EE1"/>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6C369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E0EC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paragraph" w:customStyle="1" w:styleId="a">
    <w:name w:val="китоб номи"/>
    <w:rsid w:val="001D5A38"/>
    <w:pPr>
      <w:spacing w:before="1300" w:after="0" w:line="240" w:lineRule="auto"/>
      <w:jc w:val="center"/>
    </w:pPr>
    <w:rPr>
      <w:rFonts w:ascii="Times New Roman" w:hAnsi="Times New Roman" w:cs="Times New Roman"/>
      <w:b/>
      <w:bCs/>
      <w:noProof/>
      <w:color w:val="205B83"/>
      <w:sz w:val="44"/>
      <w:szCs w:val="44"/>
      <w:lang w:val="uz-Cyrl-UZ"/>
    </w:rPr>
  </w:style>
  <w:style w:type="paragraph" w:customStyle="1" w:styleId="a0">
    <w:name w:val="тил"/>
    <w:rsid w:val="007D3C94"/>
    <w:pPr>
      <w:spacing w:before="360" w:after="1900"/>
      <w:jc w:val="center"/>
    </w:pPr>
    <w:rPr>
      <w:rFonts w:ascii="Gotham Narrow Light" w:hAnsi="Gotham Narrow Light"/>
      <w:b/>
      <w:bCs/>
      <w:color w:val="808080" w:themeColor="background1" w:themeShade="80"/>
      <w:sz w:val="20"/>
      <w:szCs w:val="20"/>
      <w:lang w:val="uz-Cyrl-UZ" w:bidi="ar-EG"/>
    </w:rPr>
  </w:style>
  <w:style w:type="paragraph" w:customStyle="1" w:styleId="a1">
    <w:name w:val="муаллиф"/>
    <w:rsid w:val="001D5A38"/>
    <w:pPr>
      <w:spacing w:after="480"/>
      <w:jc w:val="center"/>
    </w:pPr>
    <w:rPr>
      <w:rFonts w:ascii="Times New Roman" w:hAnsi="Times New Roman" w:cs="Times New Roman"/>
      <w:b/>
      <w:bCs/>
      <w:noProof/>
      <w:color w:val="205B83"/>
      <w:sz w:val="32"/>
      <w:szCs w:val="32"/>
      <w:lang w:val="uz-Cyrl-UZ" w:bidi="ar-EG"/>
    </w:rPr>
  </w:style>
  <w:style w:type="paragraph" w:customStyle="1" w:styleId="a2">
    <w:name w:val="нақш"/>
    <w:rsid w:val="007D3C94"/>
    <w:pPr>
      <w:spacing w:after="900"/>
      <w:jc w:val="center"/>
    </w:pPr>
    <w:rPr>
      <w:rFonts w:ascii="Gotham Narrow Light" w:hAnsi="Gotham Narrow Light" w:cs="Gotham Narrow Light"/>
      <w:color w:val="7F7F7F" w:themeColor="text1" w:themeTint="80"/>
      <w:sz w:val="44"/>
      <w:szCs w:val="44"/>
      <w:lang w:bidi="ar-EG"/>
    </w:rPr>
  </w:style>
  <w:style w:type="paragraph" w:customStyle="1" w:styleId="a3">
    <w:name w:val="таржимон"/>
    <w:rsid w:val="001D5A38"/>
    <w:pPr>
      <w:spacing w:after="120"/>
      <w:jc w:val="center"/>
    </w:pPr>
    <w:rPr>
      <w:rFonts w:ascii="Times New Roman" w:hAnsi="Times New Roman" w:cs="Times New Roman"/>
      <w:b/>
      <w:bCs/>
      <w:color w:val="006666"/>
      <w:sz w:val="28"/>
      <w:szCs w:val="28"/>
      <w:lang w:bidi="ar-EG"/>
    </w:rPr>
  </w:style>
  <w:style w:type="paragraph" w:customStyle="1" w:styleId="a4">
    <w:name w:val="Сарлавҳа"/>
    <w:qFormat/>
    <w:rsid w:val="002767B2"/>
    <w:pPr>
      <w:keepNext/>
      <w:spacing w:before="600" w:after="240"/>
      <w:jc w:val="center"/>
    </w:pPr>
    <w:rPr>
      <w:rFonts w:ascii="Times New Roman" w:hAnsi="Times New Roman" w:cs="Times New Roman"/>
      <w:b/>
      <w:bCs/>
      <w:sz w:val="26"/>
      <w:szCs w:val="26"/>
      <w:lang w:val="uz-Cyrl-UZ" w:bidi="ar-EG"/>
    </w:rPr>
  </w:style>
  <w:style w:type="paragraph" w:customStyle="1" w:styleId="a5">
    <w:name w:val="кичик сарлавҳа"/>
    <w:qFormat/>
    <w:rsid w:val="009C0E60"/>
    <w:pPr>
      <w:keepNext/>
      <w:spacing w:before="360" w:after="120"/>
      <w:ind w:firstLine="397"/>
    </w:pPr>
    <w:rPr>
      <w:rFonts w:ascii="Times New Roman" w:hAnsi="Times New Roman" w:cs="Times New Roman"/>
      <w:b/>
      <w:bCs/>
      <w:noProof/>
      <w:sz w:val="24"/>
      <w:szCs w:val="24"/>
      <w:lang w:val="uz-Cyrl-UZ" w:bidi="ar-EG"/>
    </w:rPr>
  </w:style>
  <w:style w:type="paragraph" w:customStyle="1" w:styleId="a6">
    <w:name w:val="сноска"/>
    <w:basedOn w:val="FootnoteText"/>
    <w:rsid w:val="005968B5"/>
    <w:pPr>
      <w:ind w:left="397" w:firstLine="0"/>
    </w:pPr>
  </w:style>
  <w:style w:type="paragraph" w:styleId="ListParagraph">
    <w:name w:val="List Paragraph"/>
    <w:basedOn w:val="Normal"/>
    <w:uiPriority w:val="34"/>
    <w:qFormat/>
    <w:rsid w:val="00B841BE"/>
    <w:pPr>
      <w:ind w:left="720"/>
      <w:contextualSpacing/>
    </w:pPr>
  </w:style>
  <w:style w:type="paragraph" w:styleId="NormalWeb">
    <w:name w:val="Normal (Web)"/>
    <w:basedOn w:val="Normal"/>
    <w:uiPriority w:val="99"/>
    <w:semiHidden/>
    <w:unhideWhenUsed/>
    <w:rsid w:val="009624B1"/>
    <w:pPr>
      <w:spacing w:before="100" w:beforeAutospacing="1" w:after="100" w:afterAutospacing="1" w:line="240" w:lineRule="auto"/>
      <w:ind w:firstLine="0"/>
      <w:jc w:val="left"/>
    </w:pPr>
    <w:rPr>
      <w:rFonts w:eastAsia="Times New Roman"/>
      <w:noProof w:val="0"/>
      <w:lang w:val="ru-RU" w:eastAsia="ru-RU"/>
    </w:rPr>
  </w:style>
  <w:style w:type="character" w:customStyle="1" w:styleId="apple-converted-space">
    <w:name w:val="apple-converted-space"/>
    <w:basedOn w:val="DefaultParagraphFont"/>
    <w:rsid w:val="009624B1"/>
  </w:style>
  <w:style w:type="paragraph" w:customStyle="1" w:styleId="a7">
    <w:name w:val="Сатр усти сарлавҳа"/>
    <w:rsid w:val="00767E71"/>
    <w:pPr>
      <w:spacing w:after="0"/>
      <w:jc w:val="center"/>
    </w:pPr>
    <w:rPr>
      <w:rFonts w:ascii="PT Sans Narrow" w:hAnsi="PT Sans Narrow" w:cs="PT Sans Narrow"/>
      <w:noProof/>
      <w:color w:val="205B83"/>
      <w:sz w:val="24"/>
      <w:szCs w:val="24"/>
      <w:lang w:val="ru-RU" w:bidi="ar-EG"/>
    </w:rPr>
  </w:style>
  <w:style w:type="paragraph" w:customStyle="1" w:styleId="a8">
    <w:name w:val="Бет"/>
    <w:rsid w:val="00C15590"/>
    <w:pPr>
      <w:spacing w:after="0"/>
      <w:jc w:val="center"/>
    </w:pPr>
    <w:rPr>
      <w:rFonts w:ascii="Gotham Narrow Book" w:hAnsi="Gotham Narrow Book" w:cs="Mohammad Bold Normal"/>
      <w:noProof/>
      <w:color w:val="205B83"/>
      <w:sz w:val="18"/>
      <w:szCs w:val="18"/>
      <w:lang w:val="uz-Cyrl-UZ" w:bidi="ar-EG"/>
    </w:rPr>
  </w:style>
  <w:style w:type="paragraph" w:customStyle="1" w:styleId="a9">
    <w:name w:val="арабча матн"/>
    <w:qFormat/>
    <w:rsid w:val="007C5626"/>
    <w:pPr>
      <w:spacing w:before="160" w:after="120" w:line="276" w:lineRule="auto"/>
      <w:ind w:left="113" w:right="170" w:firstLine="284"/>
      <w:jc w:val="lowKashida"/>
    </w:pPr>
    <w:rPr>
      <w:rFonts w:ascii="Traditional Arabic" w:hAnsi="Traditional Arabic" w:cs="Traditional Arabic"/>
      <w:noProof/>
      <w:sz w:val="28"/>
      <w:szCs w:val="28"/>
      <w:lang w:val="uz-Cyrl-UZ"/>
    </w:rPr>
  </w:style>
  <w:style w:type="character" w:customStyle="1" w:styleId="Heading2Char">
    <w:name w:val="Heading 2 Char"/>
    <w:basedOn w:val="DefaultParagraphFont"/>
    <w:link w:val="Heading2"/>
    <w:uiPriority w:val="9"/>
    <w:rsid w:val="00180E40"/>
    <w:rPr>
      <w:rFonts w:ascii="Times New Roman" w:eastAsia="Times New Roman" w:hAnsi="Times New Roman" w:cs="Times New Roman"/>
      <w:b/>
      <w:bCs/>
      <w:sz w:val="36"/>
      <w:szCs w:val="36"/>
      <w:lang w:val="ru-RU" w:eastAsia="ru-RU"/>
    </w:rPr>
  </w:style>
  <w:style w:type="character" w:styleId="Emphasis">
    <w:name w:val="Emphasis"/>
    <w:basedOn w:val="DefaultParagraphFont"/>
    <w:uiPriority w:val="20"/>
    <w:qFormat/>
    <w:rsid w:val="00AE5A0A"/>
    <w:rPr>
      <w:i/>
      <w:iCs/>
    </w:rPr>
  </w:style>
  <w:style w:type="paragraph" w:customStyle="1" w:styleId="arabcha-matn">
    <w:name w:val="arabcha-matn"/>
    <w:basedOn w:val="Normal"/>
    <w:rsid w:val="00946C8E"/>
    <w:pPr>
      <w:spacing w:before="100" w:beforeAutospacing="1" w:after="100" w:afterAutospacing="1" w:line="240" w:lineRule="auto"/>
      <w:ind w:firstLine="0"/>
      <w:jc w:val="left"/>
    </w:pPr>
    <w:rPr>
      <w:rFonts w:eastAsia="Times New Roman"/>
      <w:noProof w:val="0"/>
      <w:lang w:val="ru-RU" w:eastAsia="ru-RU"/>
    </w:rPr>
  </w:style>
  <w:style w:type="paragraph" w:customStyle="1" w:styleId="aa">
    <w:name w:val="сарлавҳа ости"/>
    <w:rsid w:val="001D5A38"/>
    <w:pPr>
      <w:spacing w:before="120"/>
      <w:jc w:val="center"/>
    </w:pPr>
    <w:rPr>
      <w:rFonts w:ascii="Times New Roman" w:hAnsi="Times New Roman" w:cs="Times New Roman"/>
      <w:noProof/>
      <w:color w:val="7B7B7B" w:themeColor="accent3" w:themeShade="BF"/>
      <w:sz w:val="20"/>
      <w:szCs w:val="20"/>
      <w:lang w:val="uz-Cyrl-UZ" w:bidi="ar-EG"/>
    </w:rPr>
  </w:style>
  <w:style w:type="character" w:styleId="Strong">
    <w:name w:val="Strong"/>
    <w:basedOn w:val="DefaultParagraphFont"/>
    <w:uiPriority w:val="22"/>
    <w:qFormat/>
    <w:rsid w:val="00CE7191"/>
    <w:rPr>
      <w:b/>
      <w:bCs/>
    </w:rPr>
  </w:style>
  <w:style w:type="character" w:styleId="Hyperlink">
    <w:name w:val="Hyperlink"/>
    <w:basedOn w:val="DefaultParagraphFont"/>
    <w:uiPriority w:val="99"/>
    <w:semiHidden/>
    <w:unhideWhenUsed/>
    <w:rsid w:val="00CE7191"/>
    <w:rPr>
      <w:color w:val="0000FF"/>
      <w:u w:val="single"/>
    </w:rPr>
  </w:style>
  <w:style w:type="character" w:styleId="FollowedHyperlink">
    <w:name w:val="FollowedHyperlink"/>
    <w:basedOn w:val="DefaultParagraphFont"/>
    <w:uiPriority w:val="99"/>
    <w:semiHidden/>
    <w:unhideWhenUsed/>
    <w:rsid w:val="003B4A8D"/>
    <w:rPr>
      <w:color w:val="954F72" w:themeColor="followedHyperlink"/>
      <w:u w:val="single"/>
    </w:rPr>
  </w:style>
  <w:style w:type="character" w:customStyle="1" w:styleId="Heading1Char">
    <w:name w:val="Heading 1 Char"/>
    <w:aliases w:val="қуръон Char"/>
    <w:basedOn w:val="DefaultParagraphFont"/>
    <w:link w:val="Heading1"/>
    <w:uiPriority w:val="9"/>
    <w:rsid w:val="00521D13"/>
    <w:rPr>
      <w:rFonts w:ascii="Times New Roman" w:eastAsiaTheme="majorEastAsia" w:hAnsi="Times New Roman" w:cs="Times New Roman"/>
      <w:b/>
      <w:bCs/>
      <w:noProof/>
      <w:lang w:val="uz-Cyrl-UZ"/>
    </w:rPr>
  </w:style>
  <w:style w:type="character" w:customStyle="1" w:styleId="Heading5Char">
    <w:name w:val="Heading 5 Char"/>
    <w:basedOn w:val="DefaultParagraphFont"/>
    <w:link w:val="Heading5"/>
    <w:uiPriority w:val="9"/>
    <w:semiHidden/>
    <w:rsid w:val="006C3696"/>
    <w:rPr>
      <w:rFonts w:asciiTheme="majorHAnsi" w:eastAsiaTheme="majorEastAsia" w:hAnsiTheme="majorHAnsi" w:cstheme="majorBidi"/>
      <w:noProof/>
      <w:color w:val="2E74B5" w:themeColor="accent1" w:themeShade="BF"/>
      <w:sz w:val="24"/>
      <w:szCs w:val="24"/>
      <w:lang w:val="uz-Cyrl-UZ"/>
    </w:rPr>
  </w:style>
  <w:style w:type="paragraph" w:customStyle="1" w:styleId="basmala">
    <w:name w:val="basmala"/>
    <w:basedOn w:val="Normal"/>
    <w:rsid w:val="006C3696"/>
    <w:pPr>
      <w:spacing w:before="100" w:beforeAutospacing="1" w:after="100" w:afterAutospacing="1" w:line="240" w:lineRule="auto"/>
      <w:ind w:firstLine="0"/>
      <w:jc w:val="left"/>
    </w:pPr>
    <w:rPr>
      <w:rFonts w:eastAsia="Times New Roman"/>
      <w:noProof w:val="0"/>
      <w:lang w:val="ru-RU" w:eastAsia="ru-RU"/>
    </w:rPr>
  </w:style>
  <w:style w:type="character" w:customStyle="1" w:styleId="Heading6Char">
    <w:name w:val="Heading 6 Char"/>
    <w:basedOn w:val="DefaultParagraphFont"/>
    <w:link w:val="Heading6"/>
    <w:uiPriority w:val="9"/>
    <w:semiHidden/>
    <w:rsid w:val="008E0EC6"/>
    <w:rPr>
      <w:rFonts w:asciiTheme="majorHAnsi" w:eastAsiaTheme="majorEastAsia" w:hAnsiTheme="majorHAnsi" w:cstheme="majorBidi"/>
      <w:noProof/>
      <w:color w:val="1F4D78" w:themeColor="accent1" w:themeShade="7F"/>
      <w:sz w:val="24"/>
      <w:szCs w:val="24"/>
      <w:lang w:val="uz-Cyrl-UZ"/>
    </w:rPr>
  </w:style>
  <w:style w:type="paragraph" w:customStyle="1" w:styleId="muallif">
    <w:name w:val="muallif"/>
    <w:basedOn w:val="Normal"/>
    <w:rsid w:val="008E0EC6"/>
    <w:pPr>
      <w:spacing w:before="100" w:beforeAutospacing="1" w:after="100" w:afterAutospacing="1" w:line="240" w:lineRule="auto"/>
      <w:ind w:firstLine="0"/>
      <w:jc w:val="left"/>
    </w:pPr>
    <w:rPr>
      <w:rFonts w:eastAsia="Times New Roman"/>
      <w:noProof w:val="0"/>
      <w:lang w:val="ru-RU" w:eastAsia="ru-RU"/>
    </w:rPr>
  </w:style>
  <w:style w:type="character" w:customStyle="1" w:styleId="Heading3Char">
    <w:name w:val="Heading 3 Char"/>
    <w:basedOn w:val="DefaultParagraphFont"/>
    <w:link w:val="Heading3"/>
    <w:uiPriority w:val="9"/>
    <w:semiHidden/>
    <w:rsid w:val="00152E92"/>
    <w:rPr>
      <w:rFonts w:asciiTheme="majorHAnsi" w:eastAsiaTheme="majorEastAsia" w:hAnsiTheme="majorHAnsi" w:cstheme="majorBidi"/>
      <w:noProof/>
      <w:color w:val="1F4D78" w:themeColor="accent1" w:themeShade="7F"/>
      <w:sz w:val="24"/>
      <w:szCs w:val="24"/>
      <w:lang w:val="uz-Cyrl-UZ"/>
    </w:rPr>
  </w:style>
  <w:style w:type="character" w:customStyle="1" w:styleId="visuallyhidden">
    <w:name w:val="visuallyhidden"/>
    <w:basedOn w:val="DefaultParagraphFont"/>
    <w:rsid w:val="00152E92"/>
  </w:style>
  <w:style w:type="character" w:customStyle="1" w:styleId="Heading4Char">
    <w:name w:val="Heading 4 Char"/>
    <w:basedOn w:val="DefaultParagraphFont"/>
    <w:link w:val="Heading4"/>
    <w:uiPriority w:val="9"/>
    <w:semiHidden/>
    <w:rsid w:val="001F3EE1"/>
    <w:rPr>
      <w:rFonts w:asciiTheme="majorHAnsi" w:eastAsiaTheme="majorEastAsia" w:hAnsiTheme="majorHAnsi" w:cstheme="majorBidi"/>
      <w:b/>
      <w:bCs/>
      <w:i/>
      <w:iCs/>
      <w:noProof/>
      <w:color w:val="5B9BD5" w:themeColor="accent1"/>
      <w:lang w:val="uz-Cyrl-UZ"/>
    </w:rPr>
  </w:style>
  <w:style w:type="paragraph" w:customStyle="1" w:styleId="ab">
    <w:name w:val="шарҳ"/>
    <w:qFormat/>
    <w:rsid w:val="004660DE"/>
    <w:pPr>
      <w:keepNext/>
      <w:spacing w:before="300" w:after="120"/>
      <w:ind w:left="284"/>
    </w:pPr>
    <w:rPr>
      <w:rFonts w:ascii="Times New Roman" w:hAnsi="Times New Roman" w:cs="Times New Roman"/>
      <w:b/>
      <w:bCs/>
      <w:noProof/>
      <w:lang w:val="uz-Cyrl-UZ"/>
    </w:rPr>
  </w:style>
  <w:style w:type="paragraph" w:styleId="Subtitle">
    <w:name w:val="Subtitle"/>
    <w:basedOn w:val="Normal"/>
    <w:link w:val="SubtitleChar"/>
    <w:qFormat/>
    <w:rsid w:val="003D0693"/>
    <w:pPr>
      <w:bidi/>
      <w:spacing w:after="0" w:line="240" w:lineRule="auto"/>
      <w:ind w:firstLine="0"/>
      <w:jc w:val="center"/>
    </w:pPr>
    <w:rPr>
      <w:rFonts w:eastAsia="Times New Roman" w:cs="Simplified Arabic"/>
      <w:b/>
      <w:bCs/>
      <w:noProof w:val="0"/>
      <w:sz w:val="40"/>
      <w:szCs w:val="40"/>
      <w:lang w:val="en-US" w:eastAsia="ar-SA"/>
    </w:rPr>
  </w:style>
  <w:style w:type="character" w:customStyle="1" w:styleId="SubtitleChar">
    <w:name w:val="Subtitle Char"/>
    <w:basedOn w:val="DefaultParagraphFont"/>
    <w:link w:val="Subtitle"/>
    <w:rsid w:val="003D0693"/>
    <w:rPr>
      <w:rFonts w:ascii="Times New Roman" w:eastAsia="Times New Roman" w:hAnsi="Times New Roman" w:cs="Simplified Arabic"/>
      <w:b/>
      <w:bCs/>
      <w:sz w:val="40"/>
      <w:szCs w:val="4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07656">
      <w:bodyDiv w:val="1"/>
      <w:marLeft w:val="0"/>
      <w:marRight w:val="0"/>
      <w:marTop w:val="0"/>
      <w:marBottom w:val="0"/>
      <w:divBdr>
        <w:top w:val="none" w:sz="0" w:space="0" w:color="auto"/>
        <w:left w:val="none" w:sz="0" w:space="0" w:color="auto"/>
        <w:bottom w:val="none" w:sz="0" w:space="0" w:color="auto"/>
        <w:right w:val="none" w:sz="0" w:space="0" w:color="auto"/>
      </w:divBdr>
    </w:div>
    <w:div w:id="134765468">
      <w:bodyDiv w:val="1"/>
      <w:marLeft w:val="0"/>
      <w:marRight w:val="0"/>
      <w:marTop w:val="0"/>
      <w:marBottom w:val="0"/>
      <w:divBdr>
        <w:top w:val="none" w:sz="0" w:space="0" w:color="auto"/>
        <w:left w:val="none" w:sz="0" w:space="0" w:color="auto"/>
        <w:bottom w:val="none" w:sz="0" w:space="0" w:color="auto"/>
        <w:right w:val="none" w:sz="0" w:space="0" w:color="auto"/>
      </w:divBdr>
    </w:div>
    <w:div w:id="139427698">
      <w:bodyDiv w:val="1"/>
      <w:marLeft w:val="0"/>
      <w:marRight w:val="0"/>
      <w:marTop w:val="0"/>
      <w:marBottom w:val="0"/>
      <w:divBdr>
        <w:top w:val="none" w:sz="0" w:space="0" w:color="auto"/>
        <w:left w:val="none" w:sz="0" w:space="0" w:color="auto"/>
        <w:bottom w:val="none" w:sz="0" w:space="0" w:color="auto"/>
        <w:right w:val="none" w:sz="0" w:space="0" w:color="auto"/>
      </w:divBdr>
      <w:divsChild>
        <w:div w:id="2009287659">
          <w:marLeft w:val="0"/>
          <w:marRight w:val="0"/>
          <w:marTop w:val="0"/>
          <w:marBottom w:val="525"/>
          <w:divBdr>
            <w:top w:val="none" w:sz="0" w:space="0" w:color="auto"/>
            <w:left w:val="none" w:sz="0" w:space="0" w:color="auto"/>
            <w:bottom w:val="none" w:sz="0" w:space="0" w:color="auto"/>
            <w:right w:val="none" w:sz="0" w:space="0" w:color="auto"/>
          </w:divBdr>
        </w:div>
        <w:div w:id="1222250304">
          <w:marLeft w:val="0"/>
          <w:marRight w:val="0"/>
          <w:marTop w:val="0"/>
          <w:marBottom w:val="735"/>
          <w:divBdr>
            <w:top w:val="none" w:sz="0" w:space="0" w:color="auto"/>
            <w:left w:val="none" w:sz="0" w:space="0" w:color="auto"/>
            <w:bottom w:val="none" w:sz="0" w:space="0" w:color="auto"/>
            <w:right w:val="none" w:sz="0" w:space="0" w:color="auto"/>
          </w:divBdr>
          <w:divsChild>
            <w:div w:id="1411124707">
              <w:marLeft w:val="0"/>
              <w:marRight w:val="0"/>
              <w:marTop w:val="0"/>
              <w:marBottom w:val="0"/>
              <w:divBdr>
                <w:top w:val="none" w:sz="0" w:space="0" w:color="auto"/>
                <w:left w:val="none" w:sz="0" w:space="0" w:color="auto"/>
                <w:bottom w:val="none" w:sz="0" w:space="0" w:color="auto"/>
                <w:right w:val="none" w:sz="0" w:space="0" w:color="auto"/>
              </w:divBdr>
              <w:divsChild>
                <w:div w:id="4547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1321">
      <w:bodyDiv w:val="1"/>
      <w:marLeft w:val="0"/>
      <w:marRight w:val="0"/>
      <w:marTop w:val="0"/>
      <w:marBottom w:val="0"/>
      <w:divBdr>
        <w:top w:val="none" w:sz="0" w:space="0" w:color="auto"/>
        <w:left w:val="none" w:sz="0" w:space="0" w:color="auto"/>
        <w:bottom w:val="none" w:sz="0" w:space="0" w:color="auto"/>
        <w:right w:val="none" w:sz="0" w:space="0" w:color="auto"/>
      </w:divBdr>
    </w:div>
    <w:div w:id="233391137">
      <w:bodyDiv w:val="1"/>
      <w:marLeft w:val="0"/>
      <w:marRight w:val="0"/>
      <w:marTop w:val="0"/>
      <w:marBottom w:val="0"/>
      <w:divBdr>
        <w:top w:val="none" w:sz="0" w:space="0" w:color="auto"/>
        <w:left w:val="none" w:sz="0" w:space="0" w:color="auto"/>
        <w:bottom w:val="none" w:sz="0" w:space="0" w:color="auto"/>
        <w:right w:val="none" w:sz="0" w:space="0" w:color="auto"/>
      </w:divBdr>
    </w:div>
    <w:div w:id="286668272">
      <w:bodyDiv w:val="1"/>
      <w:marLeft w:val="0"/>
      <w:marRight w:val="0"/>
      <w:marTop w:val="0"/>
      <w:marBottom w:val="0"/>
      <w:divBdr>
        <w:top w:val="none" w:sz="0" w:space="0" w:color="auto"/>
        <w:left w:val="none" w:sz="0" w:space="0" w:color="auto"/>
        <w:bottom w:val="none" w:sz="0" w:space="0" w:color="auto"/>
        <w:right w:val="none" w:sz="0" w:space="0" w:color="auto"/>
      </w:divBdr>
    </w:div>
    <w:div w:id="363025660">
      <w:bodyDiv w:val="1"/>
      <w:marLeft w:val="0"/>
      <w:marRight w:val="0"/>
      <w:marTop w:val="0"/>
      <w:marBottom w:val="0"/>
      <w:divBdr>
        <w:top w:val="none" w:sz="0" w:space="0" w:color="auto"/>
        <w:left w:val="none" w:sz="0" w:space="0" w:color="auto"/>
        <w:bottom w:val="none" w:sz="0" w:space="0" w:color="auto"/>
        <w:right w:val="none" w:sz="0" w:space="0" w:color="auto"/>
      </w:divBdr>
    </w:div>
    <w:div w:id="404837462">
      <w:bodyDiv w:val="1"/>
      <w:marLeft w:val="0"/>
      <w:marRight w:val="0"/>
      <w:marTop w:val="0"/>
      <w:marBottom w:val="0"/>
      <w:divBdr>
        <w:top w:val="none" w:sz="0" w:space="0" w:color="auto"/>
        <w:left w:val="none" w:sz="0" w:space="0" w:color="auto"/>
        <w:bottom w:val="none" w:sz="0" w:space="0" w:color="auto"/>
        <w:right w:val="none" w:sz="0" w:space="0" w:color="auto"/>
      </w:divBdr>
      <w:divsChild>
        <w:div w:id="116991320">
          <w:marLeft w:val="0"/>
          <w:marRight w:val="0"/>
          <w:marTop w:val="0"/>
          <w:marBottom w:val="525"/>
          <w:divBdr>
            <w:top w:val="none" w:sz="0" w:space="0" w:color="auto"/>
            <w:left w:val="none" w:sz="0" w:space="0" w:color="auto"/>
            <w:bottom w:val="none" w:sz="0" w:space="0" w:color="auto"/>
            <w:right w:val="none" w:sz="0" w:space="0" w:color="auto"/>
          </w:divBdr>
        </w:div>
        <w:div w:id="2066180578">
          <w:marLeft w:val="0"/>
          <w:marRight w:val="0"/>
          <w:marTop w:val="0"/>
          <w:marBottom w:val="735"/>
          <w:divBdr>
            <w:top w:val="none" w:sz="0" w:space="0" w:color="auto"/>
            <w:left w:val="none" w:sz="0" w:space="0" w:color="auto"/>
            <w:bottom w:val="none" w:sz="0" w:space="0" w:color="auto"/>
            <w:right w:val="none" w:sz="0" w:space="0" w:color="auto"/>
          </w:divBdr>
          <w:divsChild>
            <w:div w:id="1941521836">
              <w:marLeft w:val="0"/>
              <w:marRight w:val="0"/>
              <w:marTop w:val="0"/>
              <w:marBottom w:val="0"/>
              <w:divBdr>
                <w:top w:val="none" w:sz="0" w:space="0" w:color="auto"/>
                <w:left w:val="none" w:sz="0" w:space="0" w:color="auto"/>
                <w:bottom w:val="none" w:sz="0" w:space="0" w:color="auto"/>
                <w:right w:val="none" w:sz="0" w:space="0" w:color="auto"/>
              </w:divBdr>
              <w:divsChild>
                <w:div w:id="99610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916311">
      <w:bodyDiv w:val="1"/>
      <w:marLeft w:val="0"/>
      <w:marRight w:val="0"/>
      <w:marTop w:val="0"/>
      <w:marBottom w:val="0"/>
      <w:divBdr>
        <w:top w:val="none" w:sz="0" w:space="0" w:color="auto"/>
        <w:left w:val="none" w:sz="0" w:space="0" w:color="auto"/>
        <w:bottom w:val="none" w:sz="0" w:space="0" w:color="auto"/>
        <w:right w:val="none" w:sz="0" w:space="0" w:color="auto"/>
      </w:divBdr>
      <w:divsChild>
        <w:div w:id="1828398337">
          <w:marLeft w:val="0"/>
          <w:marRight w:val="0"/>
          <w:marTop w:val="300"/>
          <w:marBottom w:val="300"/>
          <w:divBdr>
            <w:top w:val="single" w:sz="6" w:space="0" w:color="666666"/>
            <w:left w:val="none" w:sz="0" w:space="0" w:color="auto"/>
            <w:bottom w:val="none" w:sz="0" w:space="0" w:color="auto"/>
            <w:right w:val="none" w:sz="0" w:space="0" w:color="auto"/>
          </w:divBdr>
        </w:div>
      </w:divsChild>
    </w:div>
    <w:div w:id="723484112">
      <w:bodyDiv w:val="1"/>
      <w:marLeft w:val="0"/>
      <w:marRight w:val="0"/>
      <w:marTop w:val="0"/>
      <w:marBottom w:val="0"/>
      <w:divBdr>
        <w:top w:val="none" w:sz="0" w:space="0" w:color="auto"/>
        <w:left w:val="none" w:sz="0" w:space="0" w:color="auto"/>
        <w:bottom w:val="none" w:sz="0" w:space="0" w:color="auto"/>
        <w:right w:val="none" w:sz="0" w:space="0" w:color="auto"/>
      </w:divBdr>
    </w:div>
    <w:div w:id="782117838">
      <w:bodyDiv w:val="1"/>
      <w:marLeft w:val="0"/>
      <w:marRight w:val="0"/>
      <w:marTop w:val="0"/>
      <w:marBottom w:val="0"/>
      <w:divBdr>
        <w:top w:val="none" w:sz="0" w:space="0" w:color="auto"/>
        <w:left w:val="none" w:sz="0" w:space="0" w:color="auto"/>
        <w:bottom w:val="none" w:sz="0" w:space="0" w:color="auto"/>
        <w:right w:val="none" w:sz="0" w:space="0" w:color="auto"/>
      </w:divBdr>
    </w:div>
    <w:div w:id="798652042">
      <w:bodyDiv w:val="1"/>
      <w:marLeft w:val="0"/>
      <w:marRight w:val="0"/>
      <w:marTop w:val="0"/>
      <w:marBottom w:val="0"/>
      <w:divBdr>
        <w:top w:val="none" w:sz="0" w:space="0" w:color="auto"/>
        <w:left w:val="none" w:sz="0" w:space="0" w:color="auto"/>
        <w:bottom w:val="none" w:sz="0" w:space="0" w:color="auto"/>
        <w:right w:val="none" w:sz="0" w:space="0" w:color="auto"/>
      </w:divBdr>
    </w:div>
    <w:div w:id="863517497">
      <w:bodyDiv w:val="1"/>
      <w:marLeft w:val="0"/>
      <w:marRight w:val="0"/>
      <w:marTop w:val="0"/>
      <w:marBottom w:val="0"/>
      <w:divBdr>
        <w:top w:val="none" w:sz="0" w:space="0" w:color="auto"/>
        <w:left w:val="none" w:sz="0" w:space="0" w:color="auto"/>
        <w:bottom w:val="none" w:sz="0" w:space="0" w:color="auto"/>
        <w:right w:val="none" w:sz="0" w:space="0" w:color="auto"/>
      </w:divBdr>
    </w:div>
    <w:div w:id="928347295">
      <w:bodyDiv w:val="1"/>
      <w:marLeft w:val="0"/>
      <w:marRight w:val="0"/>
      <w:marTop w:val="0"/>
      <w:marBottom w:val="0"/>
      <w:divBdr>
        <w:top w:val="none" w:sz="0" w:space="0" w:color="auto"/>
        <w:left w:val="none" w:sz="0" w:space="0" w:color="auto"/>
        <w:bottom w:val="none" w:sz="0" w:space="0" w:color="auto"/>
        <w:right w:val="none" w:sz="0" w:space="0" w:color="auto"/>
      </w:divBdr>
    </w:div>
    <w:div w:id="1101147753">
      <w:bodyDiv w:val="1"/>
      <w:marLeft w:val="0"/>
      <w:marRight w:val="0"/>
      <w:marTop w:val="0"/>
      <w:marBottom w:val="0"/>
      <w:divBdr>
        <w:top w:val="none" w:sz="0" w:space="0" w:color="auto"/>
        <w:left w:val="none" w:sz="0" w:space="0" w:color="auto"/>
        <w:bottom w:val="none" w:sz="0" w:space="0" w:color="auto"/>
        <w:right w:val="none" w:sz="0" w:space="0" w:color="auto"/>
      </w:divBdr>
    </w:div>
    <w:div w:id="1127048452">
      <w:bodyDiv w:val="1"/>
      <w:marLeft w:val="0"/>
      <w:marRight w:val="0"/>
      <w:marTop w:val="0"/>
      <w:marBottom w:val="0"/>
      <w:divBdr>
        <w:top w:val="none" w:sz="0" w:space="0" w:color="auto"/>
        <w:left w:val="none" w:sz="0" w:space="0" w:color="auto"/>
        <w:bottom w:val="none" w:sz="0" w:space="0" w:color="auto"/>
        <w:right w:val="none" w:sz="0" w:space="0" w:color="auto"/>
      </w:divBdr>
    </w:div>
    <w:div w:id="1155876365">
      <w:bodyDiv w:val="1"/>
      <w:marLeft w:val="0"/>
      <w:marRight w:val="0"/>
      <w:marTop w:val="0"/>
      <w:marBottom w:val="0"/>
      <w:divBdr>
        <w:top w:val="none" w:sz="0" w:space="0" w:color="auto"/>
        <w:left w:val="none" w:sz="0" w:space="0" w:color="auto"/>
        <w:bottom w:val="none" w:sz="0" w:space="0" w:color="auto"/>
        <w:right w:val="none" w:sz="0" w:space="0" w:color="auto"/>
      </w:divBdr>
      <w:divsChild>
        <w:div w:id="62607403">
          <w:marLeft w:val="0"/>
          <w:marRight w:val="0"/>
          <w:marTop w:val="0"/>
          <w:marBottom w:val="525"/>
          <w:divBdr>
            <w:top w:val="none" w:sz="0" w:space="0" w:color="auto"/>
            <w:left w:val="none" w:sz="0" w:space="0" w:color="auto"/>
            <w:bottom w:val="none" w:sz="0" w:space="0" w:color="auto"/>
            <w:right w:val="none" w:sz="0" w:space="0" w:color="auto"/>
          </w:divBdr>
        </w:div>
        <w:div w:id="1721828244">
          <w:marLeft w:val="0"/>
          <w:marRight w:val="0"/>
          <w:marTop w:val="0"/>
          <w:marBottom w:val="735"/>
          <w:divBdr>
            <w:top w:val="none" w:sz="0" w:space="0" w:color="auto"/>
            <w:left w:val="none" w:sz="0" w:space="0" w:color="auto"/>
            <w:bottom w:val="none" w:sz="0" w:space="0" w:color="auto"/>
            <w:right w:val="none" w:sz="0" w:space="0" w:color="auto"/>
          </w:divBdr>
          <w:divsChild>
            <w:div w:id="227569584">
              <w:marLeft w:val="0"/>
              <w:marRight w:val="0"/>
              <w:marTop w:val="0"/>
              <w:marBottom w:val="0"/>
              <w:divBdr>
                <w:top w:val="none" w:sz="0" w:space="0" w:color="auto"/>
                <w:left w:val="none" w:sz="0" w:space="0" w:color="auto"/>
                <w:bottom w:val="none" w:sz="0" w:space="0" w:color="auto"/>
                <w:right w:val="none" w:sz="0" w:space="0" w:color="auto"/>
              </w:divBdr>
              <w:divsChild>
                <w:div w:id="5985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77420">
      <w:bodyDiv w:val="1"/>
      <w:marLeft w:val="0"/>
      <w:marRight w:val="0"/>
      <w:marTop w:val="0"/>
      <w:marBottom w:val="0"/>
      <w:divBdr>
        <w:top w:val="none" w:sz="0" w:space="0" w:color="auto"/>
        <w:left w:val="none" w:sz="0" w:space="0" w:color="auto"/>
        <w:bottom w:val="none" w:sz="0" w:space="0" w:color="auto"/>
        <w:right w:val="none" w:sz="0" w:space="0" w:color="auto"/>
      </w:divBdr>
    </w:div>
    <w:div w:id="1234510065">
      <w:bodyDiv w:val="1"/>
      <w:marLeft w:val="0"/>
      <w:marRight w:val="0"/>
      <w:marTop w:val="0"/>
      <w:marBottom w:val="0"/>
      <w:divBdr>
        <w:top w:val="none" w:sz="0" w:space="0" w:color="auto"/>
        <w:left w:val="none" w:sz="0" w:space="0" w:color="auto"/>
        <w:bottom w:val="none" w:sz="0" w:space="0" w:color="auto"/>
        <w:right w:val="none" w:sz="0" w:space="0" w:color="auto"/>
      </w:divBdr>
    </w:div>
    <w:div w:id="1326010922">
      <w:bodyDiv w:val="1"/>
      <w:marLeft w:val="0"/>
      <w:marRight w:val="0"/>
      <w:marTop w:val="0"/>
      <w:marBottom w:val="0"/>
      <w:divBdr>
        <w:top w:val="none" w:sz="0" w:space="0" w:color="auto"/>
        <w:left w:val="none" w:sz="0" w:space="0" w:color="auto"/>
        <w:bottom w:val="none" w:sz="0" w:space="0" w:color="auto"/>
        <w:right w:val="none" w:sz="0" w:space="0" w:color="auto"/>
      </w:divBdr>
      <w:divsChild>
        <w:div w:id="340742140">
          <w:marLeft w:val="0"/>
          <w:marRight w:val="0"/>
          <w:marTop w:val="0"/>
          <w:marBottom w:val="0"/>
          <w:divBdr>
            <w:top w:val="none" w:sz="0" w:space="0" w:color="auto"/>
            <w:left w:val="none" w:sz="0" w:space="0" w:color="auto"/>
            <w:bottom w:val="none" w:sz="0" w:space="0" w:color="auto"/>
            <w:right w:val="none" w:sz="0" w:space="0" w:color="auto"/>
          </w:divBdr>
          <w:divsChild>
            <w:div w:id="50995105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360933645">
      <w:bodyDiv w:val="1"/>
      <w:marLeft w:val="0"/>
      <w:marRight w:val="0"/>
      <w:marTop w:val="0"/>
      <w:marBottom w:val="0"/>
      <w:divBdr>
        <w:top w:val="none" w:sz="0" w:space="0" w:color="auto"/>
        <w:left w:val="none" w:sz="0" w:space="0" w:color="auto"/>
        <w:bottom w:val="none" w:sz="0" w:space="0" w:color="auto"/>
        <w:right w:val="none" w:sz="0" w:space="0" w:color="auto"/>
      </w:divBdr>
    </w:div>
    <w:div w:id="1409232389">
      <w:bodyDiv w:val="1"/>
      <w:marLeft w:val="0"/>
      <w:marRight w:val="0"/>
      <w:marTop w:val="0"/>
      <w:marBottom w:val="0"/>
      <w:divBdr>
        <w:top w:val="none" w:sz="0" w:space="0" w:color="auto"/>
        <w:left w:val="none" w:sz="0" w:space="0" w:color="auto"/>
        <w:bottom w:val="none" w:sz="0" w:space="0" w:color="auto"/>
        <w:right w:val="none" w:sz="0" w:space="0" w:color="auto"/>
      </w:divBdr>
    </w:div>
    <w:div w:id="1420835764">
      <w:bodyDiv w:val="1"/>
      <w:marLeft w:val="0"/>
      <w:marRight w:val="0"/>
      <w:marTop w:val="0"/>
      <w:marBottom w:val="0"/>
      <w:divBdr>
        <w:top w:val="none" w:sz="0" w:space="0" w:color="auto"/>
        <w:left w:val="none" w:sz="0" w:space="0" w:color="auto"/>
        <w:bottom w:val="none" w:sz="0" w:space="0" w:color="auto"/>
        <w:right w:val="none" w:sz="0" w:space="0" w:color="auto"/>
      </w:divBdr>
    </w:div>
    <w:div w:id="1480876307">
      <w:bodyDiv w:val="1"/>
      <w:marLeft w:val="0"/>
      <w:marRight w:val="0"/>
      <w:marTop w:val="0"/>
      <w:marBottom w:val="0"/>
      <w:divBdr>
        <w:top w:val="none" w:sz="0" w:space="0" w:color="auto"/>
        <w:left w:val="none" w:sz="0" w:space="0" w:color="auto"/>
        <w:bottom w:val="none" w:sz="0" w:space="0" w:color="auto"/>
        <w:right w:val="none" w:sz="0" w:space="0" w:color="auto"/>
      </w:divBdr>
    </w:div>
    <w:div w:id="1630430155">
      <w:bodyDiv w:val="1"/>
      <w:marLeft w:val="0"/>
      <w:marRight w:val="0"/>
      <w:marTop w:val="0"/>
      <w:marBottom w:val="0"/>
      <w:divBdr>
        <w:top w:val="none" w:sz="0" w:space="0" w:color="auto"/>
        <w:left w:val="none" w:sz="0" w:space="0" w:color="auto"/>
        <w:bottom w:val="none" w:sz="0" w:space="0" w:color="auto"/>
        <w:right w:val="none" w:sz="0" w:space="0" w:color="auto"/>
      </w:divBdr>
    </w:div>
    <w:div w:id="1719738108">
      <w:bodyDiv w:val="1"/>
      <w:marLeft w:val="0"/>
      <w:marRight w:val="0"/>
      <w:marTop w:val="0"/>
      <w:marBottom w:val="0"/>
      <w:divBdr>
        <w:top w:val="none" w:sz="0" w:space="0" w:color="auto"/>
        <w:left w:val="none" w:sz="0" w:space="0" w:color="auto"/>
        <w:bottom w:val="none" w:sz="0" w:space="0" w:color="auto"/>
        <w:right w:val="none" w:sz="0" w:space="0" w:color="auto"/>
      </w:divBdr>
    </w:div>
    <w:div w:id="1850026230">
      <w:bodyDiv w:val="1"/>
      <w:marLeft w:val="0"/>
      <w:marRight w:val="0"/>
      <w:marTop w:val="0"/>
      <w:marBottom w:val="0"/>
      <w:divBdr>
        <w:top w:val="none" w:sz="0" w:space="0" w:color="auto"/>
        <w:left w:val="none" w:sz="0" w:space="0" w:color="auto"/>
        <w:bottom w:val="none" w:sz="0" w:space="0" w:color="auto"/>
        <w:right w:val="none" w:sz="0" w:space="0" w:color="auto"/>
      </w:divBdr>
    </w:div>
    <w:div w:id="1941915478">
      <w:bodyDiv w:val="1"/>
      <w:marLeft w:val="0"/>
      <w:marRight w:val="0"/>
      <w:marTop w:val="0"/>
      <w:marBottom w:val="0"/>
      <w:divBdr>
        <w:top w:val="none" w:sz="0" w:space="0" w:color="auto"/>
        <w:left w:val="none" w:sz="0" w:space="0" w:color="auto"/>
        <w:bottom w:val="none" w:sz="0" w:space="0" w:color="auto"/>
        <w:right w:val="none" w:sz="0" w:space="0" w:color="auto"/>
      </w:divBdr>
    </w:div>
    <w:div w:id="2065372747">
      <w:bodyDiv w:val="1"/>
      <w:marLeft w:val="0"/>
      <w:marRight w:val="0"/>
      <w:marTop w:val="0"/>
      <w:marBottom w:val="0"/>
      <w:divBdr>
        <w:top w:val="none" w:sz="0" w:space="0" w:color="auto"/>
        <w:left w:val="none" w:sz="0" w:space="0" w:color="auto"/>
        <w:bottom w:val="none" w:sz="0" w:space="0" w:color="auto"/>
        <w:right w:val="none" w:sz="0" w:space="0" w:color="auto"/>
      </w:divBdr>
    </w:div>
    <w:div w:id="2133860674">
      <w:bodyDiv w:val="1"/>
      <w:marLeft w:val="0"/>
      <w:marRight w:val="0"/>
      <w:marTop w:val="0"/>
      <w:marBottom w:val="0"/>
      <w:divBdr>
        <w:top w:val="none" w:sz="0" w:space="0" w:color="auto"/>
        <w:left w:val="none" w:sz="0" w:space="0" w:color="auto"/>
        <w:bottom w:val="none" w:sz="0" w:space="0" w:color="auto"/>
        <w:right w:val="none" w:sz="0" w:space="0" w:color="auto"/>
      </w:divBdr>
      <w:divsChild>
        <w:div w:id="1878732372">
          <w:marLeft w:val="0"/>
          <w:marRight w:val="0"/>
          <w:marTop w:val="0"/>
          <w:marBottom w:val="525"/>
          <w:divBdr>
            <w:top w:val="none" w:sz="0" w:space="0" w:color="auto"/>
            <w:left w:val="none" w:sz="0" w:space="0" w:color="auto"/>
            <w:bottom w:val="none" w:sz="0" w:space="0" w:color="auto"/>
            <w:right w:val="none" w:sz="0" w:space="0" w:color="auto"/>
          </w:divBdr>
        </w:div>
        <w:div w:id="1457678753">
          <w:marLeft w:val="0"/>
          <w:marRight w:val="0"/>
          <w:marTop w:val="0"/>
          <w:marBottom w:val="735"/>
          <w:divBdr>
            <w:top w:val="none" w:sz="0" w:space="0" w:color="auto"/>
            <w:left w:val="none" w:sz="0" w:space="0" w:color="auto"/>
            <w:bottom w:val="none" w:sz="0" w:space="0" w:color="auto"/>
            <w:right w:val="none" w:sz="0" w:space="0" w:color="auto"/>
          </w:divBdr>
          <w:divsChild>
            <w:div w:id="913784034">
              <w:marLeft w:val="0"/>
              <w:marRight w:val="0"/>
              <w:marTop w:val="0"/>
              <w:marBottom w:val="0"/>
              <w:divBdr>
                <w:top w:val="none" w:sz="0" w:space="0" w:color="auto"/>
                <w:left w:val="none" w:sz="0" w:space="0" w:color="auto"/>
                <w:bottom w:val="none" w:sz="0" w:space="0" w:color="auto"/>
                <w:right w:val="none" w:sz="0" w:space="0" w:color="auto"/>
              </w:divBdr>
              <w:divsChild>
                <w:div w:id="146534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6909E-8CCC-4CB9-ACB6-BE116B5DF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1703</Words>
  <Characters>10559</Characters>
  <Application>Microsoft Office Word</Application>
  <DocSecurity>0</DocSecurity>
  <Lines>310</Lines>
  <Paragraphs>139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Жаноза ва аҳкомлари</vt:lpstr>
      <vt:lpstr>Жума намози ва аҳкомлари</vt:lpstr>
    </vt:vector>
  </TitlesOfParts>
  <Manager/>
  <Company>islamhouse.com</Company>
  <LinksUpToDate>false</LinksUpToDate>
  <CharactersWithSpaces>12123</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Закот ва аҳкомлари</dc:title>
  <dc:subject>Закот ва аҳкомлари</dc:subject>
  <dc:creator>Доктор Солиҳ ибн Ғоним Садлон</dc:creator>
  <cp:keywords>Закот ва аҳкомлари</cp:keywords>
  <dc:description>Закот ва аҳкомлари</dc:description>
  <cp:lastModifiedBy>Mahmoud</cp:lastModifiedBy>
  <cp:revision>5</cp:revision>
  <cp:lastPrinted>2017-03-01T10:24:00Z</cp:lastPrinted>
  <dcterms:created xsi:type="dcterms:W3CDTF">2017-03-01T10:22:00Z</dcterms:created>
  <dcterms:modified xsi:type="dcterms:W3CDTF">2017-03-01T15:30:00Z</dcterms:modified>
  <cp:category/>
</cp:coreProperties>
</file>