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AD1" w:rsidRDefault="00C37AD1" w:rsidP="00C37AD1">
      <w:pPr>
        <w:bidi w:val="0"/>
        <w:spacing w:after="0" w:line="240" w:lineRule="auto"/>
        <w:ind w:firstLine="113"/>
        <w:jc w:val="center"/>
        <w:rPr>
          <w:rFonts w:asciiTheme="majorBidi" w:hAnsiTheme="majorBidi" w:cstheme="majorBidi"/>
          <w:color w:val="205B83"/>
          <w:sz w:val="72"/>
          <w:szCs w:val="72"/>
          <w:lang w:bidi="ar-EG"/>
        </w:rPr>
      </w:pPr>
    </w:p>
    <w:p w:rsidR="00C37AD1" w:rsidRPr="00C37AD1" w:rsidRDefault="00C37AD1" w:rsidP="00C37AD1">
      <w:pPr>
        <w:bidi w:val="0"/>
        <w:spacing w:after="0" w:line="240" w:lineRule="auto"/>
        <w:ind w:firstLine="113"/>
        <w:jc w:val="center"/>
        <w:rPr>
          <w:rFonts w:asciiTheme="majorBidi" w:hAnsiTheme="majorBidi" w:cstheme="majorBidi"/>
          <w:color w:val="205B83"/>
          <w:sz w:val="72"/>
          <w:szCs w:val="72"/>
          <w:rtl/>
          <w:lang w:bidi="ar-EG"/>
        </w:rPr>
      </w:pPr>
      <w:r w:rsidRPr="00C37AD1">
        <w:rPr>
          <w:rFonts w:asciiTheme="majorBidi" w:hAnsiTheme="majorBidi" w:cstheme="majorBidi"/>
          <w:color w:val="205B83"/>
          <w:sz w:val="72"/>
          <w:szCs w:val="72"/>
          <w:lang w:bidi="ar-EG"/>
        </w:rPr>
        <w:t xml:space="preserve">Firi tèerèb paspasou wà souna </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912D68" w:rsidRPr="00C37AD1" w:rsidRDefault="00C37AD1" w:rsidP="00912D68">
      <w:pPr>
        <w:spacing w:after="0" w:line="240" w:lineRule="auto"/>
        <w:ind w:firstLine="113"/>
        <w:jc w:val="center"/>
        <w:rPr>
          <w:rFonts w:asciiTheme="majorBidi" w:hAnsiTheme="majorBidi" w:cs="KFGQPC Uthman Taha Naskh"/>
          <w:sz w:val="16"/>
          <w:szCs w:val="16"/>
          <w:rtl/>
          <w:lang w:bidi="ar-EG"/>
        </w:rPr>
      </w:pPr>
      <w:r w:rsidRPr="00C37AD1">
        <w:rPr>
          <w:rFonts w:ascii="Bodoni MT Black" w:hAnsi="Bodoni MT Black" w:cs="KFGQPC Uthman Taha Naskh" w:hint="cs"/>
          <w:sz w:val="40"/>
          <w:szCs w:val="40"/>
          <w:rtl/>
        </w:rPr>
        <w:t>ال</w:t>
      </w:r>
      <w:r w:rsidRPr="00C37AD1">
        <w:rPr>
          <w:rFonts w:ascii="Bodoni MT Black" w:hAnsi="Bodoni MT Black" w:cs="KFGQPC Uthman Taha Naskh"/>
          <w:sz w:val="40"/>
          <w:szCs w:val="40"/>
          <w:rtl/>
        </w:rPr>
        <w:t xml:space="preserve">عقيدة </w:t>
      </w:r>
      <w:r w:rsidR="009802D8">
        <w:rPr>
          <w:rFonts w:ascii="Bodoni MT Black" w:hAnsi="Bodoni MT Black" w:cs="KFGQPC Uthman Taha Naskh" w:hint="cs"/>
          <w:sz w:val="40"/>
          <w:szCs w:val="40"/>
          <w:rtl/>
        </w:rPr>
        <w:t xml:space="preserve"> أولًا</w:t>
      </w:r>
      <w:r w:rsidRPr="00C37AD1">
        <w:rPr>
          <w:rFonts w:ascii="Bodoni MT Black" w:hAnsi="Bodoni MT Black" w:cs="KFGQPC Uthman Taha Naskh" w:hint="cs"/>
          <w:sz w:val="40"/>
          <w:szCs w:val="40"/>
          <w:rtl/>
        </w:rPr>
        <w:t xml:space="preserve"> لو كانوا يعلمون</w:t>
      </w:r>
    </w:p>
    <w:p w:rsidR="003B5295" w:rsidRDefault="003B5295" w:rsidP="003B5295">
      <w:pPr>
        <w:bidi w:val="0"/>
        <w:jc w:val="center"/>
        <w:rPr>
          <w:rFonts w:cs="Times New Roman"/>
          <w:b/>
          <w:bCs/>
          <w:color w:val="44546A"/>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C2EBBFD" wp14:editId="07EEB00E">
            <wp:simplePos x="0" y="0"/>
            <wp:positionH relativeFrom="margin">
              <wp:posOffset>1131608</wp:posOffset>
            </wp:positionH>
            <wp:positionV relativeFrom="paragraph">
              <wp:posOffset>27154</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Pr>
          <w:rFonts w:cs="Times New Roman"/>
          <w:b/>
          <w:bCs/>
          <w:color w:val="44546A"/>
        </w:rPr>
        <w:t>[Wolof-</w:t>
      </w:r>
      <w:r>
        <w:rPr>
          <w:rFonts w:ascii="Arial" w:hAnsi="Arial" w:cs="Sakkal Majalla" w:hint="cs"/>
          <w:b/>
          <w:bCs/>
          <w:color w:val="44546A"/>
          <w:rtl/>
        </w:rPr>
        <w:t>الولوفية</w:t>
      </w:r>
      <w:r>
        <w:rPr>
          <w:rFonts w:cs="Times New Roman"/>
          <w:b/>
          <w:bCs/>
          <w:color w:val="44546A"/>
        </w:rPr>
        <w:t>]</w:t>
      </w:r>
    </w:p>
    <w:p w:rsidR="00A03054" w:rsidRPr="00DF7E4B" w:rsidRDefault="00A03054" w:rsidP="00A03054">
      <w:pPr>
        <w:bidi w:val="0"/>
        <w:jc w:val="center"/>
        <w:rPr>
          <w:rFonts w:asciiTheme="majorBidi" w:hAnsiTheme="majorBidi" w:cstheme="majorBidi"/>
          <w:color w:val="5EA1A5"/>
          <w:sz w:val="12"/>
          <w:szCs w:val="12"/>
          <w:lang w:bidi="ar-EG"/>
        </w:rPr>
      </w:pPr>
    </w:p>
    <w:p w:rsidR="009802D8" w:rsidRPr="009802D8" w:rsidRDefault="00A03054" w:rsidP="009802D8">
      <w:pPr>
        <w:tabs>
          <w:tab w:val="left" w:pos="753"/>
          <w:tab w:val="center" w:pos="3968"/>
        </w:tabs>
        <w:bidi w:val="0"/>
        <w:rPr>
          <w:rFonts w:asciiTheme="majorBidi" w:hAnsiTheme="majorBidi" w:cstheme="majorBidi"/>
          <w:color w:val="5EA1A5"/>
          <w:sz w:val="28"/>
          <w:szCs w:val="28"/>
          <w:rtl/>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9802D8" w:rsidRPr="009802D8" w:rsidRDefault="009802D8" w:rsidP="009802D8">
      <w:pPr>
        <w:tabs>
          <w:tab w:val="left" w:pos="753"/>
          <w:tab w:val="center" w:pos="3968"/>
        </w:tabs>
        <w:bidi w:val="0"/>
        <w:jc w:val="center"/>
        <w:rPr>
          <w:rFonts w:ascii="Georgia" w:eastAsia="Times New Roman" w:hAnsi="Georgia" w:cs="KFGQPC Uthman Taha Naskh"/>
          <w:sz w:val="44"/>
          <w:szCs w:val="44"/>
          <w:rtl/>
        </w:rPr>
      </w:pPr>
      <w:r w:rsidRPr="009802D8">
        <w:rPr>
          <w:rFonts w:ascii="Georgia" w:eastAsia="Times New Roman" w:hAnsi="Georgia" w:cs="KFGQPC Uthman Taha Naskh" w:hint="cs"/>
          <w:sz w:val="44"/>
          <w:szCs w:val="44"/>
          <w:rtl/>
        </w:rPr>
        <w:t>محمد شيخ سين</w:t>
      </w:r>
    </w:p>
    <w:bookmarkStart w:id="0" w:name="_GoBack"/>
    <w:p w:rsidR="009802D8" w:rsidRPr="009802D8" w:rsidRDefault="009802D8" w:rsidP="009802D8">
      <w:pPr>
        <w:tabs>
          <w:tab w:val="left" w:pos="753"/>
          <w:tab w:val="center" w:pos="3968"/>
        </w:tabs>
        <w:bidi w:val="0"/>
        <w:jc w:val="center"/>
        <w:rPr>
          <w:rFonts w:asciiTheme="majorBidi" w:eastAsia="Times New Roman" w:hAnsiTheme="majorBidi" w:cstheme="majorBidi"/>
          <w:b/>
          <w:bCs/>
          <w:color w:val="205B83"/>
          <w:sz w:val="40"/>
          <w:szCs w:val="40"/>
          <w:lang w:bidi="ar-EG"/>
        </w:rPr>
      </w:pPr>
      <w:r w:rsidRPr="009802D8">
        <w:rPr>
          <w:rFonts w:asciiTheme="majorBidi" w:eastAsia="Times New Roman" w:hAnsiTheme="majorBidi" w:cstheme="majorBidi"/>
          <w:b/>
          <w:bCs/>
          <w:color w:val="205B83"/>
          <w:sz w:val="40"/>
          <w:szCs w:val="40"/>
          <w:lang w:bidi="ar-EG"/>
        </w:rPr>
        <w:fldChar w:fldCharType="begin"/>
      </w:r>
      <w:r w:rsidRPr="009802D8">
        <w:rPr>
          <w:rFonts w:asciiTheme="majorBidi" w:eastAsia="Times New Roman" w:hAnsiTheme="majorBidi" w:cstheme="majorBidi"/>
          <w:b/>
          <w:bCs/>
          <w:color w:val="205B83"/>
          <w:sz w:val="40"/>
          <w:szCs w:val="40"/>
          <w:lang w:bidi="ar-EG"/>
        </w:rPr>
        <w:instrText xml:space="preserve"> HYPERLINK "https://islamhouse.com/wo/author/450576/" </w:instrText>
      </w:r>
      <w:r w:rsidRPr="009802D8">
        <w:rPr>
          <w:rFonts w:asciiTheme="majorBidi" w:eastAsia="Times New Roman" w:hAnsiTheme="majorBidi" w:cstheme="majorBidi"/>
          <w:b/>
          <w:bCs/>
          <w:color w:val="205B83"/>
          <w:sz w:val="40"/>
          <w:szCs w:val="40"/>
          <w:lang w:bidi="ar-EG"/>
        </w:rPr>
        <w:fldChar w:fldCharType="separate"/>
      </w:r>
      <w:r w:rsidRPr="009802D8">
        <w:rPr>
          <w:rFonts w:asciiTheme="majorBidi" w:eastAsia="Times New Roman" w:hAnsiTheme="majorBidi" w:cstheme="majorBidi"/>
          <w:b/>
          <w:bCs/>
          <w:color w:val="205B83"/>
          <w:sz w:val="40"/>
          <w:szCs w:val="40"/>
          <w:lang w:bidi="ar-EG"/>
        </w:rPr>
        <w:t>Mohammed Cheikh Sene</w:t>
      </w:r>
      <w:r w:rsidRPr="009802D8">
        <w:rPr>
          <w:rFonts w:asciiTheme="majorBidi" w:eastAsia="Times New Roman" w:hAnsiTheme="majorBidi" w:cstheme="majorBidi"/>
          <w:b/>
          <w:bCs/>
          <w:color w:val="205B83"/>
          <w:sz w:val="40"/>
          <w:szCs w:val="40"/>
          <w:lang w:bidi="ar-EG"/>
        </w:rPr>
        <w:fldChar w:fldCharType="end"/>
      </w:r>
      <w:bookmarkEnd w:id="0"/>
    </w:p>
    <w:p w:rsidR="00C37AD1" w:rsidRPr="00C37AD1" w:rsidRDefault="00C37AD1" w:rsidP="00C37AD1">
      <w:pPr>
        <w:jc w:val="center"/>
        <w:rPr>
          <w:rFonts w:asciiTheme="majorBidi" w:hAnsiTheme="majorBidi" w:cstheme="majorBidi"/>
          <w:color w:val="205B83"/>
          <w:sz w:val="40"/>
          <w:szCs w:val="40"/>
          <w:rtl/>
          <w:lang w:bidi="ar-EG"/>
        </w:rPr>
      </w:pPr>
    </w:p>
    <w:p w:rsidR="00C37AD1" w:rsidRPr="00477478" w:rsidRDefault="00C37AD1" w:rsidP="00C37AD1">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C37AD1" w:rsidRPr="009802D8" w:rsidRDefault="009802D8" w:rsidP="009802D8">
      <w:pPr>
        <w:tabs>
          <w:tab w:val="left" w:pos="753"/>
          <w:tab w:val="center" w:pos="3968"/>
        </w:tabs>
        <w:bidi w:val="0"/>
        <w:jc w:val="center"/>
        <w:rPr>
          <w:rFonts w:ascii="Georgia" w:eastAsia="Times New Roman" w:hAnsi="Georgia" w:cs="KFGQPC Uthman Taha Naskh"/>
          <w:sz w:val="44"/>
          <w:szCs w:val="44"/>
        </w:rPr>
      </w:pPr>
      <w:r w:rsidRPr="009802D8">
        <w:rPr>
          <w:rFonts w:ascii="Georgia" w:eastAsia="Times New Roman" w:hAnsi="Georgia" w:cs="KFGQPC Uthman Taha Naskh" w:hint="cs"/>
          <w:sz w:val="44"/>
          <w:szCs w:val="44"/>
          <w:rtl/>
        </w:rPr>
        <w:t>جبريل جيي</w:t>
      </w:r>
    </w:p>
    <w:p w:rsidR="009802D8" w:rsidRPr="009802D8" w:rsidRDefault="00C37AD1" w:rsidP="009802D8">
      <w:pPr>
        <w:tabs>
          <w:tab w:val="left" w:pos="753"/>
          <w:tab w:val="center" w:pos="3968"/>
        </w:tabs>
        <w:bidi w:val="0"/>
        <w:jc w:val="center"/>
        <w:rPr>
          <w:rFonts w:asciiTheme="majorBidi" w:eastAsia="Times New Roman" w:hAnsiTheme="majorBidi" w:cstheme="majorBidi"/>
          <w:b/>
          <w:bCs/>
          <w:color w:val="205B83"/>
          <w:sz w:val="40"/>
          <w:szCs w:val="40"/>
          <w:lang w:bidi="ar-EG"/>
        </w:rPr>
      </w:pPr>
      <w:r w:rsidRPr="009802D8">
        <w:rPr>
          <w:rFonts w:asciiTheme="majorBidi" w:eastAsia="Times New Roman" w:hAnsiTheme="majorBidi" w:cstheme="majorBidi"/>
          <w:b/>
          <w:bCs/>
          <w:color w:val="205B83"/>
          <w:sz w:val="40"/>
          <w:szCs w:val="40"/>
          <w:lang w:bidi="ar-EG"/>
        </w:rPr>
        <w:t xml:space="preserve">Ngiko firi: </w:t>
      </w:r>
      <w:hyperlink r:id="rId9" w:history="1">
        <w:r w:rsidR="009802D8" w:rsidRPr="009802D8">
          <w:rPr>
            <w:rFonts w:asciiTheme="majorBidi" w:eastAsia="Times New Roman" w:hAnsiTheme="majorBidi" w:cstheme="majorBidi"/>
            <w:color w:val="205B83"/>
            <w:sz w:val="40"/>
            <w:szCs w:val="40"/>
            <w:lang w:bidi="ar-EG"/>
          </w:rPr>
          <w:t>Djibril Dièye</w:t>
        </w:r>
      </w:hyperlink>
    </w:p>
    <w:p w:rsidR="00C37AD1" w:rsidRPr="00C37AD1" w:rsidRDefault="00C37AD1" w:rsidP="009802D8">
      <w:pPr>
        <w:jc w:val="center"/>
        <w:rPr>
          <w:rFonts w:asciiTheme="majorBidi" w:hAnsiTheme="majorBidi" w:cstheme="majorBidi"/>
          <w:color w:val="205B83"/>
          <w:sz w:val="40"/>
          <w:szCs w:val="40"/>
          <w:lang w:bidi="ar-EG"/>
        </w:rPr>
      </w:pPr>
    </w:p>
    <w:p w:rsidR="00A03054" w:rsidRPr="00C37AD1" w:rsidRDefault="00A03054" w:rsidP="00912D68">
      <w:pPr>
        <w:spacing w:after="0" w:line="240" w:lineRule="auto"/>
        <w:ind w:firstLine="113"/>
        <w:jc w:val="center"/>
        <w:rPr>
          <w:rFonts w:asciiTheme="majorBidi" w:hAnsiTheme="majorBidi" w:cs="KFGQPC Uthman Taha Naskh"/>
          <w:sz w:val="36"/>
          <w:szCs w:val="36"/>
          <w:rtl/>
          <w:lang w:bidi="ar-EG"/>
        </w:rPr>
      </w:pP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912D68" w:rsidRDefault="00A03054" w:rsidP="00A03054">
      <w:pPr>
        <w:bidi w:val="0"/>
        <w:jc w:val="center"/>
        <w:rPr>
          <w:rFonts w:asciiTheme="majorBidi" w:hAnsiTheme="majorBidi" w:cstheme="majorBidi"/>
          <w:color w:val="006666"/>
          <w:sz w:val="24"/>
          <w:szCs w:val="24"/>
          <w:lang w:bidi="ar-EG"/>
        </w:rPr>
      </w:pP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10"/>
          <w:footerReference w:type="default" r:id="rId11"/>
          <w:headerReference w:type="first" r:id="rId12"/>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bidi w:val="0"/>
        <w:jc w:val="center"/>
        <w:rPr>
          <w:rFonts w:asciiTheme="majorBidi" w:hAnsiTheme="majorBidi" w:cstheme="majorBidi"/>
          <w:color w:val="006666"/>
          <w:sz w:val="32"/>
          <w:szCs w:val="32"/>
          <w:lang w:bidi="ar-EG"/>
        </w:rPr>
      </w:pPr>
    </w:p>
    <w:p w:rsidR="00C37AD1" w:rsidRPr="00C37AD1" w:rsidRDefault="00E942BB" w:rsidP="00C37AD1">
      <w:pPr>
        <w:bidi w:val="0"/>
        <w:spacing w:after="0" w:line="240" w:lineRule="auto"/>
        <w:ind w:firstLine="113"/>
        <w:jc w:val="center"/>
        <w:rPr>
          <w:rFonts w:asciiTheme="majorBidi" w:hAnsiTheme="majorBidi" w:cstheme="majorBidi"/>
          <w:color w:val="205B83"/>
          <w:sz w:val="40"/>
          <w:szCs w:val="40"/>
          <w:rtl/>
          <w:lang w:bidi="ar-EG"/>
        </w:rPr>
      </w:pPr>
      <w:r w:rsidRPr="00DF7E4B">
        <w:rPr>
          <w:rFonts w:asciiTheme="majorBidi" w:hAnsiTheme="majorBidi" w:cstheme="majorBidi"/>
          <w:noProof/>
          <w:color w:val="205B83"/>
          <w:sz w:val="32"/>
          <w:szCs w:val="32"/>
        </w:rPr>
        <w:drawing>
          <wp:anchor distT="0" distB="0" distL="114300" distR="114300" simplePos="0" relativeHeight="251667456" behindDoc="0" locked="0" layoutInCell="1" allowOverlap="1" wp14:anchorId="62678EE4" wp14:editId="39E1B93D">
            <wp:simplePos x="0" y="0"/>
            <wp:positionH relativeFrom="margin">
              <wp:posOffset>1352961</wp:posOffset>
            </wp:positionH>
            <wp:positionV relativeFrom="paragraph">
              <wp:posOffset>213360</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C37AD1" w:rsidRPr="00C37AD1">
        <w:rPr>
          <w:rFonts w:asciiTheme="majorBidi" w:hAnsiTheme="majorBidi" w:cstheme="majorBidi"/>
          <w:color w:val="205B83"/>
          <w:sz w:val="72"/>
          <w:szCs w:val="72"/>
          <w:lang w:bidi="ar-EG"/>
        </w:rPr>
        <w:t xml:space="preserve"> </w:t>
      </w:r>
      <w:r w:rsidR="00C37AD1" w:rsidRPr="00C37AD1">
        <w:rPr>
          <w:rFonts w:asciiTheme="majorBidi" w:hAnsiTheme="majorBidi" w:cstheme="majorBidi"/>
          <w:color w:val="205B83"/>
          <w:sz w:val="40"/>
          <w:szCs w:val="40"/>
          <w:lang w:bidi="ar-EG"/>
        </w:rPr>
        <w:t xml:space="preserve">Firi tèerèb paspasou wà souna </w:t>
      </w:r>
    </w:p>
    <w:p w:rsidR="00E942BB" w:rsidRPr="00DF7E4B" w:rsidRDefault="00E942BB" w:rsidP="0013505A">
      <w:pPr>
        <w:bidi w:val="0"/>
        <w:spacing w:line="240" w:lineRule="auto"/>
        <w:jc w:val="center"/>
        <w:rPr>
          <w:rFonts w:asciiTheme="majorBidi" w:hAnsiTheme="majorBidi" w:cstheme="majorBidi"/>
          <w:color w:val="205B83"/>
          <w:sz w:val="32"/>
          <w:szCs w:val="32"/>
          <w:lang w:bidi="ar-EG"/>
        </w:rPr>
      </w:pP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C37AD1" w:rsidRDefault="00C37AD1" w:rsidP="00C37AD1">
      <w:pPr>
        <w:jc w:val="center"/>
        <w:rPr>
          <w:sz w:val="40"/>
          <w:szCs w:val="40"/>
          <w:rtl/>
        </w:rPr>
      </w:pPr>
      <w:r w:rsidRPr="00BA72D2">
        <w:rPr>
          <w:rFonts w:hint="cs"/>
          <w:sz w:val="40"/>
          <w:szCs w:val="40"/>
          <w:rtl/>
        </w:rPr>
        <w:t>بسم الله الرحمن الرحيم</w:t>
      </w:r>
    </w:p>
    <w:p w:rsidR="00C37AD1" w:rsidRPr="00AA7D62" w:rsidRDefault="00C37AD1" w:rsidP="00C37AD1">
      <w:pPr>
        <w:bidi w:val="0"/>
        <w:spacing w:after="120" w:line="240" w:lineRule="auto"/>
        <w:ind w:firstLine="720"/>
        <w:jc w:val="both"/>
        <w:rPr>
          <w:rFonts w:ascii="Traditional Arabic" w:hAnsi="Traditional Arabic" w:cs="Traditional Arabic"/>
          <w:sz w:val="40"/>
          <w:szCs w:val="40"/>
        </w:rPr>
      </w:pPr>
      <w:r w:rsidRPr="00AA7D62">
        <w:rPr>
          <w:rFonts w:ascii="Traditional Arabic" w:hAnsi="Traditional Arabic" w:cs="Traditional Arabic"/>
          <w:sz w:val="40"/>
          <w:szCs w:val="40"/>
        </w:rPr>
        <w:t>Nogui sante yalla miy brom mindèef yi, di sèedènè amoul kènne kougnou wara diàmou koudoul yàlla, di sèedènè yonnèn tèbi ab diamam la te yallako yonni, tè mom moo moudie ci yoonnèntiyi, yalla nako yalla doolli ay khèwal ak wakeuram ak sahabayi ak koulèen toop ci ak rafètal ba kèrok allàkhira.</w:t>
      </w:r>
    </w:p>
    <w:p w:rsidR="00C37AD1" w:rsidRPr="00091F10" w:rsidRDefault="00C37AD1" w:rsidP="00C37AD1">
      <w:pPr>
        <w:bidi w:val="0"/>
        <w:spacing w:after="120" w:line="240" w:lineRule="auto"/>
        <w:ind w:firstLine="720"/>
        <w:jc w:val="both"/>
        <w:rPr>
          <w:rFonts w:ascii="Traditional Arabic" w:hAnsi="Traditional Arabic" w:cs="Traditional Arabic"/>
          <w:b/>
          <w:bCs/>
          <w:sz w:val="40"/>
          <w:szCs w:val="40"/>
        </w:rPr>
      </w:pPr>
      <w:r w:rsidRPr="00091F10">
        <w:rPr>
          <w:rFonts w:ascii="Traditional Arabic" w:hAnsi="Traditional Arabic" w:cs="Traditional Arabic"/>
          <w:b/>
          <w:bCs/>
          <w:sz w:val="40"/>
          <w:szCs w:val="40"/>
        </w:rPr>
        <w:t>Ginàw loolou:</w:t>
      </w:r>
    </w:p>
    <w:p w:rsidR="00C37AD1" w:rsidRPr="00AA7D62" w:rsidRDefault="00C37AD1" w:rsidP="00C37AD1">
      <w:pPr>
        <w:bidi w:val="0"/>
        <w:spacing w:after="120" w:line="240" w:lineRule="auto"/>
        <w:ind w:firstLine="720"/>
        <w:jc w:val="both"/>
        <w:rPr>
          <w:rFonts w:ascii="Traditional Arabic" w:hAnsi="Traditional Arabic" w:cs="Traditional Arabic"/>
          <w:sz w:val="40"/>
          <w:szCs w:val="40"/>
        </w:rPr>
      </w:pPr>
      <w:r w:rsidRPr="00AA7D62">
        <w:rPr>
          <w:rFonts w:ascii="Traditional Arabic" w:hAnsi="Traditional Arabic" w:cs="Traditional Arabic"/>
          <w:sz w:val="40"/>
          <w:szCs w:val="40"/>
        </w:rPr>
        <w:t>Yàlla dafa yabal yoonnèntibi sallal làhou alayhi wasallama diokhko ak gnoub ak dinèy deugue, mou d</w:t>
      </w:r>
      <w:r>
        <w:rPr>
          <w:rFonts w:ascii="Traditional Arabic" w:hAnsi="Traditional Arabic" w:cs="Traditional Arabic" w:hint="cs"/>
          <w:sz w:val="40"/>
          <w:szCs w:val="40"/>
          <w:rtl/>
        </w:rPr>
        <w:t>è</w:t>
      </w:r>
      <w:r w:rsidRPr="00AA7D62">
        <w:rPr>
          <w:rFonts w:ascii="Traditional Arabic" w:hAnsi="Traditional Arabic" w:cs="Traditional Arabic"/>
          <w:sz w:val="40"/>
          <w:szCs w:val="40"/>
        </w:rPr>
        <w:t xml:space="preserve">fko moudoon yeurmànè ci mindèefyi, di ab royou wày ci kèpe kouy dieuf, yalla lèralal diamam yi lèp louy bàkhal sèn mbiri àddouna ak allàkhira thi ay ay paspas you wèr aki dieuf you bàkh aki jikko you rafèt, mou diarè lèral gui ci yoonnènt </w:t>
      </w:r>
      <w:proofErr w:type="gramStart"/>
      <w:r w:rsidRPr="00AA7D62">
        <w:rPr>
          <w:rFonts w:ascii="Traditional Arabic" w:hAnsi="Traditional Arabic" w:cs="Traditional Arabic"/>
          <w:sz w:val="40"/>
          <w:szCs w:val="40"/>
        </w:rPr>
        <w:t>bi  sallal</w:t>
      </w:r>
      <w:proofErr w:type="gramEnd"/>
      <w:r w:rsidRPr="00AA7D62">
        <w:rPr>
          <w:rFonts w:ascii="Traditional Arabic" w:hAnsi="Traditional Arabic" w:cs="Traditional Arabic"/>
          <w:sz w:val="40"/>
          <w:szCs w:val="40"/>
        </w:rPr>
        <w:t xml:space="preserve"> làhou alayhi wa sallama  ak li gnou wathièe thi moom ci alkhouràn ak sounna.</w:t>
      </w:r>
    </w:p>
    <w:p w:rsidR="00C37AD1" w:rsidRPr="00AA7D62" w:rsidRDefault="00C37AD1" w:rsidP="00C37AD1">
      <w:pPr>
        <w:bidi w:val="0"/>
        <w:spacing w:after="120" w:line="240" w:lineRule="auto"/>
        <w:ind w:firstLine="720"/>
        <w:jc w:val="both"/>
        <w:rPr>
          <w:rFonts w:ascii="Traditional Arabic" w:hAnsi="Traditional Arabic" w:cs="Traditional Arabic"/>
          <w:sz w:val="40"/>
          <w:szCs w:val="40"/>
        </w:rPr>
      </w:pPr>
      <w:r w:rsidRPr="00AA7D62">
        <w:rPr>
          <w:rFonts w:ascii="Traditional Arabic" w:hAnsi="Traditional Arabic" w:cs="Traditional Arabic"/>
          <w:sz w:val="40"/>
          <w:szCs w:val="40"/>
        </w:rPr>
        <w:t xml:space="preserve">Yoonnèntèbi lèralko ba bàyyi aw khètam ci </w:t>
      </w:r>
      <w:proofErr w:type="gramStart"/>
      <w:r w:rsidRPr="00AA7D62">
        <w:rPr>
          <w:rFonts w:ascii="Traditional Arabic" w:hAnsi="Traditional Arabic" w:cs="Traditional Arabic"/>
          <w:sz w:val="40"/>
          <w:szCs w:val="40"/>
        </w:rPr>
        <w:t>lou</w:t>
      </w:r>
      <w:proofErr w:type="gramEnd"/>
      <w:r w:rsidRPr="00AA7D62">
        <w:rPr>
          <w:rFonts w:ascii="Traditional Arabic" w:hAnsi="Traditional Arabic" w:cs="Traditional Arabic"/>
          <w:sz w:val="40"/>
          <w:szCs w:val="40"/>
        </w:rPr>
        <w:t xml:space="preserve"> lèr, sah</w:t>
      </w:r>
      <w:r>
        <w:rPr>
          <w:rFonts w:ascii="Traditional Arabic" w:hAnsi="Traditional Arabic" w:cs="Traditional Arabic"/>
          <w:sz w:val="40"/>
          <w:szCs w:val="40"/>
        </w:rPr>
        <w:t>àbayèk tàbihoonyi ak gnalèn toope</w:t>
      </w:r>
      <w:r w:rsidRPr="00AA7D62">
        <w:rPr>
          <w:rFonts w:ascii="Traditional Arabic" w:hAnsi="Traditional Arabic" w:cs="Traditional Arabic"/>
          <w:sz w:val="40"/>
          <w:szCs w:val="40"/>
        </w:rPr>
        <w:t xml:space="preserve"> ande diappe thia loolèn yonnèntèbi bàyyil, gnou teuyè thia bou deugar di </w:t>
      </w:r>
      <w:r w:rsidRPr="00AA7D62">
        <w:rPr>
          <w:rFonts w:ascii="Traditional Arabic" w:hAnsi="Traditional Arabic" w:cs="Traditional Arabic"/>
          <w:sz w:val="40"/>
          <w:szCs w:val="40"/>
        </w:rPr>
        <w:lastRenderedPageBreak/>
        <w:t>roy yonnèn tebi sallal làhou alayhi wasallama ci paspasam ak diamou yàllàm, aki jikkoom, aki tègginam.</w:t>
      </w:r>
    </w:p>
    <w:p w:rsidR="00C37AD1" w:rsidRPr="00AA7D62" w:rsidRDefault="00C37AD1" w:rsidP="00C37AD1">
      <w:pPr>
        <w:bidi w:val="0"/>
        <w:spacing w:after="120" w:line="240" w:lineRule="auto"/>
        <w:ind w:firstLine="720"/>
        <w:jc w:val="both"/>
        <w:rPr>
          <w:rFonts w:ascii="Traditional Arabic" w:hAnsi="Traditional Arabic" w:cs="Traditional Arabic"/>
          <w:sz w:val="40"/>
          <w:szCs w:val="40"/>
        </w:rPr>
      </w:pPr>
      <w:proofErr w:type="gramStart"/>
      <w:r w:rsidRPr="00AA7D62">
        <w:rPr>
          <w:rFonts w:ascii="Traditional Arabic" w:hAnsi="Traditional Arabic" w:cs="Traditional Arabic"/>
          <w:sz w:val="40"/>
          <w:szCs w:val="40"/>
        </w:rPr>
        <w:t>gnom</w:t>
      </w:r>
      <w:proofErr w:type="gramEnd"/>
      <w:r w:rsidRPr="00AA7D62">
        <w:rPr>
          <w:rFonts w:ascii="Traditional Arabic" w:hAnsi="Traditional Arabic" w:cs="Traditional Arabic"/>
          <w:sz w:val="40"/>
          <w:szCs w:val="40"/>
        </w:rPr>
        <w:t xml:space="preserve"> gnoognou di roy yonnèntèbi sallal làhou alayhi wa sallama gnooy kourèl bi ga khamnè dougnou dagne mouke di nèk ci deugue di thia fèegn, koulèn </w:t>
      </w:r>
      <w:r>
        <w:rPr>
          <w:rFonts w:ascii="Traditional Arabic" w:hAnsi="Traditional Arabic" w:cs="Traditional Arabic"/>
          <w:sz w:val="40"/>
          <w:szCs w:val="40"/>
        </w:rPr>
        <w:t xml:space="preserve">di </w:t>
      </w:r>
      <w:r w:rsidRPr="00AA7D62">
        <w:rPr>
          <w:rFonts w:ascii="Traditional Arabic" w:hAnsi="Traditional Arabic" w:cs="Traditional Arabic"/>
          <w:sz w:val="40"/>
          <w:szCs w:val="40"/>
        </w:rPr>
        <w:t>khas wala galèn di khèkh doulèn loor tè dou takhe gnou bàyyi mouke .</w:t>
      </w:r>
    </w:p>
    <w:p w:rsidR="00C37AD1" w:rsidRDefault="00C37AD1" w:rsidP="00C37AD1">
      <w:pPr>
        <w:bidi w:val="0"/>
        <w:spacing w:after="120" w:line="240" w:lineRule="auto"/>
        <w:ind w:firstLine="720"/>
        <w:jc w:val="both"/>
        <w:rPr>
          <w:rFonts w:ascii="Traditional Arabic" w:hAnsi="Traditional Arabic" w:cs="Traditional Arabic"/>
          <w:sz w:val="40"/>
          <w:szCs w:val="40"/>
        </w:rPr>
      </w:pPr>
      <w:r w:rsidRPr="00AA7D62">
        <w:rPr>
          <w:rFonts w:ascii="Traditional Arabic" w:hAnsi="Traditional Arabic" w:cs="Traditional Arabic"/>
          <w:sz w:val="40"/>
          <w:szCs w:val="40"/>
        </w:rPr>
        <w:t>damay bind tèr</w:t>
      </w:r>
      <w:r>
        <w:rPr>
          <w:rFonts w:ascii="Traditional Arabic" w:hAnsi="Traditional Arabic" w:cs="Traditional Arabic"/>
          <w:sz w:val="40"/>
          <w:szCs w:val="40"/>
        </w:rPr>
        <w:t>è</w:t>
      </w:r>
      <w:r w:rsidRPr="00AA7D62">
        <w:rPr>
          <w:rFonts w:ascii="Traditional Arabic" w:hAnsi="Traditional Arabic" w:cs="Traditional Arabic"/>
          <w:sz w:val="40"/>
          <w:szCs w:val="40"/>
        </w:rPr>
        <w:t>bi di ci lèral kourèl bi di roy yoonnèntèbi ci lèpp lan mooy sèn paspas , tè moy guem yall, ak malàkayi, ak tèrè yi yàlla diokh yonnèn tèyi, ak yonnèntèyi, ak allàkhira, ak dogalbi bou nèkhba ak bou nakhariba.</w:t>
      </w:r>
    </w:p>
    <w:p w:rsidR="00C37AD1" w:rsidRPr="00F52DA1" w:rsidRDefault="00C37AD1" w:rsidP="00C37AD1">
      <w:pPr>
        <w:bidi w:val="0"/>
        <w:spacing w:after="120" w:line="240" w:lineRule="auto"/>
        <w:ind w:firstLine="720"/>
        <w:jc w:val="both"/>
        <w:rPr>
          <w:rFonts w:ascii="Traditional Arabic" w:hAnsi="Traditional Arabic" w:cs="Traditional Arabic"/>
          <w:sz w:val="40"/>
          <w:szCs w:val="40"/>
        </w:rPr>
      </w:pPr>
      <w:r>
        <w:rPr>
          <w:rFonts w:ascii="Traditional Arabic" w:hAnsi="Traditional Arabic" w:cs="Traditional Arabic"/>
          <w:sz w:val="40"/>
          <w:szCs w:val="40"/>
        </w:rPr>
        <w:br w:type="page"/>
      </w:r>
    </w:p>
    <w:p w:rsidR="00C37AD1" w:rsidRPr="008A5A94" w:rsidRDefault="00C37AD1" w:rsidP="00C37AD1">
      <w:pPr>
        <w:bidi w:val="0"/>
        <w:spacing w:after="120" w:line="240" w:lineRule="auto"/>
        <w:ind w:firstLine="720"/>
        <w:jc w:val="both"/>
        <w:rPr>
          <w:rFonts w:ascii="Traditional Arabic" w:hAnsi="Traditional Arabic" w:cs="Traditional Arabic"/>
          <w:b/>
          <w:bCs/>
          <w:sz w:val="44"/>
          <w:szCs w:val="44"/>
        </w:rPr>
      </w:pPr>
      <w:proofErr w:type="gramStart"/>
      <w:r w:rsidRPr="008A5A94">
        <w:rPr>
          <w:rFonts w:ascii="Traditional Arabic" w:hAnsi="Traditional Arabic" w:cs="Traditional Arabic"/>
          <w:b/>
          <w:bCs/>
          <w:sz w:val="44"/>
          <w:szCs w:val="44"/>
        </w:rPr>
        <w:lastRenderedPageBreak/>
        <w:t>Lan</w:t>
      </w:r>
      <w:proofErr w:type="gramEnd"/>
      <w:r w:rsidRPr="008A5A94">
        <w:rPr>
          <w:rFonts w:ascii="Traditional Arabic" w:hAnsi="Traditional Arabic" w:cs="Traditional Arabic"/>
          <w:b/>
          <w:bCs/>
          <w:sz w:val="44"/>
          <w:szCs w:val="44"/>
        </w:rPr>
        <w:t xml:space="preserve"> moy paspasou gniy toop souna?</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Gniy toop sounna sen paspas moy:</w:t>
      </w:r>
      <w:r w:rsidRPr="008A5A94">
        <w:rPr>
          <w:rFonts w:ascii="Traditional Arabic" w:hAnsi="Traditional Arabic" w:cs="Traditional Arabic"/>
          <w:sz w:val="44"/>
          <w:szCs w:val="44"/>
        </w:rPr>
        <w:t xml:space="preserve"> gueme yalla, </w:t>
      </w:r>
      <w:proofErr w:type="gramStart"/>
      <w:r w:rsidRPr="008A5A94">
        <w:rPr>
          <w:rFonts w:ascii="Traditional Arabic" w:hAnsi="Traditional Arabic" w:cs="Traditional Arabic"/>
          <w:sz w:val="44"/>
          <w:szCs w:val="44"/>
        </w:rPr>
        <w:t>ak</w:t>
      </w:r>
      <w:proofErr w:type="gramEnd"/>
      <w:r w:rsidRPr="008A5A94">
        <w:rPr>
          <w:rFonts w:ascii="Traditional Arabic" w:hAnsi="Traditional Arabic" w:cs="Traditional Arabic"/>
          <w:sz w:val="44"/>
          <w:szCs w:val="44"/>
        </w:rPr>
        <w:t xml:space="preserve"> malakamyi, ak tèrèmyi, ak yonnentèemyi, ak bisou pegntheba,</w:t>
      </w:r>
      <w:r>
        <w:rPr>
          <w:rFonts w:ascii="Traditional Arabic" w:hAnsi="Traditional Arabic" w:cs="Traditional Arabic"/>
          <w:sz w:val="44"/>
          <w:szCs w:val="44"/>
        </w:rPr>
        <w:t xml:space="preserve"> ak dogalyi bounè</w:t>
      </w:r>
      <w:r w:rsidRPr="008A5A94">
        <w:rPr>
          <w:rFonts w:ascii="Traditional Arabic" w:hAnsi="Traditional Arabic" w:cs="Traditional Arabic"/>
          <w:sz w:val="44"/>
          <w:szCs w:val="44"/>
        </w:rPr>
        <w:t>kh ak bounakhari.</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Dnouy guemn</w:t>
      </w:r>
      <w:r>
        <w:rPr>
          <w:rFonts w:ascii="Traditional Arabic" w:hAnsi="Traditional Arabic" w:cs="Traditional Arabic"/>
          <w:b/>
          <w:bCs/>
          <w:sz w:val="44"/>
          <w:szCs w:val="44"/>
        </w:rPr>
        <w:t>è</w:t>
      </w:r>
      <w:r>
        <w:rPr>
          <w:rFonts w:ascii="Traditional Arabic" w:hAnsi="Traditional Arabic" w:cs="Traditional Arabic"/>
          <w:sz w:val="44"/>
          <w:szCs w:val="44"/>
        </w:rPr>
        <w:t>yalla rek moo</w:t>
      </w:r>
      <w:r w:rsidRPr="008A5A94">
        <w:rPr>
          <w:rFonts w:ascii="Traditional Arabic" w:hAnsi="Traditional Arabic" w:cs="Traditional Arabic"/>
          <w:sz w:val="44"/>
          <w:szCs w:val="44"/>
        </w:rPr>
        <w:t>y binde m</w:t>
      </w:r>
      <w:r>
        <w:rPr>
          <w:rFonts w:ascii="Traditional Arabic" w:hAnsi="Traditional Arabic" w:cs="Traditional Arabic"/>
          <w:sz w:val="44"/>
          <w:szCs w:val="44"/>
        </w:rPr>
        <w:t>oy warsagal temoy dokhal mbiryep</w:t>
      </w:r>
      <w:r w:rsidRPr="008A5A94">
        <w:rPr>
          <w:rFonts w:ascii="Traditional Arabic" w:hAnsi="Traditional Arabic" w:cs="Traditional Arabic"/>
          <w:sz w:val="44"/>
          <w:szCs w:val="44"/>
        </w:rPr>
        <w:t>.</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42713">
        <w:rPr>
          <w:rFonts w:ascii="Traditional Arabic" w:hAnsi="Traditional Arabic" w:cs="Traditional Arabic"/>
          <w:b/>
          <w:bCs/>
          <w:sz w:val="44"/>
          <w:szCs w:val="44"/>
        </w:rPr>
        <w:t>Donouy</w:t>
      </w:r>
      <w:r>
        <w:rPr>
          <w:rFonts w:ascii="Traditional Arabic" w:hAnsi="Traditional Arabic" w:cs="Traditional Arabic"/>
          <w:b/>
          <w:bCs/>
          <w:sz w:val="44"/>
          <w:szCs w:val="44"/>
        </w:rPr>
        <w:t xml:space="preserve"> gam</w:t>
      </w:r>
      <w:r w:rsidRPr="00842713">
        <w:rPr>
          <w:rFonts w:ascii="Traditional Arabic" w:hAnsi="Traditional Arabic" w:cs="Traditional Arabic"/>
          <w:b/>
          <w:bCs/>
          <w:sz w:val="44"/>
          <w:szCs w:val="44"/>
        </w:rPr>
        <w:t>nè</w:t>
      </w:r>
      <w:r w:rsidRPr="008A5A94">
        <w:rPr>
          <w:rFonts w:ascii="Traditional Arabic" w:hAnsi="Traditional Arabic" w:cs="Traditional Arabic"/>
          <w:sz w:val="44"/>
          <w:szCs w:val="44"/>
        </w:rPr>
        <w:t xml:space="preserve"> yalla rek mouyayou diamou, lepe lougnouy diamou loudoul mom nenla.</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Donouy guem</w:t>
      </w:r>
      <w:r>
        <w:rPr>
          <w:rFonts w:ascii="Traditional Arabic" w:hAnsi="Traditional Arabic" w:cs="Traditional Arabic"/>
          <w:b/>
          <w:bCs/>
          <w:sz w:val="44"/>
          <w:szCs w:val="44"/>
        </w:rPr>
        <w:t>nè</w:t>
      </w:r>
      <w:r w:rsidRPr="008A5A94">
        <w:rPr>
          <w:rFonts w:ascii="Traditional Arabic" w:hAnsi="Traditional Arabic" w:cs="Traditional Arabic"/>
          <w:sz w:val="44"/>
          <w:szCs w:val="44"/>
        </w:rPr>
        <w:t xml:space="preserve"> melokani yalla youseleyi </w:t>
      </w:r>
      <w:proofErr w:type="gramStart"/>
      <w:r w:rsidRPr="008A5A94">
        <w:rPr>
          <w:rFonts w:ascii="Traditional Arabic" w:hAnsi="Traditional Arabic" w:cs="Traditional Arabic"/>
          <w:sz w:val="44"/>
          <w:szCs w:val="44"/>
        </w:rPr>
        <w:t>ak</w:t>
      </w:r>
      <w:proofErr w:type="gramEnd"/>
      <w:r w:rsidRPr="008A5A94">
        <w:rPr>
          <w:rFonts w:ascii="Traditional Arabic" w:hAnsi="Traditional Arabic" w:cs="Traditional Arabic"/>
          <w:sz w:val="44"/>
          <w:szCs w:val="44"/>
        </w:rPr>
        <w:t xml:space="preserve"> touramyi youm</w:t>
      </w:r>
      <w:r>
        <w:rPr>
          <w:rFonts w:ascii="Traditional Arabic" w:hAnsi="Traditional Arabic" w:cs="Traditional Arabic"/>
          <w:sz w:val="44"/>
          <w:szCs w:val="44"/>
        </w:rPr>
        <w:t>à</w:t>
      </w:r>
      <w:r w:rsidRPr="008A5A94">
        <w:rPr>
          <w:rFonts w:ascii="Traditional Arabic" w:hAnsi="Traditional Arabic" w:cs="Traditional Arabic"/>
          <w:sz w:val="44"/>
          <w:szCs w:val="44"/>
        </w:rPr>
        <w:t>gueyi, tadoun thi sooppi dara.</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 xml:space="preserve">Danouy guem </w:t>
      </w:r>
      <w:r w:rsidRPr="008A5A94">
        <w:rPr>
          <w:rFonts w:ascii="Traditional Arabic" w:hAnsi="Traditional Arabic" w:cs="Traditional Arabic"/>
          <w:sz w:val="44"/>
          <w:szCs w:val="44"/>
        </w:rPr>
        <w:t>kennouk yallagui ni amoul kene kounkoy bokalele</w:t>
      </w:r>
      <w:proofErr w:type="gramStart"/>
      <w:r w:rsidRPr="008A5A94">
        <w:rPr>
          <w:rFonts w:ascii="Traditional Arabic" w:hAnsi="Traditional Arabic" w:cs="Traditional Arabic"/>
          <w:sz w:val="44"/>
          <w:szCs w:val="44"/>
        </w:rPr>
        <w:t>,thi</w:t>
      </w:r>
      <w:proofErr w:type="gramEnd"/>
      <w:r w:rsidRPr="008A5A94">
        <w:rPr>
          <w:rFonts w:ascii="Traditional Arabic" w:hAnsi="Traditional Arabic" w:cs="Traditional Arabic"/>
          <w:sz w:val="44"/>
          <w:szCs w:val="44"/>
        </w:rPr>
        <w:t xml:space="preserve"> kennamgi ak yayo diamomgui ak touram you selyi, komniko yalla wakhe thi al khouran:</w:t>
      </w:r>
    </w:p>
    <w:p w:rsidR="00C37AD1" w:rsidRPr="001C005A" w:rsidRDefault="00C37AD1" w:rsidP="00661022">
      <w:pPr>
        <w:spacing w:after="120" w:line="240" w:lineRule="auto"/>
        <w:ind w:hanging="1"/>
        <w:rPr>
          <w:rFonts w:ascii="Traditional Arabic" w:hAnsi="Traditional Arabic" w:cs="KFGQPC Uthman Taha Naskh"/>
          <w:b/>
          <w:bCs/>
          <w:color w:val="000000"/>
          <w:sz w:val="44"/>
          <w:szCs w:val="44"/>
        </w:rPr>
      </w:pPr>
      <w:r w:rsidRPr="001C005A">
        <w:rPr>
          <w:rFonts w:ascii="Traditional Arabic" w:hAnsi="Traditional Arabic" w:cs="KFGQPC Uthman Taha Naskh"/>
          <w:color w:val="006699"/>
          <w:spacing w:val="2"/>
          <w:sz w:val="44"/>
          <w:szCs w:val="44"/>
          <w:rtl/>
        </w:rPr>
        <w:t>﴿</w:t>
      </w:r>
      <w:r w:rsidRPr="001C005A">
        <w:rPr>
          <w:rFonts w:ascii="Traditional Arabic" w:hAnsi="Traditional Arabic" w:cs="KFGQPC Uthman Taha Naskh"/>
          <w:sz w:val="44"/>
          <w:szCs w:val="44"/>
          <w:rtl/>
        </w:rPr>
        <w:t>رَبُّ السَّمَاوَاتِ وَالأرْضِ وَمَا بَيْنَهُمَا فَاعْبُدْهُ وَاصْطَبِرْ لِعِبَادَتِهِ هَلْ تَعْلَمُ لَهُ سَمِيّاً</w:t>
      </w:r>
      <w:r w:rsidRPr="001C005A">
        <w:rPr>
          <w:rFonts w:ascii="Traditional Arabic" w:hAnsi="Traditional Arabic" w:cs="KFGQPC Uthman Taha Naskh"/>
          <w:color w:val="006699"/>
          <w:sz w:val="44"/>
          <w:szCs w:val="44"/>
          <w:rtl/>
        </w:rPr>
        <w:t>﴾</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Pr>
          <w:rFonts w:ascii="Traditional Arabic" w:hAnsi="Traditional Arabic" w:cs="Traditional Arabic"/>
          <w:sz w:val="44"/>
          <w:szCs w:val="44"/>
        </w:rPr>
        <w:t>Yalla danè:</w:t>
      </w:r>
      <w:r w:rsidRPr="008A5A94">
        <w:rPr>
          <w:rFonts w:ascii="Traditional Arabic" w:hAnsi="Traditional Arabic" w:cs="Traditional Arabic"/>
          <w:sz w:val="44"/>
          <w:szCs w:val="44"/>
        </w:rPr>
        <w:t xml:space="preserve"> (yalla moy borom asaman </w:t>
      </w:r>
      <w:proofErr w:type="gramStart"/>
      <w:r w:rsidRPr="008A5A94">
        <w:rPr>
          <w:rFonts w:ascii="Traditional Arabic" w:hAnsi="Traditional Arabic" w:cs="Traditional Arabic"/>
          <w:sz w:val="44"/>
          <w:szCs w:val="44"/>
        </w:rPr>
        <w:t>ak</w:t>
      </w:r>
      <w:proofErr w:type="gramEnd"/>
      <w:r w:rsidRPr="008A5A94">
        <w:rPr>
          <w:rFonts w:ascii="Traditional Arabic" w:hAnsi="Traditional Arabic" w:cs="Traditional Arabic"/>
          <w:sz w:val="44"/>
          <w:szCs w:val="44"/>
        </w:rPr>
        <w:t xml:space="preserve"> soufe ak linek sen diggante, kon diamouko tega mougn ci diamou gi gakoy diamou.ndakh khamga kouyamo ak </w:t>
      </w:r>
      <w:r w:rsidRPr="008A5A94">
        <w:rPr>
          <w:rFonts w:ascii="Traditional Arabic" w:hAnsi="Traditional Arabic" w:cs="Traditional Arabic"/>
          <w:sz w:val="44"/>
          <w:szCs w:val="44"/>
        </w:rPr>
        <w:lastRenderedPageBreak/>
        <w:t>yalla ci ay touram walla ay melokanam? Amoul ken kou melne moom).</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Danouy gueme</w:t>
      </w:r>
      <w:r w:rsidRPr="008A5A94">
        <w:rPr>
          <w:rFonts w:ascii="Traditional Arabic" w:hAnsi="Traditional Arabic" w:cs="Traditional Arabic"/>
          <w:sz w:val="44"/>
          <w:szCs w:val="44"/>
        </w:rPr>
        <w:t xml:space="preserve"> yalla kom nimou melale boppam thi ayatoul koursiou. Yalla </w:t>
      </w:r>
      <w:proofErr w:type="gramStart"/>
      <w:r w:rsidRPr="008A5A94">
        <w:rPr>
          <w:rFonts w:ascii="Traditional Arabic" w:hAnsi="Traditional Arabic" w:cs="Traditional Arabic"/>
          <w:sz w:val="44"/>
          <w:szCs w:val="44"/>
        </w:rPr>
        <w:t>dane</w:t>
      </w:r>
      <w:proofErr w:type="gramEnd"/>
      <w:r w:rsidRPr="008A5A94">
        <w:rPr>
          <w:rFonts w:ascii="Traditional Arabic" w:hAnsi="Traditional Arabic" w:cs="Traditional Arabic"/>
          <w:sz w:val="44"/>
          <w:szCs w:val="44"/>
        </w:rPr>
        <w:t>:</w:t>
      </w:r>
    </w:p>
    <w:p w:rsidR="00C37AD1" w:rsidRPr="001C005A" w:rsidRDefault="00C37AD1" w:rsidP="00661022">
      <w:pPr>
        <w:spacing w:after="120" w:line="240" w:lineRule="auto"/>
        <w:ind w:hanging="1"/>
        <w:rPr>
          <w:rFonts w:ascii="Traditional Arabic" w:hAnsi="Traditional Arabic" w:cs="KFGQPC Uthman Taha Naskh"/>
          <w:color w:val="006699"/>
          <w:sz w:val="44"/>
          <w:szCs w:val="44"/>
        </w:rPr>
      </w:pPr>
      <w:r w:rsidRPr="001C005A">
        <w:rPr>
          <w:rFonts w:ascii="Traditional Arabic" w:hAnsi="Traditional Arabic" w:cs="KFGQPC Uthman Taha Naskh"/>
          <w:color w:val="006699"/>
          <w:spacing w:val="2"/>
          <w:sz w:val="44"/>
          <w:szCs w:val="44"/>
          <w:rtl/>
        </w:rPr>
        <w:t>﴿</w:t>
      </w:r>
      <w:r w:rsidRPr="001C005A">
        <w:rPr>
          <w:rFonts w:ascii="Traditional Arabic" w:hAnsi="Traditional Arabic" w:cs="KFGQPC Uthman Taha Naskh"/>
          <w:sz w:val="44"/>
          <w:szCs w:val="44"/>
          <w:rtl/>
        </w:rPr>
        <w:t>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يَؤُودُهُ حِفْظُهُمَا وَهُوَ الْعَلِيُّ الْعَظِيمُ</w:t>
      </w:r>
      <w:r w:rsidRPr="001C005A">
        <w:rPr>
          <w:rFonts w:ascii="Traditional Arabic" w:hAnsi="Traditional Arabic" w:cs="KFGQPC Uthman Taha Naskh"/>
          <w:color w:val="006699"/>
          <w:sz w:val="44"/>
          <w:szCs w:val="44"/>
          <w:rtl/>
        </w:rPr>
        <w:t>﴾</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sz w:val="44"/>
          <w:szCs w:val="44"/>
        </w:rPr>
        <w:t>Limiy firi moy:</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sz w:val="44"/>
          <w:szCs w:val="44"/>
        </w:rPr>
        <w:t xml:space="preserve">Yàlla miga khamnè amoul kèn kou yayoo </w:t>
      </w:r>
      <w:r>
        <w:rPr>
          <w:rFonts w:ascii="Traditional Arabic" w:hAnsi="Traditional Arabic" w:cs="Traditional Arabic"/>
          <w:sz w:val="44"/>
          <w:szCs w:val="44"/>
        </w:rPr>
        <w:t>gn</w:t>
      </w:r>
      <w:r w:rsidRPr="008A5A94">
        <w:rPr>
          <w:rFonts w:ascii="Traditional Arabic" w:hAnsi="Traditional Arabic" w:cs="Traditional Arabic"/>
          <w:sz w:val="44"/>
          <w:szCs w:val="44"/>
        </w:rPr>
        <w:t>ou diàmouko koudoul moom, moom mooy kiy dound doudou gou matgi, mooy</w:t>
      </w:r>
      <w:r>
        <w:rPr>
          <w:rFonts w:ascii="Traditional Arabic" w:hAnsi="Traditional Arabic" w:cs="Traditional Arabic"/>
          <w:sz w:val="44"/>
          <w:szCs w:val="44"/>
        </w:rPr>
        <w:t> </w:t>
      </w:r>
      <w:r w:rsidRPr="008A5A94">
        <w:rPr>
          <w:rFonts w:ascii="Traditional Arabic" w:hAnsi="Traditional Arabic" w:cs="Traditional Arabic"/>
          <w:sz w:val="44"/>
          <w:szCs w:val="44"/>
        </w:rPr>
        <w:t xml:space="preserve">kiy takhèwè mbiri diàm yèp, </w:t>
      </w:r>
      <w:proofErr w:type="gramStart"/>
      <w:r w:rsidRPr="008A5A94">
        <w:rPr>
          <w:rFonts w:ascii="Traditional Arabic" w:hAnsi="Traditional Arabic" w:cs="Traditional Arabic"/>
          <w:sz w:val="44"/>
          <w:szCs w:val="44"/>
        </w:rPr>
        <w:t>dou</w:t>
      </w:r>
      <w:proofErr w:type="gramEnd"/>
      <w:r w:rsidRPr="008A5A94">
        <w:rPr>
          <w:rFonts w:ascii="Traditional Arabic" w:hAnsi="Traditional Arabic" w:cs="Traditional Arabic"/>
          <w:sz w:val="44"/>
          <w:szCs w:val="44"/>
        </w:rPr>
        <w:t xml:space="preserve"> g</w:t>
      </w:r>
      <w:r>
        <w:rPr>
          <w:rFonts w:ascii="Traditional Arabic" w:hAnsi="Traditional Arabic" w:cs="Traditional Arabic"/>
          <w:sz w:val="44"/>
          <w:szCs w:val="44"/>
        </w:rPr>
        <w:t>ua</w:t>
      </w:r>
      <w:r w:rsidRPr="008A5A94">
        <w:rPr>
          <w:rFonts w:ascii="Traditional Arabic" w:hAnsi="Traditional Arabic" w:cs="Traditional Arabic"/>
          <w:sz w:val="44"/>
          <w:szCs w:val="44"/>
        </w:rPr>
        <w:t>mmèntou dou nèlaw, moo moom li nèk ci asmàn yi ak linèk ci souf.</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sz w:val="44"/>
          <w:szCs w:val="44"/>
        </w:rPr>
        <w:t>Amoul kèn koumana ràmmou kèn fa moom loudoul boula diokhè ndigal ga ràmmou.</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sz w:val="44"/>
          <w:szCs w:val="44"/>
        </w:rPr>
        <w:t xml:space="preserve">Moom mo kham li nèk sèn kanam </w:t>
      </w:r>
      <w:proofErr w:type="gramStart"/>
      <w:r w:rsidRPr="008A5A94">
        <w:rPr>
          <w:rFonts w:ascii="Traditional Arabic" w:hAnsi="Traditional Arabic" w:cs="Traditional Arabic"/>
          <w:sz w:val="44"/>
          <w:szCs w:val="44"/>
        </w:rPr>
        <w:t>ak</w:t>
      </w:r>
      <w:proofErr w:type="gramEnd"/>
      <w:r w:rsidRPr="008A5A94">
        <w:rPr>
          <w:rFonts w:ascii="Traditional Arabic" w:hAnsi="Traditional Arabic" w:cs="Traditional Arabic"/>
          <w:sz w:val="44"/>
          <w:szCs w:val="44"/>
        </w:rPr>
        <w:t xml:space="preserve"> li gèn wèsou, tè amoul kèn kou mana kham dara ci ab xam xamam moom yalla loudl lako thia soob mou xamalko kou ko soob.</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sz w:val="44"/>
          <w:szCs w:val="44"/>
        </w:rPr>
        <w:lastRenderedPageBreak/>
        <w:t xml:space="preserve">Koursiy bou arasam bi yàtou wàyam migi toolnè yàtou wayou asmàn yi </w:t>
      </w:r>
      <w:proofErr w:type="gramStart"/>
      <w:r w:rsidRPr="008A5A94">
        <w:rPr>
          <w:rFonts w:ascii="Traditional Arabic" w:hAnsi="Traditional Arabic" w:cs="Traditional Arabic"/>
          <w:sz w:val="44"/>
          <w:szCs w:val="44"/>
        </w:rPr>
        <w:t>ak</w:t>
      </w:r>
      <w:proofErr w:type="gramEnd"/>
      <w:r w:rsidRPr="008A5A94">
        <w:rPr>
          <w:rFonts w:ascii="Traditional Arabic" w:hAnsi="Traditional Arabic" w:cs="Traditional Arabic"/>
          <w:sz w:val="44"/>
          <w:szCs w:val="44"/>
        </w:rPr>
        <w:t xml:space="preserve"> soufsi. (</w:t>
      </w:r>
      <w:proofErr w:type="gramStart"/>
      <w:r w:rsidRPr="008A5A94">
        <w:rPr>
          <w:rFonts w:ascii="Traditional Arabic" w:hAnsi="Traditional Arabic" w:cs="Traditional Arabic"/>
          <w:sz w:val="44"/>
          <w:szCs w:val="44"/>
        </w:rPr>
        <w:t>koursiy</w:t>
      </w:r>
      <w:proofErr w:type="gramEnd"/>
      <w:r w:rsidRPr="008A5A94">
        <w:rPr>
          <w:rFonts w:ascii="Traditional Arabic" w:hAnsi="Traditional Arabic" w:cs="Traditional Arabic"/>
          <w:sz w:val="44"/>
          <w:szCs w:val="44"/>
        </w:rPr>
        <w:t xml:space="preserve"> mooy tègou kàyou ay ndëgi tànkam). Tè disoul ci moom boroom bi m</w:t>
      </w:r>
      <w:r>
        <w:rPr>
          <w:rFonts w:ascii="Traditional Arabic" w:hAnsi="Traditional Arabic" w:cs="Traditional Arabic"/>
          <w:sz w:val="44"/>
          <w:szCs w:val="44"/>
        </w:rPr>
        <w:t xml:space="preserve">ou sàm asmànyi </w:t>
      </w:r>
      <w:proofErr w:type="gramStart"/>
      <w:r>
        <w:rPr>
          <w:rFonts w:ascii="Traditional Arabic" w:hAnsi="Traditional Arabic" w:cs="Traditional Arabic"/>
          <w:sz w:val="44"/>
          <w:szCs w:val="44"/>
        </w:rPr>
        <w:t>ak</w:t>
      </w:r>
      <w:proofErr w:type="gramEnd"/>
      <w:r>
        <w:rPr>
          <w:rFonts w:ascii="Traditional Arabic" w:hAnsi="Traditional Arabic" w:cs="Traditional Arabic"/>
          <w:sz w:val="44"/>
          <w:szCs w:val="44"/>
        </w:rPr>
        <w:t xml:space="preserve"> souf si ak lign</w:t>
      </w:r>
      <w:r w:rsidRPr="008A5A94">
        <w:rPr>
          <w:rFonts w:ascii="Traditional Arabic" w:hAnsi="Traditional Arabic" w:cs="Traditional Arabic"/>
          <w:sz w:val="44"/>
          <w:szCs w:val="44"/>
        </w:rPr>
        <w:t>iy rëy lèp.</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sz w:val="44"/>
          <w:szCs w:val="44"/>
        </w:rPr>
        <w:t>Moom mooy kou kawègi mooy kou màg ki.</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 xml:space="preserve">Danouy guem </w:t>
      </w:r>
      <w:r>
        <w:rPr>
          <w:rFonts w:ascii="Traditional Arabic" w:hAnsi="Traditional Arabic" w:cs="Traditional Arabic"/>
          <w:sz w:val="44"/>
          <w:szCs w:val="44"/>
        </w:rPr>
        <w:t xml:space="preserve">liyalla wakh ci </w:t>
      </w:r>
      <w:proofErr w:type="gramStart"/>
      <w:r>
        <w:rPr>
          <w:rFonts w:ascii="Traditional Arabic" w:hAnsi="Traditional Arabic" w:cs="Traditional Arabic"/>
          <w:sz w:val="44"/>
          <w:szCs w:val="44"/>
        </w:rPr>
        <w:t>alkhouràn  nè</w:t>
      </w:r>
      <w:proofErr w:type="gramEnd"/>
      <w:r w:rsidRPr="008A5A94">
        <w:rPr>
          <w:rFonts w:ascii="Traditional Arabic" w:hAnsi="Traditional Arabic" w:cs="Traditional Arabic"/>
          <w:sz w:val="44"/>
          <w:szCs w:val="44"/>
        </w:rPr>
        <w:t>: yalla dara meloulnimo</w:t>
      </w:r>
      <w:r>
        <w:rPr>
          <w:rFonts w:ascii="Traditional Arabic" w:hAnsi="Traditional Arabic" w:cs="Traditional Arabic"/>
          <w:sz w:val="44"/>
          <w:szCs w:val="44"/>
        </w:rPr>
        <w:t>m</w:t>
      </w:r>
      <w:r w:rsidRPr="008A5A94">
        <w:rPr>
          <w:rFonts w:ascii="Traditional Arabic" w:hAnsi="Traditional Arabic" w:cs="Traditional Arabic"/>
          <w:sz w:val="44"/>
          <w:szCs w:val="44"/>
        </w:rPr>
        <w:t xml:space="preserve"> teday</w:t>
      </w:r>
      <w:r>
        <w:rPr>
          <w:rFonts w:ascii="Traditional Arabic" w:hAnsi="Traditional Arabic" w:cs="Traditional Arabic"/>
          <w:sz w:val="44"/>
          <w:szCs w:val="44"/>
        </w:rPr>
        <w:t xml:space="preserve"> dè</w:t>
      </w:r>
      <w:r w:rsidRPr="008A5A94">
        <w:rPr>
          <w:rFonts w:ascii="Traditional Arabic" w:hAnsi="Traditional Arabic" w:cs="Traditional Arabic"/>
          <w:sz w:val="44"/>
          <w:szCs w:val="44"/>
        </w:rPr>
        <w:t>gue dayguis.</w:t>
      </w:r>
    </w:p>
    <w:p w:rsidR="00C37AD1" w:rsidRPr="001C005A" w:rsidRDefault="00C37AD1" w:rsidP="00661022">
      <w:pPr>
        <w:spacing w:after="120" w:line="240" w:lineRule="auto"/>
        <w:ind w:hanging="1"/>
        <w:rPr>
          <w:rFonts w:ascii="Traditional Arabic" w:hAnsi="Traditional Arabic" w:cs="KFGQPC Uthman Taha Naskh"/>
          <w:sz w:val="44"/>
          <w:szCs w:val="44"/>
        </w:rPr>
      </w:pPr>
      <w:r w:rsidRPr="001C005A">
        <w:rPr>
          <w:rFonts w:ascii="Traditional Arabic" w:hAnsi="Traditional Arabic" w:cs="KFGQPC Uthman Taha Naskh"/>
          <w:color w:val="006699"/>
          <w:spacing w:val="2"/>
          <w:sz w:val="44"/>
          <w:szCs w:val="44"/>
          <w:rtl/>
        </w:rPr>
        <w:t>﴿</w:t>
      </w:r>
      <w:r w:rsidRPr="001C005A">
        <w:rPr>
          <w:rFonts w:ascii="Traditional Arabic" w:hAnsi="Traditional Arabic" w:cs="KFGQPC Uthman Taha Naskh"/>
          <w:sz w:val="44"/>
          <w:szCs w:val="44"/>
          <w:rtl/>
        </w:rPr>
        <w:t>لَيْسَ كَمِثْلِهِ شَيْءٌ وَهُوَ السَّمِيعُ الْبَصِيرُ لَهُ مَقَالِيدُ السَّمَاوَاتِ وَالأرْضِ يَبْسُطُ الرِّزْقَ لِمَنْ يَشَاءُ وَيَقْدِرُ إِنَّهُ بِكُلِّ شَيْءٍ عَلِيمٌ</w:t>
      </w:r>
      <w:r w:rsidRPr="001C005A">
        <w:rPr>
          <w:rFonts w:ascii="Traditional Arabic" w:hAnsi="Traditional Arabic" w:cs="KFGQPC Uthman Taha Naskh"/>
          <w:color w:val="006699"/>
          <w:sz w:val="44"/>
          <w:szCs w:val="44"/>
          <w:rtl/>
        </w:rPr>
        <w:t>﴾</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 xml:space="preserve">Danouy guem </w:t>
      </w:r>
      <w:r>
        <w:rPr>
          <w:rFonts w:ascii="Traditional Arabic" w:hAnsi="Traditional Arabic" w:cs="Traditional Arabic"/>
          <w:sz w:val="44"/>
          <w:szCs w:val="44"/>
        </w:rPr>
        <w:t>li yalla wakh ci alqouraan nè</w:t>
      </w:r>
      <w:r w:rsidRPr="008A5A94">
        <w:rPr>
          <w:rFonts w:ascii="Traditional Arabic" w:hAnsi="Traditional Arabic" w:cs="Traditional Arabic"/>
          <w:sz w:val="44"/>
          <w:szCs w:val="44"/>
        </w:rPr>
        <w:t>:</w:t>
      </w:r>
      <w:r>
        <w:rPr>
          <w:rFonts w:ascii="Traditional Arabic" w:hAnsi="Traditional Arabic" w:cs="Traditional Arabic"/>
          <w:sz w:val="44"/>
          <w:szCs w:val="44"/>
        </w:rPr>
        <w:t xml:space="preserve"> amoul lè</w:t>
      </w:r>
      <w:r w:rsidRPr="008A5A94">
        <w:rPr>
          <w:rFonts w:ascii="Traditional Arabic" w:hAnsi="Traditional Arabic" w:cs="Traditional Arabic"/>
          <w:sz w:val="44"/>
          <w:szCs w:val="44"/>
        </w:rPr>
        <w:t>ne louydoundou thi kawsouf loudoul ne yalla mokoy warsag</w:t>
      </w:r>
      <w:r>
        <w:rPr>
          <w:rFonts w:ascii="Traditional Arabic" w:hAnsi="Traditional Arabic" w:cs="Traditional Arabic"/>
          <w:sz w:val="44"/>
          <w:szCs w:val="44"/>
        </w:rPr>
        <w:t>ue</w:t>
      </w:r>
      <w:r w:rsidRPr="008A5A94">
        <w:rPr>
          <w:rFonts w:ascii="Traditional Arabic" w:hAnsi="Traditional Arabic" w:cs="Traditional Arabic"/>
          <w:sz w:val="44"/>
          <w:szCs w:val="44"/>
        </w:rPr>
        <w:t xml:space="preserve">l temoy khame foumouy nek bouy dounde, </w:t>
      </w:r>
      <w:proofErr w:type="gramStart"/>
      <w:r w:rsidRPr="008A5A94">
        <w:rPr>
          <w:rFonts w:ascii="Traditional Arabic" w:hAnsi="Traditional Arabic" w:cs="Traditional Arabic"/>
          <w:sz w:val="44"/>
          <w:szCs w:val="44"/>
        </w:rPr>
        <w:t>ak</w:t>
      </w:r>
      <w:proofErr w:type="gramEnd"/>
      <w:r w:rsidRPr="008A5A94">
        <w:rPr>
          <w:rFonts w:ascii="Traditional Arabic" w:hAnsi="Traditional Arabic" w:cs="Traditional Arabic"/>
          <w:sz w:val="44"/>
          <w:szCs w:val="44"/>
        </w:rPr>
        <w:t xml:space="preserve"> foumouy nek ginaw bamou faatoo,</w:t>
      </w:r>
      <w:r>
        <w:rPr>
          <w:rFonts w:ascii="Traditional Arabic" w:hAnsi="Traditional Arabic" w:cs="Traditional Arabic"/>
          <w:sz w:val="44"/>
          <w:szCs w:val="44"/>
        </w:rPr>
        <w:t xml:space="preserve"> telolou lèpe mougui thi tè</w:t>
      </w:r>
      <w:r w:rsidRPr="008A5A94">
        <w:rPr>
          <w:rFonts w:ascii="Traditional Arabic" w:hAnsi="Traditional Arabic" w:cs="Traditional Arabic"/>
          <w:sz w:val="44"/>
          <w:szCs w:val="44"/>
        </w:rPr>
        <w:t>re moubinde.</w:t>
      </w:r>
    </w:p>
    <w:p w:rsidR="00C37AD1" w:rsidRPr="001C005A" w:rsidRDefault="00C37AD1" w:rsidP="00661022">
      <w:pPr>
        <w:spacing w:after="120" w:line="240" w:lineRule="auto"/>
        <w:ind w:hanging="1"/>
        <w:rPr>
          <w:rFonts w:ascii="Traditional Arabic" w:hAnsi="Traditional Arabic" w:cs="KFGQPC Uthman Taha Naskh"/>
          <w:color w:val="006699"/>
          <w:spacing w:val="2"/>
          <w:sz w:val="44"/>
          <w:szCs w:val="44"/>
        </w:rPr>
      </w:pPr>
      <w:r w:rsidRPr="001C005A">
        <w:rPr>
          <w:rFonts w:ascii="Traditional Arabic" w:hAnsi="Traditional Arabic" w:cs="KFGQPC Uthman Taha Naskh"/>
          <w:color w:val="006699"/>
          <w:spacing w:val="2"/>
          <w:sz w:val="44"/>
          <w:szCs w:val="44"/>
          <w:rtl/>
        </w:rPr>
        <w:t>﴿وَمَا مِنْ دَابَّةٍ فِي الأرْضِ إِلاّ عَلَى اللَّهِ رِزْقُهَا وَيَعْلَمُ مُسْتَقَرَّهَا وَمُسْتَوْدَعَهَا كُلٌّ فِي كِتَابٍ مُبِينٍ﴾</w:t>
      </w:r>
      <w:r w:rsidRPr="001C005A">
        <w:rPr>
          <w:rFonts w:ascii="Traditional Arabic" w:hAnsi="Traditional Arabic" w:cs="KFGQPC Uthman Taha Naskh"/>
          <w:color w:val="006699"/>
          <w:spacing w:val="2"/>
          <w:sz w:val="44"/>
          <w:szCs w:val="44"/>
        </w:rPr>
        <w:t>.</w:t>
      </w:r>
    </w:p>
    <w:p w:rsidR="00C37AD1" w:rsidRPr="00CF107B" w:rsidRDefault="00C37AD1" w:rsidP="00C37AD1">
      <w:pPr>
        <w:bidi w:val="0"/>
        <w:spacing w:after="120" w:line="240" w:lineRule="auto"/>
        <w:ind w:firstLine="720"/>
        <w:jc w:val="both"/>
        <w:rPr>
          <w:rFonts w:ascii="Traditional Arabic" w:hAnsi="Traditional Arabic" w:cs="Traditional Arabic"/>
          <w:color w:val="000000"/>
          <w:sz w:val="44"/>
          <w:szCs w:val="44"/>
        </w:rPr>
      </w:pPr>
      <w:r w:rsidRPr="008A5A94">
        <w:rPr>
          <w:rFonts w:ascii="Traditional Arabic" w:hAnsi="Traditional Arabic" w:cs="Traditional Arabic"/>
          <w:b/>
          <w:bCs/>
          <w:color w:val="000000"/>
          <w:sz w:val="44"/>
          <w:szCs w:val="44"/>
        </w:rPr>
        <w:t xml:space="preserve">Danouy guemne </w:t>
      </w:r>
      <w:r>
        <w:rPr>
          <w:rFonts w:ascii="Traditional Arabic" w:hAnsi="Traditional Arabic" w:cs="Traditional Arabic"/>
          <w:color w:val="000000"/>
          <w:sz w:val="44"/>
          <w:szCs w:val="44"/>
        </w:rPr>
        <w:t>li yalla wakh</w:t>
      </w:r>
      <w:r w:rsidRPr="00CF107B">
        <w:rPr>
          <w:rFonts w:ascii="Traditional Arabic" w:hAnsi="Traditional Arabic" w:cs="Traditional Arabic"/>
          <w:color w:val="000000"/>
          <w:sz w:val="44"/>
          <w:szCs w:val="44"/>
        </w:rPr>
        <w:t>ne: yalla rek moyor thiabiy g</w:t>
      </w:r>
      <w:r>
        <w:rPr>
          <w:rFonts w:ascii="Traditional Arabic" w:hAnsi="Traditional Arabic" w:cs="Traditional Arabic"/>
          <w:color w:val="000000"/>
          <w:sz w:val="44"/>
          <w:szCs w:val="44"/>
        </w:rPr>
        <w:t>à</w:t>
      </w:r>
      <w:r w:rsidRPr="00CF107B">
        <w:rPr>
          <w:rFonts w:ascii="Traditional Arabic" w:hAnsi="Traditional Arabic" w:cs="Traditional Arabic"/>
          <w:color w:val="000000"/>
          <w:sz w:val="44"/>
          <w:szCs w:val="44"/>
        </w:rPr>
        <w:t>loug xam koumpa, amoul ken kou kham koumpa koudoul yalla, temom mo xam linek ci gu</w:t>
      </w:r>
      <w:r>
        <w:rPr>
          <w:rFonts w:ascii="Traditional Arabic" w:hAnsi="Traditional Arabic" w:cs="Traditional Arabic"/>
          <w:color w:val="000000"/>
          <w:sz w:val="44"/>
          <w:szCs w:val="44"/>
        </w:rPr>
        <w:t>è</w:t>
      </w:r>
      <w:r w:rsidRPr="00CF107B">
        <w:rPr>
          <w:rFonts w:ascii="Traditional Arabic" w:hAnsi="Traditional Arabic" w:cs="Traditional Arabic"/>
          <w:color w:val="000000"/>
          <w:sz w:val="44"/>
          <w:szCs w:val="44"/>
        </w:rPr>
        <w:t xml:space="preserve">edie gi ak soufsi, amoul wen khob wouy rot </w:t>
      </w:r>
      <w:r w:rsidRPr="00CF107B">
        <w:rPr>
          <w:rFonts w:ascii="Traditional Arabic" w:hAnsi="Traditional Arabic" w:cs="Traditional Arabic"/>
          <w:color w:val="000000"/>
          <w:sz w:val="44"/>
          <w:szCs w:val="44"/>
        </w:rPr>
        <w:lastRenderedPageBreak/>
        <w:t>loudoulne xamnako, amoul ben peppe bounek f</w:t>
      </w:r>
      <w:r>
        <w:rPr>
          <w:rFonts w:ascii="Traditional Arabic" w:hAnsi="Traditional Arabic" w:cs="Traditional Arabic"/>
          <w:color w:val="000000"/>
          <w:sz w:val="44"/>
          <w:szCs w:val="44"/>
        </w:rPr>
        <w:t>è</w:t>
      </w:r>
      <w:r w:rsidRPr="00CF107B">
        <w:rPr>
          <w:rFonts w:ascii="Traditional Arabic" w:hAnsi="Traditional Arabic" w:cs="Traditional Arabic"/>
          <w:color w:val="000000"/>
          <w:sz w:val="44"/>
          <w:szCs w:val="44"/>
        </w:rPr>
        <w:t>enne loudoulne xamnako,amoul l</w:t>
      </w:r>
      <w:r>
        <w:rPr>
          <w:rFonts w:ascii="Traditional Arabic" w:hAnsi="Traditional Arabic" w:cs="Traditional Arabic"/>
          <w:color w:val="000000"/>
          <w:sz w:val="44"/>
          <w:szCs w:val="44"/>
        </w:rPr>
        <w:t>è</w:t>
      </w:r>
      <w:r w:rsidRPr="00CF107B">
        <w:rPr>
          <w:rFonts w:ascii="Traditional Arabic" w:hAnsi="Traditional Arabic" w:cs="Traditional Arabic"/>
          <w:color w:val="000000"/>
          <w:sz w:val="44"/>
          <w:szCs w:val="44"/>
        </w:rPr>
        <w:t>en lou toy walla lou woow loudoulne xamanako te bind</w:t>
      </w:r>
      <w:r>
        <w:rPr>
          <w:rFonts w:ascii="Traditional Arabic" w:hAnsi="Traditional Arabic" w:cs="Traditional Arabic"/>
          <w:color w:val="000000"/>
          <w:sz w:val="44"/>
          <w:szCs w:val="44"/>
        </w:rPr>
        <w:t>n</w:t>
      </w:r>
      <w:r w:rsidRPr="00CF107B">
        <w:rPr>
          <w:rFonts w:ascii="Traditional Arabic" w:hAnsi="Traditional Arabic" w:cs="Traditional Arabic"/>
          <w:color w:val="000000"/>
          <w:sz w:val="44"/>
          <w:szCs w:val="44"/>
        </w:rPr>
        <w:t>ako fa lawhoul mahous.</w:t>
      </w:r>
    </w:p>
    <w:p w:rsidR="00C37AD1" w:rsidRPr="001C005A" w:rsidRDefault="00C37AD1" w:rsidP="00661022">
      <w:pPr>
        <w:spacing w:after="120" w:line="240" w:lineRule="auto"/>
        <w:ind w:hanging="1"/>
        <w:rPr>
          <w:rFonts w:ascii="Traditional Arabic" w:hAnsi="Traditional Arabic" w:cs="KFGQPC Uthman Taha Naskh"/>
          <w:color w:val="006699"/>
          <w:spacing w:val="2"/>
          <w:sz w:val="44"/>
          <w:szCs w:val="44"/>
        </w:rPr>
      </w:pPr>
      <w:r w:rsidRPr="001C005A">
        <w:rPr>
          <w:rFonts w:ascii="Traditional Arabic" w:hAnsi="Traditional Arabic" w:cs="KFGQPC Uthman Taha Naskh"/>
          <w:color w:val="006699"/>
          <w:spacing w:val="2"/>
          <w:sz w:val="44"/>
          <w:szCs w:val="44"/>
          <w:rtl/>
        </w:rPr>
        <w:t>﴿وَعِنْدَهُ مَفَاتِحُ الْغَيْبِ لا يَعْلَمُهَا إِلاّ هُوَ وَيَعْلَمُ مَا فِي الْبَرِّ وَالْبَحْرِ وَمَا تَسْقُطُ مِنْ وَرَقَةٍ إِلاّ يَعْلَمُهَا وَلا حَبَّةٍ فِي ظُلُمَاتِ الأرْضِ وَلا رَطْبٍ وَلا يَابِسٍ إِلاّ فِي كِتَابٍ مُبِينٍ﴾</w:t>
      </w:r>
      <w:r w:rsidRPr="001C005A">
        <w:rPr>
          <w:rFonts w:ascii="Traditional Arabic" w:hAnsi="Traditional Arabic" w:cs="KFGQPC Uthman Taha Naskh"/>
          <w:color w:val="006699"/>
          <w:spacing w:val="2"/>
          <w:sz w:val="44"/>
          <w:szCs w:val="44"/>
        </w:rPr>
        <w:t>.</w:t>
      </w:r>
    </w:p>
    <w:p w:rsidR="00C37AD1" w:rsidRPr="00CF107B" w:rsidRDefault="00C37AD1" w:rsidP="00C37AD1">
      <w:pPr>
        <w:bidi w:val="0"/>
        <w:spacing w:after="120" w:line="240" w:lineRule="auto"/>
        <w:ind w:firstLine="720"/>
        <w:jc w:val="both"/>
        <w:rPr>
          <w:rFonts w:ascii="Traditional Arabic" w:hAnsi="Traditional Arabic" w:cs="Traditional Arabic"/>
          <w:color w:val="000000"/>
          <w:sz w:val="44"/>
          <w:szCs w:val="44"/>
        </w:rPr>
      </w:pPr>
      <w:r w:rsidRPr="006F5E25">
        <w:rPr>
          <w:rFonts w:ascii="Traditional Arabic" w:hAnsi="Traditional Arabic" w:cs="Traditional Arabic"/>
          <w:b/>
          <w:bCs/>
          <w:color w:val="000000"/>
          <w:sz w:val="44"/>
          <w:szCs w:val="44"/>
        </w:rPr>
        <w:t>Danouy guem</w:t>
      </w:r>
      <w:r w:rsidRPr="00CF107B">
        <w:rPr>
          <w:rFonts w:ascii="Traditional Arabic" w:hAnsi="Traditional Arabic" w:cs="Traditional Arabic"/>
          <w:color w:val="000000"/>
          <w:sz w:val="44"/>
          <w:szCs w:val="44"/>
        </w:rPr>
        <w:t xml:space="preserve"> li yalla wakhe ci alkhouraan ne:</w:t>
      </w:r>
    </w:p>
    <w:p w:rsidR="00C37AD1" w:rsidRPr="00CF107B" w:rsidRDefault="00C37AD1" w:rsidP="00C37AD1">
      <w:pPr>
        <w:bidi w:val="0"/>
        <w:spacing w:after="120" w:line="240" w:lineRule="auto"/>
        <w:ind w:firstLine="720"/>
        <w:jc w:val="both"/>
        <w:rPr>
          <w:rFonts w:ascii="Traditional Arabic" w:hAnsi="Traditional Arabic" w:cs="Traditional Arabic"/>
          <w:color w:val="000000"/>
          <w:sz w:val="44"/>
          <w:szCs w:val="44"/>
        </w:rPr>
      </w:pPr>
      <w:r w:rsidRPr="00CF107B">
        <w:rPr>
          <w:rFonts w:ascii="Traditional Arabic" w:hAnsi="Traditional Arabic" w:cs="Traditional Arabic"/>
          <w:color w:val="000000"/>
          <w:sz w:val="44"/>
          <w:szCs w:val="44"/>
        </w:rPr>
        <w:t>Moom yalla rek mo kham kagne la allakhira di takhaw, moom rek moy wathiee tawbi, mookham li nek ci biri gni eumbe, amoul ken kou kham ligay am souba</w:t>
      </w:r>
      <w:proofErr w:type="gramStart"/>
      <w:r w:rsidRPr="00CF107B">
        <w:rPr>
          <w:rFonts w:ascii="Traditional Arabic" w:hAnsi="Traditional Arabic" w:cs="Traditional Arabic"/>
          <w:color w:val="000000"/>
          <w:sz w:val="44"/>
          <w:szCs w:val="44"/>
        </w:rPr>
        <w:t>,amoul</w:t>
      </w:r>
      <w:proofErr w:type="gramEnd"/>
      <w:r w:rsidRPr="00CF107B">
        <w:rPr>
          <w:rFonts w:ascii="Traditional Arabic" w:hAnsi="Traditional Arabic" w:cs="Traditional Arabic"/>
          <w:color w:val="000000"/>
          <w:sz w:val="44"/>
          <w:szCs w:val="44"/>
        </w:rPr>
        <w:t xml:space="preserve"> ken kou kham fooy faatoo. </w:t>
      </w:r>
    </w:p>
    <w:p w:rsidR="00C37AD1" w:rsidRPr="001C005A" w:rsidRDefault="00C37AD1" w:rsidP="00661022">
      <w:pPr>
        <w:spacing w:after="120" w:line="240" w:lineRule="auto"/>
        <w:ind w:hanging="1"/>
        <w:jc w:val="both"/>
        <w:rPr>
          <w:rFonts w:ascii="Traditional Arabic" w:hAnsi="Traditional Arabic" w:cs="KFGQPC Uthman Taha Naskh"/>
          <w:color w:val="000000"/>
          <w:sz w:val="44"/>
          <w:szCs w:val="44"/>
        </w:rPr>
      </w:pPr>
      <w:r w:rsidRPr="001C005A">
        <w:rPr>
          <w:rFonts w:ascii="Traditional Arabic" w:hAnsi="Traditional Arabic" w:cs="KFGQPC Uthman Taha Naskh"/>
          <w:color w:val="006699"/>
          <w:spacing w:val="2"/>
          <w:sz w:val="44"/>
          <w:szCs w:val="44"/>
          <w:rtl/>
        </w:rPr>
        <w:t>﴿</w:t>
      </w:r>
      <w:r w:rsidRPr="001C005A">
        <w:rPr>
          <w:rFonts w:ascii="Traditional Arabic" w:hAnsi="Traditional Arabic" w:cs="KFGQPC Uthman Taha Naskh"/>
          <w:color w:val="000000"/>
          <w:sz w:val="44"/>
          <w:szCs w:val="44"/>
          <w:rtl/>
        </w:rPr>
        <w:t>إِنَّ اللَّهَ عِنْدَهُ عِلْمُ السَّاعَةِ وَيُنَزِّلُ الْغَيْثَ وَيَعْلَمُ مَا فِي الأرْحَامِ وَمَا تَدْرِي نَفْسٌ مَاذَا تَكْسِبُ غَداً وَمَا تَدْرِي نَفْسٌ بِأَيِّ أَرْضٍ تَمُوتُ إِنَّ اللَّهَ عَلِيمٌ خَبِيرٌ</w:t>
      </w:r>
      <w:r w:rsidRPr="001C005A">
        <w:rPr>
          <w:rFonts w:ascii="Traditional Arabic" w:hAnsi="Traditional Arabic" w:cs="KFGQPC Uthman Taha Naskh"/>
          <w:color w:val="006699"/>
          <w:sz w:val="44"/>
          <w:szCs w:val="44"/>
          <w:rtl/>
        </w:rPr>
        <w:t>﴾</w:t>
      </w:r>
      <w:r w:rsidRPr="001C005A">
        <w:rPr>
          <w:rFonts w:ascii="Traditional Arabic" w:hAnsi="Traditional Arabic" w:cs="KFGQPC Uthman Taha Naskh"/>
          <w:color w:val="006699"/>
          <w:sz w:val="44"/>
          <w:szCs w:val="44"/>
        </w:rPr>
        <w:t>.</w:t>
      </w:r>
    </w:p>
    <w:p w:rsidR="00C37AD1"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Danouy gueme ne</w:t>
      </w:r>
      <w:r w:rsidRPr="008A5A94">
        <w:rPr>
          <w:rFonts w:ascii="Traditional Arabic" w:hAnsi="Traditional Arabic" w:cs="Traditional Arabic"/>
          <w:sz w:val="44"/>
          <w:szCs w:val="44"/>
        </w:rPr>
        <w:t xml:space="preserve"> yalla day wakhe, </w:t>
      </w:r>
      <w:proofErr w:type="gramStart"/>
      <w:r w:rsidRPr="008A5A94">
        <w:rPr>
          <w:rFonts w:ascii="Traditional Arabic" w:hAnsi="Traditional Arabic" w:cs="Traditional Arabic"/>
          <w:sz w:val="44"/>
          <w:szCs w:val="44"/>
        </w:rPr>
        <w:t>te</w:t>
      </w:r>
      <w:proofErr w:type="gramEnd"/>
      <w:r w:rsidRPr="008A5A94">
        <w:rPr>
          <w:rFonts w:ascii="Traditional Arabic" w:hAnsi="Traditional Arabic" w:cs="Traditional Arabic"/>
          <w:sz w:val="44"/>
          <w:szCs w:val="44"/>
        </w:rPr>
        <w:t xml:space="preserve"> ay wakham sayouko soobee lakoy def, te lamou beuga wakh lay wakh, yalla wa</w:t>
      </w:r>
      <w:r>
        <w:rPr>
          <w:rFonts w:ascii="Traditional Arabic" w:hAnsi="Traditional Arabic" w:cs="Traditional Arabic"/>
          <w:sz w:val="44"/>
          <w:szCs w:val="44"/>
        </w:rPr>
        <w:t>kh</w:t>
      </w:r>
      <w:r w:rsidRPr="008A5A94">
        <w:rPr>
          <w:rFonts w:ascii="Traditional Arabic" w:hAnsi="Traditional Arabic" w:cs="Traditional Arabic"/>
          <w:sz w:val="44"/>
          <w:szCs w:val="44"/>
        </w:rPr>
        <w:t>na ci alqouraan ne: yalla wakhna</w:t>
      </w:r>
      <w:r>
        <w:rPr>
          <w:rFonts w:ascii="Traditional Arabic" w:hAnsi="Traditional Arabic" w:cs="Traditional Arabic"/>
          <w:sz w:val="44"/>
          <w:szCs w:val="44"/>
        </w:rPr>
        <w:t xml:space="preserve"> a</w:t>
      </w:r>
      <w:r w:rsidRPr="008A5A94">
        <w:rPr>
          <w:rFonts w:ascii="Traditional Arabic" w:hAnsi="Traditional Arabic" w:cs="Traditional Arabic"/>
          <w:sz w:val="44"/>
          <w:szCs w:val="44"/>
        </w:rPr>
        <w:t>k mousa ak wakhe.</w:t>
      </w:r>
    </w:p>
    <w:p w:rsidR="00C37AD1" w:rsidRPr="001C005A" w:rsidRDefault="00C37AD1" w:rsidP="001C005A">
      <w:pPr>
        <w:spacing w:after="120" w:line="240" w:lineRule="auto"/>
        <w:ind w:firstLine="720"/>
        <w:rPr>
          <w:rFonts w:ascii="Traditional Arabic" w:hAnsi="Traditional Arabic" w:cs="KFGQPC Uthman Taha Naskh"/>
          <w:b/>
          <w:bCs/>
          <w:color w:val="000000"/>
          <w:sz w:val="44"/>
          <w:szCs w:val="44"/>
        </w:rPr>
      </w:pPr>
      <w:r w:rsidRPr="001C005A">
        <w:rPr>
          <w:rFonts w:ascii="Traditional Arabic" w:hAnsi="Traditional Arabic" w:cs="KFGQPC Uthman Taha Naskh"/>
          <w:color w:val="006699"/>
          <w:spacing w:val="2"/>
          <w:sz w:val="44"/>
          <w:szCs w:val="44"/>
          <w:rtl/>
        </w:rPr>
        <w:t>﴿</w:t>
      </w:r>
      <w:r w:rsidRPr="001C005A">
        <w:rPr>
          <w:rFonts w:ascii="Traditional Arabic" w:hAnsi="Traditional Arabic" w:cs="KFGQPC Uthman Taha Naskh"/>
          <w:color w:val="000000"/>
          <w:sz w:val="44"/>
          <w:szCs w:val="44"/>
          <w:rtl/>
        </w:rPr>
        <w:t>وكَلَّمَ اللَّهُ مُوسَى تَكْلِيماً</w:t>
      </w:r>
      <w:r w:rsidRPr="001C005A">
        <w:rPr>
          <w:rFonts w:ascii="Traditional Arabic" w:hAnsi="Traditional Arabic" w:cs="KFGQPC Uthman Taha Naskh"/>
          <w:color w:val="006699"/>
          <w:sz w:val="44"/>
          <w:szCs w:val="44"/>
          <w:rtl/>
        </w:rPr>
        <w:t>﴾</w:t>
      </w:r>
      <w:r w:rsidR="001C005A">
        <w:rPr>
          <w:rFonts w:ascii="Traditional Arabic" w:hAnsi="Traditional Arabic" w:cs="KFGQPC Uthman Taha Naskh"/>
          <w:color w:val="006699"/>
          <w:sz w:val="44"/>
          <w:szCs w:val="44"/>
        </w:rPr>
        <w:t xml:space="preserve">  </w:t>
      </w:r>
    </w:p>
    <w:p w:rsidR="00C37AD1" w:rsidRPr="0052238E" w:rsidRDefault="00C37AD1" w:rsidP="00C37AD1">
      <w:pPr>
        <w:bidi w:val="0"/>
        <w:spacing w:after="120" w:line="240" w:lineRule="auto"/>
        <w:ind w:firstLine="720"/>
        <w:jc w:val="both"/>
        <w:rPr>
          <w:rFonts w:ascii="Traditional Arabic" w:hAnsi="Traditional Arabic" w:cs="Traditional Arabic"/>
          <w:color w:val="000000"/>
          <w:sz w:val="44"/>
          <w:szCs w:val="44"/>
        </w:rPr>
      </w:pPr>
      <w:r w:rsidRPr="0052238E">
        <w:rPr>
          <w:rFonts w:ascii="Traditional Arabic" w:hAnsi="Traditional Arabic" w:cs="Traditional Arabic"/>
          <w:color w:val="000000"/>
          <w:sz w:val="44"/>
          <w:szCs w:val="44"/>
        </w:rPr>
        <w:lastRenderedPageBreak/>
        <w:t>Mou wakh</w:t>
      </w:r>
      <w:r>
        <w:rPr>
          <w:rFonts w:ascii="Traditional Arabic" w:hAnsi="Traditional Arabic" w:cs="Traditional Arabic"/>
          <w:color w:val="000000"/>
          <w:sz w:val="44"/>
          <w:szCs w:val="44"/>
        </w:rPr>
        <w:t>à</w:t>
      </w:r>
      <w:r w:rsidRPr="0052238E">
        <w:rPr>
          <w:rFonts w:ascii="Traditional Arabic" w:hAnsi="Traditional Arabic" w:cs="Traditional Arabic"/>
          <w:color w:val="000000"/>
          <w:sz w:val="44"/>
          <w:szCs w:val="44"/>
        </w:rPr>
        <w:t>tne: ba mousa dikk</w:t>
      </w:r>
      <w:r>
        <w:rPr>
          <w:rFonts w:ascii="Traditional Arabic" w:hAnsi="Traditional Arabic" w:cs="Traditional Arabic"/>
          <w:color w:val="000000"/>
          <w:sz w:val="44"/>
          <w:szCs w:val="44"/>
        </w:rPr>
        <w:t>èe</w:t>
      </w:r>
      <w:r w:rsidRPr="0052238E">
        <w:rPr>
          <w:rFonts w:ascii="Traditional Arabic" w:hAnsi="Traditional Arabic" w:cs="Traditional Arabic"/>
          <w:color w:val="000000"/>
          <w:sz w:val="44"/>
          <w:szCs w:val="44"/>
        </w:rPr>
        <w:t xml:space="preserve"> thia wakhtou wanou digantewon </w:t>
      </w:r>
      <w:proofErr w:type="gramStart"/>
      <w:r w:rsidRPr="0052238E">
        <w:rPr>
          <w:rFonts w:ascii="Traditional Arabic" w:hAnsi="Traditional Arabic" w:cs="Traditional Arabic"/>
          <w:color w:val="000000"/>
          <w:sz w:val="44"/>
          <w:szCs w:val="44"/>
        </w:rPr>
        <w:t>ak</w:t>
      </w:r>
      <w:proofErr w:type="gramEnd"/>
      <w:r w:rsidRPr="0052238E">
        <w:rPr>
          <w:rFonts w:ascii="Traditional Arabic" w:hAnsi="Traditional Arabic" w:cs="Traditional Arabic"/>
          <w:color w:val="000000"/>
          <w:sz w:val="44"/>
          <w:szCs w:val="44"/>
        </w:rPr>
        <w:t xml:space="preserve"> moom brombi yalla wakhakmoom.</w:t>
      </w:r>
    </w:p>
    <w:p w:rsidR="00C37AD1" w:rsidRPr="001C005A" w:rsidRDefault="00C37AD1" w:rsidP="001C005A">
      <w:pPr>
        <w:spacing w:after="120" w:line="240" w:lineRule="auto"/>
        <w:ind w:firstLine="720"/>
        <w:rPr>
          <w:rFonts w:ascii="Traditional Arabic" w:hAnsi="Traditional Arabic" w:cs="KFGQPC Uthman Taha Naskh"/>
          <w:color w:val="000000"/>
          <w:sz w:val="44"/>
          <w:szCs w:val="44"/>
        </w:rPr>
      </w:pPr>
      <w:r w:rsidRPr="001C005A">
        <w:rPr>
          <w:rFonts w:ascii="Traditional Arabic" w:hAnsi="Traditional Arabic" w:cs="KFGQPC Uthman Taha Naskh"/>
          <w:color w:val="006699"/>
          <w:spacing w:val="2"/>
          <w:sz w:val="44"/>
          <w:szCs w:val="44"/>
          <w:rtl/>
        </w:rPr>
        <w:t>﴿</w:t>
      </w:r>
      <w:r w:rsidRPr="001C005A">
        <w:rPr>
          <w:rFonts w:ascii="Traditional Arabic" w:hAnsi="Traditional Arabic" w:cs="KFGQPC Uthman Taha Naskh"/>
          <w:color w:val="000000"/>
          <w:sz w:val="44"/>
          <w:szCs w:val="44"/>
          <w:rtl/>
        </w:rPr>
        <w:t>وَلَمَّا جَاءَ مُوسَى لِمِيقَاتِنَا وَكَلَّمَهُ رَبُّهُ</w:t>
      </w:r>
      <w:r w:rsidRPr="001C005A">
        <w:rPr>
          <w:rFonts w:ascii="Traditional Arabic" w:hAnsi="Traditional Arabic" w:cs="KFGQPC Uthman Taha Naskh"/>
          <w:color w:val="006699"/>
          <w:sz w:val="44"/>
          <w:szCs w:val="44"/>
          <w:rtl/>
        </w:rPr>
        <w:t>﴾</w:t>
      </w:r>
      <w:r w:rsidRPr="001C005A">
        <w:rPr>
          <w:rFonts w:ascii="Traditional Arabic" w:hAnsi="Traditional Arabic" w:cs="KFGQPC Uthman Taha Naskh"/>
          <w:color w:val="000000"/>
          <w:sz w:val="44"/>
          <w:szCs w:val="44"/>
        </w:rPr>
        <w:t>.</w:t>
      </w:r>
    </w:p>
    <w:p w:rsidR="00C37AD1" w:rsidRPr="0052238E" w:rsidRDefault="00C37AD1" w:rsidP="00C37AD1">
      <w:pPr>
        <w:bidi w:val="0"/>
        <w:spacing w:after="120" w:line="240" w:lineRule="auto"/>
        <w:ind w:firstLine="720"/>
        <w:jc w:val="both"/>
        <w:rPr>
          <w:rFonts w:ascii="Traditional Arabic" w:hAnsi="Traditional Arabic" w:cs="Traditional Arabic"/>
          <w:color w:val="000000"/>
          <w:sz w:val="44"/>
          <w:szCs w:val="44"/>
        </w:rPr>
      </w:pPr>
      <w:r w:rsidRPr="0052238E">
        <w:rPr>
          <w:rFonts w:ascii="Traditional Arabic" w:hAnsi="Traditional Arabic" w:cs="Traditional Arabic"/>
          <w:color w:val="000000"/>
          <w:sz w:val="44"/>
          <w:szCs w:val="44"/>
        </w:rPr>
        <w:t>Yalla wakhtne: ma woo mousa thia fay toolook montagno tour ma teralko ci wakhakmoom.</w:t>
      </w:r>
    </w:p>
    <w:p w:rsidR="00C37AD1" w:rsidRPr="001C005A" w:rsidRDefault="00C37AD1" w:rsidP="001C005A">
      <w:pPr>
        <w:spacing w:after="120" w:line="240" w:lineRule="auto"/>
        <w:ind w:firstLine="720"/>
        <w:rPr>
          <w:rFonts w:ascii="Traditional Arabic" w:hAnsi="Traditional Arabic" w:cs="KFGQPC Uthman Taha Naskh"/>
          <w:color w:val="000000"/>
          <w:sz w:val="44"/>
          <w:szCs w:val="44"/>
        </w:rPr>
      </w:pPr>
      <w:r w:rsidRPr="001C005A">
        <w:rPr>
          <w:rFonts w:ascii="Traditional Arabic" w:hAnsi="Traditional Arabic" w:cs="KFGQPC Uthman Taha Naskh"/>
          <w:color w:val="006699"/>
          <w:spacing w:val="2"/>
          <w:sz w:val="44"/>
          <w:szCs w:val="44"/>
          <w:rtl/>
        </w:rPr>
        <w:t>﴿</w:t>
      </w:r>
      <w:r w:rsidRPr="001C005A">
        <w:rPr>
          <w:rFonts w:ascii="Traditional Arabic" w:hAnsi="Traditional Arabic" w:cs="KFGQPC Uthman Taha Naskh"/>
          <w:color w:val="000000"/>
          <w:sz w:val="44"/>
          <w:szCs w:val="44"/>
          <w:rtl/>
        </w:rPr>
        <w:t>وَنَادَيْنَاهُ مِنْ جَانِبِ الطُّورِ الأيْمَنِ وَقَرَّبْنَاهُ نَجِيّاً</w:t>
      </w:r>
      <w:r w:rsidRPr="001C005A">
        <w:rPr>
          <w:rFonts w:ascii="Traditional Arabic" w:hAnsi="Traditional Arabic" w:cs="KFGQPC Uthman Taha Naskh"/>
          <w:color w:val="006699"/>
          <w:sz w:val="44"/>
          <w:szCs w:val="44"/>
          <w:rtl/>
        </w:rPr>
        <w:t>﴾</w:t>
      </w:r>
      <w:r w:rsidRPr="001C005A">
        <w:rPr>
          <w:rFonts w:ascii="Traditional Arabic" w:hAnsi="Traditional Arabic" w:cs="KFGQPC Uthman Taha Naskh"/>
          <w:color w:val="000000"/>
          <w:sz w:val="44"/>
          <w:szCs w:val="44"/>
        </w:rPr>
        <w:t>.</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Donouy guem</w:t>
      </w:r>
      <w:r w:rsidRPr="008A5A94">
        <w:rPr>
          <w:rFonts w:ascii="Traditional Arabic" w:hAnsi="Traditional Arabic" w:cs="Traditional Arabic"/>
          <w:sz w:val="44"/>
          <w:szCs w:val="44"/>
        </w:rPr>
        <w:t xml:space="preserve"> li yaalla wakhne: (bou</w:t>
      </w:r>
      <w:r>
        <w:rPr>
          <w:rFonts w:ascii="Traditional Arabic" w:hAnsi="Traditional Arabic" w:cs="Traditional Arabic"/>
          <w:sz w:val="44"/>
          <w:szCs w:val="44"/>
        </w:rPr>
        <w:t> </w:t>
      </w:r>
      <w:r w:rsidRPr="008A5A94">
        <w:rPr>
          <w:rFonts w:ascii="Traditional Arabic" w:hAnsi="Traditional Arabic" w:cs="Traditional Arabic"/>
          <w:sz w:val="44"/>
          <w:szCs w:val="44"/>
        </w:rPr>
        <w:t xml:space="preserve">guejegui donone daa guir </w:t>
      </w:r>
      <w:r>
        <w:rPr>
          <w:rFonts w:ascii="Traditional Arabic" w:hAnsi="Traditional Arabic" w:cs="Traditional Arabic"/>
          <w:sz w:val="44"/>
          <w:szCs w:val="44"/>
        </w:rPr>
        <w:t>b</w:t>
      </w:r>
      <w:r w:rsidRPr="008A5A94">
        <w:rPr>
          <w:rFonts w:ascii="Traditional Arabic" w:hAnsi="Traditional Arabic" w:cs="Traditional Arabic"/>
          <w:sz w:val="44"/>
          <w:szCs w:val="44"/>
        </w:rPr>
        <w:t xml:space="preserve">inde bati yalla yi guejegui dina diekh te bati yallayi dou </w:t>
      </w:r>
      <w:proofErr w:type="gramStart"/>
      <w:r w:rsidRPr="008A5A94">
        <w:rPr>
          <w:rFonts w:ascii="Traditional Arabic" w:hAnsi="Traditional Arabic" w:cs="Traditional Arabic"/>
          <w:sz w:val="44"/>
          <w:szCs w:val="44"/>
        </w:rPr>
        <w:t>diekhe )</w:t>
      </w:r>
      <w:proofErr w:type="gramEnd"/>
      <w:r w:rsidRPr="008A5A94">
        <w:rPr>
          <w:rFonts w:ascii="Traditional Arabic" w:hAnsi="Traditional Arabic" w:cs="Traditional Arabic"/>
          <w:sz w:val="44"/>
          <w:szCs w:val="44"/>
        </w:rPr>
        <w:t>.</w:t>
      </w:r>
    </w:p>
    <w:p w:rsidR="00C37AD1" w:rsidRPr="001C005A" w:rsidRDefault="00C37AD1" w:rsidP="001C005A">
      <w:pPr>
        <w:spacing w:after="120" w:line="240" w:lineRule="auto"/>
        <w:ind w:firstLine="720"/>
        <w:rPr>
          <w:rFonts w:ascii="Traditional Arabic" w:hAnsi="Traditional Arabic" w:cs="KFGQPC Uthman Taha Naskh"/>
          <w:sz w:val="44"/>
          <w:szCs w:val="44"/>
        </w:rPr>
      </w:pPr>
      <w:r w:rsidRPr="001C005A">
        <w:rPr>
          <w:rFonts w:ascii="Traditional Arabic" w:hAnsi="Traditional Arabic" w:cs="KFGQPC Uthman Taha Naskh"/>
          <w:color w:val="006699"/>
          <w:spacing w:val="2"/>
          <w:sz w:val="44"/>
          <w:szCs w:val="44"/>
          <w:rtl/>
        </w:rPr>
        <w:t>﴿</w:t>
      </w:r>
      <w:r w:rsidRPr="001C005A">
        <w:rPr>
          <w:rFonts w:ascii="Traditional Arabic" w:hAnsi="Traditional Arabic" w:cs="KFGQPC Uthman Taha Naskh" w:hint="cs"/>
          <w:spacing w:val="2"/>
          <w:sz w:val="44"/>
          <w:szCs w:val="44"/>
          <w:rtl/>
        </w:rPr>
        <w:t>قل</w:t>
      </w:r>
      <w:r w:rsidRPr="001C005A">
        <w:rPr>
          <w:rFonts w:ascii="Traditional Arabic" w:hAnsi="Traditional Arabic" w:cs="KFGQPC Uthman Taha Naskh"/>
          <w:color w:val="000000"/>
          <w:sz w:val="44"/>
          <w:szCs w:val="44"/>
          <w:rtl/>
        </w:rPr>
        <w:t>لَوْ كَانَ الْبَحْرُ مِدَاداً لِكَلِمَاتِ رَبِّي لَنَفِدَ الْبَحْرُ قَبْلَ أَنْ تَنْفَدَ كَلِمَاتُ رَبِّي</w:t>
      </w:r>
      <w:r w:rsidRPr="001C005A">
        <w:rPr>
          <w:rFonts w:ascii="Traditional Arabic" w:hAnsi="Traditional Arabic" w:cs="KFGQPC Uthman Taha Naskh"/>
          <w:color w:val="006699"/>
          <w:sz w:val="44"/>
          <w:szCs w:val="44"/>
          <w:rtl/>
        </w:rPr>
        <w:t>﴾</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Danouy guem ne</w:t>
      </w:r>
      <w:r w:rsidRPr="008A5A94">
        <w:rPr>
          <w:rFonts w:ascii="Traditional Arabic" w:hAnsi="Traditional Arabic" w:cs="Traditional Arabic"/>
          <w:sz w:val="44"/>
          <w:szCs w:val="44"/>
        </w:rPr>
        <w:t xml:space="preserve"> bati yallayi mogana </w:t>
      </w:r>
      <w:r>
        <w:rPr>
          <w:rFonts w:ascii="Traditional Arabic" w:hAnsi="Traditional Arabic" w:cs="Traditional Arabic"/>
          <w:sz w:val="44"/>
          <w:szCs w:val="44"/>
        </w:rPr>
        <w:t>mate guena</w:t>
      </w:r>
      <w:r w:rsidRPr="008A5A94">
        <w:rPr>
          <w:rFonts w:ascii="Traditional Arabic" w:hAnsi="Traditional Arabic" w:cs="Traditional Arabic"/>
          <w:sz w:val="44"/>
          <w:szCs w:val="44"/>
        </w:rPr>
        <w:t xml:space="preserve"> daggou te mogana wer bepe bate kome niko yalla wakhe ci al khourane </w:t>
      </w:r>
      <w:proofErr w:type="gramStart"/>
      <w:r w:rsidRPr="008A5A94">
        <w:rPr>
          <w:rFonts w:ascii="Traditional Arabic" w:hAnsi="Traditional Arabic" w:cs="Traditional Arabic"/>
          <w:sz w:val="44"/>
          <w:szCs w:val="44"/>
        </w:rPr>
        <w:t>ne:</w:t>
      </w:r>
      <w:proofErr w:type="gramEnd"/>
      <w:r w:rsidRPr="008A5A94">
        <w:rPr>
          <w:rFonts w:ascii="Traditional Arabic" w:hAnsi="Traditional Arabic" w:cs="Traditional Arabic"/>
          <w:sz w:val="44"/>
          <w:szCs w:val="44"/>
        </w:rPr>
        <w:t xml:space="preserve">(wakhi yalla matna ci deugue ak manou) </w:t>
      </w:r>
    </w:p>
    <w:p w:rsidR="00C37AD1" w:rsidRPr="001C005A" w:rsidRDefault="00C37AD1" w:rsidP="001C005A">
      <w:pPr>
        <w:spacing w:after="120" w:line="240" w:lineRule="auto"/>
        <w:ind w:firstLine="720"/>
        <w:jc w:val="both"/>
        <w:rPr>
          <w:rFonts w:ascii="Traditional Arabic" w:hAnsi="Traditional Arabic" w:cs="KFGQPC Uthman Taha Naskh"/>
          <w:sz w:val="44"/>
          <w:szCs w:val="44"/>
        </w:rPr>
      </w:pPr>
      <w:r w:rsidRPr="001C005A">
        <w:rPr>
          <w:rFonts w:ascii="Traditional Arabic" w:hAnsi="Traditional Arabic" w:cs="KFGQPC Uthman Taha Naskh"/>
          <w:color w:val="006699"/>
          <w:spacing w:val="2"/>
          <w:sz w:val="44"/>
          <w:szCs w:val="44"/>
          <w:rtl/>
        </w:rPr>
        <w:t>﴿</w:t>
      </w:r>
      <w:r w:rsidRPr="001C005A">
        <w:rPr>
          <w:rFonts w:ascii="Traditional Arabic" w:hAnsi="Traditional Arabic" w:cs="KFGQPC Uthman Taha Naskh"/>
          <w:color w:val="000000"/>
          <w:sz w:val="44"/>
          <w:szCs w:val="44"/>
          <w:rtl/>
        </w:rPr>
        <w:t>وَتَمَّتْ كَلِمَتُ رَبِّكَ صِدْقاً وَعَدْلاً</w:t>
      </w:r>
      <w:r w:rsidRPr="001C005A">
        <w:rPr>
          <w:rFonts w:ascii="Traditional Arabic" w:hAnsi="Traditional Arabic" w:cs="KFGQPC Uthman Taha Naskh"/>
          <w:color w:val="006699"/>
          <w:sz w:val="44"/>
          <w:szCs w:val="44"/>
          <w:rtl/>
        </w:rPr>
        <w:t>﴾</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proofErr w:type="gramStart"/>
      <w:r w:rsidRPr="008A5A94">
        <w:rPr>
          <w:rFonts w:ascii="Traditional Arabic" w:hAnsi="Traditional Arabic" w:cs="Traditional Arabic"/>
          <w:sz w:val="44"/>
          <w:szCs w:val="44"/>
        </w:rPr>
        <w:t>mou</w:t>
      </w:r>
      <w:proofErr w:type="gramEnd"/>
      <w:r w:rsidRPr="008A5A94">
        <w:rPr>
          <w:rFonts w:ascii="Traditional Arabic" w:hAnsi="Traditional Arabic" w:cs="Traditional Arabic"/>
          <w:sz w:val="44"/>
          <w:szCs w:val="44"/>
        </w:rPr>
        <w:t xml:space="preserve"> wakh</w:t>
      </w:r>
      <w:r>
        <w:rPr>
          <w:rFonts w:ascii="Traditional Arabic" w:hAnsi="Traditional Arabic" w:cs="Traditional Arabic" w:hint="cs"/>
          <w:sz w:val="44"/>
          <w:szCs w:val="44"/>
          <w:rtl/>
        </w:rPr>
        <w:t>à</w:t>
      </w:r>
      <w:r w:rsidRPr="008A5A94">
        <w:rPr>
          <w:rFonts w:ascii="Traditional Arabic" w:hAnsi="Traditional Arabic" w:cs="Traditional Arabic"/>
          <w:sz w:val="44"/>
          <w:szCs w:val="44"/>
        </w:rPr>
        <w:t>t ne: (ana kane mogana dguou yalla ay wakhe).</w:t>
      </w:r>
    </w:p>
    <w:p w:rsidR="00C37AD1" w:rsidRPr="001C005A" w:rsidRDefault="00C37AD1" w:rsidP="001C005A">
      <w:pPr>
        <w:spacing w:after="120" w:line="240" w:lineRule="auto"/>
        <w:ind w:firstLine="720"/>
        <w:jc w:val="both"/>
        <w:rPr>
          <w:rFonts w:ascii="Traditional Arabic" w:hAnsi="Traditional Arabic" w:cs="KFGQPC Uthman Taha Naskh"/>
          <w:sz w:val="44"/>
          <w:szCs w:val="44"/>
        </w:rPr>
      </w:pPr>
      <w:r w:rsidRPr="001C005A">
        <w:rPr>
          <w:rFonts w:ascii="Traditional Arabic" w:hAnsi="Traditional Arabic" w:cs="KFGQPC Uthman Taha Naskh"/>
          <w:color w:val="006699"/>
          <w:spacing w:val="2"/>
          <w:sz w:val="44"/>
          <w:szCs w:val="44"/>
          <w:rtl/>
        </w:rPr>
        <w:lastRenderedPageBreak/>
        <w:t>﴿</w:t>
      </w:r>
      <w:r w:rsidRPr="001C005A">
        <w:rPr>
          <w:rFonts w:ascii="Traditional Arabic" w:hAnsi="Traditional Arabic" w:cs="KFGQPC Uthman Taha Naskh"/>
          <w:color w:val="000000"/>
          <w:sz w:val="44"/>
          <w:szCs w:val="44"/>
          <w:rtl/>
        </w:rPr>
        <w:t>وَمَنْ أَصْدَقُ مِنَ اللَّهِ حَدِيثا</w:t>
      </w:r>
      <w:r w:rsidRPr="001C005A">
        <w:rPr>
          <w:rFonts w:ascii="Traditional Arabic" w:hAnsi="Traditional Arabic" w:cs="KFGQPC Uthman Taha Naskh"/>
          <w:color w:val="006699"/>
          <w:sz w:val="44"/>
          <w:szCs w:val="44"/>
          <w:rtl/>
        </w:rPr>
        <w:t>﴾</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2A2293">
        <w:rPr>
          <w:rFonts w:ascii="Traditional Arabic" w:hAnsi="Traditional Arabic" w:cs="Traditional Arabic"/>
          <w:b/>
          <w:bCs/>
          <w:sz w:val="44"/>
          <w:szCs w:val="44"/>
        </w:rPr>
        <w:t>Danouy guemni</w:t>
      </w:r>
      <w:r w:rsidRPr="008A5A94">
        <w:rPr>
          <w:rFonts w:ascii="Traditional Arabic" w:hAnsi="Traditional Arabic" w:cs="Traditional Arabic"/>
          <w:sz w:val="44"/>
          <w:szCs w:val="44"/>
        </w:rPr>
        <w:t xml:space="preserve"> al khourane bou tedebi wakhi yalla la, moko wakhe thi dague moko yonni jibril mou wathieko thi yonentebi</w:t>
      </w:r>
      <w:r>
        <w:rPr>
          <w:rFonts w:ascii="Traditional Arabic" w:hAnsi="Traditional Arabic" w:cs="Traditional Arabic"/>
          <w:sz w:val="44"/>
          <w:szCs w:val="44"/>
        </w:rPr>
        <w:t xml:space="preserve"> sallal làhou alayhi wasallama</w:t>
      </w:r>
      <w:r w:rsidRPr="008A5A94">
        <w:rPr>
          <w:rFonts w:ascii="Traditional Arabic" w:hAnsi="Traditional Arabic" w:cs="Traditional Arabic"/>
          <w:sz w:val="44"/>
          <w:szCs w:val="44"/>
        </w:rPr>
        <w:t xml:space="preserve"> kome nimko wakhe thi al khourane nè :</w:t>
      </w:r>
      <w:proofErr w:type="gramStart"/>
      <w:r w:rsidRPr="008A5A94">
        <w:rPr>
          <w:rFonts w:ascii="Traditional Arabic" w:hAnsi="Traditional Arabic" w:cs="Traditional Arabic"/>
          <w:sz w:val="44"/>
          <w:szCs w:val="44"/>
        </w:rPr>
        <w:t>(al</w:t>
      </w:r>
      <w:proofErr w:type="gramEnd"/>
      <w:r w:rsidRPr="008A5A94">
        <w:rPr>
          <w:rFonts w:ascii="Traditional Arabic" w:hAnsi="Traditional Arabic" w:cs="Traditional Arabic"/>
          <w:sz w:val="44"/>
          <w:szCs w:val="44"/>
        </w:rPr>
        <w:t xml:space="preserve"> khouran lounou wathela mou diougè thi borome minedefyi</w:t>
      </w:r>
      <w:r>
        <w:rPr>
          <w:rFonts w:ascii="Traditional Arabic" w:hAnsi="Traditional Arabic" w:cs="Traditional Arabic"/>
          <w:sz w:val="44"/>
          <w:szCs w:val="44"/>
        </w:rPr>
        <w:t>,</w:t>
      </w:r>
      <w:r w:rsidRPr="008A5A94">
        <w:rPr>
          <w:rFonts w:ascii="Traditional Arabic" w:hAnsi="Traditional Arabic" w:cs="Traditional Arabic"/>
          <w:sz w:val="44"/>
          <w:szCs w:val="44"/>
        </w:rPr>
        <w:t xml:space="preserve"> jibril moko wathe thi kholou yonentebi guirmou book ci gniy woote diamè ci yalla).  </w:t>
      </w:r>
    </w:p>
    <w:p w:rsidR="00C37AD1" w:rsidRPr="001C005A" w:rsidRDefault="00C37AD1" w:rsidP="001C005A">
      <w:pPr>
        <w:spacing w:after="120" w:line="240" w:lineRule="auto"/>
        <w:ind w:hanging="1"/>
        <w:rPr>
          <w:rFonts w:ascii="Traditional Arabic" w:hAnsi="Traditional Arabic" w:cs="KFGQPC Uthman Taha Naskh"/>
          <w:b/>
          <w:bCs/>
          <w:color w:val="000000"/>
          <w:sz w:val="44"/>
          <w:szCs w:val="44"/>
          <w:rtl/>
        </w:rPr>
      </w:pPr>
      <w:r w:rsidRPr="001C005A">
        <w:rPr>
          <w:rFonts w:ascii="Traditional Arabic" w:hAnsi="Traditional Arabic" w:cs="KFGQPC Uthman Taha Naskh"/>
          <w:b/>
          <w:bCs/>
          <w:color w:val="000000"/>
          <w:sz w:val="44"/>
          <w:szCs w:val="44"/>
          <w:rtl/>
        </w:rPr>
        <w:t>﴿</w:t>
      </w:r>
      <w:r w:rsidRPr="001C005A">
        <w:rPr>
          <w:rFonts w:ascii="Traditional Arabic" w:hAnsi="Traditional Arabic" w:cs="KFGQPC Uthman Taha Naskh"/>
          <w:color w:val="000000"/>
          <w:sz w:val="44"/>
          <w:szCs w:val="44"/>
          <w:rtl/>
        </w:rPr>
        <w:t>قُلْ نَزَّلَهُ رُوحُ الْقُدُسِ مِنْ رَبِّكَ بِالْحَق</w:t>
      </w:r>
      <w:r w:rsidRPr="001C005A">
        <w:rPr>
          <w:rFonts w:ascii="Traditional Arabic" w:hAnsi="Traditional Arabic" w:cs="KFGQPC Uthman Taha Naskh"/>
          <w:color w:val="006699"/>
          <w:sz w:val="44"/>
          <w:szCs w:val="44"/>
          <w:rtl/>
        </w:rPr>
        <w:t>﴾</w:t>
      </w:r>
      <w:r w:rsidRPr="001C005A">
        <w:rPr>
          <w:rFonts w:ascii="Traditional Arabic" w:hAnsi="Traditional Arabic" w:cs="KFGQPC Uthman Taha Naskh" w:hint="cs"/>
          <w:b/>
          <w:bCs/>
          <w:color w:val="000000"/>
          <w:sz w:val="44"/>
          <w:szCs w:val="44"/>
          <w:rtl/>
        </w:rPr>
        <w:t>.</w:t>
      </w:r>
    </w:p>
    <w:p w:rsidR="00C37AD1" w:rsidRPr="001C005A" w:rsidRDefault="00C37AD1" w:rsidP="001C005A">
      <w:pPr>
        <w:spacing w:after="120" w:line="240" w:lineRule="auto"/>
        <w:ind w:hanging="1"/>
        <w:rPr>
          <w:rFonts w:ascii="Traditional Arabic" w:hAnsi="Traditional Arabic" w:cs="KFGQPC Uthman Taha Naskh"/>
          <w:sz w:val="44"/>
          <w:szCs w:val="44"/>
          <w:rtl/>
        </w:rPr>
      </w:pPr>
      <w:r w:rsidRPr="001C005A">
        <w:rPr>
          <w:rFonts w:ascii="Traditional Arabic" w:hAnsi="Traditional Arabic" w:cs="KFGQPC Uthman Taha Naskh"/>
          <w:b/>
          <w:bCs/>
          <w:color w:val="000000"/>
          <w:sz w:val="44"/>
          <w:szCs w:val="44"/>
          <w:rtl/>
        </w:rPr>
        <w:t>﴿</w:t>
      </w:r>
      <w:r w:rsidRPr="001C005A">
        <w:rPr>
          <w:rFonts w:ascii="Traditional Arabic" w:hAnsi="Traditional Arabic" w:cs="KFGQPC Uthman Taha Naskh"/>
          <w:color w:val="000000"/>
          <w:sz w:val="44"/>
          <w:szCs w:val="44"/>
          <w:rtl/>
        </w:rPr>
        <w:t>وَإِنَّهُ لَتَنْزِيلُ رَبِّ الْعَالَمِينَ نَزَلَ بِهِ الرُّوحُ الأمِينُ عَلَى قَلْبِكَ لِتَكُونَ مِنَ الْمُنْذِرِينَ بِلِسَانٍ عَرَبِيٍّ مُبِينٍ</w:t>
      </w:r>
      <w:r w:rsidRPr="001C005A">
        <w:rPr>
          <w:rFonts w:ascii="Traditional Arabic" w:hAnsi="Traditional Arabic" w:cs="KFGQPC Uthman Taha Naskh"/>
          <w:color w:val="006699"/>
          <w:sz w:val="44"/>
          <w:szCs w:val="44"/>
          <w:rtl/>
        </w:rPr>
        <w:t>﴾</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Danouy guemnè</w:t>
      </w:r>
      <w:r w:rsidRPr="008A5A94">
        <w:rPr>
          <w:rFonts w:ascii="Traditional Arabic" w:hAnsi="Traditional Arabic" w:cs="Traditional Arabic"/>
          <w:sz w:val="44"/>
          <w:szCs w:val="44"/>
        </w:rPr>
        <w:t xml:space="preserve"> yalla mokawè mbindèfyi thi dieummame ak ay melokanam guir limou wakh ci alqouraan nè :</w:t>
      </w:r>
      <w:proofErr w:type="gramStart"/>
      <w:r w:rsidRPr="008A5A94">
        <w:rPr>
          <w:rFonts w:ascii="Traditional Arabic" w:hAnsi="Traditional Arabic" w:cs="Traditional Arabic"/>
          <w:sz w:val="44"/>
          <w:szCs w:val="44"/>
        </w:rPr>
        <w:t>(mom</w:t>
      </w:r>
      <w:proofErr w:type="gramEnd"/>
      <w:r w:rsidRPr="008A5A94">
        <w:rPr>
          <w:rFonts w:ascii="Traditional Arabic" w:hAnsi="Traditional Arabic" w:cs="Traditional Arabic"/>
          <w:sz w:val="44"/>
          <w:szCs w:val="44"/>
        </w:rPr>
        <w:t xml:space="preserve"> moy koukaweki kou magueki)</w:t>
      </w:r>
      <w:r>
        <w:rPr>
          <w:rFonts w:ascii="Traditional Arabic" w:hAnsi="Traditional Arabic" w:cs="Traditional Arabic" w:hint="cs"/>
          <w:sz w:val="44"/>
          <w:szCs w:val="44"/>
          <w:rtl/>
        </w:rPr>
        <w:t>.</w:t>
      </w:r>
    </w:p>
    <w:p w:rsidR="00C37AD1" w:rsidRPr="001C005A" w:rsidRDefault="00C37AD1" w:rsidP="001C005A">
      <w:pPr>
        <w:spacing w:after="120" w:line="240" w:lineRule="auto"/>
        <w:ind w:hanging="1"/>
        <w:jc w:val="both"/>
        <w:rPr>
          <w:rFonts w:ascii="Traditional Arabic" w:hAnsi="Traditional Arabic" w:cs="KFGQPC Uthman Taha Naskh"/>
          <w:color w:val="006699"/>
          <w:sz w:val="44"/>
          <w:szCs w:val="44"/>
          <w:rtl/>
        </w:rPr>
      </w:pPr>
      <w:r w:rsidRPr="001C005A">
        <w:rPr>
          <w:rFonts w:ascii="Traditional Arabic" w:hAnsi="Traditional Arabic" w:cs="KFGQPC Uthman Taha Naskh"/>
          <w:b/>
          <w:bCs/>
          <w:color w:val="000000"/>
          <w:sz w:val="44"/>
          <w:szCs w:val="44"/>
          <w:rtl/>
        </w:rPr>
        <w:t>﴿</w:t>
      </w:r>
      <w:r w:rsidRPr="001C005A">
        <w:rPr>
          <w:rFonts w:ascii="Traditional Arabic" w:hAnsi="Traditional Arabic" w:cs="KFGQPC Uthman Taha Naskh"/>
          <w:color w:val="000000"/>
          <w:sz w:val="44"/>
          <w:szCs w:val="44"/>
          <w:rtl/>
        </w:rPr>
        <w:t>وَهُوَ الْعَلِيُّ الْعَظِيمُ</w:t>
      </w:r>
      <w:r w:rsidRPr="001C005A">
        <w:rPr>
          <w:rFonts w:ascii="Traditional Arabic" w:hAnsi="Traditional Arabic" w:cs="KFGQPC Uthman Taha Naskh"/>
          <w:color w:val="006699"/>
          <w:sz w:val="44"/>
          <w:szCs w:val="44"/>
          <w:rtl/>
        </w:rPr>
        <w:t>﴾</w:t>
      </w:r>
    </w:p>
    <w:p w:rsidR="00C37AD1" w:rsidRDefault="00C37AD1" w:rsidP="00C37AD1">
      <w:pPr>
        <w:bidi w:val="0"/>
        <w:spacing w:after="120" w:line="240" w:lineRule="auto"/>
        <w:ind w:firstLine="720"/>
        <w:jc w:val="both"/>
        <w:rPr>
          <w:rFonts w:ascii="Traditional Arabic" w:hAnsi="Traditional Arabic" w:cs="Traditional Arabic"/>
          <w:sz w:val="44"/>
          <w:szCs w:val="44"/>
          <w:rtl/>
        </w:rPr>
      </w:pPr>
      <w:proofErr w:type="gramStart"/>
      <w:r w:rsidRPr="008A5A94">
        <w:rPr>
          <w:rFonts w:ascii="Traditional Arabic" w:hAnsi="Traditional Arabic" w:cs="Traditional Arabic"/>
          <w:sz w:val="44"/>
          <w:szCs w:val="44"/>
        </w:rPr>
        <w:t>ak</w:t>
      </w:r>
      <w:proofErr w:type="gramEnd"/>
      <w:r w:rsidRPr="008A5A94">
        <w:rPr>
          <w:rFonts w:ascii="Traditional Arabic" w:hAnsi="Traditional Arabic" w:cs="Traditional Arabic"/>
          <w:sz w:val="44"/>
          <w:szCs w:val="44"/>
        </w:rPr>
        <w:t xml:space="preserve"> limou wakhnè :(moy ki not thi kaw diamame yi moy kou khèrangeki moy kou kham leep) </w:t>
      </w:r>
    </w:p>
    <w:p w:rsidR="00C37AD1" w:rsidRPr="001C005A" w:rsidRDefault="00C37AD1" w:rsidP="001C005A">
      <w:pPr>
        <w:spacing w:after="120" w:line="240" w:lineRule="auto"/>
        <w:ind w:hanging="1"/>
        <w:rPr>
          <w:rFonts w:ascii="Traditional Arabic" w:hAnsi="Traditional Arabic" w:cs="KFGQPC Uthman Taha Naskh"/>
          <w:sz w:val="44"/>
          <w:szCs w:val="44"/>
        </w:rPr>
      </w:pPr>
      <w:r w:rsidRPr="001C005A">
        <w:rPr>
          <w:rFonts w:ascii="Traditional Arabic" w:hAnsi="Traditional Arabic" w:cs="KFGQPC Uthman Taha Naskh"/>
          <w:b/>
          <w:bCs/>
          <w:color w:val="000000"/>
          <w:sz w:val="44"/>
          <w:szCs w:val="44"/>
          <w:rtl/>
        </w:rPr>
        <w:t>﴿</w:t>
      </w:r>
      <w:r w:rsidRPr="001C005A">
        <w:rPr>
          <w:rFonts w:ascii="Traditional Arabic" w:hAnsi="Traditional Arabic" w:cs="KFGQPC Uthman Taha Naskh"/>
          <w:color w:val="000000"/>
          <w:sz w:val="44"/>
          <w:szCs w:val="44"/>
          <w:rtl/>
        </w:rPr>
        <w:t>وَهُوَ الْقَاهِرُ فَوْقَ عِبَادِهِ وَهُوَ الْحَكِيمُ الْخَبِير</w:t>
      </w:r>
      <w:r w:rsidRPr="001C005A">
        <w:rPr>
          <w:rFonts w:ascii="Traditional Arabic" w:hAnsi="Traditional Arabic" w:cs="KFGQPC Uthman Taha Naskh"/>
          <w:color w:val="006699"/>
          <w:sz w:val="44"/>
          <w:szCs w:val="44"/>
          <w:rtl/>
        </w:rPr>
        <w:t>﴾</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lastRenderedPageBreak/>
        <w:t>Dgnouy g</w:t>
      </w:r>
      <w:r>
        <w:rPr>
          <w:rFonts w:ascii="Traditional Arabic" w:hAnsi="Traditional Arabic" w:cs="Traditional Arabic"/>
          <w:b/>
          <w:bCs/>
          <w:sz w:val="44"/>
          <w:szCs w:val="44"/>
        </w:rPr>
        <w:t>ue</w:t>
      </w:r>
      <w:r w:rsidRPr="008A5A94">
        <w:rPr>
          <w:rFonts w:ascii="Traditional Arabic" w:hAnsi="Traditional Arabic" w:cs="Traditional Arabic"/>
          <w:b/>
          <w:bCs/>
          <w:sz w:val="44"/>
          <w:szCs w:val="44"/>
        </w:rPr>
        <w:t>m</w:t>
      </w:r>
      <w:r w:rsidRPr="008A5A94">
        <w:rPr>
          <w:rFonts w:ascii="Traditional Arabic" w:hAnsi="Traditional Arabic" w:cs="Traditional Arabic"/>
          <w:sz w:val="44"/>
          <w:szCs w:val="44"/>
        </w:rPr>
        <w:t xml:space="preserve"> li yalla wakh ci alqouràn nè: (mobinde asamayi </w:t>
      </w:r>
      <w:proofErr w:type="gramStart"/>
      <w:r w:rsidRPr="008A5A94">
        <w:rPr>
          <w:rFonts w:ascii="Traditional Arabic" w:hAnsi="Traditional Arabic" w:cs="Traditional Arabic"/>
          <w:sz w:val="44"/>
          <w:szCs w:val="44"/>
        </w:rPr>
        <w:t>ak</w:t>
      </w:r>
      <w:proofErr w:type="gramEnd"/>
      <w:r w:rsidRPr="008A5A94">
        <w:rPr>
          <w:rFonts w:ascii="Traditional Arabic" w:hAnsi="Traditional Arabic" w:cs="Traditional Arabic"/>
          <w:sz w:val="44"/>
          <w:szCs w:val="44"/>
        </w:rPr>
        <w:t xml:space="preserve"> soufyi, bamouko bindè banoppi moudadi yamo ci kaw aras te moy dokhal mbiryi)</w:t>
      </w:r>
    </w:p>
    <w:p w:rsidR="00C37AD1" w:rsidRPr="00661022" w:rsidRDefault="00C37AD1" w:rsidP="00661022">
      <w:pPr>
        <w:spacing w:after="120" w:line="240" w:lineRule="auto"/>
        <w:ind w:hanging="1"/>
        <w:jc w:val="both"/>
        <w:rPr>
          <w:rFonts w:ascii="Traditional Arabic" w:hAnsi="Traditional Arabic" w:cs="KFGQPC Uthman Taha Naskh"/>
          <w:b/>
          <w:bCs/>
          <w:color w:val="000000"/>
          <w:sz w:val="44"/>
          <w:szCs w:val="44"/>
        </w:rPr>
      </w:pPr>
      <w:r w:rsidRPr="00661022">
        <w:rPr>
          <w:rFonts w:ascii="Traditional Arabic" w:hAnsi="Traditional Arabic" w:cs="KFGQPC Uthman Taha Naskh"/>
          <w:b/>
          <w:bCs/>
          <w:color w:val="000000"/>
          <w:sz w:val="44"/>
          <w:szCs w:val="44"/>
          <w:rtl/>
        </w:rPr>
        <w:t>﴿</w:t>
      </w:r>
      <w:r w:rsidRPr="00661022">
        <w:rPr>
          <w:rFonts w:ascii="Traditional Arabic" w:hAnsi="Traditional Arabic" w:cs="KFGQPC Uthman Taha Naskh"/>
          <w:color w:val="000000"/>
          <w:sz w:val="44"/>
          <w:szCs w:val="44"/>
          <w:rtl/>
        </w:rPr>
        <w:t>خَلَقَ السَّمَاوَاتِ وَالأرْضَ فِي سِتَّةِ أَيَّامٍ ثُمَّ اسْتَوَى عَلَى الْعَرْشِ يُدَبِّرُ الأمْر</w:t>
      </w:r>
      <w:r w:rsidRPr="00661022">
        <w:rPr>
          <w:rFonts w:ascii="Traditional Arabic" w:hAnsi="Traditional Arabic" w:cs="KFGQPC Uthman Taha Naskh"/>
          <w:b/>
          <w:bCs/>
          <w:color w:val="000000"/>
          <w:sz w:val="44"/>
          <w:szCs w:val="44"/>
          <w:rtl/>
        </w:rPr>
        <w:t>﴾</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sz w:val="44"/>
          <w:szCs w:val="44"/>
        </w:rPr>
        <w:t>ak yamom  thi  aras moy ak kaw</w:t>
      </w:r>
      <w:r>
        <w:rPr>
          <w:rFonts w:ascii="Traditional Arabic" w:hAnsi="Traditional Arabic" w:cs="Traditional Arabic"/>
          <w:sz w:val="44"/>
          <w:szCs w:val="44"/>
        </w:rPr>
        <w:t>è</w:t>
      </w:r>
      <w:r w:rsidRPr="008A5A94">
        <w:rPr>
          <w:rFonts w:ascii="Traditional Arabic" w:hAnsi="Traditional Arabic" w:cs="Traditional Arabic"/>
          <w:sz w:val="44"/>
          <w:szCs w:val="44"/>
        </w:rPr>
        <w:t>m ci dieummam ak kawè ga yèel ci moom, te moom yalla rèk mokham namou nèkk</w:t>
      </w:r>
      <w:r>
        <w:rPr>
          <w:rFonts w:ascii="Traditional Arabic" w:hAnsi="Traditional Arabic" w:cs="Traditional Arabic"/>
          <w:sz w:val="44"/>
          <w:szCs w:val="44"/>
        </w:rPr>
        <w:t>è</w:t>
      </w:r>
      <w:r w:rsidRPr="008A5A94">
        <w:rPr>
          <w:rFonts w:ascii="Traditional Arabic" w:hAnsi="Traditional Arabic" w:cs="Traditional Arabic"/>
          <w:sz w:val="44"/>
          <w:szCs w:val="44"/>
        </w:rPr>
        <w:t xml:space="preserve"> thia kaw aras, amoul kèn kou kham namou fa yamoo koudoul moom .</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Danouy g</w:t>
      </w:r>
      <w:r>
        <w:rPr>
          <w:rFonts w:ascii="Traditional Arabic" w:hAnsi="Traditional Arabic" w:cs="Traditional Arabic"/>
          <w:b/>
          <w:bCs/>
          <w:sz w:val="44"/>
          <w:szCs w:val="44"/>
        </w:rPr>
        <w:t>ue</w:t>
      </w:r>
      <w:r w:rsidRPr="008A5A94">
        <w:rPr>
          <w:rFonts w:ascii="Traditional Arabic" w:hAnsi="Traditional Arabic" w:cs="Traditional Arabic"/>
          <w:b/>
          <w:bCs/>
          <w:sz w:val="44"/>
          <w:szCs w:val="44"/>
        </w:rPr>
        <w:t>mnè</w:t>
      </w:r>
      <w:r w:rsidRPr="008A5A94">
        <w:rPr>
          <w:rFonts w:ascii="Traditional Arabic" w:hAnsi="Traditional Arabic" w:cs="Traditional Arabic"/>
          <w:sz w:val="44"/>
          <w:szCs w:val="44"/>
        </w:rPr>
        <w:t xml:space="preserve"> mome yalla andaknè</w:t>
      </w:r>
      <w:r>
        <w:rPr>
          <w:rFonts w:ascii="Traditional Arabic" w:hAnsi="Traditional Arabic" w:cs="Traditional Arabic"/>
          <w:sz w:val="44"/>
          <w:szCs w:val="44"/>
        </w:rPr>
        <w:t xml:space="preserve"> mogui yamo thi kaw</w:t>
      </w:r>
      <w:r w:rsidRPr="008A5A94">
        <w:rPr>
          <w:rFonts w:ascii="Traditional Arabic" w:hAnsi="Traditional Arabic" w:cs="Traditional Arabic"/>
          <w:sz w:val="44"/>
          <w:szCs w:val="44"/>
        </w:rPr>
        <w:t xml:space="preserve"> aras day khame sene mbir yeb didegue sene wakhyi diguis sène dieufyi diteural sene mbir</w:t>
      </w:r>
      <w:r>
        <w:rPr>
          <w:rFonts w:ascii="Traditional Arabic" w:hAnsi="Traditional Arabic" w:cs="Traditional Arabic"/>
          <w:sz w:val="44"/>
          <w:szCs w:val="44"/>
        </w:rPr>
        <w:t>yi</w:t>
      </w:r>
      <w:r w:rsidRPr="008A5A94">
        <w:rPr>
          <w:rFonts w:ascii="Traditional Arabic" w:hAnsi="Traditional Arabic" w:cs="Traditional Arabic"/>
          <w:sz w:val="44"/>
          <w:szCs w:val="44"/>
        </w:rPr>
        <w:t>, moy warsagual kou gn</w:t>
      </w:r>
      <w:r>
        <w:rPr>
          <w:rFonts w:ascii="Traditional Arabic" w:hAnsi="Traditional Arabic" w:cs="Traditional Arabic"/>
          <w:sz w:val="44"/>
          <w:szCs w:val="44"/>
        </w:rPr>
        <w:t>à</w:t>
      </w:r>
      <w:r w:rsidRPr="008A5A94">
        <w:rPr>
          <w:rFonts w:ascii="Traditional Arabic" w:hAnsi="Traditional Arabic" w:cs="Traditional Arabic"/>
          <w:sz w:val="44"/>
          <w:szCs w:val="44"/>
        </w:rPr>
        <w:t>k, difathe adioyi, moy fal kou ko nèkh dèfko bour, moy foolli koukonèkh, moy yekati koukonekh</w:t>
      </w:r>
      <w:r>
        <w:rPr>
          <w:rFonts w:ascii="Traditional Arabic" w:hAnsi="Traditional Arabic" w:cs="Traditional Arabic"/>
          <w:sz w:val="44"/>
          <w:szCs w:val="44"/>
        </w:rPr>
        <w:t>,</w:t>
      </w:r>
      <w:r w:rsidRPr="008A5A94">
        <w:rPr>
          <w:rFonts w:ascii="Traditional Arabic" w:hAnsi="Traditional Arabic" w:cs="Traditional Arabic"/>
          <w:sz w:val="44"/>
          <w:szCs w:val="44"/>
        </w:rPr>
        <w:t xml:space="preserve"> di soufèl koukonèkh, kokhamni mbiram niladèmè ak diamyi tha dague dague mogui andak mbindedefyi dagui dagui ande</w:t>
      </w:r>
      <w:proofErr w:type="gramStart"/>
      <w:r w:rsidRPr="008A5A94">
        <w:rPr>
          <w:rFonts w:ascii="Traditional Arabic" w:hAnsi="Traditional Arabic" w:cs="Traditional Arabic"/>
          <w:sz w:val="44"/>
          <w:szCs w:val="44"/>
        </w:rPr>
        <w:t>,donte</w:t>
      </w:r>
      <w:proofErr w:type="gramEnd"/>
      <w:r w:rsidRPr="008A5A94">
        <w:rPr>
          <w:rFonts w:ascii="Traditional Arabic" w:hAnsi="Traditional Arabic" w:cs="Traditional Arabic"/>
          <w:sz w:val="44"/>
          <w:szCs w:val="44"/>
        </w:rPr>
        <w:t xml:space="preserve"> mogui yamo thi arasambi, yalla nèna: (mom dara melouni mom te day degue day guis)</w:t>
      </w:r>
    </w:p>
    <w:p w:rsidR="00C37AD1" w:rsidRPr="00661022" w:rsidRDefault="00C37AD1" w:rsidP="00661022">
      <w:pPr>
        <w:spacing w:after="120" w:line="240" w:lineRule="auto"/>
        <w:ind w:hanging="1"/>
        <w:jc w:val="both"/>
        <w:rPr>
          <w:rFonts w:ascii="Traditional Arabic" w:hAnsi="Traditional Arabic" w:cs="KFGQPC Uthman Taha Naskh"/>
          <w:sz w:val="44"/>
          <w:szCs w:val="44"/>
        </w:rPr>
      </w:pPr>
      <w:r w:rsidRPr="00661022">
        <w:rPr>
          <w:rFonts w:ascii="Traditional Arabic" w:hAnsi="Traditional Arabic" w:cs="KFGQPC Uthman Taha Naskh"/>
          <w:b/>
          <w:bCs/>
          <w:color w:val="000000"/>
          <w:sz w:val="44"/>
          <w:szCs w:val="44"/>
          <w:rtl/>
        </w:rPr>
        <w:t>﴿</w:t>
      </w:r>
      <w:r w:rsidRPr="00661022">
        <w:rPr>
          <w:rFonts w:ascii="Traditional Arabic" w:hAnsi="Traditional Arabic" w:cs="KFGQPC Uthman Taha Naskh"/>
          <w:color w:val="000000"/>
          <w:sz w:val="44"/>
          <w:szCs w:val="44"/>
          <w:rtl/>
        </w:rPr>
        <w:t>لَيْسَ كَمِثْلِهِ شَيْءٌ وَهُوَ السَّمِيعُ الْبَصِيرُ</w:t>
      </w:r>
      <w:r w:rsidRPr="00661022">
        <w:rPr>
          <w:rFonts w:ascii="Traditional Arabic" w:hAnsi="Traditional Arabic" w:cs="KFGQPC Uthman Taha Naskh"/>
          <w:b/>
          <w:bCs/>
          <w:color w:val="000000"/>
          <w:sz w:val="44"/>
          <w:szCs w:val="44"/>
          <w:rtl/>
        </w:rPr>
        <w:t>﴾</w:t>
      </w:r>
      <w:r w:rsidRPr="00661022">
        <w:rPr>
          <w:rFonts w:ascii="Traditional Arabic" w:hAnsi="Traditional Arabic" w:cs="KFGQPC Uthman Taha Naskh"/>
          <w:sz w:val="44"/>
          <w:szCs w:val="44"/>
        </w:rPr>
        <w:t>.</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A25417">
        <w:rPr>
          <w:rFonts w:ascii="Traditional Arabic" w:hAnsi="Traditional Arabic" w:cs="Traditional Arabic"/>
          <w:b/>
          <w:bCs/>
          <w:sz w:val="44"/>
          <w:szCs w:val="44"/>
        </w:rPr>
        <w:lastRenderedPageBreak/>
        <w:t>Dounou wakh</w:t>
      </w:r>
      <w:r w:rsidRPr="008A5A94">
        <w:rPr>
          <w:rFonts w:ascii="Traditional Arabic" w:hAnsi="Traditional Arabic" w:cs="Traditional Arabic"/>
          <w:sz w:val="44"/>
          <w:szCs w:val="44"/>
        </w:rPr>
        <w:t xml:space="preserve"> moukou li yènne kourèlyi diwakhe </w:t>
      </w:r>
      <w:proofErr w:type="gramStart"/>
      <w:r w:rsidRPr="008A5A94">
        <w:rPr>
          <w:rFonts w:ascii="Traditional Arabic" w:hAnsi="Traditional Arabic" w:cs="Traditional Arabic"/>
          <w:sz w:val="44"/>
          <w:szCs w:val="44"/>
        </w:rPr>
        <w:t>nan</w:t>
      </w:r>
      <w:proofErr w:type="gramEnd"/>
      <w:r w:rsidRPr="008A5A94">
        <w:rPr>
          <w:rFonts w:ascii="Traditional Arabic" w:hAnsi="Traditional Arabic" w:cs="Traditional Arabic"/>
          <w:sz w:val="44"/>
          <w:szCs w:val="44"/>
        </w:rPr>
        <w:t xml:space="preserve"> yalla migi fèppe ci dieummam.</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A25417">
        <w:rPr>
          <w:rFonts w:ascii="Traditional Arabic" w:hAnsi="Traditional Arabic" w:cs="Traditional Arabic"/>
          <w:b/>
          <w:bCs/>
          <w:sz w:val="44"/>
          <w:szCs w:val="44"/>
        </w:rPr>
        <w:t>Dananou guisni</w:t>
      </w:r>
      <w:r w:rsidRPr="008A5A94">
        <w:rPr>
          <w:rFonts w:ascii="Traditional Arabic" w:hAnsi="Traditional Arabic" w:cs="Traditional Arabic"/>
          <w:sz w:val="44"/>
          <w:szCs w:val="44"/>
        </w:rPr>
        <w:t xml:space="preserve"> kebe kouwakh lolou wakhna wakhi kèar, tè wakhna wakhi kou sankou tè rèer. Ndakh daay mèlal yalla mèlokàn wokhamne yèlloul ci yalla, ndakh li ci nèk ci ak soufè, nè boudènè yalla migi fèp ci dieummam kon day nèk ci bèp beureub bou </w:t>
      </w:r>
      <w:proofErr w:type="gramStart"/>
      <w:r w:rsidRPr="008A5A94">
        <w:rPr>
          <w:rFonts w:ascii="Traditional Arabic" w:hAnsi="Traditional Arabic" w:cs="Traditional Arabic"/>
          <w:sz w:val="44"/>
          <w:szCs w:val="44"/>
        </w:rPr>
        <w:t>saltè ,</w:t>
      </w:r>
      <w:proofErr w:type="gramEnd"/>
      <w:r w:rsidRPr="008A5A94">
        <w:rPr>
          <w:rFonts w:ascii="Traditional Arabic" w:hAnsi="Traditional Arabic" w:cs="Traditional Arabic"/>
          <w:sz w:val="44"/>
          <w:szCs w:val="44"/>
        </w:rPr>
        <w:t xml:space="preserve"> tè yalla kawèna sèllena sorènak di mèlnoonou.</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Dananou guem</w:t>
      </w:r>
      <w:r w:rsidRPr="008A5A94">
        <w:rPr>
          <w:rFonts w:ascii="Traditional Arabic" w:hAnsi="Traditional Arabic" w:cs="Traditional Arabic"/>
          <w:sz w:val="44"/>
          <w:szCs w:val="44"/>
        </w:rPr>
        <w:t xml:space="preserve"> lignou yonentebi sallal lahou alayhi wasallama khabar ci ab hadis nè yalla day wathie ci asaman sii ci gouddigi bou dèsèe bèn thièr</w:t>
      </w:r>
      <w:r>
        <w:rPr>
          <w:rFonts w:ascii="Traditional Arabic" w:hAnsi="Traditional Arabic" w:cs="Traditional Arabic"/>
          <w:sz w:val="44"/>
          <w:szCs w:val="44"/>
        </w:rPr>
        <w:t>,</w:t>
      </w:r>
      <w:r w:rsidRPr="008A5A94">
        <w:rPr>
          <w:rFonts w:ascii="Traditional Arabic" w:hAnsi="Traditional Arabic" w:cs="Traditional Arabic"/>
          <w:sz w:val="44"/>
          <w:szCs w:val="44"/>
        </w:rPr>
        <w:t xml:space="preserve"> yalla bou wathiè danàn ana koumay woo ma wouyoula, ana koumay gnàn ma mayla, ana komay dièglou ma dièggal la.</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Danouy geumnè</w:t>
      </w:r>
      <w:r>
        <w:rPr>
          <w:rFonts w:ascii="Traditional Arabic" w:hAnsi="Traditional Arabic" w:cs="Traditional Arabic"/>
          <w:sz w:val="44"/>
          <w:szCs w:val="44"/>
        </w:rPr>
        <w:t xml:space="preserve"> yalla day</w:t>
      </w:r>
      <w:r w:rsidRPr="008A5A94">
        <w:rPr>
          <w:rFonts w:ascii="Traditional Arabic" w:hAnsi="Traditional Arabic" w:cs="Traditional Arabic"/>
          <w:sz w:val="44"/>
          <w:szCs w:val="44"/>
        </w:rPr>
        <w:t xml:space="preserve"> dike guir attè diguente diamyi komni</w:t>
      </w:r>
      <w:r>
        <w:rPr>
          <w:rFonts w:ascii="Traditional Arabic" w:hAnsi="Traditional Arabic" w:cs="Traditional Arabic"/>
          <w:sz w:val="44"/>
          <w:szCs w:val="44"/>
        </w:rPr>
        <w:t>k</w:t>
      </w:r>
      <w:r w:rsidRPr="008A5A94">
        <w:rPr>
          <w:rFonts w:ascii="Traditional Arabic" w:hAnsi="Traditional Arabic" w:cs="Traditional Arabic"/>
          <w:sz w:val="44"/>
          <w:szCs w:val="44"/>
        </w:rPr>
        <w:t xml:space="preserve">o yalla wakhe thi alkhourane, </w:t>
      </w:r>
    </w:p>
    <w:p w:rsidR="00C37AD1" w:rsidRPr="00661022" w:rsidRDefault="00C37AD1" w:rsidP="00661022">
      <w:pPr>
        <w:spacing w:after="120" w:line="240" w:lineRule="auto"/>
        <w:ind w:hanging="1"/>
        <w:jc w:val="both"/>
        <w:rPr>
          <w:rFonts w:ascii="Traditional Arabic" w:hAnsi="Traditional Arabic" w:cs="KFGQPC Uthman Taha Naskh"/>
          <w:b/>
          <w:bCs/>
          <w:color w:val="000000"/>
          <w:sz w:val="44"/>
          <w:szCs w:val="44"/>
        </w:rPr>
      </w:pPr>
      <w:r w:rsidRPr="00661022">
        <w:rPr>
          <w:rFonts w:ascii="Traditional Arabic" w:hAnsi="Traditional Arabic" w:cs="KFGQPC Uthman Taha Naskh"/>
          <w:b/>
          <w:bCs/>
          <w:color w:val="000000"/>
          <w:sz w:val="44"/>
          <w:szCs w:val="44"/>
          <w:rtl/>
        </w:rPr>
        <w:lastRenderedPageBreak/>
        <w:t>﴿</w:t>
      </w:r>
      <w:r w:rsidRPr="00661022">
        <w:rPr>
          <w:rFonts w:ascii="Traditional Arabic" w:hAnsi="Traditional Arabic" w:cs="KFGQPC Uthman Taha Naskh"/>
          <w:color w:val="000000"/>
          <w:sz w:val="44"/>
          <w:szCs w:val="44"/>
          <w:rtl/>
        </w:rPr>
        <w:t>كَلاّ إِذَا دُكَّتِ الأرْضُ دَكّاً دَكّاً وَجَاءَ رَبُّكَ وَالْمَلَكُ صَفّاً صَفّاً وَجِيءَ يَوْمَئِذٍ بِجَهَنَّمَ يَوْمَئِذٍ يَتَذَكَّرُ الإنْسَانُ وَأَنَّى لَهُ الذِّكْرَى</w:t>
      </w:r>
      <w:r w:rsidRPr="00661022">
        <w:rPr>
          <w:rFonts w:ascii="Traditional Arabic" w:hAnsi="Traditional Arabic" w:cs="KFGQPC Uthman Taha Naskh"/>
          <w:b/>
          <w:bCs/>
          <w:color w:val="000000"/>
          <w:sz w:val="44"/>
          <w:szCs w:val="44"/>
          <w:rtl/>
        </w:rPr>
        <w:t>﴾</w:t>
      </w:r>
    </w:p>
    <w:p w:rsidR="00C37AD1" w:rsidRPr="00D35BE5" w:rsidRDefault="00C37AD1" w:rsidP="00C37AD1">
      <w:pPr>
        <w:bidi w:val="0"/>
        <w:spacing w:after="120" w:line="240" w:lineRule="auto"/>
        <w:ind w:firstLine="720"/>
        <w:jc w:val="both"/>
        <w:rPr>
          <w:rFonts w:ascii="Traditional Arabic" w:hAnsi="Traditional Arabic" w:cs="Traditional Arabic"/>
          <w:sz w:val="44"/>
          <w:szCs w:val="44"/>
        </w:rPr>
      </w:pPr>
      <w:r>
        <w:rPr>
          <w:rFonts w:ascii="Traditional Arabic" w:hAnsi="Traditional Arabic" w:cs="Traditional Arabic"/>
          <w:color w:val="000000"/>
          <w:sz w:val="44"/>
          <w:szCs w:val="44"/>
        </w:rPr>
        <w:t>Nèna bisbou souf si yeu</w:t>
      </w:r>
      <w:r w:rsidRPr="00D35BE5">
        <w:rPr>
          <w:rFonts w:ascii="Traditional Arabic" w:hAnsi="Traditional Arabic" w:cs="Traditional Arabic"/>
          <w:color w:val="000000"/>
          <w:sz w:val="44"/>
          <w:szCs w:val="44"/>
        </w:rPr>
        <w:t>g</w:t>
      </w:r>
      <w:r>
        <w:rPr>
          <w:rFonts w:ascii="Traditional Arabic" w:hAnsi="Traditional Arabic" w:cs="Traditional Arabic"/>
          <w:color w:val="000000"/>
          <w:sz w:val="44"/>
          <w:szCs w:val="44"/>
        </w:rPr>
        <w:t>ue too</w:t>
      </w:r>
      <w:r w:rsidRPr="00D35BE5">
        <w:rPr>
          <w:rFonts w:ascii="Traditional Arabic" w:hAnsi="Traditional Arabic" w:cs="Traditional Arabic"/>
          <w:color w:val="000000"/>
          <w:sz w:val="44"/>
          <w:szCs w:val="44"/>
        </w:rPr>
        <w:t xml:space="preserve"> yeug</w:t>
      </w:r>
      <w:r>
        <w:rPr>
          <w:rFonts w:ascii="Traditional Arabic" w:hAnsi="Traditional Arabic" w:cs="Traditional Arabic"/>
          <w:color w:val="000000"/>
          <w:sz w:val="44"/>
          <w:szCs w:val="44"/>
        </w:rPr>
        <w:t>u t</w:t>
      </w:r>
      <w:r w:rsidRPr="00D35BE5">
        <w:rPr>
          <w:rFonts w:ascii="Traditional Arabic" w:hAnsi="Traditional Arabic" w:cs="Traditional Arabic"/>
          <w:color w:val="000000"/>
          <w:sz w:val="44"/>
          <w:szCs w:val="44"/>
        </w:rPr>
        <w:t xml:space="preserve">oomga, </w:t>
      </w:r>
      <w:proofErr w:type="gramStart"/>
      <w:r w:rsidRPr="00D35BE5">
        <w:rPr>
          <w:rFonts w:ascii="Traditional Arabic" w:hAnsi="Traditional Arabic" w:cs="Traditional Arabic"/>
          <w:color w:val="000000"/>
          <w:sz w:val="44"/>
          <w:szCs w:val="44"/>
        </w:rPr>
        <w:t>sa</w:t>
      </w:r>
      <w:proofErr w:type="gramEnd"/>
      <w:r w:rsidRPr="00D35BE5">
        <w:rPr>
          <w:rFonts w:ascii="Traditional Arabic" w:hAnsi="Traditional Arabic" w:cs="Traditional Arabic"/>
          <w:color w:val="000000"/>
          <w:sz w:val="44"/>
          <w:szCs w:val="44"/>
        </w:rPr>
        <w:t xml:space="preserve"> borom dadi dik gir attè diamam yi, mallàkayi dadi sappè .gnou dàdi eundi sawaraw diahannama, bou kèroguèe kou wèddi woon yalla daga wàrou dàdi toub, wayè fèk toub thi boobè bis dou diarign dara.</w:t>
      </w:r>
    </w:p>
    <w:p w:rsidR="00C37AD1" w:rsidRPr="00661022" w:rsidRDefault="00C37AD1" w:rsidP="00C37AD1">
      <w:pPr>
        <w:bidi w:val="0"/>
        <w:spacing w:after="120" w:line="240" w:lineRule="auto"/>
        <w:ind w:firstLine="720"/>
        <w:jc w:val="both"/>
        <w:rPr>
          <w:rFonts w:ascii="Traditional Arabic" w:hAnsi="Traditional Arabic" w:cs="KFGQPC Uthman Taha Naskh"/>
          <w:sz w:val="44"/>
          <w:szCs w:val="44"/>
        </w:rPr>
      </w:pPr>
      <w:r w:rsidRPr="008A5A94">
        <w:rPr>
          <w:rFonts w:ascii="Traditional Arabic" w:hAnsi="Traditional Arabic" w:cs="Traditional Arabic"/>
          <w:b/>
          <w:bCs/>
          <w:sz w:val="44"/>
          <w:szCs w:val="44"/>
        </w:rPr>
        <w:t>Danouy guamnè</w:t>
      </w:r>
      <w:r w:rsidRPr="008A5A94">
        <w:rPr>
          <w:rFonts w:ascii="Traditional Arabic" w:hAnsi="Traditional Arabic" w:cs="Traditional Arabic"/>
          <w:sz w:val="44"/>
          <w:szCs w:val="44"/>
        </w:rPr>
        <w:t xml:space="preserve"> yalla day dèf loumou beugga dèf. Yalla nèna ci al </w:t>
      </w:r>
      <w:proofErr w:type="gramStart"/>
      <w:r w:rsidRPr="008A5A94">
        <w:rPr>
          <w:rFonts w:ascii="Traditional Arabic" w:hAnsi="Traditional Arabic" w:cs="Traditional Arabic"/>
          <w:sz w:val="44"/>
          <w:szCs w:val="44"/>
        </w:rPr>
        <w:t>qouràan :</w:t>
      </w:r>
      <w:proofErr w:type="gramEnd"/>
      <w:r w:rsidRPr="008A5A94">
        <w:rPr>
          <w:rFonts w:ascii="Traditional Arabic" w:hAnsi="Traditional Arabic" w:cs="Traditional Arabic"/>
          <w:sz w:val="44"/>
          <w:szCs w:val="44"/>
        </w:rPr>
        <w:t xml:space="preserve"> (mom yalla loumou beugga dèf dakoy dèf te dara tawouko) </w:t>
      </w:r>
      <w:r w:rsidRPr="00661022">
        <w:rPr>
          <w:rFonts w:ascii="Traditional Arabic" w:hAnsi="Traditional Arabic" w:cs="KFGQPC Uthman Taha Naskh"/>
          <w:b/>
          <w:bCs/>
          <w:color w:val="000000"/>
          <w:sz w:val="44"/>
          <w:szCs w:val="44"/>
          <w:rtl/>
        </w:rPr>
        <w:t>﴿</w:t>
      </w:r>
      <w:r w:rsidRPr="00661022">
        <w:rPr>
          <w:rFonts w:ascii="Traditional Arabic" w:hAnsi="Traditional Arabic" w:cs="KFGQPC Uthman Taha Naskh"/>
          <w:color w:val="000000"/>
          <w:sz w:val="44"/>
          <w:szCs w:val="44"/>
          <w:rtl/>
        </w:rPr>
        <w:t>فَعَّالٌ لِمَا يُرِيدُ</w:t>
      </w:r>
      <w:r w:rsidRPr="00661022">
        <w:rPr>
          <w:rFonts w:ascii="Traditional Arabic" w:hAnsi="Traditional Arabic" w:cs="KFGQPC Uthman Taha Naskh"/>
          <w:b/>
          <w:bCs/>
          <w:color w:val="000000"/>
          <w:sz w:val="44"/>
          <w:szCs w:val="44"/>
          <w:rtl/>
        </w:rPr>
        <w:t>﴾</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Danouy guemnè</w:t>
      </w:r>
      <w:r w:rsidRPr="008A5A94">
        <w:rPr>
          <w:rFonts w:ascii="Traditional Arabic" w:hAnsi="Traditional Arabic" w:cs="Traditional Arabic"/>
          <w:sz w:val="44"/>
          <w:szCs w:val="44"/>
        </w:rPr>
        <w:t xml:space="preserve"> </w:t>
      </w:r>
      <w:proofErr w:type="gramStart"/>
      <w:r w:rsidRPr="008A5A94">
        <w:rPr>
          <w:rFonts w:ascii="Traditional Arabic" w:hAnsi="Traditional Arabic" w:cs="Traditional Arabic"/>
          <w:sz w:val="44"/>
          <w:szCs w:val="44"/>
        </w:rPr>
        <w:t>nammèelag  yalla</w:t>
      </w:r>
      <w:proofErr w:type="gramEnd"/>
      <w:r w:rsidRPr="008A5A94">
        <w:rPr>
          <w:rFonts w:ascii="Traditional Arabic" w:hAnsi="Traditional Arabic" w:cs="Traditional Arabic"/>
          <w:sz w:val="44"/>
          <w:szCs w:val="44"/>
        </w:rPr>
        <w:t xml:space="preserve"> gnari nammèella:</w:t>
      </w:r>
    </w:p>
    <w:p w:rsidR="00C37AD1" w:rsidRPr="008A5A94" w:rsidRDefault="00C37AD1" w:rsidP="00C37AD1">
      <w:pPr>
        <w:pStyle w:val="ListParagraph"/>
        <w:numPr>
          <w:ilvl w:val="0"/>
          <w:numId w:val="1"/>
        </w:numPr>
        <w:bidi w:val="0"/>
        <w:spacing w:after="120" w:line="240" w:lineRule="auto"/>
        <w:ind w:left="0" w:firstLine="720"/>
        <w:jc w:val="both"/>
        <w:rPr>
          <w:rFonts w:ascii="Traditional Arabic" w:hAnsi="Traditional Arabic" w:cs="Traditional Arabic"/>
          <w:sz w:val="44"/>
          <w:szCs w:val="44"/>
        </w:rPr>
      </w:pPr>
      <w:r w:rsidRPr="008A5A94">
        <w:rPr>
          <w:rFonts w:ascii="Traditional Arabic" w:hAnsi="Traditional Arabic" w:cs="Traditional Arabic"/>
          <w:sz w:val="44"/>
          <w:szCs w:val="44"/>
        </w:rPr>
        <w:t xml:space="preserve">Limou dogal </w:t>
      </w:r>
      <w:proofErr w:type="gramStart"/>
      <w:r w:rsidRPr="008A5A94">
        <w:rPr>
          <w:rFonts w:ascii="Traditional Arabic" w:hAnsi="Traditional Arabic" w:cs="Traditional Arabic"/>
          <w:sz w:val="44"/>
          <w:szCs w:val="44"/>
        </w:rPr>
        <w:t>te</w:t>
      </w:r>
      <w:proofErr w:type="gramEnd"/>
      <w:r w:rsidRPr="008A5A94">
        <w:rPr>
          <w:rFonts w:ascii="Traditional Arabic" w:hAnsi="Traditional Arabic" w:cs="Traditional Arabic"/>
          <w:sz w:val="44"/>
          <w:szCs w:val="44"/>
        </w:rPr>
        <w:t xml:space="preserve"> mou sob ko mou am, limouy dogalnak tekki woulne loumou sooppla, l</w:t>
      </w:r>
      <w:r>
        <w:rPr>
          <w:rFonts w:ascii="Traditional Arabic" w:hAnsi="Traditional Arabic" w:cs="Traditional Arabic"/>
          <w:sz w:val="44"/>
          <w:szCs w:val="44"/>
        </w:rPr>
        <w:t>è</w:t>
      </w:r>
      <w:r w:rsidRPr="008A5A94">
        <w:rPr>
          <w:rFonts w:ascii="Traditional Arabic" w:hAnsi="Traditional Arabic" w:cs="Traditional Arabic"/>
          <w:sz w:val="44"/>
          <w:szCs w:val="44"/>
        </w:rPr>
        <w:t>g l</w:t>
      </w:r>
      <w:r>
        <w:rPr>
          <w:rFonts w:ascii="Traditional Arabic" w:hAnsi="Traditional Arabic" w:cs="Traditional Arabic"/>
          <w:sz w:val="44"/>
          <w:szCs w:val="44"/>
        </w:rPr>
        <w:t>è</w:t>
      </w:r>
      <w:r w:rsidRPr="008A5A94">
        <w:rPr>
          <w:rFonts w:ascii="Traditional Arabic" w:hAnsi="Traditional Arabic" w:cs="Traditional Arabic"/>
          <w:sz w:val="44"/>
          <w:szCs w:val="44"/>
        </w:rPr>
        <w:t>g mou d</w:t>
      </w:r>
      <w:r>
        <w:rPr>
          <w:rFonts w:ascii="Traditional Arabic" w:hAnsi="Traditional Arabic" w:cs="Traditional Arabic"/>
          <w:sz w:val="44"/>
          <w:szCs w:val="44"/>
        </w:rPr>
        <w:t>o</w:t>
      </w:r>
      <w:r w:rsidRPr="008A5A94">
        <w:rPr>
          <w:rFonts w:ascii="Traditional Arabic" w:hAnsi="Traditional Arabic" w:cs="Traditional Arabic"/>
          <w:sz w:val="44"/>
          <w:szCs w:val="44"/>
        </w:rPr>
        <w:t>gal lo</w:t>
      </w:r>
      <w:r>
        <w:rPr>
          <w:rFonts w:ascii="Traditional Arabic" w:hAnsi="Traditional Arabic" w:cs="Traditional Arabic"/>
          <w:sz w:val="44"/>
          <w:szCs w:val="44"/>
        </w:rPr>
        <w:t xml:space="preserve">o </w:t>
      </w:r>
      <w:r w:rsidRPr="008A5A94">
        <w:rPr>
          <w:rFonts w:ascii="Traditional Arabic" w:hAnsi="Traditional Arabic" w:cs="Traditional Arabic"/>
          <w:sz w:val="44"/>
          <w:szCs w:val="44"/>
        </w:rPr>
        <w:t>khmne lou</w:t>
      </w:r>
      <w:r>
        <w:rPr>
          <w:rFonts w:ascii="Traditional Arabic" w:hAnsi="Traditional Arabic" w:cs="Traditional Arabic"/>
          <w:sz w:val="44"/>
          <w:szCs w:val="44"/>
        </w:rPr>
        <w:t>mou</w:t>
      </w:r>
      <w:r w:rsidRPr="008A5A94">
        <w:rPr>
          <w:rFonts w:ascii="Traditional Arabic" w:hAnsi="Traditional Arabic" w:cs="Traditional Arabic"/>
          <w:sz w:val="44"/>
          <w:szCs w:val="44"/>
        </w:rPr>
        <w:t xml:space="preserve"> ayèla.</w:t>
      </w:r>
    </w:p>
    <w:p w:rsidR="00C37AD1" w:rsidRPr="008A5A94" w:rsidRDefault="00C37AD1" w:rsidP="00C37AD1">
      <w:pPr>
        <w:pStyle w:val="ListParagraph"/>
        <w:numPr>
          <w:ilvl w:val="0"/>
          <w:numId w:val="1"/>
        </w:numPr>
        <w:bidi w:val="0"/>
        <w:spacing w:after="120" w:line="240" w:lineRule="auto"/>
        <w:ind w:left="0" w:firstLine="720"/>
        <w:jc w:val="both"/>
        <w:rPr>
          <w:rFonts w:ascii="Traditional Arabic" w:hAnsi="Traditional Arabic" w:cs="Traditional Arabic"/>
          <w:sz w:val="44"/>
          <w:szCs w:val="44"/>
        </w:rPr>
      </w:pPr>
      <w:r w:rsidRPr="008A5A94">
        <w:rPr>
          <w:rFonts w:ascii="Traditional Arabic" w:hAnsi="Traditional Arabic" w:cs="Traditional Arabic"/>
          <w:sz w:val="44"/>
          <w:szCs w:val="44"/>
        </w:rPr>
        <w:t xml:space="preserve">Liga khamne yalla dako soopp di </w:t>
      </w:r>
      <w:proofErr w:type="gramStart"/>
      <w:r w:rsidRPr="008A5A94">
        <w:rPr>
          <w:rFonts w:ascii="Traditional Arabic" w:hAnsi="Traditional Arabic" w:cs="Traditional Arabic"/>
          <w:sz w:val="44"/>
          <w:szCs w:val="44"/>
        </w:rPr>
        <w:t>ko</w:t>
      </w:r>
      <w:proofErr w:type="gramEnd"/>
      <w:r w:rsidRPr="008A5A94">
        <w:rPr>
          <w:rFonts w:ascii="Traditional Arabic" w:hAnsi="Traditional Arabic" w:cs="Traditional Arabic"/>
          <w:sz w:val="44"/>
          <w:szCs w:val="44"/>
        </w:rPr>
        <w:t xml:space="preserve"> diglè, loolou loumou beugla wayè bouko soobè mou dogal mou am, bouko soobè dou dogal mou am. Misalam moy dioulli </w:t>
      </w:r>
      <w:proofErr w:type="gramStart"/>
      <w:r w:rsidRPr="008A5A94">
        <w:rPr>
          <w:rFonts w:ascii="Traditional Arabic" w:hAnsi="Traditional Arabic" w:cs="Traditional Arabic"/>
          <w:sz w:val="44"/>
          <w:szCs w:val="44"/>
        </w:rPr>
        <w:t>ak</w:t>
      </w:r>
      <w:proofErr w:type="gramEnd"/>
      <w:r w:rsidRPr="008A5A94">
        <w:rPr>
          <w:rFonts w:ascii="Traditional Arabic" w:hAnsi="Traditional Arabic" w:cs="Traditional Arabic"/>
          <w:sz w:val="44"/>
          <w:szCs w:val="44"/>
        </w:rPr>
        <w:t xml:space="preserve"> wor.</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lastRenderedPageBreak/>
        <w:t>Danouy guemnè</w:t>
      </w:r>
      <w:r>
        <w:rPr>
          <w:rFonts w:ascii="Traditional Arabic" w:hAnsi="Traditional Arabic" w:cs="Traditional Arabic"/>
          <w:sz w:val="44"/>
          <w:szCs w:val="44"/>
        </w:rPr>
        <w:t>gn</w:t>
      </w:r>
      <w:r w:rsidRPr="008A5A94">
        <w:rPr>
          <w:rFonts w:ascii="Traditional Arabic" w:hAnsi="Traditional Arabic" w:cs="Traditional Arabic"/>
          <w:sz w:val="44"/>
          <w:szCs w:val="44"/>
        </w:rPr>
        <w:t>ari namm</w:t>
      </w:r>
      <w:r>
        <w:rPr>
          <w:rFonts w:ascii="Traditional Arabic" w:hAnsi="Traditional Arabic" w:cs="Traditional Arabic"/>
          <w:sz w:val="44"/>
          <w:szCs w:val="44"/>
        </w:rPr>
        <w:t>è</w:t>
      </w:r>
      <w:r w:rsidRPr="008A5A94">
        <w:rPr>
          <w:rFonts w:ascii="Traditional Arabic" w:hAnsi="Traditional Arabic" w:cs="Traditional Arabic"/>
          <w:sz w:val="44"/>
          <w:szCs w:val="44"/>
        </w:rPr>
        <w:t>l y</w:t>
      </w:r>
      <w:r>
        <w:rPr>
          <w:rFonts w:ascii="Traditional Arabic" w:hAnsi="Traditional Arabic" w:cs="Traditional Arabic"/>
          <w:sz w:val="44"/>
          <w:szCs w:val="44"/>
        </w:rPr>
        <w:t>è</w:t>
      </w:r>
      <w:r w:rsidRPr="008A5A94">
        <w:rPr>
          <w:rFonts w:ascii="Traditional Arabic" w:hAnsi="Traditional Arabic" w:cs="Traditional Arabic"/>
          <w:sz w:val="44"/>
          <w:szCs w:val="44"/>
        </w:rPr>
        <w:t xml:space="preserve">pe day topou </w:t>
      </w:r>
      <w:proofErr w:type="gramStart"/>
      <w:r w:rsidRPr="008A5A94">
        <w:rPr>
          <w:rFonts w:ascii="Traditional Arabic" w:hAnsi="Traditional Arabic" w:cs="Traditional Arabic"/>
          <w:sz w:val="44"/>
          <w:szCs w:val="44"/>
        </w:rPr>
        <w:t>ak</w:t>
      </w:r>
      <w:proofErr w:type="gramEnd"/>
      <w:r w:rsidRPr="008A5A94">
        <w:rPr>
          <w:rFonts w:ascii="Traditional Arabic" w:hAnsi="Traditional Arabic" w:cs="Traditional Arabic"/>
          <w:sz w:val="44"/>
          <w:szCs w:val="44"/>
        </w:rPr>
        <w:t xml:space="preserve"> kh</w:t>
      </w:r>
      <w:r>
        <w:rPr>
          <w:rFonts w:ascii="Traditional Arabic" w:hAnsi="Traditional Arabic" w:cs="Traditional Arabic"/>
          <w:sz w:val="44"/>
          <w:szCs w:val="44"/>
        </w:rPr>
        <w:t>è</w:t>
      </w:r>
      <w:r w:rsidRPr="008A5A94">
        <w:rPr>
          <w:rFonts w:ascii="Traditional Arabic" w:hAnsi="Traditional Arabic" w:cs="Traditional Arabic"/>
          <w:sz w:val="44"/>
          <w:szCs w:val="44"/>
        </w:rPr>
        <w:t>r</w:t>
      </w:r>
      <w:r>
        <w:rPr>
          <w:rFonts w:ascii="Traditional Arabic" w:hAnsi="Traditional Arabic" w:cs="Traditional Arabic"/>
          <w:sz w:val="44"/>
          <w:szCs w:val="44"/>
        </w:rPr>
        <w:t>è</w:t>
      </w:r>
      <w:r w:rsidRPr="008A5A94">
        <w:rPr>
          <w:rFonts w:ascii="Traditional Arabic" w:hAnsi="Traditional Arabic" w:cs="Traditional Arabic"/>
          <w:sz w:val="44"/>
          <w:szCs w:val="44"/>
        </w:rPr>
        <w:t>niam, l</w:t>
      </w:r>
      <w:r>
        <w:rPr>
          <w:rFonts w:ascii="Traditional Arabic" w:hAnsi="Traditional Arabic" w:cs="Traditional Arabic"/>
          <w:sz w:val="44"/>
          <w:szCs w:val="44"/>
        </w:rPr>
        <w:t>è</w:t>
      </w:r>
      <w:r w:rsidRPr="008A5A94">
        <w:rPr>
          <w:rFonts w:ascii="Traditional Arabic" w:hAnsi="Traditional Arabic" w:cs="Traditional Arabic"/>
          <w:sz w:val="44"/>
          <w:szCs w:val="44"/>
        </w:rPr>
        <w:t>pe lokhamnè dogalnako thi thiobarèem wala mou diglè gnou dèfko thi ak khèrègnam lako dogalè, mokham domou adamayi khamnanouko wala khmougno ko, wala mouneklo khamnè sèni khèl aguou thia.</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Danouy guemnè</w:t>
      </w:r>
      <w:r w:rsidRPr="008A5A94">
        <w:rPr>
          <w:rFonts w:ascii="Traditional Arabic" w:hAnsi="Traditional Arabic" w:cs="Traditional Arabic"/>
          <w:sz w:val="44"/>
          <w:szCs w:val="44"/>
        </w:rPr>
        <w:t xml:space="preserve"> yalla kou bague top kati yalla yila, gniy top yalla gnomit gnou beugue yalla lagne. Liy tèktalè loolou moy liyalla wakh ci alkhouràan </w:t>
      </w:r>
      <w:proofErr w:type="gramStart"/>
      <w:r w:rsidRPr="008A5A94">
        <w:rPr>
          <w:rFonts w:ascii="Traditional Arabic" w:hAnsi="Traditional Arabic" w:cs="Traditional Arabic"/>
          <w:sz w:val="44"/>
          <w:szCs w:val="44"/>
        </w:rPr>
        <w:t>nè:</w:t>
      </w:r>
      <w:proofErr w:type="gramEnd"/>
      <w:r w:rsidRPr="008A5A94">
        <w:rPr>
          <w:rFonts w:ascii="Traditional Arabic" w:hAnsi="Traditional Arabic" w:cs="Traditional Arabic"/>
          <w:sz w:val="44"/>
          <w:szCs w:val="44"/>
        </w:rPr>
        <w:t>(boufèkkèe bague gu</w:t>
      </w:r>
      <w:r>
        <w:rPr>
          <w:rFonts w:ascii="Traditional Arabic" w:hAnsi="Traditional Arabic" w:cs="Traditional Arabic"/>
          <w:sz w:val="44"/>
          <w:szCs w:val="44"/>
        </w:rPr>
        <w:t>è</w:t>
      </w:r>
      <w:r w:rsidRPr="008A5A94">
        <w:rPr>
          <w:rFonts w:ascii="Traditional Arabic" w:hAnsi="Traditional Arabic" w:cs="Traditional Arabic"/>
          <w:sz w:val="44"/>
          <w:szCs w:val="44"/>
        </w:rPr>
        <w:t>ne yalla topoulen yonentebi yalla baguel</w:t>
      </w:r>
      <w:r>
        <w:rPr>
          <w:rFonts w:ascii="Traditional Arabic" w:hAnsi="Traditional Arabic" w:cs="Traditional Arabic"/>
          <w:sz w:val="44"/>
          <w:szCs w:val="44"/>
        </w:rPr>
        <w:t>è</w:t>
      </w:r>
      <w:r w:rsidRPr="008A5A94">
        <w:rPr>
          <w:rFonts w:ascii="Traditional Arabic" w:hAnsi="Traditional Arabic" w:cs="Traditional Arabic"/>
          <w:sz w:val="44"/>
          <w:szCs w:val="44"/>
        </w:rPr>
        <w:t>n)</w:t>
      </w:r>
      <w:r>
        <w:rPr>
          <w:rFonts w:ascii="Traditional Arabic" w:hAnsi="Traditional Arabic" w:cs="Traditional Arabic"/>
          <w:sz w:val="44"/>
          <w:szCs w:val="44"/>
        </w:rPr>
        <w:t>.</w:t>
      </w:r>
    </w:p>
    <w:p w:rsidR="00C37AD1" w:rsidRPr="00661022" w:rsidRDefault="00C37AD1" w:rsidP="00661022">
      <w:pPr>
        <w:spacing w:after="120" w:line="240" w:lineRule="auto"/>
        <w:ind w:hanging="1"/>
        <w:jc w:val="both"/>
        <w:rPr>
          <w:rFonts w:ascii="Traditional Arabic" w:hAnsi="Traditional Arabic" w:cs="KFGQPC Uthman Taha Naskh"/>
          <w:b/>
          <w:bCs/>
          <w:color w:val="000000"/>
          <w:sz w:val="44"/>
          <w:szCs w:val="44"/>
        </w:rPr>
      </w:pPr>
      <w:r w:rsidRPr="00661022">
        <w:rPr>
          <w:rFonts w:ascii="Traditional Arabic" w:hAnsi="Traditional Arabic" w:cs="KFGQPC Uthman Taha Naskh"/>
          <w:b/>
          <w:bCs/>
          <w:color w:val="000000"/>
          <w:sz w:val="44"/>
          <w:szCs w:val="44"/>
          <w:rtl/>
        </w:rPr>
        <w:t>﴿</w:t>
      </w:r>
      <w:r w:rsidRPr="00661022">
        <w:rPr>
          <w:rFonts w:ascii="Traditional Arabic" w:hAnsi="Traditional Arabic" w:cs="KFGQPC Uthman Taha Naskh"/>
          <w:color w:val="000000"/>
          <w:sz w:val="44"/>
          <w:szCs w:val="44"/>
          <w:rtl/>
        </w:rPr>
        <w:t>قُلْ إِنْ كُنْتُمْ تُحِبُّونَ اللَّهَ فَاتَّبِعُونِي يُحْبِبْكُمُ اللَّهُ</w:t>
      </w:r>
      <w:r w:rsidRPr="00661022">
        <w:rPr>
          <w:rFonts w:ascii="Traditional Arabic" w:hAnsi="Traditional Arabic" w:cs="KFGQPC Uthman Taha Naskh"/>
          <w:b/>
          <w:bCs/>
          <w:color w:val="000000"/>
          <w:sz w:val="44"/>
          <w:szCs w:val="44"/>
          <w:rtl/>
        </w:rPr>
        <w:t>﴾</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color w:val="000000"/>
          <w:sz w:val="44"/>
          <w:szCs w:val="44"/>
        </w:rPr>
        <w:t xml:space="preserve">Ak limou </w:t>
      </w:r>
      <w:proofErr w:type="gramStart"/>
      <w:r w:rsidRPr="008A5A94">
        <w:rPr>
          <w:rFonts w:ascii="Traditional Arabic" w:hAnsi="Traditional Arabic" w:cs="Traditional Arabic"/>
          <w:b/>
          <w:bCs/>
          <w:color w:val="000000"/>
          <w:sz w:val="44"/>
          <w:szCs w:val="44"/>
        </w:rPr>
        <w:t>wakhnè</w:t>
      </w:r>
      <w:r w:rsidRPr="008A5A94">
        <w:rPr>
          <w:rFonts w:ascii="Traditional Arabic" w:hAnsi="Traditional Arabic" w:cs="Traditional Arabic"/>
          <w:sz w:val="44"/>
          <w:szCs w:val="44"/>
        </w:rPr>
        <w:t>:</w:t>
      </w:r>
      <w:proofErr w:type="gramEnd"/>
      <w:r w:rsidRPr="008A5A94">
        <w:rPr>
          <w:rFonts w:ascii="Traditional Arabic" w:hAnsi="Traditional Arabic" w:cs="Traditional Arabic"/>
          <w:sz w:val="44"/>
          <w:szCs w:val="44"/>
        </w:rPr>
        <w:t>(yalla dana indi ay nite niokhamni dalendi bague nioubague ko)</w:t>
      </w:r>
      <w:r>
        <w:rPr>
          <w:rFonts w:ascii="Traditional Arabic" w:hAnsi="Traditional Arabic" w:cs="Traditional Arabic"/>
          <w:sz w:val="44"/>
          <w:szCs w:val="44"/>
        </w:rPr>
        <w:t>.</w:t>
      </w:r>
    </w:p>
    <w:p w:rsidR="00C37AD1" w:rsidRPr="00661022" w:rsidRDefault="00C37AD1" w:rsidP="00661022">
      <w:pPr>
        <w:spacing w:after="120" w:line="240" w:lineRule="auto"/>
        <w:ind w:hanging="1"/>
        <w:jc w:val="both"/>
        <w:rPr>
          <w:rFonts w:ascii="Traditional Arabic" w:hAnsi="Traditional Arabic" w:cs="KFGQPC Uthman Taha Naskh"/>
          <w:b/>
          <w:bCs/>
          <w:color w:val="000000"/>
          <w:sz w:val="44"/>
          <w:szCs w:val="44"/>
        </w:rPr>
      </w:pPr>
      <w:r w:rsidRPr="00661022">
        <w:rPr>
          <w:rFonts w:ascii="Traditional Arabic" w:hAnsi="Traditional Arabic" w:cs="KFGQPC Uthman Taha Naskh"/>
          <w:b/>
          <w:bCs/>
          <w:color w:val="000000"/>
          <w:sz w:val="44"/>
          <w:szCs w:val="44"/>
          <w:rtl/>
        </w:rPr>
        <w:t>﴿</w:t>
      </w:r>
      <w:r w:rsidRPr="00661022">
        <w:rPr>
          <w:rFonts w:ascii="Traditional Arabic" w:hAnsi="Traditional Arabic" w:cs="KFGQPC Uthman Taha Naskh"/>
          <w:color w:val="000000"/>
          <w:sz w:val="44"/>
          <w:szCs w:val="44"/>
          <w:rtl/>
        </w:rPr>
        <w:t>فَسَوْفَ يَأْتِي اللَّهُ بِقَوْمٍ يُحِبُّهُمْ وَيُحِبُّونَهُ</w:t>
      </w:r>
      <w:r w:rsidRPr="00661022">
        <w:rPr>
          <w:rFonts w:ascii="Traditional Arabic" w:hAnsi="Traditional Arabic" w:cs="KFGQPC Uthman Taha Naskh"/>
          <w:b/>
          <w:bCs/>
          <w:color w:val="000000"/>
          <w:sz w:val="44"/>
          <w:szCs w:val="44"/>
          <w:rtl/>
        </w:rPr>
        <w:t>﴾</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sz w:val="44"/>
          <w:szCs w:val="44"/>
        </w:rPr>
        <w:t xml:space="preserve"> </w:t>
      </w:r>
      <w:proofErr w:type="gramStart"/>
      <w:r w:rsidRPr="008A5A94">
        <w:rPr>
          <w:rFonts w:ascii="Traditional Arabic" w:hAnsi="Traditional Arabic" w:cs="Traditional Arabic"/>
          <w:sz w:val="44"/>
          <w:szCs w:val="44"/>
        </w:rPr>
        <w:t>ak</w:t>
      </w:r>
      <w:proofErr w:type="gramEnd"/>
      <w:r w:rsidRPr="008A5A94">
        <w:rPr>
          <w:rFonts w:ascii="Traditional Arabic" w:hAnsi="Traditional Arabic" w:cs="Traditional Arabic"/>
          <w:sz w:val="44"/>
          <w:szCs w:val="44"/>
        </w:rPr>
        <w:t xml:space="preserve"> limou wakhnè: (yalla day beugue gniy mougne)</w:t>
      </w:r>
    </w:p>
    <w:p w:rsidR="00C37AD1" w:rsidRPr="00661022" w:rsidRDefault="00C37AD1" w:rsidP="00661022">
      <w:pPr>
        <w:spacing w:after="120" w:line="240" w:lineRule="auto"/>
        <w:ind w:hanging="1"/>
        <w:jc w:val="both"/>
        <w:rPr>
          <w:rFonts w:ascii="Traditional Arabic" w:hAnsi="Traditional Arabic" w:cs="KFGQPC Uthman Taha Naskh"/>
          <w:color w:val="000000"/>
          <w:sz w:val="44"/>
          <w:szCs w:val="44"/>
        </w:rPr>
      </w:pPr>
      <w:r w:rsidRPr="00661022">
        <w:rPr>
          <w:rFonts w:ascii="Traditional Arabic" w:hAnsi="Traditional Arabic" w:cs="KFGQPC Uthman Taha Naskh"/>
          <w:color w:val="000000"/>
          <w:sz w:val="44"/>
          <w:szCs w:val="44"/>
          <w:rtl/>
        </w:rPr>
        <w:t>﴿وَاللَّهُ يُحِبُّ الصَّابِرِينَ﴾</w:t>
      </w:r>
    </w:p>
    <w:p w:rsidR="00C37AD1" w:rsidRDefault="00C37AD1" w:rsidP="00C37AD1">
      <w:pPr>
        <w:bidi w:val="0"/>
        <w:spacing w:after="120" w:line="240" w:lineRule="auto"/>
        <w:ind w:firstLine="720"/>
        <w:jc w:val="both"/>
        <w:rPr>
          <w:rFonts w:ascii="Traditional Arabic" w:hAnsi="Traditional Arabic" w:cs="Traditional Arabic"/>
          <w:color w:val="000000"/>
          <w:sz w:val="44"/>
          <w:szCs w:val="44"/>
        </w:rPr>
      </w:pPr>
      <w:proofErr w:type="gramStart"/>
      <w:r w:rsidRPr="003401AD">
        <w:rPr>
          <w:rFonts w:ascii="Traditional Arabic" w:hAnsi="Traditional Arabic" w:cs="Traditional Arabic"/>
          <w:color w:val="000000"/>
          <w:sz w:val="44"/>
          <w:szCs w:val="44"/>
        </w:rPr>
        <w:t>Ak</w:t>
      </w:r>
      <w:proofErr w:type="gramEnd"/>
      <w:r w:rsidRPr="003401AD">
        <w:rPr>
          <w:rFonts w:ascii="Traditional Arabic" w:hAnsi="Traditional Arabic" w:cs="Traditional Arabic"/>
          <w:color w:val="000000"/>
          <w:sz w:val="44"/>
          <w:szCs w:val="44"/>
        </w:rPr>
        <w:t xml:space="preserve"> liyalla wakhnè (nagu</w:t>
      </w:r>
      <w:r>
        <w:rPr>
          <w:rFonts w:ascii="Traditional Arabic" w:hAnsi="Traditional Arabic" w:cs="Traditional Arabic"/>
          <w:color w:val="000000"/>
          <w:sz w:val="44"/>
          <w:szCs w:val="44"/>
        </w:rPr>
        <w:t>è</w:t>
      </w:r>
      <w:r w:rsidRPr="003401AD">
        <w:rPr>
          <w:rFonts w:ascii="Traditional Arabic" w:hAnsi="Traditional Arabic" w:cs="Traditional Arabic"/>
          <w:color w:val="000000"/>
          <w:sz w:val="44"/>
          <w:szCs w:val="44"/>
        </w:rPr>
        <w:t>n màndou ndakh yalla beugna gniy màndou)</w:t>
      </w:r>
      <w:r>
        <w:rPr>
          <w:rFonts w:ascii="Traditional Arabic" w:hAnsi="Traditional Arabic" w:cs="Traditional Arabic"/>
          <w:color w:val="000000"/>
          <w:sz w:val="44"/>
          <w:szCs w:val="44"/>
        </w:rPr>
        <w:t>.</w:t>
      </w:r>
    </w:p>
    <w:p w:rsidR="00C37AD1" w:rsidRPr="00661022" w:rsidRDefault="00C37AD1" w:rsidP="00661022">
      <w:pPr>
        <w:spacing w:after="120" w:line="240" w:lineRule="auto"/>
        <w:ind w:firstLine="720"/>
        <w:jc w:val="both"/>
        <w:rPr>
          <w:rFonts w:ascii="Traditional Arabic" w:hAnsi="Traditional Arabic" w:cs="KFGQPC Uthman Taha Naskh"/>
          <w:color w:val="000000"/>
          <w:sz w:val="44"/>
          <w:szCs w:val="44"/>
        </w:rPr>
      </w:pPr>
      <w:r w:rsidRPr="00661022">
        <w:rPr>
          <w:rFonts w:ascii="Traditional Arabic" w:hAnsi="Traditional Arabic" w:cs="KFGQPC Uthman Taha Naskh"/>
          <w:color w:val="000000"/>
          <w:sz w:val="44"/>
          <w:szCs w:val="44"/>
          <w:rtl/>
        </w:rPr>
        <w:lastRenderedPageBreak/>
        <w:t>﴿وَأَقْسِطُوا إِنَّ اللَّهَ يُحِبُّ الْمُقْسِطِينَ﴾</w:t>
      </w:r>
    </w:p>
    <w:p w:rsidR="00C37AD1" w:rsidRDefault="00C37AD1" w:rsidP="00C37AD1">
      <w:pPr>
        <w:bidi w:val="0"/>
        <w:spacing w:after="120" w:line="240" w:lineRule="auto"/>
        <w:ind w:firstLine="720"/>
        <w:jc w:val="both"/>
        <w:rPr>
          <w:rFonts w:ascii="Traditional Arabic" w:hAnsi="Traditional Arabic" w:cs="Traditional Arabic"/>
          <w:color w:val="000000"/>
          <w:sz w:val="44"/>
          <w:szCs w:val="44"/>
        </w:rPr>
      </w:pPr>
      <w:proofErr w:type="gramStart"/>
      <w:r w:rsidRPr="003401AD">
        <w:rPr>
          <w:rFonts w:ascii="Traditional Arabic" w:hAnsi="Traditional Arabic" w:cs="Traditional Arabic"/>
          <w:color w:val="000000"/>
          <w:sz w:val="44"/>
          <w:szCs w:val="44"/>
        </w:rPr>
        <w:t>Ak</w:t>
      </w:r>
      <w:proofErr w:type="gramEnd"/>
      <w:r w:rsidRPr="003401AD">
        <w:rPr>
          <w:rFonts w:ascii="Traditional Arabic" w:hAnsi="Traditional Arabic" w:cs="Traditional Arabic"/>
          <w:color w:val="000000"/>
          <w:sz w:val="44"/>
          <w:szCs w:val="44"/>
        </w:rPr>
        <w:t xml:space="preserve"> li yalla wakhnè (dèlèn rafètal ndakh yalla dafa beugue gni dieuf lou rafèt)</w:t>
      </w:r>
      <w:r>
        <w:rPr>
          <w:rFonts w:ascii="Traditional Arabic" w:hAnsi="Traditional Arabic" w:cs="Traditional Arabic"/>
          <w:color w:val="000000"/>
          <w:sz w:val="44"/>
          <w:szCs w:val="44"/>
        </w:rPr>
        <w:t>.</w:t>
      </w:r>
    </w:p>
    <w:p w:rsidR="00C37AD1" w:rsidRPr="00661022" w:rsidRDefault="00C37AD1" w:rsidP="00661022">
      <w:pPr>
        <w:spacing w:after="120" w:line="240" w:lineRule="auto"/>
        <w:ind w:firstLine="720"/>
        <w:jc w:val="both"/>
        <w:rPr>
          <w:rFonts w:ascii="Traditional Arabic" w:hAnsi="Traditional Arabic" w:cs="KFGQPC Uthman Taha Naskh"/>
          <w:sz w:val="44"/>
          <w:szCs w:val="44"/>
        </w:rPr>
      </w:pPr>
      <w:r w:rsidRPr="00661022">
        <w:rPr>
          <w:rFonts w:ascii="Traditional Arabic" w:hAnsi="Traditional Arabic" w:cs="KFGQPC Uthman Taha Naskh"/>
          <w:color w:val="000000"/>
          <w:sz w:val="44"/>
          <w:szCs w:val="44"/>
          <w:rtl/>
        </w:rPr>
        <w:t>﴿وَأَحْسِنُوا إِنَّ اللَّهَ يُحِبُّ الْمُحْسِنِينَ﴾</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Dagnouy geumnè</w:t>
      </w:r>
      <w:r w:rsidRPr="008A5A94">
        <w:rPr>
          <w:rFonts w:ascii="Traditional Arabic" w:hAnsi="Traditional Arabic" w:cs="Traditional Arabic"/>
          <w:sz w:val="44"/>
          <w:szCs w:val="44"/>
        </w:rPr>
        <w:t xml:space="preserve"> yalla day geuram lebe loumou yonal thi dine di bagne lepe loumou tèrè, boukouna thi liy tektalè lolou limou wakh ci alkhouràn nè :</w:t>
      </w:r>
      <w:proofErr w:type="gramStart"/>
      <w:r w:rsidRPr="008A5A94">
        <w:rPr>
          <w:rFonts w:ascii="Traditional Arabic" w:hAnsi="Traditional Arabic" w:cs="Traditional Arabic"/>
          <w:sz w:val="44"/>
          <w:szCs w:val="44"/>
        </w:rPr>
        <w:t>(bouguen</w:t>
      </w:r>
      <w:proofErr w:type="gramEnd"/>
      <w:r w:rsidRPr="008A5A94">
        <w:rPr>
          <w:rFonts w:ascii="Traditional Arabic" w:hAnsi="Traditional Arabic" w:cs="Traditional Arabic"/>
          <w:sz w:val="44"/>
          <w:szCs w:val="44"/>
        </w:rPr>
        <w:t xml:space="preserve"> wedde yalla yalla amoul àdio ci yèen, te</w:t>
      </w:r>
      <w:r>
        <w:rPr>
          <w:rFonts w:ascii="Traditional Arabic" w:hAnsi="Traditional Arabic" w:cs="Traditional Arabic"/>
          <w:sz w:val="44"/>
          <w:szCs w:val="44"/>
        </w:rPr>
        <w:t> </w:t>
      </w:r>
      <w:r w:rsidRPr="008A5A94">
        <w:rPr>
          <w:rFonts w:ascii="Traditional Arabic" w:hAnsi="Traditional Arabic" w:cs="Traditional Arabic"/>
          <w:sz w:val="44"/>
          <w:szCs w:val="44"/>
        </w:rPr>
        <w:t>doug</w:t>
      </w:r>
      <w:r>
        <w:rPr>
          <w:rFonts w:ascii="Traditional Arabic" w:hAnsi="Traditional Arabic" w:cs="Traditional Arabic"/>
          <w:sz w:val="44"/>
          <w:szCs w:val="44"/>
        </w:rPr>
        <w:t>ue</w:t>
      </w:r>
      <w:r w:rsidRPr="008A5A94">
        <w:rPr>
          <w:rFonts w:ascii="Traditional Arabic" w:hAnsi="Traditional Arabic" w:cs="Traditional Arabic"/>
          <w:sz w:val="44"/>
          <w:szCs w:val="44"/>
        </w:rPr>
        <w:t>ram thi diamamyi ak weddi bouguen santé mougaramko).</w:t>
      </w:r>
    </w:p>
    <w:p w:rsidR="00C37AD1" w:rsidRPr="00661022" w:rsidRDefault="00C37AD1" w:rsidP="00661022">
      <w:pPr>
        <w:spacing w:after="120" w:line="240" w:lineRule="auto"/>
        <w:ind w:hanging="1"/>
        <w:jc w:val="both"/>
        <w:rPr>
          <w:rFonts w:ascii="Traditional Arabic" w:hAnsi="Traditional Arabic" w:cs="KFGQPC Uthman Taha Naskh"/>
          <w:sz w:val="44"/>
          <w:szCs w:val="44"/>
        </w:rPr>
      </w:pPr>
      <w:r w:rsidRPr="00661022">
        <w:rPr>
          <w:rFonts w:ascii="Traditional Arabic" w:hAnsi="Traditional Arabic" w:cs="KFGQPC Uthman Taha Naskh"/>
          <w:color w:val="000000"/>
          <w:sz w:val="44"/>
          <w:szCs w:val="44"/>
          <w:rtl/>
        </w:rPr>
        <w:t>﴿إِنْ تَكْفُرُوا فَإِنَّ اللَّهَ غَنِيٌّ عَنْكُمْ وَلا يَرْضَى لِعِبَادِهِ الْكُفْرَ وَإِنْ</w:t>
      </w:r>
      <w:r w:rsidRPr="00661022">
        <w:rPr>
          <w:rFonts w:ascii="Cambria" w:hAnsi="Cambria" w:cs="Cambria" w:hint="cs"/>
          <w:color w:val="000000"/>
          <w:sz w:val="44"/>
          <w:szCs w:val="44"/>
          <w:rtl/>
        </w:rPr>
        <w:t> </w:t>
      </w:r>
      <w:r w:rsidRPr="00661022">
        <w:rPr>
          <w:rFonts w:ascii="Traditional Arabic" w:hAnsi="Traditional Arabic" w:cs="KFGQPC Uthman Taha Naskh"/>
          <w:color w:val="000000"/>
          <w:sz w:val="44"/>
          <w:szCs w:val="44"/>
          <w:rtl/>
        </w:rPr>
        <w:t>تَشْكُرُوا يَرْضَهُ لَكُمْ﴾</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Danouy guemnè</w:t>
      </w:r>
      <w:r w:rsidRPr="008A5A94">
        <w:rPr>
          <w:rFonts w:ascii="Traditional Arabic" w:hAnsi="Traditional Arabic" w:cs="Traditional Arabic"/>
          <w:sz w:val="44"/>
          <w:szCs w:val="44"/>
        </w:rPr>
        <w:t xml:space="preserve"> yalla dafay guereum diamam yiy guem tèy dèf lou bàkhe, komnimko wakhe thi </w:t>
      </w:r>
      <w:proofErr w:type="gramStart"/>
      <w:r w:rsidRPr="008A5A94">
        <w:rPr>
          <w:rFonts w:ascii="Traditional Arabic" w:hAnsi="Traditional Arabic" w:cs="Traditional Arabic"/>
          <w:sz w:val="44"/>
          <w:szCs w:val="44"/>
        </w:rPr>
        <w:t>alkhourane:</w:t>
      </w:r>
      <w:proofErr w:type="gramEnd"/>
      <w:r w:rsidRPr="008A5A94">
        <w:rPr>
          <w:rFonts w:ascii="Traditional Arabic" w:hAnsi="Traditional Arabic" w:cs="Traditional Arabic"/>
          <w:sz w:val="44"/>
          <w:szCs w:val="44"/>
        </w:rPr>
        <w:t>(</w:t>
      </w:r>
      <w:r>
        <w:rPr>
          <w:rFonts w:ascii="Traditional Arabic" w:hAnsi="Traditional Arabic" w:cs="Traditional Arabic"/>
          <w:sz w:val="44"/>
          <w:szCs w:val="44"/>
        </w:rPr>
        <w:t> </w:t>
      </w:r>
      <w:r w:rsidRPr="008A5A94">
        <w:rPr>
          <w:rFonts w:ascii="Traditional Arabic" w:hAnsi="Traditional Arabic" w:cs="Traditional Arabic"/>
          <w:sz w:val="44"/>
          <w:szCs w:val="44"/>
        </w:rPr>
        <w:t>yalla</w:t>
      </w:r>
      <w:r>
        <w:rPr>
          <w:rFonts w:ascii="Traditional Arabic" w:hAnsi="Traditional Arabic" w:cs="Traditional Arabic"/>
          <w:sz w:val="44"/>
          <w:szCs w:val="44"/>
        </w:rPr>
        <w:t> </w:t>
      </w:r>
      <w:r w:rsidRPr="008A5A94">
        <w:rPr>
          <w:rFonts w:ascii="Traditional Arabic" w:hAnsi="Traditional Arabic" w:cs="Traditional Arabic"/>
          <w:sz w:val="44"/>
          <w:szCs w:val="44"/>
        </w:rPr>
        <w:t xml:space="preserve">garamnalen niougaramko lolou gnèlna gniragal yalla). </w:t>
      </w:r>
    </w:p>
    <w:p w:rsidR="00C37AD1" w:rsidRPr="00661022" w:rsidRDefault="00C37AD1" w:rsidP="00661022">
      <w:pPr>
        <w:spacing w:after="120" w:line="240" w:lineRule="auto"/>
        <w:ind w:firstLine="720"/>
        <w:jc w:val="both"/>
        <w:rPr>
          <w:rFonts w:ascii="Traditional Arabic" w:hAnsi="Traditional Arabic" w:cs="KFGQPC Uthman Taha Naskh"/>
          <w:sz w:val="44"/>
          <w:szCs w:val="44"/>
        </w:rPr>
      </w:pPr>
      <w:r w:rsidRPr="00661022">
        <w:rPr>
          <w:rFonts w:ascii="Traditional Arabic" w:hAnsi="Traditional Arabic" w:cs="KFGQPC Uthman Taha Naskh"/>
          <w:color w:val="000000"/>
          <w:sz w:val="44"/>
          <w:szCs w:val="44"/>
          <w:rtl/>
        </w:rPr>
        <w:t>﴿رَضِيَ اللَّهُ عَنْهُمْ وَرَضُوا عَنْهُ ذَلِكَ لِمَنْ خَشِيَ رَبَّهُ﴾</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Dagnouy guemniè</w:t>
      </w:r>
      <w:r w:rsidRPr="008A5A94">
        <w:rPr>
          <w:rFonts w:ascii="Traditional Arabic" w:hAnsi="Traditional Arabic" w:cs="Traditional Arabic"/>
          <w:sz w:val="44"/>
          <w:szCs w:val="44"/>
        </w:rPr>
        <w:t xml:space="preserve"> yalla day mèrè kepe kou yayo meram thi yèfaryi ak </w:t>
      </w:r>
      <w:r>
        <w:rPr>
          <w:rFonts w:ascii="Traditional Arabic" w:hAnsi="Traditional Arabic" w:cs="Traditional Arabic"/>
          <w:sz w:val="44"/>
          <w:szCs w:val="44"/>
        </w:rPr>
        <w:t>moykatyi</w:t>
      </w:r>
      <w:proofErr w:type="gramStart"/>
      <w:r w:rsidRPr="008A5A94">
        <w:rPr>
          <w:rFonts w:ascii="Traditional Arabic" w:hAnsi="Traditional Arabic" w:cs="Traditional Arabic"/>
          <w:sz w:val="44"/>
          <w:szCs w:val="44"/>
        </w:rPr>
        <w:t>,kom</w:t>
      </w:r>
      <w:proofErr w:type="gramEnd"/>
      <w:r w:rsidRPr="008A5A94">
        <w:rPr>
          <w:rFonts w:ascii="Traditional Arabic" w:hAnsi="Traditional Arabic" w:cs="Traditional Arabic"/>
          <w:sz w:val="44"/>
          <w:szCs w:val="44"/>
        </w:rPr>
        <w:t xml:space="preserve"> nimouko wakhe thi al khour</w:t>
      </w:r>
      <w:r>
        <w:rPr>
          <w:rFonts w:ascii="Traditional Arabic" w:hAnsi="Traditional Arabic" w:cs="Traditional Arabic"/>
          <w:sz w:val="44"/>
          <w:szCs w:val="44"/>
        </w:rPr>
        <w:t>à</w:t>
      </w:r>
      <w:r w:rsidRPr="008A5A94">
        <w:rPr>
          <w:rFonts w:ascii="Traditional Arabic" w:hAnsi="Traditional Arabic" w:cs="Traditional Arabic"/>
          <w:sz w:val="44"/>
          <w:szCs w:val="44"/>
        </w:rPr>
        <w:t>ne nè</w:t>
      </w:r>
      <w:r>
        <w:rPr>
          <w:rFonts w:ascii="Traditional Arabic" w:hAnsi="Traditional Arabic" w:cs="Traditional Arabic"/>
          <w:sz w:val="44"/>
          <w:szCs w:val="44"/>
        </w:rPr>
        <w:t>:</w:t>
      </w:r>
      <w:r w:rsidRPr="008A5A94">
        <w:rPr>
          <w:rFonts w:ascii="Traditional Arabic" w:hAnsi="Traditional Arabic" w:cs="Traditional Arabic"/>
          <w:sz w:val="44"/>
          <w:szCs w:val="44"/>
        </w:rPr>
        <w:t xml:space="preserve"> (yalla dana mbougal </w:t>
      </w:r>
      <w:r w:rsidRPr="008A5A94">
        <w:rPr>
          <w:rFonts w:ascii="Traditional Arabic" w:hAnsi="Traditional Arabic" w:cs="Traditional Arabic"/>
          <w:sz w:val="44"/>
          <w:szCs w:val="44"/>
        </w:rPr>
        <w:lastRenderedPageBreak/>
        <w:t>mouna</w:t>
      </w:r>
      <w:r>
        <w:rPr>
          <w:rFonts w:ascii="Traditional Arabic" w:hAnsi="Traditional Arabic" w:cs="Traditional Arabic"/>
          <w:sz w:val="44"/>
          <w:szCs w:val="44"/>
        </w:rPr>
        <w:t>f</w:t>
      </w:r>
      <w:r w:rsidRPr="008A5A94">
        <w:rPr>
          <w:rFonts w:ascii="Traditional Arabic" w:hAnsi="Traditional Arabic" w:cs="Traditional Arabic"/>
          <w:sz w:val="44"/>
          <w:szCs w:val="44"/>
        </w:rPr>
        <w:t xml:space="preserve">èkhe yi ak yèaryi gnom gniy gnortou gnortou </w:t>
      </w:r>
      <w:r>
        <w:rPr>
          <w:rFonts w:ascii="Traditional Arabic" w:hAnsi="Traditional Arabic" w:cs="Traditional Arabic"/>
          <w:sz w:val="44"/>
          <w:szCs w:val="44"/>
        </w:rPr>
        <w:t>l</w:t>
      </w:r>
      <w:r w:rsidRPr="008A5A94">
        <w:rPr>
          <w:rFonts w:ascii="Traditional Arabic" w:hAnsi="Traditional Arabic" w:cs="Traditional Arabic"/>
          <w:sz w:val="44"/>
          <w:szCs w:val="44"/>
        </w:rPr>
        <w:t>ou gnàw ci yalla ci dèfènè dou dimbali ab yoonnèntam ak gni guem yalla, yalla mèrè nalèen)</w:t>
      </w:r>
    </w:p>
    <w:p w:rsidR="00C37AD1" w:rsidRPr="00661022" w:rsidRDefault="00C37AD1" w:rsidP="00661022">
      <w:pPr>
        <w:spacing w:after="120" w:line="240" w:lineRule="auto"/>
        <w:ind w:hanging="1"/>
        <w:jc w:val="both"/>
        <w:rPr>
          <w:rFonts w:ascii="Traditional Arabic" w:hAnsi="Traditional Arabic" w:cs="KFGQPC Uthman Taha Naskh"/>
          <w:color w:val="000000"/>
          <w:sz w:val="44"/>
          <w:szCs w:val="44"/>
        </w:rPr>
      </w:pPr>
      <w:r w:rsidRPr="00661022">
        <w:rPr>
          <w:rFonts w:ascii="Traditional Arabic" w:hAnsi="Traditional Arabic" w:cs="KFGQPC Uthman Taha Naskh"/>
          <w:color w:val="000000"/>
          <w:sz w:val="44"/>
          <w:szCs w:val="44"/>
          <w:rtl/>
        </w:rPr>
        <w:t>﴿</w:t>
      </w:r>
      <w:r w:rsidRPr="00661022">
        <w:rPr>
          <w:rFonts w:ascii="Traditional Arabic" w:hAnsi="Traditional Arabic" w:cs="KFGQPC Uthman Taha Naskh"/>
          <w:color w:val="000080"/>
          <w:sz w:val="44"/>
          <w:szCs w:val="44"/>
          <w:rtl/>
        </w:rPr>
        <w:t>وَيُعَذِّبَ الْمُنَافِقِينَ وَالْمُنَافِقَاتِ وَالْمُشْرِكِينَ وَالْمُشْرِكَاتِ الظَّانِّينَ بِاللَّهِ ظَنَّ السَّوْءِ عَلَيْهِمْ دَائِرَةُ السَّوْءِ وَغَضِبَ اللَّهُ عَلَيْهِمْ</w:t>
      </w:r>
      <w:r w:rsidRPr="00661022">
        <w:rPr>
          <w:rFonts w:ascii="Traditional Arabic" w:hAnsi="Traditional Arabic" w:cs="KFGQPC Uthman Taha Naskh"/>
          <w:color w:val="000000"/>
          <w:sz w:val="44"/>
          <w:szCs w:val="44"/>
          <w:rtl/>
        </w:rPr>
        <w:t>﴾</w:t>
      </w:r>
      <w:r w:rsidRPr="00661022">
        <w:rPr>
          <w:rFonts w:ascii="Traditional Arabic" w:hAnsi="Traditional Arabic" w:cs="KFGQPC Uthman Taha Naskh"/>
          <w:color w:val="000000"/>
          <w:sz w:val="44"/>
          <w:szCs w:val="44"/>
        </w:rPr>
        <w:t>.</w:t>
      </w:r>
    </w:p>
    <w:p w:rsidR="00C37AD1" w:rsidRPr="00425B87" w:rsidRDefault="00C37AD1" w:rsidP="00C37AD1">
      <w:pPr>
        <w:bidi w:val="0"/>
        <w:spacing w:after="120" w:line="240" w:lineRule="auto"/>
        <w:ind w:firstLine="720"/>
        <w:jc w:val="both"/>
        <w:rPr>
          <w:rFonts w:ascii="Traditional Arabic" w:hAnsi="Traditional Arabic" w:cs="Traditional Arabic"/>
          <w:color w:val="000000"/>
          <w:sz w:val="44"/>
          <w:szCs w:val="44"/>
        </w:rPr>
      </w:pPr>
      <w:r w:rsidRPr="00425B87">
        <w:rPr>
          <w:rFonts w:ascii="Traditional Arabic" w:hAnsi="Traditional Arabic" w:cs="Traditional Arabic"/>
          <w:color w:val="000000"/>
          <w:sz w:val="44"/>
          <w:szCs w:val="44"/>
        </w:rPr>
        <w:t xml:space="preserve">Yala wakhàtnè: (gniy wakh </w:t>
      </w:r>
      <w:proofErr w:type="gramStart"/>
      <w:r w:rsidRPr="00425B87">
        <w:rPr>
          <w:rFonts w:ascii="Traditional Arabic" w:hAnsi="Traditional Arabic" w:cs="Traditional Arabic"/>
          <w:color w:val="000000"/>
          <w:sz w:val="44"/>
          <w:szCs w:val="44"/>
        </w:rPr>
        <w:t>ak</w:t>
      </w:r>
      <w:proofErr w:type="gramEnd"/>
      <w:r w:rsidRPr="00425B87">
        <w:rPr>
          <w:rFonts w:ascii="Traditional Arabic" w:hAnsi="Traditional Arabic" w:cs="Traditional Arabic"/>
          <w:color w:val="000000"/>
          <w:sz w:val="44"/>
          <w:szCs w:val="44"/>
        </w:rPr>
        <w:t xml:space="preserve"> kèefar ande thièk khelmou dal kèn forsè woulèen ci yalla mèrènalèen).</w:t>
      </w:r>
    </w:p>
    <w:p w:rsidR="00C37AD1" w:rsidRPr="00661022" w:rsidRDefault="00C37AD1" w:rsidP="00661022">
      <w:pPr>
        <w:spacing w:after="120" w:line="240" w:lineRule="auto"/>
        <w:ind w:hanging="1"/>
        <w:jc w:val="both"/>
        <w:rPr>
          <w:rFonts w:ascii="Traditional Arabic" w:hAnsi="Traditional Arabic" w:cs="KFGQPC Uthman Taha Naskh"/>
          <w:sz w:val="44"/>
          <w:szCs w:val="44"/>
        </w:rPr>
      </w:pPr>
      <w:r w:rsidRPr="00661022">
        <w:rPr>
          <w:rFonts w:ascii="Traditional Arabic" w:hAnsi="Traditional Arabic" w:cs="KFGQPC Uthman Taha Naskh"/>
          <w:color w:val="000000"/>
          <w:sz w:val="44"/>
          <w:szCs w:val="44"/>
          <w:rtl/>
        </w:rPr>
        <w:t>﴿وَلَكِنْ مَنْ شَرَحَ بِالْكُفْرِ صَدْراً فَعَلَيْهِمْ غَضَبٌ مِنَ اللَّهِ وَلَهُمْ عَذَابٌ عَظِيمٌ﴾</w:t>
      </w:r>
      <w:r w:rsidRPr="00661022">
        <w:rPr>
          <w:rFonts w:ascii="Traditional Arabic" w:hAnsi="Traditional Arabic" w:cs="KFGQPC Uthman Taha Naskh"/>
          <w:sz w:val="44"/>
          <w:szCs w:val="44"/>
        </w:rPr>
        <w:t>.</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Dagnouy guemnè</w:t>
      </w:r>
      <w:r w:rsidRPr="008A5A94">
        <w:rPr>
          <w:rFonts w:ascii="Traditional Arabic" w:hAnsi="Traditional Arabic" w:cs="Traditional Arabic"/>
          <w:sz w:val="44"/>
          <w:szCs w:val="44"/>
        </w:rPr>
        <w:t xml:space="preserve"> yalla amna kanam. Yalla nèna: lithi </w:t>
      </w:r>
      <w:proofErr w:type="gramStart"/>
      <w:r w:rsidRPr="008A5A94">
        <w:rPr>
          <w:rFonts w:ascii="Traditional Arabic" w:hAnsi="Traditional Arabic" w:cs="Traditional Arabic"/>
          <w:sz w:val="44"/>
          <w:szCs w:val="44"/>
        </w:rPr>
        <w:t>kaw</w:t>
      </w:r>
      <w:proofErr w:type="gramEnd"/>
      <w:r w:rsidRPr="008A5A94">
        <w:rPr>
          <w:rFonts w:ascii="Traditional Arabic" w:hAnsi="Traditional Arabic" w:cs="Traditional Arabic"/>
          <w:sz w:val="44"/>
          <w:szCs w:val="44"/>
        </w:rPr>
        <w:t xml:space="preserve"> sou lèppay dièkh, kanamouk sa brom mom sakh ba fàaw, kanamam ga khamnè moy gou màggue ga, tè tèdde. </w:t>
      </w:r>
    </w:p>
    <w:p w:rsidR="00C37AD1" w:rsidRPr="00661022" w:rsidRDefault="00C37AD1" w:rsidP="00661022">
      <w:pPr>
        <w:spacing w:after="120" w:line="240" w:lineRule="auto"/>
        <w:ind w:firstLine="282"/>
        <w:jc w:val="both"/>
        <w:rPr>
          <w:rFonts w:ascii="Traditional Arabic" w:hAnsi="Traditional Arabic" w:cs="KFGQPC Uthman Taha Naskh"/>
          <w:color w:val="000080"/>
          <w:sz w:val="44"/>
          <w:szCs w:val="44"/>
        </w:rPr>
      </w:pPr>
      <w:r w:rsidRPr="00661022">
        <w:rPr>
          <w:rFonts w:ascii="Traditional Arabic" w:hAnsi="Traditional Arabic" w:cs="KFGQPC Uthman Taha Naskh"/>
          <w:color w:val="000000"/>
          <w:sz w:val="44"/>
          <w:szCs w:val="44"/>
          <w:rtl/>
        </w:rPr>
        <w:t>﴿</w:t>
      </w:r>
      <w:r w:rsidRPr="00661022">
        <w:rPr>
          <w:rFonts w:ascii="Traditional Arabic" w:hAnsi="Traditional Arabic" w:cs="KFGQPC Uthman Taha Naskh"/>
          <w:color w:val="000080"/>
          <w:sz w:val="44"/>
          <w:szCs w:val="44"/>
          <w:rtl/>
        </w:rPr>
        <w:t>كُلُّ مَنْ عَلَيْهَا فَانٍ  وَيَبْقَى وَجْهُ رَبِّكَ ذُو الْجَلَالِ وَالْإِكْرَامِ</w:t>
      </w:r>
      <w:r w:rsidRPr="00661022">
        <w:rPr>
          <w:rFonts w:ascii="Traditional Arabic" w:hAnsi="Traditional Arabic" w:cs="KFGQPC Uthman Taha Naskh"/>
          <w:color w:val="000000"/>
          <w:sz w:val="44"/>
          <w:szCs w:val="44"/>
          <w:rtl/>
        </w:rPr>
        <w:t>﴾</w:t>
      </w:r>
    </w:p>
    <w:p w:rsidR="00C37AD1"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Donouy guemnè</w:t>
      </w:r>
      <w:r w:rsidRPr="008A5A94">
        <w:rPr>
          <w:rFonts w:ascii="Traditional Arabic" w:hAnsi="Traditional Arabic" w:cs="Traditional Arabic"/>
          <w:sz w:val="44"/>
          <w:szCs w:val="44"/>
        </w:rPr>
        <w:t xml:space="preserve"> yalla amna gnari lokho you tedde you màague komnikouko wakhe thi alkhourane nè: </w:t>
      </w:r>
      <w:proofErr w:type="gramStart"/>
      <w:r w:rsidRPr="008A5A94">
        <w:rPr>
          <w:rFonts w:ascii="Traditional Arabic" w:hAnsi="Traditional Arabic" w:cs="Traditional Arabic"/>
          <w:sz w:val="44"/>
          <w:szCs w:val="44"/>
        </w:rPr>
        <w:t>( gnari</w:t>
      </w:r>
      <w:proofErr w:type="gramEnd"/>
      <w:r w:rsidRPr="008A5A94">
        <w:rPr>
          <w:rFonts w:ascii="Traditional Arabic" w:hAnsi="Traditional Arabic" w:cs="Traditional Arabic"/>
          <w:sz w:val="44"/>
          <w:szCs w:val="44"/>
        </w:rPr>
        <w:t xml:space="preserve"> lokhomyi dafatalli day diokhr noumouko nekhe)</w:t>
      </w:r>
    </w:p>
    <w:p w:rsidR="00C37AD1" w:rsidRPr="00661022" w:rsidRDefault="00C37AD1" w:rsidP="00661022">
      <w:pPr>
        <w:spacing w:after="120" w:line="240" w:lineRule="auto"/>
        <w:ind w:firstLine="720"/>
        <w:jc w:val="both"/>
        <w:rPr>
          <w:rFonts w:ascii="Traditional Arabic" w:hAnsi="Traditional Arabic" w:cs="KFGQPC Uthman Taha Naskh"/>
          <w:sz w:val="44"/>
          <w:szCs w:val="44"/>
        </w:rPr>
      </w:pPr>
      <w:r w:rsidRPr="00661022">
        <w:rPr>
          <w:rFonts w:ascii="Traditional Arabic" w:hAnsi="Traditional Arabic" w:cs="KFGQPC Uthman Taha Naskh"/>
          <w:color w:val="000000"/>
          <w:sz w:val="44"/>
          <w:szCs w:val="44"/>
          <w:rtl/>
        </w:rPr>
        <w:t>﴿بَلْ يَدَاهُ مَبْسُوطَتَانِ يُنْفِقُ كَيْفَ يَشَاءُ﴾</w:t>
      </w:r>
    </w:p>
    <w:p w:rsidR="00C37AD1" w:rsidRPr="00661022" w:rsidRDefault="00C37AD1" w:rsidP="00C37AD1">
      <w:pPr>
        <w:bidi w:val="0"/>
        <w:spacing w:after="120" w:line="240" w:lineRule="auto"/>
        <w:ind w:firstLine="720"/>
        <w:jc w:val="both"/>
        <w:rPr>
          <w:rFonts w:ascii="Traditional Arabic" w:hAnsi="Traditional Arabic" w:cs="KFGQPC Uthman Taha Naskh"/>
          <w:sz w:val="40"/>
          <w:szCs w:val="40"/>
        </w:rPr>
      </w:pPr>
      <w:r w:rsidRPr="008A5A94">
        <w:rPr>
          <w:rFonts w:ascii="Traditional Arabic" w:hAnsi="Traditional Arabic" w:cs="Traditional Arabic"/>
          <w:b/>
          <w:bCs/>
          <w:sz w:val="44"/>
          <w:szCs w:val="44"/>
        </w:rPr>
        <w:lastRenderedPageBreak/>
        <w:t>Dagnouy guemnè</w:t>
      </w:r>
      <w:r w:rsidRPr="008A5A94">
        <w:rPr>
          <w:rFonts w:ascii="Traditional Arabic" w:hAnsi="Traditional Arabic" w:cs="Traditional Arabic"/>
          <w:sz w:val="44"/>
          <w:szCs w:val="44"/>
        </w:rPr>
        <w:t xml:space="preserve"> yalla amna gnari b</w:t>
      </w:r>
      <w:r>
        <w:rPr>
          <w:rFonts w:ascii="Traditional Arabic" w:hAnsi="Traditional Arabic" w:cs="Traditional Arabic"/>
          <w:sz w:val="44"/>
          <w:szCs w:val="44"/>
        </w:rPr>
        <w:t>eu</w:t>
      </w:r>
      <w:r w:rsidRPr="008A5A94">
        <w:rPr>
          <w:rFonts w:ascii="Traditional Arabic" w:hAnsi="Traditional Arabic" w:cs="Traditional Arabic"/>
          <w:sz w:val="44"/>
          <w:szCs w:val="44"/>
        </w:rPr>
        <w:t xml:space="preserve">te kom nimouko wakhe thi alhourane di wakhak </w:t>
      </w:r>
      <w:r>
        <w:rPr>
          <w:rFonts w:ascii="Traditional Arabic" w:hAnsi="Traditional Arabic" w:cs="Traditional Arabic"/>
          <w:sz w:val="44"/>
          <w:szCs w:val="44"/>
        </w:rPr>
        <w:t xml:space="preserve">yonnent yalla </w:t>
      </w:r>
      <w:r w:rsidRPr="008A5A94">
        <w:rPr>
          <w:rFonts w:ascii="Traditional Arabic" w:hAnsi="Traditional Arabic" w:cs="Traditional Arabic"/>
          <w:sz w:val="44"/>
          <w:szCs w:val="44"/>
        </w:rPr>
        <w:t xml:space="preserve">nouhe nànko :( defaral galgui thi sàamou gi gnoulay sàamou ci guis gignoulay gis ci sounouy guete ga dèfar ko yit ci sougnou </w:t>
      </w:r>
      <w:proofErr w:type="gramStart"/>
      <w:r w:rsidRPr="008A5A94">
        <w:rPr>
          <w:rFonts w:ascii="Traditional Arabic" w:hAnsi="Traditional Arabic" w:cs="Traditional Arabic"/>
          <w:sz w:val="44"/>
          <w:szCs w:val="44"/>
        </w:rPr>
        <w:t xml:space="preserve">ndigal </w:t>
      </w:r>
      <w:r w:rsidRPr="00661022">
        <w:rPr>
          <w:rFonts w:ascii="Traditional Arabic" w:hAnsi="Traditional Arabic" w:cs="KFGQPC Uthman Taha Naskh"/>
          <w:sz w:val="40"/>
          <w:szCs w:val="40"/>
        </w:rPr>
        <w:t>)</w:t>
      </w:r>
      <w:proofErr w:type="gramEnd"/>
      <w:r w:rsidRPr="00661022">
        <w:rPr>
          <w:rFonts w:ascii="Traditional Arabic" w:hAnsi="Traditional Arabic" w:cs="KFGQPC Uthman Taha Naskh"/>
          <w:sz w:val="40"/>
          <w:szCs w:val="40"/>
        </w:rPr>
        <w:t>.</w:t>
      </w:r>
      <w:r w:rsidRPr="00661022">
        <w:rPr>
          <w:rFonts w:ascii="Traditional Arabic" w:hAnsi="Traditional Arabic" w:cs="KFGQPC Uthman Taha Naskh"/>
          <w:b/>
          <w:bCs/>
          <w:color w:val="000000"/>
          <w:sz w:val="40"/>
          <w:szCs w:val="40"/>
          <w:rtl/>
        </w:rPr>
        <w:t>﴿وَاصْنَعِ الْفُلْكَ بِأَعْيُنِنَا وَوَحْيِنَا﴾</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proofErr w:type="gramStart"/>
      <w:r w:rsidRPr="008A5A94">
        <w:rPr>
          <w:rFonts w:ascii="Traditional Arabic" w:hAnsi="Traditional Arabic" w:cs="Traditional Arabic"/>
          <w:sz w:val="44"/>
          <w:szCs w:val="44"/>
        </w:rPr>
        <w:t>Wa</w:t>
      </w:r>
      <w:proofErr w:type="gramEnd"/>
      <w:r w:rsidRPr="008A5A94">
        <w:rPr>
          <w:rFonts w:ascii="Traditional Arabic" w:hAnsi="Traditional Arabic" w:cs="Traditional Arabic"/>
          <w:sz w:val="44"/>
          <w:szCs w:val="44"/>
        </w:rPr>
        <w:t xml:space="preserve"> sou</w:t>
      </w:r>
      <w:r>
        <w:rPr>
          <w:rFonts w:ascii="Traditional Arabic" w:hAnsi="Traditional Arabic" w:cs="Traditional Arabic"/>
          <w:sz w:val="44"/>
          <w:szCs w:val="44"/>
        </w:rPr>
        <w:t>n</w:t>
      </w:r>
      <w:r w:rsidRPr="008A5A94">
        <w:rPr>
          <w:rFonts w:ascii="Traditional Arabic" w:hAnsi="Traditional Arabic" w:cs="Traditional Arabic"/>
          <w:sz w:val="44"/>
          <w:szCs w:val="44"/>
        </w:rPr>
        <w:t>nayeb deuppo nagnou ci nè yalla amna gnàri beut, liy firnd</w:t>
      </w:r>
      <w:r>
        <w:rPr>
          <w:rFonts w:ascii="Traditional Arabic" w:hAnsi="Traditional Arabic" w:cs="Traditional Arabic"/>
          <w:sz w:val="44"/>
          <w:szCs w:val="44"/>
        </w:rPr>
        <w:t>è</w:t>
      </w:r>
      <w:r w:rsidRPr="008A5A94">
        <w:rPr>
          <w:rFonts w:ascii="Traditional Arabic" w:hAnsi="Traditional Arabic" w:cs="Traditional Arabic"/>
          <w:sz w:val="44"/>
          <w:szCs w:val="44"/>
        </w:rPr>
        <w:t>l lolou moy wakhi yoonnetebi sallal lahou alayhi wasalma nèna: (dajal dafa patte te sene borom nekoul kou patte).</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Danouy guemnè</w:t>
      </w:r>
      <w:r w:rsidRPr="008A5A94">
        <w:rPr>
          <w:rFonts w:ascii="Traditional Arabic" w:hAnsi="Traditional Arabic" w:cs="Traditional Arabic"/>
          <w:sz w:val="44"/>
          <w:szCs w:val="44"/>
        </w:rPr>
        <w:t xml:space="preserve"> yalla beut douko mana gis gis gou koy pèeg, yalla nèna ci </w:t>
      </w:r>
      <w:proofErr w:type="gramStart"/>
      <w:r w:rsidRPr="008A5A94">
        <w:rPr>
          <w:rFonts w:ascii="Traditional Arabic" w:hAnsi="Traditional Arabic" w:cs="Traditional Arabic"/>
          <w:sz w:val="44"/>
          <w:szCs w:val="44"/>
        </w:rPr>
        <w:t>alqouràan :</w:t>
      </w:r>
      <w:proofErr w:type="gramEnd"/>
      <w:r w:rsidRPr="008A5A94">
        <w:rPr>
          <w:rFonts w:ascii="Traditional Arabic" w:hAnsi="Traditional Arabic" w:cs="Traditional Arabic"/>
          <w:sz w:val="44"/>
          <w:szCs w:val="44"/>
        </w:rPr>
        <w:t xml:space="preserve"> (buet douko mana gis gis gokoy pèeg) </w:t>
      </w:r>
    </w:p>
    <w:p w:rsidR="00C37AD1" w:rsidRPr="00661022" w:rsidRDefault="00C37AD1" w:rsidP="00661022">
      <w:pPr>
        <w:spacing w:after="120" w:line="240" w:lineRule="auto"/>
        <w:ind w:hanging="1"/>
        <w:jc w:val="both"/>
        <w:rPr>
          <w:rFonts w:ascii="Traditional Arabic" w:hAnsi="Traditional Arabic" w:cs="KFGQPC Uthman Taha Naskh"/>
          <w:sz w:val="44"/>
          <w:szCs w:val="44"/>
        </w:rPr>
      </w:pPr>
      <w:r w:rsidRPr="00661022">
        <w:rPr>
          <w:rFonts w:ascii="Traditional Arabic" w:hAnsi="Traditional Arabic" w:cs="KFGQPC Uthman Taha Naskh"/>
          <w:color w:val="000000"/>
          <w:sz w:val="44"/>
          <w:szCs w:val="44"/>
          <w:rtl/>
        </w:rPr>
        <w:t>﴿لا تُدْرِكُهُ الأبْصَارُ وَهُوَ يُدْرِكُ الأبْصَارَ وَهُوَ اللَّطِيفُ الْخَبِيرُ﴾</w:t>
      </w:r>
    </w:p>
    <w:p w:rsidR="00C37AD1"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Danouy gamnè</w:t>
      </w:r>
      <w:r w:rsidRPr="008A5A94">
        <w:rPr>
          <w:rFonts w:ascii="Traditional Arabic" w:hAnsi="Traditional Arabic" w:cs="Traditional Arabic"/>
          <w:sz w:val="44"/>
          <w:szCs w:val="44"/>
        </w:rPr>
        <w:t xml:space="preserve"> joulityi dananou guise sene borom yawmal khiyam, kom nimouko wakhe ci alkhouràane </w:t>
      </w:r>
      <w:proofErr w:type="gramStart"/>
      <w:r w:rsidRPr="008A5A94">
        <w:rPr>
          <w:rFonts w:ascii="Traditional Arabic" w:hAnsi="Traditional Arabic" w:cs="Traditional Arabic"/>
          <w:sz w:val="44"/>
          <w:szCs w:val="44"/>
        </w:rPr>
        <w:t>nè:</w:t>
      </w:r>
      <w:proofErr w:type="gramEnd"/>
      <w:r w:rsidRPr="008A5A94">
        <w:rPr>
          <w:rFonts w:ascii="Traditional Arabic" w:hAnsi="Traditional Arabic" w:cs="Traditional Arabic"/>
          <w:sz w:val="44"/>
          <w:szCs w:val="44"/>
        </w:rPr>
        <w:t>(gna guem yalla sèn kanamya dafay lèr tè noy , gnou bolè thia di khol sèn broom)</w:t>
      </w:r>
    </w:p>
    <w:p w:rsidR="00C37AD1" w:rsidRPr="00661022" w:rsidRDefault="00C37AD1" w:rsidP="00661022">
      <w:pPr>
        <w:spacing w:after="120" w:line="240" w:lineRule="auto"/>
        <w:ind w:firstLine="720"/>
        <w:jc w:val="both"/>
        <w:rPr>
          <w:rFonts w:ascii="Traditional Arabic" w:hAnsi="Traditional Arabic" w:cs="KFGQPC Uthman Taha Naskh"/>
          <w:sz w:val="44"/>
          <w:szCs w:val="44"/>
        </w:rPr>
      </w:pPr>
      <w:r w:rsidRPr="00661022">
        <w:rPr>
          <w:rFonts w:ascii="Traditional Arabic" w:hAnsi="Traditional Arabic" w:cs="KFGQPC Uthman Taha Naskh"/>
          <w:color w:val="000000"/>
          <w:sz w:val="44"/>
          <w:szCs w:val="44"/>
          <w:rtl/>
        </w:rPr>
        <w:t>﴿وُجُوهٌ يَوْمَئِذٍ نَاضِرَةٌ إِلَى رَبِّهَا نَاظِرَةٌ﴾</w:t>
      </w:r>
      <w:r w:rsidRPr="00661022">
        <w:rPr>
          <w:rFonts w:ascii="Traditional Arabic" w:hAnsi="Traditional Arabic" w:cs="KFGQPC Uthman Taha Naskh"/>
          <w:sz w:val="44"/>
          <w:szCs w:val="44"/>
        </w:rPr>
        <w:t>.</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lastRenderedPageBreak/>
        <w:t>Danouy guemnè</w:t>
      </w:r>
      <w:r w:rsidRPr="008A5A94">
        <w:rPr>
          <w:rFonts w:ascii="Traditional Arabic" w:hAnsi="Traditional Arabic" w:cs="Traditional Arabic"/>
          <w:sz w:val="44"/>
          <w:szCs w:val="44"/>
        </w:rPr>
        <w:t xml:space="preserve"> yalla dara meloulnimom thi melokanam you matyi</w:t>
      </w:r>
      <w:proofErr w:type="gramStart"/>
      <w:r w:rsidRPr="008A5A94">
        <w:rPr>
          <w:rFonts w:ascii="Traditional Arabic" w:hAnsi="Traditional Arabic" w:cs="Traditional Arabic"/>
          <w:sz w:val="44"/>
          <w:szCs w:val="44"/>
        </w:rPr>
        <w:t>,kom</w:t>
      </w:r>
      <w:proofErr w:type="gramEnd"/>
      <w:r w:rsidRPr="008A5A94">
        <w:rPr>
          <w:rFonts w:ascii="Traditional Arabic" w:hAnsi="Traditional Arabic" w:cs="Traditional Arabic"/>
          <w:sz w:val="44"/>
          <w:szCs w:val="44"/>
        </w:rPr>
        <w:t xml:space="preserve"> nimouko wakhe thi alkhourane:(</w:t>
      </w:r>
      <w:r>
        <w:rPr>
          <w:rFonts w:ascii="Traditional Arabic" w:hAnsi="Traditional Arabic" w:cs="Traditional Arabic"/>
          <w:sz w:val="44"/>
          <w:szCs w:val="44"/>
        </w:rPr>
        <w:t> </w:t>
      </w:r>
      <w:r w:rsidRPr="008A5A94">
        <w:rPr>
          <w:rFonts w:ascii="Traditional Arabic" w:hAnsi="Traditional Arabic" w:cs="Traditional Arabic"/>
          <w:sz w:val="44"/>
          <w:szCs w:val="44"/>
        </w:rPr>
        <w:t>dara</w:t>
      </w:r>
      <w:r>
        <w:rPr>
          <w:rFonts w:ascii="Traditional Arabic" w:hAnsi="Traditional Arabic" w:cs="Traditional Arabic"/>
          <w:sz w:val="44"/>
          <w:szCs w:val="44"/>
        </w:rPr>
        <w:t> </w:t>
      </w:r>
      <w:r w:rsidRPr="008A5A94">
        <w:rPr>
          <w:rFonts w:ascii="Traditional Arabic" w:hAnsi="Traditional Arabic" w:cs="Traditional Arabic"/>
          <w:sz w:val="44"/>
          <w:szCs w:val="44"/>
        </w:rPr>
        <w:t xml:space="preserve">meloul nèmome tè moom yalla moy kiy dègue lèppe di gis lèeppe) </w:t>
      </w:r>
    </w:p>
    <w:p w:rsidR="00C37AD1" w:rsidRPr="00661022" w:rsidRDefault="00C37AD1" w:rsidP="00661022">
      <w:pPr>
        <w:spacing w:after="120" w:line="240" w:lineRule="auto"/>
        <w:ind w:firstLine="720"/>
        <w:jc w:val="both"/>
        <w:rPr>
          <w:rFonts w:ascii="Traditional Arabic" w:hAnsi="Traditional Arabic" w:cs="KFGQPC Uthman Taha Naskh"/>
          <w:sz w:val="44"/>
          <w:szCs w:val="44"/>
        </w:rPr>
      </w:pPr>
      <w:r w:rsidRPr="00661022">
        <w:rPr>
          <w:rFonts w:ascii="Traditional Arabic" w:hAnsi="Traditional Arabic" w:cs="KFGQPC Uthman Taha Naskh"/>
          <w:color w:val="000000"/>
          <w:sz w:val="44"/>
          <w:szCs w:val="44"/>
          <w:rtl/>
        </w:rPr>
        <w:t>﴿لَيْسَ كَمِثْلِهِ شَيْءٌ وَهُوَ السَّمِيعُ الْبَصِيرُ﴾</w:t>
      </w:r>
    </w:p>
    <w:p w:rsidR="00C37AD1" w:rsidRPr="00661022" w:rsidRDefault="00C37AD1" w:rsidP="00C37AD1">
      <w:pPr>
        <w:bidi w:val="0"/>
        <w:spacing w:after="120" w:line="240" w:lineRule="auto"/>
        <w:ind w:firstLine="720"/>
        <w:jc w:val="both"/>
        <w:rPr>
          <w:rFonts w:ascii="Traditional Arabic" w:hAnsi="Traditional Arabic" w:cs="KFGQPC Uthman Taha Naskh"/>
          <w:sz w:val="44"/>
          <w:szCs w:val="44"/>
        </w:rPr>
      </w:pPr>
      <w:r w:rsidRPr="008A5A94">
        <w:rPr>
          <w:rFonts w:ascii="Traditional Arabic" w:hAnsi="Traditional Arabic" w:cs="Traditional Arabic"/>
          <w:b/>
          <w:bCs/>
          <w:sz w:val="44"/>
          <w:szCs w:val="44"/>
        </w:rPr>
        <w:t>Danouy guemnè</w:t>
      </w:r>
      <w:r w:rsidRPr="008A5A94">
        <w:rPr>
          <w:rFonts w:ascii="Traditional Arabic" w:hAnsi="Traditional Arabic" w:cs="Traditional Arabic"/>
          <w:sz w:val="44"/>
          <w:szCs w:val="44"/>
        </w:rPr>
        <w:t xml:space="preserve"> yalla </w:t>
      </w:r>
      <w:proofErr w:type="gramStart"/>
      <w:r w:rsidRPr="008A5A94">
        <w:rPr>
          <w:rFonts w:ascii="Traditional Arabic" w:hAnsi="Traditional Arabic" w:cs="Traditional Arabic"/>
          <w:sz w:val="44"/>
          <w:szCs w:val="44"/>
        </w:rPr>
        <w:t>dou</w:t>
      </w:r>
      <w:proofErr w:type="gramEnd"/>
      <w:r w:rsidRPr="008A5A94">
        <w:rPr>
          <w:rFonts w:ascii="Traditional Arabic" w:hAnsi="Traditional Arabic" w:cs="Traditional Arabic"/>
          <w:sz w:val="44"/>
          <w:szCs w:val="44"/>
        </w:rPr>
        <w:t xml:space="preserve"> g</w:t>
      </w:r>
      <w:r>
        <w:rPr>
          <w:rFonts w:ascii="Traditional Arabic" w:hAnsi="Traditional Arabic" w:cs="Traditional Arabic"/>
          <w:sz w:val="44"/>
          <w:szCs w:val="44"/>
        </w:rPr>
        <w:t>uem</w:t>
      </w:r>
      <w:r w:rsidRPr="008A5A94">
        <w:rPr>
          <w:rFonts w:ascii="Traditional Arabic" w:hAnsi="Traditional Arabic" w:cs="Traditional Arabic"/>
          <w:sz w:val="44"/>
          <w:szCs w:val="44"/>
        </w:rPr>
        <w:t>mentou wakhouma lak nelaw.guir ak matouk doundam. Yalla nèna: (mom dou guemmèntou dou nèlaw</w:t>
      </w:r>
      <w:proofErr w:type="gramStart"/>
      <w:r w:rsidRPr="008A5A94">
        <w:rPr>
          <w:rFonts w:ascii="Traditional Arabic" w:hAnsi="Traditional Arabic" w:cs="Traditional Arabic"/>
          <w:sz w:val="44"/>
          <w:szCs w:val="44"/>
        </w:rPr>
        <w:t>)</w:t>
      </w:r>
      <w:r w:rsidRPr="00F85237">
        <w:rPr>
          <w:rFonts w:ascii="Traditional Arabic" w:hAnsi="Traditional Arabic" w:cs="Traditional Arabic"/>
          <w:color w:val="000000"/>
          <w:sz w:val="44"/>
          <w:szCs w:val="44"/>
          <w:rtl/>
        </w:rPr>
        <w:t>﴿</w:t>
      </w:r>
      <w:proofErr w:type="gramEnd"/>
      <w:r w:rsidRPr="00661022">
        <w:rPr>
          <w:rFonts w:ascii="Traditional Arabic" w:hAnsi="Traditional Arabic" w:cs="KFGQPC Uthman Taha Naskh"/>
          <w:color w:val="000000"/>
          <w:sz w:val="44"/>
          <w:szCs w:val="44"/>
          <w:rtl/>
        </w:rPr>
        <w:t>لا تَأْخُذُهُ سِنَةٌ وَلا نَوْمٌ﴾</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Danouy guemnè</w:t>
      </w:r>
      <w:r w:rsidRPr="008A5A94">
        <w:rPr>
          <w:rFonts w:ascii="Traditional Arabic" w:hAnsi="Traditional Arabic" w:cs="Traditional Arabic"/>
          <w:sz w:val="44"/>
          <w:szCs w:val="44"/>
        </w:rPr>
        <w:t xml:space="preserve"> doutoogne k</w:t>
      </w:r>
      <w:r>
        <w:rPr>
          <w:rFonts w:ascii="Traditional Arabic" w:hAnsi="Traditional Arabic" w:cs="Traditional Arabic"/>
          <w:sz w:val="44"/>
          <w:szCs w:val="44"/>
        </w:rPr>
        <w:t>è</w:t>
      </w:r>
      <w:r w:rsidRPr="008A5A94">
        <w:rPr>
          <w:rFonts w:ascii="Traditional Arabic" w:hAnsi="Traditional Arabic" w:cs="Traditional Arabic"/>
          <w:sz w:val="44"/>
          <w:szCs w:val="44"/>
        </w:rPr>
        <w:t xml:space="preserve">ne ndakh </w:t>
      </w:r>
      <w:proofErr w:type="gramStart"/>
      <w:r w:rsidRPr="008A5A94">
        <w:rPr>
          <w:rFonts w:ascii="Traditional Arabic" w:hAnsi="Traditional Arabic" w:cs="Traditional Arabic"/>
          <w:sz w:val="44"/>
          <w:szCs w:val="44"/>
        </w:rPr>
        <w:t>ak</w:t>
      </w:r>
      <w:proofErr w:type="gramEnd"/>
      <w:r w:rsidRPr="008A5A94">
        <w:rPr>
          <w:rFonts w:ascii="Traditional Arabic" w:hAnsi="Traditional Arabic" w:cs="Traditional Arabic"/>
          <w:sz w:val="44"/>
          <w:szCs w:val="44"/>
        </w:rPr>
        <w:t xml:space="preserve"> m</w:t>
      </w:r>
      <w:r>
        <w:rPr>
          <w:rFonts w:ascii="Traditional Arabic" w:hAnsi="Traditional Arabic" w:cs="Traditional Arabic"/>
          <w:sz w:val="44"/>
          <w:szCs w:val="44"/>
        </w:rPr>
        <w:t>à</w:t>
      </w:r>
      <w:r w:rsidRPr="008A5A94">
        <w:rPr>
          <w:rFonts w:ascii="Traditional Arabic" w:hAnsi="Traditional Arabic" w:cs="Traditional Arabic"/>
          <w:sz w:val="44"/>
          <w:szCs w:val="44"/>
        </w:rPr>
        <w:t>n</w:t>
      </w:r>
      <w:r>
        <w:rPr>
          <w:rFonts w:ascii="Traditional Arabic" w:hAnsi="Traditional Arabic" w:cs="Traditional Arabic"/>
          <w:sz w:val="44"/>
          <w:szCs w:val="44"/>
        </w:rPr>
        <w:t>d</w:t>
      </w:r>
      <w:r w:rsidRPr="008A5A94">
        <w:rPr>
          <w:rFonts w:ascii="Traditional Arabic" w:hAnsi="Traditional Arabic" w:cs="Traditional Arabic"/>
          <w:sz w:val="44"/>
          <w:szCs w:val="44"/>
        </w:rPr>
        <w:t>om, tè dara ci li diamam yiy dèf oumpuko ndakh pèeg gimou lèn pèeg nimou matè.</w:t>
      </w:r>
    </w:p>
    <w:p w:rsidR="00C37AD1" w:rsidRPr="00661022" w:rsidRDefault="00C37AD1" w:rsidP="00661022">
      <w:pPr>
        <w:bidi w:val="0"/>
        <w:spacing w:after="120" w:line="240" w:lineRule="auto"/>
        <w:ind w:firstLine="720"/>
        <w:jc w:val="both"/>
        <w:rPr>
          <w:rFonts w:ascii="Traditional Arabic" w:hAnsi="Traditional Arabic" w:cs="KFGQPC Uthman Taha Naskh"/>
          <w:sz w:val="44"/>
          <w:szCs w:val="44"/>
        </w:rPr>
      </w:pPr>
      <w:r w:rsidRPr="008A5A94">
        <w:rPr>
          <w:rFonts w:ascii="Traditional Arabic" w:hAnsi="Traditional Arabic" w:cs="Traditional Arabic"/>
          <w:b/>
          <w:bCs/>
          <w:sz w:val="44"/>
          <w:szCs w:val="44"/>
        </w:rPr>
        <w:t>Danouy guemnè</w:t>
      </w:r>
      <w:r w:rsidRPr="008A5A94">
        <w:rPr>
          <w:rFonts w:ascii="Traditional Arabic" w:hAnsi="Traditional Arabic" w:cs="Traditional Arabic"/>
          <w:sz w:val="44"/>
          <w:szCs w:val="44"/>
        </w:rPr>
        <w:t xml:space="preserve"> amoul lèn</w:t>
      </w:r>
      <w:r>
        <w:rPr>
          <w:rFonts w:ascii="Traditional Arabic" w:hAnsi="Traditional Arabic" w:cs="Traditional Arabic"/>
          <w:sz w:val="44"/>
          <w:szCs w:val="44"/>
        </w:rPr>
        <w:t>n</w:t>
      </w:r>
      <w:r w:rsidRPr="008A5A94">
        <w:rPr>
          <w:rFonts w:ascii="Traditional Arabic" w:hAnsi="Traditional Arabic" w:cs="Traditional Arabic"/>
          <w:sz w:val="44"/>
          <w:szCs w:val="44"/>
        </w:rPr>
        <w:t xml:space="preserve">e loumo lote ci defko thi asaman </w:t>
      </w:r>
      <w:proofErr w:type="gramStart"/>
      <w:r w:rsidRPr="008A5A94">
        <w:rPr>
          <w:rFonts w:ascii="Traditional Arabic" w:hAnsi="Traditional Arabic" w:cs="Traditional Arabic"/>
          <w:sz w:val="44"/>
          <w:szCs w:val="44"/>
        </w:rPr>
        <w:t>ak</w:t>
      </w:r>
      <w:proofErr w:type="gramEnd"/>
      <w:r w:rsidRPr="008A5A94">
        <w:rPr>
          <w:rFonts w:ascii="Traditional Arabic" w:hAnsi="Traditional Arabic" w:cs="Traditional Arabic"/>
          <w:sz w:val="44"/>
          <w:szCs w:val="44"/>
        </w:rPr>
        <w:t xml:space="preserve"> soufe guir matak xamxamam ak kattanam gou reuy, yalla wakhe thi al khourane nè: (yalla bou beugg</w:t>
      </w:r>
      <w:r>
        <w:rPr>
          <w:rFonts w:ascii="Traditional Arabic" w:hAnsi="Traditional Arabic" w:cs="Traditional Arabic"/>
          <w:sz w:val="44"/>
          <w:szCs w:val="44"/>
        </w:rPr>
        <w:t>uèe</w:t>
      </w:r>
      <w:r w:rsidRPr="008A5A94">
        <w:rPr>
          <w:rFonts w:ascii="Traditional Arabic" w:hAnsi="Traditional Arabic" w:cs="Traditional Arabic"/>
          <w:sz w:val="44"/>
          <w:szCs w:val="44"/>
        </w:rPr>
        <w:t xml:space="preserve"> amal dara danan na am rek loola</w:t>
      </w:r>
      <w:r>
        <w:rPr>
          <w:rFonts w:ascii="Traditional Arabic" w:hAnsi="Traditional Arabic" w:cs="Traditional Arabic"/>
          <w:sz w:val="44"/>
          <w:szCs w:val="44"/>
        </w:rPr>
        <w:t> </w:t>
      </w:r>
      <w:r w:rsidRPr="008A5A94">
        <w:rPr>
          <w:rFonts w:ascii="Traditional Arabic" w:hAnsi="Traditional Arabic" w:cs="Traditional Arabic"/>
          <w:sz w:val="44"/>
          <w:szCs w:val="44"/>
        </w:rPr>
        <w:t>am)</w:t>
      </w:r>
      <w:r>
        <w:rPr>
          <w:rFonts w:ascii="Traditional Arabic" w:hAnsi="Traditional Arabic" w:cs="Traditional Arabic"/>
          <w:sz w:val="44"/>
          <w:szCs w:val="44"/>
        </w:rPr>
        <w:t xml:space="preserve">. </w:t>
      </w:r>
      <w:r w:rsidRPr="00661022">
        <w:rPr>
          <w:rFonts w:ascii="Traditional Arabic" w:hAnsi="Traditional Arabic" w:cs="KFGQPC Uthman Taha Naskh"/>
          <w:color w:val="000000"/>
          <w:sz w:val="44"/>
          <w:szCs w:val="44"/>
          <w:rtl/>
        </w:rPr>
        <w:t>﴿إِنَّمَا أَمْرُهُ إِذَا أَرَادَ شَيْئاً أَنْ يَقُولَ لَهُ كُنْ فَيَكُونُ﴾</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Dagnouy guemnè</w:t>
      </w:r>
      <w:r w:rsidRPr="008A5A94">
        <w:rPr>
          <w:rFonts w:ascii="Traditional Arabic" w:hAnsi="Traditional Arabic" w:cs="Traditional Arabic"/>
          <w:sz w:val="44"/>
          <w:szCs w:val="44"/>
        </w:rPr>
        <w:t xml:space="preserve"> yalla dou soonnou dou teulè, kom nimouko wakhe thi al</w:t>
      </w:r>
      <w:r>
        <w:rPr>
          <w:rFonts w:ascii="Traditional Arabic" w:hAnsi="Traditional Arabic" w:cs="Traditional Arabic"/>
          <w:sz w:val="44"/>
          <w:szCs w:val="44"/>
        </w:rPr>
        <w:t> </w:t>
      </w:r>
      <w:r w:rsidRPr="008A5A94">
        <w:rPr>
          <w:rFonts w:ascii="Traditional Arabic" w:hAnsi="Traditional Arabic" w:cs="Traditional Arabic"/>
          <w:sz w:val="44"/>
          <w:szCs w:val="44"/>
        </w:rPr>
        <w:t xml:space="preserve">khourane </w:t>
      </w:r>
      <w:proofErr w:type="gramStart"/>
      <w:r w:rsidRPr="008A5A94">
        <w:rPr>
          <w:rFonts w:ascii="Traditional Arabic" w:hAnsi="Traditional Arabic" w:cs="Traditional Arabic"/>
          <w:sz w:val="44"/>
          <w:szCs w:val="44"/>
        </w:rPr>
        <w:t>nè:</w:t>
      </w:r>
      <w:proofErr w:type="gramEnd"/>
      <w:r w:rsidRPr="008A5A94">
        <w:rPr>
          <w:rFonts w:ascii="Traditional Arabic" w:hAnsi="Traditional Arabic" w:cs="Traditional Arabic"/>
          <w:sz w:val="44"/>
          <w:szCs w:val="44"/>
        </w:rPr>
        <w:t xml:space="preserve">(yalla </w:t>
      </w:r>
      <w:r w:rsidRPr="008A5A94">
        <w:rPr>
          <w:rFonts w:ascii="Traditional Arabic" w:hAnsi="Traditional Arabic" w:cs="Traditional Arabic"/>
          <w:sz w:val="44"/>
          <w:szCs w:val="44"/>
        </w:rPr>
        <w:lastRenderedPageBreak/>
        <w:t>mo binde asaman ak souf ci diourom be</w:t>
      </w:r>
      <w:r>
        <w:rPr>
          <w:rFonts w:ascii="Traditional Arabic" w:hAnsi="Traditional Arabic" w:cs="Traditional Arabic"/>
          <w:sz w:val="44"/>
          <w:szCs w:val="44"/>
        </w:rPr>
        <w:t>n</w:t>
      </w:r>
      <w:r w:rsidRPr="008A5A94">
        <w:rPr>
          <w:rFonts w:ascii="Traditional Arabic" w:hAnsi="Traditional Arabic" w:cs="Traditional Arabic"/>
          <w:sz w:val="44"/>
          <w:szCs w:val="44"/>
        </w:rPr>
        <w:t>ni fane te dara thi thiona lalouko)</w:t>
      </w:r>
    </w:p>
    <w:p w:rsidR="00C37AD1" w:rsidRPr="00661022" w:rsidRDefault="00C37AD1" w:rsidP="00661022">
      <w:pPr>
        <w:spacing w:after="120" w:line="240" w:lineRule="auto"/>
        <w:ind w:hanging="1"/>
        <w:jc w:val="both"/>
        <w:rPr>
          <w:rFonts w:ascii="Traditional Arabic" w:hAnsi="Traditional Arabic" w:cs="KFGQPC Uthman Taha Naskh"/>
          <w:sz w:val="44"/>
          <w:szCs w:val="44"/>
        </w:rPr>
      </w:pPr>
      <w:r w:rsidRPr="00661022">
        <w:rPr>
          <w:rFonts w:ascii="Traditional Arabic" w:hAnsi="Traditional Arabic" w:cs="KFGQPC Uthman Taha Naskh"/>
          <w:color w:val="000000"/>
          <w:sz w:val="44"/>
          <w:szCs w:val="44"/>
          <w:rtl/>
        </w:rPr>
        <w:t>﴿وَلَقَدْ خَلَقْنَا السَّمَاوَاتِ وَالأرْضَ وَمَا بَيْنَهُمَا فِي سِتَّةِ أَيَّامٍ وَمَا مَسَّنَا مِنْ لُغُوبٍ﴾</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 xml:space="preserve">Danouy </w:t>
      </w:r>
      <w:r>
        <w:rPr>
          <w:rFonts w:ascii="Traditional Arabic" w:hAnsi="Traditional Arabic" w:cs="Traditional Arabic"/>
          <w:b/>
          <w:bCs/>
          <w:sz w:val="44"/>
          <w:szCs w:val="44"/>
        </w:rPr>
        <w:t>guemn</w:t>
      </w:r>
      <w:r w:rsidRPr="008A5A94">
        <w:rPr>
          <w:rFonts w:ascii="Traditional Arabic" w:hAnsi="Traditional Arabic" w:cs="Traditional Arabic"/>
          <w:sz w:val="44"/>
          <w:szCs w:val="44"/>
        </w:rPr>
        <w:t xml:space="preserve"> lèeppe lo</w:t>
      </w:r>
      <w:r>
        <w:rPr>
          <w:rFonts w:ascii="Traditional Arabic" w:hAnsi="Traditional Arabic" w:cs="Traditional Arabic"/>
          <w:sz w:val="44"/>
          <w:szCs w:val="44"/>
        </w:rPr>
        <w:t>o</w:t>
      </w:r>
      <w:r w:rsidRPr="008A5A94">
        <w:rPr>
          <w:rFonts w:ascii="Traditional Arabic" w:hAnsi="Traditional Arabic" w:cs="Traditional Arabic"/>
          <w:sz w:val="44"/>
          <w:szCs w:val="44"/>
        </w:rPr>
        <w:t xml:space="preserve"> khamnè yalla sakhal nako ci bopame </w:t>
      </w:r>
      <w:proofErr w:type="gramStart"/>
      <w:r w:rsidRPr="008A5A94">
        <w:rPr>
          <w:rFonts w:ascii="Traditional Arabic" w:hAnsi="Traditional Arabic" w:cs="Traditional Arabic"/>
          <w:sz w:val="44"/>
          <w:szCs w:val="44"/>
        </w:rPr>
        <w:t>ak</w:t>
      </w:r>
      <w:proofErr w:type="gramEnd"/>
      <w:r w:rsidRPr="008A5A94">
        <w:rPr>
          <w:rFonts w:ascii="Traditional Arabic" w:hAnsi="Traditional Arabic" w:cs="Traditional Arabic"/>
          <w:sz w:val="44"/>
          <w:szCs w:val="44"/>
        </w:rPr>
        <w:t xml:space="preserve"> lèeppe liko yonentebi sallal lahou alayhi wasallama sakhalal ci ay tour ak ay melokane, wayè danouy dagn ba sèt ci gnari mbire:</w:t>
      </w:r>
    </w:p>
    <w:p w:rsidR="00C37AD1" w:rsidRPr="008A5A94" w:rsidRDefault="00C37AD1" w:rsidP="00C37AD1">
      <w:pPr>
        <w:pStyle w:val="ListParagraph"/>
        <w:numPr>
          <w:ilvl w:val="0"/>
          <w:numId w:val="2"/>
        </w:numPr>
        <w:bidi w:val="0"/>
        <w:spacing w:after="120" w:line="240" w:lineRule="auto"/>
        <w:ind w:left="0" w:firstLine="720"/>
        <w:jc w:val="both"/>
        <w:rPr>
          <w:rFonts w:ascii="Traditional Arabic" w:hAnsi="Traditional Arabic" w:cs="Traditional Arabic"/>
          <w:sz w:val="44"/>
          <w:szCs w:val="44"/>
        </w:rPr>
      </w:pPr>
      <w:r w:rsidRPr="008A5A94">
        <w:rPr>
          <w:rFonts w:ascii="Traditional Arabic" w:hAnsi="Traditional Arabic" w:cs="Traditional Arabic"/>
          <w:sz w:val="44"/>
          <w:szCs w:val="44"/>
        </w:rPr>
        <w:t xml:space="preserve"> Diko melal kom gana ay melokanam kom melkani mbindefyi la.</w:t>
      </w:r>
    </w:p>
    <w:p w:rsidR="00C37AD1" w:rsidRPr="008A5A94" w:rsidRDefault="00C37AD1" w:rsidP="00C37AD1">
      <w:pPr>
        <w:pStyle w:val="ListParagraph"/>
        <w:numPr>
          <w:ilvl w:val="0"/>
          <w:numId w:val="2"/>
        </w:numPr>
        <w:bidi w:val="0"/>
        <w:spacing w:after="120" w:line="240" w:lineRule="auto"/>
        <w:ind w:left="0" w:firstLine="720"/>
        <w:jc w:val="both"/>
        <w:rPr>
          <w:rFonts w:ascii="Traditional Arabic" w:hAnsi="Traditional Arabic" w:cs="Traditional Arabic"/>
          <w:sz w:val="44"/>
          <w:szCs w:val="44"/>
        </w:rPr>
      </w:pPr>
      <w:r w:rsidRPr="008A5A94">
        <w:rPr>
          <w:rFonts w:ascii="Traditional Arabic" w:hAnsi="Traditional Arabic" w:cs="Traditional Arabic"/>
          <w:sz w:val="44"/>
          <w:szCs w:val="44"/>
        </w:rPr>
        <w:t xml:space="preserve"> Mouy geustou ndakala melokanou yallayi di amè. Mànàm bou yàlla nè yamouna thia </w:t>
      </w:r>
      <w:proofErr w:type="gramStart"/>
      <w:r w:rsidRPr="008A5A94">
        <w:rPr>
          <w:rFonts w:ascii="Traditional Arabic" w:hAnsi="Traditional Arabic" w:cs="Traditional Arabic"/>
          <w:sz w:val="44"/>
          <w:szCs w:val="44"/>
        </w:rPr>
        <w:t>kaw</w:t>
      </w:r>
      <w:proofErr w:type="gramEnd"/>
      <w:r w:rsidRPr="008A5A94">
        <w:rPr>
          <w:rFonts w:ascii="Traditional Arabic" w:hAnsi="Traditional Arabic" w:cs="Traditional Arabic"/>
          <w:sz w:val="44"/>
          <w:szCs w:val="44"/>
        </w:rPr>
        <w:t xml:space="preserve"> aras mouy geustou ndaka la yalla yamoo thia kaw aras.</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b/>
          <w:bCs/>
          <w:sz w:val="44"/>
          <w:szCs w:val="44"/>
        </w:rPr>
        <w:t>Danou</w:t>
      </w:r>
      <w:r>
        <w:rPr>
          <w:rFonts w:ascii="Traditional Arabic" w:hAnsi="Traditional Arabic" w:cs="Traditional Arabic"/>
          <w:b/>
          <w:bCs/>
          <w:sz w:val="44"/>
          <w:szCs w:val="44"/>
        </w:rPr>
        <w:t>y</w:t>
      </w:r>
      <w:r w:rsidRPr="008A5A94">
        <w:rPr>
          <w:rFonts w:ascii="Traditional Arabic" w:hAnsi="Traditional Arabic" w:cs="Traditional Arabic"/>
          <w:b/>
          <w:bCs/>
          <w:sz w:val="44"/>
          <w:szCs w:val="44"/>
        </w:rPr>
        <w:t xml:space="preserve"> guemnè</w:t>
      </w:r>
      <w:r w:rsidRPr="008A5A94">
        <w:rPr>
          <w:rFonts w:ascii="Traditional Arabic" w:hAnsi="Traditional Arabic" w:cs="Traditional Arabic"/>
          <w:sz w:val="44"/>
          <w:szCs w:val="44"/>
        </w:rPr>
        <w:t xml:space="preserve"> lebe lo</w:t>
      </w:r>
      <w:r>
        <w:rPr>
          <w:rFonts w:ascii="Traditional Arabic" w:hAnsi="Traditional Arabic" w:cs="Traditional Arabic"/>
          <w:sz w:val="44"/>
          <w:szCs w:val="44"/>
        </w:rPr>
        <w:t xml:space="preserve">o </w:t>
      </w:r>
      <w:r w:rsidRPr="008A5A94">
        <w:rPr>
          <w:rFonts w:ascii="Traditional Arabic" w:hAnsi="Traditional Arabic" w:cs="Traditional Arabic"/>
          <w:sz w:val="44"/>
          <w:szCs w:val="44"/>
        </w:rPr>
        <w:t xml:space="preserve">khamnè yalla dakhe nako thi bopame wala yonentebi sallal lahou alayhi wasalma dakhal koko dagniy guemnè </w:t>
      </w:r>
      <w:proofErr w:type="gramStart"/>
      <w:r w:rsidRPr="008A5A94">
        <w:rPr>
          <w:rFonts w:ascii="Traditional Arabic" w:hAnsi="Traditional Arabic" w:cs="Traditional Arabic"/>
          <w:sz w:val="44"/>
          <w:szCs w:val="44"/>
        </w:rPr>
        <w:t>lola</w:t>
      </w:r>
      <w:proofErr w:type="gramEnd"/>
      <w:r w:rsidRPr="008A5A94">
        <w:rPr>
          <w:rFonts w:ascii="Traditional Arabic" w:hAnsi="Traditional Arabic" w:cs="Traditional Arabic"/>
          <w:sz w:val="44"/>
          <w:szCs w:val="44"/>
        </w:rPr>
        <w:t xml:space="preserve"> dakhouna ci mom, tèmo</w:t>
      </w:r>
      <w:r>
        <w:rPr>
          <w:rFonts w:ascii="Traditional Arabic" w:hAnsi="Traditional Arabic" w:cs="Traditional Arabic"/>
          <w:sz w:val="44"/>
          <w:szCs w:val="44"/>
        </w:rPr>
        <w:t>m</w:t>
      </w:r>
      <w:r w:rsidRPr="008A5A94">
        <w:rPr>
          <w:rFonts w:ascii="Traditional Arabic" w:hAnsi="Traditional Arabic" w:cs="Traditional Arabic"/>
          <w:sz w:val="44"/>
          <w:szCs w:val="44"/>
        </w:rPr>
        <w:t xml:space="preserve"> broom</w:t>
      </w:r>
      <w:r>
        <w:rPr>
          <w:rFonts w:ascii="Traditional Arabic" w:hAnsi="Traditional Arabic" w:cs="Traditional Arabic"/>
          <w:sz w:val="44"/>
          <w:szCs w:val="44"/>
        </w:rPr>
        <w:t xml:space="preserve"> bi</w:t>
      </w:r>
      <w:r w:rsidRPr="008A5A94">
        <w:rPr>
          <w:rFonts w:ascii="Traditional Arabic" w:hAnsi="Traditional Arabic" w:cs="Traditional Arabic"/>
          <w:sz w:val="44"/>
          <w:szCs w:val="44"/>
        </w:rPr>
        <w:t xml:space="preserve"> sorinako, gnou guemnè sa</w:t>
      </w:r>
      <w:r>
        <w:rPr>
          <w:rFonts w:ascii="Traditional Arabic" w:hAnsi="Traditional Arabic" w:cs="Traditional Arabic"/>
          <w:sz w:val="44"/>
          <w:szCs w:val="44"/>
        </w:rPr>
        <w:t>fà</w:t>
      </w:r>
      <w:r w:rsidRPr="008A5A94">
        <w:rPr>
          <w:rFonts w:ascii="Traditional Arabic" w:hAnsi="Traditional Arabic" w:cs="Traditional Arabic"/>
          <w:sz w:val="44"/>
          <w:szCs w:val="44"/>
        </w:rPr>
        <w:t>nou loolèe gnou dakhe temiy ak mat mom la sougnou broombi mi</w:t>
      </w:r>
      <w:r>
        <w:rPr>
          <w:rFonts w:ascii="Traditional Arabic" w:hAnsi="Traditional Arabic" w:cs="Traditional Arabic"/>
          <w:sz w:val="44"/>
          <w:szCs w:val="44"/>
        </w:rPr>
        <w:t>l</w:t>
      </w:r>
      <w:r w:rsidRPr="008A5A94">
        <w:rPr>
          <w:rFonts w:ascii="Traditional Arabic" w:hAnsi="Traditional Arabic" w:cs="Traditional Arabic"/>
          <w:sz w:val="44"/>
          <w:szCs w:val="44"/>
        </w:rPr>
        <w:t>awo.</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8A5A94">
        <w:rPr>
          <w:rFonts w:ascii="Traditional Arabic" w:hAnsi="Traditional Arabic" w:cs="Traditional Arabic"/>
          <w:sz w:val="44"/>
          <w:szCs w:val="44"/>
        </w:rPr>
        <w:lastRenderedPageBreak/>
        <w:t xml:space="preserve">Lèeppe </w:t>
      </w:r>
      <w:proofErr w:type="gramStart"/>
      <w:r w:rsidRPr="008A5A94">
        <w:rPr>
          <w:rFonts w:ascii="Traditional Arabic" w:hAnsi="Traditional Arabic" w:cs="Traditional Arabic"/>
          <w:sz w:val="44"/>
          <w:szCs w:val="44"/>
        </w:rPr>
        <w:t>lou</w:t>
      </w:r>
      <w:proofErr w:type="gramEnd"/>
      <w:r w:rsidRPr="008A5A94">
        <w:rPr>
          <w:rFonts w:ascii="Traditional Arabic" w:hAnsi="Traditional Arabic" w:cs="Traditional Arabic"/>
          <w:sz w:val="44"/>
          <w:szCs w:val="44"/>
        </w:rPr>
        <w:t xml:space="preserve"> yalla ak yoonnentèbi sallal lahou alayhi wasalma nooppi dagnou thiy noppi gnounit. </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Pr>
      </w:pPr>
      <w:r w:rsidRPr="000C79D8">
        <w:rPr>
          <w:rFonts w:ascii="Traditional Arabic" w:hAnsi="Traditional Arabic" w:cs="Traditional Arabic"/>
          <w:b/>
          <w:bCs/>
          <w:sz w:val="44"/>
          <w:szCs w:val="44"/>
        </w:rPr>
        <w:t>Danouy guisnè</w:t>
      </w:r>
      <w:r w:rsidRPr="008A5A94">
        <w:rPr>
          <w:rFonts w:ascii="Traditional Arabic" w:hAnsi="Traditional Arabic" w:cs="Traditional Arabic"/>
          <w:sz w:val="44"/>
          <w:szCs w:val="44"/>
        </w:rPr>
        <w:t xml:space="preserve"> geum yi gnou toud fi fratala tè lou meunta gnàakke la, ndakh yalla l</w:t>
      </w:r>
      <w:r>
        <w:rPr>
          <w:rFonts w:ascii="Traditional Arabic" w:hAnsi="Traditional Arabic" w:cs="Traditional Arabic"/>
          <w:sz w:val="44"/>
          <w:szCs w:val="44"/>
        </w:rPr>
        <w:t>èp</w:t>
      </w:r>
      <w:r w:rsidRPr="008A5A94">
        <w:rPr>
          <w:rFonts w:ascii="Traditional Arabic" w:hAnsi="Traditional Arabic" w:cs="Traditional Arabic"/>
          <w:sz w:val="44"/>
          <w:szCs w:val="44"/>
        </w:rPr>
        <w:t>e loumou sakhal thi boppam wala mou dakhe ko lolou khabarla boumou khibar ci booppam gnou war koo deugguell, ndakh yalla moo guena kham boppame te moo guena deug</w:t>
      </w:r>
      <w:r>
        <w:rPr>
          <w:rFonts w:ascii="Traditional Arabic" w:hAnsi="Traditional Arabic" w:cs="Traditional Arabic"/>
          <w:sz w:val="44"/>
          <w:szCs w:val="44"/>
        </w:rPr>
        <w:t>guou ay</w:t>
      </w:r>
      <w:r w:rsidRPr="008A5A94">
        <w:rPr>
          <w:rFonts w:ascii="Traditional Arabic" w:hAnsi="Traditional Arabic" w:cs="Traditional Arabic"/>
          <w:sz w:val="44"/>
          <w:szCs w:val="44"/>
        </w:rPr>
        <w:t xml:space="preserve"> wakhe, te k</w:t>
      </w:r>
      <w:r>
        <w:rPr>
          <w:rFonts w:ascii="Traditional Arabic" w:hAnsi="Traditional Arabic" w:cs="Traditional Arabic"/>
          <w:sz w:val="44"/>
          <w:szCs w:val="44"/>
        </w:rPr>
        <w:t>è</w:t>
      </w:r>
      <w:r w:rsidRPr="008A5A94">
        <w:rPr>
          <w:rFonts w:ascii="Traditional Arabic" w:hAnsi="Traditional Arabic" w:cs="Traditional Arabic"/>
          <w:sz w:val="44"/>
          <w:szCs w:val="44"/>
        </w:rPr>
        <w:t xml:space="preserve">ne manouko pèeg thi kham kham. </w:t>
      </w:r>
      <w:proofErr w:type="gramStart"/>
      <w:r w:rsidRPr="008A5A94">
        <w:rPr>
          <w:rFonts w:ascii="Traditional Arabic" w:hAnsi="Traditional Arabic" w:cs="Traditional Arabic"/>
          <w:sz w:val="44"/>
          <w:szCs w:val="44"/>
        </w:rPr>
        <w:t>niki</w:t>
      </w:r>
      <w:proofErr w:type="gramEnd"/>
      <w:r w:rsidRPr="008A5A94">
        <w:rPr>
          <w:rFonts w:ascii="Traditional Arabic" w:hAnsi="Traditional Arabic" w:cs="Traditional Arabic"/>
          <w:sz w:val="44"/>
          <w:szCs w:val="44"/>
        </w:rPr>
        <w:t xml:space="preserve"> nonou yonentebi loumouko sakhalal waloumou </w:t>
      </w:r>
      <w:r>
        <w:rPr>
          <w:rFonts w:ascii="Traditional Arabic" w:hAnsi="Traditional Arabic" w:cs="Traditional Arabic"/>
          <w:sz w:val="44"/>
          <w:szCs w:val="44"/>
        </w:rPr>
        <w:t>d</w:t>
      </w:r>
      <w:r w:rsidRPr="008A5A94">
        <w:rPr>
          <w:rFonts w:ascii="Traditional Arabic" w:hAnsi="Traditional Arabic" w:cs="Traditional Arabic"/>
          <w:sz w:val="44"/>
          <w:szCs w:val="44"/>
        </w:rPr>
        <w:t>akhalkoko ab xibàarla boumou xibàrl broomom, tè moom moo guena dueggou bmolèm mbindèefyi, te moolèn guena xam yalla, tè moo ci dakha lèeral.</w:t>
      </w:r>
    </w:p>
    <w:p w:rsidR="00C37AD1" w:rsidRPr="008A5A94" w:rsidRDefault="00C37AD1" w:rsidP="00C37AD1">
      <w:pPr>
        <w:bidi w:val="0"/>
        <w:spacing w:after="120" w:line="240" w:lineRule="auto"/>
        <w:ind w:firstLine="720"/>
        <w:jc w:val="both"/>
        <w:rPr>
          <w:rFonts w:ascii="Traditional Arabic" w:hAnsi="Traditional Arabic" w:cs="Traditional Arabic"/>
          <w:sz w:val="44"/>
          <w:szCs w:val="44"/>
          <w:rtl/>
        </w:rPr>
      </w:pPr>
      <w:r w:rsidRPr="008A5A94">
        <w:rPr>
          <w:rFonts w:ascii="Traditional Arabic" w:hAnsi="Traditional Arabic" w:cs="Traditional Arabic"/>
          <w:sz w:val="44"/>
          <w:szCs w:val="44"/>
        </w:rPr>
        <w:t xml:space="preserve">Kon gnou xamnè wakhi yalla akoub yoonnentam dafa andak xamxam bou mat, akouk deuggou gou woor, </w:t>
      </w:r>
      <w:proofErr w:type="gramStart"/>
      <w:r w:rsidRPr="008A5A94">
        <w:rPr>
          <w:rFonts w:ascii="Traditional Arabic" w:hAnsi="Traditional Arabic" w:cs="Traditional Arabic"/>
          <w:sz w:val="44"/>
          <w:szCs w:val="44"/>
        </w:rPr>
        <w:t>ak</w:t>
      </w:r>
      <w:proofErr w:type="gramEnd"/>
      <w:r w:rsidRPr="008A5A94">
        <w:rPr>
          <w:rFonts w:ascii="Traditional Arabic" w:hAnsi="Traditional Arabic" w:cs="Traditional Arabic"/>
          <w:sz w:val="44"/>
          <w:szCs w:val="44"/>
        </w:rPr>
        <w:t xml:space="preserve"> lèral gou fès, kon nak kèn dou am gante ci diko dèlloo, walla ga thiy sik sakka. </w:t>
      </w:r>
    </w:p>
    <w:p w:rsidR="00C90E54" w:rsidRPr="00DF7E4B" w:rsidRDefault="00C90E54" w:rsidP="00661022">
      <w:pPr>
        <w:spacing w:after="0" w:line="240" w:lineRule="auto"/>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2C2993" w:rsidRPr="00DF7E4B" w:rsidRDefault="000A6307" w:rsidP="00612832">
      <w:pPr>
        <w:bidi w:val="0"/>
        <w:spacing w:after="0" w:line="240" w:lineRule="auto"/>
        <w:ind w:firstLine="397"/>
        <w:jc w:val="center"/>
        <w:rPr>
          <w:rFonts w:asciiTheme="majorBidi" w:hAnsiTheme="majorBidi" w:cstheme="majorBidi"/>
          <w:sz w:val="32"/>
          <w:szCs w:val="32"/>
          <w:lang w:bidi="ar-EG"/>
        </w:rPr>
      </w:pPr>
      <w:r w:rsidRPr="00DF7E4B">
        <w:rPr>
          <w:rFonts w:asciiTheme="majorBidi" w:hAnsiTheme="majorBidi" w:cstheme="majorBidi"/>
          <w:sz w:val="32"/>
          <w:szCs w:val="32"/>
          <w:lang w:bidi="ar-EG"/>
        </w:rPr>
        <w:br w:type="page"/>
      </w: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F2420A" w:rsidRPr="00DF7E4B" w:rsidRDefault="00DC6A8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BF04A9">
      <w:pPr>
        <w:bidi w:val="0"/>
        <w:jc w:val="both"/>
        <w:rPr>
          <w:rFonts w:asciiTheme="majorBidi" w:hAnsiTheme="majorBidi" w:cstheme="majorBidi"/>
          <w:color w:val="006666"/>
          <w:sz w:val="32"/>
          <w:szCs w:val="32"/>
          <w:lang w:bidi="ar-EG"/>
        </w:rPr>
      </w:pPr>
    </w:p>
    <w:sectPr w:rsidR="005666DC" w:rsidRPr="00DF7E4B" w:rsidSect="007C1387">
      <w:headerReference w:type="first" r:id="rId14"/>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2409" w:rsidRDefault="00DA2409" w:rsidP="00E32771">
      <w:pPr>
        <w:spacing w:after="0" w:line="240" w:lineRule="auto"/>
      </w:pPr>
      <w:r>
        <w:separator/>
      </w:r>
    </w:p>
  </w:endnote>
  <w:endnote w:type="continuationSeparator" w:id="0">
    <w:p w:rsidR="00DA2409" w:rsidRDefault="00DA240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3068D3EF-E0FE-4FC3-92C3-3C89EC96D0B1}"/>
    <w:embedBold r:id="rId2" w:fontKey="{0F5A2CA6-798E-4A54-9687-1A3CB5FE1E73}"/>
  </w:font>
  <w:font w:name="Calibri">
    <w:panose1 w:val="020F0502020204030204"/>
    <w:charset w:val="00"/>
    <w:family w:val="swiss"/>
    <w:pitch w:val="variable"/>
    <w:sig w:usb0="A00002EF" w:usb1="4000207B" w:usb2="00000000" w:usb3="00000000" w:csb0="0000009F" w:csb1="00000000"/>
    <w:embedRegular r:id="rId3" w:fontKey="{40D80D22-B30B-4E2F-8C40-87366E8004DA}"/>
    <w:embedBold r:id="rId4" w:fontKey="{0C20A3A7-BA64-467A-B452-015C8D643192}"/>
  </w:font>
  <w:font w:name="Arial">
    <w:panose1 w:val="020B0604020202020204"/>
    <w:charset w:val="00"/>
    <w:family w:val="swiss"/>
    <w:pitch w:val="variable"/>
    <w:sig w:usb0="E0000AFF" w:usb1="00007843" w:usb2="00000001" w:usb3="00000000" w:csb0="000001BF" w:csb1="00000000"/>
    <w:embedRegular r:id="rId5" w:fontKey="{2B2A0CA5-0B5C-4D6E-93D2-5D83B98C51AA}"/>
    <w:embedBold r:id="rId6" w:fontKey="{551A3C00-91AC-4EC0-88F5-11FBD21D85F5}"/>
  </w:font>
  <w:font w:name="Bodoni MT Black">
    <w:panose1 w:val="02070A03080606020203"/>
    <w:charset w:val="00"/>
    <w:family w:val="roman"/>
    <w:pitch w:val="variable"/>
    <w:sig w:usb0="00000003" w:usb1="00000000" w:usb2="00000000" w:usb3="00000000" w:csb0="00000001" w:csb1="00000000"/>
    <w:embedRegular r:id="rId7" w:fontKey="{E0CA8DBE-268D-4C35-B836-6CF3C0467AF0}"/>
  </w:font>
  <w:font w:name="KFGQPC Uthman Taha Naskh">
    <w:panose1 w:val="02000000000000000000"/>
    <w:charset w:val="B2"/>
    <w:family w:val="auto"/>
    <w:pitch w:val="variable"/>
    <w:sig w:usb0="80002001" w:usb1="90000000" w:usb2="00000008" w:usb3="00000000" w:csb0="00000040" w:csb1="00000000"/>
    <w:embedRegular r:id="rId8" w:fontKey="{658EF52A-081F-4542-BD24-2393830F3890}"/>
    <w:embedBold r:id="rId9" w:fontKey="{2F965DED-CB9E-4A42-ADA9-9C9D9861A6D7}"/>
  </w:font>
  <w:font w:name="Sakkal Majalla">
    <w:panose1 w:val="02000000000000000000"/>
    <w:charset w:val="00"/>
    <w:family w:val="auto"/>
    <w:pitch w:val="variable"/>
    <w:sig w:usb0="A000207F" w:usb1="C000204B" w:usb2="00000008" w:usb3="00000000" w:csb0="000000D3" w:csb1="00000000"/>
    <w:embedBold r:id="rId10" w:fontKey="{EC0DFC28-0755-47F3-AD48-ACDC4C79A730}"/>
  </w:font>
  <w:font w:name="Georgia">
    <w:panose1 w:val="02040502050405020303"/>
    <w:charset w:val="00"/>
    <w:family w:val="roman"/>
    <w:pitch w:val="variable"/>
    <w:sig w:usb0="00000287" w:usb1="00000000" w:usb2="00000000" w:usb3="00000000" w:csb0="0000009F" w:csb1="00000000"/>
    <w:embedRegular r:id="rId11" w:fontKey="{87723CA0-313E-4774-988C-F6C6689A9698}"/>
  </w:font>
  <w:font w:name="Wingdings">
    <w:panose1 w:val="05000000000000000000"/>
    <w:charset w:val="02"/>
    <w:family w:val="auto"/>
    <w:pitch w:val="variable"/>
    <w:sig w:usb0="00000000" w:usb1="10000000" w:usb2="00000000" w:usb3="00000000" w:csb0="80000000" w:csb1="00000000"/>
    <w:embedRegular r:id="rId12" w:fontKey="{9E429CEA-2F85-4D4B-BDBD-0DC48F473725}"/>
  </w:font>
  <w:font w:name="Wingdings 2">
    <w:panose1 w:val="05020102010507070707"/>
    <w:charset w:val="02"/>
    <w:family w:val="roman"/>
    <w:pitch w:val="variable"/>
    <w:sig w:usb0="00000000" w:usb1="10000000" w:usb2="00000000" w:usb3="00000000" w:csb0="80000000" w:csb1="00000000"/>
    <w:embedRegular r:id="rId13" w:fontKey="{1BA6D068-55E9-4782-B043-01120053B39B}"/>
  </w:font>
  <w:font w:name="Traditional Arabic">
    <w:panose1 w:val="02010000000000000000"/>
    <w:charset w:val="B2"/>
    <w:family w:val="auto"/>
    <w:pitch w:val="variable"/>
    <w:sig w:usb0="00002001" w:usb1="00000000" w:usb2="00000000" w:usb3="00000000" w:csb0="00000040" w:csb1="00000000"/>
    <w:embedRegular r:id="rId14" w:fontKey="{C6ABA765-2B6D-4EF0-9345-1E62AEB3AA11}"/>
    <w:embedBold r:id="rId15" w:fontKey="{4B86C676-5B29-489A-A4E2-DA49B3A228B7}"/>
  </w:font>
  <w:font w:name="Cambria">
    <w:panose1 w:val="02040503050406030204"/>
    <w:charset w:val="00"/>
    <w:family w:val="roman"/>
    <w:pitch w:val="variable"/>
    <w:sig w:usb0="A00002EF" w:usb1="4000004B" w:usb2="00000000" w:usb3="00000000" w:csb0="0000009F" w:csb1="00000000"/>
    <w:embedRegular r:id="rId16" w:fontKey="{8A22D837-EB26-47E1-BFBE-6CD0FD0957B9}"/>
  </w:font>
  <w:font w:name="Calibri Light">
    <w:panose1 w:val="020F0302020204030204"/>
    <w:charset w:val="00"/>
    <w:family w:val="swiss"/>
    <w:pitch w:val="variable"/>
    <w:sig w:usb0="A00002EF" w:usb1="4000207B" w:usb2="00000000" w:usb3="00000000" w:csb0="0000019F" w:csb1="00000000"/>
    <w:embedRegular r:id="rId17" w:fontKey="{1D84BCEE-35EC-47E5-B3A9-36931663051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2D58A20" id="Group 42" o:spid="_x0000_s1026"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2409" w:rsidRDefault="00DA2409" w:rsidP="00E32771">
      <w:pPr>
        <w:spacing w:after="0" w:line="240" w:lineRule="auto"/>
      </w:pPr>
      <w:r>
        <w:separator/>
      </w:r>
    </w:p>
  </w:footnote>
  <w:footnote w:type="continuationSeparator" w:id="0">
    <w:p w:rsidR="00DA2409" w:rsidRDefault="00DA2409"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-592455</wp:posOffset>
              </wp:positionH>
              <wp:positionV relativeFrom="paragraph">
                <wp:posOffset>-183683</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9802D8" w:rsidRDefault="00C37AD1" w:rsidP="009802D8">
                            <w:pPr>
                              <w:bidi w:val="0"/>
                              <w:spacing w:before="80" w:after="0" w:line="240" w:lineRule="auto"/>
                              <w:rPr>
                                <w:rFonts w:asciiTheme="majorBidi" w:hAnsiTheme="majorBidi" w:cstheme="majorBidi"/>
                                <w:color w:val="205B83"/>
                                <w:sz w:val="16"/>
                                <w:szCs w:val="16"/>
                                <w:lang w:bidi="ar-EG"/>
                              </w:rPr>
                            </w:pPr>
                            <w:r w:rsidRPr="009802D8">
                              <w:rPr>
                                <w:rFonts w:asciiTheme="majorBidi" w:hAnsiTheme="majorBidi" w:cstheme="majorBidi"/>
                                <w:color w:val="205B83"/>
                                <w:sz w:val="16"/>
                                <w:szCs w:val="16"/>
                                <w:lang w:bidi="ar-EG"/>
                              </w:rPr>
                              <w:t>Firi tèerèb paspasou wà souna</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203300">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65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9802D8" w:rsidRDefault="00C37AD1" w:rsidP="009802D8">
                      <w:pPr>
                        <w:bidi w:val="0"/>
                        <w:spacing w:before="80" w:after="0" w:line="240" w:lineRule="auto"/>
                        <w:rPr>
                          <w:rFonts w:asciiTheme="majorBidi" w:hAnsiTheme="majorBidi" w:cstheme="majorBidi"/>
                          <w:color w:val="205B83"/>
                          <w:sz w:val="16"/>
                          <w:szCs w:val="16"/>
                          <w:lang w:bidi="ar-EG"/>
                        </w:rPr>
                      </w:pPr>
                      <w:r w:rsidRPr="009802D8">
                        <w:rPr>
                          <w:rFonts w:asciiTheme="majorBidi" w:hAnsiTheme="majorBidi" w:cstheme="majorBidi"/>
                          <w:color w:val="205B83"/>
                          <w:sz w:val="16"/>
                          <w:szCs w:val="16"/>
                          <w:lang w:bidi="ar-EG"/>
                        </w:rPr>
                        <w:t>Firi tèerèb paspasou wà souna</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203300">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82B1ED"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6AE9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5436F5"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D31912"/>
    <w:multiLevelType w:val="hybridMultilevel"/>
    <w:tmpl w:val="F84ACBC4"/>
    <w:lvl w:ilvl="0" w:tplc="35D0B3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C05BE6"/>
    <w:multiLevelType w:val="hybridMultilevel"/>
    <w:tmpl w:val="523C58B6"/>
    <w:lvl w:ilvl="0" w:tplc="F91656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embedTrueTypeFonts/>
  <w:embedSystemFont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54A51"/>
    <w:rsid w:val="000A43B4"/>
    <w:rsid w:val="000A53B5"/>
    <w:rsid w:val="000A6307"/>
    <w:rsid w:val="000C2B16"/>
    <w:rsid w:val="000D5816"/>
    <w:rsid w:val="0013505A"/>
    <w:rsid w:val="0013579E"/>
    <w:rsid w:val="00152A14"/>
    <w:rsid w:val="00154ADE"/>
    <w:rsid w:val="00171C08"/>
    <w:rsid w:val="00187D3B"/>
    <w:rsid w:val="001A0D79"/>
    <w:rsid w:val="001B09E4"/>
    <w:rsid w:val="001C005A"/>
    <w:rsid w:val="001D5361"/>
    <w:rsid w:val="001F14F0"/>
    <w:rsid w:val="001F4E86"/>
    <w:rsid w:val="00203300"/>
    <w:rsid w:val="002219E3"/>
    <w:rsid w:val="0023307B"/>
    <w:rsid w:val="00235692"/>
    <w:rsid w:val="00267C61"/>
    <w:rsid w:val="00270AE8"/>
    <w:rsid w:val="00285CF8"/>
    <w:rsid w:val="002A3916"/>
    <w:rsid w:val="002B2FF1"/>
    <w:rsid w:val="002B662B"/>
    <w:rsid w:val="002C2993"/>
    <w:rsid w:val="002C4329"/>
    <w:rsid w:val="002F72A4"/>
    <w:rsid w:val="00302D65"/>
    <w:rsid w:val="00303E60"/>
    <w:rsid w:val="00303E87"/>
    <w:rsid w:val="003072B2"/>
    <w:rsid w:val="00317B3C"/>
    <w:rsid w:val="003238D3"/>
    <w:rsid w:val="00347608"/>
    <w:rsid w:val="00355520"/>
    <w:rsid w:val="00365CB9"/>
    <w:rsid w:val="00371452"/>
    <w:rsid w:val="003947B2"/>
    <w:rsid w:val="003A526E"/>
    <w:rsid w:val="003B5295"/>
    <w:rsid w:val="003E1AC6"/>
    <w:rsid w:val="00437EF4"/>
    <w:rsid w:val="00447B55"/>
    <w:rsid w:val="00451428"/>
    <w:rsid w:val="004554F2"/>
    <w:rsid w:val="00477478"/>
    <w:rsid w:val="004C1156"/>
    <w:rsid w:val="004E2AD6"/>
    <w:rsid w:val="004E2DC3"/>
    <w:rsid w:val="004E38A0"/>
    <w:rsid w:val="004E78EF"/>
    <w:rsid w:val="00536D3B"/>
    <w:rsid w:val="005666DC"/>
    <w:rsid w:val="00575281"/>
    <w:rsid w:val="0058544F"/>
    <w:rsid w:val="005A2707"/>
    <w:rsid w:val="00604920"/>
    <w:rsid w:val="00612832"/>
    <w:rsid w:val="00631E7F"/>
    <w:rsid w:val="00632FB4"/>
    <w:rsid w:val="00661022"/>
    <w:rsid w:val="00662A2B"/>
    <w:rsid w:val="00677AE4"/>
    <w:rsid w:val="0069533C"/>
    <w:rsid w:val="006C1068"/>
    <w:rsid w:val="006E0420"/>
    <w:rsid w:val="006F4219"/>
    <w:rsid w:val="00717FAE"/>
    <w:rsid w:val="00770B0C"/>
    <w:rsid w:val="0077162A"/>
    <w:rsid w:val="007C1387"/>
    <w:rsid w:val="007E5889"/>
    <w:rsid w:val="007E70EB"/>
    <w:rsid w:val="00814452"/>
    <w:rsid w:val="00820EAD"/>
    <w:rsid w:val="008210B3"/>
    <w:rsid w:val="00825D0B"/>
    <w:rsid w:val="00853076"/>
    <w:rsid w:val="00855E30"/>
    <w:rsid w:val="00870DC1"/>
    <w:rsid w:val="008A5781"/>
    <w:rsid w:val="008A6BEA"/>
    <w:rsid w:val="008B3703"/>
    <w:rsid w:val="008B668D"/>
    <w:rsid w:val="008C5507"/>
    <w:rsid w:val="008D70C8"/>
    <w:rsid w:val="008E2038"/>
    <w:rsid w:val="00912D68"/>
    <w:rsid w:val="00943955"/>
    <w:rsid w:val="00944C90"/>
    <w:rsid w:val="0094547A"/>
    <w:rsid w:val="009802D8"/>
    <w:rsid w:val="009967F9"/>
    <w:rsid w:val="00A03054"/>
    <w:rsid w:val="00A052E1"/>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258F3"/>
    <w:rsid w:val="00C37AD1"/>
    <w:rsid w:val="00C37C22"/>
    <w:rsid w:val="00C45A48"/>
    <w:rsid w:val="00C50098"/>
    <w:rsid w:val="00C72BD4"/>
    <w:rsid w:val="00C90E54"/>
    <w:rsid w:val="00CD4735"/>
    <w:rsid w:val="00D46176"/>
    <w:rsid w:val="00D7109D"/>
    <w:rsid w:val="00D85A5F"/>
    <w:rsid w:val="00DA2409"/>
    <w:rsid w:val="00DB48B2"/>
    <w:rsid w:val="00DC6A8E"/>
    <w:rsid w:val="00DF7E4B"/>
    <w:rsid w:val="00E0449C"/>
    <w:rsid w:val="00E210FF"/>
    <w:rsid w:val="00E25D4B"/>
    <w:rsid w:val="00E32771"/>
    <w:rsid w:val="00E65ECA"/>
    <w:rsid w:val="00E942BB"/>
    <w:rsid w:val="00E96A90"/>
    <w:rsid w:val="00EB6A67"/>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3">
    <w:name w:val="heading 3"/>
    <w:basedOn w:val="Normal"/>
    <w:link w:val="Heading3Char"/>
    <w:uiPriority w:val="9"/>
    <w:qFormat/>
    <w:rsid w:val="009802D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ListParagraph">
    <w:name w:val="List Paragraph"/>
    <w:basedOn w:val="Normal"/>
    <w:uiPriority w:val="34"/>
    <w:qFormat/>
    <w:rsid w:val="00C37AD1"/>
    <w:pPr>
      <w:spacing w:after="200" w:line="276" w:lineRule="auto"/>
      <w:ind w:left="720"/>
      <w:contextualSpacing/>
    </w:pPr>
    <w:rPr>
      <w:rFonts w:eastAsiaTheme="minorEastAsia"/>
    </w:rPr>
  </w:style>
  <w:style w:type="character" w:customStyle="1" w:styleId="Heading3Char">
    <w:name w:val="Heading 3 Char"/>
    <w:basedOn w:val="DefaultParagraphFont"/>
    <w:link w:val="Heading3"/>
    <w:uiPriority w:val="9"/>
    <w:rsid w:val="009802D8"/>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802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5139214">
      <w:bodyDiv w:val="1"/>
      <w:marLeft w:val="0"/>
      <w:marRight w:val="0"/>
      <w:marTop w:val="0"/>
      <w:marBottom w:val="0"/>
      <w:divBdr>
        <w:top w:val="none" w:sz="0" w:space="0" w:color="auto"/>
        <w:left w:val="none" w:sz="0" w:space="0" w:color="auto"/>
        <w:bottom w:val="none" w:sz="0" w:space="0" w:color="auto"/>
        <w:right w:val="none" w:sz="0" w:space="0" w:color="auto"/>
      </w:divBdr>
    </w:div>
    <w:div w:id="157955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slamhouse.com/wo/author/803353/"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6.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81A12-FE3F-40F1-AA02-11BACA77B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20</Pages>
  <Words>2497</Words>
  <Characters>13322</Characters>
  <Application>Microsoft Office Word</Application>
  <DocSecurity>0</DocSecurity>
  <Lines>382</Lines>
  <Paragraphs>118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Firi tèerèb paspasou wà souna </vt:lpstr>
      <vt:lpstr/>
    </vt:vector>
  </TitlesOfParts>
  <Manager/>
  <Company>islamhouse.com</Company>
  <LinksUpToDate>false</LinksUpToDate>
  <CharactersWithSpaces>15733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Firi tèerèb paspasou wà souna</dc:title>
  <dc:subject>Firi tèerèb paspasou wà souna</dc:subject>
  <dc:creator>Mohammed Cheikh Sene</dc:creator>
  <cp:keywords>Firi tèerèb paspasou wà souna</cp:keywords>
  <dc:description>Firi tèerèb paspasou wà souna</dc:description>
  <cp:lastModifiedBy>Mahmoud</cp:lastModifiedBy>
  <cp:revision>77</cp:revision>
  <cp:lastPrinted>2015-03-07T18:24:00Z</cp:lastPrinted>
  <dcterms:created xsi:type="dcterms:W3CDTF">2014-12-21T22:21:00Z</dcterms:created>
  <dcterms:modified xsi:type="dcterms:W3CDTF">2017-02-10T16:25:00Z</dcterms:modified>
  <cp:category/>
</cp:coreProperties>
</file>