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4D4" w:rsidRPr="009B02E8" w:rsidRDefault="00BC54D4" w:rsidP="00BC54D4">
      <w:pPr>
        <w:jc w:val="center"/>
        <w:rPr>
          <w:rFonts w:eastAsia="STXingkai"/>
          <w:b/>
          <w:bCs/>
          <w:color w:val="800000"/>
          <w:sz w:val="20"/>
          <w:szCs w:val="20"/>
        </w:rPr>
      </w:pPr>
    </w:p>
    <w:p w:rsidR="00BC54D4" w:rsidRPr="009B02E8" w:rsidRDefault="00451231" w:rsidP="00BC54D4">
      <w:pPr>
        <w:jc w:val="center"/>
        <w:rPr>
          <w:rFonts w:ascii="STXingkai" w:eastAsia="STXingkai" w:hAnsi="TR Bahamas Light" w:hint="cs"/>
          <w:color w:val="800000"/>
          <w:sz w:val="96"/>
          <w:szCs w:val="96"/>
          <w:rtl/>
          <w:lang w:val="tr-TR"/>
        </w:rPr>
      </w:pPr>
      <w:r w:rsidRPr="009B02E8">
        <w:rPr>
          <w:rFonts w:ascii="STXinwei" w:eastAsia="STXinwei" w:hAnsi="SimSun" w:hint="eastAsia"/>
          <w:color w:val="800000"/>
          <w:sz w:val="96"/>
          <w:szCs w:val="96"/>
        </w:rPr>
        <w:t>相信前定</w:t>
      </w:r>
    </w:p>
    <w:p w:rsidR="00BC54D4" w:rsidRDefault="00BC54D4" w:rsidP="00BC54D4">
      <w:pPr>
        <w:jc w:val="center"/>
        <w:rPr>
          <w:rFonts w:ascii="Tahoma" w:eastAsia="MS UI Gothic" w:hAnsi="Tahoma" w:cs="Tahoma" w:hint="cs"/>
          <w:b/>
          <w:bCs/>
          <w:sz w:val="22"/>
          <w:szCs w:val="22"/>
          <w:rtl/>
        </w:rPr>
      </w:pPr>
    </w:p>
    <w:p w:rsidR="00BC54D4" w:rsidRPr="00F954E8" w:rsidRDefault="00BC54D4" w:rsidP="00BC54D4">
      <w:pPr>
        <w:jc w:val="center"/>
        <w:rPr>
          <w:rFonts w:ascii="Tahoma" w:eastAsia="MS UI Gothic" w:hAnsi="Tahoma" w:cs="Tahoma"/>
          <w:b/>
          <w:bCs/>
          <w:lang w:bidi="ar-EG"/>
        </w:rPr>
      </w:pPr>
      <w:r w:rsidRPr="00F954E8">
        <w:rPr>
          <w:rFonts w:ascii="Tahoma" w:eastAsia="MS UI Gothic" w:hAnsi="Tahoma" w:cs="Tahoma"/>
          <w:b/>
          <w:bCs/>
          <w:rtl/>
          <w:lang w:bidi="ar-EG"/>
        </w:rPr>
        <w:t>]</w:t>
      </w:r>
      <w:r w:rsidRPr="00F954E8">
        <w:rPr>
          <w:rFonts w:ascii="Tahoma" w:eastAsia="MS UI Gothic" w:hAnsi="Tahoma" w:cs="Tahoma"/>
          <w:b/>
          <w:bCs/>
        </w:rPr>
        <w:t xml:space="preserve"> </w:t>
      </w:r>
      <w:r>
        <w:rPr>
          <w:rFonts w:ascii="SimSun" w:hAnsi="SimSun" w:cs="Tahoma" w:hint="eastAsia"/>
          <w:b/>
          <w:bCs/>
        </w:rPr>
        <w:t>中文</w:t>
      </w:r>
      <w:r w:rsidRPr="00F954E8">
        <w:rPr>
          <w:rFonts w:ascii="Tahoma" w:eastAsia="MS UI Gothic" w:hAnsi="Tahoma" w:cs="Tahoma"/>
          <w:b/>
          <w:bCs/>
          <w:rtl/>
          <w:lang w:bidi="ar-EG"/>
        </w:rPr>
        <w:t>[</w:t>
      </w:r>
      <w:r w:rsidRPr="00F954E8">
        <w:rPr>
          <w:rFonts w:ascii="Courier New" w:hAnsi="Courier New" w:cs="Courier New"/>
          <w:b/>
          <w:bCs/>
          <w:sz w:val="26"/>
          <w:szCs w:val="26"/>
        </w:rPr>
        <w:t xml:space="preserve"> </w:t>
      </w:r>
    </w:p>
    <w:p w:rsidR="00BC54D4" w:rsidRDefault="00BC54D4" w:rsidP="00BC54D4">
      <w:pPr>
        <w:jc w:val="center"/>
        <w:rPr>
          <w:rFonts w:ascii="Courier New" w:hAnsi="Courier New" w:cs="Courier New"/>
          <w:b/>
          <w:bCs/>
        </w:rPr>
      </w:pPr>
    </w:p>
    <w:p w:rsidR="00451231" w:rsidRPr="009B02E8" w:rsidRDefault="00451231" w:rsidP="00BC54D4">
      <w:pPr>
        <w:jc w:val="center"/>
        <w:rPr>
          <w:rFonts w:ascii="mylotus" w:hAnsi="mylotus" w:cs="mylotus"/>
          <w:b/>
          <w:bCs/>
          <w:sz w:val="28"/>
          <w:szCs w:val="36"/>
          <w:lang w:bidi="ar-EG"/>
        </w:rPr>
      </w:pPr>
      <w:r w:rsidRPr="009B02E8">
        <w:rPr>
          <w:rFonts w:ascii="mylotus" w:hAnsi="mylotus" w:cs="mylotus"/>
          <w:b/>
          <w:bCs/>
          <w:spacing w:val="-4"/>
          <w:sz w:val="52"/>
          <w:szCs w:val="52"/>
          <w:rtl/>
        </w:rPr>
        <w:t>الإيمـان بالقـدر</w:t>
      </w:r>
    </w:p>
    <w:p w:rsidR="00BC54D4" w:rsidRPr="00916C52" w:rsidRDefault="00BC54D4" w:rsidP="00BC54D4">
      <w:pPr>
        <w:jc w:val="center"/>
        <w:rPr>
          <w:rFonts w:ascii="Courier New" w:hAnsi="Courier New" w:cs="Courier New" w:hint="cs"/>
          <w:b/>
          <w:bCs/>
        </w:rPr>
      </w:pPr>
      <w:r w:rsidRPr="00916C52">
        <w:rPr>
          <w:rFonts w:ascii="mylotus" w:hAnsi="mylotus" w:cs="mylotus"/>
          <w:b/>
          <w:bCs/>
          <w:rtl/>
          <w:lang w:bidi="ar-EG"/>
        </w:rPr>
        <w:t xml:space="preserve"> [</w:t>
      </w:r>
      <w:r>
        <w:rPr>
          <w:rFonts w:ascii="mylotus" w:hAnsi="mylotus" w:cs="mylotus" w:hint="cs"/>
          <w:b/>
          <w:bCs/>
          <w:rtl/>
          <w:lang w:bidi="ar-EG"/>
        </w:rPr>
        <w:t>ب</w:t>
      </w:r>
      <w:r w:rsidRPr="00916C52">
        <w:rPr>
          <w:rFonts w:ascii="mylotus" w:hAnsi="mylotus" w:cs="mylotus"/>
          <w:b/>
          <w:bCs/>
          <w:rtl/>
          <w:lang w:bidi="ar-EG"/>
        </w:rPr>
        <w:t>اللغة ا</w:t>
      </w:r>
      <w:r>
        <w:rPr>
          <w:rFonts w:ascii="mylotus" w:hAnsi="mylotus" w:cs="mylotus" w:hint="cs"/>
          <w:b/>
          <w:bCs/>
          <w:rtl/>
          <w:lang w:bidi="ar-EG"/>
        </w:rPr>
        <w:t>لصينية</w:t>
      </w:r>
      <w:r w:rsidRPr="00916C52">
        <w:rPr>
          <w:rFonts w:ascii="mylotus" w:hAnsi="mylotus" w:cs="mylotus"/>
          <w:b/>
          <w:bCs/>
          <w:rtl/>
          <w:lang w:bidi="ar-EG"/>
        </w:rPr>
        <w:t xml:space="preserve"> ]</w:t>
      </w:r>
    </w:p>
    <w:p w:rsidR="00BC54D4" w:rsidRDefault="00BC54D4" w:rsidP="00BC54D4">
      <w:pPr>
        <w:spacing w:before="150" w:after="150" w:line="284" w:lineRule="atLeast"/>
        <w:jc w:val="center"/>
        <w:rPr>
          <w:rFonts w:ascii="Arial" w:hAnsi="Arial" w:cs="Arial"/>
          <w:b/>
          <w:bCs/>
          <w:sz w:val="28"/>
          <w:szCs w:val="28"/>
        </w:rPr>
      </w:pPr>
    </w:p>
    <w:p w:rsidR="00BC54D4" w:rsidRDefault="00BC54D4" w:rsidP="00BC54D4">
      <w:pPr>
        <w:spacing w:before="150" w:after="150" w:line="284" w:lineRule="atLeast"/>
        <w:jc w:val="center"/>
        <w:rPr>
          <w:rFonts w:ascii="Arial" w:hAnsi="Arial" w:cs="Arial"/>
          <w:b/>
          <w:bCs/>
          <w:sz w:val="28"/>
          <w:szCs w:val="28"/>
        </w:rPr>
      </w:pPr>
    </w:p>
    <w:p w:rsidR="00BC54D4" w:rsidRPr="00393B68" w:rsidRDefault="00BC54D4" w:rsidP="00BC54D4">
      <w:pPr>
        <w:spacing w:before="150" w:after="150" w:line="284" w:lineRule="atLeast"/>
        <w:jc w:val="center"/>
        <w:rPr>
          <w:rFonts w:ascii="TR Bahamas Light" w:hAnsi="TR Bahamas Light" w:cs="AL-Mohanad"/>
          <w:b/>
          <w:bCs/>
          <w:szCs w:val="32"/>
          <w:lang w:val="tr-TR"/>
        </w:rPr>
      </w:pPr>
      <w:r w:rsidRPr="00393B68">
        <w:rPr>
          <w:rFonts w:ascii="STXingkai" w:eastAsia="STXingkai" w:hint="eastAsia"/>
          <w:b/>
          <w:bCs/>
          <w:sz w:val="32"/>
          <w:szCs w:val="32"/>
        </w:rPr>
        <w:t>穆罕默德·本·伊布拉欣·本·阿布杜拉·艾勒图外洁利</w:t>
      </w:r>
    </w:p>
    <w:p w:rsidR="00BC54D4" w:rsidRPr="00F954E8" w:rsidRDefault="00BC54D4" w:rsidP="00BC54D4">
      <w:pPr>
        <w:spacing w:before="150" w:after="150" w:line="284" w:lineRule="atLeast"/>
        <w:jc w:val="center"/>
        <w:rPr>
          <w:rFonts w:ascii="mylotus" w:hAnsi="mylotus" w:cs="mylotus" w:hint="cs"/>
          <w:b/>
          <w:bCs/>
          <w:sz w:val="40"/>
          <w:szCs w:val="40"/>
          <w:lang w:bidi="ar-EG"/>
        </w:rPr>
      </w:pPr>
      <w:r w:rsidRPr="00393B68">
        <w:rPr>
          <w:rFonts w:ascii="mylotus" w:hAnsi="mylotus" w:cs="mylotus" w:hint="cs"/>
          <w:b/>
          <w:bCs/>
          <w:sz w:val="40"/>
          <w:szCs w:val="40"/>
          <w:rtl/>
          <w:lang w:bidi="ar-EG"/>
        </w:rPr>
        <w:t>محمد بن إبراهيم بن عبد الله التويجري</w:t>
      </w:r>
    </w:p>
    <w:p w:rsidR="00BC54D4" w:rsidRDefault="00BC54D4" w:rsidP="00BC54D4">
      <w:pPr>
        <w:spacing w:line="240" w:lineRule="exact"/>
        <w:jc w:val="center"/>
        <w:rPr>
          <w:rFonts w:ascii="mylotus" w:hAnsi="mylotus" w:cs="mylotus"/>
          <w:b/>
          <w:bCs/>
          <w:sz w:val="28"/>
          <w:szCs w:val="28"/>
        </w:rPr>
      </w:pPr>
    </w:p>
    <w:p w:rsidR="00BC54D4" w:rsidRDefault="00BC54D4" w:rsidP="00BC54D4">
      <w:pPr>
        <w:spacing w:line="240" w:lineRule="exact"/>
        <w:jc w:val="center"/>
        <w:rPr>
          <w:rFonts w:ascii="mylotus" w:hAnsi="mylotus" w:cs="mylotus"/>
          <w:b/>
          <w:bCs/>
          <w:sz w:val="28"/>
          <w:szCs w:val="28"/>
        </w:rPr>
      </w:pPr>
    </w:p>
    <w:p w:rsidR="00BC54D4" w:rsidRDefault="00BC54D4" w:rsidP="00BC54D4">
      <w:pPr>
        <w:spacing w:line="240" w:lineRule="exact"/>
        <w:jc w:val="center"/>
        <w:rPr>
          <w:rFonts w:ascii="mylotus" w:hAnsi="mylotus" w:cs="mylotus"/>
          <w:b/>
          <w:bCs/>
          <w:sz w:val="28"/>
          <w:szCs w:val="28"/>
        </w:rPr>
      </w:pPr>
    </w:p>
    <w:p w:rsidR="00451231" w:rsidRDefault="00451231" w:rsidP="00BC54D4">
      <w:pPr>
        <w:spacing w:line="240" w:lineRule="exact"/>
        <w:jc w:val="center"/>
        <w:rPr>
          <w:rFonts w:ascii="mylotus" w:hAnsi="mylotus" w:cs="mylotus"/>
          <w:b/>
          <w:bCs/>
          <w:sz w:val="28"/>
          <w:szCs w:val="28"/>
        </w:rPr>
      </w:pPr>
    </w:p>
    <w:p w:rsidR="00BC54D4" w:rsidRPr="0007149E" w:rsidRDefault="00BC54D4" w:rsidP="00BC54D4">
      <w:pPr>
        <w:spacing w:line="240" w:lineRule="exact"/>
        <w:jc w:val="center"/>
        <w:rPr>
          <w:rFonts w:ascii="STXingkai" w:eastAsia="STXingkai" w:hAnsi="TR Bahamas Light"/>
          <w:b/>
          <w:bCs/>
          <w:color w:val="800000"/>
          <w:sz w:val="48"/>
          <w:szCs w:val="48"/>
          <w:lang w:val="tr-TR"/>
        </w:rPr>
      </w:pPr>
    </w:p>
    <w:p w:rsidR="00BC54D4" w:rsidRPr="00393B68" w:rsidRDefault="00BC54D4" w:rsidP="00BC54D4">
      <w:pPr>
        <w:jc w:val="center"/>
        <w:rPr>
          <w:rFonts w:ascii="TR Bahamas Light" w:hAnsi="TR Bahamas Light" w:cs="Arial"/>
          <w:b/>
          <w:bCs/>
          <w:sz w:val="32"/>
          <w:szCs w:val="32"/>
          <w:rtl/>
        </w:rPr>
      </w:pPr>
      <w:r w:rsidRPr="0007149E">
        <w:rPr>
          <w:rFonts w:ascii="STXingkai" w:eastAsia="STXingkai" w:hAnsi="TR Bahamas Light" w:hint="eastAsia"/>
          <w:b/>
          <w:bCs/>
          <w:color w:val="800000"/>
          <w:sz w:val="32"/>
          <w:szCs w:val="32"/>
          <w:lang w:val="tr-TR"/>
        </w:rPr>
        <w:t>翻译：</w:t>
      </w:r>
      <w:r w:rsidRPr="00BC54D4">
        <w:rPr>
          <w:rFonts w:ascii="STXingkai" w:eastAsia="STXingkai" w:hint="eastAsia"/>
          <w:b/>
          <w:bCs/>
          <w:sz w:val="32"/>
          <w:szCs w:val="32"/>
          <w:lang w:val="tr-TR"/>
        </w:rPr>
        <w:t>艾布阿布杜拉·艾哈默德·本·阿布杜拉·穆士奎</w:t>
      </w:r>
    </w:p>
    <w:p w:rsidR="00BC54D4" w:rsidRPr="00393B68" w:rsidRDefault="00BC54D4" w:rsidP="00BC54D4">
      <w:pPr>
        <w:spacing w:before="150" w:after="150" w:line="284" w:lineRule="atLeast"/>
        <w:jc w:val="center"/>
        <w:rPr>
          <w:rFonts w:ascii="mylotus" w:hAnsi="mylotus" w:cs="mylotus"/>
          <w:b/>
          <w:bCs/>
          <w:sz w:val="32"/>
          <w:szCs w:val="32"/>
        </w:rPr>
      </w:pPr>
      <w:r w:rsidRPr="00F954E8">
        <w:rPr>
          <w:rFonts w:ascii="mylotus" w:hAnsi="mylotus" w:cs="mylotus" w:hint="cs"/>
          <w:b/>
          <w:bCs/>
          <w:sz w:val="32"/>
          <w:szCs w:val="32"/>
          <w:rtl/>
        </w:rPr>
        <w:t>ترجمة</w:t>
      </w:r>
      <w:r w:rsidRPr="00F954E8">
        <w:rPr>
          <w:rFonts w:ascii="mylotus" w:hAnsi="mylotus" w:cs="mylotus"/>
          <w:b/>
          <w:bCs/>
          <w:sz w:val="32"/>
          <w:szCs w:val="32"/>
          <w:rtl/>
        </w:rPr>
        <w:t>:</w:t>
      </w:r>
      <w:r w:rsidRPr="00393B68">
        <w:rPr>
          <w:rFonts w:ascii="mylotus" w:hAnsi="mylotus" w:cs="mylotus" w:hint="cs"/>
          <w:b/>
          <w:bCs/>
          <w:sz w:val="32"/>
          <w:szCs w:val="32"/>
          <w:rtl/>
        </w:rPr>
        <w:t xml:space="preserve"> أبو عبد الله أحمد بن عبد الله الصيني</w:t>
      </w:r>
    </w:p>
    <w:p w:rsidR="00BC54D4" w:rsidRPr="00F954E8" w:rsidRDefault="00BC54D4" w:rsidP="00BC54D4">
      <w:pPr>
        <w:spacing w:before="150" w:after="150" w:line="284" w:lineRule="atLeast"/>
        <w:jc w:val="center"/>
        <w:rPr>
          <w:rFonts w:ascii="TR Bahamas Light" w:hAnsi="TR Bahamas Light" w:cs="AL-Mohanad"/>
          <w:b/>
          <w:bCs/>
          <w:sz w:val="32"/>
          <w:szCs w:val="32"/>
        </w:rPr>
      </w:pPr>
      <w:r w:rsidRPr="0007149E">
        <w:rPr>
          <w:rFonts w:ascii="STXingkai" w:eastAsia="STXingkai" w:hAnsi="TR Bahamas Light" w:hint="eastAsia"/>
          <w:b/>
          <w:bCs/>
          <w:color w:val="800000"/>
          <w:sz w:val="32"/>
          <w:szCs w:val="32"/>
          <w:lang w:val="tr-TR"/>
        </w:rPr>
        <w:t>校正</w:t>
      </w:r>
      <w:r w:rsidRPr="0007149E">
        <w:rPr>
          <w:rFonts w:ascii="STXingkai" w:eastAsia="STXingkai" w:hAnsi="TR Bahamas Light"/>
          <w:b/>
          <w:bCs/>
          <w:color w:val="800000"/>
          <w:sz w:val="32"/>
          <w:szCs w:val="32"/>
          <w:lang w:val="tr-TR"/>
        </w:rPr>
        <w:t>:</w:t>
      </w:r>
      <w:r w:rsidRPr="00F954E8">
        <w:rPr>
          <w:rFonts w:ascii="TR Bahamas Light" w:hAnsi="TR Bahamas Light" w:cs="mylotus"/>
          <w:b/>
          <w:bCs/>
          <w:sz w:val="32"/>
          <w:szCs w:val="32"/>
        </w:rPr>
        <w:t xml:space="preserve"> </w:t>
      </w:r>
      <w:r>
        <w:rPr>
          <w:rFonts w:ascii="TR Bahamas Light" w:hAnsi="TR Bahamas Light" w:cs="AL-Mohanad" w:hint="eastAsia"/>
          <w:b/>
          <w:bCs/>
          <w:sz w:val="32"/>
          <w:szCs w:val="32"/>
          <w:lang w:val="tr-TR"/>
        </w:rPr>
        <w:t>李清霞</w:t>
      </w:r>
    </w:p>
    <w:p w:rsidR="00BC54D4" w:rsidRPr="00F954E8" w:rsidRDefault="00BC54D4" w:rsidP="00BC54D4">
      <w:pPr>
        <w:spacing w:before="150" w:after="150" w:line="284" w:lineRule="atLeast"/>
        <w:jc w:val="center"/>
        <w:rPr>
          <w:rFonts w:ascii="mylotus" w:hAnsi="mylotus" w:cs="mylotus"/>
          <w:b/>
          <w:bCs/>
          <w:sz w:val="32"/>
          <w:szCs w:val="32"/>
        </w:rPr>
      </w:pPr>
      <w:r w:rsidRPr="00F954E8">
        <w:rPr>
          <w:rFonts w:ascii="mylotus" w:hAnsi="mylotus" w:cs="mylotus" w:hint="cs"/>
          <w:b/>
          <w:bCs/>
          <w:sz w:val="32"/>
          <w:szCs w:val="32"/>
          <w:rtl/>
        </w:rPr>
        <w:t>مراجعة</w:t>
      </w:r>
      <w:r w:rsidRPr="00F954E8">
        <w:rPr>
          <w:rFonts w:ascii="mylotus" w:hAnsi="mylotus" w:cs="mylotus"/>
          <w:b/>
          <w:bCs/>
          <w:sz w:val="32"/>
          <w:szCs w:val="32"/>
          <w:rtl/>
        </w:rPr>
        <w:t xml:space="preserve">: </w:t>
      </w:r>
      <w:r>
        <w:rPr>
          <w:rFonts w:ascii="mylotus" w:hAnsi="mylotus" w:cs="mylotus" w:hint="cs"/>
          <w:b/>
          <w:bCs/>
          <w:sz w:val="32"/>
          <w:szCs w:val="32"/>
          <w:rtl/>
        </w:rPr>
        <w:t>لي تشنغ شيآ</w:t>
      </w:r>
    </w:p>
    <w:p w:rsidR="00BC54D4" w:rsidRDefault="00BC54D4" w:rsidP="00BC54D4">
      <w:pPr>
        <w:spacing w:line="240" w:lineRule="exact"/>
        <w:jc w:val="center"/>
        <w:rPr>
          <w:rFonts w:ascii="mylotus" w:hAnsi="mylotus" w:cs="mylotus"/>
          <w:b/>
          <w:bCs/>
          <w:sz w:val="28"/>
          <w:szCs w:val="28"/>
        </w:rPr>
      </w:pPr>
    </w:p>
    <w:p w:rsidR="00BC54D4" w:rsidRDefault="00BC54D4" w:rsidP="00BC54D4">
      <w:pPr>
        <w:spacing w:line="240" w:lineRule="exact"/>
        <w:jc w:val="center"/>
        <w:rPr>
          <w:rFonts w:ascii="mylotus" w:hAnsi="mylotus" w:cs="mylotus"/>
          <w:b/>
          <w:bCs/>
          <w:sz w:val="28"/>
          <w:szCs w:val="28"/>
        </w:rPr>
      </w:pPr>
    </w:p>
    <w:p w:rsidR="00451231" w:rsidRPr="00451231" w:rsidRDefault="00451231" w:rsidP="00BC54D4">
      <w:pPr>
        <w:spacing w:line="240" w:lineRule="exact"/>
        <w:jc w:val="center"/>
        <w:rPr>
          <w:rFonts w:eastAsia="STXingkai"/>
          <w:b/>
          <w:bCs/>
          <w:color w:val="800000"/>
          <w:sz w:val="48"/>
          <w:szCs w:val="48"/>
        </w:rPr>
      </w:pPr>
    </w:p>
    <w:p w:rsidR="00BC54D4" w:rsidRPr="009B02E8" w:rsidRDefault="00BC54D4" w:rsidP="00BC54D4">
      <w:pPr>
        <w:spacing w:before="150" w:after="150" w:line="284" w:lineRule="atLeast"/>
        <w:jc w:val="center"/>
        <w:rPr>
          <w:rFonts w:ascii="TR Bahamas Light" w:hAnsi="TR Bahamas Light" w:cs="mylotus"/>
          <w:b/>
          <w:bCs/>
          <w:sz w:val="36"/>
          <w:szCs w:val="36"/>
        </w:rPr>
      </w:pPr>
      <w:r w:rsidRPr="009B02E8">
        <w:rPr>
          <w:rFonts w:ascii="STXingkai" w:eastAsia="STXingkai" w:hint="eastAsia"/>
          <w:b/>
          <w:bCs/>
          <w:sz w:val="36"/>
          <w:szCs w:val="36"/>
        </w:rPr>
        <w:t>沙特利雅得莱布宣传指导合作办公室</w:t>
      </w:r>
    </w:p>
    <w:p w:rsidR="00BC54D4" w:rsidRPr="00451231" w:rsidRDefault="00BC54D4" w:rsidP="00BC54D4">
      <w:pPr>
        <w:spacing w:before="150" w:after="150" w:line="284" w:lineRule="atLeast"/>
        <w:jc w:val="center"/>
        <w:rPr>
          <w:rFonts w:ascii="mylotus" w:hAnsi="mylotus" w:cs="mylotus"/>
          <w:b/>
          <w:bCs/>
          <w:sz w:val="30"/>
          <w:szCs w:val="30"/>
          <w:rtl/>
        </w:rPr>
      </w:pPr>
      <w:r w:rsidRPr="00451231">
        <w:rPr>
          <w:rFonts w:ascii="mylotus" w:hAnsi="mylotus" w:cs="mylotus"/>
          <w:b/>
          <w:bCs/>
          <w:sz w:val="30"/>
          <w:szCs w:val="30"/>
          <w:rtl/>
        </w:rPr>
        <w:t xml:space="preserve"> </w:t>
      </w:r>
      <w:r w:rsidRPr="00451231">
        <w:rPr>
          <w:rFonts w:ascii="mylotus" w:hAnsi="mylotus" w:cs="mylotus" w:hint="cs"/>
          <w:b/>
          <w:bCs/>
          <w:sz w:val="30"/>
          <w:szCs w:val="30"/>
          <w:rtl/>
        </w:rPr>
        <w:t>المكتب التعاوني للدعوة وتوعية الجاليات بالربوة بمدينة الرياض</w:t>
      </w:r>
    </w:p>
    <w:p w:rsidR="009B02E8" w:rsidRDefault="009B02E8" w:rsidP="00BC54D4">
      <w:pPr>
        <w:spacing w:before="120" w:after="120"/>
        <w:ind w:firstLine="567"/>
        <w:jc w:val="center"/>
        <w:rPr>
          <w:rFonts w:ascii="MS UI Gothic" w:eastAsia="MS UI Gothic" w:hAnsi="MS UI Gothic"/>
          <w:b/>
          <w:bCs/>
          <w:sz w:val="30"/>
          <w:szCs w:val="30"/>
        </w:rPr>
      </w:pPr>
      <w:r>
        <w:rPr>
          <w:rFonts w:ascii="MS UI Gothic" w:eastAsia="MS UI Gothic" w:hAnsi="MS UI Gothic"/>
          <w:b/>
          <w:bCs/>
          <w:sz w:val="30"/>
          <w:szCs w:val="30"/>
        </w:rPr>
        <w:t>2011 - 1432</w:t>
      </w:r>
    </w:p>
    <w:p w:rsidR="00BC54D4" w:rsidRPr="00BC54D4" w:rsidRDefault="00971867" w:rsidP="00BC54D4">
      <w:pPr>
        <w:spacing w:before="120" w:after="120"/>
        <w:ind w:firstLine="567"/>
        <w:jc w:val="center"/>
        <w:rPr>
          <w:rFonts w:ascii="Tahoma" w:hAnsi="Tahoma" w:cs="Tahoma"/>
        </w:rPr>
      </w:pPr>
      <w:r>
        <w:rPr>
          <w:rFonts w:ascii="MS UI Gothic" w:eastAsia="MS UI Gothic" w:hAnsi="MS UI Gothic"/>
          <w:b/>
          <w:bCs/>
          <w:noProof/>
          <w:sz w:val="30"/>
          <w:szCs w:val="30"/>
          <w:lang w:eastAsia="en-US"/>
        </w:rPr>
        <w:drawing>
          <wp:inline distT="0" distB="0" distL="0" distR="0">
            <wp:extent cx="3553460" cy="581660"/>
            <wp:effectExtent l="19050" t="0" r="8890" b="0"/>
            <wp:docPr id="1" name="صورة 1"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srcRect/>
                    <a:stretch>
                      <a:fillRect/>
                    </a:stretch>
                  </pic:blipFill>
                  <pic:spPr bwMode="auto">
                    <a:xfrm>
                      <a:off x="0" y="0"/>
                      <a:ext cx="3553460" cy="581660"/>
                    </a:xfrm>
                    <a:prstGeom prst="rect">
                      <a:avLst/>
                    </a:prstGeom>
                    <a:noFill/>
                    <a:ln w="9525">
                      <a:noFill/>
                      <a:miter lim="800000"/>
                      <a:headEnd/>
                      <a:tailEnd/>
                    </a:ln>
                  </pic:spPr>
                </pic:pic>
              </a:graphicData>
            </a:graphic>
          </wp:inline>
        </w:drawing>
      </w:r>
    </w:p>
    <w:p w:rsidR="009B02E8" w:rsidRDefault="009B02E8" w:rsidP="00E25449">
      <w:pPr>
        <w:widowControl/>
        <w:spacing w:line="240" w:lineRule="atLeast"/>
        <w:jc w:val="center"/>
        <w:rPr>
          <w:rFonts w:ascii="STXinwei" w:eastAsia="STXinwei" w:hAnsi="SimSun"/>
          <w:b/>
          <w:bCs/>
          <w:sz w:val="34"/>
          <w:szCs w:val="34"/>
        </w:rPr>
      </w:pPr>
    </w:p>
    <w:p w:rsidR="00E25449" w:rsidRDefault="009B02E8" w:rsidP="00E25449">
      <w:pPr>
        <w:widowControl/>
        <w:spacing w:line="240" w:lineRule="atLeast"/>
        <w:jc w:val="center"/>
        <w:rPr>
          <w:rFonts w:ascii="STXinwei" w:eastAsia="STXinwei" w:hAnsi="SimSun"/>
          <w:b/>
          <w:bCs/>
          <w:sz w:val="34"/>
          <w:szCs w:val="34"/>
        </w:rPr>
      </w:pPr>
      <w:r>
        <w:rPr>
          <w:rFonts w:ascii="STXinwei" w:eastAsia="STXinwei" w:hAnsi="SimSun"/>
          <w:b/>
          <w:bCs/>
          <w:sz w:val="34"/>
          <w:szCs w:val="34"/>
        </w:rPr>
        <w:br w:type="page"/>
      </w:r>
      <w:r w:rsidR="00E25449">
        <w:rPr>
          <w:rFonts w:ascii="STXinwei" w:eastAsia="STXinwei" w:hAnsi="SimSun" w:hint="eastAsia"/>
          <w:b/>
          <w:bCs/>
          <w:sz w:val="34"/>
          <w:szCs w:val="34"/>
        </w:rPr>
        <w:lastRenderedPageBreak/>
        <w:t>6-相信前定</w:t>
      </w:r>
    </w:p>
    <w:p w:rsidR="00E25449" w:rsidRPr="001B6B18" w:rsidRDefault="00E25449" w:rsidP="00E25449">
      <w:pPr>
        <w:spacing w:line="240" w:lineRule="exact"/>
        <w:ind w:firstLineChars="200" w:firstLine="520"/>
        <w:rPr>
          <w:rFonts w:ascii="SimSun" w:hAnsi="SimSun"/>
          <w:sz w:val="26"/>
          <w:szCs w:val="26"/>
        </w:rPr>
      </w:pPr>
    </w:p>
    <w:p w:rsidR="00E25449" w:rsidRDefault="00E25449" w:rsidP="00E25449">
      <w:pPr>
        <w:spacing w:line="460" w:lineRule="exact"/>
        <w:ind w:firstLineChars="200" w:firstLine="561"/>
        <w:rPr>
          <w:rFonts w:ascii="SimSun" w:hAnsi="SimSun" w:cs="Traditional Arabic"/>
          <w:bCs/>
          <w:sz w:val="26"/>
          <w:szCs w:val="26"/>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Pr>
          <w:rFonts w:ascii="STXingkai" w:eastAsia="STXingkai" w:hAnsi="SimSun" w:hint="eastAsia"/>
          <w:b/>
          <w:bCs/>
          <w:sz w:val="28"/>
          <w:szCs w:val="28"/>
        </w:rPr>
        <w:t>前定</w:t>
      </w:r>
      <w:r w:rsidRPr="001B6B18">
        <w:rPr>
          <w:rFonts w:ascii="STXingkai" w:eastAsia="STXingkai" w:hAnsi="SimSun" w:hint="eastAsia"/>
          <w:b/>
          <w:bCs/>
          <w:sz w:val="28"/>
          <w:szCs w:val="28"/>
        </w:rPr>
        <w:t>：</w:t>
      </w:r>
      <w:r>
        <w:rPr>
          <w:rFonts w:ascii="SimSun" w:hAnsi="SimSun" w:cs="Traditional Arabic" w:hint="eastAsia"/>
          <w:bCs/>
          <w:sz w:val="26"/>
          <w:szCs w:val="26"/>
        </w:rPr>
        <w:t>就是清高的真主知道所有的一切，而这一切事物都是根据他的意欲存在，或都是根据他的意欲而发生在宇宙万事万物中。他规定那一些，并将其记录在仙牌上。</w:t>
      </w:r>
    </w:p>
    <w:p w:rsidR="00E25449" w:rsidRDefault="00E25449" w:rsidP="00E25449">
      <w:pPr>
        <w:spacing w:line="240" w:lineRule="exact"/>
        <w:ind w:firstLineChars="200" w:firstLine="520"/>
        <w:rPr>
          <w:rFonts w:ascii="SimSun" w:hAnsi="SimSun" w:hint="eastAsia"/>
          <w:sz w:val="26"/>
          <w:szCs w:val="26"/>
        </w:rPr>
      </w:pPr>
    </w:p>
    <w:p w:rsidR="00E25449" w:rsidRPr="00686261" w:rsidRDefault="00E25449" w:rsidP="00E25449">
      <w:pPr>
        <w:spacing w:line="460" w:lineRule="exact"/>
        <w:ind w:firstLineChars="200" w:firstLine="561"/>
        <w:rPr>
          <w:rFonts w:ascii="SimSun" w:hAnsi="SimSun" w:cs="Traditional Arabic" w:hint="eastAsia"/>
          <w:bCs/>
          <w:sz w:val="26"/>
          <w:szCs w:val="26"/>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sidRPr="00686261">
        <w:rPr>
          <w:rFonts w:ascii="SimSun" w:hAnsi="SimSun" w:cs="Traditional Arabic" w:hint="eastAsia"/>
          <w:bCs/>
          <w:sz w:val="26"/>
          <w:szCs w:val="26"/>
        </w:rPr>
        <w:t>前定：是真主在众生中存在的秘密，无论是接近的天使、还是被派遣的先知都不知道真主的前定。</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1B6B18" w:rsidRDefault="00E25449" w:rsidP="00E25449">
      <w:pPr>
        <w:spacing w:line="460" w:lineRule="exact"/>
        <w:ind w:firstLineChars="200" w:firstLine="561"/>
        <w:rPr>
          <w:rFonts w:ascii="STXingkai" w:eastAsia="STXingkai" w:hAnsi="SimSun" w:hint="eastAsia"/>
          <w:b/>
          <w:bCs/>
          <w:sz w:val="28"/>
          <w:szCs w:val="28"/>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Pr>
          <w:rFonts w:ascii="STXingkai" w:eastAsia="STXingkai" w:hAnsi="SimSun" w:hint="eastAsia"/>
          <w:b/>
          <w:bCs/>
          <w:sz w:val="28"/>
          <w:szCs w:val="28"/>
        </w:rPr>
        <w:t>相信前定</w:t>
      </w:r>
      <w:r w:rsidRPr="001B6B18">
        <w:rPr>
          <w:rFonts w:ascii="STXingkai" w:eastAsia="STXingkai" w:hAnsi="SimSun" w:hint="eastAsia"/>
          <w:b/>
          <w:bCs/>
          <w:sz w:val="28"/>
          <w:szCs w:val="28"/>
        </w:rPr>
        <w:t>：</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必须坚信一切好与歹都是根据真主的前定与定然而发生的，犹如超绝万物的真主说：</w:t>
      </w:r>
    </w:p>
    <w:p w:rsidR="00E25449" w:rsidRPr="009344F9" w:rsidRDefault="00E25449" w:rsidP="00E25449">
      <w:pPr>
        <w:bidi/>
        <w:spacing w:line="500" w:lineRule="exact"/>
        <w:ind w:firstLineChars="200" w:firstLine="520"/>
        <w:rPr>
          <w:rFonts w:ascii="SimSun" w:hAnsi="SimSun" w:cs="SimSun" w:hint="eastAsia"/>
          <w:bCs/>
          <w:sz w:val="26"/>
          <w:szCs w:val="26"/>
          <w:lang w:val="zh-CN"/>
        </w:rPr>
      </w:pPr>
      <w:r w:rsidRPr="009344F9">
        <w:rPr>
          <w:sz w:val="26"/>
          <w:szCs w:val="26"/>
          <w:rtl/>
        </w:rPr>
        <w:t>قال سبحانه:</w:t>
      </w:r>
      <w:r w:rsidRPr="00F0024D">
        <w:rPr>
          <w:b/>
          <w:bCs/>
          <w:color w:val="0000FF"/>
          <w:sz w:val="26"/>
          <w:szCs w:val="26"/>
          <w:rtl/>
        </w:rPr>
        <w:t xml:space="preserve"> </w:t>
      </w:r>
      <w:r w:rsidRPr="00F0024D">
        <w:rPr>
          <w:rFonts w:ascii="QCF_BSML" w:hAnsi="QCF_BSML" w:cs="QCF_BSML"/>
          <w:b/>
          <w:bCs/>
          <w:color w:val="0000FF"/>
          <w:sz w:val="26"/>
          <w:szCs w:val="26"/>
          <w:rtl/>
        </w:rPr>
        <w:t>(</w:t>
      </w:r>
      <w:r w:rsidRPr="00F0024D">
        <w:rPr>
          <w:rFonts w:ascii="QCF_P530" w:hAnsi="QCF_P530" w:cs="QCF_P530"/>
          <w:b/>
          <w:bCs/>
          <w:color w:val="0000FF"/>
          <w:sz w:val="26"/>
          <w:szCs w:val="26"/>
          <w:rtl/>
        </w:rPr>
        <w:t>ﰌ ﰍ ﰎ ﰏ ﰐ ﰑ</w:t>
      </w:r>
      <w:r w:rsidRPr="00F0024D">
        <w:rPr>
          <w:rFonts w:ascii="QCF_BSML" w:hAnsi="QCF_BSML" w:cs="QCF_BSML"/>
          <w:b/>
          <w:bCs/>
          <w:color w:val="0000FF"/>
          <w:sz w:val="26"/>
          <w:szCs w:val="26"/>
          <w:rtl/>
        </w:rPr>
        <w:t>)</w:t>
      </w:r>
      <w:r w:rsidRPr="009344F9">
        <w:rPr>
          <w:rStyle w:val="Char0"/>
          <w:sz w:val="26"/>
          <w:szCs w:val="26"/>
          <w:rtl/>
        </w:rPr>
        <w:t xml:space="preserve"> [القمر/49]</w:t>
      </w:r>
      <w:r w:rsidRPr="009344F9">
        <w:rPr>
          <w:sz w:val="26"/>
          <w:szCs w:val="26"/>
          <w:rtl/>
        </w:rPr>
        <w:t>.</w:t>
      </w:r>
    </w:p>
    <w:p w:rsidR="00E25449" w:rsidRPr="00FD1187" w:rsidRDefault="00E25449" w:rsidP="00E25449">
      <w:pPr>
        <w:spacing w:line="460" w:lineRule="exact"/>
        <w:ind w:firstLineChars="200" w:firstLine="522"/>
        <w:rPr>
          <w:rFonts w:ascii="SimSun" w:hAnsi="SimSun" w:cs="Traditional Arabic"/>
          <w:b/>
          <w:color w:val="800000"/>
          <w:sz w:val="26"/>
          <w:szCs w:val="26"/>
          <w:lang w:val="zh-CN"/>
        </w:rPr>
      </w:pPr>
      <w:r w:rsidRPr="00567513">
        <w:rPr>
          <w:rFonts w:ascii="SimSun" w:hAnsi="SimSun" w:cs="Traditional Arabic" w:hint="eastAsia"/>
          <w:b/>
          <w:color w:val="800000"/>
          <w:sz w:val="26"/>
          <w:szCs w:val="26"/>
          <w:lang w:val="zh-CN"/>
        </w:rPr>
        <w:t>【</w:t>
      </w:r>
      <w:r w:rsidRPr="00567513">
        <w:rPr>
          <w:rFonts w:ascii="SimSun" w:hAnsi="SimSun" w:hint="eastAsia"/>
          <w:b/>
          <w:bCs/>
          <w:color w:val="800000"/>
          <w:sz w:val="26"/>
          <w:szCs w:val="26"/>
        </w:rPr>
        <w:t>[49]我确已依定量而创造万物。</w:t>
      </w:r>
      <w:r w:rsidRPr="00567513">
        <w:rPr>
          <w:rFonts w:ascii="SimSun" w:hAnsi="SimSun" w:cs="Traditional Arabic" w:hint="eastAsia"/>
          <w:b/>
          <w:color w:val="800000"/>
          <w:sz w:val="26"/>
          <w:szCs w:val="26"/>
          <w:lang w:val="zh-CN"/>
        </w:rPr>
        <w:t>】</w:t>
      </w:r>
      <w:r w:rsidRPr="00FD1187">
        <w:rPr>
          <w:rStyle w:val="a3"/>
          <w:b/>
          <w:color w:val="800000"/>
          <w:lang w:val="zh-CN"/>
        </w:rPr>
        <w:footnoteReference w:id="1"/>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1B6B18" w:rsidRDefault="00E25449" w:rsidP="00E25449">
      <w:pPr>
        <w:spacing w:line="460" w:lineRule="exact"/>
        <w:ind w:firstLineChars="200" w:firstLine="561"/>
        <w:rPr>
          <w:rFonts w:ascii="STXingkai" w:eastAsia="STXingkai" w:hAnsi="SimSun" w:hint="eastAsia"/>
          <w:b/>
          <w:bCs/>
          <w:sz w:val="28"/>
          <w:szCs w:val="28"/>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Pr>
          <w:rFonts w:ascii="STXingkai" w:eastAsia="STXingkai" w:hAnsi="SimSun" w:hint="eastAsia"/>
          <w:b/>
          <w:bCs/>
          <w:sz w:val="28"/>
          <w:szCs w:val="28"/>
        </w:rPr>
        <w:t>相信前定的要素（</w:t>
      </w:r>
      <w:r w:rsidRPr="001B531E">
        <w:rPr>
          <w:rFonts w:cs="SKR HEAD1" w:hint="cs"/>
          <w:rtl/>
        </w:rPr>
        <w:t>أركان الإيمان بالقدر</w:t>
      </w:r>
      <w:r>
        <w:rPr>
          <w:rFonts w:ascii="STXingkai" w:eastAsia="STXingkai" w:hAnsi="SimSun" w:hint="eastAsia"/>
          <w:b/>
          <w:bCs/>
          <w:sz w:val="28"/>
          <w:szCs w:val="28"/>
        </w:rPr>
        <w:t>）</w:t>
      </w:r>
      <w:r w:rsidRPr="001B6B18">
        <w:rPr>
          <w:rFonts w:ascii="STXingkai" w:eastAsia="STXingkai" w:hAnsi="SimSun" w:hint="eastAsia"/>
          <w:b/>
          <w:bCs/>
          <w:sz w:val="28"/>
          <w:szCs w:val="28"/>
        </w:rPr>
        <w:t>：</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2E6B07" w:rsidRDefault="00E25449" w:rsidP="00E25449">
      <w:pPr>
        <w:spacing w:line="460" w:lineRule="exact"/>
        <w:ind w:firstLineChars="200" w:firstLine="561"/>
        <w:rPr>
          <w:rFonts w:ascii="STXinwei" w:eastAsia="STXinwei" w:hAnsi="SimSun" w:cs="SimSun" w:hint="eastAsia"/>
          <w:bCs/>
          <w:sz w:val="26"/>
          <w:szCs w:val="26"/>
        </w:rPr>
      </w:pPr>
      <w:r w:rsidRPr="002E6B07">
        <w:rPr>
          <w:rFonts w:ascii="STXinwei" w:eastAsia="STXinwei" w:hAnsi="SimSun" w:hint="eastAsia"/>
          <w:b/>
          <w:bCs/>
          <w:sz w:val="28"/>
          <w:szCs w:val="28"/>
        </w:rPr>
        <w:t>相信前定包含四件事情：</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ind w:firstLineChars="200" w:firstLine="522"/>
        <w:rPr>
          <w:rFonts w:ascii="SimSun" w:hAnsi="SimSun" w:cs="SimSun" w:hint="eastAsia"/>
          <w:bCs/>
          <w:sz w:val="26"/>
          <w:szCs w:val="26"/>
          <w:lang w:val="zh-CN"/>
        </w:rPr>
      </w:pPr>
      <w:r w:rsidRPr="00B460C7">
        <w:rPr>
          <w:rFonts w:ascii="LiSu" w:eastAsia="LiSu" w:hAnsi="SimSun" w:hint="eastAsia"/>
          <w:b/>
          <w:bCs/>
          <w:sz w:val="26"/>
          <w:szCs w:val="26"/>
        </w:rPr>
        <w:t>第一</w:t>
      </w:r>
      <w:r w:rsidRPr="00757A48">
        <w:rPr>
          <w:rFonts w:ascii="SimSun" w:hAnsi="SimSun" w:cs="SimSun" w:hint="eastAsia"/>
          <w:bCs/>
          <w:sz w:val="26"/>
          <w:szCs w:val="26"/>
          <w:lang w:val="zh-CN"/>
        </w:rPr>
        <w:t>：相信清高的真主</w:t>
      </w:r>
      <w:r>
        <w:rPr>
          <w:rFonts w:ascii="SimSun" w:hAnsi="SimSun" w:cs="SimSun" w:hint="eastAsia"/>
          <w:bCs/>
          <w:sz w:val="26"/>
          <w:szCs w:val="26"/>
          <w:lang w:val="zh-CN"/>
        </w:rPr>
        <w:t>知道一切事物的</w:t>
      </w:r>
      <w:r w:rsidRPr="00757A48">
        <w:rPr>
          <w:rFonts w:ascii="SimSun" w:hAnsi="SimSun" w:cs="SimSun" w:hint="eastAsia"/>
          <w:bCs/>
          <w:sz w:val="26"/>
          <w:szCs w:val="26"/>
          <w:lang w:val="zh-CN"/>
        </w:rPr>
        <w:t>概况和详情，</w:t>
      </w:r>
      <w:r>
        <w:rPr>
          <w:rFonts w:ascii="SimSun" w:hAnsi="SimSun" w:cs="SimSun" w:hint="eastAsia"/>
          <w:bCs/>
          <w:sz w:val="26"/>
          <w:szCs w:val="26"/>
          <w:lang w:val="zh-CN"/>
        </w:rPr>
        <w:t>无论是关于超绝万物主的行为，如创造、管理、使复活、使死亡等等；还是有关被造物的行为，如人类的言、行、状况，以及动物、植物、无生物的状况，真主彻知那所有的一切；犹如超绝万物的真主说：</w:t>
      </w:r>
    </w:p>
    <w:p w:rsidR="00E25449" w:rsidRPr="00757A48" w:rsidRDefault="00E25449" w:rsidP="00E25449">
      <w:pPr>
        <w:bidi/>
        <w:spacing w:line="500" w:lineRule="exact"/>
        <w:ind w:firstLineChars="200" w:firstLine="520"/>
        <w:rPr>
          <w:rFonts w:ascii="STXingkai" w:eastAsia="STXingkai" w:hAnsi="SimSun" w:hint="eastAsia"/>
          <w:b/>
          <w:bCs/>
          <w:sz w:val="28"/>
          <w:szCs w:val="28"/>
        </w:rPr>
      </w:pPr>
      <w:r w:rsidRPr="00757A48">
        <w:rPr>
          <w:sz w:val="23"/>
          <w:szCs w:val="26"/>
          <w:rtl/>
        </w:rPr>
        <w:t xml:space="preserve">قال سبحانه: </w:t>
      </w:r>
      <w:r w:rsidRPr="00757A48">
        <w:rPr>
          <w:rFonts w:ascii="QCF_BSML" w:hAnsi="QCF_BSML" w:cs="QCF_BSML"/>
          <w:b/>
          <w:bCs/>
          <w:color w:val="0000FF"/>
          <w:sz w:val="31"/>
          <w:szCs w:val="26"/>
          <w:rtl/>
        </w:rPr>
        <w:t>(</w:t>
      </w:r>
      <w:r w:rsidRPr="00757A48">
        <w:rPr>
          <w:rFonts w:ascii="QCF_P559" w:hAnsi="QCF_P559" w:cs="QCF_P559"/>
          <w:b/>
          <w:bCs/>
          <w:color w:val="0000FF"/>
          <w:sz w:val="31"/>
          <w:szCs w:val="26"/>
          <w:rtl/>
        </w:rPr>
        <w:t>ﰃ ﰄ ﰅ ﰆ ﰇ ﰈ ﰉ ﰊ ﰋ ﰌ ﰍ ﰎ ﰏ ﰐ ﰑ ﰒ ﰓ ﰔ ﰕ ﰖ ﰗ ﰘ ﰙ ﰚ ﰛ ﰜ</w:t>
      </w:r>
      <w:r w:rsidRPr="00757A48">
        <w:rPr>
          <w:rFonts w:ascii="QCF_BSML" w:hAnsi="QCF_BSML" w:cs="QCF_BSML"/>
          <w:b/>
          <w:bCs/>
          <w:color w:val="0000FF"/>
          <w:sz w:val="31"/>
          <w:szCs w:val="26"/>
          <w:rtl/>
        </w:rPr>
        <w:t xml:space="preserve">) </w:t>
      </w:r>
      <w:r w:rsidRPr="00757A48">
        <w:rPr>
          <w:rFonts w:ascii="QCF_BSML" w:hAnsi="QCF_BSML" w:cs="QCF_BSML"/>
          <w:sz w:val="31"/>
          <w:szCs w:val="26"/>
          <w:rtl/>
        </w:rPr>
        <w:t xml:space="preserve">  </w:t>
      </w:r>
      <w:r w:rsidRPr="00757A48">
        <w:rPr>
          <w:sz w:val="23"/>
          <w:szCs w:val="26"/>
          <w:rtl/>
        </w:rPr>
        <w:t>[الطلاق/12].</w:t>
      </w:r>
    </w:p>
    <w:p w:rsidR="00E25449" w:rsidRPr="002E6B07" w:rsidRDefault="00E25449" w:rsidP="00E25449">
      <w:pPr>
        <w:spacing w:line="460" w:lineRule="exact"/>
        <w:ind w:firstLineChars="200" w:firstLine="522"/>
        <w:rPr>
          <w:rFonts w:ascii="STXingkai" w:eastAsia="STXingkai" w:hAnsi="SimSun"/>
          <w:b/>
          <w:bCs/>
          <w:sz w:val="26"/>
          <w:szCs w:val="26"/>
        </w:rPr>
      </w:pPr>
      <w:r w:rsidRPr="006F4B9E">
        <w:rPr>
          <w:rFonts w:ascii="SimSun" w:hAnsi="SimSun" w:cs="Traditional Arabic" w:hint="eastAsia"/>
          <w:b/>
          <w:color w:val="800000"/>
          <w:sz w:val="26"/>
          <w:szCs w:val="26"/>
          <w:lang w:val="zh-CN"/>
        </w:rPr>
        <w:t>【</w:t>
      </w:r>
      <w:r w:rsidRPr="00757A48">
        <w:rPr>
          <w:rFonts w:ascii="SimSun" w:hAnsi="SimSun" w:hint="eastAsia"/>
          <w:b/>
          <w:bCs/>
          <w:color w:val="800000"/>
          <w:sz w:val="26"/>
          <w:szCs w:val="26"/>
        </w:rPr>
        <w:t>[12]真主创造了七层天，和同样层数的大地，</w:t>
      </w:r>
      <w:r>
        <w:rPr>
          <w:rFonts w:ascii="SimSun" w:hAnsi="SimSun" w:hint="eastAsia"/>
          <w:b/>
          <w:bCs/>
          <w:color w:val="800000"/>
          <w:sz w:val="26"/>
          <w:szCs w:val="26"/>
        </w:rPr>
        <w:t>真主的命令</w:t>
      </w:r>
      <w:r w:rsidRPr="00757A48">
        <w:rPr>
          <w:rFonts w:ascii="SimSun" w:hAnsi="SimSun" w:hint="eastAsia"/>
          <w:b/>
          <w:bCs/>
          <w:color w:val="800000"/>
          <w:sz w:val="26"/>
          <w:szCs w:val="26"/>
        </w:rPr>
        <w:t>通过七层天而下降，以便你们知道，真主对于万事是全能的，真主是周知万物的</w:t>
      </w:r>
      <w:r w:rsidRPr="00757A48">
        <w:rPr>
          <w:rFonts w:ascii="SimSun" w:hAnsi="SimSun" w:cs="Traditional Arabic" w:hint="eastAsia"/>
          <w:b/>
          <w:bCs/>
          <w:color w:val="800000"/>
          <w:sz w:val="26"/>
          <w:szCs w:val="26"/>
        </w:rPr>
        <w:t>。</w:t>
      </w:r>
      <w:r w:rsidRPr="006F4B9E">
        <w:rPr>
          <w:rFonts w:ascii="SimSun" w:hAnsi="SimSun" w:cs="Traditional Arabic" w:hint="eastAsia"/>
          <w:b/>
          <w:color w:val="800000"/>
          <w:sz w:val="26"/>
          <w:szCs w:val="26"/>
          <w:lang w:val="zh-CN"/>
        </w:rPr>
        <w:t>】</w:t>
      </w:r>
      <w:r w:rsidRPr="006F4B9E">
        <w:rPr>
          <w:rStyle w:val="a3"/>
          <w:b/>
          <w:color w:val="800000"/>
          <w:lang w:val="zh-CN"/>
        </w:rPr>
        <w:footnoteReference w:id="2"/>
      </w:r>
    </w:p>
    <w:p w:rsidR="00E25449" w:rsidRDefault="00E25449" w:rsidP="00E25449">
      <w:pPr>
        <w:spacing w:line="460" w:lineRule="exact"/>
        <w:ind w:firstLineChars="200" w:firstLine="522"/>
        <w:rPr>
          <w:rFonts w:ascii="SimSun" w:hAnsi="SimSun" w:cs="SimSun" w:hint="eastAsia"/>
          <w:bCs/>
          <w:sz w:val="26"/>
          <w:szCs w:val="26"/>
          <w:lang w:val="zh-CN"/>
        </w:rPr>
      </w:pPr>
      <w:r w:rsidRPr="00B460C7">
        <w:rPr>
          <w:rFonts w:ascii="LiSu" w:eastAsia="LiSu" w:hAnsi="SimSun" w:hint="eastAsia"/>
          <w:b/>
          <w:bCs/>
          <w:sz w:val="26"/>
          <w:szCs w:val="26"/>
        </w:rPr>
        <w:t>第二</w:t>
      </w:r>
      <w:r>
        <w:rPr>
          <w:rFonts w:ascii="STXingkai" w:eastAsia="STXingkai" w:hAnsi="SimSun" w:hint="eastAsia"/>
          <w:b/>
          <w:bCs/>
          <w:sz w:val="26"/>
          <w:szCs w:val="26"/>
        </w:rPr>
        <w:t>：</w:t>
      </w:r>
      <w:r w:rsidRPr="00757A48">
        <w:rPr>
          <w:rFonts w:ascii="SimSun" w:hAnsi="SimSun" w:cs="SimSun" w:hint="eastAsia"/>
          <w:bCs/>
          <w:sz w:val="26"/>
          <w:szCs w:val="26"/>
          <w:lang w:val="zh-CN"/>
        </w:rPr>
        <w:t>相信清高的真主</w:t>
      </w:r>
      <w:r>
        <w:rPr>
          <w:rFonts w:ascii="SimSun" w:hAnsi="SimSun" w:cs="SimSun" w:hint="eastAsia"/>
          <w:bCs/>
          <w:sz w:val="26"/>
          <w:szCs w:val="26"/>
          <w:lang w:val="zh-CN"/>
        </w:rPr>
        <w:t>确已在仙牌上记录了被造物的数量、状况、给养，记录了其份额、形式、时间、地点，除了超绝万物主的命令，绝不会有任何改变、替换、增加、或减少。</w:t>
      </w:r>
    </w:p>
    <w:p w:rsidR="00E25449" w:rsidRPr="009C23DF" w:rsidRDefault="00E25449" w:rsidP="00E25449">
      <w:pPr>
        <w:tabs>
          <w:tab w:val="num" w:pos="0"/>
        </w:tabs>
        <w:spacing w:line="460" w:lineRule="exact"/>
        <w:ind w:firstLineChars="200" w:firstLine="520"/>
        <w:rPr>
          <w:rFonts w:ascii="SimSun" w:hAnsi="SimSun" w:cs="Traditional Arabic"/>
          <w:b/>
          <w:sz w:val="26"/>
          <w:szCs w:val="26"/>
          <w:lang w:val="zh-CN"/>
        </w:rPr>
      </w:pPr>
      <w:r>
        <w:rPr>
          <w:rFonts w:ascii="SimSun" w:hAnsi="SimSun" w:cs="SimSun" w:hint="eastAsia"/>
          <w:bCs/>
          <w:sz w:val="26"/>
          <w:szCs w:val="26"/>
          <w:lang w:val="zh-CN"/>
        </w:rPr>
        <w:lastRenderedPageBreak/>
        <w:sym w:font="Wingdings" w:char="F08C"/>
      </w:r>
      <w:r>
        <w:rPr>
          <w:rFonts w:ascii="SimSun" w:hAnsi="SimSun" w:cs="SimSun" w:hint="eastAsia"/>
          <w:bCs/>
          <w:sz w:val="26"/>
          <w:szCs w:val="26"/>
          <w:lang w:val="zh-CN"/>
        </w:rPr>
        <w:t>-</w:t>
      </w:r>
      <w:r w:rsidRPr="005B0B32">
        <w:rPr>
          <w:rFonts w:ascii="SimSun" w:hAnsi="SimSun" w:cs="SimSun" w:hint="eastAsia"/>
          <w:bCs/>
          <w:sz w:val="26"/>
          <w:szCs w:val="26"/>
          <w:lang w:val="zh-CN"/>
        </w:rPr>
        <w:t>清高的真主说：</w:t>
      </w:r>
    </w:p>
    <w:p w:rsidR="00E25449" w:rsidRPr="005B0B32" w:rsidRDefault="00E25449" w:rsidP="00E25449">
      <w:pPr>
        <w:bidi/>
        <w:spacing w:line="500" w:lineRule="exact"/>
        <w:ind w:firstLineChars="200" w:firstLine="520"/>
        <w:rPr>
          <w:sz w:val="26"/>
          <w:szCs w:val="26"/>
        </w:rPr>
      </w:pPr>
      <w:r w:rsidRPr="005B0B32">
        <w:rPr>
          <w:sz w:val="26"/>
          <w:szCs w:val="26"/>
          <w:rtl/>
        </w:rPr>
        <w:t xml:space="preserve">1- قال الله تعالى: </w:t>
      </w:r>
      <w:r w:rsidRPr="005B0B32">
        <w:rPr>
          <w:rFonts w:ascii="QCF_BSML" w:hAnsi="QCF_BSML" w:cs="QCF_BSML"/>
          <w:b/>
          <w:bCs/>
          <w:color w:val="0000FF"/>
          <w:sz w:val="26"/>
          <w:szCs w:val="26"/>
          <w:rtl/>
        </w:rPr>
        <w:t>(</w:t>
      </w:r>
      <w:r w:rsidRPr="005B0B32">
        <w:rPr>
          <w:rFonts w:ascii="QCF_P340" w:hAnsi="QCF_P340" w:cs="QCF_P340"/>
          <w:b/>
          <w:bCs/>
          <w:color w:val="0000FF"/>
          <w:sz w:val="26"/>
          <w:szCs w:val="26"/>
          <w:rtl/>
        </w:rPr>
        <w:t>ﮡ ﮢ ﮣ ﮤ ﮥ ﮦ ﮧ ﮨ ﮩ ﮪ ﮫ ﮬ ﮭ ﮮ ﮯ ﮰ ﮱ ﯓ ﯔ ﯕ ﯖ</w:t>
      </w:r>
      <w:r w:rsidRPr="005B0B32">
        <w:rPr>
          <w:rFonts w:ascii="QCF_BSML" w:hAnsi="QCF_BSML" w:cs="QCF_BSML"/>
          <w:b/>
          <w:bCs/>
          <w:color w:val="0000FF"/>
          <w:sz w:val="26"/>
          <w:szCs w:val="26"/>
          <w:rtl/>
        </w:rPr>
        <w:t>)</w:t>
      </w:r>
      <w:r w:rsidRPr="005B0B32">
        <w:rPr>
          <w:rStyle w:val="Char0"/>
          <w:sz w:val="26"/>
          <w:szCs w:val="26"/>
          <w:rtl/>
        </w:rPr>
        <w:t xml:space="preserve"> [الحج/70]</w:t>
      </w:r>
      <w:r w:rsidRPr="005B0B32">
        <w:rPr>
          <w:sz w:val="26"/>
          <w:szCs w:val="26"/>
          <w:rtl/>
        </w:rPr>
        <w:t>.</w:t>
      </w:r>
    </w:p>
    <w:p w:rsidR="00E25449" w:rsidRPr="005B0B32" w:rsidRDefault="00E25449" w:rsidP="00E25449">
      <w:pPr>
        <w:tabs>
          <w:tab w:val="num" w:pos="0"/>
        </w:tabs>
        <w:spacing w:line="460" w:lineRule="exact"/>
        <w:ind w:firstLineChars="200" w:firstLine="522"/>
        <w:rPr>
          <w:rFonts w:ascii="SimSun" w:hAnsi="SimSun" w:cs="Traditional Arabic"/>
          <w:bCs/>
          <w:sz w:val="26"/>
          <w:szCs w:val="26"/>
          <w:lang w:val="zh-CN"/>
        </w:rPr>
      </w:pPr>
      <w:r w:rsidRPr="005B0B32">
        <w:rPr>
          <w:rFonts w:ascii="SimSun" w:hAnsi="SimSun" w:cs="Traditional Arabic" w:hint="eastAsia"/>
          <w:b/>
          <w:color w:val="800000"/>
          <w:sz w:val="26"/>
          <w:szCs w:val="26"/>
          <w:lang w:val="zh-CN"/>
        </w:rPr>
        <w:t>【</w:t>
      </w:r>
      <w:r w:rsidRPr="005B0B32">
        <w:rPr>
          <w:rFonts w:ascii="SimSun" w:hAnsi="SimSun" w:hint="eastAsia"/>
          <w:b/>
          <w:bCs/>
          <w:color w:val="800000"/>
          <w:sz w:val="26"/>
          <w:szCs w:val="26"/>
        </w:rPr>
        <w:t>[70]难道你不知道吗？真主知道天地万物，这确是</w:t>
      </w:r>
      <w:r>
        <w:rPr>
          <w:rFonts w:ascii="SimSun" w:hAnsi="SimSun" w:hint="eastAsia"/>
          <w:b/>
          <w:bCs/>
          <w:color w:val="800000"/>
          <w:sz w:val="26"/>
          <w:szCs w:val="26"/>
        </w:rPr>
        <w:t>记载</w:t>
      </w:r>
      <w:r w:rsidRPr="005B0B32">
        <w:rPr>
          <w:rFonts w:ascii="SimSun" w:hAnsi="SimSun" w:hint="eastAsia"/>
          <w:b/>
          <w:bCs/>
          <w:color w:val="800000"/>
          <w:sz w:val="26"/>
          <w:szCs w:val="26"/>
        </w:rPr>
        <w:t>在一本天经里的。这对于真主确是容易的</w:t>
      </w:r>
      <w:r w:rsidRPr="005B0B32">
        <w:rPr>
          <w:rFonts w:ascii="SimSun" w:hAnsi="SimSun" w:cs="Traditional Arabic" w:hint="eastAsia"/>
          <w:b/>
          <w:bCs/>
          <w:color w:val="800000"/>
          <w:sz w:val="26"/>
          <w:szCs w:val="26"/>
        </w:rPr>
        <w:t>。</w:t>
      </w:r>
      <w:r w:rsidRPr="005B0B32">
        <w:rPr>
          <w:rFonts w:ascii="SimSun" w:hAnsi="SimSun" w:cs="Traditional Arabic" w:hint="eastAsia"/>
          <w:b/>
          <w:color w:val="800000"/>
          <w:sz w:val="26"/>
          <w:szCs w:val="26"/>
          <w:lang w:val="zh-CN"/>
        </w:rPr>
        <w:t>】</w:t>
      </w:r>
      <w:r w:rsidRPr="005B0B32">
        <w:rPr>
          <w:rStyle w:val="a3"/>
          <w:b/>
          <w:color w:val="800000"/>
          <w:lang w:val="zh-CN"/>
        </w:rPr>
        <w:footnoteReference w:id="3"/>
      </w:r>
    </w:p>
    <w:p w:rsidR="00E25449" w:rsidRPr="00CF4AF3" w:rsidRDefault="00E25449" w:rsidP="00E25449">
      <w:pPr>
        <w:tabs>
          <w:tab w:val="num" w:pos="0"/>
        </w:tabs>
        <w:spacing w:line="460" w:lineRule="exact"/>
        <w:ind w:firstLineChars="200" w:firstLine="520"/>
        <w:rPr>
          <w:rFonts w:ascii="SimSun" w:hAnsi="SimSun" w:cs="SimSun"/>
          <w:b/>
          <w:bCs/>
          <w:color w:val="006600"/>
          <w:sz w:val="26"/>
          <w:szCs w:val="26"/>
        </w:rPr>
      </w:pPr>
      <w:r>
        <w:rPr>
          <w:rFonts w:ascii="SimSun" w:hAnsi="SimSun" w:cs="SimSun" w:hint="eastAsia"/>
          <w:bCs/>
          <w:sz w:val="26"/>
          <w:szCs w:val="26"/>
          <w:lang w:val="zh-CN"/>
        </w:rPr>
        <w:sym w:font="Wingdings" w:char="F08D"/>
      </w:r>
      <w:r w:rsidRPr="0032101C">
        <w:rPr>
          <w:rFonts w:ascii="SimSun" w:hAnsi="SimSun" w:cs="SimSun" w:hint="eastAsia"/>
          <w:bCs/>
          <w:sz w:val="26"/>
          <w:szCs w:val="26"/>
          <w:lang w:val="zh-CN"/>
        </w:rPr>
        <w:t>-</w:t>
      </w:r>
      <w:r w:rsidRPr="00C86637">
        <w:rPr>
          <w:rFonts w:ascii="SimSun" w:hAnsi="SimSun" w:cs="Traditional Arabic" w:hint="eastAsia"/>
          <w:bCs/>
          <w:sz w:val="26"/>
          <w:szCs w:val="26"/>
        </w:rPr>
        <w:t>阿布杜拉·本·阿姆鲁·本·阿税（愿主喜悦他俩）的传述，</w:t>
      </w:r>
      <w:r>
        <w:rPr>
          <w:rFonts w:ascii="SimSun" w:hAnsi="SimSun" w:cs="Traditional Arabic" w:hint="eastAsia"/>
          <w:bCs/>
          <w:sz w:val="26"/>
          <w:szCs w:val="26"/>
        </w:rPr>
        <w:t>他说：我听</w:t>
      </w:r>
      <w:r>
        <w:rPr>
          <w:rFonts w:ascii="SimSun" w:hAnsi="SimSun" w:cs="SimSun" w:hint="eastAsia"/>
          <w:b/>
          <w:bCs/>
          <w:color w:val="006600"/>
          <w:sz w:val="26"/>
          <w:szCs w:val="26"/>
        </w:rPr>
        <w:t>主的使者</w:t>
      </w:r>
      <w:r w:rsidRPr="00CF4AF3">
        <w:rPr>
          <w:rFonts w:ascii="SimSun" w:hAnsi="SimSun" w:cs="SimSun" w:hint="eastAsia"/>
          <w:b/>
          <w:bCs/>
          <w:color w:val="006600"/>
          <w:sz w:val="26"/>
          <w:szCs w:val="26"/>
        </w:rPr>
        <w:t>（愿主赐福之，并使其平安）说：</w:t>
      </w:r>
    </w:p>
    <w:p w:rsidR="00E25449" w:rsidRPr="005F37F5" w:rsidRDefault="00E25449" w:rsidP="00E25449">
      <w:pPr>
        <w:bidi/>
        <w:spacing w:line="500" w:lineRule="exact"/>
        <w:ind w:firstLineChars="200" w:firstLine="520"/>
        <w:rPr>
          <w:rFonts w:ascii="STXingkai" w:eastAsia="STXingkai" w:hAnsi="SimSun" w:hint="eastAsia"/>
          <w:b/>
          <w:bCs/>
          <w:sz w:val="28"/>
          <w:szCs w:val="28"/>
        </w:rPr>
      </w:pPr>
      <w:r w:rsidRPr="005F37F5">
        <w:rPr>
          <w:sz w:val="23"/>
          <w:szCs w:val="26"/>
          <w:rtl/>
        </w:rPr>
        <w:t xml:space="preserve">2- </w:t>
      </w:r>
      <w:r>
        <w:rPr>
          <w:rFonts w:hint="cs"/>
          <w:sz w:val="23"/>
          <w:szCs w:val="26"/>
          <w:rtl/>
        </w:rPr>
        <w:t>عن</w:t>
      </w:r>
      <w:r w:rsidRPr="005F37F5">
        <w:rPr>
          <w:sz w:val="23"/>
          <w:szCs w:val="26"/>
          <w:rtl/>
        </w:rPr>
        <w:t xml:space="preserve"> عبدالله بن عمرو بن العاص رضي الله عنهما قال: سمعت </w:t>
      </w:r>
      <w:r w:rsidRPr="005F37F5">
        <w:rPr>
          <w:b/>
          <w:bCs/>
          <w:color w:val="008000"/>
          <w:sz w:val="23"/>
          <w:szCs w:val="26"/>
          <w:rtl/>
        </w:rPr>
        <w:t xml:space="preserve">رسول الله </w:t>
      </w:r>
      <w:r w:rsidRPr="005F37F5">
        <w:rPr>
          <w:rFonts w:cs="Rateb lotus20"/>
          <w:b/>
          <w:bCs/>
          <w:color w:val="008000"/>
          <w:sz w:val="23"/>
          <w:szCs w:val="26"/>
          <w:rtl/>
        </w:rPr>
        <w:t>×</w:t>
      </w:r>
      <w:r w:rsidRPr="005F37F5">
        <w:rPr>
          <w:b/>
          <w:bCs/>
          <w:color w:val="008000"/>
          <w:sz w:val="23"/>
          <w:szCs w:val="26"/>
          <w:rtl/>
        </w:rPr>
        <w:t xml:space="preserve"> يقول: «كَتَـبَ اللهُ مَقَادِيرَ الخَلائِقِ قَبْلَ أَنْ يَـخْلُقَ السَّمَاوَاتِ وَالأَرْضَ بِـخَـمْسِينَ أَلْفَ سَنَةٍ، وَعَرْشُهُ عَلَى المَاءِ». </w:t>
      </w:r>
      <w:r w:rsidRPr="005F37F5">
        <w:rPr>
          <w:sz w:val="23"/>
          <w:szCs w:val="26"/>
          <w:rtl/>
        </w:rPr>
        <w:t>أخرجه مسلم</w:t>
      </w:r>
    </w:p>
    <w:p w:rsidR="00E25449" w:rsidRPr="00CF4AF3" w:rsidRDefault="00E25449" w:rsidP="00E25449">
      <w:pPr>
        <w:spacing w:line="460" w:lineRule="exact"/>
        <w:ind w:firstLineChars="200" w:firstLine="522"/>
        <w:rPr>
          <w:rFonts w:ascii="SimSun" w:hAnsi="SimSun"/>
          <w:b/>
          <w:bCs/>
          <w:sz w:val="26"/>
          <w:szCs w:val="26"/>
        </w:rPr>
      </w:pPr>
      <w:r w:rsidRPr="00CF4AF3">
        <w:rPr>
          <w:rFonts w:ascii="SimSun" w:hAnsi="SimSun" w:cs="SimSun" w:hint="eastAsia"/>
          <w:b/>
          <w:bCs/>
          <w:color w:val="006600"/>
          <w:sz w:val="26"/>
          <w:szCs w:val="26"/>
        </w:rPr>
        <w:t>“</w:t>
      </w:r>
      <w:r w:rsidRPr="00CF4AF3">
        <w:rPr>
          <w:rFonts w:ascii="SimSun" w:hAnsi="SimSun" w:hint="eastAsia"/>
          <w:b/>
          <w:bCs/>
          <w:color w:val="008000"/>
          <w:sz w:val="26"/>
          <w:szCs w:val="26"/>
        </w:rPr>
        <w:t>真主在创造天地</w:t>
      </w:r>
      <w:r>
        <w:rPr>
          <w:rFonts w:ascii="SimSun" w:hAnsi="SimSun" w:hint="eastAsia"/>
          <w:b/>
          <w:bCs/>
          <w:color w:val="008000"/>
          <w:sz w:val="26"/>
          <w:szCs w:val="26"/>
        </w:rPr>
        <w:t>的</w:t>
      </w:r>
      <w:r w:rsidRPr="00CF4AF3">
        <w:rPr>
          <w:rFonts w:ascii="SimSun" w:hAnsi="SimSun" w:hint="eastAsia"/>
          <w:b/>
          <w:bCs/>
          <w:color w:val="008000"/>
          <w:sz w:val="26"/>
          <w:szCs w:val="26"/>
        </w:rPr>
        <w:t>五万年前就规定了万物的</w:t>
      </w:r>
      <w:r>
        <w:rPr>
          <w:rFonts w:ascii="SimSun" w:hAnsi="SimSun" w:hint="eastAsia"/>
          <w:b/>
          <w:bCs/>
          <w:color w:val="008000"/>
          <w:sz w:val="26"/>
          <w:szCs w:val="26"/>
        </w:rPr>
        <w:t>数量</w:t>
      </w:r>
      <w:r w:rsidRPr="00CF4AF3">
        <w:rPr>
          <w:rFonts w:ascii="SimSun" w:hAnsi="SimSun" w:hint="eastAsia"/>
          <w:b/>
          <w:bCs/>
          <w:color w:val="008000"/>
          <w:sz w:val="26"/>
          <w:szCs w:val="26"/>
        </w:rPr>
        <w:t>，</w:t>
      </w:r>
      <w:r w:rsidRPr="00CF4AF3">
        <w:rPr>
          <w:rFonts w:ascii="SimSun" w:hAnsi="SimSun" w:cs="SimSun" w:hint="eastAsia"/>
          <w:b/>
          <w:bCs/>
          <w:color w:val="006600"/>
          <w:sz w:val="26"/>
          <w:szCs w:val="26"/>
        </w:rPr>
        <w:t>他的‘阿尔西’是在水上。”</w:t>
      </w:r>
      <w:r w:rsidRPr="00CF4AF3">
        <w:rPr>
          <w:rStyle w:val="a3"/>
          <w:b/>
          <w:color w:val="008000"/>
        </w:rPr>
        <w:footnoteReference w:id="4"/>
      </w:r>
    </w:p>
    <w:p w:rsidR="00E25449" w:rsidRDefault="00E25449" w:rsidP="00E25449">
      <w:pPr>
        <w:spacing w:line="460" w:lineRule="exact"/>
        <w:ind w:firstLineChars="200" w:firstLine="522"/>
        <w:rPr>
          <w:rFonts w:ascii="SimSun" w:hAnsi="SimSun" w:cs="SimSun" w:hint="eastAsia"/>
          <w:bCs/>
          <w:sz w:val="26"/>
          <w:szCs w:val="26"/>
          <w:lang w:val="zh-CN"/>
        </w:rPr>
      </w:pPr>
      <w:r w:rsidRPr="00B460C7">
        <w:rPr>
          <w:rFonts w:ascii="LiSu" w:eastAsia="LiSu" w:hAnsi="SimSun" w:hint="eastAsia"/>
          <w:b/>
          <w:bCs/>
          <w:sz w:val="26"/>
          <w:szCs w:val="26"/>
        </w:rPr>
        <w:t>第三</w:t>
      </w:r>
      <w:r>
        <w:rPr>
          <w:rFonts w:ascii="STXingkai" w:eastAsia="STXingkai" w:hAnsi="SimSun" w:hint="eastAsia"/>
          <w:b/>
          <w:bCs/>
          <w:sz w:val="26"/>
          <w:szCs w:val="26"/>
        </w:rPr>
        <w:t>：</w:t>
      </w:r>
      <w:r>
        <w:rPr>
          <w:rFonts w:ascii="SimSun" w:hAnsi="SimSun" w:cs="SimSun" w:hint="eastAsia"/>
          <w:bCs/>
          <w:sz w:val="26"/>
          <w:szCs w:val="26"/>
          <w:lang w:val="zh-CN"/>
        </w:rPr>
        <w:t>坚信宇宙万物是根据</w:t>
      </w:r>
      <w:r w:rsidRPr="00757A48">
        <w:rPr>
          <w:rFonts w:ascii="SimSun" w:hAnsi="SimSun" w:cs="SimSun" w:hint="eastAsia"/>
          <w:bCs/>
          <w:sz w:val="26"/>
          <w:szCs w:val="26"/>
          <w:lang w:val="zh-CN"/>
        </w:rPr>
        <w:t>真主</w:t>
      </w:r>
      <w:r>
        <w:rPr>
          <w:rFonts w:ascii="SimSun" w:hAnsi="SimSun" w:cs="SimSun" w:hint="eastAsia"/>
          <w:bCs/>
          <w:sz w:val="26"/>
          <w:szCs w:val="26"/>
          <w:lang w:val="zh-CN"/>
        </w:rPr>
        <w:t>的意愿而存在的，万有也都是根据真主的意愿而发生的；真主意欲的就会存在，他不意欲的绝不会出现，无论是有关超绝万物主的行为，如创造、管理、使复活、使死亡等等；还是有关被造物的行为，如人类的言、行、状况。</w:t>
      </w:r>
    </w:p>
    <w:p w:rsidR="00E25449" w:rsidRPr="00A046CC" w:rsidRDefault="00E25449" w:rsidP="00E25449">
      <w:pPr>
        <w:tabs>
          <w:tab w:val="num" w:pos="0"/>
        </w:tabs>
        <w:spacing w:line="460" w:lineRule="exact"/>
        <w:ind w:firstLineChars="200" w:firstLine="520"/>
        <w:rPr>
          <w:rFonts w:ascii="SimSun" w:hAnsi="SimSun" w:cs="Traditional Arabic"/>
          <w:b/>
          <w:sz w:val="26"/>
          <w:szCs w:val="26"/>
          <w:lang w:val="zh-CN"/>
        </w:rPr>
      </w:pPr>
      <w:r>
        <w:rPr>
          <w:rFonts w:ascii="SimSun" w:hAnsi="SimSun" w:cs="SimSun" w:hint="eastAsia"/>
          <w:bCs/>
          <w:sz w:val="26"/>
          <w:szCs w:val="26"/>
          <w:lang w:val="zh-CN"/>
        </w:rPr>
        <w:sym w:font="Wingdings" w:char="F08C"/>
      </w:r>
      <w:r>
        <w:rPr>
          <w:rFonts w:ascii="SimSun" w:hAnsi="SimSun" w:cs="SimSun" w:hint="eastAsia"/>
          <w:bCs/>
          <w:sz w:val="26"/>
          <w:szCs w:val="26"/>
          <w:lang w:val="zh-CN"/>
        </w:rPr>
        <w:t>-</w:t>
      </w:r>
      <w:r w:rsidRPr="005B0B32">
        <w:rPr>
          <w:rFonts w:ascii="SimSun" w:hAnsi="SimSun" w:cs="SimSun" w:hint="eastAsia"/>
          <w:bCs/>
          <w:sz w:val="26"/>
          <w:szCs w:val="26"/>
          <w:lang w:val="zh-CN"/>
        </w:rPr>
        <w:t>清高的</w:t>
      </w:r>
      <w:r w:rsidRPr="00A046CC">
        <w:rPr>
          <w:rFonts w:ascii="SimSun" w:hAnsi="SimSun" w:cs="SimSun" w:hint="eastAsia"/>
          <w:bCs/>
          <w:sz w:val="26"/>
          <w:szCs w:val="26"/>
          <w:lang w:val="zh-CN"/>
        </w:rPr>
        <w:t>真主说：</w:t>
      </w:r>
    </w:p>
    <w:p w:rsidR="00E25449" w:rsidRPr="00A046CC" w:rsidRDefault="00E25449" w:rsidP="00E25449">
      <w:pPr>
        <w:bidi/>
        <w:spacing w:line="500" w:lineRule="exact"/>
        <w:ind w:firstLineChars="200" w:firstLine="520"/>
        <w:rPr>
          <w:sz w:val="26"/>
          <w:szCs w:val="26"/>
        </w:rPr>
      </w:pPr>
      <w:r w:rsidRPr="00A046CC">
        <w:rPr>
          <w:sz w:val="26"/>
          <w:szCs w:val="26"/>
          <w:rtl/>
        </w:rPr>
        <w:t xml:space="preserve">1- قال الله تعالى: </w:t>
      </w:r>
      <w:r w:rsidRPr="00A046CC">
        <w:rPr>
          <w:rFonts w:ascii="QCF_BSML" w:hAnsi="QCF_BSML" w:cs="QCF_BSML"/>
          <w:b/>
          <w:bCs/>
          <w:color w:val="0000FF"/>
          <w:sz w:val="26"/>
          <w:szCs w:val="26"/>
          <w:rtl/>
        </w:rPr>
        <w:t>(</w:t>
      </w:r>
      <w:r w:rsidRPr="00A046CC">
        <w:rPr>
          <w:rFonts w:ascii="QCF_P393" w:hAnsi="QCF_P393" w:cs="QCF_P393"/>
          <w:b/>
          <w:bCs/>
          <w:color w:val="0000FF"/>
          <w:sz w:val="26"/>
          <w:szCs w:val="26"/>
          <w:rtl/>
        </w:rPr>
        <w:t>ﯞ ﯟ ﯠ ﯡ ﯢ ﯣ</w:t>
      </w:r>
      <w:r w:rsidRPr="00A046CC">
        <w:rPr>
          <w:rFonts w:ascii="QCF_BSML" w:hAnsi="QCF_BSML" w:cs="QCF_BSML"/>
          <w:b/>
          <w:bCs/>
          <w:color w:val="0000FF"/>
          <w:sz w:val="26"/>
          <w:szCs w:val="26"/>
          <w:rtl/>
        </w:rPr>
        <w:t xml:space="preserve">) </w:t>
      </w:r>
      <w:r w:rsidRPr="00A046CC">
        <w:rPr>
          <w:b/>
          <w:bCs/>
          <w:color w:val="0000FF"/>
          <w:sz w:val="26"/>
          <w:szCs w:val="26"/>
          <w:rtl/>
        </w:rPr>
        <w:t xml:space="preserve"> </w:t>
      </w:r>
      <w:r w:rsidRPr="00A046CC">
        <w:rPr>
          <w:sz w:val="26"/>
          <w:szCs w:val="26"/>
          <w:rtl/>
        </w:rPr>
        <w:t>[القصص/68].</w:t>
      </w:r>
    </w:p>
    <w:p w:rsidR="00E25449" w:rsidRPr="00A046CC" w:rsidRDefault="00E25449" w:rsidP="00E25449">
      <w:pPr>
        <w:tabs>
          <w:tab w:val="num" w:pos="0"/>
        </w:tabs>
        <w:spacing w:line="460" w:lineRule="exact"/>
        <w:ind w:firstLineChars="200" w:firstLine="522"/>
        <w:rPr>
          <w:rFonts w:ascii="SimSun" w:hAnsi="SimSun" w:cs="Traditional Arabic" w:hint="eastAsia"/>
          <w:b/>
          <w:color w:val="800000"/>
          <w:sz w:val="26"/>
          <w:szCs w:val="26"/>
          <w:lang w:val="zh-CN"/>
        </w:rPr>
      </w:pPr>
      <w:r w:rsidRPr="00A046CC">
        <w:rPr>
          <w:rFonts w:ascii="SimSun" w:hAnsi="SimSun" w:cs="Traditional Arabic" w:hint="eastAsia"/>
          <w:b/>
          <w:color w:val="800000"/>
          <w:sz w:val="26"/>
          <w:szCs w:val="26"/>
          <w:lang w:val="zh-CN"/>
        </w:rPr>
        <w:t>【</w:t>
      </w:r>
      <w:r w:rsidRPr="00A046CC">
        <w:rPr>
          <w:rFonts w:ascii="SimSun" w:hAnsi="SimSun" w:hint="eastAsia"/>
          <w:b/>
          <w:bCs/>
          <w:color w:val="800000"/>
          <w:sz w:val="26"/>
          <w:szCs w:val="26"/>
        </w:rPr>
        <w:t>[68]你的主，创造他所意欲的，选择他所意欲的</w:t>
      </w:r>
      <w:r w:rsidRPr="00A046CC">
        <w:rPr>
          <w:rFonts w:ascii="SimSun" w:hAnsi="SimSun" w:cs="Traditional Arabic" w:hint="eastAsia"/>
          <w:b/>
          <w:bCs/>
          <w:color w:val="800000"/>
          <w:sz w:val="26"/>
          <w:szCs w:val="26"/>
        </w:rPr>
        <w:t>。</w:t>
      </w:r>
      <w:r w:rsidRPr="00A046CC">
        <w:rPr>
          <w:rFonts w:ascii="SimSun" w:hAnsi="SimSun" w:cs="Traditional Arabic" w:hint="eastAsia"/>
          <w:b/>
          <w:color w:val="800000"/>
          <w:sz w:val="26"/>
          <w:szCs w:val="26"/>
          <w:lang w:val="zh-CN"/>
        </w:rPr>
        <w:t>】</w:t>
      </w:r>
      <w:r w:rsidRPr="00A046CC">
        <w:rPr>
          <w:rStyle w:val="a3"/>
          <w:b/>
          <w:color w:val="800000"/>
          <w:lang w:val="zh-CN"/>
        </w:rPr>
        <w:footnoteReference w:id="5"/>
      </w:r>
    </w:p>
    <w:p w:rsidR="00E25449" w:rsidRPr="00A046CC" w:rsidRDefault="00E25449" w:rsidP="00E25449">
      <w:pPr>
        <w:tabs>
          <w:tab w:val="num" w:pos="0"/>
        </w:tabs>
        <w:spacing w:line="460" w:lineRule="exact"/>
        <w:ind w:firstLineChars="200" w:firstLine="520"/>
        <w:rPr>
          <w:rFonts w:ascii="SimSun" w:hAnsi="SimSun" w:cs="Traditional Arabic"/>
          <w:bCs/>
          <w:sz w:val="26"/>
          <w:szCs w:val="26"/>
          <w:lang w:val="zh-CN"/>
        </w:rPr>
      </w:pPr>
      <w:r w:rsidRPr="00A046CC">
        <w:rPr>
          <w:rFonts w:ascii="SimSun" w:hAnsi="SimSun" w:cs="SimSun" w:hint="eastAsia"/>
          <w:bCs/>
          <w:sz w:val="26"/>
          <w:szCs w:val="26"/>
          <w:lang w:val="zh-CN"/>
        </w:rPr>
        <w:sym w:font="Wingdings" w:char="F08D"/>
      </w:r>
      <w:r w:rsidRPr="00A046CC">
        <w:rPr>
          <w:rFonts w:ascii="SimSun" w:hAnsi="SimSun" w:cs="SimSun" w:hint="eastAsia"/>
          <w:bCs/>
          <w:sz w:val="26"/>
          <w:szCs w:val="26"/>
          <w:lang w:val="zh-CN"/>
        </w:rPr>
        <w:t>-清高的真主说：</w:t>
      </w:r>
    </w:p>
    <w:p w:rsidR="00E25449" w:rsidRPr="00A046CC" w:rsidRDefault="00E25449" w:rsidP="00E25449">
      <w:pPr>
        <w:bidi/>
        <w:spacing w:line="500" w:lineRule="exact"/>
        <w:ind w:firstLineChars="200" w:firstLine="520"/>
        <w:rPr>
          <w:sz w:val="26"/>
          <w:szCs w:val="26"/>
        </w:rPr>
      </w:pPr>
      <w:r w:rsidRPr="00A046CC">
        <w:rPr>
          <w:sz w:val="26"/>
          <w:szCs w:val="26"/>
          <w:rtl/>
        </w:rPr>
        <w:t xml:space="preserve">2- </w:t>
      </w:r>
      <w:r w:rsidRPr="00A046CC">
        <w:rPr>
          <w:rFonts w:hint="cs"/>
          <w:sz w:val="26"/>
          <w:szCs w:val="26"/>
          <w:rtl/>
        </w:rPr>
        <w:t>و</w:t>
      </w:r>
      <w:r w:rsidRPr="00A046CC">
        <w:rPr>
          <w:sz w:val="26"/>
          <w:szCs w:val="26"/>
          <w:rtl/>
        </w:rPr>
        <w:t>قال الله تعالى:</w:t>
      </w:r>
      <w:r w:rsidRPr="00A046CC">
        <w:rPr>
          <w:b/>
          <w:bCs/>
          <w:color w:val="0000FF"/>
          <w:sz w:val="26"/>
          <w:szCs w:val="26"/>
          <w:rtl/>
        </w:rPr>
        <w:t xml:space="preserve"> </w:t>
      </w:r>
      <w:r w:rsidRPr="00A046CC">
        <w:rPr>
          <w:rFonts w:ascii="QCF_BSML" w:hAnsi="QCF_BSML" w:cs="QCF_BSML"/>
          <w:b/>
          <w:bCs/>
          <w:color w:val="0000FF"/>
          <w:sz w:val="26"/>
          <w:szCs w:val="26"/>
          <w:rtl/>
        </w:rPr>
        <w:t>(</w:t>
      </w:r>
      <w:r w:rsidRPr="00A046CC">
        <w:rPr>
          <w:rFonts w:ascii="QCF_P259" w:hAnsi="QCF_P259" w:cs="QCF_P259"/>
          <w:b/>
          <w:bCs/>
          <w:color w:val="0000FF"/>
          <w:sz w:val="26"/>
          <w:szCs w:val="26"/>
          <w:rtl/>
        </w:rPr>
        <w:t xml:space="preserve"> ﭽ ﭾ ﭿ ﮀ ﮁ</w:t>
      </w:r>
      <w:r w:rsidRPr="00A046CC">
        <w:rPr>
          <w:rFonts w:ascii="QCF_BSML" w:hAnsi="QCF_BSML" w:cs="QCF_BSML"/>
          <w:b/>
          <w:bCs/>
          <w:color w:val="0000FF"/>
          <w:sz w:val="26"/>
          <w:szCs w:val="26"/>
          <w:rtl/>
        </w:rPr>
        <w:t>)</w:t>
      </w:r>
      <w:r w:rsidRPr="00A046CC">
        <w:rPr>
          <w:rStyle w:val="Char0"/>
          <w:sz w:val="26"/>
          <w:szCs w:val="26"/>
          <w:rtl/>
        </w:rPr>
        <w:t xml:space="preserve"> [إبراهيم/27]</w:t>
      </w:r>
      <w:r w:rsidRPr="00A046CC">
        <w:rPr>
          <w:sz w:val="26"/>
          <w:szCs w:val="26"/>
          <w:rtl/>
        </w:rPr>
        <w:t>.</w:t>
      </w:r>
      <w:r w:rsidRPr="00A046CC">
        <w:rPr>
          <w:sz w:val="26"/>
          <w:szCs w:val="26"/>
        </w:rPr>
        <w:t xml:space="preserve"> </w:t>
      </w:r>
    </w:p>
    <w:p w:rsidR="00E25449" w:rsidRPr="00A046CC" w:rsidRDefault="00E25449" w:rsidP="00E25449">
      <w:pPr>
        <w:tabs>
          <w:tab w:val="num" w:pos="0"/>
        </w:tabs>
        <w:spacing w:line="460" w:lineRule="exact"/>
        <w:ind w:firstLineChars="200" w:firstLine="522"/>
        <w:rPr>
          <w:rFonts w:ascii="SimSun" w:hAnsi="SimSun" w:cs="Traditional Arabic"/>
          <w:bCs/>
          <w:sz w:val="26"/>
          <w:szCs w:val="26"/>
          <w:lang w:val="zh-CN"/>
        </w:rPr>
      </w:pPr>
      <w:r w:rsidRPr="00A046CC">
        <w:rPr>
          <w:rFonts w:ascii="SimSun" w:hAnsi="SimSun" w:cs="Traditional Arabic" w:hint="eastAsia"/>
          <w:b/>
          <w:color w:val="800000"/>
          <w:sz w:val="26"/>
          <w:szCs w:val="26"/>
          <w:lang w:val="zh-CN"/>
        </w:rPr>
        <w:t>【</w:t>
      </w:r>
      <w:r w:rsidRPr="00A046CC">
        <w:rPr>
          <w:rFonts w:ascii="SimSun" w:hAnsi="SimSun" w:hint="eastAsia"/>
          <w:b/>
          <w:bCs/>
          <w:color w:val="800000"/>
          <w:sz w:val="26"/>
          <w:szCs w:val="26"/>
        </w:rPr>
        <w:t>真主是为所欲为的</w:t>
      </w:r>
      <w:r w:rsidRPr="00A046CC">
        <w:rPr>
          <w:rFonts w:ascii="SimSun" w:hAnsi="SimSun" w:cs="SimSun" w:hint="eastAsia"/>
          <w:b/>
          <w:color w:val="800000"/>
          <w:sz w:val="26"/>
          <w:szCs w:val="26"/>
          <w:lang w:val="zh-CN"/>
        </w:rPr>
        <w:t>。】</w:t>
      </w:r>
      <w:r w:rsidRPr="00A046CC">
        <w:rPr>
          <w:rStyle w:val="a3"/>
          <w:b/>
          <w:color w:val="800000"/>
          <w:lang w:val="zh-CN"/>
        </w:rPr>
        <w:footnoteReference w:id="6"/>
      </w:r>
    </w:p>
    <w:p w:rsidR="00E25449" w:rsidRPr="00A046CC" w:rsidRDefault="00E25449" w:rsidP="00E25449">
      <w:pPr>
        <w:spacing w:line="500" w:lineRule="exact"/>
        <w:ind w:firstLineChars="200" w:firstLine="520"/>
        <w:rPr>
          <w:sz w:val="26"/>
          <w:szCs w:val="26"/>
        </w:rPr>
      </w:pPr>
      <w:r w:rsidRPr="00A046CC">
        <w:rPr>
          <w:rFonts w:ascii="SimSun" w:hAnsi="SimSun" w:cs="SimSun" w:hint="eastAsia"/>
          <w:bCs/>
          <w:sz w:val="26"/>
          <w:szCs w:val="26"/>
          <w:lang w:val="zh-CN"/>
        </w:rPr>
        <w:sym w:font="Wingdings" w:char="F08E"/>
      </w:r>
      <w:r w:rsidRPr="00A046CC">
        <w:rPr>
          <w:rFonts w:ascii="SimSun" w:hAnsi="SimSun" w:cs="SimSun" w:hint="eastAsia"/>
          <w:bCs/>
          <w:sz w:val="26"/>
          <w:szCs w:val="26"/>
          <w:lang w:val="zh-CN"/>
        </w:rPr>
        <w:t>-清高的真主说：</w:t>
      </w:r>
    </w:p>
    <w:p w:rsidR="00E25449" w:rsidRPr="00A046CC" w:rsidRDefault="00E25449" w:rsidP="00E25449">
      <w:pPr>
        <w:bidi/>
        <w:spacing w:line="500" w:lineRule="exact"/>
        <w:ind w:firstLineChars="200" w:firstLine="520"/>
        <w:rPr>
          <w:rFonts w:hint="eastAsia"/>
          <w:sz w:val="26"/>
          <w:szCs w:val="26"/>
        </w:rPr>
      </w:pPr>
      <w:r w:rsidRPr="00A046CC">
        <w:rPr>
          <w:sz w:val="26"/>
          <w:szCs w:val="26"/>
          <w:rtl/>
        </w:rPr>
        <w:t xml:space="preserve">3- </w:t>
      </w:r>
      <w:r w:rsidRPr="00A046CC">
        <w:rPr>
          <w:rFonts w:hint="cs"/>
          <w:sz w:val="26"/>
          <w:szCs w:val="26"/>
          <w:rtl/>
        </w:rPr>
        <w:t>و</w:t>
      </w:r>
      <w:r w:rsidRPr="00A046CC">
        <w:rPr>
          <w:sz w:val="26"/>
          <w:szCs w:val="26"/>
          <w:rtl/>
        </w:rPr>
        <w:t>قال الله تعالى:</w:t>
      </w:r>
      <w:r w:rsidRPr="00A046CC">
        <w:rPr>
          <w:b/>
          <w:bCs/>
          <w:color w:val="0000FF"/>
          <w:sz w:val="26"/>
          <w:szCs w:val="26"/>
          <w:rtl/>
        </w:rPr>
        <w:t xml:space="preserve"> </w:t>
      </w:r>
      <w:r w:rsidRPr="00A046CC">
        <w:rPr>
          <w:rFonts w:ascii="QCF_BSML" w:hAnsi="QCF_BSML" w:cs="QCF_BSML"/>
          <w:b/>
          <w:bCs/>
          <w:color w:val="0000FF"/>
          <w:sz w:val="26"/>
          <w:szCs w:val="26"/>
          <w:rtl/>
        </w:rPr>
        <w:t>(</w:t>
      </w:r>
      <w:r w:rsidRPr="00A046CC">
        <w:rPr>
          <w:rFonts w:ascii="QCF_P142" w:hAnsi="QCF_P142" w:cs="QCF_P142"/>
          <w:b/>
          <w:bCs/>
          <w:color w:val="0000FF"/>
          <w:sz w:val="26"/>
          <w:szCs w:val="26"/>
          <w:rtl/>
        </w:rPr>
        <w:t xml:space="preserve"> ﭹ ﭺ ﭻ ﭼ ﭽ ﭾ</w:t>
      </w:r>
      <w:r w:rsidRPr="00A046CC">
        <w:rPr>
          <w:rFonts w:ascii="QCF_BSML" w:hAnsi="QCF_BSML" w:cs="QCF_BSML"/>
          <w:b/>
          <w:bCs/>
          <w:color w:val="0000FF"/>
          <w:sz w:val="26"/>
          <w:szCs w:val="26"/>
          <w:rtl/>
        </w:rPr>
        <w:t>)</w:t>
      </w:r>
      <w:r w:rsidRPr="00A046CC">
        <w:rPr>
          <w:rStyle w:val="Char0"/>
          <w:sz w:val="26"/>
          <w:szCs w:val="26"/>
          <w:rtl/>
        </w:rPr>
        <w:t xml:space="preserve"> [الأنعام/112]</w:t>
      </w:r>
      <w:r w:rsidRPr="00A046CC">
        <w:rPr>
          <w:sz w:val="26"/>
          <w:szCs w:val="26"/>
          <w:rtl/>
        </w:rPr>
        <w:t>.</w:t>
      </w:r>
    </w:p>
    <w:p w:rsidR="00E25449" w:rsidRPr="00A046CC" w:rsidRDefault="00E25449" w:rsidP="00E25449">
      <w:pPr>
        <w:tabs>
          <w:tab w:val="num" w:pos="0"/>
        </w:tabs>
        <w:spacing w:line="460" w:lineRule="exact"/>
        <w:ind w:firstLineChars="200" w:firstLine="522"/>
        <w:rPr>
          <w:rFonts w:ascii="SimSun" w:hAnsi="SimSun" w:cs="Traditional Arabic" w:hint="eastAsia"/>
          <w:bCs/>
          <w:sz w:val="26"/>
          <w:szCs w:val="26"/>
          <w:lang w:val="zh-CN"/>
        </w:rPr>
      </w:pPr>
      <w:r w:rsidRPr="00A046CC">
        <w:rPr>
          <w:rFonts w:ascii="SimSun" w:hAnsi="SimSun" w:hint="eastAsia"/>
          <w:b/>
          <w:bCs/>
          <w:color w:val="800000"/>
          <w:sz w:val="26"/>
          <w:szCs w:val="26"/>
        </w:rPr>
        <w:t>【假若你的主意欲，那么，他们不做这件事。</w:t>
      </w:r>
      <w:r w:rsidRPr="00A046CC">
        <w:rPr>
          <w:rFonts w:ascii="SimSun" w:hAnsi="SimSun" w:cs="Traditional Arabic" w:hint="eastAsia"/>
          <w:b/>
          <w:color w:val="800000"/>
          <w:sz w:val="26"/>
          <w:szCs w:val="26"/>
          <w:lang w:val="zh-CN"/>
        </w:rPr>
        <w:t>】</w:t>
      </w:r>
      <w:r w:rsidRPr="00A046CC">
        <w:rPr>
          <w:rStyle w:val="a3"/>
          <w:b/>
          <w:color w:val="800000"/>
          <w:lang w:val="zh-CN"/>
        </w:rPr>
        <w:footnoteReference w:id="7"/>
      </w:r>
    </w:p>
    <w:p w:rsidR="00E25449" w:rsidRPr="00A046CC" w:rsidRDefault="00E25449" w:rsidP="00E25449">
      <w:pPr>
        <w:spacing w:line="500" w:lineRule="exact"/>
        <w:ind w:firstLineChars="200" w:firstLine="520"/>
        <w:rPr>
          <w:rFonts w:ascii="SimSun" w:hAnsi="SimSun" w:cs="SimSun" w:hint="eastAsia"/>
          <w:bCs/>
          <w:sz w:val="26"/>
          <w:szCs w:val="26"/>
          <w:lang w:val="zh-CN"/>
        </w:rPr>
      </w:pPr>
      <w:r w:rsidRPr="00A046CC">
        <w:rPr>
          <w:rFonts w:ascii="SimSun" w:hAnsi="SimSun" w:cs="SimSun" w:hint="eastAsia"/>
          <w:bCs/>
          <w:sz w:val="26"/>
          <w:szCs w:val="26"/>
          <w:lang w:val="zh-CN"/>
        </w:rPr>
        <w:sym w:font="Wingdings" w:char="F08F"/>
      </w:r>
      <w:r w:rsidRPr="00A046CC">
        <w:rPr>
          <w:rFonts w:ascii="SimSun" w:hAnsi="SimSun" w:cs="SimSun" w:hint="eastAsia"/>
          <w:bCs/>
          <w:sz w:val="26"/>
          <w:szCs w:val="26"/>
          <w:lang w:val="zh-CN"/>
        </w:rPr>
        <w:t>-清高的真主说：</w:t>
      </w:r>
    </w:p>
    <w:p w:rsidR="00E25449" w:rsidRPr="00A046CC" w:rsidRDefault="00E25449" w:rsidP="00E25449">
      <w:pPr>
        <w:bidi/>
        <w:spacing w:line="500" w:lineRule="exact"/>
        <w:ind w:firstLineChars="200" w:firstLine="520"/>
        <w:rPr>
          <w:rFonts w:hint="cs"/>
          <w:spacing w:val="-10"/>
          <w:sz w:val="26"/>
          <w:szCs w:val="26"/>
          <w:rtl/>
        </w:rPr>
      </w:pPr>
      <w:r w:rsidRPr="00A046CC">
        <w:rPr>
          <w:sz w:val="26"/>
          <w:szCs w:val="26"/>
          <w:rtl/>
        </w:rPr>
        <w:lastRenderedPageBreak/>
        <w:t xml:space="preserve">4- </w:t>
      </w:r>
      <w:r w:rsidRPr="00A046CC">
        <w:rPr>
          <w:rFonts w:hint="cs"/>
          <w:spacing w:val="-10"/>
          <w:sz w:val="26"/>
          <w:szCs w:val="26"/>
          <w:rtl/>
        </w:rPr>
        <w:t>و</w:t>
      </w:r>
      <w:r w:rsidRPr="00A046CC">
        <w:rPr>
          <w:spacing w:val="-10"/>
          <w:sz w:val="26"/>
          <w:szCs w:val="26"/>
          <w:rtl/>
        </w:rPr>
        <w:t xml:space="preserve">قال الله تعالى: </w:t>
      </w:r>
      <w:r w:rsidRPr="00A046CC">
        <w:rPr>
          <w:rFonts w:ascii="QCF_BSML" w:hAnsi="QCF_BSML" w:cs="QCF_BSML"/>
          <w:b/>
          <w:bCs/>
          <w:color w:val="0000FF"/>
          <w:spacing w:val="-10"/>
          <w:sz w:val="26"/>
          <w:szCs w:val="26"/>
          <w:rtl/>
        </w:rPr>
        <w:t>(</w:t>
      </w:r>
      <w:r w:rsidRPr="00A046CC">
        <w:rPr>
          <w:rFonts w:ascii="QCF_P586" w:hAnsi="QCF_P586" w:cs="QCF_P586"/>
          <w:b/>
          <w:bCs/>
          <w:color w:val="0000FF"/>
          <w:spacing w:val="-10"/>
          <w:sz w:val="26"/>
          <w:szCs w:val="26"/>
          <w:rtl/>
        </w:rPr>
        <w:t>ﯨ ﯩ ﯪ ﯫ ﯬ ﯭﯮ ﯯ ﯰ ﯱ ﯲ ﯳ ﯴ ﯵ</w:t>
      </w:r>
      <w:r w:rsidRPr="00A046CC">
        <w:rPr>
          <w:rFonts w:ascii="QCF_P083" w:hAnsi="QCF_P083" w:cs="QCF_P083"/>
          <w:b/>
          <w:bCs/>
          <w:color w:val="0000FF"/>
          <w:sz w:val="26"/>
          <w:szCs w:val="26"/>
          <w:rtl/>
        </w:rPr>
        <w:t>ﮂ</w:t>
      </w:r>
      <w:r w:rsidRPr="00A046CC">
        <w:rPr>
          <w:rFonts w:ascii="QCF_P586" w:hAnsi="QCF_P586" w:cs="QCF_P586"/>
          <w:b/>
          <w:bCs/>
          <w:color w:val="0000FF"/>
          <w:spacing w:val="-10"/>
          <w:sz w:val="26"/>
          <w:szCs w:val="26"/>
          <w:rtl/>
        </w:rPr>
        <w:t xml:space="preserve"> </w:t>
      </w:r>
      <w:r w:rsidRPr="00A046CC">
        <w:rPr>
          <w:rFonts w:ascii="QCF_BSML" w:hAnsi="QCF_BSML" w:cs="QCF_BSML"/>
          <w:b/>
          <w:bCs/>
          <w:color w:val="0000FF"/>
          <w:spacing w:val="-10"/>
          <w:sz w:val="26"/>
          <w:szCs w:val="26"/>
          <w:rtl/>
        </w:rPr>
        <w:t>)</w:t>
      </w:r>
      <w:r w:rsidRPr="00A046CC">
        <w:rPr>
          <w:spacing w:val="-10"/>
          <w:sz w:val="26"/>
          <w:szCs w:val="26"/>
          <w:rtl/>
        </w:rPr>
        <w:t xml:space="preserve"> [التكوير/28-29].</w:t>
      </w:r>
    </w:p>
    <w:p w:rsidR="00E25449" w:rsidRPr="00A046CC" w:rsidRDefault="00E25449" w:rsidP="00E25449">
      <w:pPr>
        <w:tabs>
          <w:tab w:val="num" w:pos="0"/>
        </w:tabs>
        <w:spacing w:line="460" w:lineRule="exact"/>
        <w:ind w:firstLineChars="200" w:firstLine="522"/>
        <w:rPr>
          <w:rFonts w:ascii="SimSun" w:hAnsi="SimSun" w:cs="Traditional Arabic"/>
          <w:bCs/>
          <w:sz w:val="26"/>
          <w:szCs w:val="26"/>
          <w:lang w:val="zh-CN"/>
        </w:rPr>
      </w:pPr>
      <w:r w:rsidRPr="00A046CC">
        <w:rPr>
          <w:rFonts w:ascii="SimSun" w:hAnsi="SimSun" w:cs="Traditional Arabic" w:hint="eastAsia"/>
          <w:b/>
          <w:color w:val="800000"/>
          <w:sz w:val="26"/>
          <w:szCs w:val="26"/>
          <w:lang w:val="zh-CN"/>
        </w:rPr>
        <w:t>【</w:t>
      </w:r>
      <w:r w:rsidRPr="00A046CC">
        <w:rPr>
          <w:rFonts w:ascii="SimSun" w:hAnsi="SimSun" w:hint="eastAsia"/>
          <w:b/>
          <w:bCs/>
          <w:color w:val="800000"/>
          <w:sz w:val="26"/>
          <w:szCs w:val="26"/>
        </w:rPr>
        <w:t>[28]对于你们中欲循规蹈矩者的教诲，[29]你们不欲循规蹈矩，除非真主——全世界的主——意欲的时候</w:t>
      </w:r>
      <w:r w:rsidRPr="00A046CC">
        <w:rPr>
          <w:rFonts w:ascii="SimSun" w:hAnsi="SimSun" w:cs="Traditional Arabic" w:hint="eastAsia"/>
          <w:b/>
          <w:color w:val="800000"/>
          <w:sz w:val="26"/>
          <w:szCs w:val="26"/>
          <w:lang w:val="zh-CN"/>
        </w:rPr>
        <w:t>。】</w:t>
      </w:r>
      <w:r w:rsidRPr="00A046CC">
        <w:rPr>
          <w:rStyle w:val="a3"/>
          <w:b/>
          <w:color w:val="800000"/>
          <w:lang w:val="zh-CN"/>
        </w:rPr>
        <w:footnoteReference w:id="8"/>
      </w:r>
    </w:p>
    <w:p w:rsidR="00E25449" w:rsidRDefault="00E25449" w:rsidP="00E25449">
      <w:pPr>
        <w:spacing w:line="460" w:lineRule="exact"/>
        <w:ind w:firstLineChars="200" w:firstLine="522"/>
        <w:rPr>
          <w:rFonts w:ascii="SimSun" w:hAnsi="SimSun" w:cs="SimSun" w:hint="eastAsia"/>
          <w:bCs/>
          <w:sz w:val="26"/>
          <w:szCs w:val="26"/>
          <w:lang w:val="zh-CN"/>
        </w:rPr>
      </w:pPr>
      <w:r w:rsidRPr="00B460C7">
        <w:rPr>
          <w:rFonts w:ascii="LiSu" w:eastAsia="LiSu" w:hAnsi="SimSun" w:hint="eastAsia"/>
          <w:b/>
          <w:bCs/>
          <w:sz w:val="26"/>
          <w:szCs w:val="26"/>
        </w:rPr>
        <w:t>第四</w:t>
      </w:r>
      <w:r w:rsidRPr="00A046CC">
        <w:rPr>
          <w:rFonts w:ascii="STXingkai" w:eastAsia="STXingkai" w:hAnsi="SimSun" w:hint="eastAsia"/>
          <w:b/>
          <w:bCs/>
          <w:sz w:val="26"/>
          <w:szCs w:val="26"/>
        </w:rPr>
        <w:t>：</w:t>
      </w:r>
      <w:r w:rsidRPr="00A046CC">
        <w:rPr>
          <w:rFonts w:ascii="SimSun" w:hAnsi="SimSun" w:cs="SimSun" w:hint="eastAsia"/>
          <w:bCs/>
          <w:sz w:val="26"/>
          <w:szCs w:val="26"/>
          <w:lang w:val="zh-CN"/>
        </w:rPr>
        <w:t>相信清高的真主</w:t>
      </w:r>
      <w:r>
        <w:rPr>
          <w:rFonts w:ascii="SimSun" w:hAnsi="SimSun" w:cs="SimSun" w:hint="eastAsia"/>
          <w:bCs/>
          <w:sz w:val="26"/>
          <w:szCs w:val="26"/>
          <w:lang w:val="zh-CN"/>
        </w:rPr>
        <w:t>是宇宙万物的创造者，他根据万物的本质、属性、动作而创造了他们。除他之外，绝无创造者；除他之外，绝无养育者。</w:t>
      </w:r>
    </w:p>
    <w:p w:rsidR="00E25449" w:rsidRPr="00A046CC" w:rsidRDefault="00E25449" w:rsidP="00E25449">
      <w:pPr>
        <w:tabs>
          <w:tab w:val="num" w:pos="0"/>
        </w:tabs>
        <w:spacing w:line="460" w:lineRule="exact"/>
        <w:ind w:firstLineChars="200" w:firstLine="520"/>
        <w:rPr>
          <w:rFonts w:ascii="SimSun" w:hAnsi="SimSun" w:cs="Traditional Arabic"/>
          <w:b/>
          <w:sz w:val="26"/>
          <w:szCs w:val="26"/>
          <w:lang w:val="zh-CN"/>
        </w:rPr>
      </w:pPr>
      <w:r>
        <w:rPr>
          <w:rFonts w:ascii="SimSun" w:hAnsi="SimSun" w:cs="SimSun" w:hint="eastAsia"/>
          <w:bCs/>
          <w:sz w:val="26"/>
          <w:szCs w:val="26"/>
          <w:lang w:val="zh-CN"/>
        </w:rPr>
        <w:sym w:font="Wingdings" w:char="F08C"/>
      </w:r>
      <w:r>
        <w:rPr>
          <w:rFonts w:ascii="SimSun" w:hAnsi="SimSun" w:cs="SimSun" w:hint="eastAsia"/>
          <w:bCs/>
          <w:sz w:val="26"/>
          <w:szCs w:val="26"/>
          <w:lang w:val="zh-CN"/>
        </w:rPr>
        <w:t>-</w:t>
      </w:r>
      <w:r w:rsidRPr="005B0B32">
        <w:rPr>
          <w:rFonts w:ascii="SimSun" w:hAnsi="SimSun" w:cs="SimSun" w:hint="eastAsia"/>
          <w:bCs/>
          <w:sz w:val="26"/>
          <w:szCs w:val="26"/>
          <w:lang w:val="zh-CN"/>
        </w:rPr>
        <w:t>清高的</w:t>
      </w:r>
      <w:r w:rsidRPr="00A046CC">
        <w:rPr>
          <w:rFonts w:ascii="SimSun" w:hAnsi="SimSun" w:cs="SimSun" w:hint="eastAsia"/>
          <w:bCs/>
          <w:sz w:val="26"/>
          <w:szCs w:val="26"/>
          <w:lang w:val="zh-CN"/>
        </w:rPr>
        <w:t>真主说：</w:t>
      </w:r>
    </w:p>
    <w:p w:rsidR="00E25449" w:rsidRPr="001E15A3" w:rsidRDefault="00E25449" w:rsidP="00E25449">
      <w:pPr>
        <w:bidi/>
        <w:spacing w:line="500" w:lineRule="exact"/>
        <w:ind w:firstLineChars="200" w:firstLine="520"/>
        <w:rPr>
          <w:sz w:val="26"/>
          <w:szCs w:val="26"/>
        </w:rPr>
      </w:pPr>
      <w:r w:rsidRPr="001E15A3">
        <w:rPr>
          <w:sz w:val="26"/>
          <w:szCs w:val="26"/>
          <w:rtl/>
        </w:rPr>
        <w:t>1- قال الله تعالى:</w:t>
      </w:r>
      <w:r w:rsidRPr="001E15A3">
        <w:rPr>
          <w:rFonts w:ascii="QCF_BSML" w:hAnsi="QCF_BSML" w:cs="QCF_BSML"/>
          <w:b/>
          <w:bCs/>
          <w:color w:val="0000FF"/>
          <w:sz w:val="26"/>
          <w:szCs w:val="26"/>
          <w:rtl/>
        </w:rPr>
        <w:t xml:space="preserve"> </w:t>
      </w:r>
      <w:r w:rsidRPr="00B40269">
        <w:rPr>
          <w:rFonts w:ascii="QCF_BSML" w:hAnsi="QCF_BSML" w:cs="QCF_BSML"/>
          <w:b/>
          <w:bCs/>
          <w:color w:val="0000FF"/>
          <w:sz w:val="26"/>
          <w:szCs w:val="26"/>
          <w:rtl/>
        </w:rPr>
        <w:t>(</w:t>
      </w:r>
      <w:r w:rsidRPr="00B40269">
        <w:rPr>
          <w:rFonts w:ascii="QCF_P465" w:hAnsi="QCF_P465" w:cs="QCF_P465"/>
          <w:b/>
          <w:bCs/>
          <w:color w:val="0000FF"/>
          <w:sz w:val="26"/>
          <w:szCs w:val="26"/>
          <w:rtl/>
        </w:rPr>
        <w:t>ﮏ ﮐ ﮑ ﮒ ﮓ ﮔ ﮕ ﮖ ﮗ ﮘ ﮙ</w:t>
      </w:r>
      <w:r w:rsidRPr="00B40269">
        <w:rPr>
          <w:rFonts w:ascii="QCF_BSML" w:hAnsi="QCF_BSML" w:cs="QCF_BSML"/>
          <w:b/>
          <w:bCs/>
          <w:color w:val="0000FF"/>
          <w:sz w:val="26"/>
          <w:szCs w:val="26"/>
          <w:rtl/>
        </w:rPr>
        <w:t>)</w:t>
      </w:r>
      <w:r w:rsidRPr="00B40269">
        <w:rPr>
          <w:rStyle w:val="Char0"/>
          <w:b/>
          <w:bCs/>
          <w:color w:val="0000FF"/>
          <w:sz w:val="26"/>
          <w:szCs w:val="26"/>
          <w:rtl/>
        </w:rPr>
        <w:t xml:space="preserve"> </w:t>
      </w:r>
      <w:r w:rsidRPr="001E15A3">
        <w:rPr>
          <w:sz w:val="26"/>
          <w:szCs w:val="26"/>
          <w:rtl/>
        </w:rPr>
        <w:t>[الزمر/62].</w:t>
      </w:r>
    </w:p>
    <w:p w:rsidR="00E25449" w:rsidRDefault="00E25449" w:rsidP="00E25449">
      <w:pPr>
        <w:spacing w:line="460" w:lineRule="exact"/>
        <w:ind w:firstLineChars="200" w:firstLine="522"/>
        <w:rPr>
          <w:rFonts w:ascii="STXingkai" w:eastAsia="STXingkai" w:hAnsi="SimSun" w:hint="eastAsia"/>
          <w:b/>
          <w:bCs/>
          <w:sz w:val="26"/>
          <w:szCs w:val="26"/>
        </w:rPr>
      </w:pPr>
      <w:r w:rsidRPr="009C23DF">
        <w:rPr>
          <w:rFonts w:ascii="SimSun" w:hAnsi="SimSun" w:cs="Traditional Arabic" w:hint="eastAsia"/>
          <w:b/>
          <w:color w:val="800000"/>
          <w:sz w:val="26"/>
          <w:szCs w:val="26"/>
          <w:lang w:val="zh-CN"/>
        </w:rPr>
        <w:t>【</w:t>
      </w:r>
      <w:r w:rsidRPr="009C23DF">
        <w:rPr>
          <w:rFonts w:ascii="SimSun" w:hAnsi="SimSun" w:hint="eastAsia"/>
          <w:b/>
          <w:bCs/>
          <w:color w:val="800000"/>
          <w:sz w:val="26"/>
          <w:szCs w:val="26"/>
        </w:rPr>
        <w:t>真主是创造万物的，也是监护万物的</w:t>
      </w:r>
      <w:r w:rsidRPr="009C23DF">
        <w:rPr>
          <w:rFonts w:ascii="SimSun" w:hAnsi="SimSun" w:cs="Traditional Arabic" w:hint="eastAsia"/>
          <w:b/>
          <w:bCs/>
          <w:color w:val="800000"/>
          <w:sz w:val="26"/>
          <w:szCs w:val="26"/>
        </w:rPr>
        <w:t>。</w:t>
      </w:r>
      <w:r w:rsidRPr="009C23DF">
        <w:rPr>
          <w:rFonts w:ascii="SimSun" w:hAnsi="SimSun" w:cs="Traditional Arabic" w:hint="eastAsia"/>
          <w:b/>
          <w:color w:val="800000"/>
          <w:sz w:val="26"/>
          <w:szCs w:val="26"/>
          <w:lang w:val="zh-CN"/>
        </w:rPr>
        <w:t>】</w:t>
      </w:r>
      <w:r w:rsidRPr="009C23DF">
        <w:rPr>
          <w:rStyle w:val="a3"/>
          <w:b/>
          <w:color w:val="800000"/>
          <w:lang w:val="zh-CN"/>
        </w:rPr>
        <w:footnoteReference w:id="9"/>
      </w:r>
    </w:p>
    <w:p w:rsidR="00E25449" w:rsidRDefault="00E25449" w:rsidP="00E25449">
      <w:pPr>
        <w:spacing w:line="460" w:lineRule="exact"/>
        <w:ind w:firstLineChars="200" w:firstLine="520"/>
        <w:rPr>
          <w:rFonts w:ascii="SimSun" w:hAnsi="SimSun" w:cs="SimSun" w:hint="eastAsia"/>
          <w:bCs/>
          <w:sz w:val="26"/>
          <w:szCs w:val="26"/>
          <w:lang w:val="zh-CN"/>
        </w:rPr>
      </w:pPr>
      <w:r w:rsidRPr="00A046CC">
        <w:rPr>
          <w:rFonts w:ascii="SimSun" w:hAnsi="SimSun" w:cs="SimSun" w:hint="eastAsia"/>
          <w:bCs/>
          <w:sz w:val="26"/>
          <w:szCs w:val="26"/>
          <w:lang w:val="zh-CN"/>
        </w:rPr>
        <w:sym w:font="Wingdings" w:char="F08D"/>
      </w:r>
      <w:r w:rsidRPr="00A046CC">
        <w:rPr>
          <w:rFonts w:ascii="SimSun" w:hAnsi="SimSun" w:cs="SimSun" w:hint="eastAsia"/>
          <w:bCs/>
          <w:sz w:val="26"/>
          <w:szCs w:val="26"/>
          <w:lang w:val="zh-CN"/>
        </w:rPr>
        <w:t>-清高的</w:t>
      </w:r>
      <w:r>
        <w:rPr>
          <w:rFonts w:ascii="SimSun" w:hAnsi="SimSun" w:cs="SimSun" w:hint="eastAsia"/>
          <w:bCs/>
          <w:sz w:val="26"/>
          <w:szCs w:val="26"/>
          <w:lang w:val="zh-CN"/>
        </w:rPr>
        <w:t>真主说：</w:t>
      </w:r>
    </w:p>
    <w:p w:rsidR="00E25449" w:rsidRPr="009344F9" w:rsidRDefault="00E25449" w:rsidP="00E25449">
      <w:pPr>
        <w:bidi/>
        <w:spacing w:line="500" w:lineRule="exact"/>
        <w:ind w:firstLineChars="200" w:firstLine="520"/>
        <w:rPr>
          <w:rFonts w:ascii="SimSun" w:hAnsi="SimSun" w:cs="SimSun" w:hint="eastAsia"/>
          <w:bCs/>
          <w:sz w:val="26"/>
          <w:szCs w:val="26"/>
          <w:lang w:val="zh-CN"/>
        </w:rPr>
      </w:pPr>
      <w:r w:rsidRPr="009344F9">
        <w:rPr>
          <w:sz w:val="26"/>
          <w:szCs w:val="26"/>
          <w:rtl/>
        </w:rPr>
        <w:t>قال سبحانه:</w:t>
      </w:r>
      <w:r w:rsidRPr="00F0024D">
        <w:rPr>
          <w:b/>
          <w:bCs/>
          <w:color w:val="0000FF"/>
          <w:sz w:val="26"/>
          <w:szCs w:val="26"/>
          <w:rtl/>
        </w:rPr>
        <w:t xml:space="preserve"> </w:t>
      </w:r>
      <w:r w:rsidRPr="00F0024D">
        <w:rPr>
          <w:rFonts w:ascii="QCF_BSML" w:hAnsi="QCF_BSML" w:cs="QCF_BSML"/>
          <w:b/>
          <w:bCs/>
          <w:color w:val="0000FF"/>
          <w:sz w:val="26"/>
          <w:szCs w:val="26"/>
          <w:rtl/>
        </w:rPr>
        <w:t>(</w:t>
      </w:r>
      <w:r w:rsidRPr="00F0024D">
        <w:rPr>
          <w:rFonts w:ascii="QCF_P530" w:hAnsi="QCF_P530" w:cs="QCF_P530"/>
          <w:b/>
          <w:bCs/>
          <w:color w:val="0000FF"/>
          <w:sz w:val="26"/>
          <w:szCs w:val="26"/>
          <w:rtl/>
        </w:rPr>
        <w:t>ﰌ ﰍ ﰎ ﰏ ﰐ ﰑ</w:t>
      </w:r>
      <w:r w:rsidRPr="00F0024D">
        <w:rPr>
          <w:rFonts w:ascii="QCF_BSML" w:hAnsi="QCF_BSML" w:cs="QCF_BSML"/>
          <w:b/>
          <w:bCs/>
          <w:color w:val="0000FF"/>
          <w:sz w:val="26"/>
          <w:szCs w:val="26"/>
          <w:rtl/>
        </w:rPr>
        <w:t>)</w:t>
      </w:r>
      <w:r w:rsidRPr="009344F9">
        <w:rPr>
          <w:rStyle w:val="Char0"/>
          <w:sz w:val="26"/>
          <w:szCs w:val="26"/>
          <w:rtl/>
        </w:rPr>
        <w:t xml:space="preserve"> [القمر/49]</w:t>
      </w:r>
      <w:r w:rsidRPr="009344F9">
        <w:rPr>
          <w:sz w:val="26"/>
          <w:szCs w:val="26"/>
          <w:rtl/>
        </w:rPr>
        <w:t>.</w:t>
      </w:r>
    </w:p>
    <w:p w:rsidR="00E25449" w:rsidRPr="00FD1187" w:rsidRDefault="00E25449" w:rsidP="00E25449">
      <w:pPr>
        <w:spacing w:line="460" w:lineRule="exact"/>
        <w:ind w:firstLineChars="200" w:firstLine="522"/>
        <w:rPr>
          <w:rFonts w:ascii="SimSun" w:hAnsi="SimSun" w:cs="Traditional Arabic"/>
          <w:b/>
          <w:color w:val="800000"/>
          <w:sz w:val="26"/>
          <w:szCs w:val="26"/>
          <w:lang w:val="zh-CN"/>
        </w:rPr>
      </w:pPr>
      <w:r w:rsidRPr="00567513">
        <w:rPr>
          <w:rFonts w:ascii="SimSun" w:hAnsi="SimSun" w:cs="Traditional Arabic" w:hint="eastAsia"/>
          <w:b/>
          <w:color w:val="800000"/>
          <w:sz w:val="26"/>
          <w:szCs w:val="26"/>
          <w:lang w:val="zh-CN"/>
        </w:rPr>
        <w:t>【</w:t>
      </w:r>
      <w:r w:rsidRPr="00567513">
        <w:rPr>
          <w:rFonts w:ascii="SimSun" w:hAnsi="SimSun" w:hint="eastAsia"/>
          <w:b/>
          <w:bCs/>
          <w:color w:val="800000"/>
          <w:sz w:val="26"/>
          <w:szCs w:val="26"/>
        </w:rPr>
        <w:t>[49]我确已依定量而创造万物。</w:t>
      </w:r>
      <w:r w:rsidRPr="00567513">
        <w:rPr>
          <w:rFonts w:ascii="SimSun" w:hAnsi="SimSun" w:cs="Traditional Arabic" w:hint="eastAsia"/>
          <w:b/>
          <w:color w:val="800000"/>
          <w:sz w:val="26"/>
          <w:szCs w:val="26"/>
          <w:lang w:val="zh-CN"/>
        </w:rPr>
        <w:t>】</w:t>
      </w:r>
      <w:r w:rsidRPr="00FD1187">
        <w:rPr>
          <w:rStyle w:val="a3"/>
          <w:b/>
          <w:color w:val="800000"/>
          <w:lang w:val="zh-CN"/>
        </w:rPr>
        <w:footnoteReference w:id="10"/>
      </w:r>
    </w:p>
    <w:p w:rsidR="00E25449" w:rsidRDefault="00E25449" w:rsidP="00E25449">
      <w:pPr>
        <w:spacing w:line="460" w:lineRule="exact"/>
        <w:ind w:firstLineChars="200" w:firstLine="520"/>
        <w:rPr>
          <w:rFonts w:ascii="STXingkai" w:eastAsia="STXingkai" w:hAnsi="SimSun" w:hint="eastAsia"/>
          <w:b/>
          <w:bCs/>
          <w:sz w:val="26"/>
          <w:szCs w:val="26"/>
        </w:rPr>
      </w:pPr>
      <w:r w:rsidRPr="00A046CC">
        <w:rPr>
          <w:rFonts w:ascii="SimSun" w:hAnsi="SimSun" w:cs="SimSun" w:hint="eastAsia"/>
          <w:bCs/>
          <w:sz w:val="26"/>
          <w:szCs w:val="26"/>
          <w:lang w:val="zh-CN"/>
        </w:rPr>
        <w:sym w:font="Wingdings" w:char="F08E"/>
      </w:r>
      <w:r w:rsidRPr="00A046CC">
        <w:rPr>
          <w:rFonts w:ascii="SimSun" w:hAnsi="SimSun" w:cs="SimSun" w:hint="eastAsia"/>
          <w:bCs/>
          <w:sz w:val="26"/>
          <w:szCs w:val="26"/>
          <w:lang w:val="zh-CN"/>
        </w:rPr>
        <w:t>-清高的真主说：</w:t>
      </w:r>
    </w:p>
    <w:p w:rsidR="00E25449" w:rsidRPr="001E15A3" w:rsidRDefault="00E25449" w:rsidP="00E25449">
      <w:pPr>
        <w:bidi/>
        <w:spacing w:line="500" w:lineRule="exact"/>
        <w:ind w:firstLineChars="200" w:firstLine="520"/>
        <w:rPr>
          <w:rFonts w:ascii="STXingkai" w:eastAsia="STXingkai" w:hAnsi="SimSun" w:hint="eastAsia"/>
          <w:b/>
          <w:bCs/>
          <w:sz w:val="26"/>
          <w:szCs w:val="26"/>
        </w:rPr>
      </w:pPr>
      <w:r w:rsidRPr="001E15A3">
        <w:rPr>
          <w:sz w:val="26"/>
          <w:szCs w:val="26"/>
          <w:rtl/>
        </w:rPr>
        <w:t xml:space="preserve">3- </w:t>
      </w:r>
      <w:r w:rsidRPr="001E15A3">
        <w:rPr>
          <w:rFonts w:hint="cs"/>
          <w:sz w:val="26"/>
          <w:szCs w:val="26"/>
          <w:rtl/>
        </w:rPr>
        <w:t>و</w:t>
      </w:r>
      <w:r w:rsidRPr="001E15A3">
        <w:rPr>
          <w:sz w:val="26"/>
          <w:szCs w:val="26"/>
          <w:rtl/>
        </w:rPr>
        <w:t xml:space="preserve">قال الله تعالى: </w:t>
      </w:r>
      <w:r w:rsidRPr="001E15A3">
        <w:rPr>
          <w:rFonts w:ascii="QCF_BSML" w:hAnsi="QCF_BSML" w:cs="QCF_BSML"/>
          <w:sz w:val="26"/>
          <w:szCs w:val="26"/>
          <w:rtl/>
        </w:rPr>
        <w:t>(</w:t>
      </w:r>
      <w:r w:rsidRPr="001E15A3">
        <w:rPr>
          <w:rFonts w:ascii="QCF_P449" w:hAnsi="QCF_P449" w:cs="QCF_P449"/>
          <w:sz w:val="26"/>
          <w:szCs w:val="26"/>
          <w:rtl/>
        </w:rPr>
        <w:t>ﯕ ﯖ ﯗ ﯘ ﯙ</w:t>
      </w:r>
      <w:r w:rsidRPr="001E15A3">
        <w:rPr>
          <w:rFonts w:ascii="QCF_BSML" w:hAnsi="QCF_BSML" w:cs="QCF_BSML"/>
          <w:sz w:val="26"/>
          <w:szCs w:val="26"/>
          <w:rtl/>
        </w:rPr>
        <w:t xml:space="preserve">)   </w:t>
      </w:r>
      <w:r w:rsidRPr="001E15A3">
        <w:rPr>
          <w:rStyle w:val="Char0"/>
          <w:sz w:val="26"/>
          <w:szCs w:val="26"/>
          <w:rtl/>
        </w:rPr>
        <w:t>[الصافات/96]</w:t>
      </w:r>
    </w:p>
    <w:p w:rsidR="00E25449" w:rsidRPr="008C2C2E" w:rsidRDefault="00E25449" w:rsidP="00E25449">
      <w:pPr>
        <w:spacing w:line="460" w:lineRule="exact"/>
        <w:ind w:firstLineChars="200" w:firstLine="522"/>
        <w:rPr>
          <w:rFonts w:ascii="SimSun" w:hAnsi="SimSun"/>
          <w:b/>
          <w:bCs/>
          <w:sz w:val="26"/>
          <w:szCs w:val="26"/>
        </w:rPr>
      </w:pPr>
      <w:r w:rsidRPr="008C2C2E">
        <w:rPr>
          <w:rFonts w:ascii="SimSun" w:hAnsi="SimSun" w:cs="Traditional Arabic" w:hint="eastAsia"/>
          <w:b/>
          <w:color w:val="800000"/>
          <w:sz w:val="26"/>
          <w:szCs w:val="26"/>
          <w:lang w:val="zh-CN"/>
        </w:rPr>
        <w:t>【</w:t>
      </w:r>
      <w:r w:rsidRPr="008C2C2E">
        <w:rPr>
          <w:rFonts w:ascii="SimSun" w:hAnsi="SimSun" w:hint="eastAsia"/>
          <w:b/>
          <w:bCs/>
          <w:color w:val="800000"/>
          <w:sz w:val="26"/>
          <w:szCs w:val="26"/>
        </w:rPr>
        <w:t>[96]真主创造你们，和你们的行为</w:t>
      </w:r>
      <w:r w:rsidRPr="008C2C2E">
        <w:rPr>
          <w:rFonts w:ascii="SimSun" w:hAnsi="SimSun" w:cs="Traditional Arabic" w:hint="eastAsia"/>
          <w:b/>
          <w:color w:val="800000"/>
          <w:sz w:val="26"/>
          <w:szCs w:val="26"/>
          <w:lang w:val="zh-CN"/>
        </w:rPr>
        <w:t>。】</w:t>
      </w:r>
      <w:r w:rsidRPr="008C2C2E">
        <w:rPr>
          <w:rStyle w:val="a3"/>
          <w:b/>
          <w:color w:val="800000"/>
          <w:lang w:val="zh-CN"/>
        </w:rPr>
        <w:footnoteReference w:id="11"/>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jc w:val="center"/>
        <w:rPr>
          <w:rFonts w:ascii="STXingkai" w:eastAsia="STXingkai" w:hAnsi="SimSun" w:hint="eastAsia"/>
          <w:b/>
          <w:bCs/>
          <w:sz w:val="32"/>
          <w:szCs w:val="32"/>
        </w:rPr>
      </w:pPr>
      <w:r>
        <w:rPr>
          <w:rFonts w:ascii="STXingkai" w:eastAsia="STXingkai" w:hAnsi="SimSun" w:hint="eastAsia"/>
          <w:b/>
          <w:bCs/>
          <w:sz w:val="28"/>
          <w:szCs w:val="28"/>
        </w:rPr>
        <w:br w:type="page"/>
      </w:r>
      <w:r>
        <w:rPr>
          <w:rFonts w:ascii="STXingkai" w:eastAsia="STXingkai" w:hAnsi="SimSun" w:hint="eastAsia"/>
          <w:b/>
          <w:bCs/>
          <w:sz w:val="32"/>
          <w:szCs w:val="32"/>
        </w:rPr>
        <w:lastRenderedPageBreak/>
        <w:t>以</w:t>
      </w:r>
      <w:r w:rsidRPr="007A781B">
        <w:rPr>
          <w:rFonts w:ascii="STXingkai" w:eastAsia="STXingkai" w:hAnsi="SimSun" w:hint="eastAsia"/>
          <w:b/>
          <w:bCs/>
          <w:sz w:val="32"/>
          <w:szCs w:val="32"/>
        </w:rPr>
        <w:t>前定</w:t>
      </w:r>
      <w:r>
        <w:rPr>
          <w:rFonts w:ascii="STXingkai" w:eastAsia="STXingkai" w:hAnsi="SimSun" w:hint="eastAsia"/>
          <w:b/>
          <w:bCs/>
          <w:sz w:val="32"/>
          <w:szCs w:val="32"/>
        </w:rPr>
        <w:t>为借口</w:t>
      </w:r>
    </w:p>
    <w:p w:rsidR="00E25449" w:rsidRPr="001B531E" w:rsidRDefault="00E25449" w:rsidP="00E25449">
      <w:pPr>
        <w:spacing w:line="460" w:lineRule="exact"/>
        <w:jc w:val="center"/>
        <w:rPr>
          <w:rFonts w:ascii="STXingkai" w:eastAsia="STXingkai" w:hAnsi="SimSun" w:hint="eastAsia"/>
          <w:b/>
          <w:bCs/>
          <w:sz w:val="32"/>
          <w:szCs w:val="32"/>
        </w:rPr>
      </w:pPr>
      <w:r w:rsidRPr="001B531E">
        <w:rPr>
          <w:rFonts w:ascii="STXingkai" w:eastAsia="STXingkai" w:hAnsi="SimSun" w:hint="eastAsia"/>
          <w:b/>
          <w:bCs/>
          <w:sz w:val="32"/>
          <w:szCs w:val="32"/>
        </w:rPr>
        <w:t>（</w:t>
      </w:r>
      <w:r w:rsidRPr="001B531E">
        <w:rPr>
          <w:rFonts w:cs="SKR HEAD1"/>
          <w:sz w:val="32"/>
          <w:szCs w:val="32"/>
          <w:rtl/>
        </w:rPr>
        <w:t>الاحتجـاج بالقـدر</w:t>
      </w:r>
      <w:r w:rsidRPr="001B531E">
        <w:rPr>
          <w:rFonts w:ascii="STXingkai" w:eastAsia="STXingkai" w:hAnsi="SimSun" w:hint="eastAsia"/>
          <w:b/>
          <w:bCs/>
          <w:sz w:val="32"/>
          <w:szCs w:val="32"/>
        </w:rPr>
        <w:t>）</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2E6B07" w:rsidRDefault="00E25449" w:rsidP="00E25449">
      <w:pPr>
        <w:spacing w:line="460" w:lineRule="exact"/>
        <w:ind w:firstLineChars="200" w:firstLine="561"/>
        <w:rPr>
          <w:rFonts w:ascii="STXinwei" w:eastAsia="STXinwei" w:hAnsi="SimSun" w:cs="SimSun" w:hint="eastAsia"/>
          <w:bCs/>
          <w:sz w:val="26"/>
          <w:szCs w:val="26"/>
        </w:rPr>
      </w:pPr>
      <w:r w:rsidRPr="001B6B18">
        <w:rPr>
          <w:rFonts w:ascii="STXingkai" w:eastAsia="STXingkai" w:hAnsi="SimSun" w:hint="eastAsia"/>
          <w:b/>
          <w:bCs/>
          <w:sz w:val="28"/>
          <w:szCs w:val="28"/>
        </w:rPr>
        <w:sym w:font="Wingdings" w:char="F046"/>
      </w:r>
      <w:r w:rsidRPr="001B6B18">
        <w:rPr>
          <w:rFonts w:ascii="STXingkai" w:eastAsia="STXingkai" w:hAnsi="SimSun" w:hint="eastAsia"/>
          <w:b/>
          <w:bCs/>
          <w:sz w:val="28"/>
          <w:szCs w:val="28"/>
        </w:rPr>
        <w:t>-</w:t>
      </w:r>
      <w:r>
        <w:rPr>
          <w:rFonts w:ascii="STXinwei" w:eastAsia="STXinwei" w:hAnsi="SimSun" w:hint="eastAsia"/>
          <w:b/>
          <w:bCs/>
          <w:sz w:val="28"/>
          <w:szCs w:val="28"/>
        </w:rPr>
        <w:t>真主的前定和定然针对人类分为两种</w:t>
      </w:r>
      <w:r w:rsidRPr="002E6B07">
        <w:rPr>
          <w:rFonts w:ascii="STXinwei" w:eastAsia="STXinwei" w:hAnsi="SimSun" w:hint="eastAsia"/>
          <w:b/>
          <w:bCs/>
          <w:sz w:val="28"/>
          <w:szCs w:val="28"/>
        </w:rPr>
        <w:t>：</w:t>
      </w:r>
    </w:p>
    <w:p w:rsidR="00E25449" w:rsidRPr="00B460C7" w:rsidRDefault="00E25449" w:rsidP="00E25449">
      <w:pPr>
        <w:spacing w:line="240" w:lineRule="exact"/>
        <w:ind w:firstLineChars="200" w:firstLine="521"/>
        <w:rPr>
          <w:rFonts w:ascii="STXinwei" w:eastAsia="STXinwei" w:hAnsi="SimSun" w:cs="Traditional Arabic"/>
          <w:b/>
          <w:sz w:val="26"/>
          <w:szCs w:val="26"/>
        </w:rPr>
      </w:pPr>
    </w:p>
    <w:p w:rsidR="00E25449" w:rsidRDefault="00E25449" w:rsidP="00E25449">
      <w:pPr>
        <w:spacing w:line="460" w:lineRule="exact"/>
        <w:ind w:firstLineChars="200" w:firstLine="522"/>
        <w:rPr>
          <w:rFonts w:ascii="SimSun" w:hAnsi="SimSun" w:cs="SimSun" w:hint="eastAsia"/>
          <w:bCs/>
          <w:sz w:val="26"/>
          <w:szCs w:val="26"/>
          <w:lang w:val="zh-CN"/>
        </w:rPr>
      </w:pPr>
      <w:r w:rsidRPr="00B460C7">
        <w:rPr>
          <w:rFonts w:ascii="LiSu" w:eastAsia="LiSu" w:hAnsi="SimSun" w:hint="eastAsia"/>
          <w:b/>
          <w:bCs/>
          <w:sz w:val="26"/>
          <w:szCs w:val="26"/>
        </w:rPr>
        <w:t>第一</w:t>
      </w:r>
      <w:r w:rsidRPr="009B189B">
        <w:rPr>
          <w:rFonts w:ascii="SimSun" w:hAnsi="SimSun" w:cs="SimSun" w:hint="eastAsia"/>
          <w:bCs/>
          <w:sz w:val="26"/>
          <w:szCs w:val="26"/>
        </w:rPr>
        <w:t>：</w:t>
      </w:r>
      <w:r w:rsidRPr="009B189B">
        <w:rPr>
          <w:rFonts w:ascii="SimSun" w:hAnsi="SimSun" w:cs="SimSun" w:hint="eastAsia"/>
          <w:bCs/>
          <w:sz w:val="26"/>
          <w:szCs w:val="26"/>
          <w:lang w:val="zh-CN"/>
        </w:rPr>
        <w:t>真主前定和定然的工作和状况超出人类的意愿：</w:t>
      </w:r>
    </w:p>
    <w:p w:rsidR="00E25449" w:rsidRDefault="00E25449" w:rsidP="00E25449">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其中有：高与矮、或美与丑、或生与死、或其它人类没有选择的，如祸患、病症，以及财产</w:t>
      </w:r>
      <w:r w:rsidRPr="009B189B">
        <w:rPr>
          <w:rFonts w:ascii="SimSun" w:hAnsi="SimSun" w:cs="SimSun" w:hint="eastAsia"/>
          <w:bCs/>
          <w:sz w:val="26"/>
          <w:szCs w:val="26"/>
          <w:lang w:val="zh-CN"/>
        </w:rPr>
        <w:t>、生命、收获的损失等</w:t>
      </w:r>
      <w:r>
        <w:rPr>
          <w:rFonts w:ascii="SimSun" w:hAnsi="SimSun" w:cs="SimSun" w:hint="eastAsia"/>
          <w:bCs/>
          <w:sz w:val="26"/>
          <w:szCs w:val="26"/>
          <w:lang w:val="zh-CN"/>
        </w:rPr>
        <w:t>灾难，有时是为了对仆人的惩罚，有时是为了对仆人的考验，有时是为了升高仆人的品级。</w:t>
      </w:r>
    </w:p>
    <w:p w:rsidR="00E25449" w:rsidRDefault="00E25449" w:rsidP="00E25449">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这些发生在人们周围、或者是发生在人们身上的，是人类没有能力选择的，对此，人类不被拷问，也不被清算。他应当坚信那所有的一切都是根据真主的</w:t>
      </w:r>
      <w:r w:rsidRPr="009B189B">
        <w:rPr>
          <w:rFonts w:ascii="SimSun" w:hAnsi="SimSun" w:cs="SimSun" w:hint="eastAsia"/>
          <w:bCs/>
          <w:sz w:val="26"/>
          <w:szCs w:val="26"/>
          <w:lang w:val="zh-CN"/>
        </w:rPr>
        <w:t>前定和定然</w:t>
      </w:r>
      <w:r>
        <w:rPr>
          <w:rFonts w:ascii="SimSun" w:hAnsi="SimSun" w:cs="SimSun" w:hint="eastAsia"/>
          <w:bCs/>
          <w:sz w:val="26"/>
          <w:szCs w:val="26"/>
          <w:lang w:val="zh-CN"/>
        </w:rPr>
        <w:t>而发生的，并当坚忍、喜悦和顺服真主的前定。在这个宇宙中所发生的任何事件，其中都有全知的、彻知的主的哲理。</w:t>
      </w:r>
    </w:p>
    <w:p w:rsidR="00E25449" w:rsidRPr="005F37F5" w:rsidRDefault="00E25449" w:rsidP="00E25449">
      <w:pPr>
        <w:tabs>
          <w:tab w:val="num" w:pos="0"/>
        </w:tabs>
        <w:spacing w:line="460" w:lineRule="exact"/>
        <w:ind w:firstLineChars="200" w:firstLine="520"/>
        <w:rPr>
          <w:rFonts w:ascii="SimSun" w:hAnsi="SimSun" w:cs="Traditional Arabic"/>
          <w:b/>
          <w:sz w:val="26"/>
          <w:szCs w:val="26"/>
          <w:lang w:val="zh-CN"/>
        </w:rPr>
      </w:pPr>
      <w:r>
        <w:rPr>
          <w:rFonts w:ascii="SimSun" w:hAnsi="SimSun" w:cs="SimSun" w:hint="eastAsia"/>
          <w:bCs/>
          <w:sz w:val="26"/>
          <w:szCs w:val="26"/>
          <w:lang w:val="zh-CN"/>
        </w:rPr>
        <w:sym w:font="Wingdings" w:char="F08C"/>
      </w:r>
      <w:r>
        <w:rPr>
          <w:rFonts w:ascii="SimSun" w:hAnsi="SimSun" w:cs="SimSun" w:hint="eastAsia"/>
          <w:bCs/>
          <w:sz w:val="26"/>
          <w:szCs w:val="26"/>
          <w:lang w:val="zh-CN"/>
        </w:rPr>
        <w:t>-</w:t>
      </w:r>
      <w:r w:rsidRPr="005B0B32">
        <w:rPr>
          <w:rFonts w:ascii="SimSun" w:hAnsi="SimSun" w:cs="SimSun" w:hint="eastAsia"/>
          <w:bCs/>
          <w:sz w:val="26"/>
          <w:szCs w:val="26"/>
          <w:lang w:val="zh-CN"/>
        </w:rPr>
        <w:t>清高的</w:t>
      </w:r>
      <w:r w:rsidRPr="00A046CC">
        <w:rPr>
          <w:rFonts w:ascii="SimSun" w:hAnsi="SimSun" w:cs="SimSun" w:hint="eastAsia"/>
          <w:bCs/>
          <w:sz w:val="26"/>
          <w:szCs w:val="26"/>
          <w:lang w:val="zh-CN"/>
        </w:rPr>
        <w:t>真主说：</w:t>
      </w:r>
    </w:p>
    <w:p w:rsidR="00E25449" w:rsidRPr="005F37F5" w:rsidRDefault="00E25449" w:rsidP="00E25449">
      <w:pPr>
        <w:bidi/>
        <w:spacing w:line="500" w:lineRule="exact"/>
        <w:ind w:firstLineChars="200" w:firstLine="520"/>
        <w:rPr>
          <w:rFonts w:hint="eastAsia"/>
          <w:sz w:val="26"/>
          <w:szCs w:val="26"/>
        </w:rPr>
      </w:pPr>
      <w:r w:rsidRPr="005F37F5">
        <w:rPr>
          <w:sz w:val="26"/>
          <w:szCs w:val="26"/>
          <w:rtl/>
        </w:rPr>
        <w:t>1- قال الله تعالى:</w:t>
      </w:r>
      <w:r w:rsidRPr="005F37F5">
        <w:rPr>
          <w:b/>
          <w:bCs/>
          <w:color w:val="0000FF"/>
          <w:sz w:val="26"/>
          <w:szCs w:val="26"/>
          <w:rtl/>
        </w:rPr>
        <w:t xml:space="preserve"> </w:t>
      </w:r>
      <w:r w:rsidRPr="005F37F5">
        <w:rPr>
          <w:rFonts w:ascii="QCF_BSML" w:hAnsi="QCF_BSML" w:cs="QCF_BSML"/>
          <w:b/>
          <w:bCs/>
          <w:color w:val="0000FF"/>
          <w:sz w:val="26"/>
          <w:szCs w:val="26"/>
          <w:rtl/>
        </w:rPr>
        <w:t>(</w:t>
      </w:r>
      <w:r w:rsidRPr="005F37F5">
        <w:rPr>
          <w:rFonts w:ascii="QCF_P540" w:hAnsi="QCF_P540" w:cs="QCF_P540"/>
          <w:b/>
          <w:bCs/>
          <w:color w:val="0000FF"/>
          <w:sz w:val="26"/>
          <w:szCs w:val="26"/>
          <w:rtl/>
        </w:rPr>
        <w:t>ﮯ ﮰ ﮱ ﯓ ﯔ ﯕ ﯖ ﯗ ﯘ ﯙ ﯚ ﯛ ﯜ ﯝ ﯞ ﯟ ﯠ ﯡ ﯢ ﯣ ﯤ ﯥ ﯦ</w:t>
      </w:r>
      <w:r w:rsidRPr="005F37F5">
        <w:rPr>
          <w:rFonts w:ascii="QCF_BSML" w:hAnsi="QCF_BSML" w:cs="QCF_BSML"/>
          <w:b/>
          <w:bCs/>
          <w:color w:val="0000FF"/>
          <w:sz w:val="26"/>
          <w:szCs w:val="26"/>
          <w:rtl/>
        </w:rPr>
        <w:t>)</w:t>
      </w:r>
      <w:r w:rsidRPr="005F37F5">
        <w:rPr>
          <w:rStyle w:val="Char0"/>
          <w:sz w:val="26"/>
          <w:szCs w:val="26"/>
          <w:rtl/>
        </w:rPr>
        <w:t xml:space="preserve"> [الحديد/22]</w:t>
      </w:r>
      <w:r w:rsidRPr="005F37F5">
        <w:rPr>
          <w:sz w:val="26"/>
          <w:szCs w:val="26"/>
          <w:rtl/>
        </w:rPr>
        <w:t>.</w:t>
      </w:r>
    </w:p>
    <w:p w:rsidR="00E25449" w:rsidRPr="007A781B" w:rsidRDefault="00E25449" w:rsidP="00E25449">
      <w:pPr>
        <w:spacing w:line="460" w:lineRule="exact"/>
        <w:ind w:firstLineChars="200" w:firstLine="522"/>
        <w:rPr>
          <w:rFonts w:ascii="SimSun" w:hAnsi="SimSun" w:cs="Traditional Arabic" w:hint="eastAsia"/>
          <w:bCs/>
          <w:sz w:val="26"/>
          <w:szCs w:val="26"/>
          <w:lang w:val="zh-CN"/>
        </w:rPr>
      </w:pPr>
      <w:r w:rsidRPr="007A781B">
        <w:rPr>
          <w:rFonts w:ascii="SimSun" w:hAnsi="SimSun" w:cs="Traditional Arabic" w:hint="eastAsia"/>
          <w:b/>
          <w:color w:val="800000"/>
          <w:sz w:val="26"/>
          <w:szCs w:val="26"/>
          <w:lang w:val="zh-CN"/>
        </w:rPr>
        <w:t>【</w:t>
      </w:r>
      <w:r w:rsidRPr="007A781B">
        <w:rPr>
          <w:rFonts w:ascii="SimSun" w:hAnsi="SimSun" w:hint="eastAsia"/>
          <w:b/>
          <w:bCs/>
          <w:color w:val="800000"/>
          <w:sz w:val="26"/>
          <w:szCs w:val="26"/>
        </w:rPr>
        <w:t>[22]大地所有的灾难，和你们自己所遭的祸患，在我创造那些祸患之前，无不记录在天经中；这事对于真主确是容易的。</w:t>
      </w:r>
      <w:r w:rsidRPr="007A781B">
        <w:rPr>
          <w:rFonts w:ascii="SimSun" w:hAnsi="SimSun" w:cs="Traditional Arabic" w:hint="eastAsia"/>
          <w:b/>
          <w:color w:val="800000"/>
          <w:sz w:val="26"/>
          <w:szCs w:val="26"/>
          <w:lang w:val="zh-CN"/>
        </w:rPr>
        <w:t>】</w:t>
      </w:r>
      <w:r w:rsidRPr="007A781B">
        <w:rPr>
          <w:rStyle w:val="a3"/>
          <w:b/>
          <w:color w:val="800000"/>
          <w:lang w:val="zh-CN"/>
        </w:rPr>
        <w:footnoteReference w:id="12"/>
      </w:r>
    </w:p>
    <w:p w:rsidR="00E25449" w:rsidRPr="003D0D91" w:rsidRDefault="00E25449" w:rsidP="00E25449">
      <w:pPr>
        <w:spacing w:line="460" w:lineRule="exact"/>
        <w:ind w:firstLineChars="200" w:firstLine="520"/>
        <w:rPr>
          <w:rFonts w:ascii="SimSun" w:hAnsi="SimSun" w:hint="eastAsia"/>
          <w:sz w:val="26"/>
          <w:szCs w:val="26"/>
        </w:rPr>
      </w:pPr>
      <w:r w:rsidRPr="003D0D91">
        <w:rPr>
          <w:rFonts w:ascii="SimSun" w:hAnsi="SimSun" w:cs="SimSun" w:hint="eastAsia"/>
          <w:bCs/>
          <w:sz w:val="26"/>
          <w:szCs w:val="26"/>
          <w:lang w:val="zh-CN"/>
        </w:rPr>
        <w:sym w:font="Wingdings" w:char="F08D"/>
      </w:r>
      <w:r w:rsidRPr="003D0D91">
        <w:rPr>
          <w:rFonts w:ascii="SimSun" w:hAnsi="SimSun" w:cs="SimSun" w:hint="eastAsia"/>
          <w:bCs/>
          <w:sz w:val="26"/>
          <w:szCs w:val="26"/>
          <w:lang w:val="zh-CN"/>
        </w:rPr>
        <w:t>-</w:t>
      </w:r>
      <w:r w:rsidRPr="003D0D91">
        <w:rPr>
          <w:rFonts w:ascii="SimSun" w:hAnsi="SimSun" w:cs="SimSun" w:hint="eastAsia"/>
          <w:sz w:val="26"/>
          <w:szCs w:val="26"/>
        </w:rPr>
        <w:t>伊本阿巴斯</w:t>
      </w:r>
      <w:r w:rsidRPr="003D0D91">
        <w:rPr>
          <w:rFonts w:ascii="SimSun" w:hAnsi="SimSun" w:cs="SimSun" w:hint="eastAsia"/>
          <w:bCs/>
          <w:sz w:val="26"/>
          <w:szCs w:val="26"/>
        </w:rPr>
        <w:t>（愿主喜悦他俩）的传述，他说：有一天，我在</w:t>
      </w:r>
      <w:r w:rsidRPr="003D0D91">
        <w:rPr>
          <w:rFonts w:ascii="SimSun" w:hAnsi="SimSun" w:cs="SimSun" w:hint="eastAsia"/>
          <w:b/>
          <w:bCs/>
          <w:color w:val="008000"/>
          <w:sz w:val="26"/>
          <w:szCs w:val="26"/>
        </w:rPr>
        <w:t>主的使者（愿主赐福之，并使其平安）身后，他说：</w:t>
      </w:r>
    </w:p>
    <w:p w:rsidR="00E25449" w:rsidRPr="007A781B" w:rsidRDefault="00E25449" w:rsidP="00E25449">
      <w:pPr>
        <w:pStyle w:val="a7"/>
        <w:widowControl w:val="0"/>
        <w:spacing w:after="0"/>
        <w:ind w:left="0" w:firstLineChars="200" w:firstLine="520"/>
        <w:jc w:val="both"/>
        <w:rPr>
          <w:rFonts w:cs="Traditional Arabic" w:hint="eastAsia"/>
          <w:sz w:val="26"/>
          <w:szCs w:val="26"/>
        </w:rPr>
      </w:pPr>
      <w:r w:rsidRPr="007A781B">
        <w:rPr>
          <w:rFonts w:eastAsia="Times New Roman" w:cs="Traditional Arabic"/>
          <w:sz w:val="26"/>
          <w:szCs w:val="26"/>
          <w:rtl/>
        </w:rPr>
        <w:t>2-</w:t>
      </w:r>
      <w:r w:rsidRPr="007A781B">
        <w:rPr>
          <w:rFonts w:cs="Traditional Arabic"/>
          <w:sz w:val="26"/>
          <w:szCs w:val="26"/>
          <w:rtl/>
        </w:rPr>
        <w:t xml:space="preserve"> </w:t>
      </w:r>
      <w:r>
        <w:rPr>
          <w:rFonts w:cs="Traditional Arabic" w:hint="cs"/>
          <w:sz w:val="26"/>
          <w:szCs w:val="26"/>
          <w:rtl/>
        </w:rPr>
        <w:t>عن</w:t>
      </w:r>
      <w:r w:rsidRPr="007A781B">
        <w:rPr>
          <w:rFonts w:cs="Traditional Arabic"/>
          <w:sz w:val="26"/>
          <w:szCs w:val="26"/>
          <w:rtl/>
        </w:rPr>
        <w:t xml:space="preserve"> ابن </w:t>
      </w:r>
      <w:r w:rsidRPr="007A781B">
        <w:rPr>
          <w:rFonts w:eastAsia="Times New Roman" w:cs="Traditional Arabic"/>
          <w:sz w:val="26"/>
          <w:szCs w:val="26"/>
          <w:rtl/>
        </w:rPr>
        <w:t>عباس</w:t>
      </w:r>
      <w:r w:rsidRPr="007A781B">
        <w:rPr>
          <w:rFonts w:cs="Traditional Arabic"/>
          <w:sz w:val="26"/>
          <w:szCs w:val="26"/>
          <w:rtl/>
        </w:rPr>
        <w:t xml:space="preserve"> رضي الله عنهما قال: </w:t>
      </w:r>
      <w:r w:rsidRPr="007A781B">
        <w:rPr>
          <w:rFonts w:cs="Traditional Arabic"/>
          <w:b/>
          <w:bCs/>
          <w:color w:val="008000"/>
          <w:sz w:val="26"/>
          <w:szCs w:val="26"/>
          <w:rtl/>
        </w:rPr>
        <w:t xml:space="preserve">كنت خلف رسول الله </w:t>
      </w:r>
      <w:r w:rsidR="00971867">
        <w:rPr>
          <w:rFonts w:ascii="SimSun" w:hAnsi="SimSun" w:cs="Traditional Arabic"/>
          <w:b/>
          <w:bCs/>
          <w:noProof/>
          <w:color w:val="008000"/>
          <w:sz w:val="26"/>
          <w:szCs w:val="26"/>
          <w:lang w:bidi="ar-SA"/>
        </w:rPr>
        <w:drawing>
          <wp:inline distT="0" distB="0" distL="0" distR="0">
            <wp:extent cx="104140" cy="104140"/>
            <wp:effectExtent l="19050" t="0" r="0" b="0"/>
            <wp:docPr id="2"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9" cstate="print"/>
                    <a:srcRect/>
                    <a:stretch>
                      <a:fillRect/>
                    </a:stretch>
                  </pic:blipFill>
                  <pic:spPr bwMode="auto">
                    <a:xfrm>
                      <a:off x="0" y="0"/>
                      <a:ext cx="104140" cy="104140"/>
                    </a:xfrm>
                    <a:prstGeom prst="rect">
                      <a:avLst/>
                    </a:prstGeom>
                    <a:noFill/>
                    <a:ln w="9525">
                      <a:noFill/>
                      <a:miter lim="800000"/>
                      <a:headEnd/>
                      <a:tailEnd/>
                    </a:ln>
                  </pic:spPr>
                </pic:pic>
              </a:graphicData>
            </a:graphic>
          </wp:inline>
        </w:drawing>
      </w:r>
      <w:r w:rsidRPr="007A781B">
        <w:rPr>
          <w:rFonts w:cs="Traditional Arabic"/>
          <w:b/>
          <w:bCs/>
          <w:color w:val="008000"/>
          <w:sz w:val="26"/>
          <w:szCs w:val="26"/>
          <w:rtl/>
        </w:rPr>
        <w:t xml:space="preserve"> يوماً فقال: «يَا غُلامُ إنِّي أُعَلِّمُكَ كَلِـمَاتٍ احْفَظِ اللهَ يَـحْفَظْكَ، احْفَظِ اللهَ تَـجِدْهُ تُـجَاهَكَ، إذَا سَأَلْتَ فَاسْأَلِ اللهَ، وَإذَا اسْتَعَنْتَ فَاسْتَعِنْ بِا</w:t>
      </w:r>
      <w:r w:rsidRPr="007B74CC">
        <w:rPr>
          <w:rFonts w:cs="Traditional Arabic" w:hint="cs"/>
          <w:b/>
          <w:bCs/>
          <w:color w:val="008000"/>
          <w:sz w:val="26"/>
          <w:szCs w:val="26"/>
          <w:rtl/>
        </w:rPr>
        <w:t>لله</w:t>
      </w:r>
      <w:r w:rsidRPr="007A781B">
        <w:rPr>
          <w:rFonts w:cs="Traditional Arabic"/>
          <w:b/>
          <w:bCs/>
          <w:color w:val="008000"/>
          <w:sz w:val="26"/>
          <w:szCs w:val="26"/>
          <w:rtl/>
        </w:rPr>
        <w:t>.</w:t>
      </w:r>
      <w:r w:rsidRPr="007A781B">
        <w:rPr>
          <w:rFonts w:cs="Traditional Arabic" w:hint="cs"/>
          <w:b/>
          <w:bCs/>
          <w:color w:val="008000"/>
          <w:sz w:val="26"/>
          <w:szCs w:val="26"/>
          <w:rtl/>
        </w:rPr>
        <w:t xml:space="preserve"> </w:t>
      </w:r>
      <w:r w:rsidRPr="007A781B">
        <w:rPr>
          <w:rFonts w:cs="Traditional Arabic"/>
          <w:b/>
          <w:bCs/>
          <w:color w:val="008000"/>
          <w:sz w:val="26"/>
          <w:szCs w:val="26"/>
          <w:rtl/>
        </w:rPr>
        <w:t xml:space="preserve">وَاعْلَـمْ أَنَّ الأُمَّةَ لَو اجْتَـمَعَتْ عَلَى أَنْ يَنْفَعُوكَ بِشَيْءٍ لَـمْ يَنْفَعُوكَ إلَّا بِشَيْءٍ قَدْ كَتَـبَـهُ اللهُ لَكَ، وَلَوِ اجْتَـمَعُوا عَلَى أَنْ يَضُرُّوكَ بِشَيْءٍ لَـمْ يَضُرُّوكَ إلا بِشَيْءٍ قَدَ كَتَـبَـهُ اللهُ عَلَيكَ، رُفِعَتِ الأَقْلامُ، وَجَفَّتِ الصُّحُفُ». </w:t>
      </w:r>
      <w:r w:rsidRPr="007A781B">
        <w:rPr>
          <w:rFonts w:cs="Traditional Arabic"/>
          <w:sz w:val="26"/>
          <w:szCs w:val="26"/>
          <w:rtl/>
        </w:rPr>
        <w:t>أخرجه أحمد والترمذي.</w:t>
      </w:r>
    </w:p>
    <w:p w:rsidR="00E25449" w:rsidRPr="007A781B" w:rsidRDefault="00E25449" w:rsidP="00E25449">
      <w:pPr>
        <w:spacing w:line="460" w:lineRule="exact"/>
        <w:ind w:firstLineChars="200" w:firstLine="522"/>
        <w:rPr>
          <w:rFonts w:ascii="SimSun" w:hAnsi="SimSun" w:hint="eastAsia"/>
          <w:b/>
          <w:sz w:val="26"/>
          <w:szCs w:val="26"/>
        </w:rPr>
      </w:pPr>
      <w:r w:rsidRPr="007A781B">
        <w:rPr>
          <w:rFonts w:ascii="SimSun" w:hAnsi="SimSun" w:hint="eastAsia"/>
          <w:b/>
          <w:noProof/>
          <w:color w:val="008000"/>
          <w:sz w:val="26"/>
          <w:szCs w:val="26"/>
        </w:rPr>
        <w:t>“年青</w:t>
      </w:r>
      <w:r>
        <w:rPr>
          <w:rFonts w:ascii="SimSun" w:hAnsi="SimSun" w:hint="eastAsia"/>
          <w:b/>
          <w:noProof/>
          <w:color w:val="008000"/>
          <w:sz w:val="26"/>
          <w:szCs w:val="26"/>
        </w:rPr>
        <w:t>人</w:t>
      </w:r>
      <w:r w:rsidRPr="007A781B">
        <w:rPr>
          <w:rFonts w:ascii="SimSun" w:hAnsi="SimSun" w:hint="eastAsia"/>
          <w:b/>
          <w:noProof/>
          <w:color w:val="008000"/>
          <w:sz w:val="26"/>
          <w:szCs w:val="26"/>
        </w:rPr>
        <w:t>啊，我</w:t>
      </w:r>
      <w:r w:rsidRPr="003D0D91">
        <w:rPr>
          <w:rFonts w:ascii="SimSun" w:hAnsi="SimSun" w:cs="SimSun" w:hint="eastAsia"/>
          <w:b/>
          <w:bCs/>
          <w:color w:val="008000"/>
          <w:sz w:val="26"/>
          <w:szCs w:val="26"/>
        </w:rPr>
        <w:t>教授</w:t>
      </w:r>
      <w:r w:rsidRPr="007A781B">
        <w:rPr>
          <w:rFonts w:ascii="SimSun" w:hAnsi="SimSun" w:hint="eastAsia"/>
          <w:b/>
          <w:noProof/>
          <w:color w:val="008000"/>
          <w:sz w:val="26"/>
          <w:szCs w:val="26"/>
        </w:rPr>
        <w:t>你几句话：你当看守真主</w:t>
      </w:r>
      <w:r>
        <w:rPr>
          <w:rFonts w:ascii="SimSun" w:hAnsi="SimSun" w:hint="eastAsia"/>
          <w:b/>
          <w:noProof/>
          <w:color w:val="008000"/>
          <w:sz w:val="26"/>
          <w:szCs w:val="26"/>
        </w:rPr>
        <w:t>的</w:t>
      </w:r>
      <w:r w:rsidRPr="007A781B">
        <w:rPr>
          <w:rFonts w:ascii="SimSun" w:hAnsi="SimSun" w:hint="eastAsia"/>
          <w:b/>
          <w:noProof/>
          <w:color w:val="008000"/>
          <w:sz w:val="26"/>
          <w:szCs w:val="26"/>
        </w:rPr>
        <w:t>（命令与禁止），他必定保护你；看守真主</w:t>
      </w:r>
      <w:r>
        <w:rPr>
          <w:rFonts w:ascii="SimSun" w:hAnsi="SimSun" w:hint="eastAsia"/>
          <w:b/>
          <w:noProof/>
          <w:color w:val="008000"/>
          <w:sz w:val="26"/>
          <w:szCs w:val="26"/>
        </w:rPr>
        <w:t>的</w:t>
      </w:r>
      <w:r w:rsidRPr="007A781B">
        <w:rPr>
          <w:rFonts w:ascii="SimSun" w:hAnsi="SimSun" w:hint="eastAsia"/>
          <w:b/>
          <w:noProof/>
          <w:color w:val="008000"/>
          <w:sz w:val="26"/>
          <w:szCs w:val="26"/>
        </w:rPr>
        <w:t>（命令与禁止），你会发现他在你的面前！如果你祈求时，当向真主祈求；如果你求助时，当向真主求助；你当知道：除真主为你所规定的之外，即使整个民族聚集起来想帮助你，他们</w:t>
      </w:r>
      <w:r w:rsidRPr="007A781B">
        <w:rPr>
          <w:rFonts w:ascii="SimSun" w:hAnsi="SimSun" w:hint="eastAsia"/>
          <w:b/>
          <w:noProof/>
          <w:color w:val="008000"/>
          <w:sz w:val="26"/>
          <w:szCs w:val="26"/>
        </w:rPr>
        <w:lastRenderedPageBreak/>
        <w:t>对你也毫无裨益；除真主为你所规定的之外，即使整个民族聚集起来想伤害你，他们也不能伤害你丝毫；一切均在前定之中。</w:t>
      </w:r>
      <w:r w:rsidRPr="007A781B">
        <w:rPr>
          <w:rFonts w:ascii="SimSun" w:hAnsi="SimSun" w:cs="Arial" w:hint="eastAsia"/>
          <w:b/>
          <w:color w:val="008000"/>
          <w:kern w:val="0"/>
          <w:sz w:val="26"/>
          <w:szCs w:val="26"/>
          <w:lang w:val="zh-CN"/>
        </w:rPr>
        <w:t>”</w:t>
      </w:r>
      <w:r w:rsidRPr="007A781B">
        <w:rPr>
          <w:rStyle w:val="a3"/>
          <w:b/>
          <w:color w:val="008000"/>
        </w:rPr>
        <w:footnoteReference w:id="13"/>
      </w:r>
    </w:p>
    <w:p w:rsidR="00E25449" w:rsidRPr="005F37F5" w:rsidRDefault="00E25449" w:rsidP="00E25449">
      <w:pPr>
        <w:spacing w:line="500" w:lineRule="exact"/>
        <w:ind w:firstLineChars="200" w:firstLine="520"/>
        <w:rPr>
          <w:rFonts w:hint="eastAsia"/>
          <w:sz w:val="26"/>
          <w:szCs w:val="26"/>
        </w:rPr>
      </w:pPr>
      <w:r>
        <w:rPr>
          <w:rFonts w:ascii="SimSun" w:hAnsi="SimSun" w:cs="Traditional Arabic" w:hint="eastAsia"/>
          <w:bCs/>
          <w:sz w:val="26"/>
          <w:szCs w:val="26"/>
          <w:lang w:val="zh-CN"/>
        </w:rPr>
        <w:sym w:font="Wingdings" w:char="F08E"/>
      </w:r>
      <w:r w:rsidRPr="008A4027">
        <w:rPr>
          <w:rFonts w:ascii="SimSun" w:hAnsi="SimSun" w:cs="Traditional Arabic" w:hint="eastAsia"/>
          <w:bCs/>
          <w:sz w:val="26"/>
          <w:szCs w:val="26"/>
          <w:lang w:val="zh-CN"/>
        </w:rPr>
        <w:t>-</w:t>
      </w:r>
      <w:r w:rsidRPr="006D6F08">
        <w:rPr>
          <w:rFonts w:ascii="SimSun" w:hAnsi="SimSun" w:cs="Traditional Arabic" w:hint="eastAsia"/>
          <w:bCs/>
          <w:sz w:val="26"/>
          <w:szCs w:val="26"/>
        </w:rPr>
        <w:t>艾布胡莱赖（愿主喜悦他）的传述，</w:t>
      </w:r>
      <w:r>
        <w:rPr>
          <w:rFonts w:ascii="SimSun" w:hAnsi="SimSun" w:cs="Traditional Arabic" w:hint="eastAsia"/>
          <w:bCs/>
          <w:sz w:val="26"/>
          <w:szCs w:val="26"/>
        </w:rPr>
        <w:t>他说：</w:t>
      </w:r>
      <w:r>
        <w:rPr>
          <w:rFonts w:ascii="SimSun" w:hAnsi="SimSun" w:cs="SimSun" w:hint="eastAsia"/>
          <w:b/>
          <w:bCs/>
          <w:color w:val="008000"/>
          <w:sz w:val="26"/>
          <w:szCs w:val="26"/>
        </w:rPr>
        <w:t>先知</w:t>
      </w:r>
      <w:r w:rsidRPr="006D6F08">
        <w:rPr>
          <w:rFonts w:ascii="SimSun" w:hAnsi="SimSun" w:cs="SimSun" w:hint="eastAsia"/>
          <w:b/>
          <w:bCs/>
          <w:color w:val="008000"/>
          <w:sz w:val="26"/>
          <w:szCs w:val="26"/>
        </w:rPr>
        <w:t>（</w:t>
      </w:r>
      <w:r w:rsidRPr="00F66C0B">
        <w:rPr>
          <w:rFonts w:ascii="SimSun" w:hAnsi="SimSun" w:cs="SimSun" w:hint="eastAsia"/>
          <w:b/>
          <w:bCs/>
          <w:color w:val="008000"/>
          <w:sz w:val="26"/>
          <w:szCs w:val="26"/>
        </w:rPr>
        <w:t>愿主赐福之，并使其平安</w:t>
      </w:r>
      <w:r w:rsidRPr="006D6F08">
        <w:rPr>
          <w:rFonts w:ascii="SimSun" w:hAnsi="SimSun" w:cs="SimSun" w:hint="eastAsia"/>
          <w:b/>
          <w:bCs/>
          <w:color w:val="008000"/>
          <w:sz w:val="26"/>
          <w:szCs w:val="26"/>
        </w:rPr>
        <w:t>）说：</w:t>
      </w:r>
    </w:p>
    <w:p w:rsidR="00E25449" w:rsidRPr="003D0D91" w:rsidRDefault="00E25449" w:rsidP="00E25449">
      <w:pPr>
        <w:bidi/>
        <w:spacing w:line="500" w:lineRule="exact"/>
        <w:ind w:firstLineChars="200" w:firstLine="520"/>
        <w:rPr>
          <w:rFonts w:cs="Traditional Arabic" w:hint="eastAsia"/>
          <w:sz w:val="26"/>
          <w:szCs w:val="26"/>
        </w:rPr>
      </w:pPr>
      <w:r w:rsidRPr="003D0D91">
        <w:rPr>
          <w:rFonts w:cs="Traditional Arabic"/>
          <w:sz w:val="26"/>
          <w:szCs w:val="26"/>
          <w:rtl/>
        </w:rPr>
        <w:t xml:space="preserve">3- </w:t>
      </w:r>
      <w:r>
        <w:rPr>
          <w:rFonts w:cs="Traditional Arabic" w:hint="cs"/>
          <w:sz w:val="26"/>
          <w:szCs w:val="26"/>
          <w:rtl/>
        </w:rPr>
        <w:t>عن</w:t>
      </w:r>
      <w:r w:rsidRPr="003D0D91">
        <w:rPr>
          <w:rFonts w:cs="Traditional Arabic"/>
          <w:sz w:val="26"/>
          <w:szCs w:val="26"/>
          <w:rtl/>
        </w:rPr>
        <w:t xml:space="preserve"> أبي هريرة رضي الله عنه قال: </w:t>
      </w:r>
      <w:r w:rsidRPr="003D0D91">
        <w:rPr>
          <w:rFonts w:cs="Traditional Arabic"/>
          <w:b/>
          <w:bCs/>
          <w:color w:val="008000"/>
          <w:sz w:val="26"/>
          <w:szCs w:val="26"/>
          <w:rtl/>
        </w:rPr>
        <w:t xml:space="preserve">قال رسول الله </w:t>
      </w:r>
      <w:r w:rsidR="00971867">
        <w:rPr>
          <w:rFonts w:ascii="SimSun" w:hAnsi="SimSun" w:cs="Traditional Arabic"/>
          <w:b/>
          <w:bCs/>
          <w:noProof/>
          <w:color w:val="008000"/>
          <w:sz w:val="26"/>
          <w:szCs w:val="26"/>
          <w:lang w:eastAsia="en-US"/>
        </w:rPr>
        <w:drawing>
          <wp:inline distT="0" distB="0" distL="0" distR="0">
            <wp:extent cx="104140" cy="104140"/>
            <wp:effectExtent l="19050" t="0" r="0" b="0"/>
            <wp:docPr id="3" name="图片 1" descr="salla-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salla-icon"/>
                    <pic:cNvPicPr>
                      <a:picLocks noChangeAspect="1" noChangeArrowheads="1"/>
                    </pic:cNvPicPr>
                  </pic:nvPicPr>
                  <pic:blipFill>
                    <a:blip r:embed="rId9" cstate="print"/>
                    <a:srcRect/>
                    <a:stretch>
                      <a:fillRect/>
                    </a:stretch>
                  </pic:blipFill>
                  <pic:spPr bwMode="auto">
                    <a:xfrm>
                      <a:off x="0" y="0"/>
                      <a:ext cx="104140" cy="104140"/>
                    </a:xfrm>
                    <a:prstGeom prst="rect">
                      <a:avLst/>
                    </a:prstGeom>
                    <a:noFill/>
                    <a:ln w="9525">
                      <a:noFill/>
                      <a:miter lim="800000"/>
                      <a:headEnd/>
                      <a:tailEnd/>
                    </a:ln>
                  </pic:spPr>
                </pic:pic>
              </a:graphicData>
            </a:graphic>
          </wp:inline>
        </w:drawing>
      </w:r>
      <w:r w:rsidRPr="003D0D91">
        <w:rPr>
          <w:rFonts w:cs="Traditional Arabic"/>
          <w:b/>
          <w:bCs/>
          <w:color w:val="008000"/>
          <w:sz w:val="26"/>
          <w:szCs w:val="26"/>
          <w:rtl/>
        </w:rPr>
        <w:t>: «قَالَ اللهُ عَزَّ وَجَلَّ: يُؤْذِيْنِي ابْنُ آدَمَ يَسُبُّ الدَّهْرَ وَأَنَا الدَّهْرُ، بِيَدِي الأَمْرُ، أُقَلِّبُ اللَّيْلَ وَالنَّهَارَ».</w:t>
      </w:r>
      <w:r w:rsidRPr="003D0D91">
        <w:rPr>
          <w:rFonts w:cs="Traditional Arabic"/>
          <w:sz w:val="26"/>
          <w:szCs w:val="26"/>
          <w:rtl/>
        </w:rPr>
        <w:t xml:space="preserve"> متفق عليه.</w:t>
      </w:r>
    </w:p>
    <w:p w:rsidR="00E25449" w:rsidRPr="003D0D91" w:rsidRDefault="00E25449" w:rsidP="00E25449">
      <w:pPr>
        <w:tabs>
          <w:tab w:val="num" w:pos="0"/>
        </w:tabs>
        <w:spacing w:line="460" w:lineRule="exact"/>
        <w:ind w:firstLineChars="200" w:firstLine="522"/>
        <w:rPr>
          <w:rFonts w:ascii="SimSun" w:hAnsi="SimSun" w:cs="Traditional Arabic" w:hint="eastAsia"/>
          <w:bCs/>
          <w:sz w:val="26"/>
          <w:szCs w:val="26"/>
          <w:lang w:val="zh-CN"/>
        </w:rPr>
      </w:pPr>
      <w:r w:rsidRPr="003D0D91">
        <w:rPr>
          <w:rFonts w:ascii="SimSun" w:hAnsi="SimSun" w:cs="SimSun" w:hint="eastAsia"/>
          <w:b/>
          <w:bCs/>
          <w:color w:val="008000"/>
          <w:sz w:val="26"/>
          <w:szCs w:val="26"/>
        </w:rPr>
        <w:t>“</w:t>
      </w:r>
      <w:r w:rsidRPr="003D0D91">
        <w:rPr>
          <w:rFonts w:ascii="SimSun" w:hAnsi="SimSun" w:hint="eastAsia"/>
          <w:b/>
          <w:bCs/>
          <w:color w:val="008000"/>
          <w:sz w:val="26"/>
          <w:szCs w:val="26"/>
        </w:rPr>
        <w:t>伟大尊严的真主说：‘阿丹的子孙伤害我，他辱骂时光，我是时光之主，我使昼夜轮回’</w:t>
      </w:r>
      <w:r w:rsidRPr="003D0D91">
        <w:rPr>
          <w:rFonts w:ascii="SimSun" w:hAnsi="SimSun" w:cs="SimSun" w:hint="eastAsia"/>
          <w:b/>
          <w:bCs/>
          <w:color w:val="008000"/>
          <w:sz w:val="26"/>
          <w:szCs w:val="26"/>
        </w:rPr>
        <w:t>。”</w:t>
      </w:r>
      <w:r w:rsidRPr="003D0D91">
        <w:rPr>
          <w:rStyle w:val="a3"/>
          <w:rFonts w:cs="SimSun"/>
          <w:b/>
          <w:color w:val="008000"/>
        </w:rPr>
        <w:footnoteReference w:id="14"/>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ind w:firstLineChars="200" w:firstLine="522"/>
        <w:rPr>
          <w:rFonts w:ascii="SimSun" w:hAnsi="SimSun" w:cs="SimSun" w:hint="eastAsia"/>
          <w:bCs/>
          <w:sz w:val="26"/>
          <w:szCs w:val="26"/>
          <w:lang w:val="zh-CN"/>
        </w:rPr>
      </w:pPr>
      <w:r w:rsidRPr="00B460C7">
        <w:rPr>
          <w:rFonts w:ascii="LiSu" w:eastAsia="LiSu" w:hAnsi="SimSun" w:hint="eastAsia"/>
          <w:b/>
          <w:bCs/>
          <w:sz w:val="26"/>
          <w:szCs w:val="26"/>
        </w:rPr>
        <w:t>第二</w:t>
      </w:r>
      <w:r w:rsidRPr="009B189B">
        <w:rPr>
          <w:rFonts w:ascii="SimSun" w:hAnsi="SimSun" w:cs="SimSun" w:hint="eastAsia"/>
          <w:bCs/>
          <w:sz w:val="26"/>
          <w:szCs w:val="26"/>
        </w:rPr>
        <w:t>：</w:t>
      </w:r>
      <w:r w:rsidRPr="009B189B">
        <w:rPr>
          <w:rFonts w:ascii="SimSun" w:hAnsi="SimSun" w:cs="SimSun" w:hint="eastAsia"/>
          <w:bCs/>
          <w:sz w:val="26"/>
          <w:szCs w:val="26"/>
          <w:lang w:val="zh-CN"/>
        </w:rPr>
        <w:t>真主前定和定然的</w:t>
      </w:r>
      <w:r>
        <w:rPr>
          <w:rFonts w:ascii="SimSun" w:hAnsi="SimSun" w:cs="SimSun" w:hint="eastAsia"/>
          <w:bCs/>
          <w:sz w:val="26"/>
          <w:szCs w:val="26"/>
          <w:lang w:val="zh-CN"/>
        </w:rPr>
        <w:t>部分</w:t>
      </w:r>
      <w:r w:rsidRPr="009B189B">
        <w:rPr>
          <w:rFonts w:ascii="SimSun" w:hAnsi="SimSun" w:cs="SimSun" w:hint="eastAsia"/>
          <w:bCs/>
          <w:sz w:val="26"/>
          <w:szCs w:val="26"/>
          <w:lang w:val="zh-CN"/>
        </w:rPr>
        <w:t>工作</w:t>
      </w:r>
      <w:r>
        <w:rPr>
          <w:rFonts w:ascii="SimSun" w:hAnsi="SimSun" w:cs="SimSun" w:hint="eastAsia"/>
          <w:bCs/>
          <w:sz w:val="26"/>
          <w:szCs w:val="26"/>
          <w:lang w:val="zh-CN"/>
        </w:rPr>
        <w:t>，人类可以根据真主恩赐的理智和能力胜任、选择，如信仰或否认，顺从或违背，行善或作恶。</w:t>
      </w:r>
    </w:p>
    <w:p w:rsidR="00E25449"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这些以及类似这些方面的工作,人类将会因此而受到稽查，根据这些而获得赏赐、或遭到惩治。因为真主曾派遣了众使者，降示了诸部经典，阐明了真伪，鼓励仆人笃信和顺服，警告否认和违背。他供给人类判别真伪的理智，给予人类选择的能力；人类可以遵行自己任意选择的道路，无论他选择两条之中的哪一条，都是在真主的意愿和大能之中，真主王权中的任何事物，都是根据他的知识和意愿而发生。</w:t>
      </w:r>
    </w:p>
    <w:p w:rsidR="00E25449" w:rsidRPr="0062207E" w:rsidRDefault="00E25449" w:rsidP="00E25449">
      <w:pPr>
        <w:spacing w:line="500" w:lineRule="exact"/>
        <w:ind w:firstLineChars="200" w:firstLine="520"/>
        <w:rPr>
          <w:rFonts w:ascii="SimSun" w:hAnsi="SimSun" w:cs="SimSun" w:hint="eastAsia"/>
          <w:bCs/>
          <w:sz w:val="28"/>
          <w:szCs w:val="28"/>
        </w:rPr>
      </w:pPr>
      <w:r>
        <w:rPr>
          <w:rFonts w:ascii="SimSun" w:hAnsi="SimSun" w:cs="SimSun" w:hint="eastAsia"/>
          <w:bCs/>
          <w:sz w:val="26"/>
          <w:szCs w:val="26"/>
          <w:lang w:val="zh-CN"/>
        </w:rPr>
        <w:sym w:font="Wingdings" w:char="F08C"/>
      </w:r>
      <w:r>
        <w:rPr>
          <w:rFonts w:ascii="SimSun" w:hAnsi="SimSun" w:cs="SimSun" w:hint="eastAsia"/>
          <w:bCs/>
          <w:sz w:val="26"/>
          <w:szCs w:val="26"/>
          <w:lang w:val="zh-CN"/>
        </w:rPr>
        <w:t>-</w:t>
      </w:r>
      <w:r w:rsidRPr="005B0B32">
        <w:rPr>
          <w:rFonts w:ascii="SimSun" w:hAnsi="SimSun" w:cs="SimSun" w:hint="eastAsia"/>
          <w:bCs/>
          <w:sz w:val="26"/>
          <w:szCs w:val="26"/>
          <w:lang w:val="zh-CN"/>
        </w:rPr>
        <w:t>清高的</w:t>
      </w:r>
      <w:r w:rsidRPr="00A046CC">
        <w:rPr>
          <w:rFonts w:ascii="SimSun" w:hAnsi="SimSun" w:cs="SimSun" w:hint="eastAsia"/>
          <w:bCs/>
          <w:sz w:val="26"/>
          <w:szCs w:val="26"/>
          <w:lang w:val="zh-CN"/>
        </w:rPr>
        <w:t>真主说：</w:t>
      </w:r>
    </w:p>
    <w:p w:rsidR="00E25449" w:rsidRDefault="00E25449" w:rsidP="00E25449">
      <w:pPr>
        <w:bidi/>
        <w:spacing w:line="500" w:lineRule="exact"/>
        <w:ind w:firstLineChars="200" w:firstLine="520"/>
        <w:rPr>
          <w:rFonts w:hint="eastAsia"/>
          <w:sz w:val="23"/>
          <w:szCs w:val="26"/>
        </w:rPr>
      </w:pPr>
      <w:r w:rsidRPr="0062207E">
        <w:rPr>
          <w:sz w:val="23"/>
          <w:szCs w:val="26"/>
          <w:rtl/>
        </w:rPr>
        <w:t>1- قال الله تعالى:</w:t>
      </w:r>
      <w:r w:rsidRPr="0062207E">
        <w:rPr>
          <w:b/>
          <w:bCs/>
          <w:color w:val="0000FF"/>
          <w:sz w:val="23"/>
          <w:szCs w:val="26"/>
          <w:rtl/>
        </w:rPr>
        <w:t xml:space="preserve"> </w:t>
      </w:r>
      <w:r w:rsidRPr="0062207E">
        <w:rPr>
          <w:rFonts w:ascii="QCF_BSML" w:hAnsi="QCF_BSML" w:cs="QCF_BSML"/>
          <w:b/>
          <w:bCs/>
          <w:color w:val="0000FF"/>
          <w:sz w:val="31"/>
          <w:szCs w:val="26"/>
          <w:rtl/>
        </w:rPr>
        <w:t>(</w:t>
      </w:r>
      <w:r w:rsidRPr="0062207E">
        <w:rPr>
          <w:rFonts w:ascii="QCF_P297" w:hAnsi="QCF_P297" w:cs="QCF_P297"/>
          <w:b/>
          <w:bCs/>
          <w:color w:val="0000FF"/>
          <w:sz w:val="31"/>
          <w:szCs w:val="26"/>
          <w:rtl/>
        </w:rPr>
        <w:t>ﭲ ﭳ ﭴ ﭵ ﭶ ﭷ ﭸ ﭹ ﭺ ﭻ ﭼ ﭽ</w:t>
      </w:r>
      <w:r w:rsidRPr="0062207E">
        <w:rPr>
          <w:rFonts w:ascii="QCF_BSML" w:hAnsi="QCF_BSML" w:cs="QCF_BSML"/>
          <w:b/>
          <w:bCs/>
          <w:color w:val="0000FF"/>
          <w:sz w:val="31"/>
          <w:szCs w:val="26"/>
          <w:rtl/>
        </w:rPr>
        <w:t>)</w:t>
      </w:r>
      <w:r w:rsidRPr="0062207E">
        <w:rPr>
          <w:rStyle w:val="Char0"/>
          <w:sz w:val="22"/>
          <w:szCs w:val="28"/>
          <w:rtl/>
        </w:rPr>
        <w:t xml:space="preserve"> </w:t>
      </w:r>
      <w:r w:rsidRPr="0062207E">
        <w:rPr>
          <w:rFonts w:hint="cs"/>
          <w:sz w:val="23"/>
          <w:szCs w:val="26"/>
          <w:rtl/>
        </w:rPr>
        <w:t xml:space="preserve">  </w:t>
      </w:r>
      <w:r w:rsidRPr="0062207E">
        <w:rPr>
          <w:sz w:val="23"/>
          <w:szCs w:val="26"/>
          <w:rtl/>
        </w:rPr>
        <w:t>[الكهف</w:t>
      </w:r>
      <w:r w:rsidRPr="0062207E">
        <w:rPr>
          <w:rFonts w:hint="cs"/>
          <w:sz w:val="23"/>
          <w:szCs w:val="26"/>
          <w:rtl/>
        </w:rPr>
        <w:t xml:space="preserve">/ </w:t>
      </w:r>
      <w:r w:rsidRPr="0062207E">
        <w:rPr>
          <w:sz w:val="23"/>
          <w:szCs w:val="26"/>
          <w:rtl/>
        </w:rPr>
        <w:t>29].</w:t>
      </w:r>
    </w:p>
    <w:p w:rsidR="00E25449" w:rsidRPr="0062207E" w:rsidRDefault="00E25449" w:rsidP="00E25449">
      <w:pPr>
        <w:tabs>
          <w:tab w:val="num" w:pos="0"/>
        </w:tabs>
        <w:spacing w:line="460" w:lineRule="exact"/>
        <w:ind w:firstLineChars="200" w:firstLine="522"/>
        <w:rPr>
          <w:rFonts w:ascii="SimSun" w:hAnsi="SimSun" w:cs="Traditional Arabic"/>
          <w:bCs/>
          <w:sz w:val="26"/>
          <w:szCs w:val="26"/>
          <w:lang w:val="zh-CN"/>
        </w:rPr>
      </w:pPr>
      <w:r w:rsidRPr="0062207E">
        <w:rPr>
          <w:rFonts w:ascii="SimSun" w:hAnsi="SimSun" w:cs="Traditional Arabic" w:hint="eastAsia"/>
          <w:b/>
          <w:color w:val="800000"/>
          <w:sz w:val="26"/>
          <w:szCs w:val="26"/>
          <w:lang w:val="zh-CN"/>
        </w:rPr>
        <w:t>【</w:t>
      </w:r>
      <w:r w:rsidRPr="0062207E">
        <w:rPr>
          <w:rFonts w:ascii="SimSun" w:hAnsi="SimSun" w:hint="eastAsia"/>
          <w:b/>
          <w:bCs/>
          <w:color w:val="800000"/>
          <w:sz w:val="26"/>
          <w:szCs w:val="26"/>
        </w:rPr>
        <w:t>[29] 你说：“真理是从你们的主降示的，谁愿信道就让他信吧，谁不愿信道，就让他不信吧。”</w:t>
      </w:r>
      <w:r w:rsidRPr="0062207E">
        <w:rPr>
          <w:rFonts w:ascii="SimSun" w:hAnsi="SimSun" w:cs="Traditional Arabic" w:hint="eastAsia"/>
          <w:b/>
          <w:color w:val="800000"/>
          <w:sz w:val="26"/>
          <w:szCs w:val="26"/>
          <w:lang w:val="zh-CN"/>
        </w:rPr>
        <w:t>】</w:t>
      </w:r>
      <w:r w:rsidRPr="0062207E">
        <w:rPr>
          <w:rStyle w:val="a3"/>
          <w:b/>
          <w:color w:val="800000"/>
          <w:lang w:val="zh-CN"/>
        </w:rPr>
        <w:footnoteReference w:id="15"/>
      </w:r>
    </w:p>
    <w:p w:rsidR="00E25449" w:rsidRPr="0062207E" w:rsidRDefault="00E25449" w:rsidP="00E25449">
      <w:pPr>
        <w:spacing w:line="460" w:lineRule="exact"/>
        <w:ind w:firstLineChars="200" w:firstLine="520"/>
        <w:rPr>
          <w:rFonts w:hint="eastAsia"/>
          <w:sz w:val="23"/>
          <w:szCs w:val="26"/>
        </w:rPr>
      </w:pPr>
      <w:r>
        <w:rPr>
          <w:rFonts w:ascii="SimSun" w:hAnsi="SimSun" w:cs="Traditional Arabic" w:hint="eastAsia"/>
          <w:bCs/>
          <w:sz w:val="26"/>
          <w:szCs w:val="26"/>
          <w:lang w:val="zh-CN"/>
        </w:rPr>
        <w:sym w:font="Wingdings" w:char="F08D"/>
      </w:r>
      <w:r w:rsidRPr="008A4027">
        <w:rPr>
          <w:rFonts w:ascii="SimSun" w:hAnsi="SimSun" w:cs="Traditional Arabic" w:hint="eastAsia"/>
          <w:bCs/>
          <w:sz w:val="26"/>
          <w:szCs w:val="26"/>
          <w:lang w:val="zh-CN"/>
        </w:rPr>
        <w:t>-</w:t>
      </w:r>
      <w:r w:rsidRPr="00186448">
        <w:rPr>
          <w:rFonts w:ascii="SimSun" w:hAnsi="SimSun" w:cs="SimSun" w:hint="eastAsia"/>
          <w:bCs/>
          <w:sz w:val="26"/>
          <w:szCs w:val="26"/>
        </w:rPr>
        <w:t>清高的真主说</w:t>
      </w:r>
      <w:r>
        <w:rPr>
          <w:rFonts w:ascii="SimSun" w:hAnsi="SimSun" w:cs="SimSun" w:hint="eastAsia"/>
          <w:bCs/>
          <w:sz w:val="26"/>
          <w:szCs w:val="26"/>
        </w:rPr>
        <w:t>：</w:t>
      </w:r>
    </w:p>
    <w:p w:rsidR="00E25449" w:rsidRDefault="00E25449" w:rsidP="00E25449">
      <w:pPr>
        <w:bidi/>
        <w:spacing w:line="500" w:lineRule="exact"/>
        <w:ind w:firstLineChars="200" w:firstLine="520"/>
        <w:rPr>
          <w:rFonts w:hint="eastAsia"/>
          <w:sz w:val="23"/>
          <w:szCs w:val="26"/>
        </w:rPr>
      </w:pPr>
      <w:r w:rsidRPr="0062207E">
        <w:rPr>
          <w:sz w:val="23"/>
          <w:szCs w:val="26"/>
          <w:rtl/>
        </w:rPr>
        <w:t xml:space="preserve">2- </w:t>
      </w:r>
      <w:r w:rsidRPr="0062207E">
        <w:rPr>
          <w:rFonts w:hint="cs"/>
          <w:spacing w:val="-6"/>
          <w:sz w:val="23"/>
          <w:szCs w:val="26"/>
          <w:rtl/>
        </w:rPr>
        <w:t>و</w:t>
      </w:r>
      <w:r w:rsidRPr="0062207E">
        <w:rPr>
          <w:spacing w:val="-6"/>
          <w:sz w:val="23"/>
          <w:szCs w:val="26"/>
          <w:rtl/>
        </w:rPr>
        <w:t xml:space="preserve">قال الله تعالى: </w:t>
      </w:r>
      <w:r w:rsidRPr="0062207E">
        <w:rPr>
          <w:rFonts w:ascii="QCF_BSML" w:hAnsi="QCF_BSML" w:cs="QCF_BSML"/>
          <w:b/>
          <w:bCs/>
          <w:color w:val="0000FF"/>
          <w:spacing w:val="-6"/>
          <w:sz w:val="31"/>
          <w:szCs w:val="26"/>
          <w:rtl/>
        </w:rPr>
        <w:t>(</w:t>
      </w:r>
      <w:r w:rsidRPr="0062207E">
        <w:rPr>
          <w:rFonts w:ascii="QCF_P481" w:hAnsi="QCF_P481" w:cs="QCF_P481"/>
          <w:b/>
          <w:bCs/>
          <w:color w:val="0000FF"/>
          <w:spacing w:val="-6"/>
          <w:sz w:val="31"/>
          <w:szCs w:val="26"/>
          <w:rtl/>
        </w:rPr>
        <w:t>ﰎ ﰏ ﰐ ﰑ ﰒ ﰓ ﰔ ﰕ ﰖ ﰗ ﰘ ﰙ ﰚ</w:t>
      </w:r>
      <w:r w:rsidRPr="0062207E">
        <w:rPr>
          <w:rFonts w:ascii="QCF_P086" w:hAnsi="QCF_P086" w:cs="QCF_P086"/>
          <w:b/>
          <w:bCs/>
          <w:color w:val="0000FF"/>
          <w:sz w:val="31"/>
          <w:szCs w:val="26"/>
          <w:rtl/>
        </w:rPr>
        <w:t>ﮃ</w:t>
      </w:r>
      <w:r w:rsidRPr="0062207E">
        <w:rPr>
          <w:rFonts w:ascii="QCF_BSML" w:hAnsi="QCF_BSML" w:cs="QCF_BSML"/>
          <w:b/>
          <w:bCs/>
          <w:color w:val="0000FF"/>
          <w:spacing w:val="-6"/>
          <w:sz w:val="31"/>
          <w:szCs w:val="26"/>
          <w:rtl/>
        </w:rPr>
        <w:t>)</w:t>
      </w:r>
      <w:r w:rsidRPr="0062207E">
        <w:rPr>
          <w:rStyle w:val="Char0"/>
          <w:b/>
          <w:bCs/>
          <w:color w:val="0000FF"/>
          <w:sz w:val="22"/>
          <w:szCs w:val="28"/>
          <w:rtl/>
        </w:rPr>
        <w:t xml:space="preserve"> </w:t>
      </w:r>
      <w:r w:rsidRPr="0062207E">
        <w:rPr>
          <w:b/>
          <w:bCs/>
          <w:color w:val="0000FF"/>
          <w:sz w:val="23"/>
          <w:szCs w:val="26"/>
          <w:rtl/>
        </w:rPr>
        <w:t>[</w:t>
      </w:r>
      <w:r w:rsidRPr="0062207E">
        <w:rPr>
          <w:sz w:val="23"/>
          <w:szCs w:val="26"/>
          <w:rtl/>
        </w:rPr>
        <w:t>فصلت/46].</w:t>
      </w:r>
    </w:p>
    <w:p w:rsidR="00E25449" w:rsidRPr="0062207E" w:rsidRDefault="00E25449" w:rsidP="00E25449">
      <w:pPr>
        <w:tabs>
          <w:tab w:val="num" w:pos="0"/>
        </w:tabs>
        <w:spacing w:line="460" w:lineRule="exact"/>
        <w:ind w:firstLine="567"/>
        <w:rPr>
          <w:rFonts w:ascii="SimSun" w:hAnsi="SimSun" w:cs="Traditional Arabic"/>
          <w:b/>
          <w:color w:val="800000"/>
          <w:sz w:val="26"/>
          <w:szCs w:val="26"/>
          <w:lang w:val="zh-CN"/>
        </w:rPr>
      </w:pPr>
      <w:r w:rsidRPr="001239FF">
        <w:rPr>
          <w:rFonts w:ascii="SimSun" w:hAnsi="SimSun" w:hint="eastAsia"/>
          <w:b/>
          <w:bCs/>
          <w:color w:val="800000"/>
          <w:sz w:val="26"/>
          <w:szCs w:val="26"/>
        </w:rPr>
        <w:t>【[46]行善者自受其益，作恶者自受其害。你的主绝不会亏枉众仆的。】</w:t>
      </w:r>
      <w:r w:rsidRPr="0062207E">
        <w:rPr>
          <w:rStyle w:val="a3"/>
          <w:b/>
          <w:color w:val="800000"/>
          <w:lang w:val="zh-CN"/>
        </w:rPr>
        <w:footnoteReference w:id="16"/>
      </w:r>
    </w:p>
    <w:p w:rsidR="00E25449" w:rsidRPr="0062207E" w:rsidRDefault="00E25449" w:rsidP="00E25449">
      <w:pPr>
        <w:spacing w:line="500" w:lineRule="exact"/>
        <w:ind w:firstLineChars="200" w:firstLine="520"/>
        <w:rPr>
          <w:rFonts w:hint="eastAsia"/>
          <w:sz w:val="23"/>
          <w:szCs w:val="26"/>
        </w:rPr>
      </w:pPr>
      <w:r>
        <w:rPr>
          <w:rFonts w:ascii="SimSun" w:hAnsi="SimSun" w:cs="Traditional Arabic" w:hint="eastAsia"/>
          <w:bCs/>
          <w:sz w:val="26"/>
          <w:szCs w:val="26"/>
          <w:lang w:val="zh-CN"/>
        </w:rPr>
        <w:sym w:font="Wingdings" w:char="F08E"/>
      </w:r>
      <w:r w:rsidRPr="008A4027">
        <w:rPr>
          <w:rFonts w:ascii="SimSun" w:hAnsi="SimSun" w:cs="Traditional Arabic" w:hint="eastAsia"/>
          <w:bCs/>
          <w:sz w:val="26"/>
          <w:szCs w:val="26"/>
          <w:lang w:val="zh-CN"/>
        </w:rPr>
        <w:t>-</w:t>
      </w:r>
      <w:r w:rsidRPr="00186448">
        <w:rPr>
          <w:rFonts w:ascii="SimSun" w:hAnsi="SimSun" w:cs="SimSun" w:hint="eastAsia"/>
          <w:bCs/>
          <w:sz w:val="26"/>
          <w:szCs w:val="26"/>
        </w:rPr>
        <w:t>清高的真主说</w:t>
      </w:r>
      <w:r>
        <w:rPr>
          <w:rFonts w:ascii="SimSun" w:hAnsi="SimSun" w:cs="SimSun" w:hint="eastAsia"/>
          <w:bCs/>
          <w:sz w:val="26"/>
          <w:szCs w:val="26"/>
        </w:rPr>
        <w:t>：</w:t>
      </w:r>
    </w:p>
    <w:p w:rsidR="00E25449" w:rsidRDefault="00E25449" w:rsidP="00E25449">
      <w:pPr>
        <w:bidi/>
        <w:spacing w:line="500" w:lineRule="exact"/>
        <w:ind w:firstLineChars="200" w:firstLine="520"/>
        <w:rPr>
          <w:rFonts w:hint="eastAsia"/>
          <w:sz w:val="23"/>
          <w:szCs w:val="26"/>
        </w:rPr>
      </w:pPr>
      <w:r w:rsidRPr="0062207E">
        <w:rPr>
          <w:sz w:val="23"/>
          <w:szCs w:val="26"/>
          <w:rtl/>
        </w:rPr>
        <w:t xml:space="preserve">3- </w:t>
      </w:r>
      <w:r w:rsidRPr="0062207E">
        <w:rPr>
          <w:rFonts w:hint="cs"/>
          <w:sz w:val="23"/>
          <w:szCs w:val="26"/>
          <w:rtl/>
        </w:rPr>
        <w:t>و</w:t>
      </w:r>
      <w:r w:rsidRPr="0062207E">
        <w:rPr>
          <w:sz w:val="23"/>
          <w:szCs w:val="26"/>
          <w:rtl/>
        </w:rPr>
        <w:t>قال الله تعالى</w:t>
      </w:r>
      <w:r w:rsidRPr="0062207E">
        <w:rPr>
          <w:spacing w:val="8"/>
          <w:sz w:val="23"/>
          <w:szCs w:val="26"/>
          <w:rtl/>
        </w:rPr>
        <w:t xml:space="preserve">: </w:t>
      </w:r>
      <w:r w:rsidRPr="0062207E">
        <w:rPr>
          <w:rFonts w:ascii="QCF_BSML" w:hAnsi="QCF_BSML" w:cs="QCF_BSML"/>
          <w:b/>
          <w:bCs/>
          <w:color w:val="0000FF"/>
          <w:spacing w:val="8"/>
          <w:sz w:val="31"/>
          <w:szCs w:val="26"/>
          <w:rtl/>
        </w:rPr>
        <w:t>(</w:t>
      </w:r>
      <w:r w:rsidRPr="0062207E">
        <w:rPr>
          <w:rFonts w:ascii="QCF_P409" w:hAnsi="QCF_P409" w:cs="QCF_P409"/>
          <w:b/>
          <w:bCs/>
          <w:color w:val="0000FF"/>
          <w:spacing w:val="8"/>
          <w:sz w:val="31"/>
          <w:szCs w:val="26"/>
          <w:rtl/>
        </w:rPr>
        <w:t>ﭳ ﭴ ﭵ ﭶ ﭷ ﭸ ﭹ ﭺ ﭻ ﭼﭽ</w:t>
      </w:r>
      <w:r w:rsidRPr="0062207E">
        <w:rPr>
          <w:rFonts w:ascii="QCF_BSML" w:hAnsi="QCF_BSML" w:cs="QCF_BSML"/>
          <w:b/>
          <w:bCs/>
          <w:color w:val="0000FF"/>
          <w:spacing w:val="8"/>
          <w:sz w:val="31"/>
          <w:szCs w:val="26"/>
          <w:rtl/>
        </w:rPr>
        <w:t>)</w:t>
      </w:r>
      <w:r w:rsidRPr="0062207E">
        <w:rPr>
          <w:rStyle w:val="Char0"/>
          <w:b/>
          <w:bCs/>
          <w:color w:val="0000FF"/>
          <w:sz w:val="22"/>
          <w:szCs w:val="28"/>
          <w:rtl/>
        </w:rPr>
        <w:t xml:space="preserve"> </w:t>
      </w:r>
      <w:r w:rsidRPr="0062207E">
        <w:rPr>
          <w:sz w:val="23"/>
          <w:szCs w:val="26"/>
          <w:rtl/>
        </w:rPr>
        <w:t>[الروم/44].</w:t>
      </w:r>
    </w:p>
    <w:p w:rsidR="00E25449" w:rsidRPr="001239FF" w:rsidRDefault="00E25449" w:rsidP="00E25449">
      <w:pPr>
        <w:spacing w:line="460" w:lineRule="exact"/>
        <w:ind w:firstLineChars="200" w:firstLine="522"/>
        <w:rPr>
          <w:rFonts w:ascii="SimSun" w:hAnsi="SimSun" w:cs="Traditional Arabic"/>
          <w:b/>
          <w:color w:val="800000"/>
          <w:sz w:val="26"/>
          <w:szCs w:val="26"/>
          <w:lang w:val="zh-CN"/>
        </w:rPr>
      </w:pPr>
      <w:r w:rsidRPr="001239FF">
        <w:rPr>
          <w:rFonts w:ascii="SimSun" w:hAnsi="SimSun" w:cs="Traditional Arabic" w:hint="eastAsia"/>
          <w:b/>
          <w:color w:val="800000"/>
          <w:sz w:val="26"/>
          <w:szCs w:val="26"/>
          <w:lang w:val="zh-CN"/>
        </w:rPr>
        <w:lastRenderedPageBreak/>
        <w:t>【</w:t>
      </w:r>
      <w:r w:rsidRPr="001239FF">
        <w:rPr>
          <w:rFonts w:ascii="SimSun" w:hAnsi="SimSun" w:hint="eastAsia"/>
          <w:b/>
          <w:bCs/>
          <w:color w:val="800000"/>
          <w:sz w:val="26"/>
          <w:szCs w:val="26"/>
        </w:rPr>
        <w:t>[44]不信道者，将自受其不信的恶报，行善者只为自己预备安宅</w:t>
      </w:r>
      <w:r w:rsidRPr="001239FF">
        <w:rPr>
          <w:rFonts w:ascii="SimSun" w:hAnsi="SimSun" w:cs="Traditional Arabic" w:hint="eastAsia"/>
          <w:b/>
          <w:bCs/>
          <w:color w:val="800000"/>
          <w:sz w:val="26"/>
          <w:szCs w:val="26"/>
        </w:rPr>
        <w:t>。</w:t>
      </w:r>
      <w:r w:rsidRPr="001239FF">
        <w:rPr>
          <w:rFonts w:ascii="SimSun" w:hAnsi="SimSun" w:cs="Traditional Arabic" w:hint="eastAsia"/>
          <w:b/>
          <w:color w:val="800000"/>
          <w:sz w:val="26"/>
          <w:szCs w:val="26"/>
          <w:lang w:val="zh-CN"/>
        </w:rPr>
        <w:t>】</w:t>
      </w:r>
      <w:r w:rsidRPr="001239FF">
        <w:rPr>
          <w:rStyle w:val="a3"/>
          <w:b/>
          <w:color w:val="800000"/>
          <w:lang w:val="zh-CN"/>
        </w:rPr>
        <w:footnoteReference w:id="17"/>
      </w:r>
      <w:r w:rsidRPr="001239FF">
        <w:rPr>
          <w:rFonts w:ascii="SimSun" w:hAnsi="SimSun" w:cs="Traditional Arabic" w:hint="eastAsia"/>
          <w:b/>
          <w:color w:val="800000"/>
          <w:sz w:val="26"/>
          <w:szCs w:val="26"/>
          <w:lang w:val="zh-CN"/>
        </w:rPr>
        <w:t xml:space="preserve"> </w:t>
      </w:r>
    </w:p>
    <w:p w:rsidR="00E25449" w:rsidRPr="0062207E" w:rsidRDefault="00E25449" w:rsidP="00E25449">
      <w:pPr>
        <w:spacing w:line="500" w:lineRule="exact"/>
        <w:ind w:firstLineChars="200" w:firstLine="520"/>
        <w:rPr>
          <w:rFonts w:hint="eastAsia"/>
          <w:sz w:val="23"/>
          <w:szCs w:val="26"/>
        </w:rPr>
      </w:pPr>
      <w:r>
        <w:rPr>
          <w:rFonts w:ascii="SimSun" w:hAnsi="SimSun" w:cs="Traditional Arabic" w:hint="eastAsia"/>
          <w:bCs/>
          <w:sz w:val="26"/>
          <w:szCs w:val="26"/>
          <w:lang w:val="zh-CN"/>
        </w:rPr>
        <w:sym w:font="Wingdings" w:char="F08F"/>
      </w:r>
      <w:r w:rsidRPr="008A4027">
        <w:rPr>
          <w:rFonts w:ascii="SimSun" w:hAnsi="SimSun" w:cs="Traditional Arabic" w:hint="eastAsia"/>
          <w:bCs/>
          <w:sz w:val="26"/>
          <w:szCs w:val="26"/>
          <w:lang w:val="zh-CN"/>
        </w:rPr>
        <w:t>-</w:t>
      </w:r>
      <w:r w:rsidRPr="00186448">
        <w:rPr>
          <w:rFonts w:ascii="SimSun" w:hAnsi="SimSun" w:cs="SimSun" w:hint="eastAsia"/>
          <w:bCs/>
          <w:sz w:val="26"/>
          <w:szCs w:val="26"/>
        </w:rPr>
        <w:t>清高的真主说</w:t>
      </w:r>
      <w:r>
        <w:rPr>
          <w:rFonts w:ascii="SimSun" w:hAnsi="SimSun" w:cs="SimSun" w:hint="eastAsia"/>
          <w:bCs/>
          <w:sz w:val="26"/>
          <w:szCs w:val="26"/>
        </w:rPr>
        <w:t>：</w:t>
      </w:r>
    </w:p>
    <w:p w:rsidR="00E25449" w:rsidRPr="0062207E" w:rsidRDefault="00E25449" w:rsidP="00E25449">
      <w:pPr>
        <w:bidi/>
        <w:spacing w:line="500" w:lineRule="exact"/>
        <w:ind w:firstLineChars="200" w:firstLine="520"/>
        <w:rPr>
          <w:sz w:val="23"/>
          <w:szCs w:val="26"/>
        </w:rPr>
      </w:pPr>
      <w:r w:rsidRPr="0062207E">
        <w:rPr>
          <w:sz w:val="23"/>
          <w:szCs w:val="26"/>
          <w:rtl/>
        </w:rPr>
        <w:t xml:space="preserve">4- </w:t>
      </w:r>
      <w:r w:rsidRPr="0062207E">
        <w:rPr>
          <w:rFonts w:hint="cs"/>
          <w:sz w:val="23"/>
          <w:szCs w:val="26"/>
          <w:rtl/>
        </w:rPr>
        <w:t>و</w:t>
      </w:r>
      <w:r w:rsidRPr="0062207E">
        <w:rPr>
          <w:sz w:val="23"/>
          <w:szCs w:val="26"/>
          <w:rtl/>
        </w:rPr>
        <w:t>قال الله تعالى:</w:t>
      </w:r>
      <w:r w:rsidRPr="0062207E">
        <w:rPr>
          <w:b/>
          <w:bCs/>
          <w:color w:val="0000FF"/>
          <w:sz w:val="23"/>
          <w:szCs w:val="26"/>
          <w:rtl/>
        </w:rPr>
        <w:t xml:space="preserve"> </w:t>
      </w:r>
      <w:r w:rsidRPr="0062207E">
        <w:rPr>
          <w:rFonts w:ascii="QCF_BSML" w:hAnsi="QCF_BSML" w:cs="QCF_BSML"/>
          <w:b/>
          <w:bCs/>
          <w:color w:val="0000FF"/>
          <w:sz w:val="31"/>
          <w:szCs w:val="26"/>
          <w:rtl/>
        </w:rPr>
        <w:t>(</w:t>
      </w:r>
      <w:r w:rsidRPr="0062207E">
        <w:rPr>
          <w:rFonts w:ascii="QCF_P586" w:hAnsi="QCF_P586" w:cs="QCF_P586"/>
          <w:b/>
          <w:bCs/>
          <w:color w:val="0000FF"/>
          <w:sz w:val="31"/>
          <w:szCs w:val="26"/>
          <w:rtl/>
        </w:rPr>
        <w:t>ﯢ ﯣ ﯤ ﯥ ﯦ ﯧ</w:t>
      </w:r>
      <w:r w:rsidRPr="0062207E">
        <w:rPr>
          <w:rFonts w:ascii="QCF_P586" w:hAnsi="QCF_P586" w:cs="QCF_P586" w:hint="cs"/>
          <w:b/>
          <w:bCs/>
          <w:color w:val="0000FF"/>
          <w:sz w:val="31"/>
          <w:szCs w:val="26"/>
          <w:rtl/>
        </w:rPr>
        <w:t xml:space="preserve"> </w:t>
      </w:r>
      <w:r w:rsidRPr="0062207E">
        <w:rPr>
          <w:rFonts w:ascii="QCF_P586" w:hAnsi="QCF_P586" w:cs="QCF_P586"/>
          <w:b/>
          <w:bCs/>
          <w:color w:val="0000FF"/>
          <w:sz w:val="31"/>
          <w:szCs w:val="26"/>
          <w:rtl/>
        </w:rPr>
        <w:t>ﯨ ﯩ ﯪ ﯫ ﯬ ﯭ</w:t>
      </w:r>
      <w:r>
        <w:rPr>
          <w:rFonts w:ascii="QCF_BSML" w:hAnsi="QCF_BSML" w:cs="QCF_BSML" w:hint="eastAsia"/>
          <w:b/>
          <w:bCs/>
          <w:color w:val="0000FF"/>
          <w:sz w:val="31"/>
          <w:szCs w:val="26"/>
        </w:rPr>
        <w:t xml:space="preserve"> </w:t>
      </w:r>
      <w:r w:rsidRPr="0062207E">
        <w:rPr>
          <w:rFonts w:ascii="QCF_P586" w:hAnsi="QCF_P586" w:cs="QCF_P586"/>
          <w:b/>
          <w:bCs/>
          <w:color w:val="0000FF"/>
          <w:sz w:val="31"/>
          <w:szCs w:val="26"/>
          <w:rtl/>
        </w:rPr>
        <w:t>ﯮ ﯯ ﯰ ﯱ ﯲ ﯳ ﯴ ﯵ ﯶ</w:t>
      </w:r>
      <w:r w:rsidRPr="0062207E">
        <w:rPr>
          <w:rFonts w:ascii="QCF_BSML" w:hAnsi="QCF_BSML" w:cs="QCF_BSML"/>
          <w:b/>
          <w:bCs/>
          <w:color w:val="0000FF"/>
          <w:sz w:val="31"/>
          <w:szCs w:val="26"/>
          <w:rtl/>
        </w:rPr>
        <w:t>)</w:t>
      </w:r>
      <w:r w:rsidRPr="0062207E">
        <w:rPr>
          <w:rStyle w:val="Char0"/>
          <w:sz w:val="22"/>
          <w:szCs w:val="28"/>
          <w:rtl/>
        </w:rPr>
        <w:t xml:space="preserve"> </w:t>
      </w:r>
      <w:r w:rsidRPr="0062207E">
        <w:rPr>
          <w:sz w:val="23"/>
          <w:szCs w:val="26"/>
          <w:rtl/>
        </w:rPr>
        <w:t>[التكوير/27</w:t>
      </w:r>
      <w:r w:rsidRPr="0062207E">
        <w:rPr>
          <w:rFonts w:hint="cs"/>
          <w:sz w:val="23"/>
          <w:szCs w:val="26"/>
          <w:rtl/>
        </w:rPr>
        <w:t>-</w:t>
      </w:r>
      <w:r w:rsidRPr="0062207E">
        <w:rPr>
          <w:sz w:val="23"/>
          <w:szCs w:val="26"/>
          <w:rtl/>
        </w:rPr>
        <w:t>29].</w:t>
      </w:r>
    </w:p>
    <w:p w:rsidR="00E25449" w:rsidRDefault="00E25449" w:rsidP="00E25449">
      <w:pPr>
        <w:spacing w:line="500" w:lineRule="exact"/>
        <w:ind w:firstLineChars="200" w:firstLine="522"/>
        <w:rPr>
          <w:rFonts w:ascii="SimSun" w:hAnsi="SimSun" w:cs="Traditional Arabic" w:hint="eastAsia"/>
          <w:b/>
          <w:color w:val="800000"/>
          <w:sz w:val="26"/>
          <w:szCs w:val="26"/>
          <w:lang w:val="zh-CN"/>
        </w:rPr>
      </w:pPr>
      <w:r w:rsidRPr="001239FF">
        <w:rPr>
          <w:rFonts w:ascii="SimSun" w:hAnsi="SimSun" w:hint="eastAsia"/>
          <w:b/>
          <w:bCs/>
          <w:color w:val="800000"/>
          <w:sz w:val="26"/>
          <w:szCs w:val="26"/>
        </w:rPr>
        <w:t>【[27]这只是对于全世界的教诲——</w:t>
      </w:r>
      <w:r w:rsidRPr="00A046CC">
        <w:rPr>
          <w:rFonts w:ascii="SimSun" w:hAnsi="SimSun" w:hint="eastAsia"/>
          <w:b/>
          <w:bCs/>
          <w:color w:val="800000"/>
          <w:sz w:val="26"/>
          <w:szCs w:val="26"/>
        </w:rPr>
        <w:t>[28]对于你们中欲循规蹈矩者的教诲，[29]你们不欲循规蹈矩，除非真主——全世界的主——意欲的时候</w:t>
      </w:r>
      <w:r w:rsidRPr="00A046CC">
        <w:rPr>
          <w:rFonts w:ascii="SimSun" w:hAnsi="SimSun" w:cs="Traditional Arabic" w:hint="eastAsia"/>
          <w:b/>
          <w:color w:val="800000"/>
          <w:sz w:val="26"/>
          <w:szCs w:val="26"/>
          <w:lang w:val="zh-CN"/>
        </w:rPr>
        <w:t>。】</w:t>
      </w:r>
      <w:r w:rsidRPr="00A046CC">
        <w:rPr>
          <w:rStyle w:val="a3"/>
          <w:b/>
          <w:color w:val="800000"/>
          <w:lang w:val="zh-CN"/>
        </w:rPr>
        <w:footnoteReference w:id="18"/>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AB2AB4" w:rsidRDefault="00E25449" w:rsidP="00E25449">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何时允许</w:t>
      </w:r>
      <w:r w:rsidRPr="00AB2AB4">
        <w:rPr>
          <w:rFonts w:ascii="STXinwei" w:eastAsia="STXinwei" w:hAnsi="SimSun" w:hint="eastAsia"/>
          <w:b/>
          <w:bCs/>
          <w:sz w:val="28"/>
          <w:szCs w:val="28"/>
        </w:rPr>
        <w:t>以前定为借口？</w:t>
      </w:r>
      <w:r>
        <w:rPr>
          <w:rFonts w:ascii="STXinwei" w:eastAsia="STXinwei" w:hAnsi="SimSun" w:hint="eastAsia"/>
          <w:b/>
          <w:bCs/>
          <w:sz w:val="28"/>
          <w:szCs w:val="28"/>
        </w:rPr>
        <w:t>（</w:t>
      </w:r>
      <w:r w:rsidRPr="001B531E">
        <w:rPr>
          <w:rFonts w:cs="SKR HEAD1"/>
          <w:rtl/>
        </w:rPr>
        <w:t>متى يجوز الاحتجاج بالقدر</w:t>
      </w:r>
      <w:r>
        <w:rPr>
          <w:rFonts w:ascii="STXinwei" w:eastAsia="STXinwei" w:hAnsi="SimSun" w:hint="eastAsia"/>
          <w:b/>
          <w:bCs/>
          <w:sz w:val="28"/>
          <w:szCs w:val="28"/>
        </w:rPr>
        <w:t>）</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sym w:font="Wingdings" w:char="F08C"/>
      </w:r>
      <w:r>
        <w:rPr>
          <w:rFonts w:ascii="SimSun" w:hAnsi="SimSun" w:cs="SimSun" w:hint="eastAsia"/>
          <w:bCs/>
          <w:sz w:val="26"/>
          <w:szCs w:val="26"/>
          <w:lang w:val="zh-CN"/>
        </w:rPr>
        <w:t>-当遭到灾难时，允许人以前定为借口，犹如在第一种里所提到的。如人患病、或死亡，或遭到其它人自身没有选择能力的祸患考验时，允许他以前定为借口，他可以说：“真主的前定，真主意愿，随心所欲。”他应当坚忍，尽力喜悦真主的定然，以便获得真主的赏赐。犹如超绝万物的主所说：</w:t>
      </w:r>
    </w:p>
    <w:p w:rsidR="00E25449" w:rsidRPr="00B454BD" w:rsidRDefault="00E25449" w:rsidP="00E25449">
      <w:pPr>
        <w:bidi/>
        <w:spacing w:line="500" w:lineRule="exact"/>
        <w:ind w:firstLineChars="200" w:firstLine="520"/>
        <w:rPr>
          <w:rFonts w:hint="eastAsia"/>
          <w:spacing w:val="-6"/>
          <w:sz w:val="26"/>
          <w:szCs w:val="26"/>
        </w:rPr>
      </w:pPr>
      <w:r w:rsidRPr="00B454BD">
        <w:rPr>
          <w:sz w:val="26"/>
          <w:szCs w:val="26"/>
          <w:rtl/>
        </w:rPr>
        <w:t xml:space="preserve">قال </w:t>
      </w:r>
      <w:r w:rsidRPr="00B454BD">
        <w:rPr>
          <w:spacing w:val="-6"/>
          <w:sz w:val="26"/>
          <w:szCs w:val="26"/>
          <w:rtl/>
        </w:rPr>
        <w:t>سبحانه</w:t>
      </w:r>
      <w:r w:rsidRPr="00B454BD">
        <w:rPr>
          <w:sz w:val="26"/>
          <w:szCs w:val="26"/>
          <w:rtl/>
        </w:rPr>
        <w:t xml:space="preserve">: </w:t>
      </w:r>
      <w:r w:rsidRPr="00B454BD">
        <w:rPr>
          <w:rFonts w:ascii="QCF_BSML" w:hAnsi="QCF_BSML" w:cs="QCF_BSML"/>
          <w:b/>
          <w:bCs/>
          <w:color w:val="0000FF"/>
          <w:sz w:val="26"/>
          <w:szCs w:val="26"/>
          <w:rtl/>
        </w:rPr>
        <w:t>(</w:t>
      </w:r>
      <w:r w:rsidRPr="00B454BD">
        <w:rPr>
          <w:rFonts w:ascii="QCF_P024" w:hAnsi="QCF_P024" w:cs="QCF_P024"/>
          <w:b/>
          <w:bCs/>
          <w:color w:val="0000FF"/>
          <w:sz w:val="26"/>
          <w:szCs w:val="26"/>
          <w:rtl/>
        </w:rPr>
        <w:t xml:space="preserve"> ﭫ ﭬ ﭭ</w:t>
      </w:r>
      <w:r w:rsidRPr="00B454BD">
        <w:rPr>
          <w:rFonts w:ascii="QCF_BSML" w:hAnsi="QCF_BSML" w:cs="QCF_BSML" w:hint="cs"/>
          <w:b/>
          <w:bCs/>
          <w:color w:val="0000FF"/>
          <w:sz w:val="26"/>
          <w:szCs w:val="26"/>
          <w:rtl/>
        </w:rPr>
        <w:t xml:space="preserve"> </w:t>
      </w:r>
      <w:r w:rsidRPr="00B454BD">
        <w:rPr>
          <w:rFonts w:ascii="QCF_P024" w:hAnsi="QCF_P024" w:cs="QCF_P024"/>
          <w:b/>
          <w:bCs/>
          <w:color w:val="0000FF"/>
          <w:sz w:val="26"/>
          <w:szCs w:val="26"/>
          <w:rtl/>
        </w:rPr>
        <w:t xml:space="preserve">ﭮ ﭯ ﭰ ﭱ ﭲ ﭳ </w:t>
      </w:r>
      <w:r w:rsidRPr="00B454BD">
        <w:rPr>
          <w:rFonts w:ascii="QCF_P024" w:hAnsi="QCF_P024" w:cs="QCF_P024"/>
          <w:b/>
          <w:bCs/>
          <w:color w:val="0000FF"/>
          <w:spacing w:val="14"/>
          <w:sz w:val="26"/>
          <w:szCs w:val="26"/>
          <w:rtl/>
        </w:rPr>
        <w:t>ﭴ</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 ﭵ</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 ﭶ</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 ﭷ </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ﭸ </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ﭹ </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ﭺ </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ﭻ </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ﭼ </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ﭽ </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ﭾ ﭿ</w:t>
      </w:r>
      <w:r w:rsidRPr="00B454BD">
        <w:rPr>
          <w:rFonts w:ascii="QCF_P024" w:hAnsi="QCF_P024" w:cs="QCF_P024" w:hint="cs"/>
          <w:b/>
          <w:bCs/>
          <w:color w:val="0000FF"/>
          <w:spacing w:val="14"/>
          <w:sz w:val="26"/>
          <w:szCs w:val="26"/>
          <w:rtl/>
        </w:rPr>
        <w:t xml:space="preserve"> </w:t>
      </w:r>
      <w:r w:rsidRPr="00B454BD">
        <w:rPr>
          <w:rFonts w:ascii="QCF_P024" w:hAnsi="QCF_P024" w:cs="QCF_P024"/>
          <w:b/>
          <w:bCs/>
          <w:color w:val="0000FF"/>
          <w:spacing w:val="14"/>
          <w:sz w:val="26"/>
          <w:szCs w:val="26"/>
          <w:rtl/>
        </w:rPr>
        <w:t xml:space="preserve"> ﮀ ﮁ</w:t>
      </w:r>
      <w:r w:rsidRPr="00B454BD">
        <w:rPr>
          <w:rFonts w:ascii="QCF_P024" w:hAnsi="QCF_P024" w:cs="QCF_P024"/>
          <w:b/>
          <w:bCs/>
          <w:color w:val="0000FF"/>
          <w:sz w:val="26"/>
          <w:szCs w:val="26"/>
          <w:rtl/>
        </w:rPr>
        <w:t xml:space="preserve"> ﮂ ﮃ</w:t>
      </w:r>
      <w:r w:rsidRPr="00B454BD">
        <w:rPr>
          <w:rFonts w:ascii="QCF_BSML" w:hAnsi="QCF_BSML" w:cs="QCF_BSML"/>
          <w:b/>
          <w:bCs/>
          <w:color w:val="0000FF"/>
          <w:sz w:val="26"/>
          <w:szCs w:val="26"/>
          <w:rtl/>
        </w:rPr>
        <w:t xml:space="preserve">) </w:t>
      </w:r>
      <w:r w:rsidRPr="00B454BD">
        <w:rPr>
          <w:b/>
          <w:bCs/>
          <w:color w:val="0000FF"/>
          <w:spacing w:val="-6"/>
          <w:sz w:val="26"/>
          <w:szCs w:val="26"/>
          <w:rtl/>
        </w:rPr>
        <w:t xml:space="preserve"> </w:t>
      </w:r>
      <w:r w:rsidRPr="00B454BD">
        <w:rPr>
          <w:spacing w:val="-6"/>
          <w:sz w:val="26"/>
          <w:szCs w:val="26"/>
          <w:rtl/>
        </w:rPr>
        <w:t>[البقرة/155-157].</w:t>
      </w:r>
    </w:p>
    <w:p w:rsidR="00E25449" w:rsidRPr="00463AB0" w:rsidRDefault="00E25449" w:rsidP="00E25449">
      <w:pPr>
        <w:spacing w:line="460" w:lineRule="exact"/>
        <w:ind w:firstLineChars="200" w:firstLine="522"/>
        <w:rPr>
          <w:rFonts w:ascii="SimSun" w:hAnsi="SimSun" w:cs="Traditional Arabic"/>
          <w:bCs/>
          <w:sz w:val="26"/>
          <w:szCs w:val="26"/>
        </w:rPr>
      </w:pPr>
      <w:r w:rsidRPr="00463AB0">
        <w:rPr>
          <w:rFonts w:ascii="SimSun" w:hAnsi="SimSun" w:hint="eastAsia"/>
          <w:b/>
          <w:bCs/>
          <w:color w:val="800000"/>
          <w:sz w:val="26"/>
          <w:szCs w:val="26"/>
        </w:rPr>
        <w:t>【[155]</w:t>
      </w:r>
      <w:r w:rsidRPr="00463AB0">
        <w:rPr>
          <w:rFonts w:ascii="SimSun" w:hAnsi="SimSun"/>
          <w:b/>
          <w:bCs/>
          <w:color w:val="800000"/>
          <w:sz w:val="26"/>
          <w:szCs w:val="26"/>
        </w:rPr>
        <w:t>……</w:t>
      </w:r>
      <w:r w:rsidRPr="00463AB0">
        <w:rPr>
          <w:rFonts w:ascii="SimSun" w:hAnsi="SimSun" w:hint="eastAsia"/>
          <w:b/>
          <w:bCs/>
          <w:color w:val="800000"/>
          <w:sz w:val="26"/>
          <w:szCs w:val="26"/>
        </w:rPr>
        <w:t>你当向坚忍的人报喜。[156]他们遭难的时候，说：“我们确是真主所有的，我们必定只归依他。”[157]这等人，是蒙真主的祜佑和慈恩的；这等人，确是遵循正道的。】</w:t>
      </w:r>
      <w:r w:rsidRPr="00463AB0">
        <w:rPr>
          <w:rStyle w:val="a3"/>
          <w:b/>
          <w:bCs w:val="0"/>
          <w:color w:val="800000"/>
        </w:rPr>
        <w:footnoteReference w:id="19"/>
      </w:r>
    </w:p>
    <w:p w:rsidR="00E25449" w:rsidRDefault="00E25449" w:rsidP="00E25449">
      <w:pPr>
        <w:spacing w:line="500" w:lineRule="exact"/>
        <w:ind w:firstLineChars="200" w:firstLine="520"/>
        <w:rPr>
          <w:rFonts w:ascii="SimSun" w:hAnsi="SimSun" w:cs="SimSun" w:hint="eastAsia"/>
          <w:bCs/>
          <w:sz w:val="26"/>
          <w:szCs w:val="26"/>
          <w:lang w:val="zh-CN"/>
        </w:rPr>
      </w:pPr>
      <w:r>
        <w:rPr>
          <w:rFonts w:ascii="SimSun" w:hAnsi="SimSun" w:cs="Traditional Arabic" w:hint="eastAsia"/>
          <w:bCs/>
          <w:sz w:val="26"/>
          <w:szCs w:val="26"/>
          <w:lang w:val="zh-CN"/>
        </w:rPr>
        <w:sym w:font="Wingdings" w:char="F08D"/>
      </w:r>
      <w:r w:rsidRPr="008A4027">
        <w:rPr>
          <w:rFonts w:ascii="SimSun" w:hAnsi="SimSun" w:cs="Traditional Arabic" w:hint="eastAsia"/>
          <w:bCs/>
          <w:sz w:val="26"/>
          <w:szCs w:val="26"/>
          <w:lang w:val="zh-CN"/>
        </w:rPr>
        <w:t>-</w:t>
      </w:r>
      <w:r>
        <w:rPr>
          <w:rFonts w:ascii="SimSun" w:hAnsi="SimSun" w:cs="SimSun" w:hint="eastAsia"/>
          <w:bCs/>
          <w:sz w:val="26"/>
          <w:szCs w:val="26"/>
          <w:lang w:val="zh-CN"/>
        </w:rPr>
        <w:t>当人类违抗真主的命令，放弃主命，或做非法的工作时，不允许他以前定为借口。因为真主确已命令他顺服，远离罪恶；命令他工作付出，禁止他依赖以前定为借口违抗命令。假若前定能作为某个人的托词，那么，真主就不会惩罚那些中伤众使者的人，如努哈的族人、阿德的族人、赛姆德的族人等等；也就不会命令对那些背叛者执行法度。</w:t>
      </w:r>
    </w:p>
    <w:p w:rsidR="00E25449" w:rsidRDefault="00E25449" w:rsidP="00E25449">
      <w:pPr>
        <w:spacing w:line="50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谁认为前定能作为违抗者们的借口，取消对他们的责备与惩罚，那么，当有人侵犯他的时候，他不应当责备任何人，更不能惩罚。在他跟</w:t>
      </w:r>
      <w:r>
        <w:rPr>
          <w:rFonts w:ascii="SimSun" w:hAnsi="SimSun" w:cs="SimSun" w:hint="eastAsia"/>
          <w:bCs/>
          <w:sz w:val="26"/>
          <w:szCs w:val="26"/>
          <w:lang w:val="zh-CN"/>
        </w:rPr>
        <w:lastRenderedPageBreak/>
        <w:t>前行善者与作恶者之间没有区别，这是纯属妄言。</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1B531E" w:rsidRDefault="00E25449" w:rsidP="00E25449">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行为因</w:t>
      </w:r>
      <w:r w:rsidRPr="001B531E">
        <w:rPr>
          <w:rFonts w:ascii="STXinwei" w:eastAsia="STXinwei" w:hAnsi="SimSun" w:hint="eastAsia"/>
          <w:b/>
          <w:bCs/>
          <w:sz w:val="28"/>
          <w:szCs w:val="28"/>
        </w:rPr>
        <w:t>素（</w:t>
      </w:r>
      <w:r w:rsidRPr="001B531E">
        <w:rPr>
          <w:rFonts w:ascii="Lotus Linotype" w:hAnsi="Lotus Linotype" w:cs="SKR HEAD1" w:hint="cs"/>
          <w:b/>
          <w:bCs/>
          <w:sz w:val="28"/>
          <w:szCs w:val="28"/>
          <w:rtl/>
        </w:rPr>
        <w:t>فعل الأسباب</w:t>
      </w:r>
      <w:r w:rsidRPr="001B531E">
        <w:rPr>
          <w:rFonts w:ascii="STXinwei" w:eastAsia="STXinwei" w:hAnsi="SimSun" w:hint="eastAsia"/>
          <w:b/>
          <w:bCs/>
          <w:sz w:val="28"/>
          <w:szCs w:val="28"/>
        </w:rPr>
        <w:t>）：</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500" w:lineRule="exact"/>
        <w:ind w:firstLineChars="200" w:firstLine="520"/>
        <w:rPr>
          <w:rFonts w:ascii="SimSun" w:hAnsi="SimSun" w:cs="SimSun" w:hint="eastAsia"/>
          <w:bCs/>
          <w:sz w:val="26"/>
          <w:szCs w:val="26"/>
          <w:lang w:val="zh-CN"/>
        </w:rPr>
      </w:pPr>
      <w:r w:rsidRPr="00372EAB">
        <w:rPr>
          <w:rFonts w:ascii="SimSun" w:hAnsi="SimSun" w:cs="SimSun" w:hint="eastAsia"/>
          <w:bCs/>
          <w:sz w:val="26"/>
          <w:szCs w:val="26"/>
          <w:lang w:val="zh-CN"/>
        </w:rPr>
        <w:t>真主为仆人前定的任何善或恶</w:t>
      </w:r>
      <w:r>
        <w:rPr>
          <w:rFonts w:ascii="SimSun" w:hAnsi="SimSun" w:cs="SimSun" w:hint="eastAsia"/>
          <w:bCs/>
          <w:sz w:val="26"/>
          <w:szCs w:val="26"/>
          <w:lang w:val="zh-CN"/>
        </w:rPr>
        <w:t>都联系着它的各种因素。</w:t>
      </w:r>
      <w:r w:rsidRPr="00B94B54">
        <w:rPr>
          <w:rFonts w:ascii="STXingkai" w:eastAsia="STXingkai" w:hAnsi="STZhongsong" w:cs="SimSun" w:hint="eastAsia"/>
          <w:bCs/>
          <w:sz w:val="26"/>
          <w:szCs w:val="26"/>
          <w:lang w:val="zh-CN"/>
        </w:rPr>
        <w:t>善的因素：</w:t>
      </w:r>
      <w:r>
        <w:rPr>
          <w:rFonts w:ascii="SimSun" w:hAnsi="SimSun" w:cs="SimSun" w:hint="eastAsia"/>
          <w:bCs/>
          <w:sz w:val="26"/>
          <w:szCs w:val="26"/>
          <w:lang w:val="zh-CN"/>
        </w:rPr>
        <w:t>笃信和顺服；</w:t>
      </w:r>
      <w:r w:rsidRPr="00B94B54">
        <w:rPr>
          <w:rFonts w:ascii="STXingkai" w:eastAsia="STXingkai" w:hAnsi="STZhongsong" w:cs="SimSun" w:hint="eastAsia"/>
          <w:bCs/>
          <w:sz w:val="26"/>
          <w:szCs w:val="26"/>
          <w:lang w:val="zh-CN"/>
        </w:rPr>
        <w:t>恶的因素：</w:t>
      </w:r>
      <w:r>
        <w:rPr>
          <w:rFonts w:ascii="SimSun" w:hAnsi="SimSun" w:cs="SimSun" w:hint="eastAsia"/>
          <w:bCs/>
          <w:sz w:val="26"/>
          <w:szCs w:val="26"/>
          <w:lang w:val="zh-CN"/>
        </w:rPr>
        <w:t>否认和违抗。</w:t>
      </w:r>
    </w:p>
    <w:p w:rsidR="00E25449" w:rsidRDefault="00E25449" w:rsidP="00E25449">
      <w:pPr>
        <w:spacing w:line="50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人类纯粹是根据真主为他规定的意愿和赐予他的选择能力而工作。仆人只有以通过真主赐予他的选择能力去做那些因素为媒介，才能达到真主为其前定的幸福或不幸。有许多进入天堂的媒介，也有许多进入火狱的媒介。</w:t>
      </w:r>
    </w:p>
    <w:p w:rsidR="00E25449" w:rsidRPr="00E82901" w:rsidRDefault="00E25449" w:rsidP="00E25449">
      <w:pPr>
        <w:spacing w:line="500" w:lineRule="exact"/>
        <w:ind w:firstLineChars="200" w:firstLine="520"/>
        <w:rPr>
          <w:rFonts w:ascii="SimSun" w:hAnsi="SimSun" w:cs="SimSun" w:hint="eastAsia"/>
          <w:bCs/>
          <w:sz w:val="26"/>
          <w:szCs w:val="26"/>
        </w:rPr>
      </w:pPr>
      <w:r>
        <w:rPr>
          <w:rFonts w:ascii="SimSun" w:hAnsi="SimSun" w:cs="SimSun" w:hint="eastAsia"/>
          <w:bCs/>
          <w:sz w:val="26"/>
          <w:szCs w:val="26"/>
          <w:lang w:val="zh-CN"/>
        </w:rPr>
        <w:sym w:font="Wingdings" w:char="F08C"/>
      </w:r>
      <w:r>
        <w:rPr>
          <w:rFonts w:ascii="SimSun" w:hAnsi="SimSun" w:cs="SimSun" w:hint="eastAsia"/>
          <w:bCs/>
          <w:sz w:val="26"/>
          <w:szCs w:val="26"/>
          <w:lang w:val="zh-CN"/>
        </w:rPr>
        <w:t>-</w:t>
      </w:r>
      <w:r w:rsidRPr="005B0B32">
        <w:rPr>
          <w:rFonts w:ascii="SimSun" w:hAnsi="SimSun" w:cs="SimSun" w:hint="eastAsia"/>
          <w:bCs/>
          <w:sz w:val="26"/>
          <w:szCs w:val="26"/>
          <w:lang w:val="zh-CN"/>
        </w:rPr>
        <w:t>清高的</w:t>
      </w:r>
      <w:r w:rsidRPr="00A046CC">
        <w:rPr>
          <w:rFonts w:ascii="SimSun" w:hAnsi="SimSun" w:cs="SimSun" w:hint="eastAsia"/>
          <w:bCs/>
          <w:sz w:val="26"/>
          <w:szCs w:val="26"/>
          <w:lang w:val="zh-CN"/>
        </w:rPr>
        <w:t>真主说：</w:t>
      </w:r>
    </w:p>
    <w:p w:rsidR="00E25449" w:rsidRPr="00E82901" w:rsidRDefault="00E25449" w:rsidP="00E25449">
      <w:pPr>
        <w:bidi/>
        <w:spacing w:line="500" w:lineRule="exact"/>
        <w:ind w:firstLineChars="200" w:firstLine="520"/>
        <w:rPr>
          <w:rFonts w:hint="eastAsia"/>
          <w:sz w:val="26"/>
          <w:szCs w:val="26"/>
        </w:rPr>
      </w:pPr>
      <w:r w:rsidRPr="00E82901">
        <w:rPr>
          <w:sz w:val="26"/>
          <w:szCs w:val="26"/>
          <w:rtl/>
        </w:rPr>
        <w:t xml:space="preserve">1- قال الله </w:t>
      </w:r>
      <w:r w:rsidRPr="00E82901">
        <w:rPr>
          <w:spacing w:val="-6"/>
          <w:sz w:val="26"/>
          <w:szCs w:val="26"/>
          <w:rtl/>
        </w:rPr>
        <w:t>تعالى</w:t>
      </w:r>
      <w:r w:rsidRPr="00E82901">
        <w:rPr>
          <w:sz w:val="26"/>
          <w:szCs w:val="26"/>
          <w:rtl/>
        </w:rPr>
        <w:t xml:space="preserve">: </w:t>
      </w:r>
      <w:r w:rsidRPr="00E82901">
        <w:rPr>
          <w:rFonts w:ascii="QCF_BSML" w:hAnsi="QCF_BSML" w:cs="QCF_BSML"/>
          <w:b/>
          <w:bCs/>
          <w:color w:val="0000FF"/>
          <w:sz w:val="26"/>
          <w:szCs w:val="26"/>
          <w:rtl/>
        </w:rPr>
        <w:t>(</w:t>
      </w:r>
      <w:r w:rsidRPr="00E82901">
        <w:rPr>
          <w:rFonts w:ascii="QCF_P148" w:hAnsi="QCF_P148" w:cs="QCF_P148"/>
          <w:b/>
          <w:bCs/>
          <w:color w:val="0000FF"/>
          <w:spacing w:val="8"/>
          <w:sz w:val="26"/>
          <w:szCs w:val="26"/>
          <w:rtl/>
        </w:rPr>
        <w:t>ﭟ ﭠ ﭡ ﭢ ﭣ ﭤ ﭥ ﭦ ﭧ ﭨ ﭩ</w:t>
      </w:r>
      <w:r w:rsidRPr="00E82901">
        <w:rPr>
          <w:rFonts w:ascii="QCF_P148" w:hAnsi="QCF_P148" w:cs="QCF_P148"/>
          <w:b/>
          <w:bCs/>
          <w:color w:val="0000FF"/>
          <w:sz w:val="26"/>
          <w:szCs w:val="26"/>
          <w:rtl/>
        </w:rPr>
        <w:t xml:space="preserve"> </w:t>
      </w:r>
      <w:r w:rsidRPr="00E82901">
        <w:rPr>
          <w:rFonts w:ascii="QCF_P148" w:hAnsi="QCF_P148" w:cs="QCF_P148"/>
          <w:b/>
          <w:bCs/>
          <w:color w:val="0000FF"/>
          <w:spacing w:val="-4"/>
          <w:sz w:val="26"/>
          <w:szCs w:val="26"/>
          <w:rtl/>
        </w:rPr>
        <w:t>ﭪ ﭫ ﭬ ﭭ ﭮ ﭯ ﭰ ﭱ ﭲ ﭳ ﭴ ﭵ ﭶ ﭷ ﭸ ﭹ</w:t>
      </w:r>
      <w:r w:rsidRPr="00E82901">
        <w:rPr>
          <w:rFonts w:ascii="QCF_P148" w:hAnsi="QCF_P148" w:cs="QCF_P148"/>
          <w:b/>
          <w:bCs/>
          <w:color w:val="0000FF"/>
          <w:sz w:val="26"/>
          <w:szCs w:val="26"/>
          <w:rtl/>
        </w:rPr>
        <w:t xml:space="preserve"> </w:t>
      </w:r>
      <w:r w:rsidRPr="00E82901">
        <w:rPr>
          <w:rFonts w:ascii="QCF_P148" w:hAnsi="QCF_P148" w:cs="QCF_P148"/>
          <w:b/>
          <w:bCs/>
          <w:color w:val="0000FF"/>
          <w:spacing w:val="8"/>
          <w:sz w:val="26"/>
          <w:szCs w:val="26"/>
          <w:rtl/>
        </w:rPr>
        <w:t>ﭺ ﭻ ﭼ ﭽ ﭾ ﭿ ﮀ ﮁ ﮂ ﮃ ﮄ ﮅ ﮆ ﮇ</w:t>
      </w:r>
      <w:r w:rsidRPr="00E82901">
        <w:rPr>
          <w:rFonts w:ascii="QCF_BSML" w:hAnsi="QCF_BSML" w:cs="QCF_BSML"/>
          <w:b/>
          <w:bCs/>
          <w:color w:val="0000FF"/>
          <w:sz w:val="26"/>
          <w:szCs w:val="26"/>
          <w:rtl/>
        </w:rPr>
        <w:t>)</w:t>
      </w:r>
      <w:r w:rsidRPr="00E82901">
        <w:rPr>
          <w:rStyle w:val="Char0"/>
          <w:b/>
          <w:bCs/>
          <w:color w:val="0000FF"/>
          <w:sz w:val="26"/>
          <w:szCs w:val="26"/>
          <w:rtl/>
        </w:rPr>
        <w:t xml:space="preserve"> </w:t>
      </w:r>
      <w:r w:rsidRPr="00E82901">
        <w:rPr>
          <w:rStyle w:val="Char0"/>
          <w:rFonts w:hint="cs"/>
          <w:sz w:val="26"/>
          <w:szCs w:val="26"/>
          <w:rtl/>
        </w:rPr>
        <w:t xml:space="preserve">  </w:t>
      </w:r>
      <w:r w:rsidRPr="00E82901">
        <w:rPr>
          <w:rFonts w:hint="cs"/>
          <w:sz w:val="26"/>
          <w:szCs w:val="26"/>
          <w:rtl/>
        </w:rPr>
        <w:t xml:space="preserve">  </w:t>
      </w:r>
      <w:r w:rsidRPr="00E82901">
        <w:rPr>
          <w:sz w:val="26"/>
          <w:szCs w:val="26"/>
          <w:rtl/>
        </w:rPr>
        <w:t>[الأنعام/</w:t>
      </w:r>
      <w:r w:rsidRPr="00E82901">
        <w:rPr>
          <w:rFonts w:hint="cs"/>
          <w:sz w:val="26"/>
          <w:szCs w:val="26"/>
          <w:rtl/>
        </w:rPr>
        <w:t xml:space="preserve"> </w:t>
      </w:r>
      <w:r w:rsidRPr="00E82901">
        <w:rPr>
          <w:sz w:val="26"/>
          <w:szCs w:val="26"/>
          <w:rtl/>
        </w:rPr>
        <w:t>148].</w:t>
      </w:r>
    </w:p>
    <w:p w:rsidR="00E25449" w:rsidRPr="00E82901" w:rsidRDefault="00E25449" w:rsidP="00E25449">
      <w:pPr>
        <w:tabs>
          <w:tab w:val="num" w:pos="0"/>
        </w:tabs>
        <w:spacing w:line="460" w:lineRule="exact"/>
        <w:ind w:firstLineChars="200" w:firstLine="522"/>
        <w:rPr>
          <w:rFonts w:ascii="SimSun" w:hAnsi="SimSun" w:cs="Traditional Arabic"/>
          <w:b/>
          <w:color w:val="800000"/>
          <w:sz w:val="26"/>
          <w:szCs w:val="26"/>
          <w:lang w:val="zh-CN"/>
        </w:rPr>
      </w:pPr>
      <w:r w:rsidRPr="00E82901">
        <w:rPr>
          <w:rFonts w:ascii="SimSun" w:hAnsi="SimSun" w:cs="Traditional Arabic" w:hint="eastAsia"/>
          <w:b/>
          <w:color w:val="800000"/>
          <w:sz w:val="26"/>
          <w:szCs w:val="26"/>
          <w:lang w:val="zh-CN"/>
        </w:rPr>
        <w:t>【</w:t>
      </w:r>
      <w:r w:rsidRPr="00E82901">
        <w:rPr>
          <w:rFonts w:ascii="SimSun" w:hAnsi="SimSun" w:hint="eastAsia"/>
          <w:b/>
          <w:bCs/>
          <w:color w:val="800000"/>
          <w:sz w:val="26"/>
          <w:szCs w:val="26"/>
        </w:rPr>
        <w:t>[148]以物配主的人将说：“假若真主意欲，那么，我们和我们的祖先，都不以物配主，我们也不以任何物为禁物。”他们之前的人，曾这样否认（他们族中的使者），直到他们尝试了我的刑罚。你说：“你们有真知灼见，可以拿出来给我们看看吗？你们只凭猜测，尽说谎话。”</w:t>
      </w:r>
      <w:r w:rsidRPr="00E82901">
        <w:rPr>
          <w:rFonts w:ascii="SimSun" w:hAnsi="SimSun" w:cs="Traditional Arabic" w:hint="eastAsia"/>
          <w:b/>
          <w:color w:val="800000"/>
          <w:sz w:val="26"/>
          <w:szCs w:val="26"/>
          <w:lang w:val="zh-CN"/>
        </w:rPr>
        <w:t>】</w:t>
      </w:r>
      <w:r w:rsidRPr="00E82901">
        <w:rPr>
          <w:rStyle w:val="a3"/>
          <w:b/>
          <w:color w:val="800000"/>
          <w:lang w:val="zh-CN"/>
        </w:rPr>
        <w:footnoteReference w:id="20"/>
      </w:r>
    </w:p>
    <w:p w:rsidR="00E25449" w:rsidRPr="00E82901" w:rsidRDefault="00E25449" w:rsidP="00E25449">
      <w:pPr>
        <w:spacing w:line="460" w:lineRule="exact"/>
        <w:ind w:firstLineChars="200" w:firstLine="520"/>
        <w:rPr>
          <w:rFonts w:ascii="SimSun" w:hAnsi="SimSun" w:hint="eastAsia"/>
          <w:sz w:val="26"/>
          <w:szCs w:val="26"/>
        </w:rPr>
      </w:pPr>
      <w:r w:rsidRPr="00E82901">
        <w:rPr>
          <w:rFonts w:ascii="SimSun" w:hAnsi="SimSun" w:cs="Traditional Arabic" w:hint="eastAsia"/>
          <w:bCs/>
          <w:sz w:val="26"/>
          <w:szCs w:val="26"/>
          <w:lang w:val="zh-CN"/>
        </w:rPr>
        <w:sym w:font="Wingdings" w:char="F08D"/>
      </w:r>
      <w:r w:rsidRPr="00E82901">
        <w:rPr>
          <w:rFonts w:ascii="SimSun" w:hAnsi="SimSun" w:cs="Traditional Arabic" w:hint="eastAsia"/>
          <w:b/>
          <w:sz w:val="26"/>
          <w:szCs w:val="26"/>
        </w:rPr>
        <w:t>-</w:t>
      </w:r>
      <w:r w:rsidRPr="00E82901">
        <w:rPr>
          <w:rFonts w:ascii="SimSun" w:hAnsi="SimSun" w:cs="SimSun" w:hint="eastAsia"/>
          <w:bCs/>
          <w:sz w:val="26"/>
          <w:szCs w:val="26"/>
          <w:lang w:val="zh-CN"/>
        </w:rPr>
        <w:t>清高的真主说：</w:t>
      </w:r>
    </w:p>
    <w:p w:rsidR="00E25449" w:rsidRPr="00E82901" w:rsidRDefault="00E25449" w:rsidP="00E25449">
      <w:pPr>
        <w:bidi/>
        <w:spacing w:line="500" w:lineRule="exact"/>
        <w:ind w:firstLineChars="200" w:firstLine="520"/>
        <w:rPr>
          <w:rFonts w:cs="Traditional Arabic" w:hint="eastAsia"/>
          <w:sz w:val="26"/>
          <w:szCs w:val="26"/>
        </w:rPr>
      </w:pPr>
      <w:r w:rsidRPr="00E82901">
        <w:rPr>
          <w:rFonts w:cs="Traditional Arabic"/>
          <w:sz w:val="26"/>
          <w:szCs w:val="26"/>
          <w:rtl/>
        </w:rPr>
        <w:t>2-</w:t>
      </w:r>
      <w:r w:rsidRPr="00E82901">
        <w:rPr>
          <w:rFonts w:cs="Traditional Arabic" w:hint="cs"/>
          <w:sz w:val="26"/>
          <w:szCs w:val="26"/>
          <w:rtl/>
        </w:rPr>
        <w:t xml:space="preserve"> و</w:t>
      </w:r>
      <w:r w:rsidRPr="00E82901">
        <w:rPr>
          <w:rFonts w:cs="Traditional Arabic"/>
          <w:sz w:val="26"/>
          <w:szCs w:val="26"/>
          <w:rtl/>
        </w:rPr>
        <w:t>قــال الله تعـالى:</w:t>
      </w:r>
      <w:r w:rsidRPr="00E82901">
        <w:rPr>
          <w:sz w:val="26"/>
          <w:szCs w:val="26"/>
          <w:rtl/>
        </w:rPr>
        <w:t xml:space="preserve"> </w:t>
      </w:r>
      <w:r w:rsidRPr="00E82901">
        <w:rPr>
          <w:rFonts w:ascii="QCF_BSML" w:hAnsi="QCF_BSML" w:cs="QCF_BSML"/>
          <w:b/>
          <w:bCs/>
          <w:color w:val="0000FF"/>
          <w:sz w:val="26"/>
          <w:szCs w:val="26"/>
          <w:rtl/>
        </w:rPr>
        <w:t>(</w:t>
      </w:r>
      <w:r w:rsidRPr="00E82901">
        <w:rPr>
          <w:rFonts w:ascii="QCF_P066" w:hAnsi="QCF_P066" w:cs="QCF_P066"/>
          <w:b/>
          <w:bCs/>
          <w:color w:val="0000FF"/>
          <w:spacing w:val="8"/>
          <w:sz w:val="26"/>
          <w:szCs w:val="26"/>
          <w:rtl/>
        </w:rPr>
        <w:t>ﯼ ﯽ ﯾ ﯿ ﰀ ﰁ</w:t>
      </w:r>
      <w:r w:rsidRPr="00E82901">
        <w:rPr>
          <w:rFonts w:ascii="QCF_BSML" w:hAnsi="QCF_BSML" w:cs="QCF_BSML"/>
          <w:b/>
          <w:bCs/>
          <w:color w:val="0000FF"/>
          <w:sz w:val="26"/>
          <w:szCs w:val="26"/>
          <w:rtl/>
        </w:rPr>
        <w:t>)</w:t>
      </w:r>
      <w:r w:rsidRPr="00E82901">
        <w:rPr>
          <w:rFonts w:ascii="QCF_BSML" w:hAnsi="QCF_BSML" w:cs="QCF_BSML"/>
          <w:sz w:val="26"/>
          <w:szCs w:val="26"/>
          <w:rtl/>
        </w:rPr>
        <w:t xml:space="preserve"> </w:t>
      </w:r>
      <w:r w:rsidRPr="00E82901">
        <w:rPr>
          <w:rFonts w:cs="Traditional Arabic"/>
          <w:sz w:val="26"/>
          <w:szCs w:val="26"/>
          <w:rtl/>
        </w:rPr>
        <w:t>[آل عمران/</w:t>
      </w:r>
      <w:r w:rsidRPr="00E82901">
        <w:rPr>
          <w:rFonts w:cs="Traditional Arabic" w:hint="cs"/>
          <w:sz w:val="26"/>
          <w:szCs w:val="26"/>
          <w:rtl/>
        </w:rPr>
        <w:t xml:space="preserve"> </w:t>
      </w:r>
      <w:r w:rsidRPr="00E82901">
        <w:rPr>
          <w:rFonts w:cs="Traditional Arabic"/>
          <w:sz w:val="26"/>
          <w:szCs w:val="26"/>
          <w:rtl/>
        </w:rPr>
        <w:t>132].</w:t>
      </w:r>
    </w:p>
    <w:p w:rsidR="00E25449" w:rsidRPr="00E82901" w:rsidRDefault="00E25449" w:rsidP="00E25449">
      <w:pPr>
        <w:spacing w:line="460" w:lineRule="exact"/>
        <w:ind w:firstLineChars="200" w:firstLine="522"/>
        <w:rPr>
          <w:rFonts w:ascii="SimSun" w:hAnsi="SimSun" w:cs="Traditional Arabic" w:hint="eastAsia"/>
          <w:bCs/>
          <w:sz w:val="26"/>
          <w:szCs w:val="26"/>
          <w:lang w:val="zh-CN"/>
        </w:rPr>
      </w:pPr>
      <w:r w:rsidRPr="00E82901">
        <w:rPr>
          <w:rFonts w:ascii="SimSun" w:hAnsi="SimSun" w:cs="Traditional Arabic" w:hint="eastAsia"/>
          <w:b/>
          <w:color w:val="800000"/>
          <w:sz w:val="26"/>
          <w:szCs w:val="26"/>
          <w:lang w:val="zh-CN"/>
        </w:rPr>
        <w:t>【</w:t>
      </w:r>
      <w:r w:rsidRPr="00E82901">
        <w:rPr>
          <w:rFonts w:ascii="SimSun" w:hAnsi="SimSun" w:hint="eastAsia"/>
          <w:b/>
          <w:bCs/>
          <w:color w:val="800000"/>
          <w:sz w:val="26"/>
          <w:szCs w:val="26"/>
        </w:rPr>
        <w:t>[132]你们当服从真主和使者，以便你们蒙主的怜恤。</w:t>
      </w:r>
      <w:r w:rsidRPr="00E82901">
        <w:rPr>
          <w:rFonts w:ascii="SimSun" w:hAnsi="SimSun" w:cs="Traditional Arabic" w:hint="eastAsia"/>
          <w:b/>
          <w:color w:val="800000"/>
          <w:sz w:val="26"/>
          <w:szCs w:val="26"/>
          <w:lang w:val="zh-CN"/>
        </w:rPr>
        <w:t>】</w:t>
      </w:r>
      <w:r w:rsidRPr="00E82901">
        <w:rPr>
          <w:rStyle w:val="a3"/>
          <w:b/>
          <w:color w:val="800000"/>
          <w:lang w:val="zh-CN"/>
        </w:rPr>
        <w:footnoteReference w:id="21"/>
      </w:r>
    </w:p>
    <w:p w:rsidR="00E25449" w:rsidRPr="00E82901" w:rsidRDefault="00E25449" w:rsidP="00E25449">
      <w:pPr>
        <w:spacing w:line="500" w:lineRule="exact"/>
        <w:ind w:firstLineChars="200" w:firstLine="520"/>
        <w:rPr>
          <w:rFonts w:hint="eastAsia"/>
          <w:sz w:val="26"/>
          <w:szCs w:val="26"/>
        </w:rPr>
      </w:pPr>
      <w:r w:rsidRPr="00E82901">
        <w:rPr>
          <w:rFonts w:ascii="SimSun" w:hAnsi="SimSun" w:cs="Traditional Arabic" w:hint="eastAsia"/>
          <w:bCs/>
          <w:sz w:val="26"/>
          <w:szCs w:val="26"/>
          <w:lang w:val="zh-CN"/>
        </w:rPr>
        <w:sym w:font="Wingdings" w:char="F08E"/>
      </w:r>
      <w:r w:rsidRPr="00E82901">
        <w:rPr>
          <w:rFonts w:ascii="SimSun" w:hAnsi="SimSun" w:cs="Traditional Arabic" w:hint="eastAsia"/>
          <w:bCs/>
          <w:sz w:val="26"/>
          <w:szCs w:val="26"/>
          <w:lang w:val="zh-CN"/>
        </w:rPr>
        <w:t>-</w:t>
      </w:r>
      <w:r w:rsidRPr="00E82901">
        <w:rPr>
          <w:rFonts w:ascii="SimSun" w:hAnsi="SimSun" w:cs="Traditional Arabic" w:hint="eastAsia"/>
          <w:bCs/>
          <w:sz w:val="26"/>
          <w:szCs w:val="26"/>
        </w:rPr>
        <w:t>阿里（愿主喜悦他）的传述，</w:t>
      </w:r>
      <w:r w:rsidRPr="00E82901">
        <w:rPr>
          <w:rFonts w:ascii="SimSun" w:hAnsi="SimSun" w:cs="SimSun" w:hint="eastAsia"/>
          <w:b/>
          <w:bCs/>
          <w:color w:val="008000"/>
          <w:sz w:val="26"/>
          <w:szCs w:val="26"/>
        </w:rPr>
        <w:t>主的使者（愿主赐福之，并使其平安）说：</w:t>
      </w:r>
    </w:p>
    <w:p w:rsidR="00E25449" w:rsidRPr="00E82901" w:rsidRDefault="00E25449" w:rsidP="00E25449">
      <w:pPr>
        <w:bidi/>
        <w:spacing w:line="500" w:lineRule="exact"/>
        <w:ind w:firstLineChars="200" w:firstLine="520"/>
        <w:rPr>
          <w:rFonts w:hint="cs"/>
          <w:sz w:val="26"/>
          <w:szCs w:val="26"/>
          <w:rtl/>
        </w:rPr>
      </w:pPr>
      <w:r w:rsidRPr="00E82901">
        <w:rPr>
          <w:sz w:val="26"/>
          <w:szCs w:val="26"/>
          <w:rtl/>
        </w:rPr>
        <w:t>3-</w:t>
      </w:r>
      <w:r w:rsidRPr="00E82901">
        <w:rPr>
          <w:rFonts w:cs="Traditional Arabic"/>
          <w:sz w:val="26"/>
          <w:szCs w:val="26"/>
          <w:rtl/>
        </w:rPr>
        <w:t xml:space="preserve"> </w:t>
      </w:r>
      <w:r>
        <w:rPr>
          <w:rFonts w:cs="Traditional Arabic" w:hint="cs"/>
          <w:sz w:val="26"/>
          <w:szCs w:val="26"/>
          <w:rtl/>
        </w:rPr>
        <w:t>عن</w:t>
      </w:r>
      <w:r w:rsidRPr="00E82901">
        <w:rPr>
          <w:rFonts w:cs="Traditional Arabic"/>
          <w:sz w:val="26"/>
          <w:szCs w:val="26"/>
          <w:rtl/>
        </w:rPr>
        <w:t xml:space="preserve"> علي رضي الله عنه </w:t>
      </w:r>
      <w:r w:rsidRPr="00E82901">
        <w:rPr>
          <w:rFonts w:cs="Traditional Arabic"/>
          <w:b/>
          <w:bCs/>
          <w:color w:val="006600"/>
          <w:sz w:val="26"/>
          <w:szCs w:val="26"/>
          <w:rtl/>
        </w:rPr>
        <w:t>أن رسول الله</w:t>
      </w:r>
      <w:r w:rsidRPr="00E82901">
        <w:rPr>
          <w:b/>
          <w:bCs/>
          <w:color w:val="006600"/>
          <w:sz w:val="26"/>
          <w:szCs w:val="26"/>
          <w:rtl/>
        </w:rPr>
        <w:t xml:space="preserve"> </w:t>
      </w:r>
      <w:r w:rsidRPr="00E82901">
        <w:rPr>
          <w:rFonts w:cs="Rateb lotus20"/>
          <w:b/>
          <w:bCs/>
          <w:color w:val="006600"/>
          <w:sz w:val="26"/>
          <w:szCs w:val="26"/>
          <w:rtl/>
        </w:rPr>
        <w:t>×</w:t>
      </w:r>
      <w:r w:rsidRPr="00E82901">
        <w:rPr>
          <w:rFonts w:cs="Traditional Arabic"/>
          <w:b/>
          <w:bCs/>
          <w:color w:val="006600"/>
          <w:sz w:val="26"/>
          <w:szCs w:val="26"/>
          <w:rtl/>
        </w:rPr>
        <w:t xml:space="preserve"> قال: «مَا مِنْكُمْ مِنْ نَفْسٍ إلَّا وَقَدْ عُلِـمَ مَنْزِلُـهَا مِنَ الجَنَّةِ وَالنَّارِ» قَالُوا: يَا رَسُولَ الله فَلِـمَ نَعْمَلُ؟ أَفَلا نَتَّكِلُ؟ قَالَ: «لَا، اعْمَلُوا فَكُلٌّ مُيَسَّرٌ لِـمَا خُلِقَ لَـهُ» ثم قرأ: </w:t>
      </w:r>
      <w:r w:rsidRPr="00E82901">
        <w:rPr>
          <w:rFonts w:ascii="QCF_BSML" w:hAnsi="QCF_BSML" w:cs="QCF_BSML"/>
          <w:b/>
          <w:bCs/>
          <w:color w:val="0000FF"/>
          <w:sz w:val="26"/>
          <w:szCs w:val="26"/>
          <w:rtl/>
        </w:rPr>
        <w:t>(</w:t>
      </w:r>
      <w:r w:rsidRPr="00E82901">
        <w:rPr>
          <w:rFonts w:ascii="QCF_P595" w:hAnsi="QCF_P595" w:cs="QCF_P595"/>
          <w:b/>
          <w:bCs/>
          <w:color w:val="0000FF"/>
          <w:sz w:val="26"/>
          <w:szCs w:val="26"/>
          <w:rtl/>
        </w:rPr>
        <w:t>ﮧ ﮨ ﮩ ﮪ ﮫ</w:t>
      </w:r>
      <w:r w:rsidRPr="00E82901">
        <w:rPr>
          <w:rFonts w:ascii="QCF_P595" w:hAnsi="QCF_P595" w:cs="QCF_P595" w:hint="cs"/>
          <w:b/>
          <w:bCs/>
          <w:color w:val="0000FF"/>
          <w:sz w:val="26"/>
          <w:szCs w:val="26"/>
          <w:rtl/>
        </w:rPr>
        <w:t xml:space="preserve"> </w:t>
      </w:r>
      <w:r w:rsidRPr="00E82901">
        <w:rPr>
          <w:rFonts w:ascii="QCF_P595" w:hAnsi="QCF_P595" w:cs="QCF_P595"/>
          <w:b/>
          <w:bCs/>
          <w:color w:val="0000FF"/>
          <w:sz w:val="26"/>
          <w:szCs w:val="26"/>
          <w:rtl/>
        </w:rPr>
        <w:t xml:space="preserve">ﮬ ﮭ </w:t>
      </w:r>
      <w:r w:rsidRPr="00E82901">
        <w:rPr>
          <w:rFonts w:ascii="QCF_P595" w:hAnsi="QCF_P595" w:cs="QCF_P595"/>
          <w:b/>
          <w:bCs/>
          <w:color w:val="0000FF"/>
          <w:spacing w:val="-12"/>
          <w:sz w:val="26"/>
          <w:szCs w:val="26"/>
          <w:rtl/>
        </w:rPr>
        <w:t>ﮮ</w:t>
      </w:r>
      <w:r w:rsidRPr="00E82901">
        <w:rPr>
          <w:rFonts w:ascii="QCF_P595" w:hAnsi="QCF_P595" w:cs="QCF_P595" w:hint="cs"/>
          <w:b/>
          <w:bCs/>
          <w:color w:val="0000FF"/>
          <w:spacing w:val="-12"/>
          <w:sz w:val="26"/>
          <w:szCs w:val="26"/>
          <w:rtl/>
        </w:rPr>
        <w:t xml:space="preserve"> </w:t>
      </w:r>
      <w:r w:rsidRPr="00E82901">
        <w:rPr>
          <w:rFonts w:ascii="QCF_P595" w:hAnsi="QCF_P595" w:cs="QCF_P595"/>
          <w:b/>
          <w:bCs/>
          <w:color w:val="0000FF"/>
          <w:spacing w:val="-12"/>
          <w:sz w:val="26"/>
          <w:szCs w:val="26"/>
          <w:rtl/>
        </w:rPr>
        <w:t>ﮯ ﮰ ﮱ ﯓ ﯔ ﯕ ﯖ ﯗ ﯘ ﯙ ﯚ</w:t>
      </w:r>
      <w:r w:rsidRPr="00E82901">
        <w:rPr>
          <w:rFonts w:ascii="QCF_P595" w:hAnsi="QCF_P595" w:cs="QCF_P595" w:hint="cs"/>
          <w:b/>
          <w:bCs/>
          <w:color w:val="0000FF"/>
          <w:spacing w:val="-12"/>
          <w:sz w:val="26"/>
          <w:szCs w:val="26"/>
          <w:rtl/>
        </w:rPr>
        <w:t xml:space="preserve"> </w:t>
      </w:r>
      <w:r w:rsidRPr="00E82901">
        <w:rPr>
          <w:rFonts w:ascii="QCF_P595" w:hAnsi="QCF_P595" w:cs="QCF_P595"/>
          <w:b/>
          <w:bCs/>
          <w:color w:val="0000FF"/>
          <w:spacing w:val="-12"/>
          <w:sz w:val="26"/>
          <w:szCs w:val="26"/>
          <w:rtl/>
        </w:rPr>
        <w:t>ﯛ ﯜﯝ</w:t>
      </w:r>
      <w:r w:rsidRPr="00E82901">
        <w:rPr>
          <w:rFonts w:ascii="QCF_BSML" w:hAnsi="QCF_BSML" w:cs="QCF_BSML"/>
          <w:b/>
          <w:bCs/>
          <w:color w:val="0000FF"/>
          <w:spacing w:val="-12"/>
          <w:sz w:val="26"/>
          <w:szCs w:val="26"/>
          <w:rtl/>
        </w:rPr>
        <w:t>)</w:t>
      </w:r>
      <w:r w:rsidRPr="00E82901">
        <w:rPr>
          <w:rFonts w:ascii="QCF_BSML" w:hAnsi="QCF_BSML" w:cs="QCF_BSML" w:hint="cs"/>
          <w:sz w:val="26"/>
          <w:szCs w:val="26"/>
          <w:rtl/>
        </w:rPr>
        <w:t xml:space="preserve"> </w:t>
      </w:r>
      <w:r w:rsidRPr="00E82901">
        <w:rPr>
          <w:rFonts w:cs="Traditional Arabic"/>
          <w:b/>
          <w:bCs/>
          <w:color w:val="006600"/>
          <w:sz w:val="26"/>
          <w:szCs w:val="26"/>
          <w:rtl/>
        </w:rPr>
        <w:t>متفق عليه.</w:t>
      </w:r>
    </w:p>
    <w:p w:rsidR="00E25449" w:rsidRPr="00E82901" w:rsidRDefault="00E25449" w:rsidP="00E25449">
      <w:pPr>
        <w:spacing w:line="460" w:lineRule="exact"/>
        <w:ind w:firstLineChars="200" w:firstLine="522"/>
        <w:rPr>
          <w:rFonts w:ascii="SimSun" w:hAnsi="SimSun" w:cs="Traditional Arabic"/>
          <w:b/>
          <w:bCs/>
          <w:sz w:val="26"/>
          <w:szCs w:val="26"/>
        </w:rPr>
      </w:pPr>
      <w:r w:rsidRPr="000D2772">
        <w:rPr>
          <w:rFonts w:ascii="SimSun" w:hAnsi="SimSun" w:cs="SimSun" w:hint="eastAsia"/>
          <w:b/>
          <w:bCs/>
          <w:color w:val="008000"/>
          <w:sz w:val="26"/>
          <w:szCs w:val="26"/>
        </w:rPr>
        <w:t>“你们每一个人都将知道他在天堂与火狱中的位置。”</w:t>
      </w:r>
      <w:r w:rsidRPr="00E82901">
        <w:rPr>
          <w:rFonts w:ascii="SimSun" w:hAnsi="SimSun" w:hint="eastAsia"/>
          <w:sz w:val="26"/>
          <w:szCs w:val="26"/>
        </w:rPr>
        <w:t>他们问道：</w:t>
      </w:r>
      <w:r w:rsidRPr="00E82901">
        <w:rPr>
          <w:rFonts w:ascii="SimSun" w:hAnsi="SimSun" w:hint="eastAsia"/>
          <w:sz w:val="26"/>
          <w:szCs w:val="26"/>
        </w:rPr>
        <w:lastRenderedPageBreak/>
        <w:t>“主的使者啊！那我们为什么还工作呢？难道我们不</w:t>
      </w:r>
      <w:r>
        <w:rPr>
          <w:rFonts w:ascii="SimSun" w:hAnsi="SimSun" w:hint="eastAsia"/>
          <w:sz w:val="26"/>
          <w:szCs w:val="26"/>
        </w:rPr>
        <w:t>应该</w:t>
      </w:r>
      <w:r w:rsidRPr="00E82901">
        <w:rPr>
          <w:rFonts w:ascii="SimSun" w:hAnsi="SimSun" w:hint="eastAsia"/>
          <w:sz w:val="26"/>
          <w:szCs w:val="26"/>
        </w:rPr>
        <w:t>依赖前定的吗？”</w:t>
      </w:r>
      <w:r w:rsidRPr="000D2772">
        <w:rPr>
          <w:rFonts w:ascii="SimSun" w:hAnsi="SimSun" w:cs="SimSun" w:hint="eastAsia"/>
          <w:b/>
          <w:bCs/>
          <w:color w:val="008000"/>
          <w:sz w:val="26"/>
          <w:szCs w:val="26"/>
        </w:rPr>
        <w:t>使者说</w:t>
      </w:r>
      <w:r w:rsidRPr="000D2772">
        <w:rPr>
          <w:rFonts w:ascii="SimSun" w:hAnsi="SimSun" w:cs="SimSun"/>
          <w:b/>
          <w:bCs/>
          <w:color w:val="008000"/>
          <w:sz w:val="26"/>
          <w:szCs w:val="26"/>
        </w:rPr>
        <w:t>：</w:t>
      </w:r>
      <w:r w:rsidRPr="000D2772">
        <w:rPr>
          <w:rFonts w:ascii="SimSun" w:hAnsi="SimSun" w:cs="SimSun" w:hint="eastAsia"/>
          <w:b/>
          <w:bCs/>
          <w:color w:val="008000"/>
          <w:sz w:val="26"/>
          <w:szCs w:val="26"/>
        </w:rPr>
        <w:t>“不，你们应当工作，每个人</w:t>
      </w:r>
      <w:r>
        <w:rPr>
          <w:rFonts w:ascii="SimSun" w:hAnsi="SimSun" w:cs="SimSun" w:hint="eastAsia"/>
          <w:b/>
          <w:bCs/>
          <w:color w:val="008000"/>
          <w:sz w:val="26"/>
          <w:szCs w:val="26"/>
        </w:rPr>
        <w:t>根据他的被造</w:t>
      </w:r>
      <w:r w:rsidRPr="000D2772">
        <w:rPr>
          <w:rFonts w:ascii="SimSun" w:hAnsi="SimSun" w:cs="SimSun" w:hint="eastAsia"/>
          <w:b/>
          <w:bCs/>
          <w:color w:val="008000"/>
          <w:sz w:val="26"/>
          <w:szCs w:val="26"/>
        </w:rPr>
        <w:t>都</w:t>
      </w:r>
      <w:r>
        <w:rPr>
          <w:rFonts w:ascii="SimSun" w:hAnsi="SimSun" w:cs="SimSun" w:hint="eastAsia"/>
          <w:b/>
          <w:bCs/>
          <w:color w:val="008000"/>
          <w:sz w:val="26"/>
          <w:szCs w:val="26"/>
        </w:rPr>
        <w:t>将是</w:t>
      </w:r>
      <w:r w:rsidRPr="000D2772">
        <w:rPr>
          <w:rFonts w:ascii="SimSun" w:hAnsi="SimSun" w:cs="SimSun" w:hint="eastAsia"/>
          <w:b/>
          <w:bCs/>
          <w:color w:val="008000"/>
          <w:sz w:val="26"/>
          <w:szCs w:val="26"/>
        </w:rPr>
        <w:t>易行</w:t>
      </w:r>
      <w:r>
        <w:rPr>
          <w:rFonts w:ascii="SimSun" w:hAnsi="SimSun" w:cs="SimSun" w:hint="eastAsia"/>
          <w:b/>
          <w:bCs/>
          <w:color w:val="008000"/>
          <w:sz w:val="26"/>
          <w:szCs w:val="26"/>
        </w:rPr>
        <w:t>的</w:t>
      </w:r>
      <w:r w:rsidRPr="00E82901">
        <w:rPr>
          <w:rFonts w:ascii="SimSun" w:hAnsi="SimSun" w:cs="SimSun" w:hint="eastAsia"/>
          <w:b/>
          <w:bCs/>
          <w:color w:val="008000"/>
          <w:sz w:val="26"/>
          <w:szCs w:val="26"/>
        </w:rPr>
        <w:t>。</w:t>
      </w:r>
      <w:r>
        <w:rPr>
          <w:rFonts w:ascii="SimSun" w:hAnsi="SimSun" w:cs="SimSun" w:hint="eastAsia"/>
          <w:b/>
          <w:bCs/>
          <w:color w:val="008000"/>
          <w:sz w:val="26"/>
          <w:szCs w:val="26"/>
        </w:rPr>
        <w:t>然后他念道：</w:t>
      </w:r>
      <w:r w:rsidRPr="00035F35">
        <w:rPr>
          <w:rFonts w:ascii="SimSun" w:hAnsi="SimSun" w:cs="Traditional Arabic" w:hint="eastAsia"/>
          <w:b/>
          <w:color w:val="800000"/>
          <w:sz w:val="26"/>
          <w:szCs w:val="26"/>
          <w:lang w:val="zh-CN"/>
        </w:rPr>
        <w:t>【</w:t>
      </w:r>
      <w:r w:rsidRPr="00035F35">
        <w:rPr>
          <w:rFonts w:ascii="SimSun" w:hAnsi="SimSun" w:hint="eastAsia"/>
          <w:b/>
          <w:bCs/>
          <w:color w:val="800000"/>
          <w:sz w:val="26"/>
          <w:szCs w:val="26"/>
        </w:rPr>
        <w:t>[5]至于赈济贫民，敬畏真主，[6]且承认至善者，[7]我将使他易于达到最易的</w:t>
      </w:r>
      <w:r>
        <w:rPr>
          <w:rFonts w:ascii="SimSun" w:hAnsi="SimSun" w:hint="eastAsia"/>
          <w:b/>
          <w:bCs/>
          <w:color w:val="800000"/>
          <w:sz w:val="26"/>
          <w:szCs w:val="26"/>
        </w:rPr>
        <w:t>境界</w:t>
      </w:r>
      <w:r w:rsidRPr="00035F35">
        <w:rPr>
          <w:rFonts w:ascii="SimSun" w:hAnsi="SimSun" w:hint="eastAsia"/>
          <w:b/>
          <w:bCs/>
          <w:color w:val="800000"/>
          <w:sz w:val="26"/>
          <w:szCs w:val="26"/>
        </w:rPr>
        <w:t>。[8]至于吝惜钱财，自谓无求，[9]且否认至善者，[10]我将使他易于达到最难的结局</w:t>
      </w:r>
      <w:r w:rsidRPr="00E82901">
        <w:rPr>
          <w:rFonts w:ascii="SimSun" w:hAnsi="SimSun" w:hint="eastAsia"/>
          <w:b/>
          <w:bCs/>
          <w:color w:val="800000"/>
          <w:sz w:val="26"/>
          <w:szCs w:val="26"/>
        </w:rPr>
        <w:t>。</w:t>
      </w:r>
      <w:r w:rsidRPr="00E82901">
        <w:rPr>
          <w:rFonts w:ascii="SimSun" w:hAnsi="SimSun" w:cs="Traditional Arabic" w:hint="eastAsia"/>
          <w:b/>
          <w:color w:val="800000"/>
          <w:sz w:val="26"/>
          <w:szCs w:val="26"/>
          <w:lang w:val="zh-CN"/>
        </w:rPr>
        <w:t>】</w:t>
      </w:r>
      <w:r w:rsidRPr="00E82901">
        <w:rPr>
          <w:rStyle w:val="a3"/>
          <w:b/>
          <w:color w:val="800000"/>
          <w:lang w:val="zh-CN"/>
        </w:rPr>
        <w:footnoteReference w:id="22"/>
      </w:r>
      <w:r w:rsidRPr="00E82901">
        <w:rPr>
          <w:rFonts w:ascii="SimSun" w:hAnsi="SimSun" w:cs="SimSun" w:hint="eastAsia"/>
          <w:b/>
          <w:bCs/>
          <w:color w:val="008000"/>
          <w:sz w:val="26"/>
          <w:szCs w:val="26"/>
        </w:rPr>
        <w:t>”</w:t>
      </w:r>
      <w:r w:rsidRPr="00E82901">
        <w:rPr>
          <w:rStyle w:val="a3"/>
          <w:b/>
          <w:color w:val="008000"/>
        </w:rPr>
        <w:footnoteReference w:id="23"/>
      </w:r>
    </w:p>
    <w:p w:rsidR="00E25449" w:rsidRPr="0024781E" w:rsidRDefault="00E25449" w:rsidP="00E25449">
      <w:pPr>
        <w:spacing w:line="240" w:lineRule="exact"/>
        <w:ind w:firstLineChars="200" w:firstLine="521"/>
        <w:rPr>
          <w:rFonts w:ascii="STXinwei" w:eastAsia="STXinwei" w:hAnsi="SimSun" w:cs="Traditional Arabic"/>
          <w:b/>
          <w:sz w:val="26"/>
          <w:szCs w:val="26"/>
        </w:rPr>
      </w:pPr>
    </w:p>
    <w:p w:rsidR="00E25449" w:rsidRPr="00AB2AB4" w:rsidRDefault="00E25449" w:rsidP="00E25449">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以前定消除前定的制度，如下：</w:t>
      </w:r>
    </w:p>
    <w:p w:rsidR="00E25449" w:rsidRPr="0024781E" w:rsidRDefault="00E25449" w:rsidP="00E25449">
      <w:pPr>
        <w:spacing w:line="240" w:lineRule="exact"/>
        <w:ind w:firstLineChars="200" w:firstLine="521"/>
        <w:rPr>
          <w:rFonts w:ascii="STXinwei" w:eastAsia="STXinwei" w:hAnsi="SimSun" w:cs="Traditional Arabic"/>
          <w:b/>
          <w:sz w:val="26"/>
          <w:szCs w:val="26"/>
        </w:rPr>
      </w:pPr>
    </w:p>
    <w:p w:rsidR="00E25449" w:rsidRDefault="00E25449" w:rsidP="00E25449">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sym w:font="Wingdings" w:char="F08C"/>
      </w:r>
      <w:r>
        <w:rPr>
          <w:rFonts w:ascii="SimSun" w:hAnsi="SimSun" w:cs="SimSun" w:hint="eastAsia"/>
          <w:bCs/>
          <w:sz w:val="26"/>
          <w:szCs w:val="26"/>
          <w:lang w:val="zh-CN"/>
        </w:rPr>
        <w:t>-当前定的因素与其它前定的因素相遇时，允许以前定消除前定。如以斗争消灭敌人，抵制酷暑与严寒等等。</w:t>
      </w:r>
    </w:p>
    <w:p w:rsidR="00E25449" w:rsidRDefault="00E25449" w:rsidP="00E25449">
      <w:pPr>
        <w:spacing w:line="460" w:lineRule="exact"/>
        <w:ind w:firstLineChars="200" w:firstLine="520"/>
        <w:rPr>
          <w:rFonts w:ascii="SimSun" w:hAnsi="SimSun" w:cs="SimSun" w:hint="eastAsia"/>
          <w:bCs/>
          <w:sz w:val="26"/>
          <w:szCs w:val="26"/>
          <w:lang w:val="zh-CN"/>
        </w:rPr>
      </w:pPr>
      <w:r w:rsidRPr="003402AA">
        <w:rPr>
          <w:rFonts w:ascii="SimSun" w:hAnsi="SimSun" w:cs="SimSun" w:hint="eastAsia"/>
          <w:bCs/>
          <w:sz w:val="26"/>
          <w:szCs w:val="26"/>
          <w:lang w:val="zh-CN"/>
        </w:rPr>
        <w:sym w:font="Wingdings" w:char="F08D"/>
      </w:r>
      <w:r w:rsidRPr="003402AA">
        <w:rPr>
          <w:rFonts w:ascii="SimSun" w:hAnsi="SimSun" w:cs="SimSun" w:hint="eastAsia"/>
          <w:bCs/>
          <w:sz w:val="26"/>
          <w:szCs w:val="26"/>
          <w:lang w:val="zh-CN"/>
        </w:rPr>
        <w:t>-以另一前定抵制</w:t>
      </w:r>
      <w:r>
        <w:rPr>
          <w:rFonts w:ascii="SimSun" w:hAnsi="SimSun" w:cs="SimSun" w:hint="eastAsia"/>
          <w:bCs/>
          <w:sz w:val="26"/>
          <w:szCs w:val="26"/>
          <w:lang w:val="zh-CN"/>
        </w:rPr>
        <w:t>、消除</w:t>
      </w:r>
      <w:r w:rsidRPr="003402AA">
        <w:rPr>
          <w:rFonts w:ascii="SimSun" w:hAnsi="SimSun" w:cs="SimSun" w:hint="eastAsia"/>
          <w:bCs/>
          <w:sz w:val="26"/>
          <w:szCs w:val="26"/>
          <w:lang w:val="zh-CN"/>
        </w:rPr>
        <w:t>已经发生并且稳定的</w:t>
      </w:r>
      <w:r>
        <w:rPr>
          <w:rFonts w:ascii="SimSun" w:hAnsi="SimSun" w:cs="SimSun" w:hint="eastAsia"/>
          <w:bCs/>
          <w:sz w:val="26"/>
          <w:szCs w:val="26"/>
          <w:lang w:val="zh-CN"/>
        </w:rPr>
        <w:t>前定。如以药物消除病症，以忏悔消除罪过，以善行消除罪行等等。</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AB2AB4" w:rsidRDefault="00E25449" w:rsidP="00E25449">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真主的意愿包含</w:t>
      </w:r>
      <w:r w:rsidRPr="001B531E">
        <w:rPr>
          <w:rFonts w:ascii="STXinwei" w:eastAsia="STXinwei" w:hAnsi="SimSun" w:hint="eastAsia"/>
          <w:b/>
          <w:bCs/>
          <w:sz w:val="28"/>
          <w:szCs w:val="28"/>
        </w:rPr>
        <w:t>万有（</w:t>
      </w:r>
      <w:r w:rsidRPr="001B531E">
        <w:rPr>
          <w:rFonts w:ascii="Lotus Linotype" w:hAnsi="Lotus Linotype" w:cs="SKR HEAD1" w:hint="cs"/>
          <w:b/>
          <w:bCs/>
          <w:sz w:val="28"/>
          <w:szCs w:val="28"/>
          <w:rtl/>
        </w:rPr>
        <w:t>مشيئة الله عامة لكل شيء</w:t>
      </w:r>
      <w:r w:rsidRPr="001B531E">
        <w:rPr>
          <w:rFonts w:ascii="STXinwei" w:eastAsia="STXinwei" w:hAnsi="SimSun" w:hint="eastAsia"/>
          <w:b/>
          <w:bCs/>
          <w:sz w:val="28"/>
          <w:szCs w:val="28"/>
        </w:rPr>
        <w:t>）</w:t>
      </w:r>
      <w:r>
        <w:rPr>
          <w:rFonts w:ascii="STXinwei" w:eastAsia="STXinwei" w:hAnsi="SimSun" w:hint="eastAsia"/>
          <w:b/>
          <w:bCs/>
          <w:sz w:val="28"/>
          <w:szCs w:val="28"/>
        </w:rPr>
        <w:t>：</w:t>
      </w:r>
    </w:p>
    <w:p w:rsidR="00E25449" w:rsidRPr="002D6775"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无论仆人所行的善与恶，那都是来自于真主的创造，因为真主是万物的创造者，其中有创造人类及其行为，但是，真主的意愿并不能证明他的喜悦。</w:t>
      </w:r>
    </w:p>
    <w:p w:rsidR="00E25449" w:rsidRDefault="00E25449" w:rsidP="00E25449">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被造物的否认、违抗、作恶都是在真主的意欲之中，但是真主绝不喜爱这些，更不会命令那样去做；反而，他恼怒那些行为，并且禁止人类那样去做。遭受恼怒的、被憎恶的事物也不能逃出真主的意欲，因为真主的意欲包含被造物一切行为，真主所创造的一起都有其哲理和目的，因为真主的权力和创造而发生在他管辖的基础上。</w:t>
      </w:r>
    </w:p>
    <w:p w:rsidR="00E25449" w:rsidRPr="0024781E" w:rsidRDefault="00E25449" w:rsidP="00E25449">
      <w:pPr>
        <w:spacing w:line="240" w:lineRule="exact"/>
        <w:ind w:firstLineChars="200" w:firstLine="521"/>
        <w:rPr>
          <w:rFonts w:ascii="STXinwei" w:eastAsia="STXinwei" w:hAnsi="SimSun" w:cs="Traditional Arabic"/>
          <w:b/>
          <w:sz w:val="26"/>
          <w:szCs w:val="26"/>
        </w:rPr>
      </w:pPr>
    </w:p>
    <w:p w:rsidR="00E25449" w:rsidRDefault="00E25449" w:rsidP="00E25449">
      <w:pPr>
        <w:spacing w:line="460" w:lineRule="exact"/>
        <w:ind w:firstLineChars="200" w:firstLine="561"/>
        <w:rPr>
          <w:rFonts w:ascii="SimSun" w:hAnsi="SimSun" w:cs="SimSun" w:hint="eastAsia"/>
          <w:bCs/>
          <w:sz w:val="26"/>
          <w:szCs w:val="26"/>
          <w:lang w:val="zh-CN"/>
        </w:rPr>
      </w:pPr>
      <w:r w:rsidRPr="00AB2AB4">
        <w:rPr>
          <w:rFonts w:ascii="STXinwei" w:eastAsia="STXinwei" w:hAnsi="SimSun" w:hint="eastAsia"/>
          <w:b/>
          <w:bCs/>
          <w:sz w:val="28"/>
          <w:szCs w:val="28"/>
        </w:rPr>
        <w:sym w:font="Wingdings" w:char="F046"/>
      </w:r>
      <w:r w:rsidRPr="0024781E">
        <w:rPr>
          <w:rFonts w:ascii="SimSun" w:hAnsi="SimSun" w:cs="SimSun" w:hint="eastAsia"/>
          <w:bCs/>
          <w:sz w:val="26"/>
          <w:szCs w:val="26"/>
          <w:lang w:val="zh-CN"/>
        </w:rPr>
        <w:t>-最完美、最优越的人</w:t>
      </w:r>
      <w:r>
        <w:rPr>
          <w:rFonts w:ascii="SimSun" w:hAnsi="SimSun" w:cs="SimSun" w:hint="eastAsia"/>
          <w:bCs/>
          <w:sz w:val="26"/>
          <w:szCs w:val="26"/>
          <w:lang w:val="zh-CN"/>
        </w:rPr>
        <w:t>就</w:t>
      </w:r>
      <w:r w:rsidRPr="0024781E">
        <w:rPr>
          <w:rFonts w:ascii="SimSun" w:hAnsi="SimSun" w:cs="SimSun" w:hint="eastAsia"/>
          <w:bCs/>
          <w:sz w:val="26"/>
          <w:szCs w:val="26"/>
          <w:lang w:val="zh-CN"/>
        </w:rPr>
        <w:t>是喜真主及其使者所喜，怒真主及其使者所怒，</w:t>
      </w:r>
      <w:r>
        <w:rPr>
          <w:rFonts w:ascii="SimSun" w:hAnsi="SimSun" w:cs="SimSun" w:hint="eastAsia"/>
          <w:bCs/>
          <w:sz w:val="26"/>
          <w:szCs w:val="26"/>
          <w:lang w:val="zh-CN"/>
        </w:rPr>
        <w:t>他们不会因为其他的被造物而喜、而怒，他们只奉行</w:t>
      </w:r>
      <w:r w:rsidRPr="000F66FD">
        <w:rPr>
          <w:rFonts w:ascii="SimSun" w:hAnsi="SimSun" w:cs="SimSun" w:hint="eastAsia"/>
          <w:bCs/>
          <w:sz w:val="26"/>
          <w:szCs w:val="26"/>
          <w:lang w:val="zh-CN"/>
        </w:rPr>
        <w:t>真主及其使者所命令的，而不会如此奉行任何被造物的命令。</w:t>
      </w:r>
    </w:p>
    <w:p w:rsidR="00E25449" w:rsidRDefault="00E25449" w:rsidP="00E25449">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在任何时候，每个人都需要顺从真主的命令，远离真主的禁止，喜悦真主的前定。</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AB2AB4" w:rsidRDefault="00E25449" w:rsidP="00E25449">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喜悦前定的断法（</w:t>
      </w:r>
      <w:r w:rsidRPr="001B531E">
        <w:rPr>
          <w:rFonts w:ascii="Lotus Linotype" w:hAnsi="Lotus Linotype" w:cs="SKR HEAD1" w:hint="cs"/>
          <w:b/>
          <w:bCs/>
          <w:sz w:val="28"/>
          <w:szCs w:val="28"/>
          <w:rtl/>
        </w:rPr>
        <w:t>حكم الرضا بالقدر</w:t>
      </w:r>
      <w:r>
        <w:rPr>
          <w:rFonts w:ascii="STXinwei" w:eastAsia="STXinwei" w:hAnsi="SimSun" w:hint="eastAsia"/>
          <w:b/>
          <w:bCs/>
          <w:sz w:val="28"/>
          <w:szCs w:val="28"/>
        </w:rPr>
        <w:t>）：</w:t>
      </w:r>
    </w:p>
    <w:p w:rsidR="00E25449" w:rsidRPr="002D6775" w:rsidRDefault="00E25449" w:rsidP="00E25449">
      <w:pPr>
        <w:spacing w:line="240" w:lineRule="exact"/>
        <w:ind w:firstLineChars="200" w:firstLine="561"/>
        <w:rPr>
          <w:rFonts w:ascii="STXinwei" w:eastAsia="STXinwei" w:hAnsi="SimSun" w:cs="Traditional Arabic"/>
          <w:b/>
          <w:sz w:val="28"/>
          <w:szCs w:val="28"/>
        </w:rPr>
      </w:pPr>
    </w:p>
    <w:p w:rsidR="00E25449" w:rsidRPr="005278C6" w:rsidRDefault="00E25449" w:rsidP="00E25449">
      <w:pPr>
        <w:spacing w:line="460" w:lineRule="exact"/>
        <w:ind w:firstLineChars="200" w:firstLine="520"/>
        <w:rPr>
          <w:rFonts w:ascii="STXingkai" w:eastAsia="STXingkai" w:hAnsi="SimSun" w:hint="eastAsia"/>
          <w:sz w:val="26"/>
          <w:szCs w:val="26"/>
        </w:rPr>
      </w:pPr>
      <w:r w:rsidRPr="005278C6">
        <w:rPr>
          <w:rFonts w:ascii="STXingkai" w:eastAsia="STXingkai" w:hAnsi="SimSun" w:hint="eastAsia"/>
          <w:sz w:val="26"/>
          <w:szCs w:val="26"/>
        </w:rPr>
        <w:lastRenderedPageBreak/>
        <w:t>喜悦前定分为三种：</w:t>
      </w:r>
    </w:p>
    <w:p w:rsidR="00E25449" w:rsidRDefault="00E25449" w:rsidP="00E25449">
      <w:pPr>
        <w:spacing w:line="460" w:lineRule="exact"/>
        <w:ind w:firstLineChars="200" w:firstLine="520"/>
        <w:rPr>
          <w:rFonts w:ascii="SimSun" w:hAnsi="SimSun" w:cs="SimSun" w:hint="eastAsia"/>
          <w:bCs/>
          <w:sz w:val="26"/>
          <w:szCs w:val="26"/>
          <w:lang w:val="zh-CN"/>
        </w:rPr>
      </w:pPr>
      <w:r w:rsidRPr="00427D69">
        <w:rPr>
          <w:rFonts w:ascii="LiSu" w:eastAsia="LiSu" w:hAnsi="SimSun" w:cs="SimSun" w:hint="eastAsia"/>
          <w:bCs/>
          <w:sz w:val="26"/>
          <w:szCs w:val="26"/>
          <w:lang w:val="zh-CN"/>
        </w:rPr>
        <w:sym w:font="Wingdings" w:char="F08C"/>
      </w:r>
      <w:r w:rsidRPr="00427D69">
        <w:rPr>
          <w:rFonts w:ascii="LiSu" w:eastAsia="LiSu" w:hAnsi="SimSun" w:cs="SimSun" w:hint="eastAsia"/>
          <w:bCs/>
          <w:sz w:val="26"/>
          <w:szCs w:val="26"/>
          <w:lang w:val="zh-CN"/>
        </w:rPr>
        <w:t>-喜爱顺从，</w:t>
      </w:r>
      <w:r>
        <w:rPr>
          <w:rFonts w:ascii="SimSun" w:hAnsi="SimSun" w:cs="SimSun" w:hint="eastAsia"/>
          <w:bCs/>
          <w:sz w:val="26"/>
          <w:szCs w:val="26"/>
          <w:lang w:val="zh-CN"/>
        </w:rPr>
        <w:t>这属于主命。</w:t>
      </w:r>
    </w:p>
    <w:p w:rsidR="00E25449" w:rsidRDefault="00E25449" w:rsidP="00E25449">
      <w:pPr>
        <w:spacing w:line="460" w:lineRule="exact"/>
        <w:ind w:firstLineChars="200" w:firstLine="520"/>
        <w:rPr>
          <w:rFonts w:ascii="SimSun" w:hAnsi="SimSun" w:cs="SimSun" w:hint="eastAsia"/>
          <w:bCs/>
          <w:sz w:val="26"/>
          <w:szCs w:val="26"/>
          <w:lang w:val="zh-CN"/>
        </w:rPr>
      </w:pPr>
      <w:r w:rsidRPr="00427D69">
        <w:rPr>
          <w:rFonts w:ascii="LiSu" w:eastAsia="LiSu" w:hAnsi="SimSun" w:cs="SimSun" w:hint="eastAsia"/>
          <w:bCs/>
          <w:sz w:val="26"/>
          <w:szCs w:val="26"/>
          <w:lang w:val="zh-CN"/>
        </w:rPr>
        <w:sym w:font="Wingdings" w:char="F08D"/>
      </w:r>
      <w:r w:rsidRPr="00427D69">
        <w:rPr>
          <w:rFonts w:ascii="LiSu" w:eastAsia="LiSu" w:hAnsi="SimSun" w:cs="SimSun" w:hint="eastAsia"/>
          <w:bCs/>
          <w:sz w:val="26"/>
          <w:szCs w:val="26"/>
          <w:lang w:val="zh-CN"/>
        </w:rPr>
        <w:t>-喜悦所遇到的祸患，</w:t>
      </w:r>
      <w:r>
        <w:rPr>
          <w:rFonts w:ascii="SimSun" w:hAnsi="SimSun" w:cs="SimSun" w:hint="eastAsia"/>
          <w:bCs/>
          <w:sz w:val="26"/>
          <w:szCs w:val="26"/>
          <w:lang w:val="zh-CN"/>
        </w:rPr>
        <w:t>这属于嘉义。</w:t>
      </w:r>
    </w:p>
    <w:p w:rsidR="00E25449" w:rsidRDefault="00E25449" w:rsidP="00E25449">
      <w:pPr>
        <w:spacing w:line="460" w:lineRule="exact"/>
        <w:ind w:firstLineChars="200" w:firstLine="520"/>
        <w:rPr>
          <w:rFonts w:ascii="SimSun" w:hAnsi="SimSun" w:cs="SimSun" w:hint="eastAsia"/>
          <w:bCs/>
          <w:sz w:val="26"/>
          <w:szCs w:val="26"/>
          <w:lang w:val="zh-CN"/>
        </w:rPr>
      </w:pPr>
      <w:r w:rsidRPr="00427D69">
        <w:rPr>
          <w:rFonts w:ascii="LiSu" w:eastAsia="LiSu" w:hAnsi="SimSun" w:cs="SimSun" w:hint="eastAsia"/>
          <w:bCs/>
          <w:sz w:val="26"/>
          <w:szCs w:val="26"/>
          <w:lang w:val="zh-CN"/>
        </w:rPr>
        <w:sym w:font="Wingdings" w:char="F08E"/>
      </w:r>
      <w:r w:rsidRPr="00427D69">
        <w:rPr>
          <w:rFonts w:ascii="LiSu" w:eastAsia="LiSu" w:hAnsi="SimSun" w:cs="SimSun" w:hint="eastAsia"/>
          <w:bCs/>
          <w:sz w:val="26"/>
          <w:szCs w:val="26"/>
          <w:lang w:val="zh-CN"/>
        </w:rPr>
        <w:t>-否认、作恶、违抗，</w:t>
      </w:r>
      <w:r>
        <w:rPr>
          <w:rFonts w:ascii="SimSun" w:hAnsi="SimSun" w:cs="SimSun" w:hint="eastAsia"/>
          <w:bCs/>
          <w:sz w:val="26"/>
          <w:szCs w:val="26"/>
          <w:lang w:val="zh-CN"/>
        </w:rPr>
        <w:t>这是不允许喜悦，而是奉命应当恼怒的，真主的确不喜爱这些，即使是他所创造的，但是他并不喜爱这些，因为这些只会把行为者带到自己喜爱的，犹如创造众恶魔。我们喜爱真主的创造物，至于这种遭受谴责的行为及其行为者，我们绝不喜悦。</w:t>
      </w:r>
    </w:p>
    <w:p w:rsidR="00E25449" w:rsidRDefault="00E25449" w:rsidP="00E25449">
      <w:pPr>
        <w:spacing w:line="460" w:lineRule="exact"/>
        <w:ind w:firstLineChars="200" w:firstLine="520"/>
        <w:rPr>
          <w:rFonts w:ascii="SimSun" w:hAnsi="SimSun" w:cs="SimSun" w:hint="eastAsia"/>
          <w:bCs/>
          <w:sz w:val="26"/>
          <w:szCs w:val="26"/>
          <w:lang w:val="zh-CN"/>
        </w:rPr>
      </w:pPr>
      <w:r>
        <w:rPr>
          <w:rFonts w:ascii="SimSun" w:hAnsi="SimSun" w:cs="SimSun" w:hint="eastAsia"/>
          <w:bCs/>
          <w:sz w:val="26"/>
          <w:szCs w:val="26"/>
          <w:lang w:val="zh-CN"/>
        </w:rPr>
        <w:t>一件事情，从一方面是受到喜爱的，而另一方面却是受到憎恶的；如药物，它是受到憎恶的，但是它能把人带到受喜悦的另一方面。我们凭借真主喜悦的工作，喜爱通往真主的道路，并不是我们喜悦所有发生的、或存在的事情，也不是我们奉命喜悦真主前定与定然的所有事物，但是，我们奉命喜悦真主及其使者命令我们喜爱的一切。</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AB2AB4" w:rsidRDefault="00E25449" w:rsidP="00E25449">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真主前定的善或恶（</w:t>
      </w:r>
      <w:r w:rsidRPr="001B531E">
        <w:rPr>
          <w:rFonts w:cs="SKR HEAD1"/>
          <w:sz w:val="26"/>
          <w:szCs w:val="26"/>
          <w:rtl/>
        </w:rPr>
        <w:t>قضاء الله خيراً أو شراً</w:t>
      </w:r>
      <w:r>
        <w:rPr>
          <w:rFonts w:ascii="STXinwei" w:eastAsia="STXinwei" w:hAnsi="SimSun" w:hint="eastAsia"/>
          <w:b/>
          <w:bCs/>
          <w:sz w:val="28"/>
          <w:szCs w:val="28"/>
        </w:rPr>
        <w:t>）都有两个方面：</w:t>
      </w:r>
    </w:p>
    <w:p w:rsidR="00E25449" w:rsidRPr="001826AD"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ind w:firstLineChars="200" w:firstLine="520"/>
        <w:rPr>
          <w:rFonts w:ascii="SimSun" w:hAnsi="SimSun" w:cs="SimSun" w:hint="eastAsia"/>
          <w:bCs/>
          <w:sz w:val="26"/>
          <w:szCs w:val="26"/>
          <w:lang w:val="zh-CN"/>
        </w:rPr>
      </w:pPr>
      <w:r w:rsidRPr="00B460C7">
        <w:rPr>
          <w:rFonts w:ascii="LiSu" w:eastAsia="LiSu" w:hAnsi="SimSun" w:cs="SimSun" w:hint="eastAsia"/>
          <w:bCs/>
          <w:sz w:val="26"/>
          <w:szCs w:val="26"/>
          <w:lang w:val="zh-CN"/>
        </w:rPr>
        <w:t>第一</w:t>
      </w:r>
      <w:r w:rsidRPr="00B460C7">
        <w:rPr>
          <w:rFonts w:ascii="SimSun" w:hAnsi="SimSun" w:cs="SimSun" w:hint="eastAsia"/>
          <w:bCs/>
          <w:sz w:val="26"/>
          <w:szCs w:val="26"/>
          <w:lang w:val="zh-CN"/>
        </w:rPr>
        <w:t>：有关与归于真主的，</w:t>
      </w:r>
      <w:r>
        <w:rPr>
          <w:rFonts w:ascii="SimSun" w:hAnsi="SimSun" w:cs="SimSun" w:hint="eastAsia"/>
          <w:bCs/>
          <w:sz w:val="26"/>
          <w:szCs w:val="26"/>
          <w:lang w:val="zh-CN"/>
        </w:rPr>
        <w:t>这方面是仆人应当喜悦的，真主的前定都是好的、公正的、明哲的。</w:t>
      </w:r>
    </w:p>
    <w:p w:rsidR="00E25449" w:rsidRDefault="00E25449" w:rsidP="00E25449">
      <w:pPr>
        <w:spacing w:line="460" w:lineRule="exact"/>
        <w:ind w:firstLineChars="200" w:firstLine="520"/>
        <w:rPr>
          <w:rFonts w:ascii="SimSun" w:hAnsi="SimSun" w:cs="SimSun" w:hint="eastAsia"/>
          <w:bCs/>
          <w:sz w:val="26"/>
          <w:szCs w:val="26"/>
          <w:lang w:val="zh-CN"/>
        </w:rPr>
      </w:pPr>
      <w:r w:rsidRPr="00B460C7">
        <w:rPr>
          <w:rFonts w:ascii="LiSu" w:eastAsia="LiSu" w:hAnsi="SimSun" w:cs="SimSun" w:hint="eastAsia"/>
          <w:bCs/>
          <w:sz w:val="26"/>
          <w:szCs w:val="26"/>
          <w:lang w:val="zh-CN"/>
        </w:rPr>
        <w:t>第二</w:t>
      </w:r>
      <w:r>
        <w:rPr>
          <w:rFonts w:ascii="SimSun" w:hAnsi="SimSun" w:cs="SimSun" w:hint="eastAsia"/>
          <w:bCs/>
          <w:sz w:val="26"/>
          <w:szCs w:val="26"/>
          <w:lang w:val="zh-CN"/>
        </w:rPr>
        <w:t>：</w:t>
      </w:r>
      <w:r w:rsidRPr="00B460C7">
        <w:rPr>
          <w:rFonts w:ascii="SimSun" w:hAnsi="SimSun" w:cs="SimSun" w:hint="eastAsia"/>
          <w:bCs/>
          <w:sz w:val="26"/>
          <w:szCs w:val="26"/>
          <w:lang w:val="zh-CN"/>
        </w:rPr>
        <w:t>有关与归于</w:t>
      </w:r>
      <w:r>
        <w:rPr>
          <w:rFonts w:ascii="SimSun" w:hAnsi="SimSun" w:cs="SimSun" w:hint="eastAsia"/>
          <w:bCs/>
          <w:sz w:val="26"/>
          <w:szCs w:val="26"/>
          <w:lang w:val="zh-CN"/>
        </w:rPr>
        <w:t>仆人</w:t>
      </w:r>
      <w:r w:rsidRPr="00B460C7">
        <w:rPr>
          <w:rFonts w:ascii="SimSun" w:hAnsi="SimSun" w:cs="SimSun" w:hint="eastAsia"/>
          <w:bCs/>
          <w:sz w:val="26"/>
          <w:szCs w:val="26"/>
          <w:lang w:val="zh-CN"/>
        </w:rPr>
        <w:t>的</w:t>
      </w:r>
      <w:r>
        <w:rPr>
          <w:rFonts w:ascii="SimSun" w:hAnsi="SimSun" w:cs="SimSun" w:hint="eastAsia"/>
          <w:bCs/>
          <w:sz w:val="26"/>
          <w:szCs w:val="26"/>
          <w:lang w:val="zh-CN"/>
        </w:rPr>
        <w:t>，在这方面之中有仆人应喜悦的，如伊玛尼（信仰）和顺从；有不受喜悦的，如否认、违抗。同样，这也不是真主喜悦的，更不是真主命令的。</w:t>
      </w:r>
    </w:p>
    <w:p w:rsidR="00E25449" w:rsidRPr="00253AD3" w:rsidRDefault="00E25449" w:rsidP="00E25449">
      <w:pPr>
        <w:spacing w:line="500" w:lineRule="exact"/>
        <w:ind w:firstLineChars="200" w:firstLine="520"/>
        <w:rPr>
          <w:rFonts w:ascii="SimSun" w:hAnsi="SimSun" w:cs="SimSun" w:hint="eastAsia"/>
          <w:bCs/>
          <w:sz w:val="26"/>
          <w:szCs w:val="26"/>
        </w:rPr>
      </w:pPr>
      <w:r>
        <w:rPr>
          <w:rFonts w:ascii="SimSun" w:hAnsi="SimSun" w:cs="SimSun" w:hint="eastAsia"/>
          <w:bCs/>
          <w:sz w:val="26"/>
          <w:szCs w:val="26"/>
          <w:lang w:val="zh-CN"/>
        </w:rPr>
        <w:sym w:font="Wingdings" w:char="F08C"/>
      </w:r>
      <w:r>
        <w:rPr>
          <w:rFonts w:ascii="SimSun" w:hAnsi="SimSun" w:cs="SimSun" w:hint="eastAsia"/>
          <w:bCs/>
          <w:sz w:val="26"/>
          <w:szCs w:val="26"/>
          <w:lang w:val="zh-CN"/>
        </w:rPr>
        <w:t>-</w:t>
      </w:r>
      <w:r w:rsidRPr="005B0B32">
        <w:rPr>
          <w:rFonts w:ascii="SimSun" w:hAnsi="SimSun" w:cs="SimSun" w:hint="eastAsia"/>
          <w:bCs/>
          <w:sz w:val="26"/>
          <w:szCs w:val="26"/>
          <w:lang w:val="zh-CN"/>
        </w:rPr>
        <w:t>清</w:t>
      </w:r>
      <w:r w:rsidRPr="00253AD3">
        <w:rPr>
          <w:rFonts w:ascii="SimSun" w:hAnsi="SimSun" w:cs="SimSun" w:hint="eastAsia"/>
          <w:bCs/>
          <w:sz w:val="26"/>
          <w:szCs w:val="26"/>
          <w:lang w:val="zh-CN"/>
        </w:rPr>
        <w:t>高的真主说：</w:t>
      </w:r>
    </w:p>
    <w:p w:rsidR="00E25449" w:rsidRPr="00253AD3" w:rsidRDefault="00E25449" w:rsidP="00E25449">
      <w:pPr>
        <w:bidi/>
        <w:spacing w:line="500" w:lineRule="exact"/>
        <w:ind w:firstLineChars="200" w:firstLine="520"/>
        <w:rPr>
          <w:rFonts w:cs="Traditional Arabic" w:hint="eastAsia"/>
          <w:sz w:val="26"/>
          <w:szCs w:val="26"/>
        </w:rPr>
      </w:pPr>
      <w:r w:rsidRPr="00253AD3">
        <w:rPr>
          <w:sz w:val="26"/>
          <w:szCs w:val="26"/>
          <w:rtl/>
        </w:rPr>
        <w:t xml:space="preserve">1- قال الله </w:t>
      </w:r>
      <w:r w:rsidRPr="00253AD3">
        <w:rPr>
          <w:rFonts w:cs="Traditional Arabic"/>
          <w:sz w:val="26"/>
          <w:szCs w:val="26"/>
          <w:rtl/>
        </w:rPr>
        <w:t>تعالى</w:t>
      </w:r>
      <w:r w:rsidRPr="00253AD3">
        <w:rPr>
          <w:sz w:val="26"/>
          <w:szCs w:val="26"/>
          <w:rtl/>
        </w:rPr>
        <w:t xml:space="preserve">: </w:t>
      </w:r>
      <w:r w:rsidRPr="00253AD3">
        <w:rPr>
          <w:rFonts w:ascii="QCF_BSML" w:hAnsi="QCF_BSML" w:cs="QCF_BSML"/>
          <w:b/>
          <w:bCs/>
          <w:color w:val="0000FF"/>
          <w:sz w:val="26"/>
          <w:szCs w:val="26"/>
          <w:rtl/>
        </w:rPr>
        <w:t>(</w:t>
      </w:r>
      <w:r w:rsidRPr="00253AD3">
        <w:rPr>
          <w:rFonts w:ascii="QCF_P393" w:hAnsi="QCF_P393" w:cs="QCF_P393"/>
          <w:b/>
          <w:bCs/>
          <w:color w:val="0000FF"/>
          <w:sz w:val="26"/>
          <w:szCs w:val="26"/>
          <w:rtl/>
        </w:rPr>
        <w:t>ﯞ ﯟ ﯠ ﯡ ﯢ ﯣ ﯤ ﯥ ﯦ ﯧ ﯨ ﯩ ﯪ ﯫ ﯬ ﯭ ﯮ</w:t>
      </w:r>
      <w:r w:rsidRPr="00253AD3">
        <w:rPr>
          <w:rFonts w:ascii="QCF_BSML" w:hAnsi="QCF_BSML" w:cs="QCF_BSML"/>
          <w:b/>
          <w:bCs/>
          <w:color w:val="0000FF"/>
          <w:sz w:val="26"/>
          <w:szCs w:val="26"/>
          <w:rtl/>
        </w:rPr>
        <w:t xml:space="preserve">) </w:t>
      </w:r>
      <w:r w:rsidRPr="00253AD3">
        <w:rPr>
          <w:rFonts w:ascii="QCF_BSML" w:hAnsi="QCF_BSML" w:cs="QCF_BSML"/>
          <w:sz w:val="26"/>
          <w:szCs w:val="26"/>
          <w:rtl/>
        </w:rPr>
        <w:t xml:space="preserve"> </w:t>
      </w:r>
      <w:r w:rsidRPr="00253AD3">
        <w:rPr>
          <w:rFonts w:cs="Traditional Arabic"/>
          <w:sz w:val="26"/>
          <w:szCs w:val="26"/>
          <w:rtl/>
        </w:rPr>
        <w:t>[القصص/68].</w:t>
      </w:r>
    </w:p>
    <w:p w:rsidR="00E25449" w:rsidRPr="00253AD3" w:rsidRDefault="00E25449" w:rsidP="00E25449">
      <w:pPr>
        <w:tabs>
          <w:tab w:val="num" w:pos="0"/>
        </w:tabs>
        <w:spacing w:line="460" w:lineRule="exact"/>
        <w:ind w:firstLineChars="200" w:firstLine="522"/>
        <w:rPr>
          <w:rFonts w:ascii="SimSun" w:hAnsi="SimSun" w:cs="Traditional Arabic" w:hint="eastAsia"/>
          <w:b/>
          <w:color w:val="800000"/>
          <w:sz w:val="26"/>
          <w:szCs w:val="26"/>
          <w:lang w:val="zh-CN"/>
        </w:rPr>
      </w:pPr>
      <w:r w:rsidRPr="00253AD3">
        <w:rPr>
          <w:rFonts w:ascii="SimSun" w:hAnsi="SimSun" w:cs="Traditional Arabic" w:hint="eastAsia"/>
          <w:b/>
          <w:color w:val="800000"/>
          <w:sz w:val="26"/>
          <w:szCs w:val="26"/>
          <w:lang w:val="zh-CN"/>
        </w:rPr>
        <w:t>【</w:t>
      </w:r>
      <w:r w:rsidRPr="00253AD3">
        <w:rPr>
          <w:rFonts w:ascii="SimSun" w:hAnsi="SimSun" w:hint="eastAsia"/>
          <w:b/>
          <w:bCs/>
          <w:color w:val="800000"/>
          <w:sz w:val="26"/>
          <w:szCs w:val="26"/>
        </w:rPr>
        <w:t>[68]你的主，创造他所意欲的，选择他所意欲的，他们没有选择的权利。赞颂真主，超绝万物，他超乎他们所用来配他的</w:t>
      </w:r>
      <w:r w:rsidRPr="00253AD3">
        <w:rPr>
          <w:rFonts w:ascii="SimSun" w:hAnsi="SimSun" w:cs="Traditional Arabic" w:hint="eastAsia"/>
          <w:b/>
          <w:bCs/>
          <w:color w:val="800000"/>
          <w:sz w:val="26"/>
          <w:szCs w:val="26"/>
        </w:rPr>
        <w:t>。</w:t>
      </w:r>
      <w:r w:rsidRPr="00253AD3">
        <w:rPr>
          <w:rFonts w:ascii="SimSun" w:hAnsi="SimSun" w:cs="Traditional Arabic" w:hint="eastAsia"/>
          <w:b/>
          <w:color w:val="800000"/>
          <w:sz w:val="26"/>
          <w:szCs w:val="26"/>
          <w:lang w:val="zh-CN"/>
        </w:rPr>
        <w:t>】</w:t>
      </w:r>
      <w:r w:rsidRPr="00253AD3">
        <w:rPr>
          <w:rStyle w:val="a3"/>
          <w:b/>
          <w:color w:val="800000"/>
          <w:lang w:val="zh-CN"/>
        </w:rPr>
        <w:footnoteReference w:id="24"/>
      </w:r>
    </w:p>
    <w:p w:rsidR="00E25449" w:rsidRPr="00253AD3" w:rsidRDefault="00E25449" w:rsidP="00E25449">
      <w:pPr>
        <w:spacing w:line="500" w:lineRule="exact"/>
        <w:ind w:firstLineChars="200" w:firstLine="520"/>
        <w:rPr>
          <w:rFonts w:hint="eastAsia"/>
          <w:sz w:val="26"/>
          <w:szCs w:val="26"/>
        </w:rPr>
      </w:pPr>
      <w:r w:rsidRPr="00253AD3">
        <w:rPr>
          <w:rFonts w:ascii="LiSu" w:eastAsia="LiSu" w:hAnsi="SimSun" w:cs="SimSun" w:hint="eastAsia"/>
          <w:bCs/>
          <w:sz w:val="26"/>
          <w:szCs w:val="26"/>
          <w:lang w:val="zh-CN"/>
        </w:rPr>
        <w:sym w:font="Wingdings" w:char="F08D"/>
      </w:r>
      <w:r w:rsidRPr="00253AD3">
        <w:rPr>
          <w:rFonts w:ascii="LiSu" w:eastAsia="LiSu" w:hAnsi="SimSun" w:cs="SimSun" w:hint="eastAsia"/>
          <w:bCs/>
          <w:sz w:val="26"/>
          <w:szCs w:val="26"/>
          <w:lang w:val="zh-CN"/>
        </w:rPr>
        <w:t>-</w:t>
      </w:r>
      <w:r w:rsidRPr="00253AD3">
        <w:rPr>
          <w:rFonts w:ascii="SimSun" w:hAnsi="SimSun" w:cs="SimSun" w:hint="eastAsia"/>
          <w:bCs/>
          <w:sz w:val="26"/>
          <w:szCs w:val="26"/>
          <w:lang w:val="zh-CN"/>
        </w:rPr>
        <w:t>清高的真主说：</w:t>
      </w:r>
    </w:p>
    <w:p w:rsidR="00E25449" w:rsidRPr="00253AD3" w:rsidRDefault="00E25449" w:rsidP="00E25449">
      <w:pPr>
        <w:bidi/>
        <w:spacing w:line="500" w:lineRule="exact"/>
        <w:ind w:firstLineChars="200" w:firstLine="520"/>
        <w:rPr>
          <w:rFonts w:hint="eastAsia"/>
          <w:sz w:val="26"/>
          <w:szCs w:val="26"/>
        </w:rPr>
      </w:pPr>
      <w:r w:rsidRPr="00253AD3">
        <w:rPr>
          <w:sz w:val="26"/>
          <w:szCs w:val="26"/>
          <w:rtl/>
        </w:rPr>
        <w:t xml:space="preserve">2- </w:t>
      </w:r>
      <w:r w:rsidRPr="00253AD3">
        <w:rPr>
          <w:rFonts w:hint="cs"/>
          <w:sz w:val="26"/>
          <w:szCs w:val="26"/>
          <w:rtl/>
        </w:rPr>
        <w:t>و</w:t>
      </w:r>
      <w:r w:rsidRPr="00253AD3">
        <w:rPr>
          <w:sz w:val="26"/>
          <w:szCs w:val="26"/>
          <w:rtl/>
        </w:rPr>
        <w:t xml:space="preserve">قال الله </w:t>
      </w:r>
      <w:r w:rsidRPr="00253AD3">
        <w:rPr>
          <w:rFonts w:cs="Traditional Arabic"/>
          <w:sz w:val="26"/>
          <w:szCs w:val="26"/>
          <w:rtl/>
        </w:rPr>
        <w:t>تعالى</w:t>
      </w:r>
      <w:r w:rsidRPr="00253AD3">
        <w:rPr>
          <w:sz w:val="26"/>
          <w:szCs w:val="26"/>
          <w:rtl/>
        </w:rPr>
        <w:t xml:space="preserve">: </w:t>
      </w:r>
      <w:r w:rsidRPr="00253AD3">
        <w:rPr>
          <w:rFonts w:ascii="QCF_BSML" w:hAnsi="QCF_BSML" w:cs="QCF_BSML"/>
          <w:b/>
          <w:bCs/>
          <w:color w:val="0000FF"/>
          <w:sz w:val="26"/>
          <w:szCs w:val="26"/>
          <w:rtl/>
        </w:rPr>
        <w:t>(</w:t>
      </w:r>
      <w:r w:rsidRPr="00253AD3">
        <w:rPr>
          <w:rFonts w:ascii="QCF_P459" w:hAnsi="QCF_P459" w:cs="QCF_P459"/>
          <w:b/>
          <w:bCs/>
          <w:color w:val="0000FF"/>
          <w:sz w:val="26"/>
          <w:szCs w:val="26"/>
          <w:rtl/>
        </w:rPr>
        <w:t>ﭺ ﭻ ﭼ ﭽ ﭾ ﭿ ﮀ ﮁ ﮂ ﮃ ﮄ ﮅ ﮆ ﮇ ﮈ ﮉ ﮊ</w:t>
      </w:r>
      <w:r w:rsidRPr="00253AD3">
        <w:rPr>
          <w:rFonts w:ascii="QCF_BSML" w:hAnsi="QCF_BSML" w:cs="QCF_BSML"/>
          <w:b/>
          <w:bCs/>
          <w:color w:val="0000FF"/>
          <w:sz w:val="26"/>
          <w:szCs w:val="26"/>
          <w:rtl/>
        </w:rPr>
        <w:t>)</w:t>
      </w:r>
      <w:r w:rsidRPr="00253AD3">
        <w:rPr>
          <w:rStyle w:val="Char0"/>
          <w:sz w:val="26"/>
          <w:szCs w:val="26"/>
          <w:rtl/>
        </w:rPr>
        <w:t xml:space="preserve"> </w:t>
      </w:r>
      <w:r w:rsidRPr="00253AD3">
        <w:rPr>
          <w:sz w:val="26"/>
          <w:szCs w:val="26"/>
          <w:rtl/>
        </w:rPr>
        <w:t>[الزمر/7].</w:t>
      </w:r>
    </w:p>
    <w:p w:rsidR="00E25449" w:rsidRPr="00253AD3" w:rsidRDefault="00E25449" w:rsidP="00E25449">
      <w:pPr>
        <w:spacing w:line="460" w:lineRule="exact"/>
        <w:ind w:firstLineChars="200" w:firstLine="522"/>
        <w:rPr>
          <w:rFonts w:ascii="STXingkai" w:eastAsia="STXingkai" w:hAnsi="SimSun" w:hint="eastAsia"/>
          <w:b/>
          <w:bCs/>
          <w:sz w:val="26"/>
          <w:szCs w:val="26"/>
        </w:rPr>
      </w:pPr>
      <w:r w:rsidRPr="00253AD3">
        <w:rPr>
          <w:rFonts w:ascii="SimSun" w:hAnsi="SimSun" w:cs="Traditional Arabic" w:hint="eastAsia"/>
          <w:b/>
          <w:color w:val="800000"/>
          <w:sz w:val="26"/>
          <w:szCs w:val="26"/>
          <w:lang w:val="zh-CN"/>
        </w:rPr>
        <w:t>【</w:t>
      </w:r>
      <w:r w:rsidRPr="00253AD3">
        <w:rPr>
          <w:rFonts w:ascii="SimSun" w:hAnsi="SimSun" w:hint="eastAsia"/>
          <w:b/>
          <w:bCs/>
          <w:color w:val="800000"/>
          <w:sz w:val="26"/>
          <w:szCs w:val="26"/>
        </w:rPr>
        <w:t>[7]如果你们忘恩否认，那么，真主确是无求于你们的，他不喜悦</w:t>
      </w:r>
      <w:r w:rsidRPr="00253AD3">
        <w:rPr>
          <w:rFonts w:ascii="SimSun" w:hAnsi="SimSun" w:hint="eastAsia"/>
          <w:b/>
          <w:bCs/>
          <w:color w:val="800000"/>
          <w:sz w:val="26"/>
          <w:szCs w:val="26"/>
        </w:rPr>
        <w:lastRenderedPageBreak/>
        <w:t>忘恩负义的仆人。如果你们感谢，那么，他就喜悦你们。</w:t>
      </w:r>
      <w:r w:rsidRPr="00253AD3">
        <w:rPr>
          <w:rFonts w:ascii="SimSun" w:hAnsi="SimSun" w:cs="Traditional Arabic" w:hint="eastAsia"/>
          <w:b/>
          <w:color w:val="800000"/>
          <w:sz w:val="26"/>
          <w:szCs w:val="26"/>
          <w:lang w:val="zh-CN"/>
        </w:rPr>
        <w:t>】</w:t>
      </w:r>
      <w:r w:rsidRPr="00253AD3">
        <w:rPr>
          <w:rStyle w:val="a3"/>
          <w:b/>
          <w:color w:val="800000"/>
          <w:lang w:val="zh-CN"/>
        </w:rPr>
        <w:footnoteReference w:id="25"/>
      </w:r>
    </w:p>
    <w:p w:rsidR="00E25449" w:rsidRPr="00253AD3" w:rsidRDefault="00E25449" w:rsidP="00E25449">
      <w:pPr>
        <w:spacing w:line="500" w:lineRule="exact"/>
        <w:ind w:firstLineChars="200" w:firstLine="520"/>
        <w:rPr>
          <w:rFonts w:hint="eastAsia"/>
          <w:sz w:val="26"/>
          <w:szCs w:val="26"/>
        </w:rPr>
      </w:pPr>
      <w:r w:rsidRPr="00253AD3">
        <w:rPr>
          <w:rFonts w:ascii="LiSu" w:eastAsia="LiSu" w:hAnsi="SimSun" w:cs="SimSun" w:hint="eastAsia"/>
          <w:bCs/>
          <w:sz w:val="26"/>
          <w:szCs w:val="26"/>
          <w:lang w:val="zh-CN"/>
        </w:rPr>
        <w:sym w:font="Wingdings" w:char="F08E"/>
      </w:r>
      <w:r w:rsidRPr="00253AD3">
        <w:rPr>
          <w:rFonts w:ascii="LiSu" w:eastAsia="LiSu" w:hAnsi="SimSun" w:cs="SimSun" w:hint="eastAsia"/>
          <w:bCs/>
          <w:sz w:val="26"/>
          <w:szCs w:val="26"/>
          <w:lang w:val="zh-CN"/>
        </w:rPr>
        <w:t>-</w:t>
      </w:r>
      <w:r w:rsidRPr="00253AD3">
        <w:rPr>
          <w:rFonts w:ascii="SimSun" w:hAnsi="SimSun" w:cs="SimSun" w:hint="eastAsia"/>
          <w:bCs/>
          <w:sz w:val="26"/>
          <w:szCs w:val="26"/>
          <w:lang w:val="zh-CN"/>
        </w:rPr>
        <w:t>清高的真主说：</w:t>
      </w:r>
    </w:p>
    <w:p w:rsidR="00E25449" w:rsidRPr="00253AD3" w:rsidRDefault="00E25449" w:rsidP="00E25449">
      <w:pPr>
        <w:bidi/>
        <w:spacing w:line="500" w:lineRule="exact"/>
        <w:ind w:firstLineChars="200" w:firstLine="520"/>
        <w:rPr>
          <w:sz w:val="26"/>
          <w:szCs w:val="26"/>
        </w:rPr>
      </w:pPr>
      <w:r w:rsidRPr="00253AD3">
        <w:rPr>
          <w:sz w:val="26"/>
          <w:szCs w:val="26"/>
          <w:rtl/>
        </w:rPr>
        <w:t xml:space="preserve">3- </w:t>
      </w:r>
      <w:r w:rsidRPr="00253AD3">
        <w:rPr>
          <w:rFonts w:hint="cs"/>
          <w:sz w:val="26"/>
          <w:szCs w:val="26"/>
          <w:rtl/>
        </w:rPr>
        <w:t>و</w:t>
      </w:r>
      <w:r w:rsidRPr="00253AD3">
        <w:rPr>
          <w:sz w:val="26"/>
          <w:szCs w:val="26"/>
          <w:rtl/>
        </w:rPr>
        <w:t xml:space="preserve">قال الله </w:t>
      </w:r>
      <w:r w:rsidRPr="00253AD3">
        <w:rPr>
          <w:rFonts w:cs="Traditional Arabic"/>
          <w:sz w:val="26"/>
          <w:szCs w:val="26"/>
          <w:rtl/>
        </w:rPr>
        <w:t>تعالى</w:t>
      </w:r>
      <w:r w:rsidRPr="00253AD3">
        <w:rPr>
          <w:sz w:val="26"/>
          <w:szCs w:val="26"/>
          <w:rtl/>
        </w:rPr>
        <w:t xml:space="preserve">: </w:t>
      </w:r>
      <w:r w:rsidRPr="00253AD3">
        <w:rPr>
          <w:rFonts w:ascii="QCF_BSML" w:hAnsi="QCF_BSML" w:cs="QCF_BSML"/>
          <w:b/>
          <w:bCs/>
          <w:color w:val="0000FF"/>
          <w:sz w:val="26"/>
          <w:szCs w:val="26"/>
          <w:rtl/>
        </w:rPr>
        <w:t>(</w:t>
      </w:r>
      <w:r w:rsidRPr="00253AD3">
        <w:rPr>
          <w:rFonts w:ascii="QCF_P449" w:hAnsi="QCF_P449" w:cs="QCF_P449"/>
          <w:b/>
          <w:bCs/>
          <w:color w:val="0000FF"/>
          <w:sz w:val="26"/>
          <w:szCs w:val="26"/>
          <w:rtl/>
        </w:rPr>
        <w:t>ﯕ ﯖ ﯗ ﯘ ﯙ</w:t>
      </w:r>
      <w:r w:rsidRPr="00253AD3">
        <w:rPr>
          <w:rFonts w:ascii="QCF_BSML" w:hAnsi="QCF_BSML" w:cs="QCF_BSML"/>
          <w:b/>
          <w:bCs/>
          <w:color w:val="0000FF"/>
          <w:sz w:val="26"/>
          <w:szCs w:val="26"/>
          <w:rtl/>
        </w:rPr>
        <w:t>)</w:t>
      </w:r>
      <w:r w:rsidRPr="00253AD3">
        <w:rPr>
          <w:sz w:val="26"/>
          <w:szCs w:val="26"/>
          <w:rtl/>
        </w:rPr>
        <w:t xml:space="preserve"> [الصافات/96].</w:t>
      </w:r>
    </w:p>
    <w:p w:rsidR="00E25449" w:rsidRPr="00253AD3" w:rsidRDefault="00E25449" w:rsidP="00E25449">
      <w:pPr>
        <w:spacing w:line="460" w:lineRule="exact"/>
        <w:ind w:firstLineChars="200" w:firstLine="522"/>
        <w:rPr>
          <w:rFonts w:ascii="SimSun" w:hAnsi="SimSun"/>
          <w:b/>
          <w:bCs/>
          <w:sz w:val="26"/>
          <w:szCs w:val="26"/>
        </w:rPr>
      </w:pPr>
      <w:r w:rsidRPr="00253AD3">
        <w:rPr>
          <w:rFonts w:ascii="SimSun" w:hAnsi="SimSun" w:cs="Traditional Arabic" w:hint="eastAsia"/>
          <w:b/>
          <w:color w:val="800000"/>
          <w:sz w:val="26"/>
          <w:szCs w:val="26"/>
          <w:lang w:val="zh-CN"/>
        </w:rPr>
        <w:t>【</w:t>
      </w:r>
      <w:r w:rsidRPr="00253AD3">
        <w:rPr>
          <w:rFonts w:ascii="SimSun" w:hAnsi="SimSun" w:hint="eastAsia"/>
          <w:b/>
          <w:bCs/>
          <w:color w:val="800000"/>
          <w:sz w:val="26"/>
          <w:szCs w:val="26"/>
        </w:rPr>
        <w:t>[96]真主创造你们，和你们的行为</w:t>
      </w:r>
      <w:r w:rsidRPr="00253AD3">
        <w:rPr>
          <w:rFonts w:ascii="SimSun" w:hAnsi="SimSun" w:cs="Traditional Arabic" w:hint="eastAsia"/>
          <w:b/>
          <w:color w:val="800000"/>
          <w:sz w:val="26"/>
          <w:szCs w:val="26"/>
          <w:lang w:val="zh-CN"/>
        </w:rPr>
        <w:t>。】</w:t>
      </w:r>
      <w:r w:rsidRPr="00253AD3">
        <w:rPr>
          <w:rStyle w:val="a3"/>
          <w:b/>
          <w:color w:val="800000"/>
          <w:lang w:val="zh-CN"/>
        </w:rPr>
        <w:footnoteReference w:id="26"/>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1B531E" w:rsidRDefault="00E25449" w:rsidP="00E25449">
      <w:pPr>
        <w:spacing w:line="460" w:lineRule="exact"/>
        <w:ind w:firstLineChars="200" w:firstLine="561"/>
        <w:rPr>
          <w:rFonts w:ascii="STXinwei" w:eastAsia="STXinwei" w:hAnsi="SimSun" w:hint="eastAsia"/>
          <w:b/>
          <w:bCs/>
          <w:sz w:val="26"/>
          <w:szCs w:val="26"/>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仆人的行为是</w:t>
      </w:r>
      <w:r w:rsidRPr="001B531E">
        <w:rPr>
          <w:rFonts w:ascii="STXinwei" w:eastAsia="STXinwei" w:hAnsi="SimSun" w:hint="eastAsia"/>
          <w:b/>
          <w:bCs/>
          <w:sz w:val="26"/>
          <w:szCs w:val="26"/>
        </w:rPr>
        <w:t>被创造的</w:t>
      </w:r>
      <w:r w:rsidRPr="001B531E">
        <w:rPr>
          <w:rFonts w:ascii="STXinwei" w:eastAsia="STXinwei" w:hAnsi="SimSun" w:cs="SKR HEAD1" w:hint="eastAsia"/>
          <w:b/>
          <w:bCs/>
          <w:sz w:val="26"/>
          <w:szCs w:val="26"/>
        </w:rPr>
        <w:t>（</w:t>
      </w:r>
      <w:r w:rsidRPr="001B531E">
        <w:rPr>
          <w:rFonts w:cs="SKR HEAD1"/>
          <w:sz w:val="26"/>
          <w:szCs w:val="26"/>
          <w:rtl/>
        </w:rPr>
        <w:t>أفعال العباد مخلوقة</w:t>
      </w:r>
      <w:r w:rsidRPr="001B531E">
        <w:rPr>
          <w:rFonts w:ascii="STXinwei" w:eastAsia="STXinwei" w:hAnsi="SimSun" w:cs="SKR HEAD1" w:hint="eastAsia"/>
          <w:b/>
          <w:bCs/>
          <w:sz w:val="26"/>
          <w:szCs w:val="26"/>
        </w:rPr>
        <w:t>）</w:t>
      </w:r>
      <w:r w:rsidRPr="001B531E">
        <w:rPr>
          <w:rFonts w:ascii="STXinwei" w:eastAsia="STXinwei" w:hAnsi="SimSun" w:hint="eastAsia"/>
          <w:b/>
          <w:bCs/>
          <w:sz w:val="26"/>
          <w:szCs w:val="26"/>
        </w:rPr>
        <w:t>：</w:t>
      </w:r>
    </w:p>
    <w:p w:rsidR="00E25449" w:rsidRPr="001826AD"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伟大尊严的真主创造了仆人，创造了仆人的行为，他彻知那一切，并在发生之前都已记录好的。当仆人行了善、或作了恶，他确为我们显现出了真主的知识、创造和记录；真主彻知仆人的行为，因为真主是彻知一切的主，</w:t>
      </w:r>
      <w:r w:rsidRPr="008F36B9">
        <w:rPr>
          <w:rFonts w:ascii="SimSun" w:hAnsi="SimSun" w:cs="SimSun" w:hint="eastAsia"/>
          <w:bCs/>
          <w:sz w:val="26"/>
          <w:szCs w:val="26"/>
        </w:rPr>
        <w:t>天地间微尘重的事物，都不能逃避真主的鉴察</w:t>
      </w:r>
      <w:r>
        <w:rPr>
          <w:rFonts w:ascii="SimSun" w:hAnsi="SimSun" w:cs="SimSun" w:hint="eastAsia"/>
          <w:bCs/>
          <w:sz w:val="26"/>
          <w:szCs w:val="26"/>
        </w:rPr>
        <w:t>。</w:t>
      </w:r>
    </w:p>
    <w:p w:rsidR="00E25449" w:rsidRPr="00253AD3" w:rsidRDefault="00E25449" w:rsidP="00E25449">
      <w:pPr>
        <w:spacing w:line="500" w:lineRule="exact"/>
        <w:ind w:firstLineChars="200" w:firstLine="520"/>
        <w:rPr>
          <w:rFonts w:hint="eastAsia"/>
          <w:sz w:val="26"/>
          <w:szCs w:val="26"/>
        </w:rPr>
      </w:pPr>
      <w:r>
        <w:rPr>
          <w:rFonts w:ascii="LiSu" w:eastAsia="LiSu" w:hAnsi="SimSun" w:cs="SimSun" w:hint="eastAsia"/>
          <w:bCs/>
          <w:sz w:val="26"/>
          <w:szCs w:val="26"/>
          <w:lang w:val="zh-CN"/>
        </w:rPr>
        <w:sym w:font="Wingdings" w:char="F08C"/>
      </w:r>
      <w:r w:rsidRPr="00253AD3">
        <w:rPr>
          <w:rFonts w:ascii="LiSu" w:eastAsia="LiSu" w:hAnsi="SimSun" w:cs="SimSun" w:hint="eastAsia"/>
          <w:bCs/>
          <w:sz w:val="26"/>
          <w:szCs w:val="26"/>
          <w:lang w:val="zh-CN"/>
        </w:rPr>
        <w:t>-</w:t>
      </w:r>
      <w:r w:rsidRPr="00253AD3">
        <w:rPr>
          <w:rFonts w:ascii="SimSun" w:hAnsi="SimSun" w:cs="SimSun" w:hint="eastAsia"/>
          <w:bCs/>
          <w:sz w:val="26"/>
          <w:szCs w:val="26"/>
          <w:lang w:val="zh-CN"/>
        </w:rPr>
        <w:t>清高的真主说：</w:t>
      </w:r>
    </w:p>
    <w:p w:rsidR="00E25449" w:rsidRPr="00253AD3" w:rsidRDefault="00E25449" w:rsidP="00E25449">
      <w:pPr>
        <w:bidi/>
        <w:spacing w:line="500" w:lineRule="exact"/>
        <w:ind w:firstLineChars="200" w:firstLine="520"/>
        <w:rPr>
          <w:sz w:val="26"/>
          <w:szCs w:val="26"/>
        </w:rPr>
      </w:pPr>
      <w:r w:rsidRPr="00253AD3">
        <w:rPr>
          <w:sz w:val="26"/>
          <w:szCs w:val="26"/>
          <w:rtl/>
        </w:rPr>
        <w:t xml:space="preserve">3- </w:t>
      </w:r>
      <w:r w:rsidRPr="00253AD3">
        <w:rPr>
          <w:rFonts w:hint="cs"/>
          <w:sz w:val="26"/>
          <w:szCs w:val="26"/>
          <w:rtl/>
        </w:rPr>
        <w:t>و</w:t>
      </w:r>
      <w:r w:rsidRPr="00253AD3">
        <w:rPr>
          <w:sz w:val="26"/>
          <w:szCs w:val="26"/>
          <w:rtl/>
        </w:rPr>
        <w:t xml:space="preserve">قال الله </w:t>
      </w:r>
      <w:r w:rsidRPr="00253AD3">
        <w:rPr>
          <w:rFonts w:cs="Traditional Arabic"/>
          <w:sz w:val="26"/>
          <w:szCs w:val="26"/>
          <w:rtl/>
        </w:rPr>
        <w:t>تعالى</w:t>
      </w:r>
      <w:r w:rsidRPr="00253AD3">
        <w:rPr>
          <w:sz w:val="26"/>
          <w:szCs w:val="26"/>
          <w:rtl/>
        </w:rPr>
        <w:t xml:space="preserve">: </w:t>
      </w:r>
      <w:r w:rsidRPr="00253AD3">
        <w:rPr>
          <w:rFonts w:ascii="QCF_BSML" w:hAnsi="QCF_BSML" w:cs="QCF_BSML"/>
          <w:b/>
          <w:bCs/>
          <w:color w:val="0000FF"/>
          <w:sz w:val="26"/>
          <w:szCs w:val="26"/>
          <w:rtl/>
        </w:rPr>
        <w:t>(</w:t>
      </w:r>
      <w:r w:rsidRPr="00253AD3">
        <w:rPr>
          <w:rFonts w:ascii="QCF_P449" w:hAnsi="QCF_P449" w:cs="QCF_P449"/>
          <w:b/>
          <w:bCs/>
          <w:color w:val="0000FF"/>
          <w:sz w:val="26"/>
          <w:szCs w:val="26"/>
          <w:rtl/>
        </w:rPr>
        <w:t>ﯕ ﯖ ﯗ ﯘ ﯙ</w:t>
      </w:r>
      <w:r w:rsidRPr="00253AD3">
        <w:rPr>
          <w:rFonts w:ascii="QCF_BSML" w:hAnsi="QCF_BSML" w:cs="QCF_BSML"/>
          <w:b/>
          <w:bCs/>
          <w:color w:val="0000FF"/>
          <w:sz w:val="26"/>
          <w:szCs w:val="26"/>
          <w:rtl/>
        </w:rPr>
        <w:t>)</w:t>
      </w:r>
      <w:r w:rsidRPr="00253AD3">
        <w:rPr>
          <w:sz w:val="26"/>
          <w:szCs w:val="26"/>
          <w:rtl/>
        </w:rPr>
        <w:t xml:space="preserve"> [الصافات/96].</w:t>
      </w:r>
    </w:p>
    <w:p w:rsidR="00E25449" w:rsidRPr="00253AD3" w:rsidRDefault="00E25449" w:rsidP="00E25449">
      <w:pPr>
        <w:spacing w:line="460" w:lineRule="exact"/>
        <w:ind w:firstLineChars="200" w:firstLine="522"/>
        <w:rPr>
          <w:rFonts w:ascii="SimSun" w:hAnsi="SimSun"/>
          <w:b/>
          <w:bCs/>
          <w:sz w:val="26"/>
          <w:szCs w:val="26"/>
        </w:rPr>
      </w:pPr>
      <w:r w:rsidRPr="00253AD3">
        <w:rPr>
          <w:rFonts w:ascii="SimSun" w:hAnsi="SimSun" w:cs="Traditional Arabic" w:hint="eastAsia"/>
          <w:b/>
          <w:color w:val="800000"/>
          <w:sz w:val="26"/>
          <w:szCs w:val="26"/>
          <w:lang w:val="zh-CN"/>
        </w:rPr>
        <w:t>【</w:t>
      </w:r>
      <w:r w:rsidRPr="00253AD3">
        <w:rPr>
          <w:rFonts w:ascii="SimSun" w:hAnsi="SimSun" w:hint="eastAsia"/>
          <w:b/>
          <w:bCs/>
          <w:color w:val="800000"/>
          <w:sz w:val="26"/>
          <w:szCs w:val="26"/>
        </w:rPr>
        <w:t>[96]真主创造你们，和你们的行为</w:t>
      </w:r>
      <w:r w:rsidRPr="00253AD3">
        <w:rPr>
          <w:rFonts w:ascii="SimSun" w:hAnsi="SimSun" w:cs="Traditional Arabic" w:hint="eastAsia"/>
          <w:b/>
          <w:color w:val="800000"/>
          <w:sz w:val="26"/>
          <w:szCs w:val="26"/>
          <w:lang w:val="zh-CN"/>
        </w:rPr>
        <w:t>。】</w:t>
      </w:r>
      <w:r w:rsidRPr="00253AD3">
        <w:rPr>
          <w:rStyle w:val="a3"/>
          <w:b/>
          <w:color w:val="800000"/>
          <w:lang w:val="zh-CN"/>
        </w:rPr>
        <w:footnoteReference w:id="27"/>
      </w:r>
    </w:p>
    <w:p w:rsidR="00E25449" w:rsidRPr="00461C33"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sym w:font="Wingdings" w:char="F08D"/>
      </w:r>
      <w:r>
        <w:rPr>
          <w:rFonts w:ascii="SimSun" w:hAnsi="SimSun" w:cs="SimSun" w:hint="eastAsia"/>
          <w:bCs/>
          <w:sz w:val="26"/>
          <w:szCs w:val="26"/>
        </w:rPr>
        <w:t>-</w:t>
      </w:r>
      <w:r w:rsidRPr="00253AD3">
        <w:rPr>
          <w:rFonts w:ascii="SimSun" w:hAnsi="SimSun" w:cs="SimSun" w:hint="eastAsia"/>
          <w:bCs/>
          <w:sz w:val="26"/>
          <w:szCs w:val="26"/>
          <w:lang w:val="zh-CN"/>
        </w:rPr>
        <w:t>清高的真主说：</w:t>
      </w:r>
    </w:p>
    <w:p w:rsidR="00E25449" w:rsidRPr="00461C33" w:rsidRDefault="00E25449" w:rsidP="00E25449">
      <w:pPr>
        <w:bidi/>
        <w:spacing w:line="500" w:lineRule="exact"/>
        <w:ind w:firstLineChars="200" w:firstLine="520"/>
        <w:rPr>
          <w:rFonts w:cs="Traditional Arabic" w:hint="eastAsia"/>
          <w:sz w:val="26"/>
          <w:szCs w:val="26"/>
        </w:rPr>
      </w:pPr>
      <w:r w:rsidRPr="00461C33">
        <w:rPr>
          <w:rFonts w:cs="Traditional Arabic"/>
          <w:sz w:val="26"/>
          <w:szCs w:val="26"/>
          <w:rtl/>
        </w:rPr>
        <w:t xml:space="preserve">2- </w:t>
      </w:r>
      <w:r w:rsidRPr="00461C33">
        <w:rPr>
          <w:rFonts w:cs="Traditional Arabic" w:hint="cs"/>
          <w:sz w:val="26"/>
          <w:szCs w:val="26"/>
          <w:rtl/>
        </w:rPr>
        <w:t>و</w:t>
      </w:r>
      <w:r w:rsidRPr="00461C33">
        <w:rPr>
          <w:rFonts w:cs="Traditional Arabic"/>
          <w:sz w:val="26"/>
          <w:szCs w:val="26"/>
          <w:rtl/>
        </w:rPr>
        <w:t>قال الله تعالى:</w:t>
      </w:r>
      <w:r w:rsidRPr="00461C33">
        <w:rPr>
          <w:rFonts w:cs="Traditional Arabic"/>
          <w:b/>
          <w:bCs/>
          <w:color w:val="0000FF"/>
          <w:sz w:val="26"/>
          <w:szCs w:val="26"/>
          <w:rtl/>
        </w:rPr>
        <w:t xml:space="preserve"> </w:t>
      </w:r>
      <w:r w:rsidRPr="00461C33">
        <w:rPr>
          <w:rFonts w:ascii="QCF_BSML" w:hAnsi="QCF_BSML" w:cs="QCF_BSML"/>
          <w:b/>
          <w:bCs/>
          <w:color w:val="0000FF"/>
          <w:sz w:val="26"/>
          <w:szCs w:val="26"/>
          <w:rtl/>
        </w:rPr>
        <w:t>(</w:t>
      </w:r>
      <w:r w:rsidRPr="00461C33">
        <w:rPr>
          <w:rFonts w:ascii="QCF_P134" w:hAnsi="QCF_P134" w:cs="QCF_P134"/>
          <w:b/>
          <w:bCs/>
          <w:color w:val="0000FF"/>
          <w:sz w:val="26"/>
          <w:szCs w:val="26"/>
          <w:rtl/>
        </w:rPr>
        <w:t xml:space="preserve"> ﯬ ﯭ ﯮ ﯯ ﯰ ﯱ ﯲ ﯳ ﯴ ﯵ ﯶ ﯷ ﯸﯹ </w:t>
      </w:r>
      <w:r w:rsidRPr="00461C33">
        <w:rPr>
          <w:rFonts w:ascii="QCF_P134" w:hAnsi="QCF_P134" w:cs="QCF_P134"/>
          <w:b/>
          <w:bCs/>
          <w:color w:val="0000FF"/>
          <w:spacing w:val="-4"/>
          <w:sz w:val="26"/>
          <w:szCs w:val="26"/>
          <w:rtl/>
        </w:rPr>
        <w:t>ﯺ ﯻ ﯼ ﯽ ﯾ ﯿ ﰀ ﰁ ﰂ ﰃ ﰄ ﰅ ﰆ ﰇ ﰈ ﰉ ﰊ</w:t>
      </w:r>
      <w:r w:rsidRPr="00461C33">
        <w:rPr>
          <w:rFonts w:ascii="QCF_P134" w:hAnsi="QCF_P134" w:cs="QCF_P134"/>
          <w:b/>
          <w:bCs/>
          <w:color w:val="0000FF"/>
          <w:sz w:val="26"/>
          <w:szCs w:val="26"/>
          <w:rtl/>
        </w:rPr>
        <w:t xml:space="preserve"> ﰋ ﰌ ﰍ</w:t>
      </w:r>
      <w:r w:rsidRPr="00461C33">
        <w:rPr>
          <w:rFonts w:ascii="QCF_BSML" w:hAnsi="QCF_BSML" w:cs="QCF_BSML"/>
          <w:b/>
          <w:bCs/>
          <w:color w:val="0000FF"/>
          <w:sz w:val="26"/>
          <w:szCs w:val="26"/>
          <w:rtl/>
        </w:rPr>
        <w:t>)</w:t>
      </w:r>
      <w:r w:rsidRPr="00461C33">
        <w:rPr>
          <w:rFonts w:ascii="QCF_BSML" w:hAnsi="QCF_BSML" w:cs="QCF_BSML" w:hint="cs"/>
          <w:b/>
          <w:bCs/>
          <w:color w:val="0000FF"/>
          <w:sz w:val="26"/>
          <w:szCs w:val="26"/>
          <w:rtl/>
        </w:rPr>
        <w:t xml:space="preserve"> </w:t>
      </w:r>
      <w:r w:rsidRPr="00461C33">
        <w:rPr>
          <w:rFonts w:cs="Traditional Arabic"/>
          <w:sz w:val="26"/>
          <w:szCs w:val="26"/>
          <w:rtl/>
        </w:rPr>
        <w:t xml:space="preserve"> [الأنعام/59].</w:t>
      </w:r>
    </w:p>
    <w:p w:rsidR="00E25449" w:rsidRPr="00461C33" w:rsidRDefault="00E25449" w:rsidP="00E25449">
      <w:pPr>
        <w:tabs>
          <w:tab w:val="num" w:pos="0"/>
        </w:tabs>
        <w:spacing w:line="460" w:lineRule="exact"/>
        <w:ind w:firstLineChars="200" w:firstLine="522"/>
        <w:rPr>
          <w:rFonts w:ascii="SimSun" w:hAnsi="SimSun" w:cs="Traditional Arabic"/>
          <w:b/>
          <w:color w:val="800000"/>
          <w:sz w:val="26"/>
          <w:szCs w:val="26"/>
          <w:lang w:val="zh-CN"/>
        </w:rPr>
      </w:pPr>
      <w:r w:rsidRPr="00461C33">
        <w:rPr>
          <w:rFonts w:ascii="SimSun" w:hAnsi="SimSun" w:hint="eastAsia"/>
          <w:b/>
          <w:color w:val="800000"/>
          <w:sz w:val="26"/>
          <w:szCs w:val="26"/>
          <w:lang w:val="zh-CN"/>
        </w:rPr>
        <w:t>【</w:t>
      </w:r>
      <w:r w:rsidRPr="00461C33">
        <w:rPr>
          <w:rFonts w:ascii="SimSun" w:hAnsi="SimSun" w:hint="eastAsia"/>
          <w:b/>
          <w:bCs/>
          <w:color w:val="800000"/>
          <w:sz w:val="26"/>
          <w:szCs w:val="26"/>
        </w:rPr>
        <w:t>真主那里，有幽玄的宝藏，只有他认识那些宝藏。他认识陆上和海中的一切；零落的叶子，没有一片是他不认识的，地面下重重黑暗中的谷粒，地面上一切翠绿的，和枯槁的草木，没有一样不详载在天经中。</w:t>
      </w:r>
      <w:r w:rsidRPr="00461C33">
        <w:rPr>
          <w:rFonts w:ascii="SimSun" w:hAnsi="SimSun" w:hint="eastAsia"/>
          <w:b/>
          <w:color w:val="800000"/>
          <w:sz w:val="26"/>
          <w:szCs w:val="26"/>
          <w:lang w:val="zh-CN"/>
        </w:rPr>
        <w:t>】</w:t>
      </w:r>
      <w:r w:rsidRPr="00461C33">
        <w:rPr>
          <w:rStyle w:val="a3"/>
          <w:b/>
          <w:color w:val="800000"/>
          <w:lang w:val="zh-CN"/>
        </w:rPr>
        <w:footnoteReference w:id="28"/>
      </w:r>
    </w:p>
    <w:p w:rsidR="00E25449" w:rsidRPr="00461C33" w:rsidRDefault="00E25449" w:rsidP="00E25449">
      <w:pPr>
        <w:spacing w:line="500" w:lineRule="exact"/>
        <w:ind w:firstLineChars="200" w:firstLine="520"/>
        <w:rPr>
          <w:rFonts w:hint="eastAsia"/>
          <w:sz w:val="26"/>
          <w:szCs w:val="26"/>
        </w:rPr>
      </w:pPr>
      <w:r w:rsidRPr="00461C33">
        <w:rPr>
          <w:rFonts w:ascii="LiSu" w:eastAsia="LiSu" w:hAnsi="SimSun" w:cs="SimSun" w:hint="eastAsia"/>
          <w:bCs/>
          <w:sz w:val="26"/>
          <w:szCs w:val="26"/>
          <w:lang w:val="zh-CN"/>
        </w:rPr>
        <w:sym w:font="Wingdings" w:char="F08E"/>
      </w:r>
      <w:r w:rsidRPr="00461C33">
        <w:rPr>
          <w:rFonts w:ascii="LiSu" w:eastAsia="LiSu" w:hAnsi="SimSun" w:cs="SimSun" w:hint="eastAsia"/>
          <w:bCs/>
          <w:sz w:val="26"/>
          <w:szCs w:val="26"/>
          <w:lang w:val="zh-CN"/>
        </w:rPr>
        <w:t>-</w:t>
      </w:r>
      <w:r w:rsidRPr="00461C33">
        <w:rPr>
          <w:rFonts w:ascii="SimSun" w:hAnsi="SimSun" w:cs="SimSun" w:hint="eastAsia"/>
          <w:bCs/>
          <w:sz w:val="26"/>
          <w:szCs w:val="26"/>
          <w:lang w:val="zh-CN"/>
        </w:rPr>
        <w:t>清高的真主说：</w:t>
      </w:r>
    </w:p>
    <w:p w:rsidR="00E25449" w:rsidRPr="00461C33" w:rsidRDefault="00E25449" w:rsidP="00E25449">
      <w:pPr>
        <w:bidi/>
        <w:spacing w:line="500" w:lineRule="exact"/>
        <w:ind w:firstLineChars="200" w:firstLine="520"/>
        <w:rPr>
          <w:rFonts w:cs="Traditional Arabic" w:hint="eastAsia"/>
          <w:sz w:val="26"/>
          <w:szCs w:val="26"/>
        </w:rPr>
      </w:pPr>
      <w:r w:rsidRPr="00461C33">
        <w:rPr>
          <w:rFonts w:cs="Traditional Arabic"/>
          <w:sz w:val="26"/>
          <w:szCs w:val="26"/>
          <w:rtl/>
        </w:rPr>
        <w:t xml:space="preserve">3- </w:t>
      </w:r>
      <w:r w:rsidRPr="00461C33">
        <w:rPr>
          <w:rFonts w:cs="Traditional Arabic" w:hint="cs"/>
          <w:sz w:val="26"/>
          <w:szCs w:val="26"/>
          <w:rtl/>
        </w:rPr>
        <w:t>و</w:t>
      </w:r>
      <w:r w:rsidRPr="00461C33">
        <w:rPr>
          <w:rFonts w:cs="Traditional Arabic"/>
          <w:sz w:val="26"/>
          <w:szCs w:val="26"/>
          <w:rtl/>
        </w:rPr>
        <w:t>قال الله تعالى:</w:t>
      </w:r>
      <w:r w:rsidRPr="00461C33">
        <w:rPr>
          <w:b/>
          <w:bCs/>
          <w:color w:val="0000FF"/>
          <w:sz w:val="26"/>
          <w:szCs w:val="26"/>
          <w:rtl/>
        </w:rPr>
        <w:t xml:space="preserve"> </w:t>
      </w:r>
      <w:r w:rsidRPr="00461C33">
        <w:rPr>
          <w:rFonts w:ascii="QCF_BSML" w:hAnsi="QCF_BSML" w:cs="QCF_BSML"/>
          <w:b/>
          <w:bCs/>
          <w:color w:val="0000FF"/>
          <w:sz w:val="26"/>
          <w:szCs w:val="26"/>
          <w:rtl/>
        </w:rPr>
        <w:t>(</w:t>
      </w:r>
      <w:r w:rsidRPr="00461C33">
        <w:rPr>
          <w:rFonts w:ascii="QCF_P215" w:hAnsi="QCF_P215" w:cs="QCF_P215"/>
          <w:b/>
          <w:bCs/>
          <w:color w:val="0000FF"/>
          <w:sz w:val="26"/>
          <w:szCs w:val="26"/>
          <w:rtl/>
        </w:rPr>
        <w:t xml:space="preserve">ﯨ ﯩ ﯪ ﯫ ﯬ ﯭ ﯮ ﯯ ﯰ ﯱ ﯲ ﯳ ﯴ ﯵ </w:t>
      </w:r>
      <w:r w:rsidRPr="00461C33">
        <w:rPr>
          <w:rFonts w:ascii="QCF_P215" w:hAnsi="QCF_P215" w:cs="QCF_P215"/>
          <w:b/>
          <w:bCs/>
          <w:color w:val="0000FF"/>
          <w:spacing w:val="-2"/>
          <w:sz w:val="26"/>
          <w:szCs w:val="26"/>
          <w:rtl/>
        </w:rPr>
        <w:t>ﯶ ﯷ ﯸ ﯹ ﯺ ﯻ ﯼ ﯽ ﯾ ﯿ ﰀ ﰁ ﰂ ﰃ ﰄ ﰅ ﰆ</w:t>
      </w:r>
      <w:r w:rsidRPr="00461C33">
        <w:rPr>
          <w:rFonts w:ascii="QCF_P215" w:hAnsi="QCF_P215" w:cs="QCF_P215"/>
          <w:b/>
          <w:bCs/>
          <w:color w:val="0000FF"/>
          <w:sz w:val="26"/>
          <w:szCs w:val="26"/>
          <w:rtl/>
        </w:rPr>
        <w:t xml:space="preserve"> ﰇ ﰈ ﰉ ﰊ ﰋ ﰌ ﰍ ﰎ ﰏ ﰐ ﰑ ﰒ ﰓ</w:t>
      </w:r>
      <w:r w:rsidRPr="00461C33">
        <w:rPr>
          <w:rFonts w:ascii="QCF_BSML" w:hAnsi="QCF_BSML" w:cs="QCF_BSML"/>
          <w:b/>
          <w:bCs/>
          <w:color w:val="0000FF"/>
          <w:sz w:val="26"/>
          <w:szCs w:val="26"/>
          <w:rtl/>
        </w:rPr>
        <w:t xml:space="preserve">)  </w:t>
      </w:r>
      <w:r w:rsidRPr="00461C33">
        <w:rPr>
          <w:rStyle w:val="Char0"/>
          <w:rFonts w:hint="cs"/>
          <w:sz w:val="26"/>
          <w:szCs w:val="26"/>
          <w:rtl/>
        </w:rPr>
        <w:t xml:space="preserve"> </w:t>
      </w:r>
      <w:r w:rsidRPr="00461C33">
        <w:rPr>
          <w:rFonts w:cs="Traditional Arabic"/>
          <w:sz w:val="26"/>
          <w:szCs w:val="26"/>
          <w:rtl/>
        </w:rPr>
        <w:t>[يونس/61].</w:t>
      </w:r>
    </w:p>
    <w:p w:rsidR="00E25449" w:rsidRPr="00337319" w:rsidRDefault="00E25449" w:rsidP="00E25449">
      <w:pPr>
        <w:tabs>
          <w:tab w:val="num" w:pos="0"/>
        </w:tabs>
        <w:spacing w:line="460" w:lineRule="exact"/>
        <w:ind w:firstLineChars="200" w:firstLine="522"/>
        <w:rPr>
          <w:rFonts w:ascii="SimSun" w:hAnsi="SimSun" w:cs="Traditional Arabic"/>
          <w:bCs/>
          <w:sz w:val="26"/>
          <w:szCs w:val="26"/>
          <w:lang w:val="zh-CN"/>
        </w:rPr>
      </w:pPr>
      <w:r w:rsidRPr="00337319">
        <w:rPr>
          <w:rFonts w:ascii="SimSun" w:hAnsi="SimSun" w:cs="Traditional Arabic" w:hint="eastAsia"/>
          <w:b/>
          <w:color w:val="800000"/>
          <w:sz w:val="26"/>
          <w:szCs w:val="26"/>
          <w:lang w:val="zh-CN"/>
        </w:rPr>
        <w:t>【</w:t>
      </w:r>
      <w:r w:rsidRPr="00337319">
        <w:rPr>
          <w:rFonts w:ascii="SimSun" w:hAnsi="SimSun" w:hint="eastAsia"/>
          <w:b/>
          <w:bCs/>
          <w:color w:val="800000"/>
          <w:sz w:val="26"/>
          <w:szCs w:val="26"/>
        </w:rPr>
        <w:t>[61]无论你处理什么事物，无论你诵读《古兰经》哪一章经文，无论你们做什么工作，当你们着手的时候，我总是见证你们的。天地间微尘重的事物，都不能逃避真主的鉴察，无论比微尘小还是比微尘大，</w:t>
      </w:r>
      <w:r w:rsidRPr="00337319">
        <w:rPr>
          <w:rFonts w:ascii="SimSun" w:hAnsi="SimSun" w:hint="eastAsia"/>
          <w:b/>
          <w:bCs/>
          <w:color w:val="800000"/>
          <w:sz w:val="26"/>
          <w:szCs w:val="26"/>
        </w:rPr>
        <w:lastRenderedPageBreak/>
        <w:t>都记载在一本明显的天经中。</w:t>
      </w:r>
      <w:r w:rsidRPr="00337319">
        <w:rPr>
          <w:rFonts w:ascii="SimSun" w:hAnsi="SimSun" w:cs="Traditional Arabic" w:hint="eastAsia"/>
          <w:b/>
          <w:color w:val="800000"/>
          <w:sz w:val="26"/>
          <w:szCs w:val="26"/>
          <w:lang w:val="zh-CN"/>
        </w:rPr>
        <w:t>】</w:t>
      </w:r>
      <w:r w:rsidRPr="00337319">
        <w:rPr>
          <w:rStyle w:val="a3"/>
          <w:b/>
          <w:color w:val="800000"/>
          <w:lang w:val="zh-CN"/>
        </w:rPr>
        <w:footnoteReference w:id="29"/>
      </w:r>
    </w:p>
    <w:p w:rsidR="00E25449" w:rsidRPr="00C32C8D" w:rsidRDefault="00E25449" w:rsidP="00E25449">
      <w:pPr>
        <w:spacing w:line="500" w:lineRule="exact"/>
        <w:ind w:firstLineChars="200" w:firstLine="520"/>
        <w:rPr>
          <w:rFonts w:ascii="SimSun" w:hAnsi="SimSun" w:cs="SimSun" w:hint="eastAsia"/>
          <w:bCs/>
          <w:sz w:val="26"/>
          <w:szCs w:val="26"/>
          <w:lang w:val="zh-CN"/>
        </w:rPr>
      </w:pPr>
      <w:r w:rsidRPr="00C32C8D">
        <w:rPr>
          <w:rFonts w:ascii="SimSun" w:hAnsi="SimSun" w:cs="SimSun" w:hint="eastAsia"/>
          <w:bCs/>
          <w:sz w:val="26"/>
          <w:szCs w:val="26"/>
          <w:lang w:val="zh-CN"/>
        </w:rPr>
        <w:sym w:font="Wingdings" w:char="F08F"/>
      </w:r>
      <w:r w:rsidRPr="00C32C8D">
        <w:rPr>
          <w:rFonts w:ascii="SimSun" w:hAnsi="SimSun" w:cs="SimSun" w:hint="eastAsia"/>
          <w:bCs/>
          <w:sz w:val="26"/>
          <w:szCs w:val="26"/>
          <w:lang w:val="zh-CN"/>
        </w:rPr>
        <w:t>-</w:t>
      </w:r>
      <w:r w:rsidRPr="00C32C8D">
        <w:rPr>
          <w:rFonts w:ascii="SimSun" w:hAnsi="SimSun" w:hint="eastAsia"/>
          <w:bCs/>
          <w:sz w:val="26"/>
          <w:szCs w:val="26"/>
        </w:rPr>
        <w:t>阿布杜拉·本·麦斯欧德（愿主喜悦他俩）的传述，他说：</w:t>
      </w:r>
      <w:r w:rsidRPr="00C32C8D">
        <w:rPr>
          <w:rFonts w:ascii="SimSun" w:hAnsi="SimSun" w:hint="eastAsia"/>
          <w:b/>
          <w:bCs/>
          <w:color w:val="008000"/>
          <w:sz w:val="26"/>
          <w:szCs w:val="26"/>
        </w:rPr>
        <w:t>主的使者（</w:t>
      </w:r>
      <w:r w:rsidRPr="00E82901">
        <w:rPr>
          <w:rFonts w:ascii="SimSun" w:hAnsi="SimSun" w:cs="SimSun" w:hint="eastAsia"/>
          <w:b/>
          <w:bCs/>
          <w:color w:val="008000"/>
          <w:sz w:val="26"/>
          <w:szCs w:val="26"/>
        </w:rPr>
        <w:t>愿主赐福之，并使其平安</w:t>
      </w:r>
      <w:r>
        <w:rPr>
          <w:rFonts w:ascii="SimSun" w:hAnsi="SimSun" w:hint="eastAsia"/>
          <w:b/>
          <w:bCs/>
          <w:color w:val="008000"/>
          <w:sz w:val="26"/>
          <w:szCs w:val="26"/>
        </w:rPr>
        <w:t>）——他是诚实可靠的人——告诉我们</w:t>
      </w:r>
      <w:r w:rsidRPr="00C32C8D">
        <w:rPr>
          <w:rFonts w:ascii="SimSun" w:hAnsi="SimSun" w:hint="eastAsia"/>
          <w:b/>
          <w:bCs/>
          <w:color w:val="008000"/>
          <w:sz w:val="26"/>
          <w:szCs w:val="26"/>
        </w:rPr>
        <w:t>：</w:t>
      </w:r>
    </w:p>
    <w:p w:rsidR="00E25449" w:rsidRPr="00461C33" w:rsidRDefault="00E25449" w:rsidP="00E25449">
      <w:pPr>
        <w:bidi/>
        <w:spacing w:line="500" w:lineRule="exact"/>
        <w:ind w:firstLineChars="200" w:firstLine="520"/>
        <w:rPr>
          <w:rFonts w:cs="Traditional Arabic" w:hint="cs"/>
          <w:sz w:val="26"/>
          <w:szCs w:val="26"/>
          <w:rtl/>
        </w:rPr>
      </w:pPr>
      <w:r w:rsidRPr="00461C33">
        <w:rPr>
          <w:rFonts w:cs="Traditional Arabic"/>
          <w:sz w:val="26"/>
          <w:szCs w:val="26"/>
          <w:rtl/>
        </w:rPr>
        <w:t xml:space="preserve">4- </w:t>
      </w:r>
      <w:r>
        <w:rPr>
          <w:rFonts w:cs="Traditional Arabic" w:hint="cs"/>
          <w:sz w:val="26"/>
          <w:szCs w:val="26"/>
          <w:rtl/>
        </w:rPr>
        <w:t>عن</w:t>
      </w:r>
      <w:r w:rsidRPr="00461C33">
        <w:rPr>
          <w:rFonts w:cs="Traditional Arabic"/>
          <w:sz w:val="26"/>
          <w:szCs w:val="26"/>
          <w:rtl/>
        </w:rPr>
        <w:t xml:space="preserve"> عبدالله بن مسعود رضي الله عنه قال: حدثنا </w:t>
      </w:r>
      <w:r w:rsidRPr="00461C33">
        <w:rPr>
          <w:rFonts w:cs="Traditional Arabic"/>
          <w:b/>
          <w:bCs/>
          <w:color w:val="008000"/>
          <w:sz w:val="26"/>
          <w:szCs w:val="26"/>
          <w:rtl/>
        </w:rPr>
        <w:t xml:space="preserve">رسول الله </w:t>
      </w:r>
      <w:r w:rsidRPr="00461C33">
        <w:rPr>
          <w:rFonts w:cs="Rateb lotus20"/>
          <w:b/>
          <w:bCs/>
          <w:color w:val="008000"/>
          <w:sz w:val="26"/>
          <w:szCs w:val="26"/>
          <w:rtl/>
        </w:rPr>
        <w:t>×</w:t>
      </w:r>
      <w:r w:rsidRPr="00461C33">
        <w:rPr>
          <w:rFonts w:cs="Traditional Arabic"/>
          <w:b/>
          <w:bCs/>
          <w:color w:val="008000"/>
          <w:sz w:val="26"/>
          <w:szCs w:val="26"/>
          <w:rtl/>
        </w:rPr>
        <w:t xml:space="preserve"> وهو الصادق المصدوق: «إنَّ أَحَدَكُمْ يُـجْـمَعُ خَلْقُهُ فِي بَطْنِ أُمِّهِ أَرْبَـعِينَ يَوماً، ثُمَّ يَكُونُ فِي ذَلِكَ عَلَقَةً مِثْلَ ذَلِكَ، ثُمَّ يَكُونُ فِي ذَلِكَ مُضْغَةً مِثْلَ ذَلِكَ، ثُمَّ يُرْسَلُ المَلَكُ، فَيَنْفُخُ فِيهِ الرُوحَ، وَيُؤْمَرُ بِأَرْبَـعِ كَلِـمَاتٍ: بِكَتْبِ رِزْقِهِ، وَأَجَلِـهِ، وَعَمَلِـهِ، وَشَقِيٌّ أَوْ سَعِيدٌ. فَوالَّذِي لا إلَـهَ غَيْرُهُ، إنَّ أَحَدَكُمْ لَيَـعْمَلُ بِـعَمَلِ أَهْلِ الجَنَّةِ حَتَّى مَا يَكُونَ بَيْنَـهُ وَبَيْنَـهَا إلَّا ذِرَاعٌ، فَيَسْبِقُ عَلَيهِ الكِتَابُ فَيَـعْمَلُ بِـعَمَلِ أَهْلِ النَّارِ فَيَدْخُلُـهَا. وَإنَّ أَحَدَكُمْ لَيَـعْمَلُ بِـعَمَلِ أَهْلِ النَّارِ، حَتَّى مَا يَكُونَ بَيْنَـهُ وَبَيْنَـهَا إلَّا ذِرَاعٌ فَيَسْبِقُ عَلَيْـهِ الكِتَابُ، فَيَـعْمَلُ بِـعَمَلِ أَهْلِ الجَنَّةِ فَيَدْخُلُـهَا».</w:t>
      </w:r>
      <w:r w:rsidRPr="00461C33">
        <w:rPr>
          <w:rFonts w:cs="Traditional Arabic"/>
          <w:sz w:val="26"/>
          <w:szCs w:val="26"/>
          <w:rtl/>
        </w:rPr>
        <w:t xml:space="preserve"> متفق عليه.</w:t>
      </w:r>
    </w:p>
    <w:p w:rsidR="00E25449" w:rsidRPr="003D0D91" w:rsidRDefault="00E25449" w:rsidP="00E25449">
      <w:pPr>
        <w:tabs>
          <w:tab w:val="num" w:pos="0"/>
        </w:tabs>
        <w:spacing w:line="460" w:lineRule="exact"/>
        <w:ind w:firstLineChars="200" w:firstLine="522"/>
        <w:rPr>
          <w:rFonts w:ascii="SimSun" w:hAnsi="SimSun" w:cs="Traditional Arabic" w:hint="eastAsia"/>
          <w:bCs/>
          <w:sz w:val="26"/>
          <w:szCs w:val="26"/>
          <w:lang w:val="zh-CN"/>
        </w:rPr>
      </w:pPr>
      <w:r w:rsidRPr="00C32C8D">
        <w:rPr>
          <w:rFonts w:ascii="SimSun" w:hAnsi="SimSun" w:hint="eastAsia"/>
          <w:b/>
          <w:bCs/>
          <w:color w:val="008000"/>
          <w:sz w:val="26"/>
          <w:szCs w:val="26"/>
        </w:rPr>
        <w:t>“你们被创造在母腹中四十天时是一</w:t>
      </w:r>
      <w:r>
        <w:rPr>
          <w:rFonts w:ascii="SimSun" w:hAnsi="SimSun" w:hint="eastAsia"/>
          <w:b/>
          <w:bCs/>
          <w:color w:val="008000"/>
          <w:sz w:val="26"/>
          <w:szCs w:val="26"/>
        </w:rPr>
        <w:t>滴</w:t>
      </w:r>
      <w:r w:rsidRPr="00C32C8D">
        <w:rPr>
          <w:rFonts w:ascii="SimSun" w:hAnsi="SimSun" w:hint="eastAsia"/>
          <w:b/>
          <w:bCs/>
          <w:color w:val="008000"/>
          <w:sz w:val="26"/>
          <w:szCs w:val="26"/>
        </w:rPr>
        <w:t>精液，过四十天之后是一血块，再过四十天之后是一块肉，然后真主派遣一位天使，为他吹入灵魂，并奉命记录四件事情：给养、寿数、工作、属于幸福者还是薄福者；指独一的主宰发誓，的确，你们中的一个人一直干天堂居民的工作，直至他与天堂之间只有一尺的距离，然而他被记录为薄福者，于是他干了火狱居民的工作，他就进入了火狱；你们中的一个人一直干火狱居民的工作，直至他与火狱之间只有一尺的距离，然而他被记录为幸福者，于是他干了天堂居民的工作，他就进入了天堂。</w:t>
      </w:r>
      <w:r w:rsidRPr="003D0D91">
        <w:rPr>
          <w:rFonts w:ascii="SimSun" w:hAnsi="SimSun" w:cs="SimSun" w:hint="eastAsia"/>
          <w:b/>
          <w:bCs/>
          <w:color w:val="008000"/>
          <w:sz w:val="26"/>
          <w:szCs w:val="26"/>
        </w:rPr>
        <w:t>”</w:t>
      </w:r>
      <w:r w:rsidRPr="003D0D91">
        <w:rPr>
          <w:rStyle w:val="a3"/>
          <w:rFonts w:cs="SimSun"/>
          <w:b/>
          <w:color w:val="008000"/>
        </w:rPr>
        <w:footnoteReference w:id="30"/>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1B531E" w:rsidRDefault="00E25449" w:rsidP="00E25449">
      <w:pPr>
        <w:spacing w:line="460" w:lineRule="exact"/>
        <w:ind w:firstLineChars="200" w:firstLine="561"/>
        <w:rPr>
          <w:rFonts w:ascii="STXinwei" w:eastAsia="STXinwei" w:hAnsi="SimSun" w:hint="eastAsia"/>
          <w:b/>
          <w:bCs/>
          <w:sz w:val="26"/>
          <w:szCs w:val="26"/>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公正与</w:t>
      </w:r>
      <w:r w:rsidRPr="001B531E">
        <w:rPr>
          <w:rFonts w:ascii="STXinwei" w:eastAsia="STXinwei" w:hAnsi="SimSun" w:hint="eastAsia"/>
          <w:b/>
          <w:bCs/>
          <w:sz w:val="26"/>
          <w:szCs w:val="26"/>
        </w:rPr>
        <w:t>施恩（</w:t>
      </w:r>
      <w:r w:rsidRPr="001B531E">
        <w:rPr>
          <w:rFonts w:cs="SKR HEAD1"/>
          <w:sz w:val="26"/>
          <w:szCs w:val="26"/>
          <w:rtl/>
        </w:rPr>
        <w:t>العدل</w:t>
      </w:r>
      <w:r w:rsidRPr="001B531E">
        <w:rPr>
          <w:sz w:val="26"/>
          <w:szCs w:val="26"/>
          <w:rtl/>
        </w:rPr>
        <w:t xml:space="preserve"> </w:t>
      </w:r>
      <w:r w:rsidRPr="001B531E">
        <w:rPr>
          <w:rFonts w:cs="SKR HEAD1"/>
          <w:sz w:val="26"/>
          <w:szCs w:val="26"/>
          <w:rtl/>
        </w:rPr>
        <w:t>والإحسان</w:t>
      </w:r>
      <w:r w:rsidRPr="001B531E">
        <w:rPr>
          <w:rFonts w:ascii="STXinwei" w:eastAsia="STXinwei" w:hAnsi="SimSun" w:hint="eastAsia"/>
          <w:b/>
          <w:bCs/>
          <w:sz w:val="26"/>
          <w:szCs w:val="26"/>
        </w:rPr>
        <w:t>）：</w:t>
      </w:r>
    </w:p>
    <w:p w:rsidR="00E25449" w:rsidRPr="001826AD"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ind w:firstLineChars="200" w:firstLine="520"/>
        <w:rPr>
          <w:rFonts w:ascii="SimSun" w:hAnsi="SimSun" w:cs="SimSun" w:hint="eastAsia"/>
          <w:bCs/>
          <w:sz w:val="26"/>
          <w:szCs w:val="26"/>
          <w:lang w:bidi="ar-JO"/>
        </w:rPr>
      </w:pPr>
      <w:r>
        <w:rPr>
          <w:rFonts w:ascii="SimSun" w:hAnsi="SimSun" w:cs="SimSun" w:hint="eastAsia"/>
          <w:bCs/>
          <w:sz w:val="26"/>
          <w:szCs w:val="26"/>
          <w:lang w:bidi="ar-JO"/>
        </w:rPr>
        <w:t>伟大尊严的真主的行为永远是在公正和施恩之间，他绝不会</w:t>
      </w:r>
      <w:r w:rsidRPr="00652D8A">
        <w:rPr>
          <w:rFonts w:ascii="SimSun" w:hAnsi="SimSun" w:cs="SimSun" w:hint="eastAsia"/>
          <w:bCs/>
          <w:sz w:val="26"/>
          <w:szCs w:val="26"/>
          <w:lang w:bidi="ar-JO"/>
        </w:rPr>
        <w:t>亏枉</w:t>
      </w:r>
      <w:r>
        <w:rPr>
          <w:rFonts w:ascii="SimSun" w:hAnsi="SimSun" w:cs="SimSun" w:hint="eastAsia"/>
          <w:bCs/>
          <w:sz w:val="26"/>
          <w:szCs w:val="26"/>
          <w:lang w:bidi="ar-JO"/>
        </w:rPr>
        <w:t>任何人。他要么以公正与自己的仆人交往，要么以施恩与他们交往；他以公正与作恶者交往，犹如超绝万物的真主所说：</w:t>
      </w:r>
    </w:p>
    <w:p w:rsidR="00E25449" w:rsidRPr="00F80839" w:rsidRDefault="00E25449" w:rsidP="00E25449">
      <w:pPr>
        <w:bidi/>
        <w:spacing w:line="460" w:lineRule="exact"/>
        <w:ind w:firstLineChars="200" w:firstLine="520"/>
        <w:rPr>
          <w:rFonts w:cs="Traditional Arabic" w:hint="eastAsia"/>
          <w:sz w:val="23"/>
          <w:szCs w:val="26"/>
        </w:rPr>
      </w:pPr>
      <w:r w:rsidRPr="00F80839">
        <w:rPr>
          <w:rFonts w:cs="Traditional Arabic"/>
          <w:sz w:val="23"/>
          <w:szCs w:val="26"/>
          <w:rtl/>
        </w:rPr>
        <w:t>قال سبحانه:</w:t>
      </w:r>
      <w:r w:rsidRPr="00F80839">
        <w:rPr>
          <w:sz w:val="23"/>
          <w:szCs w:val="26"/>
          <w:rtl/>
        </w:rPr>
        <w:t xml:space="preserve"> </w:t>
      </w:r>
      <w:r w:rsidRPr="00F80839">
        <w:rPr>
          <w:rFonts w:ascii="QCF_BSML" w:hAnsi="QCF_BSML" w:cs="QCF_BSML"/>
          <w:b/>
          <w:bCs/>
          <w:color w:val="0000FF"/>
          <w:sz w:val="31"/>
          <w:szCs w:val="26"/>
          <w:rtl/>
        </w:rPr>
        <w:t>(</w:t>
      </w:r>
      <w:r w:rsidRPr="00F80839">
        <w:rPr>
          <w:rFonts w:ascii="QCF_P487" w:hAnsi="QCF_P487" w:cs="QCF_P487"/>
          <w:b/>
          <w:bCs/>
          <w:color w:val="0000FF"/>
          <w:sz w:val="31"/>
          <w:szCs w:val="26"/>
          <w:rtl/>
        </w:rPr>
        <w:t>ﮬ ﮭ ﮮ ﮯ ﮰ</w:t>
      </w:r>
      <w:r w:rsidRPr="00F80839">
        <w:rPr>
          <w:rFonts w:ascii="QCF_BSML" w:hAnsi="QCF_BSML" w:cs="QCF_BSML"/>
          <w:b/>
          <w:bCs/>
          <w:color w:val="0000FF"/>
          <w:sz w:val="31"/>
          <w:szCs w:val="26"/>
          <w:rtl/>
        </w:rPr>
        <w:t>)</w:t>
      </w:r>
      <w:r w:rsidRPr="00F80839">
        <w:rPr>
          <w:rStyle w:val="Char0"/>
          <w:sz w:val="22"/>
          <w:szCs w:val="28"/>
          <w:rtl/>
        </w:rPr>
        <w:t xml:space="preserve"> </w:t>
      </w:r>
      <w:r w:rsidRPr="00F80839">
        <w:rPr>
          <w:rFonts w:cs="Traditional Arabic"/>
          <w:sz w:val="23"/>
          <w:szCs w:val="26"/>
          <w:rtl/>
        </w:rPr>
        <w:t>[الشورى/40].</w:t>
      </w:r>
    </w:p>
    <w:p w:rsidR="00E25449" w:rsidRPr="005453B2" w:rsidRDefault="00E25449" w:rsidP="00E25449">
      <w:pPr>
        <w:tabs>
          <w:tab w:val="num" w:pos="0"/>
        </w:tabs>
        <w:spacing w:line="460" w:lineRule="exact"/>
        <w:ind w:firstLineChars="200" w:firstLine="522"/>
        <w:rPr>
          <w:rFonts w:ascii="SimSun" w:hAnsi="SimSun"/>
          <w:b/>
          <w:color w:val="800000"/>
          <w:sz w:val="26"/>
          <w:szCs w:val="26"/>
          <w:lang w:val="zh-CN"/>
        </w:rPr>
      </w:pPr>
      <w:r w:rsidRPr="005453B2">
        <w:rPr>
          <w:rFonts w:ascii="SimSun" w:hAnsi="SimSun" w:hint="eastAsia"/>
          <w:b/>
          <w:color w:val="800000"/>
          <w:sz w:val="26"/>
          <w:szCs w:val="26"/>
          <w:lang w:val="zh-CN"/>
        </w:rPr>
        <w:t>【</w:t>
      </w:r>
      <w:r w:rsidRPr="005453B2">
        <w:rPr>
          <w:rFonts w:ascii="SimSun" w:hAnsi="SimSun" w:hint="eastAsia"/>
          <w:b/>
          <w:bCs/>
          <w:color w:val="800000"/>
          <w:sz w:val="26"/>
          <w:szCs w:val="26"/>
        </w:rPr>
        <w:t>恶行应得同样的恶报</w:t>
      </w:r>
      <w:r w:rsidRPr="005453B2">
        <w:rPr>
          <w:rFonts w:ascii="SimSun" w:hAnsi="SimSun" w:hint="eastAsia"/>
          <w:b/>
          <w:color w:val="800000"/>
          <w:sz w:val="26"/>
          <w:szCs w:val="26"/>
        </w:rPr>
        <w:t>。</w:t>
      </w:r>
      <w:r w:rsidRPr="005453B2">
        <w:rPr>
          <w:rFonts w:ascii="SimSun" w:hAnsi="SimSun" w:hint="eastAsia"/>
          <w:b/>
          <w:color w:val="800000"/>
          <w:sz w:val="26"/>
          <w:szCs w:val="26"/>
          <w:lang w:val="zh-CN"/>
        </w:rPr>
        <w:t>】</w:t>
      </w:r>
      <w:r w:rsidRPr="005453B2">
        <w:rPr>
          <w:rStyle w:val="a3"/>
          <w:b/>
          <w:color w:val="800000"/>
          <w:lang w:val="zh-CN"/>
        </w:rPr>
        <w:footnoteReference w:id="31"/>
      </w:r>
    </w:p>
    <w:p w:rsidR="00E25449" w:rsidRDefault="00E25449" w:rsidP="00E25449">
      <w:pPr>
        <w:spacing w:line="460" w:lineRule="exact"/>
        <w:ind w:firstLineChars="200" w:firstLine="520"/>
        <w:rPr>
          <w:rFonts w:ascii="SimSun" w:hAnsi="SimSun" w:cs="SimSun" w:hint="eastAsia"/>
          <w:bCs/>
          <w:sz w:val="26"/>
          <w:szCs w:val="26"/>
          <w:lang w:bidi="ar-JO"/>
        </w:rPr>
      </w:pPr>
      <w:r>
        <w:rPr>
          <w:rFonts w:ascii="SimSun" w:hAnsi="SimSun" w:cs="SimSun" w:hint="eastAsia"/>
          <w:bCs/>
          <w:sz w:val="26"/>
          <w:szCs w:val="26"/>
          <w:lang w:bidi="ar-JO"/>
        </w:rPr>
        <w:t>他以恩典和施恩与行善者交往，犹如超绝万物的真主所说：</w:t>
      </w:r>
    </w:p>
    <w:p w:rsidR="00E25449" w:rsidRPr="00652D8A" w:rsidRDefault="00E25449" w:rsidP="00E25449">
      <w:pPr>
        <w:tabs>
          <w:tab w:val="num" w:pos="0"/>
        </w:tabs>
        <w:bidi/>
        <w:spacing w:line="460" w:lineRule="exact"/>
        <w:ind w:firstLineChars="200" w:firstLine="520"/>
        <w:rPr>
          <w:rFonts w:ascii="SimSun" w:hAnsi="SimSun" w:hint="eastAsia"/>
          <w:b/>
          <w:bCs/>
          <w:color w:val="800000"/>
          <w:sz w:val="26"/>
          <w:szCs w:val="26"/>
        </w:rPr>
      </w:pPr>
      <w:r w:rsidRPr="00926756">
        <w:rPr>
          <w:rFonts w:cs="Traditional Arabic"/>
          <w:sz w:val="23"/>
          <w:szCs w:val="26"/>
          <w:rtl/>
        </w:rPr>
        <w:t>قال سبحانه</w:t>
      </w:r>
      <w:r w:rsidRPr="00652D8A">
        <w:rPr>
          <w:sz w:val="26"/>
          <w:szCs w:val="26"/>
          <w:rtl/>
        </w:rPr>
        <w:t xml:space="preserve">: </w:t>
      </w:r>
      <w:r w:rsidRPr="00652D8A">
        <w:rPr>
          <w:rFonts w:ascii="QCF_BSML" w:hAnsi="QCF_BSML" w:cs="QCF_BSML"/>
          <w:b/>
          <w:bCs/>
          <w:color w:val="0000FF"/>
          <w:sz w:val="26"/>
          <w:szCs w:val="26"/>
          <w:rtl/>
        </w:rPr>
        <w:t>(</w:t>
      </w:r>
      <w:r w:rsidRPr="00652D8A">
        <w:rPr>
          <w:rFonts w:ascii="QCF_P150" w:hAnsi="QCF_P150" w:cs="QCF_P150"/>
          <w:b/>
          <w:bCs/>
          <w:color w:val="0000FF"/>
          <w:sz w:val="26"/>
          <w:szCs w:val="26"/>
          <w:rtl/>
        </w:rPr>
        <w:t>ﮎ ﮏ ﮐ ﮑ ﮒ ﮓ ﮔ</w:t>
      </w:r>
      <w:r w:rsidRPr="00652D8A">
        <w:rPr>
          <w:rFonts w:ascii="QCF_BSML" w:hAnsi="QCF_BSML" w:cs="QCF_BSML"/>
          <w:b/>
          <w:bCs/>
          <w:color w:val="0000FF"/>
          <w:sz w:val="26"/>
          <w:szCs w:val="26"/>
          <w:rtl/>
        </w:rPr>
        <w:t>)</w:t>
      </w:r>
      <w:r w:rsidRPr="00652D8A">
        <w:rPr>
          <w:rFonts w:cs="Traditional Arabic" w:hint="cs"/>
          <w:b/>
          <w:bCs/>
          <w:color w:val="0000FF"/>
          <w:sz w:val="26"/>
          <w:szCs w:val="26"/>
          <w:rtl/>
        </w:rPr>
        <w:t xml:space="preserve"> </w:t>
      </w:r>
      <w:r w:rsidRPr="00652D8A">
        <w:rPr>
          <w:rFonts w:cs="Traditional Arabic"/>
          <w:sz w:val="26"/>
          <w:szCs w:val="26"/>
          <w:rtl/>
        </w:rPr>
        <w:t xml:space="preserve">  [الأنعام/160].</w:t>
      </w:r>
    </w:p>
    <w:p w:rsidR="00E25449" w:rsidRPr="00DD17AE" w:rsidRDefault="00E25449" w:rsidP="00E25449">
      <w:pPr>
        <w:tabs>
          <w:tab w:val="num" w:pos="0"/>
        </w:tabs>
        <w:spacing w:line="460" w:lineRule="exact"/>
        <w:ind w:firstLineChars="200" w:firstLine="522"/>
        <w:rPr>
          <w:rFonts w:ascii="SimSun" w:hAnsi="SimSun" w:cs="Traditional Arabic"/>
          <w:b/>
          <w:color w:val="800000"/>
          <w:sz w:val="26"/>
          <w:szCs w:val="26"/>
          <w:lang w:val="zh-CN"/>
        </w:rPr>
      </w:pPr>
      <w:r w:rsidRPr="00652D8A">
        <w:rPr>
          <w:rFonts w:ascii="SimSun" w:hAnsi="SimSun" w:hint="eastAsia"/>
          <w:b/>
          <w:bCs/>
          <w:color w:val="800000"/>
          <w:sz w:val="26"/>
          <w:szCs w:val="26"/>
        </w:rPr>
        <w:lastRenderedPageBreak/>
        <w:t>【[160]行一件善事的人，将得十倍的报酬。】</w:t>
      </w:r>
      <w:r w:rsidRPr="00DD17AE">
        <w:rPr>
          <w:rStyle w:val="a3"/>
          <w:b/>
          <w:color w:val="800000"/>
          <w:lang w:val="zh-CN"/>
        </w:rPr>
        <w:footnoteReference w:id="32"/>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AB2AB4" w:rsidRDefault="00E25449" w:rsidP="00E25449">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法定的与对宇宙的命令（</w:t>
      </w:r>
      <w:r w:rsidRPr="003B75E8">
        <w:rPr>
          <w:rFonts w:cs="SKR HEAD1"/>
          <w:sz w:val="26"/>
          <w:szCs w:val="26"/>
          <w:rtl/>
        </w:rPr>
        <w:t>الأوامر الشرعية</w:t>
      </w:r>
      <w:r>
        <w:rPr>
          <w:rtl/>
        </w:rPr>
        <w:t xml:space="preserve"> </w:t>
      </w:r>
      <w:r w:rsidRPr="003B75E8">
        <w:rPr>
          <w:rFonts w:cs="SKR HEAD1"/>
          <w:sz w:val="26"/>
          <w:szCs w:val="26"/>
          <w:rtl/>
        </w:rPr>
        <w:t>والكونية</w:t>
      </w:r>
      <w:r>
        <w:rPr>
          <w:rFonts w:ascii="STXinwei" w:eastAsia="STXinwei" w:hAnsi="SimSun" w:hint="eastAsia"/>
          <w:b/>
          <w:bCs/>
          <w:sz w:val="28"/>
          <w:szCs w:val="28"/>
        </w:rPr>
        <w:t>）：</w:t>
      </w:r>
    </w:p>
    <w:p w:rsidR="00E25449" w:rsidRPr="001826AD"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ind w:firstLineChars="200" w:firstLine="520"/>
        <w:rPr>
          <w:rFonts w:ascii="SimSun" w:hAnsi="SimSun" w:cs="SimSun" w:hint="eastAsia"/>
          <w:bCs/>
          <w:sz w:val="26"/>
          <w:szCs w:val="26"/>
          <w:lang w:bidi="ar-JO"/>
        </w:rPr>
      </w:pPr>
      <w:r>
        <w:rPr>
          <w:rFonts w:ascii="SimSun" w:hAnsi="SimSun" w:cs="SimSun" w:hint="eastAsia"/>
          <w:bCs/>
          <w:sz w:val="26"/>
          <w:szCs w:val="26"/>
          <w:lang w:bidi="ar-JO"/>
        </w:rPr>
        <w:t>伟大尊严的真主的命令为两种：对宇宙的命令和法定的命令。</w:t>
      </w:r>
    </w:p>
    <w:p w:rsidR="00E25449" w:rsidRPr="00244FD2" w:rsidRDefault="00E25449" w:rsidP="00E25449">
      <w:pPr>
        <w:spacing w:line="460" w:lineRule="exact"/>
        <w:ind w:firstLineChars="200" w:firstLine="520"/>
        <w:rPr>
          <w:rFonts w:ascii="LiSu" w:eastAsia="LiSu" w:hAnsi="SimSun" w:hint="eastAsia"/>
          <w:bCs/>
          <w:sz w:val="26"/>
          <w:szCs w:val="26"/>
        </w:rPr>
      </w:pPr>
      <w:r w:rsidRPr="00244FD2">
        <w:rPr>
          <w:rFonts w:ascii="LiSu" w:eastAsia="LiSu" w:hAnsi="SimSun" w:hint="eastAsia"/>
          <w:bCs/>
          <w:sz w:val="26"/>
          <w:szCs w:val="26"/>
        </w:rPr>
        <w:t>对宇宙的命令分为三种：</w:t>
      </w:r>
    </w:p>
    <w:p w:rsidR="00E25449" w:rsidRPr="00244FD2" w:rsidRDefault="00E25449" w:rsidP="00E25449">
      <w:pPr>
        <w:spacing w:line="500" w:lineRule="exact"/>
        <w:ind w:firstLineChars="200" w:firstLine="520"/>
        <w:rPr>
          <w:rFonts w:hint="eastAsia"/>
          <w:sz w:val="26"/>
          <w:szCs w:val="26"/>
        </w:rPr>
      </w:pPr>
      <w:r>
        <w:rPr>
          <w:rFonts w:ascii="LiSu" w:eastAsia="LiSu" w:hAnsi="SimSun" w:cs="SimSun" w:hint="eastAsia"/>
          <w:bCs/>
          <w:sz w:val="26"/>
          <w:szCs w:val="26"/>
          <w:lang w:val="zh-CN"/>
        </w:rPr>
        <w:t>第一：</w:t>
      </w:r>
      <w:r w:rsidRPr="00244FD2">
        <w:rPr>
          <w:rFonts w:ascii="LiSu" w:eastAsia="LiSu" w:hAnsi="SimSun" w:cs="SimSun" w:hint="eastAsia"/>
          <w:bCs/>
          <w:sz w:val="26"/>
          <w:szCs w:val="26"/>
          <w:lang w:val="zh-CN"/>
        </w:rPr>
        <w:t>创造的命令</w:t>
      </w:r>
      <w:r>
        <w:rPr>
          <w:rFonts w:ascii="LiSu" w:eastAsia="LiSu" w:hAnsi="SimSun" w:cs="SimSun" w:hint="eastAsia"/>
          <w:bCs/>
          <w:sz w:val="26"/>
          <w:szCs w:val="26"/>
          <w:lang w:val="zh-CN"/>
        </w:rPr>
        <w:t>。</w:t>
      </w:r>
      <w:r w:rsidRPr="00244FD2">
        <w:rPr>
          <w:rFonts w:ascii="SimSun" w:hAnsi="SimSun" w:cs="SimSun" w:hint="eastAsia"/>
          <w:bCs/>
          <w:sz w:val="26"/>
          <w:szCs w:val="26"/>
          <w:lang w:val="zh-CN"/>
        </w:rPr>
        <w:t>来自于真主针对</w:t>
      </w:r>
      <w:r>
        <w:rPr>
          <w:rFonts w:ascii="SimSun" w:hAnsi="SimSun" w:cs="SimSun" w:hint="eastAsia"/>
          <w:bCs/>
          <w:sz w:val="26"/>
          <w:szCs w:val="26"/>
          <w:lang w:val="zh-CN"/>
        </w:rPr>
        <w:t>所有被造物</w:t>
      </w:r>
      <w:r w:rsidRPr="00244FD2">
        <w:rPr>
          <w:rFonts w:ascii="SimSun" w:hAnsi="SimSun" w:cs="SimSun" w:hint="eastAsia"/>
          <w:bCs/>
          <w:sz w:val="26"/>
          <w:szCs w:val="26"/>
          <w:lang w:val="zh-CN"/>
        </w:rPr>
        <w:t>的</w:t>
      </w:r>
      <w:r>
        <w:rPr>
          <w:rFonts w:ascii="SimSun" w:hAnsi="SimSun" w:cs="SimSun" w:hint="eastAsia"/>
          <w:bCs/>
          <w:sz w:val="26"/>
          <w:szCs w:val="26"/>
          <w:lang w:val="zh-CN"/>
        </w:rPr>
        <w:t>命令</w:t>
      </w:r>
      <w:r w:rsidRPr="00244FD2">
        <w:rPr>
          <w:rFonts w:ascii="SimSun" w:hAnsi="SimSun" w:cs="SimSun" w:hint="eastAsia"/>
          <w:bCs/>
          <w:sz w:val="26"/>
          <w:szCs w:val="26"/>
          <w:lang w:val="zh-CN"/>
        </w:rPr>
        <w:t>，犹如超绝万物的真主所说：</w:t>
      </w:r>
    </w:p>
    <w:p w:rsidR="00E25449" w:rsidRPr="00244FD2" w:rsidRDefault="00E25449" w:rsidP="00E25449">
      <w:pPr>
        <w:bidi/>
        <w:spacing w:line="460" w:lineRule="exact"/>
        <w:ind w:firstLineChars="200" w:firstLine="520"/>
        <w:rPr>
          <w:rFonts w:hint="eastAsia"/>
          <w:sz w:val="26"/>
          <w:szCs w:val="26"/>
        </w:rPr>
      </w:pPr>
      <w:r w:rsidRPr="00926756">
        <w:rPr>
          <w:rFonts w:cs="Traditional Arabic"/>
          <w:sz w:val="23"/>
          <w:szCs w:val="26"/>
          <w:rtl/>
        </w:rPr>
        <w:t>قال سبحانه</w:t>
      </w:r>
      <w:r w:rsidRPr="00244FD2">
        <w:rPr>
          <w:sz w:val="26"/>
          <w:szCs w:val="26"/>
          <w:rtl/>
        </w:rPr>
        <w:t xml:space="preserve">: </w:t>
      </w:r>
      <w:r w:rsidRPr="00B2668B">
        <w:rPr>
          <w:rFonts w:ascii="QCF_BSML" w:hAnsi="QCF_BSML" w:cs="QCF_BSML"/>
          <w:b/>
          <w:bCs/>
          <w:color w:val="0000FF"/>
          <w:sz w:val="26"/>
          <w:szCs w:val="26"/>
          <w:rtl/>
        </w:rPr>
        <w:t>(</w:t>
      </w:r>
      <w:r w:rsidRPr="00B2668B">
        <w:rPr>
          <w:rFonts w:ascii="QCF_P465" w:hAnsi="QCF_P465" w:cs="QCF_P465"/>
          <w:b/>
          <w:bCs/>
          <w:color w:val="0000FF"/>
          <w:sz w:val="26"/>
          <w:szCs w:val="26"/>
          <w:rtl/>
        </w:rPr>
        <w:t>ﮏ ﮐ ﮑ ﮒ ﮓ ﮔ ﮕ ﮖ ﮗ ﮘ ﮙ</w:t>
      </w:r>
      <w:r w:rsidRPr="00B2668B">
        <w:rPr>
          <w:rFonts w:ascii="QCF_BSML" w:hAnsi="QCF_BSML" w:cs="QCF_BSML"/>
          <w:b/>
          <w:bCs/>
          <w:color w:val="0000FF"/>
          <w:sz w:val="26"/>
          <w:szCs w:val="26"/>
          <w:rtl/>
        </w:rPr>
        <w:t>)</w:t>
      </w:r>
      <w:r w:rsidRPr="00244FD2">
        <w:rPr>
          <w:rStyle w:val="Char0"/>
          <w:sz w:val="26"/>
          <w:szCs w:val="26"/>
          <w:rtl/>
        </w:rPr>
        <w:t xml:space="preserve"> </w:t>
      </w:r>
      <w:r w:rsidRPr="00926756">
        <w:rPr>
          <w:rFonts w:cs="Traditional Arabic"/>
          <w:sz w:val="23"/>
          <w:rtl/>
        </w:rPr>
        <w:t>[الزمر/62].</w:t>
      </w:r>
    </w:p>
    <w:p w:rsidR="00E25449" w:rsidRPr="00544C03" w:rsidRDefault="00E25449" w:rsidP="00E25449">
      <w:pPr>
        <w:spacing w:line="460" w:lineRule="exact"/>
        <w:ind w:firstLineChars="200" w:firstLine="522"/>
        <w:rPr>
          <w:rFonts w:ascii="SimSun" w:hAnsi="SimSun" w:hint="eastAsia"/>
          <w:b/>
          <w:bCs/>
          <w:sz w:val="26"/>
          <w:szCs w:val="26"/>
        </w:rPr>
      </w:pPr>
      <w:r w:rsidRPr="00544C03">
        <w:rPr>
          <w:rFonts w:ascii="SimSun" w:hAnsi="SimSun" w:cs="Traditional Arabic" w:hint="eastAsia"/>
          <w:b/>
          <w:color w:val="800000"/>
          <w:sz w:val="26"/>
          <w:szCs w:val="26"/>
          <w:lang w:val="zh-CN"/>
        </w:rPr>
        <w:t>【</w:t>
      </w:r>
      <w:r w:rsidRPr="00544C03">
        <w:rPr>
          <w:rFonts w:ascii="SimSun" w:hAnsi="SimSun" w:hint="eastAsia"/>
          <w:b/>
          <w:bCs/>
          <w:color w:val="800000"/>
          <w:sz w:val="26"/>
          <w:szCs w:val="26"/>
        </w:rPr>
        <w:t>真主是创造万物的，也是监护万物的</w:t>
      </w:r>
      <w:r w:rsidRPr="00544C03">
        <w:rPr>
          <w:rFonts w:ascii="SimSun" w:hAnsi="SimSun" w:cs="Traditional Arabic" w:hint="eastAsia"/>
          <w:b/>
          <w:bCs/>
          <w:color w:val="800000"/>
          <w:sz w:val="26"/>
          <w:szCs w:val="26"/>
        </w:rPr>
        <w:t>。</w:t>
      </w:r>
      <w:r w:rsidRPr="00544C03">
        <w:rPr>
          <w:rFonts w:ascii="SimSun" w:hAnsi="SimSun" w:cs="Traditional Arabic" w:hint="eastAsia"/>
          <w:b/>
          <w:color w:val="800000"/>
          <w:sz w:val="26"/>
          <w:szCs w:val="26"/>
          <w:lang w:val="zh-CN"/>
        </w:rPr>
        <w:t>】</w:t>
      </w:r>
      <w:r w:rsidRPr="00544C03">
        <w:rPr>
          <w:rStyle w:val="a3"/>
          <w:b/>
          <w:color w:val="800000"/>
          <w:lang w:val="zh-CN"/>
        </w:rPr>
        <w:footnoteReference w:id="33"/>
      </w:r>
    </w:p>
    <w:p w:rsidR="00E25449" w:rsidRPr="00244FD2" w:rsidRDefault="00E25449" w:rsidP="00E25449">
      <w:pPr>
        <w:spacing w:line="460" w:lineRule="exact"/>
        <w:ind w:firstLineChars="200" w:firstLine="520"/>
        <w:rPr>
          <w:rFonts w:hint="eastAsia"/>
          <w:sz w:val="26"/>
          <w:szCs w:val="26"/>
        </w:rPr>
      </w:pPr>
      <w:r>
        <w:rPr>
          <w:rFonts w:ascii="LiSu" w:eastAsia="LiSu" w:hAnsi="SimSun" w:cs="SimSun" w:hint="eastAsia"/>
          <w:bCs/>
          <w:sz w:val="26"/>
          <w:szCs w:val="26"/>
          <w:lang w:val="zh-CN"/>
        </w:rPr>
        <w:t>第二：长存</w:t>
      </w:r>
      <w:r w:rsidRPr="00244FD2">
        <w:rPr>
          <w:rFonts w:ascii="LiSu" w:eastAsia="LiSu" w:hAnsi="SimSun" w:cs="SimSun" w:hint="eastAsia"/>
          <w:bCs/>
          <w:sz w:val="26"/>
          <w:szCs w:val="26"/>
          <w:lang w:val="zh-CN"/>
        </w:rPr>
        <w:t>的命令</w:t>
      </w:r>
      <w:r>
        <w:rPr>
          <w:rFonts w:ascii="LiSu" w:eastAsia="LiSu" w:hAnsi="SimSun" w:cs="SimSun" w:hint="eastAsia"/>
          <w:bCs/>
          <w:sz w:val="26"/>
          <w:szCs w:val="26"/>
          <w:lang w:val="zh-CN"/>
        </w:rPr>
        <w:t>。</w:t>
      </w:r>
      <w:r w:rsidRPr="00244FD2">
        <w:rPr>
          <w:rFonts w:ascii="SimSun" w:hAnsi="SimSun" w:cs="SimSun" w:hint="eastAsia"/>
          <w:bCs/>
          <w:sz w:val="26"/>
          <w:szCs w:val="26"/>
          <w:lang w:val="zh-CN"/>
        </w:rPr>
        <w:t>来自于真主针对</w:t>
      </w:r>
      <w:r>
        <w:rPr>
          <w:rFonts w:ascii="SimSun" w:hAnsi="SimSun" w:cs="SimSun" w:hint="eastAsia"/>
          <w:bCs/>
          <w:sz w:val="26"/>
          <w:szCs w:val="26"/>
          <w:lang w:val="zh-CN"/>
        </w:rPr>
        <w:t>所有被造物长存</w:t>
      </w:r>
      <w:r w:rsidRPr="00244FD2">
        <w:rPr>
          <w:rFonts w:ascii="SimSun" w:hAnsi="SimSun" w:cs="SimSun" w:hint="eastAsia"/>
          <w:bCs/>
          <w:sz w:val="26"/>
          <w:szCs w:val="26"/>
          <w:lang w:val="zh-CN"/>
        </w:rPr>
        <w:t>的</w:t>
      </w:r>
      <w:r>
        <w:rPr>
          <w:rFonts w:ascii="SimSun" w:hAnsi="SimSun" w:cs="SimSun" w:hint="eastAsia"/>
          <w:bCs/>
          <w:sz w:val="26"/>
          <w:szCs w:val="26"/>
          <w:lang w:val="zh-CN"/>
        </w:rPr>
        <w:t>命令。</w:t>
      </w:r>
    </w:p>
    <w:p w:rsidR="00E25449" w:rsidRPr="00244FD2" w:rsidRDefault="00E25449" w:rsidP="00E25449">
      <w:pPr>
        <w:spacing w:line="460" w:lineRule="exact"/>
        <w:ind w:firstLineChars="200" w:firstLine="520"/>
        <w:rPr>
          <w:rFonts w:hint="eastAsia"/>
          <w:sz w:val="26"/>
          <w:szCs w:val="26"/>
        </w:rPr>
      </w:pPr>
      <w:r w:rsidRPr="00244FD2">
        <w:rPr>
          <w:rFonts w:ascii="LiSu" w:eastAsia="LiSu" w:hAnsi="SimSun" w:cs="SimSun" w:hint="eastAsia"/>
          <w:bCs/>
          <w:sz w:val="26"/>
          <w:szCs w:val="26"/>
          <w:lang w:val="zh-CN"/>
        </w:rPr>
        <w:sym w:font="Wingdings" w:char="F08C"/>
      </w:r>
      <w:r w:rsidRPr="00244FD2">
        <w:rPr>
          <w:rFonts w:ascii="LiSu" w:eastAsia="LiSu" w:hAnsi="SimSun" w:cs="SimSun" w:hint="eastAsia"/>
          <w:bCs/>
          <w:sz w:val="26"/>
          <w:szCs w:val="26"/>
          <w:lang w:val="zh-CN"/>
        </w:rPr>
        <w:t>-</w:t>
      </w:r>
      <w:r w:rsidRPr="00A046CC">
        <w:rPr>
          <w:rFonts w:ascii="SimSun" w:hAnsi="SimSun" w:cs="SimSun" w:hint="eastAsia"/>
          <w:bCs/>
          <w:sz w:val="26"/>
          <w:szCs w:val="26"/>
          <w:lang w:val="zh-CN"/>
        </w:rPr>
        <w:t>清高的</w:t>
      </w:r>
      <w:r>
        <w:rPr>
          <w:rFonts w:ascii="SimSun" w:hAnsi="SimSun" w:cs="SimSun" w:hint="eastAsia"/>
          <w:bCs/>
          <w:sz w:val="26"/>
          <w:szCs w:val="26"/>
          <w:lang w:val="zh-CN"/>
        </w:rPr>
        <w:t>真主说：</w:t>
      </w:r>
    </w:p>
    <w:p w:rsidR="00E25449" w:rsidRDefault="00E25449" w:rsidP="00E25449">
      <w:pPr>
        <w:bidi/>
        <w:spacing w:line="460" w:lineRule="exact"/>
        <w:ind w:firstLineChars="200" w:firstLine="520"/>
        <w:rPr>
          <w:rFonts w:hint="eastAsia"/>
          <w:sz w:val="26"/>
          <w:szCs w:val="26"/>
        </w:rPr>
      </w:pPr>
      <w:r w:rsidRPr="00926756">
        <w:rPr>
          <w:rFonts w:cs="Traditional Arabic"/>
          <w:sz w:val="23"/>
          <w:szCs w:val="26"/>
          <w:rtl/>
        </w:rPr>
        <w:t>1- قال الله تعالى:</w:t>
      </w:r>
      <w:r w:rsidRPr="00244FD2">
        <w:rPr>
          <w:sz w:val="26"/>
          <w:szCs w:val="26"/>
          <w:rtl/>
        </w:rPr>
        <w:t xml:space="preserve"> </w:t>
      </w:r>
      <w:r w:rsidRPr="00B2668B">
        <w:rPr>
          <w:rFonts w:ascii="QCF_BSML" w:hAnsi="QCF_BSML" w:cs="QCF_BSML"/>
          <w:b/>
          <w:bCs/>
          <w:color w:val="0000FF"/>
          <w:sz w:val="26"/>
          <w:szCs w:val="26"/>
          <w:rtl/>
        </w:rPr>
        <w:t>(</w:t>
      </w:r>
      <w:r w:rsidRPr="00B2668B">
        <w:rPr>
          <w:rFonts w:ascii="QCF_P439" w:hAnsi="QCF_P439" w:cs="QCF_P439"/>
          <w:b/>
          <w:bCs/>
          <w:color w:val="0000FF"/>
          <w:sz w:val="26"/>
          <w:szCs w:val="26"/>
          <w:rtl/>
        </w:rPr>
        <w:t xml:space="preserve"> ﮑ ﮒ ﮓ ﮔ ﮕ ﮖ ﮗ ﮘ ﮙ ﮚ ﮛ ﮜ ﮝ ﮞ ﮟ ﮠ ﮡ ﮢ ﮣ ﮤ ﮥ ﮦ</w:t>
      </w:r>
      <w:r w:rsidRPr="00B2668B">
        <w:rPr>
          <w:rFonts w:ascii="QCF_BSML" w:hAnsi="QCF_BSML" w:cs="QCF_BSML"/>
          <w:b/>
          <w:bCs/>
          <w:color w:val="0000FF"/>
          <w:sz w:val="26"/>
          <w:szCs w:val="26"/>
          <w:rtl/>
        </w:rPr>
        <w:t>)</w:t>
      </w:r>
      <w:r w:rsidRPr="00244FD2">
        <w:rPr>
          <w:rStyle w:val="Char0"/>
          <w:sz w:val="26"/>
          <w:szCs w:val="26"/>
          <w:rtl/>
        </w:rPr>
        <w:t xml:space="preserve"> </w:t>
      </w:r>
      <w:r w:rsidRPr="00926756">
        <w:rPr>
          <w:rFonts w:cs="Traditional Arabic"/>
          <w:sz w:val="23"/>
          <w:rtl/>
        </w:rPr>
        <w:t>[فاطر/41]</w:t>
      </w:r>
      <w:r w:rsidRPr="00926756">
        <w:rPr>
          <w:rFonts w:cs="Traditional Arabic"/>
          <w:sz w:val="23"/>
          <w:szCs w:val="26"/>
          <w:rtl/>
        </w:rPr>
        <w:t>.</w:t>
      </w:r>
    </w:p>
    <w:p w:rsidR="00E25449" w:rsidRPr="0034280D" w:rsidRDefault="00E25449" w:rsidP="00E25449">
      <w:pPr>
        <w:pStyle w:val="a7"/>
        <w:widowControl w:val="0"/>
        <w:bidi w:val="0"/>
        <w:spacing w:after="0" w:line="460" w:lineRule="exact"/>
        <w:ind w:left="0" w:firstLineChars="200" w:firstLine="522"/>
        <w:jc w:val="both"/>
        <w:rPr>
          <w:rFonts w:ascii="SimSun" w:hAnsi="SimSun" w:cs="Traditional Arabic"/>
          <w:bCs/>
          <w:sz w:val="26"/>
          <w:szCs w:val="26"/>
          <w:lang w:val="zh-CN" w:eastAsia="zh-CN"/>
        </w:rPr>
      </w:pPr>
      <w:r w:rsidRPr="00926756">
        <w:rPr>
          <w:rFonts w:ascii="SimSun" w:hAnsi="SimSun" w:hint="eastAsia"/>
          <w:b/>
          <w:bCs/>
          <w:color w:val="800000"/>
          <w:sz w:val="26"/>
          <w:szCs w:val="26"/>
          <w:lang w:eastAsia="zh-CN"/>
        </w:rPr>
        <w:t>【[41]真主的确维持天地，以免毁灭；如果天地要毁灭，则除真主外，任何人不能维持它</w:t>
      </w:r>
      <w:r w:rsidRPr="00481880">
        <w:rPr>
          <w:rFonts w:ascii="SimSun" w:hAnsi="SimSun" w:cs="Times New Roman" w:hint="eastAsia"/>
          <w:b/>
          <w:bCs/>
          <w:color w:val="800000"/>
          <w:kern w:val="2"/>
          <w:sz w:val="26"/>
          <w:szCs w:val="26"/>
          <w:lang w:eastAsia="zh-CN" w:bidi="ar-SA"/>
        </w:rPr>
        <w:t>。他确是至容的，确是至赦</w:t>
      </w:r>
      <w:r w:rsidRPr="00926756">
        <w:rPr>
          <w:rFonts w:ascii="SimSun" w:hAnsi="SimSun" w:hint="eastAsia"/>
          <w:b/>
          <w:bCs/>
          <w:color w:val="800000"/>
          <w:sz w:val="26"/>
          <w:szCs w:val="26"/>
          <w:lang w:eastAsia="zh-CN"/>
        </w:rPr>
        <w:t>的。</w:t>
      </w:r>
      <w:r w:rsidRPr="00926756">
        <w:rPr>
          <w:rFonts w:ascii="SimSun" w:hAnsi="SimSun" w:cs="Traditional Arabic" w:hint="eastAsia"/>
          <w:b/>
          <w:color w:val="800000"/>
          <w:sz w:val="26"/>
          <w:szCs w:val="26"/>
          <w:lang w:val="zh-CN" w:eastAsia="zh-CN"/>
        </w:rPr>
        <w:t>】</w:t>
      </w:r>
      <w:r w:rsidRPr="0034280D">
        <w:rPr>
          <w:rStyle w:val="a3"/>
          <w:b/>
          <w:color w:val="800000"/>
          <w:lang w:val="zh-CN"/>
        </w:rPr>
        <w:footnoteReference w:id="34"/>
      </w:r>
    </w:p>
    <w:p w:rsidR="00E25449" w:rsidRDefault="00E25449" w:rsidP="00E25449">
      <w:pPr>
        <w:spacing w:line="460" w:lineRule="exact"/>
        <w:ind w:firstLineChars="200" w:firstLine="520"/>
        <w:rPr>
          <w:rFonts w:ascii="SimSun" w:hAnsi="SimSun" w:cs="SimSun" w:hint="eastAsia"/>
          <w:bCs/>
          <w:sz w:val="26"/>
          <w:szCs w:val="26"/>
          <w:lang w:val="zh-CN"/>
        </w:rPr>
      </w:pPr>
      <w:r w:rsidRPr="00A046CC">
        <w:rPr>
          <w:rFonts w:ascii="SimSun" w:hAnsi="SimSun" w:cs="SimSun" w:hint="eastAsia"/>
          <w:bCs/>
          <w:sz w:val="26"/>
          <w:szCs w:val="26"/>
          <w:lang w:val="zh-CN"/>
        </w:rPr>
        <w:sym w:font="Wingdings" w:char="F08D"/>
      </w:r>
      <w:r w:rsidRPr="00A046CC">
        <w:rPr>
          <w:rFonts w:ascii="SimSun" w:hAnsi="SimSun" w:cs="SimSun" w:hint="eastAsia"/>
          <w:bCs/>
          <w:sz w:val="26"/>
          <w:szCs w:val="26"/>
          <w:lang w:val="zh-CN"/>
        </w:rPr>
        <w:t>-清高的</w:t>
      </w:r>
      <w:r>
        <w:rPr>
          <w:rFonts w:ascii="SimSun" w:hAnsi="SimSun" w:cs="SimSun" w:hint="eastAsia"/>
          <w:bCs/>
          <w:sz w:val="26"/>
          <w:szCs w:val="26"/>
          <w:lang w:val="zh-CN"/>
        </w:rPr>
        <w:t>真主说：</w:t>
      </w:r>
    </w:p>
    <w:p w:rsidR="00E25449" w:rsidRDefault="00E25449" w:rsidP="00E25449">
      <w:pPr>
        <w:bidi/>
        <w:spacing w:line="460" w:lineRule="exact"/>
        <w:ind w:firstLineChars="200" w:firstLine="480"/>
        <w:rPr>
          <w:rFonts w:hint="eastAsia"/>
          <w:sz w:val="26"/>
          <w:szCs w:val="26"/>
        </w:rPr>
      </w:pPr>
      <w:r w:rsidRPr="00926756">
        <w:rPr>
          <w:rFonts w:cs="Traditional Arabic" w:hint="cs"/>
          <w:sz w:val="23"/>
          <w:rtl/>
        </w:rPr>
        <w:t>2</w:t>
      </w:r>
      <w:r w:rsidRPr="00926756">
        <w:rPr>
          <w:rFonts w:cs="Traditional Arabic"/>
          <w:sz w:val="23"/>
          <w:rtl/>
        </w:rPr>
        <w:t xml:space="preserve">- </w:t>
      </w:r>
      <w:r w:rsidRPr="00926756">
        <w:rPr>
          <w:rFonts w:cs="Traditional Arabic" w:hint="cs"/>
          <w:sz w:val="23"/>
          <w:rtl/>
        </w:rPr>
        <w:t>و</w:t>
      </w:r>
      <w:r w:rsidRPr="00926756">
        <w:rPr>
          <w:rFonts w:cs="Traditional Arabic"/>
          <w:sz w:val="23"/>
          <w:rtl/>
        </w:rPr>
        <w:t xml:space="preserve">قال الله تعالى: </w:t>
      </w:r>
      <w:r w:rsidRPr="00B2668B">
        <w:rPr>
          <w:rFonts w:ascii="QCF_BSML" w:hAnsi="QCF_BSML" w:cs="QCF_BSML"/>
          <w:b/>
          <w:bCs/>
          <w:color w:val="0000FF"/>
          <w:sz w:val="26"/>
          <w:szCs w:val="26"/>
          <w:rtl/>
        </w:rPr>
        <w:t>(</w:t>
      </w:r>
      <w:r w:rsidRPr="00B2668B">
        <w:rPr>
          <w:rFonts w:ascii="QCF_P407" w:hAnsi="QCF_P407" w:cs="QCF_P407"/>
          <w:b/>
          <w:bCs/>
          <w:color w:val="0000FF"/>
          <w:sz w:val="26"/>
          <w:szCs w:val="26"/>
          <w:rtl/>
        </w:rPr>
        <w:t>ﭑ ﭒ ﭓ ﭔ ﭕ ﭖ ﭗ ﭘ ﭙ ﭚ ﭛ ﭜ ﭝ ﭞ ﭟ ﭠ ﭡ ﭢ</w:t>
      </w:r>
      <w:r w:rsidRPr="00B2668B">
        <w:rPr>
          <w:rFonts w:ascii="QCF_BSML" w:hAnsi="QCF_BSML" w:cs="QCF_BSML"/>
          <w:b/>
          <w:bCs/>
          <w:color w:val="0000FF"/>
          <w:sz w:val="26"/>
          <w:szCs w:val="26"/>
          <w:rtl/>
        </w:rPr>
        <w:t>)</w:t>
      </w:r>
      <w:r w:rsidRPr="00244FD2">
        <w:rPr>
          <w:rFonts w:ascii="QCF_BSML" w:hAnsi="QCF_BSML" w:cs="QCF_BSML"/>
          <w:sz w:val="26"/>
          <w:szCs w:val="26"/>
          <w:rtl/>
        </w:rPr>
        <w:t xml:space="preserve"> </w:t>
      </w:r>
      <w:r w:rsidRPr="00926756">
        <w:rPr>
          <w:rFonts w:cs="Traditional Arabic"/>
          <w:sz w:val="23"/>
          <w:rtl/>
        </w:rPr>
        <w:t xml:space="preserve"> [</w:t>
      </w:r>
      <w:r w:rsidRPr="00926756">
        <w:rPr>
          <w:rFonts w:cs="Traditional Arabic" w:hint="cs"/>
          <w:sz w:val="23"/>
          <w:rtl/>
        </w:rPr>
        <w:t>الروم</w:t>
      </w:r>
      <w:r w:rsidRPr="00926756">
        <w:rPr>
          <w:rFonts w:cs="Traditional Arabic"/>
          <w:sz w:val="23"/>
          <w:rtl/>
        </w:rPr>
        <w:t>/</w:t>
      </w:r>
      <w:r w:rsidRPr="00926756">
        <w:rPr>
          <w:rFonts w:cs="Traditional Arabic" w:hint="cs"/>
          <w:sz w:val="23"/>
          <w:rtl/>
        </w:rPr>
        <w:t>25</w:t>
      </w:r>
      <w:r w:rsidRPr="00926756">
        <w:rPr>
          <w:rFonts w:cs="Traditional Arabic"/>
          <w:sz w:val="23"/>
          <w:rtl/>
        </w:rPr>
        <w:t>].</w:t>
      </w:r>
    </w:p>
    <w:p w:rsidR="00E25449" w:rsidRPr="00926756" w:rsidRDefault="00E25449" w:rsidP="00E25449">
      <w:pPr>
        <w:spacing w:line="460" w:lineRule="exact"/>
        <w:ind w:firstLineChars="200" w:firstLine="522"/>
        <w:rPr>
          <w:rFonts w:ascii="SimSun" w:hAnsi="SimSun" w:cs="Traditional Arabic"/>
          <w:b/>
          <w:color w:val="800000"/>
          <w:sz w:val="26"/>
          <w:szCs w:val="26"/>
          <w:lang w:val="zh-CN"/>
        </w:rPr>
      </w:pPr>
      <w:r w:rsidRPr="00926756">
        <w:rPr>
          <w:rFonts w:ascii="SimSun" w:hAnsi="SimSun" w:cs="Traditional Arabic" w:hint="eastAsia"/>
          <w:b/>
          <w:bCs/>
          <w:color w:val="800000"/>
          <w:sz w:val="26"/>
          <w:szCs w:val="26"/>
        </w:rPr>
        <w:t>【[25]他</w:t>
      </w:r>
      <w:r w:rsidRPr="00926756">
        <w:rPr>
          <w:rFonts w:ascii="SimSun" w:hAnsi="SimSun" w:hint="eastAsia"/>
          <w:b/>
          <w:bCs/>
          <w:color w:val="800000"/>
          <w:sz w:val="26"/>
          <w:szCs w:val="26"/>
        </w:rPr>
        <w:t>的一种迹象是：天地依他的意志而坚定，当他对长眠地下的你们叫唤一声的时候，你们立刻就出来了</w:t>
      </w:r>
      <w:r w:rsidRPr="00926756">
        <w:rPr>
          <w:rFonts w:ascii="SimSun" w:hAnsi="SimSun" w:cs="Traditional Arabic" w:hint="eastAsia"/>
          <w:b/>
          <w:bCs/>
          <w:color w:val="800000"/>
          <w:sz w:val="26"/>
          <w:szCs w:val="26"/>
        </w:rPr>
        <w:t>。</w:t>
      </w:r>
      <w:r w:rsidRPr="00926756">
        <w:rPr>
          <w:rFonts w:ascii="SimSun" w:hAnsi="SimSun" w:cs="Traditional Arabic" w:hint="eastAsia"/>
          <w:b/>
          <w:color w:val="800000"/>
          <w:sz w:val="26"/>
          <w:szCs w:val="26"/>
          <w:lang w:val="zh-CN"/>
        </w:rPr>
        <w:t>】</w:t>
      </w:r>
      <w:r w:rsidRPr="00926756">
        <w:rPr>
          <w:rStyle w:val="a3"/>
          <w:b/>
          <w:color w:val="800000"/>
          <w:lang w:val="zh-CN"/>
        </w:rPr>
        <w:footnoteReference w:id="35"/>
      </w:r>
      <w:r w:rsidRPr="00926756">
        <w:rPr>
          <w:rFonts w:ascii="SimSun" w:hAnsi="SimSun" w:cs="Traditional Arabic" w:hint="eastAsia"/>
          <w:b/>
          <w:color w:val="800000"/>
          <w:sz w:val="26"/>
          <w:szCs w:val="26"/>
          <w:lang w:val="zh-CN"/>
        </w:rPr>
        <w:t xml:space="preserve"> </w:t>
      </w:r>
    </w:p>
    <w:p w:rsidR="00E25449" w:rsidRPr="00766B51" w:rsidRDefault="00E25449" w:rsidP="00E25449">
      <w:pPr>
        <w:spacing w:line="460" w:lineRule="exact"/>
        <w:ind w:firstLineChars="200" w:firstLine="520"/>
        <w:rPr>
          <w:rFonts w:ascii="SimSun" w:hAnsi="SimSun" w:cs="SimSun" w:hint="eastAsia"/>
          <w:bCs/>
          <w:sz w:val="26"/>
          <w:szCs w:val="26"/>
          <w:lang w:val="zh-CN"/>
        </w:rPr>
      </w:pPr>
      <w:r>
        <w:rPr>
          <w:rFonts w:ascii="LiSu" w:eastAsia="LiSu" w:hAnsi="SimSun" w:cs="SimSun" w:hint="eastAsia"/>
          <w:bCs/>
          <w:sz w:val="26"/>
          <w:szCs w:val="26"/>
          <w:lang w:val="zh-CN"/>
        </w:rPr>
        <w:t>第二：利与害、动与静、生与死等</w:t>
      </w:r>
      <w:r w:rsidRPr="00244FD2">
        <w:rPr>
          <w:rFonts w:ascii="LiSu" w:eastAsia="LiSu" w:hAnsi="SimSun" w:cs="SimSun" w:hint="eastAsia"/>
          <w:bCs/>
          <w:sz w:val="26"/>
          <w:szCs w:val="26"/>
          <w:lang w:val="zh-CN"/>
        </w:rPr>
        <w:t>命令</w:t>
      </w:r>
      <w:r>
        <w:rPr>
          <w:rFonts w:ascii="LiSu" w:eastAsia="LiSu" w:hAnsi="SimSun" w:cs="SimSun" w:hint="eastAsia"/>
          <w:bCs/>
          <w:sz w:val="26"/>
          <w:szCs w:val="26"/>
          <w:lang w:val="zh-CN"/>
        </w:rPr>
        <w:t>。</w:t>
      </w:r>
      <w:r>
        <w:rPr>
          <w:rFonts w:ascii="SimSun" w:hAnsi="SimSun" w:cs="SimSun" w:hint="eastAsia"/>
          <w:bCs/>
          <w:sz w:val="26"/>
          <w:szCs w:val="26"/>
          <w:lang w:val="zh-CN"/>
        </w:rPr>
        <w:t>是</w:t>
      </w:r>
      <w:r w:rsidRPr="00244FD2">
        <w:rPr>
          <w:rFonts w:ascii="SimSun" w:hAnsi="SimSun" w:cs="SimSun" w:hint="eastAsia"/>
          <w:bCs/>
          <w:sz w:val="26"/>
          <w:szCs w:val="26"/>
          <w:lang w:val="zh-CN"/>
        </w:rPr>
        <w:t>来自于真主针对</w:t>
      </w:r>
      <w:r w:rsidRPr="00766B51">
        <w:rPr>
          <w:rFonts w:ascii="SimSun" w:hAnsi="SimSun" w:cs="SimSun" w:hint="eastAsia"/>
          <w:bCs/>
          <w:sz w:val="26"/>
          <w:szCs w:val="26"/>
          <w:lang w:val="zh-CN"/>
        </w:rPr>
        <w:t>所有被造物的命令。</w:t>
      </w:r>
    </w:p>
    <w:p w:rsidR="00E25449" w:rsidRPr="00766B51" w:rsidRDefault="00E25449" w:rsidP="00E25449">
      <w:pPr>
        <w:spacing w:line="460" w:lineRule="exact"/>
        <w:ind w:firstLineChars="200" w:firstLine="520"/>
        <w:rPr>
          <w:rFonts w:ascii="SimSun" w:hAnsi="SimSun" w:cs="SimSun" w:hint="eastAsia"/>
          <w:bCs/>
          <w:sz w:val="26"/>
          <w:szCs w:val="26"/>
          <w:lang w:val="zh-CN"/>
        </w:rPr>
      </w:pPr>
      <w:r w:rsidRPr="00766B51">
        <w:rPr>
          <w:rFonts w:ascii="LiSu" w:eastAsia="LiSu" w:hAnsi="SimSun" w:cs="SimSun" w:hint="eastAsia"/>
          <w:bCs/>
          <w:sz w:val="26"/>
          <w:szCs w:val="26"/>
          <w:lang w:val="zh-CN"/>
        </w:rPr>
        <w:sym w:font="Wingdings" w:char="F08C"/>
      </w:r>
      <w:r w:rsidRPr="00766B51">
        <w:rPr>
          <w:rFonts w:ascii="LiSu" w:eastAsia="LiSu" w:hAnsi="SimSun" w:cs="SimSun" w:hint="eastAsia"/>
          <w:bCs/>
          <w:sz w:val="26"/>
          <w:szCs w:val="26"/>
          <w:lang w:val="zh-CN"/>
        </w:rPr>
        <w:t>-</w:t>
      </w:r>
      <w:r w:rsidRPr="00766B51">
        <w:rPr>
          <w:rFonts w:ascii="SimSun" w:hAnsi="SimSun" w:cs="SimSun" w:hint="eastAsia"/>
          <w:bCs/>
          <w:sz w:val="26"/>
          <w:szCs w:val="26"/>
          <w:lang w:val="zh-CN"/>
        </w:rPr>
        <w:t>清高的真主说：</w:t>
      </w:r>
    </w:p>
    <w:p w:rsidR="00E25449" w:rsidRPr="00766B51" w:rsidRDefault="00E25449" w:rsidP="00E25449">
      <w:pPr>
        <w:bidi/>
        <w:spacing w:line="460" w:lineRule="exact"/>
        <w:ind w:firstLineChars="200" w:firstLine="480"/>
        <w:rPr>
          <w:rFonts w:hint="eastAsia"/>
          <w:sz w:val="26"/>
          <w:szCs w:val="26"/>
        </w:rPr>
      </w:pPr>
      <w:r w:rsidRPr="00926756">
        <w:rPr>
          <w:rFonts w:cs="Traditional Arabic" w:hint="cs"/>
          <w:sz w:val="23"/>
          <w:rtl/>
        </w:rPr>
        <w:t xml:space="preserve">1- قال الله تعالى: </w:t>
      </w:r>
      <w:r w:rsidRPr="00766B51">
        <w:rPr>
          <w:rFonts w:ascii="QCF_BSML" w:hAnsi="QCF_BSML" w:cs="QCF_BSML"/>
          <w:b/>
          <w:bCs/>
          <w:color w:val="0000FF"/>
          <w:sz w:val="26"/>
          <w:szCs w:val="26"/>
          <w:rtl/>
        </w:rPr>
        <w:t>(</w:t>
      </w:r>
      <w:r w:rsidRPr="00766B51">
        <w:rPr>
          <w:rFonts w:ascii="QCF_P175" w:hAnsi="QCF_P175" w:cs="QCF_P175"/>
          <w:b/>
          <w:bCs/>
          <w:color w:val="0000FF"/>
          <w:sz w:val="26"/>
          <w:szCs w:val="26"/>
          <w:rtl/>
        </w:rPr>
        <w:t xml:space="preserve">ﭑ ﭒ ﭓ ﭔ ﭕ ﭖ ﭗ ﭘ ﭙ ﭚ ﭛ ﭜ ﭝ ﭞ ﭟ </w:t>
      </w:r>
      <w:r w:rsidRPr="00766B51">
        <w:rPr>
          <w:rFonts w:ascii="QCF_P175" w:hAnsi="QCF_P175" w:cs="QCF_P175"/>
          <w:b/>
          <w:bCs/>
          <w:color w:val="0000FF"/>
          <w:spacing w:val="-10"/>
          <w:sz w:val="26"/>
          <w:szCs w:val="26"/>
          <w:rtl/>
        </w:rPr>
        <w:t>ﭠ ﭡ ﭢ ﭣ ﭤ ﭥ ﭦ ﭧ ﭨ ﭩ ﭪ ﭫ ﭬ ﭭ ﭮ</w:t>
      </w:r>
      <w:r w:rsidRPr="00766B51">
        <w:rPr>
          <w:rFonts w:ascii="QCF_P175" w:hAnsi="QCF_P175" w:cs="QCF_P175" w:hint="cs"/>
          <w:b/>
          <w:bCs/>
          <w:color w:val="0000FF"/>
          <w:spacing w:val="-10"/>
          <w:sz w:val="26"/>
          <w:szCs w:val="26"/>
          <w:rtl/>
        </w:rPr>
        <w:t xml:space="preserve"> </w:t>
      </w:r>
      <w:r w:rsidRPr="00766B51">
        <w:rPr>
          <w:rFonts w:ascii="QCF_P175" w:hAnsi="QCF_P175" w:cs="QCF_P175"/>
          <w:b/>
          <w:bCs/>
          <w:color w:val="0000FF"/>
          <w:spacing w:val="-10"/>
          <w:sz w:val="26"/>
          <w:szCs w:val="26"/>
          <w:rtl/>
        </w:rPr>
        <w:t>ﭯ</w:t>
      </w:r>
      <w:r w:rsidRPr="00766B51">
        <w:rPr>
          <w:rFonts w:ascii="QCF_BSML" w:hAnsi="QCF_BSML" w:cs="QCF_BSML"/>
          <w:b/>
          <w:bCs/>
          <w:color w:val="0000FF"/>
          <w:spacing w:val="-10"/>
          <w:sz w:val="26"/>
          <w:szCs w:val="26"/>
          <w:rtl/>
        </w:rPr>
        <w:t>)</w:t>
      </w:r>
      <w:r w:rsidRPr="00926756">
        <w:rPr>
          <w:rFonts w:cs="Traditional Arabic" w:hint="cs"/>
          <w:sz w:val="23"/>
          <w:rtl/>
        </w:rPr>
        <w:t xml:space="preserve"> </w:t>
      </w:r>
      <w:r w:rsidRPr="00926756">
        <w:rPr>
          <w:rFonts w:cs="Traditional Arabic"/>
          <w:sz w:val="23"/>
          <w:rtl/>
        </w:rPr>
        <w:t>[الأعراف/188].</w:t>
      </w:r>
    </w:p>
    <w:p w:rsidR="00E25449" w:rsidRPr="00926756" w:rsidRDefault="00E25449" w:rsidP="00E25449">
      <w:pPr>
        <w:tabs>
          <w:tab w:val="num" w:pos="0"/>
        </w:tabs>
        <w:spacing w:line="460" w:lineRule="exact"/>
        <w:ind w:firstLineChars="200" w:firstLine="522"/>
        <w:rPr>
          <w:rFonts w:ascii="SimSun" w:hAnsi="SimSun" w:cs="Traditional Arabic"/>
          <w:b/>
          <w:color w:val="800000"/>
          <w:sz w:val="26"/>
          <w:szCs w:val="26"/>
          <w:lang w:val="zh-CN"/>
        </w:rPr>
      </w:pPr>
      <w:r w:rsidRPr="00926756">
        <w:rPr>
          <w:rFonts w:ascii="SimSun" w:hAnsi="SimSun" w:cs="Traditional Arabic" w:hint="eastAsia"/>
          <w:b/>
          <w:color w:val="800000"/>
          <w:sz w:val="26"/>
          <w:szCs w:val="26"/>
          <w:lang w:val="zh-CN"/>
        </w:rPr>
        <w:t>【</w:t>
      </w:r>
      <w:r w:rsidRPr="00926756">
        <w:rPr>
          <w:rFonts w:ascii="SimSun" w:hAnsi="SimSun" w:cs="Traditional Arabic" w:hint="eastAsia"/>
          <w:b/>
          <w:bCs/>
          <w:color w:val="800000"/>
          <w:sz w:val="26"/>
          <w:szCs w:val="26"/>
        </w:rPr>
        <w:t>你说：“除真主所意欲的外，我不能掌握自己的祸福。假若我能知幽玄，我必多谋福利，不遭灾殃了。我只是一个警告者和对信道的民</w:t>
      </w:r>
      <w:r w:rsidRPr="00926756">
        <w:rPr>
          <w:rFonts w:ascii="SimSun" w:hAnsi="SimSun" w:cs="Traditional Arabic" w:hint="eastAsia"/>
          <w:b/>
          <w:bCs/>
          <w:color w:val="800000"/>
          <w:sz w:val="26"/>
          <w:szCs w:val="26"/>
        </w:rPr>
        <w:lastRenderedPageBreak/>
        <w:t>众的报喜者。”</w:t>
      </w:r>
      <w:r w:rsidRPr="00926756">
        <w:rPr>
          <w:rFonts w:ascii="SimSun" w:hAnsi="SimSun" w:cs="Traditional Arabic" w:hint="eastAsia"/>
          <w:b/>
          <w:color w:val="800000"/>
          <w:sz w:val="26"/>
          <w:szCs w:val="26"/>
          <w:lang w:val="zh-CN"/>
        </w:rPr>
        <w:t>】</w:t>
      </w:r>
      <w:r w:rsidRPr="00926756">
        <w:rPr>
          <w:rStyle w:val="a3"/>
          <w:b/>
          <w:color w:val="800000"/>
          <w:lang w:val="zh-CN"/>
        </w:rPr>
        <w:footnoteReference w:id="36"/>
      </w:r>
    </w:p>
    <w:p w:rsidR="00E25449" w:rsidRPr="00926756" w:rsidRDefault="00E25449" w:rsidP="00E25449">
      <w:pPr>
        <w:spacing w:line="460" w:lineRule="exact"/>
        <w:ind w:firstLineChars="200" w:firstLine="520"/>
        <w:rPr>
          <w:rFonts w:hint="eastAsia"/>
          <w:sz w:val="26"/>
          <w:szCs w:val="26"/>
        </w:rPr>
      </w:pPr>
      <w:r w:rsidRPr="00926756">
        <w:rPr>
          <w:rFonts w:ascii="SimSun" w:hAnsi="SimSun" w:cs="SimSun" w:hint="eastAsia"/>
          <w:bCs/>
          <w:sz w:val="26"/>
          <w:szCs w:val="26"/>
          <w:lang w:val="zh-CN"/>
        </w:rPr>
        <w:sym w:font="Wingdings" w:char="F08D"/>
      </w:r>
      <w:r w:rsidRPr="00926756">
        <w:rPr>
          <w:rFonts w:ascii="SimSun" w:hAnsi="SimSun" w:cs="SimSun" w:hint="eastAsia"/>
          <w:bCs/>
          <w:sz w:val="26"/>
          <w:szCs w:val="26"/>
          <w:lang w:val="zh-CN"/>
        </w:rPr>
        <w:t>-清高的真主说：</w:t>
      </w:r>
    </w:p>
    <w:p w:rsidR="00E25449" w:rsidRPr="00926756" w:rsidRDefault="00E25449" w:rsidP="00E25449">
      <w:pPr>
        <w:bidi/>
        <w:spacing w:line="460" w:lineRule="exact"/>
        <w:ind w:firstLineChars="200" w:firstLine="480"/>
        <w:rPr>
          <w:rFonts w:hint="eastAsia"/>
          <w:sz w:val="26"/>
          <w:szCs w:val="26"/>
        </w:rPr>
      </w:pPr>
      <w:r w:rsidRPr="00926756">
        <w:rPr>
          <w:rFonts w:cs="Traditional Arabic"/>
          <w:sz w:val="23"/>
          <w:rtl/>
        </w:rPr>
        <w:t xml:space="preserve">2- </w:t>
      </w:r>
      <w:r w:rsidRPr="00926756">
        <w:rPr>
          <w:rFonts w:cs="Traditional Arabic" w:hint="cs"/>
          <w:sz w:val="23"/>
          <w:rtl/>
        </w:rPr>
        <w:t>و</w:t>
      </w:r>
      <w:r w:rsidRPr="00926756">
        <w:rPr>
          <w:rFonts w:cs="Traditional Arabic"/>
          <w:sz w:val="23"/>
          <w:rtl/>
        </w:rPr>
        <w:t xml:space="preserve">قال الله تعالى: </w:t>
      </w:r>
      <w:r w:rsidRPr="00926756">
        <w:rPr>
          <w:rFonts w:ascii="QCF_BSML" w:hAnsi="QCF_BSML" w:cs="QCF_BSML"/>
          <w:b/>
          <w:bCs/>
          <w:color w:val="0000FF"/>
          <w:sz w:val="26"/>
          <w:szCs w:val="26"/>
          <w:rtl/>
        </w:rPr>
        <w:t>(</w:t>
      </w:r>
      <w:r w:rsidRPr="00926756">
        <w:rPr>
          <w:rFonts w:ascii="QCF_P211" w:hAnsi="QCF_P211" w:cs="QCF_P211"/>
          <w:b/>
          <w:bCs/>
          <w:color w:val="0000FF"/>
          <w:sz w:val="26"/>
          <w:szCs w:val="26"/>
          <w:rtl/>
        </w:rPr>
        <w:t>ﭪ ﭫ ﭬ ﭭ ﭮ ﭯ ﭰ ﭱ ﭲ ﭳ ﭴ ﭵ ﭶ ﭷ ﭸ ﭹ ﭺ ﭻ</w:t>
      </w:r>
      <w:r w:rsidRPr="00926756">
        <w:rPr>
          <w:rFonts w:ascii="QCF_P211" w:hAnsi="QCF_P211" w:cs="QCF_P211" w:hint="cs"/>
          <w:b/>
          <w:bCs/>
          <w:color w:val="0000FF"/>
          <w:sz w:val="26"/>
          <w:szCs w:val="26"/>
          <w:rtl/>
        </w:rPr>
        <w:t xml:space="preserve"> </w:t>
      </w:r>
      <w:r w:rsidRPr="00926756">
        <w:rPr>
          <w:rFonts w:ascii="QCF_P211" w:hAnsi="QCF_P211" w:cs="QCF_P211"/>
          <w:b/>
          <w:bCs/>
          <w:color w:val="0000FF"/>
          <w:sz w:val="26"/>
          <w:szCs w:val="26"/>
          <w:rtl/>
        </w:rPr>
        <w:t xml:space="preserve"> ﭼ</w:t>
      </w:r>
      <w:r w:rsidRPr="00926756">
        <w:rPr>
          <w:rFonts w:ascii="QCF_P211" w:hAnsi="QCF_P211" w:cs="QCF_P211" w:hint="cs"/>
          <w:b/>
          <w:bCs/>
          <w:color w:val="0000FF"/>
          <w:sz w:val="26"/>
          <w:szCs w:val="26"/>
          <w:rtl/>
        </w:rPr>
        <w:t xml:space="preserve"> </w:t>
      </w:r>
      <w:r w:rsidRPr="00926756">
        <w:rPr>
          <w:rFonts w:ascii="QCF_P211" w:hAnsi="QCF_P211" w:cs="QCF_P211"/>
          <w:b/>
          <w:bCs/>
          <w:color w:val="0000FF"/>
          <w:sz w:val="26"/>
          <w:szCs w:val="26"/>
          <w:rtl/>
        </w:rPr>
        <w:t xml:space="preserve"> ﭽ ﭾ ﭿ ﮀ ﮁ ﮂ ﮃ ﮄ ﮅ </w:t>
      </w:r>
      <w:r w:rsidRPr="00926756">
        <w:rPr>
          <w:rFonts w:ascii="QCF_P211" w:hAnsi="QCF_P211" w:cs="QCF_P211"/>
          <w:b/>
          <w:bCs/>
          <w:color w:val="0000FF"/>
          <w:spacing w:val="-4"/>
          <w:sz w:val="26"/>
          <w:szCs w:val="26"/>
          <w:rtl/>
        </w:rPr>
        <w:t>ﮆ ﮇ ﮈ ﮉ ﮊ ﮋ ﮌ ﮍ ﮎ ﮏ ﮐ ﮑ ﮒ ﮓ ﮔ</w:t>
      </w:r>
      <w:r w:rsidRPr="00926756">
        <w:rPr>
          <w:rFonts w:ascii="QCF_P111" w:hAnsi="QCF_P111" w:cs="QCF_P111"/>
          <w:b/>
          <w:bCs/>
          <w:color w:val="0000FF"/>
          <w:sz w:val="26"/>
          <w:szCs w:val="26"/>
          <w:rtl/>
        </w:rPr>
        <w:t>ﯬ</w:t>
      </w:r>
      <w:r w:rsidRPr="00926756">
        <w:rPr>
          <w:rFonts w:ascii="QCF_P211" w:hAnsi="QCF_P211" w:cs="QCF_P211"/>
          <w:b/>
          <w:bCs/>
          <w:color w:val="0000FF"/>
          <w:spacing w:val="-4"/>
          <w:sz w:val="26"/>
          <w:szCs w:val="26"/>
          <w:rtl/>
        </w:rPr>
        <w:t xml:space="preserve"> </w:t>
      </w:r>
      <w:r w:rsidRPr="00926756">
        <w:rPr>
          <w:rFonts w:ascii="QCF_BSML" w:hAnsi="QCF_BSML" w:cs="QCF_BSML"/>
          <w:b/>
          <w:bCs/>
          <w:color w:val="0000FF"/>
          <w:spacing w:val="-4"/>
          <w:sz w:val="26"/>
          <w:szCs w:val="26"/>
          <w:rtl/>
        </w:rPr>
        <w:t>)</w:t>
      </w:r>
      <w:r w:rsidRPr="00926756">
        <w:rPr>
          <w:rFonts w:ascii="QCF_BSML" w:hAnsi="QCF_BSML" w:cs="QCF_BSML"/>
          <w:b/>
          <w:bCs/>
          <w:color w:val="0000FF"/>
          <w:sz w:val="26"/>
          <w:szCs w:val="26"/>
          <w:rtl/>
        </w:rPr>
        <w:t xml:space="preserve">  </w:t>
      </w:r>
      <w:r w:rsidRPr="00926756">
        <w:rPr>
          <w:rStyle w:val="Char0"/>
          <w:rFonts w:hint="cs"/>
          <w:sz w:val="26"/>
          <w:szCs w:val="26"/>
          <w:rtl/>
        </w:rPr>
        <w:t xml:space="preserve"> </w:t>
      </w:r>
      <w:r w:rsidRPr="00926756">
        <w:rPr>
          <w:rFonts w:cs="Traditional Arabic"/>
          <w:sz w:val="23"/>
          <w:rtl/>
        </w:rPr>
        <w:t>[يونس/22].</w:t>
      </w:r>
    </w:p>
    <w:p w:rsidR="00E25449" w:rsidRPr="00926756" w:rsidRDefault="00E25449" w:rsidP="00E25449">
      <w:pPr>
        <w:tabs>
          <w:tab w:val="num" w:pos="0"/>
        </w:tabs>
        <w:spacing w:line="460" w:lineRule="exact"/>
        <w:ind w:firstLineChars="200" w:firstLine="522"/>
        <w:rPr>
          <w:rFonts w:ascii="SimSun" w:hAnsi="SimSun" w:cs="Traditional Arabic"/>
          <w:bCs/>
          <w:sz w:val="26"/>
          <w:szCs w:val="26"/>
          <w:lang w:val="zh-CN"/>
        </w:rPr>
      </w:pPr>
      <w:r w:rsidRPr="00926756">
        <w:rPr>
          <w:rFonts w:ascii="SimSun" w:hAnsi="SimSun" w:cs="Traditional Arabic" w:hint="eastAsia"/>
          <w:b/>
          <w:color w:val="800000"/>
          <w:sz w:val="26"/>
          <w:szCs w:val="26"/>
          <w:lang w:val="zh-CN"/>
        </w:rPr>
        <w:t>【</w:t>
      </w:r>
      <w:r w:rsidRPr="00926756">
        <w:rPr>
          <w:rFonts w:ascii="SimSun" w:hAnsi="SimSun" w:hint="eastAsia"/>
          <w:b/>
          <w:bCs/>
          <w:color w:val="800000"/>
          <w:sz w:val="26"/>
          <w:szCs w:val="26"/>
        </w:rPr>
        <w:t>[22]真主使你们在陆上和海上旅行。当你们坐在船中，乘顺风而航行，并因风而欣喜的时候，暴风向船袭来，波涛从各处滚来，船里的人猜想自己已被包围，他们虔诚地祈祷真主，”如果你使我们脱离这次灾难，我们必定感谢你。”</w:t>
      </w:r>
      <w:r w:rsidRPr="00926756">
        <w:rPr>
          <w:rFonts w:ascii="SimSun" w:hAnsi="SimSun" w:cs="Traditional Arabic" w:hint="eastAsia"/>
          <w:b/>
          <w:color w:val="800000"/>
          <w:sz w:val="26"/>
          <w:szCs w:val="26"/>
          <w:lang w:val="zh-CN"/>
        </w:rPr>
        <w:t>】</w:t>
      </w:r>
      <w:r w:rsidRPr="00926756">
        <w:rPr>
          <w:rStyle w:val="a3"/>
          <w:b/>
          <w:color w:val="800000"/>
          <w:lang w:val="zh-CN"/>
        </w:rPr>
        <w:footnoteReference w:id="37"/>
      </w:r>
    </w:p>
    <w:p w:rsidR="00E25449" w:rsidRPr="00926756" w:rsidRDefault="00E25449" w:rsidP="00E25449">
      <w:pPr>
        <w:spacing w:line="460" w:lineRule="exact"/>
        <w:ind w:firstLineChars="200" w:firstLine="520"/>
        <w:rPr>
          <w:rFonts w:hint="eastAsia"/>
          <w:sz w:val="26"/>
          <w:szCs w:val="26"/>
        </w:rPr>
      </w:pPr>
      <w:r w:rsidRPr="00926756">
        <w:rPr>
          <w:rFonts w:ascii="SimSun" w:hAnsi="SimSun" w:cs="SimSun" w:hint="eastAsia"/>
          <w:bCs/>
          <w:sz w:val="26"/>
          <w:szCs w:val="26"/>
          <w:lang w:val="zh-CN"/>
        </w:rPr>
        <w:sym w:font="Wingdings" w:char="F08E"/>
      </w:r>
      <w:r w:rsidRPr="00926756">
        <w:rPr>
          <w:rFonts w:ascii="SimSun" w:hAnsi="SimSun" w:cs="SimSun" w:hint="eastAsia"/>
          <w:bCs/>
          <w:sz w:val="26"/>
          <w:szCs w:val="26"/>
          <w:lang w:val="zh-CN"/>
        </w:rPr>
        <w:t>-清高的真主说：</w:t>
      </w:r>
    </w:p>
    <w:p w:rsidR="00E25449" w:rsidRPr="00926756" w:rsidRDefault="00E25449" w:rsidP="00E25449">
      <w:pPr>
        <w:bidi/>
        <w:spacing w:line="460" w:lineRule="exact"/>
        <w:ind w:firstLineChars="200" w:firstLine="480"/>
        <w:rPr>
          <w:rFonts w:cs="Traditional Arabic"/>
          <w:sz w:val="23"/>
        </w:rPr>
      </w:pPr>
      <w:r w:rsidRPr="00926756">
        <w:rPr>
          <w:rFonts w:cs="Traditional Arabic"/>
          <w:sz w:val="23"/>
          <w:rtl/>
        </w:rPr>
        <w:t xml:space="preserve">3- </w:t>
      </w:r>
      <w:r w:rsidRPr="00926756">
        <w:rPr>
          <w:rFonts w:cs="Traditional Arabic" w:hint="cs"/>
          <w:sz w:val="23"/>
          <w:rtl/>
        </w:rPr>
        <w:t>و</w:t>
      </w:r>
      <w:r w:rsidRPr="00926756">
        <w:rPr>
          <w:rFonts w:cs="Traditional Arabic"/>
          <w:sz w:val="23"/>
          <w:rtl/>
        </w:rPr>
        <w:t>قال الله تعالى:</w:t>
      </w:r>
      <w:r w:rsidRPr="00926756">
        <w:rPr>
          <w:sz w:val="26"/>
          <w:szCs w:val="26"/>
          <w:rtl/>
        </w:rPr>
        <w:t xml:space="preserve"> </w:t>
      </w:r>
      <w:r w:rsidRPr="00926756">
        <w:rPr>
          <w:rFonts w:ascii="QCF_BSML" w:hAnsi="QCF_BSML" w:cs="QCF_BSML"/>
          <w:b/>
          <w:bCs/>
          <w:color w:val="0000FF"/>
          <w:sz w:val="26"/>
          <w:szCs w:val="26"/>
          <w:rtl/>
        </w:rPr>
        <w:t>(</w:t>
      </w:r>
      <w:r w:rsidRPr="00926756">
        <w:rPr>
          <w:rFonts w:ascii="QCF_P475" w:hAnsi="QCF_P475" w:cs="QCF_P475"/>
          <w:b/>
          <w:bCs/>
          <w:color w:val="0000FF"/>
          <w:spacing w:val="8"/>
          <w:sz w:val="26"/>
          <w:szCs w:val="26"/>
          <w:rtl/>
        </w:rPr>
        <w:t>ﭲ ﭳ ﭴ ﭵ ﭶ ﭷ ﭸ ﭹ ﭺ ﭻ ﭼ ﭽ ﭾ</w:t>
      </w:r>
      <w:r w:rsidRPr="00926756">
        <w:rPr>
          <w:rFonts w:ascii="QCF_P119" w:hAnsi="QCF_P119" w:cs="QCF_P119"/>
          <w:b/>
          <w:bCs/>
          <w:color w:val="0000FF"/>
          <w:sz w:val="26"/>
          <w:szCs w:val="26"/>
          <w:rtl/>
        </w:rPr>
        <w:t>ﯗ</w:t>
      </w:r>
      <w:r w:rsidRPr="00926756">
        <w:rPr>
          <w:rFonts w:ascii="QCF_BSML" w:hAnsi="QCF_BSML" w:cs="QCF_BSML"/>
          <w:b/>
          <w:bCs/>
          <w:color w:val="0000FF"/>
          <w:spacing w:val="8"/>
          <w:sz w:val="26"/>
          <w:szCs w:val="26"/>
          <w:rtl/>
        </w:rPr>
        <w:t>)</w:t>
      </w:r>
      <w:r w:rsidRPr="00926756">
        <w:rPr>
          <w:rStyle w:val="Char0"/>
          <w:sz w:val="26"/>
          <w:szCs w:val="26"/>
          <w:rtl/>
        </w:rPr>
        <w:t xml:space="preserve"> </w:t>
      </w:r>
      <w:r w:rsidRPr="00926756">
        <w:rPr>
          <w:rFonts w:cs="Traditional Arabic"/>
          <w:sz w:val="23"/>
          <w:rtl/>
        </w:rPr>
        <w:t>[غافر/68].</w:t>
      </w:r>
    </w:p>
    <w:p w:rsidR="00E25449" w:rsidRPr="00926756" w:rsidRDefault="00E25449" w:rsidP="00E25449">
      <w:pPr>
        <w:pStyle w:val="a6"/>
        <w:spacing w:after="0" w:line="460" w:lineRule="exact"/>
        <w:ind w:firstLineChars="200" w:firstLine="522"/>
        <w:rPr>
          <w:rFonts w:ascii="SimSun" w:hAnsi="SimSun" w:cs="Traditional Arabic"/>
          <w:color w:val="800000"/>
          <w:sz w:val="26"/>
          <w:szCs w:val="26"/>
        </w:rPr>
      </w:pPr>
      <w:r w:rsidRPr="00926756">
        <w:rPr>
          <w:rFonts w:ascii="SimSun" w:hAnsi="SimSun" w:cs="Traditional Arabic" w:hint="eastAsia"/>
          <w:b/>
          <w:bCs/>
          <w:color w:val="800000"/>
          <w:sz w:val="26"/>
          <w:szCs w:val="26"/>
          <w:lang w:val="zh-CN"/>
        </w:rPr>
        <w:t>【</w:t>
      </w:r>
      <w:r w:rsidRPr="00926756">
        <w:rPr>
          <w:rFonts w:ascii="SimSun" w:hAnsi="SimSun" w:hint="eastAsia"/>
          <w:b/>
          <w:bCs/>
          <w:color w:val="800000"/>
          <w:sz w:val="26"/>
          <w:szCs w:val="26"/>
        </w:rPr>
        <w:t>[68]他能使人生，能使人死。当他判决一件事的时候，他只对那件事说”有”，它就有了。</w:t>
      </w:r>
      <w:r w:rsidRPr="00926756">
        <w:rPr>
          <w:rFonts w:ascii="SimSun" w:hAnsi="SimSun" w:cs="Traditional Arabic" w:hint="eastAsia"/>
          <w:b/>
          <w:bCs/>
          <w:color w:val="800000"/>
          <w:sz w:val="26"/>
          <w:szCs w:val="26"/>
          <w:lang w:val="zh-CN"/>
        </w:rPr>
        <w:t>】</w:t>
      </w:r>
      <w:r w:rsidRPr="00926756">
        <w:rPr>
          <w:rStyle w:val="a3"/>
          <w:b/>
          <w:bCs w:val="0"/>
          <w:color w:val="800000"/>
          <w:lang w:val="zh-CN"/>
        </w:rPr>
        <w:footnoteReference w:id="38"/>
      </w:r>
      <w:r w:rsidRPr="00926756">
        <w:rPr>
          <w:rFonts w:ascii="SimSun" w:hAnsi="SimSun" w:cs="Traditional Arabic" w:hint="eastAsia"/>
          <w:color w:val="800000"/>
          <w:sz w:val="26"/>
          <w:szCs w:val="26"/>
        </w:rPr>
        <w:t xml:space="preserve"> </w:t>
      </w:r>
    </w:p>
    <w:p w:rsidR="00E25449" w:rsidRPr="00DF21C9" w:rsidRDefault="00E25449" w:rsidP="00E25449">
      <w:pPr>
        <w:spacing w:line="460" w:lineRule="exact"/>
        <w:ind w:firstLineChars="200" w:firstLine="520"/>
        <w:rPr>
          <w:rFonts w:ascii="LiSu" w:eastAsia="LiSu" w:hAnsi="SimSun" w:hint="eastAsia"/>
          <w:bCs/>
          <w:sz w:val="26"/>
          <w:szCs w:val="26"/>
        </w:rPr>
      </w:pPr>
      <w:r w:rsidRPr="00DF21C9">
        <w:rPr>
          <w:rFonts w:ascii="LiSu" w:eastAsia="LiSu" w:hAnsi="SimSun" w:hint="eastAsia"/>
          <w:bCs/>
          <w:sz w:val="26"/>
          <w:szCs w:val="26"/>
        </w:rPr>
        <w:t>天启法律的命令：</w:t>
      </w:r>
      <w:r>
        <w:rPr>
          <w:rFonts w:ascii="LiSu" w:eastAsia="LiSu" w:hAnsi="SimSun" w:hint="eastAsia"/>
          <w:bCs/>
          <w:sz w:val="26"/>
          <w:szCs w:val="26"/>
        </w:rPr>
        <w:t>来自于真主，仅仅是针对人类与精灵的——它就是完美的生活制度。</w:t>
      </w:r>
    </w:p>
    <w:p w:rsidR="00E25449" w:rsidRDefault="00E25449" w:rsidP="00E25449">
      <w:pPr>
        <w:spacing w:line="460" w:lineRule="exact"/>
        <w:ind w:firstLineChars="200" w:firstLine="520"/>
        <w:rPr>
          <w:rFonts w:ascii="SimSun" w:hAnsi="SimSun" w:cs="SimSun" w:hint="eastAsia"/>
          <w:bCs/>
          <w:sz w:val="26"/>
          <w:szCs w:val="26"/>
          <w:lang w:bidi="ar-JO"/>
        </w:rPr>
      </w:pPr>
      <w:r>
        <w:rPr>
          <w:rFonts w:ascii="SimSun" w:hAnsi="SimSun" w:cs="SimSun" w:hint="eastAsia"/>
          <w:bCs/>
          <w:sz w:val="26"/>
          <w:szCs w:val="26"/>
          <w:lang w:bidi="ar-JO"/>
        </w:rPr>
        <w:t>它包含了信仰、功修、交往、社会、道德、及对真主的美名、属性、行为和对宇宙命令坚信的程度，仆人的思念、渴望、及服从真主的命令所给仆人带来的愉快。最幸福、最伟大的人就是认识他们养主者，他们是众先知，其次是遵循他们的道路、顺服真主的命令者。在今世，真主为我们打开天地的吉庆，在后世，他让我们进入天堂。</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AB2AB4" w:rsidRDefault="00E25449" w:rsidP="00E25449">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伟大尊严的真主的命令为两种（</w:t>
      </w:r>
      <w:r w:rsidRPr="003B75E8">
        <w:rPr>
          <w:rFonts w:cs="SKR HEAD1"/>
          <w:sz w:val="26"/>
          <w:szCs w:val="26"/>
          <w:rtl/>
        </w:rPr>
        <w:t>أوامر الله عز وجل نوعان</w:t>
      </w:r>
      <w:r>
        <w:rPr>
          <w:rFonts w:ascii="STXinwei" w:eastAsia="STXinwei" w:hAnsi="SimSun" w:hint="eastAsia"/>
          <w:b/>
          <w:bCs/>
          <w:sz w:val="28"/>
          <w:szCs w:val="28"/>
        </w:rPr>
        <w:t>）：</w:t>
      </w:r>
    </w:p>
    <w:p w:rsidR="00E25449" w:rsidRPr="001826AD" w:rsidRDefault="00E25449" w:rsidP="00E25449">
      <w:pPr>
        <w:spacing w:line="240" w:lineRule="exact"/>
        <w:ind w:firstLineChars="200" w:firstLine="561"/>
        <w:rPr>
          <w:rFonts w:ascii="STXinwei" w:eastAsia="STXinwei" w:hAnsi="SimSun" w:cs="Traditional Arabic"/>
          <w:b/>
          <w:sz w:val="28"/>
          <w:szCs w:val="28"/>
        </w:rPr>
      </w:pPr>
    </w:p>
    <w:p w:rsidR="00E25449" w:rsidRPr="007F4A1E" w:rsidRDefault="00E25449" w:rsidP="00E25449">
      <w:pPr>
        <w:spacing w:line="460" w:lineRule="exact"/>
        <w:ind w:firstLineChars="200" w:firstLine="520"/>
        <w:rPr>
          <w:rFonts w:ascii="SimSun" w:hAnsi="SimSun" w:cs="SimSun" w:hint="eastAsia"/>
          <w:bCs/>
          <w:sz w:val="26"/>
          <w:szCs w:val="26"/>
          <w:lang w:bidi="ar-JO"/>
        </w:rPr>
      </w:pPr>
      <w:r>
        <w:rPr>
          <w:rFonts w:ascii="Viner Hand ITC" w:eastAsia="LiSu" w:hAnsi="Viner Hand ITC" w:cs="SimSun"/>
          <w:bCs/>
          <w:sz w:val="26"/>
          <w:szCs w:val="26"/>
          <w:lang w:bidi="ar-JO"/>
        </w:rPr>
        <w:t>1</w:t>
      </w:r>
      <w:r>
        <w:rPr>
          <w:rFonts w:ascii="Viner Hand ITC" w:eastAsia="LiSu" w:hAnsi="Viner Hand ITC" w:cs="SimSun" w:hint="eastAsia"/>
          <w:bCs/>
          <w:sz w:val="26"/>
          <w:szCs w:val="26"/>
          <w:lang w:bidi="ar-JO"/>
        </w:rPr>
        <w:t>-</w:t>
      </w:r>
      <w:r w:rsidRPr="007F4A1E">
        <w:rPr>
          <w:rFonts w:ascii="LiSu" w:eastAsia="LiSu" w:hAnsi="SimSun" w:cs="SimSun" w:hint="eastAsia"/>
          <w:b/>
          <w:sz w:val="26"/>
          <w:szCs w:val="26"/>
          <w:lang w:bidi="ar-JO"/>
        </w:rPr>
        <w:t>天启的命令，</w:t>
      </w:r>
      <w:r w:rsidRPr="007F4A1E">
        <w:rPr>
          <w:rFonts w:ascii="SimSun" w:hAnsi="SimSun" w:cs="SimSun" w:hint="eastAsia"/>
          <w:bCs/>
          <w:sz w:val="26"/>
          <w:szCs w:val="26"/>
          <w:lang w:bidi="ar-JO"/>
        </w:rPr>
        <w:t>也许会发生，凭着真主的意欲，人也许会违背之，其中有：</w:t>
      </w:r>
    </w:p>
    <w:p w:rsidR="00E25449" w:rsidRPr="007F4A1E" w:rsidRDefault="00E25449" w:rsidP="00E25449">
      <w:pPr>
        <w:bidi/>
        <w:spacing w:line="460" w:lineRule="exact"/>
        <w:ind w:firstLineChars="200" w:firstLine="522"/>
        <w:rPr>
          <w:rFonts w:ascii="LiSu" w:eastAsia="LiSu" w:hAnsi="SimSun" w:cs="SimSun" w:hint="eastAsia"/>
          <w:bCs/>
          <w:sz w:val="26"/>
          <w:szCs w:val="26"/>
          <w:lang w:bidi="ar-JO"/>
        </w:rPr>
      </w:pPr>
      <w:r w:rsidRPr="007F4A1E">
        <w:rPr>
          <w:rFonts w:ascii="QCF_BSML" w:hAnsi="QCF_BSML" w:cs="QCF_BSML"/>
          <w:b/>
          <w:bCs/>
          <w:color w:val="0000FF"/>
          <w:sz w:val="26"/>
          <w:szCs w:val="26"/>
          <w:rtl/>
        </w:rPr>
        <w:t>(</w:t>
      </w:r>
      <w:r w:rsidRPr="007F4A1E">
        <w:rPr>
          <w:rFonts w:ascii="QCF_P284" w:hAnsi="QCF_P284" w:cs="QCF_P284"/>
          <w:b/>
          <w:bCs/>
          <w:color w:val="0000FF"/>
          <w:sz w:val="26"/>
          <w:szCs w:val="26"/>
          <w:rtl/>
        </w:rPr>
        <w:t xml:space="preserve"> ﮗ ﮘ ﮙ ﮚ ﮛ ﮜ ﮝ ﮞ ﮟ</w:t>
      </w:r>
      <w:r w:rsidRPr="007F4A1E">
        <w:rPr>
          <w:rFonts w:ascii="QCF_BSML" w:hAnsi="QCF_BSML" w:cs="QCF_BSML"/>
          <w:b/>
          <w:bCs/>
          <w:color w:val="0000FF"/>
          <w:sz w:val="26"/>
          <w:szCs w:val="26"/>
          <w:rtl/>
        </w:rPr>
        <w:t>)</w:t>
      </w:r>
      <w:r w:rsidRPr="007F4A1E">
        <w:rPr>
          <w:rStyle w:val="Char0"/>
          <w:sz w:val="26"/>
          <w:szCs w:val="26"/>
          <w:rtl/>
        </w:rPr>
        <w:t xml:space="preserve"> [</w:t>
      </w:r>
      <w:r w:rsidRPr="007F4A1E">
        <w:rPr>
          <w:rFonts w:cs="Traditional Arabic"/>
          <w:sz w:val="26"/>
          <w:szCs w:val="26"/>
          <w:rtl/>
        </w:rPr>
        <w:t>الإسراء</w:t>
      </w:r>
      <w:r w:rsidRPr="007F4A1E">
        <w:rPr>
          <w:rStyle w:val="Char0"/>
          <w:sz w:val="26"/>
          <w:szCs w:val="26"/>
          <w:rtl/>
        </w:rPr>
        <w:t>/23]</w:t>
      </w:r>
      <w:r w:rsidRPr="007F4A1E">
        <w:rPr>
          <w:sz w:val="26"/>
          <w:szCs w:val="26"/>
          <w:rtl/>
        </w:rPr>
        <w:t>.</w:t>
      </w:r>
    </w:p>
    <w:p w:rsidR="00E25449" w:rsidRPr="00C23F48" w:rsidRDefault="00E25449" w:rsidP="00E25449">
      <w:pPr>
        <w:spacing w:line="460" w:lineRule="exact"/>
        <w:ind w:firstLineChars="200" w:firstLine="522"/>
        <w:rPr>
          <w:rFonts w:ascii="SimSun" w:hAnsi="SimSun" w:cs="SimSun" w:hint="eastAsia"/>
          <w:bCs/>
          <w:sz w:val="26"/>
          <w:szCs w:val="26"/>
          <w:lang w:bidi="ar-JO"/>
        </w:rPr>
      </w:pPr>
      <w:r w:rsidRPr="00C23F48">
        <w:rPr>
          <w:rFonts w:ascii="SimSun" w:hAnsi="SimSun" w:cs="Traditional Arabic" w:hint="eastAsia"/>
          <w:b/>
          <w:color w:val="800000"/>
          <w:sz w:val="26"/>
          <w:szCs w:val="26"/>
          <w:lang w:val="zh-CN"/>
        </w:rPr>
        <w:t>【</w:t>
      </w:r>
      <w:r w:rsidRPr="00C23F48">
        <w:rPr>
          <w:rFonts w:ascii="SimSun" w:hAnsi="SimSun" w:hint="eastAsia"/>
          <w:b/>
          <w:bCs/>
          <w:color w:val="800000"/>
          <w:sz w:val="26"/>
          <w:szCs w:val="26"/>
        </w:rPr>
        <w:t>[23]你的主曾下令说：你们应当只崇拜他，应当孝敬父母</w:t>
      </w:r>
      <w:r w:rsidRPr="00C23F48">
        <w:rPr>
          <w:rFonts w:ascii="SimSun" w:hAnsi="SimSun" w:cs="Traditional Arabic" w:hint="eastAsia"/>
          <w:b/>
          <w:bCs/>
          <w:color w:val="800000"/>
          <w:sz w:val="26"/>
          <w:szCs w:val="26"/>
        </w:rPr>
        <w:t>。</w:t>
      </w:r>
      <w:r w:rsidRPr="00C23F48">
        <w:rPr>
          <w:rFonts w:ascii="SimSun" w:hAnsi="SimSun" w:cs="Traditional Arabic" w:hint="eastAsia"/>
          <w:b/>
          <w:color w:val="800000"/>
          <w:sz w:val="26"/>
          <w:szCs w:val="26"/>
          <w:lang w:val="zh-CN"/>
        </w:rPr>
        <w:t>】</w:t>
      </w:r>
      <w:r w:rsidRPr="00C23F48">
        <w:rPr>
          <w:rStyle w:val="a3"/>
          <w:b/>
          <w:color w:val="800000"/>
          <w:lang w:val="zh-CN"/>
        </w:rPr>
        <w:footnoteReference w:id="39"/>
      </w:r>
    </w:p>
    <w:p w:rsidR="00E25449" w:rsidRPr="007F4A1E" w:rsidRDefault="00E25449" w:rsidP="00E25449">
      <w:pPr>
        <w:spacing w:line="460" w:lineRule="exact"/>
        <w:ind w:firstLineChars="200" w:firstLine="520"/>
        <w:rPr>
          <w:rFonts w:ascii="LiSu" w:eastAsia="LiSu" w:hAnsi="SimSun" w:cs="SimSun" w:hint="eastAsia"/>
          <w:b/>
          <w:sz w:val="26"/>
          <w:szCs w:val="26"/>
          <w:lang w:bidi="ar-JO"/>
        </w:rPr>
      </w:pPr>
      <w:r>
        <w:rPr>
          <w:rFonts w:ascii="Viner Hand ITC" w:eastAsia="LiSu" w:hAnsi="Viner Hand ITC" w:cs="SimSun"/>
          <w:bCs/>
          <w:sz w:val="26"/>
          <w:szCs w:val="26"/>
          <w:lang w:bidi="ar-JO"/>
        </w:rPr>
        <w:t>2</w:t>
      </w:r>
      <w:r>
        <w:rPr>
          <w:rFonts w:ascii="Viner Hand ITC" w:eastAsia="LiSu" w:hAnsi="Viner Hand ITC" w:cs="SimSun" w:hint="eastAsia"/>
          <w:bCs/>
          <w:sz w:val="26"/>
          <w:szCs w:val="26"/>
          <w:lang w:bidi="ar-JO"/>
        </w:rPr>
        <w:t>-</w:t>
      </w:r>
      <w:r w:rsidRPr="007F4A1E">
        <w:rPr>
          <w:rFonts w:ascii="LiSu" w:eastAsia="LiSu" w:hAnsi="SimSun" w:cs="SimSun" w:hint="eastAsia"/>
          <w:b/>
          <w:sz w:val="26"/>
          <w:szCs w:val="26"/>
          <w:lang w:bidi="ar-JO"/>
        </w:rPr>
        <w:t>宇宙的命令，</w:t>
      </w:r>
      <w:r>
        <w:rPr>
          <w:rFonts w:ascii="SimSun" w:hAnsi="SimSun" w:cs="SimSun" w:hint="eastAsia"/>
          <w:bCs/>
          <w:sz w:val="26"/>
          <w:szCs w:val="26"/>
          <w:lang w:bidi="ar-JO"/>
        </w:rPr>
        <w:t>必定</w:t>
      </w:r>
      <w:r w:rsidRPr="007F4A1E">
        <w:rPr>
          <w:rFonts w:ascii="SimSun" w:hAnsi="SimSun" w:cs="SimSun" w:hint="eastAsia"/>
          <w:bCs/>
          <w:sz w:val="26"/>
          <w:szCs w:val="26"/>
          <w:lang w:bidi="ar-JO"/>
        </w:rPr>
        <w:t>会发生</w:t>
      </w:r>
      <w:r>
        <w:rPr>
          <w:rFonts w:ascii="SimSun" w:hAnsi="SimSun" w:cs="SimSun" w:hint="eastAsia"/>
          <w:bCs/>
          <w:sz w:val="26"/>
          <w:szCs w:val="26"/>
          <w:lang w:bidi="ar-JO"/>
        </w:rPr>
        <w:t>的，人类也不可能违背它。它分为两</w:t>
      </w:r>
      <w:r>
        <w:rPr>
          <w:rFonts w:ascii="SimSun" w:hAnsi="SimSun" w:cs="SimSun" w:hint="eastAsia"/>
          <w:bCs/>
          <w:sz w:val="26"/>
          <w:szCs w:val="26"/>
          <w:lang w:bidi="ar-JO"/>
        </w:rPr>
        <w:lastRenderedPageBreak/>
        <w:t>类：</w:t>
      </w:r>
    </w:p>
    <w:p w:rsidR="00E25449" w:rsidRDefault="00E25449" w:rsidP="00E25449">
      <w:pPr>
        <w:spacing w:line="460" w:lineRule="exact"/>
        <w:ind w:firstLineChars="200" w:firstLine="520"/>
        <w:rPr>
          <w:rFonts w:ascii="SimSun" w:hAnsi="SimSun" w:cs="SimSun" w:hint="eastAsia"/>
          <w:bCs/>
          <w:sz w:val="26"/>
          <w:szCs w:val="26"/>
          <w:lang w:val="zh-CN"/>
        </w:rPr>
      </w:pPr>
      <w:r w:rsidRPr="007F4A1E">
        <w:rPr>
          <w:rFonts w:ascii="SimSun" w:hAnsi="SimSun" w:cs="SimSun" w:hint="eastAsia"/>
          <w:bCs/>
          <w:sz w:val="26"/>
          <w:szCs w:val="26"/>
          <w:lang w:val="zh-CN"/>
        </w:rPr>
        <w:sym w:font="Wingdings" w:char="F08C"/>
      </w:r>
      <w:r w:rsidRPr="007F4A1E">
        <w:rPr>
          <w:rFonts w:ascii="SimSun" w:hAnsi="SimSun" w:cs="SimSun" w:hint="eastAsia"/>
          <w:bCs/>
          <w:sz w:val="26"/>
          <w:szCs w:val="26"/>
          <w:lang w:val="zh-CN"/>
        </w:rPr>
        <w:t>-真主直接的命令</w:t>
      </w:r>
      <w:r>
        <w:rPr>
          <w:rFonts w:ascii="SimSun" w:hAnsi="SimSun" w:cs="SimSun" w:hint="eastAsia"/>
          <w:bCs/>
          <w:sz w:val="26"/>
          <w:szCs w:val="26"/>
          <w:lang w:val="zh-CN"/>
        </w:rPr>
        <w:t>，</w:t>
      </w:r>
      <w:r w:rsidRPr="007F4A1E">
        <w:rPr>
          <w:rFonts w:ascii="SimSun" w:hAnsi="SimSun" w:cs="SimSun" w:hint="eastAsia"/>
          <w:bCs/>
          <w:sz w:val="26"/>
          <w:szCs w:val="26"/>
          <w:lang w:val="zh-CN"/>
        </w:rPr>
        <w:t>必定</w:t>
      </w:r>
      <w:r>
        <w:rPr>
          <w:rFonts w:ascii="SimSun" w:hAnsi="SimSun" w:cs="SimSun" w:hint="eastAsia"/>
          <w:bCs/>
          <w:sz w:val="26"/>
          <w:szCs w:val="26"/>
          <w:lang w:val="zh-CN"/>
        </w:rPr>
        <w:t>会</w:t>
      </w:r>
      <w:r w:rsidRPr="007F4A1E">
        <w:rPr>
          <w:rFonts w:ascii="SimSun" w:hAnsi="SimSun" w:cs="SimSun" w:hint="eastAsia"/>
          <w:bCs/>
          <w:sz w:val="26"/>
          <w:szCs w:val="26"/>
          <w:lang w:val="zh-CN"/>
        </w:rPr>
        <w:t>发生，</w:t>
      </w:r>
      <w:r>
        <w:rPr>
          <w:rFonts w:ascii="SimSun" w:hAnsi="SimSun" w:cs="SimSun" w:hint="eastAsia"/>
          <w:bCs/>
          <w:sz w:val="26"/>
          <w:szCs w:val="26"/>
          <w:lang w:val="zh-CN"/>
        </w:rPr>
        <w:t>犹如超绝万物的真主说：</w:t>
      </w:r>
    </w:p>
    <w:p w:rsidR="00E25449" w:rsidRPr="009C23DF" w:rsidRDefault="00E25449" w:rsidP="00E25449">
      <w:pPr>
        <w:tabs>
          <w:tab w:val="num" w:pos="0"/>
        </w:tabs>
        <w:bidi/>
        <w:spacing w:line="460" w:lineRule="exact"/>
        <w:ind w:firstLineChars="200" w:firstLine="522"/>
        <w:jc w:val="left"/>
        <w:rPr>
          <w:rFonts w:ascii="SimSun" w:hAnsi="SimSun" w:cs="Traditional Arabic"/>
          <w:bCs/>
          <w:color w:val="800000"/>
          <w:sz w:val="26"/>
          <w:szCs w:val="26"/>
        </w:rPr>
      </w:pPr>
      <w:r w:rsidRPr="00254B41">
        <w:rPr>
          <w:rFonts w:ascii="QCF_BSML" w:hAnsi="QCF_BSML" w:cs="QCF_BSML"/>
          <w:b/>
          <w:bCs/>
          <w:color w:val="0000FF"/>
          <w:sz w:val="31"/>
          <w:szCs w:val="26"/>
          <w:rtl/>
        </w:rPr>
        <w:t>(</w:t>
      </w:r>
      <w:r w:rsidRPr="00254B41">
        <w:rPr>
          <w:rFonts w:ascii="QCF_P445" w:hAnsi="QCF_P445" w:cs="QCF_P445"/>
          <w:b/>
          <w:bCs/>
          <w:color w:val="0000FF"/>
          <w:sz w:val="31"/>
          <w:szCs w:val="26"/>
          <w:rtl/>
        </w:rPr>
        <w:t>ﯪ ﯫ ﯬ ﯭ ﯮ ﯯ ﯰ ﯱ ﯲ ﯳ ﯴ</w:t>
      </w:r>
      <w:r w:rsidRPr="00254B41">
        <w:rPr>
          <w:rFonts w:ascii="QCF_BSML" w:hAnsi="QCF_BSML" w:cs="QCF_BSML"/>
          <w:b/>
          <w:bCs/>
          <w:color w:val="0000FF"/>
          <w:sz w:val="31"/>
          <w:szCs w:val="26"/>
          <w:rtl/>
        </w:rPr>
        <w:t>)</w:t>
      </w:r>
      <w:r w:rsidRPr="00254B41">
        <w:rPr>
          <w:rFonts w:ascii="QCF_BSML" w:hAnsi="QCF_BSML" w:cs="QCF_BSML"/>
          <w:sz w:val="31"/>
          <w:szCs w:val="26"/>
          <w:rtl/>
        </w:rPr>
        <w:t xml:space="preserve">  </w:t>
      </w:r>
      <w:r w:rsidRPr="00254B41">
        <w:rPr>
          <w:rStyle w:val="Char0"/>
          <w:rFonts w:hint="cs"/>
          <w:sz w:val="23"/>
          <w:rtl/>
        </w:rPr>
        <w:t xml:space="preserve"> </w:t>
      </w:r>
      <w:r w:rsidRPr="00254B41">
        <w:rPr>
          <w:rFonts w:ascii="Arial" w:hAnsi="Arial" w:cs="Traditional Arabic"/>
          <w:bCs/>
          <w:sz w:val="26"/>
          <w:szCs w:val="26"/>
          <w:rtl/>
          <w:lang w:bidi="ar-EG"/>
        </w:rPr>
        <w:t>[يس/82].</w:t>
      </w:r>
    </w:p>
    <w:p w:rsidR="00E25449" w:rsidRPr="00C72105" w:rsidRDefault="00E25449" w:rsidP="00E25449">
      <w:pPr>
        <w:tabs>
          <w:tab w:val="num" w:pos="0"/>
        </w:tabs>
        <w:spacing w:line="460" w:lineRule="exact"/>
        <w:ind w:firstLineChars="200" w:firstLine="522"/>
        <w:rPr>
          <w:rFonts w:ascii="SimSun" w:hAnsi="SimSun" w:cs="Traditional Arabic"/>
          <w:b/>
          <w:color w:val="800000"/>
          <w:sz w:val="26"/>
          <w:szCs w:val="26"/>
          <w:lang w:val="zh-CN"/>
        </w:rPr>
      </w:pPr>
      <w:r w:rsidRPr="00C72105">
        <w:rPr>
          <w:rFonts w:ascii="SimSun" w:hAnsi="SimSun" w:cs="Traditional Arabic" w:hint="eastAsia"/>
          <w:b/>
          <w:color w:val="800000"/>
          <w:sz w:val="26"/>
          <w:szCs w:val="26"/>
          <w:lang w:val="zh-CN"/>
        </w:rPr>
        <w:t>【</w:t>
      </w:r>
      <w:r w:rsidRPr="00C72105">
        <w:rPr>
          <w:rFonts w:ascii="SimSun" w:hAnsi="SimSun" w:hint="eastAsia"/>
          <w:b/>
          <w:bCs/>
          <w:color w:val="800000"/>
          <w:sz w:val="26"/>
          <w:szCs w:val="26"/>
        </w:rPr>
        <w:t>当他欲造化任何事物的时候，他对事情只是说声：‘有’，它就有了</w:t>
      </w:r>
      <w:r w:rsidRPr="00C72105">
        <w:rPr>
          <w:rFonts w:ascii="SimSun" w:hAnsi="SimSun" w:cs="Traditional Arabic" w:hint="eastAsia"/>
          <w:b/>
          <w:bCs/>
          <w:color w:val="800000"/>
          <w:sz w:val="26"/>
          <w:szCs w:val="26"/>
        </w:rPr>
        <w:t>。</w:t>
      </w:r>
      <w:r w:rsidRPr="00C72105">
        <w:rPr>
          <w:rFonts w:ascii="SimSun" w:hAnsi="SimSun" w:cs="Traditional Arabic" w:hint="eastAsia"/>
          <w:b/>
          <w:color w:val="800000"/>
          <w:sz w:val="26"/>
          <w:szCs w:val="26"/>
          <w:lang w:val="zh-CN"/>
        </w:rPr>
        <w:t>】</w:t>
      </w:r>
      <w:r w:rsidRPr="00C72105">
        <w:rPr>
          <w:rStyle w:val="a3"/>
          <w:b/>
          <w:color w:val="800000"/>
          <w:lang w:val="zh-CN"/>
        </w:rPr>
        <w:footnoteReference w:id="40"/>
      </w:r>
    </w:p>
    <w:p w:rsidR="00E25449" w:rsidRPr="00A70CF7" w:rsidRDefault="00E25449" w:rsidP="00E25449">
      <w:pPr>
        <w:spacing w:line="460" w:lineRule="exact"/>
        <w:ind w:firstLineChars="200" w:firstLine="520"/>
        <w:rPr>
          <w:rFonts w:ascii="SimSun" w:hAnsi="SimSun" w:cs="SimSun" w:hint="eastAsia"/>
          <w:bCs/>
          <w:sz w:val="26"/>
          <w:szCs w:val="26"/>
          <w:lang w:val="zh-CN"/>
        </w:rPr>
      </w:pPr>
      <w:r w:rsidRPr="004A0893">
        <w:rPr>
          <w:rFonts w:ascii="SimSun" w:hAnsi="SimSun" w:cs="SimSun" w:hint="eastAsia"/>
          <w:bCs/>
          <w:sz w:val="26"/>
          <w:szCs w:val="26"/>
          <w:lang w:val="zh-CN"/>
        </w:rPr>
        <w:sym w:font="Wingdings" w:char="F08D"/>
      </w:r>
      <w:r w:rsidRPr="004A0893">
        <w:rPr>
          <w:rFonts w:ascii="SimSun" w:hAnsi="SimSun" w:cs="SimSun" w:hint="eastAsia"/>
          <w:bCs/>
          <w:sz w:val="26"/>
          <w:szCs w:val="26"/>
          <w:lang w:val="zh-CN"/>
        </w:rPr>
        <w:t>-</w:t>
      </w:r>
      <w:r w:rsidRPr="00A70CF7">
        <w:rPr>
          <w:rFonts w:ascii="SimSun" w:hAnsi="SimSun" w:cs="SimSun" w:hint="eastAsia"/>
          <w:bCs/>
          <w:sz w:val="26"/>
          <w:szCs w:val="26"/>
          <w:lang w:val="zh-CN"/>
        </w:rPr>
        <w:t>真主对宇宙的命令，它是因果组成的宇宙常规，它们相互作用，有因必有果。宇宙的常规有：</w:t>
      </w:r>
    </w:p>
    <w:p w:rsidR="00E25449" w:rsidRDefault="00E25449" w:rsidP="00E25449">
      <w:pPr>
        <w:spacing w:line="460" w:lineRule="exact"/>
        <w:ind w:firstLineChars="200" w:firstLine="520"/>
        <w:rPr>
          <w:rFonts w:ascii="SimSun" w:hAnsi="SimSun" w:cs="SimSun" w:hint="eastAsia"/>
          <w:bCs/>
          <w:sz w:val="26"/>
          <w:szCs w:val="26"/>
          <w:lang w:val="zh-CN"/>
        </w:rPr>
      </w:pPr>
      <w:r w:rsidRPr="00A70CF7">
        <w:rPr>
          <w:rFonts w:ascii="SimSun" w:hAnsi="SimSun" w:cs="SimSun" w:hint="eastAsia"/>
          <w:bCs/>
          <w:sz w:val="26"/>
          <w:szCs w:val="26"/>
          <w:lang w:val="zh-CN"/>
        </w:rPr>
        <w:sym w:font="Wingdings" w:char="F081"/>
      </w:r>
      <w:r w:rsidRPr="00A70CF7">
        <w:rPr>
          <w:rFonts w:ascii="SimSun" w:hAnsi="SimSun" w:cs="SimSun" w:hint="eastAsia"/>
          <w:bCs/>
          <w:sz w:val="26"/>
          <w:szCs w:val="26"/>
          <w:lang w:val="zh-CN"/>
        </w:rPr>
        <w:t>-</w:t>
      </w:r>
      <w:r w:rsidRPr="00766B51">
        <w:rPr>
          <w:rFonts w:ascii="SimSun" w:hAnsi="SimSun" w:cs="SimSun" w:hint="eastAsia"/>
          <w:bCs/>
          <w:sz w:val="26"/>
          <w:szCs w:val="26"/>
          <w:lang w:val="zh-CN"/>
        </w:rPr>
        <w:t>清高的真主说：</w:t>
      </w:r>
    </w:p>
    <w:p w:rsidR="00E25449" w:rsidRDefault="00E25449" w:rsidP="00E25449">
      <w:pPr>
        <w:tabs>
          <w:tab w:val="num" w:pos="0"/>
        </w:tabs>
        <w:bidi/>
        <w:spacing w:line="460" w:lineRule="exact"/>
        <w:ind w:firstLineChars="200" w:firstLine="522"/>
        <w:jc w:val="left"/>
      </w:pPr>
      <w:r w:rsidRPr="00051A33">
        <w:rPr>
          <w:rFonts w:ascii="Arial" w:hAnsi="Arial" w:cs="Traditional Arabic"/>
          <w:bCs/>
          <w:sz w:val="26"/>
          <w:szCs w:val="26"/>
          <w:rtl/>
          <w:lang w:bidi="ar-EG"/>
        </w:rPr>
        <w:t>1- قال الله تعالى</w:t>
      </w:r>
      <w:r w:rsidRPr="00051A33">
        <w:rPr>
          <w:rFonts w:ascii="Arial" w:hAnsi="Arial" w:cs="Traditional Arabic"/>
          <w:bCs/>
          <w:color w:val="0000FF"/>
          <w:sz w:val="26"/>
          <w:szCs w:val="26"/>
          <w:rtl/>
          <w:lang w:bidi="ar-EG"/>
        </w:rPr>
        <w:t>:</w:t>
      </w:r>
      <w:r w:rsidRPr="00051A33">
        <w:rPr>
          <w:bCs/>
          <w:color w:val="0000FF"/>
          <w:rtl/>
        </w:rPr>
        <w:t xml:space="preserve"> </w:t>
      </w:r>
      <w:r w:rsidRPr="00051A33">
        <w:rPr>
          <w:rFonts w:ascii="QCF_BSML" w:hAnsi="QCF_BSML" w:cs="QCF_BSML"/>
          <w:b/>
          <w:bCs/>
          <w:color w:val="0000FF"/>
          <w:spacing w:val="6"/>
          <w:sz w:val="29"/>
          <w:rtl/>
        </w:rPr>
        <w:t>(</w:t>
      </w:r>
      <w:r w:rsidRPr="00051A33">
        <w:rPr>
          <w:rFonts w:ascii="QCF_P184" w:hAnsi="QCF_P184" w:cs="QCF_P184"/>
          <w:b/>
          <w:bCs/>
          <w:color w:val="0000FF"/>
          <w:spacing w:val="18"/>
          <w:sz w:val="29"/>
          <w:rtl/>
        </w:rPr>
        <w:t>ﭑ ﭒ ﭓ ﭔ ﭕ ﭖ ﭗ ﭘ ﭙ ﭚ ﭛ ﭜ ﭝ</w:t>
      </w:r>
      <w:r w:rsidRPr="00051A33">
        <w:rPr>
          <w:rFonts w:ascii="QCF_P184" w:hAnsi="QCF_P184" w:cs="QCF_P184"/>
          <w:b/>
          <w:bCs/>
          <w:color w:val="0000FF"/>
          <w:spacing w:val="6"/>
          <w:sz w:val="29"/>
          <w:rtl/>
        </w:rPr>
        <w:t xml:space="preserve"> </w:t>
      </w:r>
      <w:r w:rsidRPr="00051A33">
        <w:rPr>
          <w:rFonts w:ascii="QCF_P184" w:hAnsi="QCF_P184" w:cs="QCF_P184"/>
          <w:b/>
          <w:bCs/>
          <w:color w:val="0000FF"/>
          <w:sz w:val="29"/>
          <w:rtl/>
        </w:rPr>
        <w:t>ﭞ</w:t>
      </w:r>
      <w:r w:rsidRPr="00051A33">
        <w:rPr>
          <w:rFonts w:ascii="QCF_BSML" w:hAnsi="QCF_BSML" w:cs="QCF_BSML"/>
          <w:b/>
          <w:bCs/>
          <w:color w:val="0000FF"/>
          <w:sz w:val="29"/>
          <w:rtl/>
        </w:rPr>
        <w:t>)</w:t>
      </w:r>
      <w:r w:rsidRPr="00051A33">
        <w:rPr>
          <w:rStyle w:val="Char0"/>
          <w:b/>
          <w:bCs/>
          <w:color w:val="0000FF"/>
          <w:rtl/>
        </w:rPr>
        <w:t xml:space="preserve"> </w:t>
      </w:r>
      <w:r w:rsidRPr="00051A33">
        <w:rPr>
          <w:rFonts w:ascii="Arial" w:hAnsi="Arial" w:cs="Traditional Arabic"/>
          <w:bCs/>
          <w:sz w:val="26"/>
          <w:szCs w:val="26"/>
          <w:rtl/>
          <w:lang w:bidi="ar-EG"/>
        </w:rPr>
        <w:t>[الأنفال/53].</w:t>
      </w:r>
    </w:p>
    <w:p w:rsidR="00E25449" w:rsidRPr="00A96904" w:rsidRDefault="00E25449" w:rsidP="00E25449">
      <w:pPr>
        <w:spacing w:line="460" w:lineRule="exact"/>
        <w:ind w:firstLineChars="200" w:firstLine="522"/>
        <w:rPr>
          <w:rFonts w:ascii="SimSun" w:hAnsi="SimSun"/>
          <w:b/>
          <w:bCs/>
          <w:caps/>
          <w:color w:val="008000"/>
          <w:sz w:val="26"/>
          <w:szCs w:val="26"/>
        </w:rPr>
      </w:pPr>
      <w:r w:rsidRPr="00A96904">
        <w:rPr>
          <w:rFonts w:ascii="SimSun" w:hAnsi="SimSun" w:cs="Traditional Arabic" w:hint="eastAsia"/>
          <w:b/>
          <w:color w:val="800000"/>
          <w:sz w:val="26"/>
          <w:szCs w:val="26"/>
          <w:lang w:val="zh-CN"/>
        </w:rPr>
        <w:t>【</w:t>
      </w:r>
      <w:r w:rsidRPr="00A96904">
        <w:rPr>
          <w:rFonts w:ascii="SimSun" w:hAnsi="SimSun" w:hint="eastAsia"/>
          <w:b/>
          <w:bCs/>
          <w:color w:val="800000"/>
          <w:sz w:val="26"/>
          <w:szCs w:val="26"/>
        </w:rPr>
        <w:t>[53]这是因为真主不变更他所施于任何民众的恩典，直到他们变更自己的情况。</w:t>
      </w:r>
      <w:r w:rsidRPr="00A96904">
        <w:rPr>
          <w:rFonts w:ascii="SimSun" w:hAnsi="SimSun" w:cs="Traditional Arabic" w:hint="eastAsia"/>
          <w:b/>
          <w:color w:val="800000"/>
          <w:sz w:val="26"/>
          <w:szCs w:val="26"/>
          <w:lang w:val="zh-CN"/>
        </w:rPr>
        <w:t>】</w:t>
      </w:r>
      <w:r w:rsidRPr="00A96904">
        <w:rPr>
          <w:rStyle w:val="a3"/>
          <w:b/>
          <w:color w:val="800000"/>
          <w:lang w:val="zh-CN"/>
        </w:rPr>
        <w:footnoteReference w:id="41"/>
      </w:r>
      <w:r w:rsidRPr="00A96904">
        <w:rPr>
          <w:rFonts w:ascii="SimSun" w:hAnsi="SimSun" w:cs="Traditional Arabic" w:hint="eastAsia"/>
          <w:b/>
          <w:color w:val="800000"/>
          <w:sz w:val="26"/>
          <w:szCs w:val="26"/>
          <w:lang w:val="zh-CN"/>
        </w:rPr>
        <w:t xml:space="preserve"> </w:t>
      </w:r>
    </w:p>
    <w:p w:rsidR="00E25449" w:rsidRDefault="00E25449" w:rsidP="00E25449">
      <w:pPr>
        <w:spacing w:line="460" w:lineRule="exact"/>
        <w:ind w:firstLineChars="200" w:firstLine="520"/>
        <w:rPr>
          <w:rFonts w:ascii="SimSun" w:hAnsi="SimSun" w:cs="SimSun" w:hint="eastAsia"/>
          <w:bCs/>
          <w:sz w:val="26"/>
          <w:szCs w:val="26"/>
          <w:lang w:val="zh-CN"/>
        </w:rPr>
      </w:pPr>
      <w:r w:rsidRPr="00A70CF7">
        <w:rPr>
          <w:rFonts w:ascii="SimSun" w:hAnsi="SimSun" w:cs="SimSun" w:hint="eastAsia"/>
          <w:bCs/>
          <w:sz w:val="26"/>
          <w:szCs w:val="26"/>
          <w:lang w:val="zh-CN"/>
        </w:rPr>
        <w:sym w:font="Wingdings" w:char="F082"/>
      </w:r>
      <w:r w:rsidRPr="00A70CF7">
        <w:rPr>
          <w:rFonts w:ascii="SimSun" w:hAnsi="SimSun" w:cs="SimSun" w:hint="eastAsia"/>
          <w:bCs/>
          <w:sz w:val="26"/>
          <w:szCs w:val="26"/>
          <w:lang w:val="zh-CN"/>
        </w:rPr>
        <w:t>-</w:t>
      </w:r>
      <w:r w:rsidRPr="00766B51">
        <w:rPr>
          <w:rFonts w:ascii="SimSun" w:hAnsi="SimSun" w:cs="SimSun" w:hint="eastAsia"/>
          <w:bCs/>
          <w:sz w:val="26"/>
          <w:szCs w:val="26"/>
          <w:lang w:val="zh-CN"/>
        </w:rPr>
        <w:t>清高的真主说：</w:t>
      </w:r>
    </w:p>
    <w:p w:rsidR="00E25449" w:rsidRPr="00051A33" w:rsidRDefault="00E25449" w:rsidP="00E25449">
      <w:pPr>
        <w:tabs>
          <w:tab w:val="num" w:pos="0"/>
        </w:tabs>
        <w:bidi/>
        <w:spacing w:line="460" w:lineRule="exact"/>
        <w:ind w:firstLineChars="200" w:firstLine="522"/>
        <w:jc w:val="left"/>
        <w:rPr>
          <w:rFonts w:ascii="Arial" w:hAnsi="Arial" w:cs="Traditional Arabic" w:hint="eastAsia"/>
          <w:bCs/>
          <w:sz w:val="26"/>
          <w:szCs w:val="26"/>
          <w:lang w:bidi="ar-EG"/>
        </w:rPr>
      </w:pPr>
      <w:r w:rsidRPr="00051A33">
        <w:rPr>
          <w:rFonts w:ascii="Arial" w:hAnsi="Arial" w:cs="Traditional Arabic"/>
          <w:bCs/>
          <w:sz w:val="26"/>
          <w:szCs w:val="26"/>
          <w:rtl/>
          <w:lang w:bidi="ar-EG"/>
        </w:rPr>
        <w:t xml:space="preserve">2- </w:t>
      </w:r>
      <w:r w:rsidRPr="00051A33">
        <w:rPr>
          <w:rFonts w:ascii="Arial" w:hAnsi="Arial" w:cs="Traditional Arabic" w:hint="cs"/>
          <w:bCs/>
          <w:sz w:val="26"/>
          <w:szCs w:val="26"/>
          <w:rtl/>
          <w:lang w:bidi="ar-EG"/>
        </w:rPr>
        <w:t>و</w:t>
      </w:r>
      <w:r w:rsidRPr="00051A33">
        <w:rPr>
          <w:rFonts w:ascii="Arial" w:hAnsi="Arial" w:cs="Traditional Arabic"/>
          <w:bCs/>
          <w:sz w:val="26"/>
          <w:szCs w:val="26"/>
          <w:rtl/>
          <w:lang w:bidi="ar-EG"/>
        </w:rPr>
        <w:t>قال الله تعالى:</w:t>
      </w:r>
      <w:r>
        <w:rPr>
          <w:rtl/>
        </w:rPr>
        <w:t xml:space="preserve"> </w:t>
      </w:r>
      <w:r w:rsidRPr="00051A33">
        <w:rPr>
          <w:rFonts w:ascii="QCF_BSML" w:hAnsi="QCF_BSML" w:cs="QCF_BSML"/>
          <w:b/>
          <w:bCs/>
          <w:color w:val="0000FF"/>
          <w:spacing w:val="6"/>
          <w:sz w:val="29"/>
          <w:rtl/>
        </w:rPr>
        <w:t>(</w:t>
      </w:r>
      <w:r w:rsidRPr="00051A33">
        <w:rPr>
          <w:rFonts w:ascii="QCF_P283" w:hAnsi="QCF_P283" w:cs="QCF_P283"/>
          <w:b/>
          <w:bCs/>
          <w:color w:val="0000FF"/>
          <w:spacing w:val="12"/>
          <w:sz w:val="29"/>
          <w:rtl/>
        </w:rPr>
        <w:t>ﯯ ﯰ ﯱ ﯲ ﯳ ﯴ ﯵ ﯶ ﯷ ﯸ ﯹ ﯺ</w:t>
      </w:r>
      <w:r w:rsidRPr="00051A33">
        <w:rPr>
          <w:rFonts w:ascii="QCF_P283" w:hAnsi="QCF_P283" w:cs="QCF_P283"/>
          <w:b/>
          <w:bCs/>
          <w:color w:val="0000FF"/>
          <w:sz w:val="29"/>
          <w:rtl/>
        </w:rPr>
        <w:t xml:space="preserve"> ﯻ ﯼ ﯽ</w:t>
      </w:r>
      <w:r w:rsidRPr="00051A33">
        <w:rPr>
          <w:rFonts w:ascii="QCF_BSML" w:hAnsi="QCF_BSML" w:cs="QCF_BSML"/>
          <w:b/>
          <w:bCs/>
          <w:color w:val="0000FF"/>
          <w:sz w:val="29"/>
          <w:rtl/>
        </w:rPr>
        <w:t>)</w:t>
      </w:r>
      <w:r w:rsidRPr="00BF68EC">
        <w:rPr>
          <w:rStyle w:val="Char0"/>
          <w:rtl/>
        </w:rPr>
        <w:t xml:space="preserve"> </w:t>
      </w:r>
      <w:r w:rsidRPr="00051A33">
        <w:rPr>
          <w:rFonts w:ascii="Arial" w:hAnsi="Arial" w:cs="Traditional Arabic"/>
          <w:bCs/>
          <w:sz w:val="26"/>
          <w:szCs w:val="26"/>
          <w:rtl/>
          <w:lang w:bidi="ar-EG"/>
        </w:rPr>
        <w:t>[الإسراء/16].</w:t>
      </w:r>
    </w:p>
    <w:p w:rsidR="00E25449" w:rsidRPr="00434D69" w:rsidRDefault="00E25449" w:rsidP="00E25449">
      <w:pPr>
        <w:spacing w:line="460" w:lineRule="exact"/>
        <w:ind w:firstLineChars="200" w:firstLine="522"/>
        <w:rPr>
          <w:rFonts w:ascii="SimSun" w:hAnsi="SimSun" w:cs="SimSun" w:hint="eastAsia"/>
          <w:bCs/>
          <w:sz w:val="26"/>
          <w:szCs w:val="26"/>
          <w:lang w:bidi="ar-JO"/>
        </w:rPr>
      </w:pPr>
      <w:r w:rsidRPr="00434D69">
        <w:rPr>
          <w:rFonts w:ascii="SimSun" w:hAnsi="SimSun" w:cs="Traditional Arabic" w:hint="eastAsia"/>
          <w:b/>
          <w:color w:val="800000"/>
          <w:sz w:val="26"/>
          <w:szCs w:val="26"/>
          <w:lang w:val="zh-CN"/>
        </w:rPr>
        <w:t>【</w:t>
      </w:r>
      <w:r w:rsidRPr="00434D69">
        <w:rPr>
          <w:rFonts w:ascii="SimSun" w:hAnsi="SimSun" w:hint="eastAsia"/>
          <w:b/>
          <w:bCs/>
          <w:color w:val="800000"/>
          <w:sz w:val="26"/>
          <w:szCs w:val="26"/>
        </w:rPr>
        <w:t>[16]当我要毁灭一个市镇的时候，我命令其中过安乐生活者服从我，但他们放荡不检，所以应受刑罚的判决。于是我毁灭他们</w:t>
      </w:r>
      <w:r w:rsidRPr="00434D69">
        <w:rPr>
          <w:rFonts w:ascii="SimSun" w:hAnsi="SimSun" w:cs="Traditional Arabic" w:hint="eastAsia"/>
          <w:b/>
          <w:bCs/>
          <w:color w:val="800000"/>
          <w:sz w:val="26"/>
          <w:szCs w:val="26"/>
        </w:rPr>
        <w:t>。</w:t>
      </w:r>
      <w:r w:rsidRPr="00434D69">
        <w:rPr>
          <w:rFonts w:ascii="SimSun" w:hAnsi="SimSun" w:cs="Traditional Arabic" w:hint="eastAsia"/>
          <w:b/>
          <w:color w:val="800000"/>
          <w:sz w:val="26"/>
          <w:szCs w:val="26"/>
          <w:lang w:val="zh-CN"/>
        </w:rPr>
        <w:t>】</w:t>
      </w:r>
      <w:r w:rsidRPr="00434D69">
        <w:rPr>
          <w:rStyle w:val="a3"/>
          <w:b/>
          <w:color w:val="800000"/>
          <w:lang w:val="zh-CN"/>
        </w:rPr>
        <w:footnoteReference w:id="42"/>
      </w:r>
    </w:p>
    <w:p w:rsidR="00E25449" w:rsidRDefault="00E25449" w:rsidP="00E25449">
      <w:pPr>
        <w:spacing w:line="460" w:lineRule="exact"/>
        <w:ind w:firstLineChars="200" w:firstLine="520"/>
        <w:rPr>
          <w:rFonts w:ascii="SimSun" w:hAnsi="SimSun" w:cs="SimSun" w:hint="eastAsia"/>
          <w:bCs/>
          <w:sz w:val="26"/>
          <w:szCs w:val="26"/>
          <w:lang w:val="zh-CN"/>
        </w:rPr>
      </w:pPr>
      <w:r w:rsidRPr="00144777">
        <w:rPr>
          <w:rFonts w:ascii="SimSun" w:hAnsi="SimSun" w:cs="SimSun" w:hint="eastAsia"/>
          <w:bCs/>
          <w:sz w:val="26"/>
          <w:szCs w:val="26"/>
          <w:lang w:val="zh-CN"/>
        </w:rPr>
        <w:t>这是</w:t>
      </w:r>
      <w:r>
        <w:rPr>
          <w:rFonts w:ascii="SimSun" w:hAnsi="SimSun" w:cs="SimSun" w:hint="eastAsia"/>
          <w:bCs/>
          <w:sz w:val="26"/>
          <w:szCs w:val="26"/>
          <w:lang w:val="zh-CN"/>
        </w:rPr>
        <w:t>宇宙的常规，对于</w:t>
      </w:r>
      <w:r w:rsidRPr="00226498">
        <w:rPr>
          <w:rFonts w:ascii="SimSun" w:hAnsi="SimSun" w:cs="SimSun" w:hint="eastAsia"/>
          <w:bCs/>
          <w:sz w:val="26"/>
          <w:szCs w:val="26"/>
          <w:lang w:val="zh-CN"/>
        </w:rPr>
        <w:t>易卜劣厮及其追随者们也</w:t>
      </w:r>
      <w:r>
        <w:rPr>
          <w:rFonts w:ascii="SimSun" w:hAnsi="SimSun" w:cs="SimSun" w:hint="eastAsia"/>
          <w:bCs/>
          <w:sz w:val="26"/>
          <w:szCs w:val="26"/>
          <w:lang w:val="zh-CN"/>
        </w:rPr>
        <w:t>有</w:t>
      </w:r>
      <w:r w:rsidRPr="00226498">
        <w:rPr>
          <w:rFonts w:ascii="SimSun" w:hAnsi="SimSun" w:cs="SimSun" w:hint="eastAsia"/>
          <w:bCs/>
          <w:sz w:val="26"/>
          <w:szCs w:val="26"/>
          <w:lang w:val="zh-CN"/>
        </w:rPr>
        <w:t>可能企图控制它，以便它成为部分人毁灭的因素</w:t>
      </w:r>
      <w:r>
        <w:rPr>
          <w:rFonts w:ascii="SimSun" w:hAnsi="SimSun" w:cs="SimSun" w:hint="eastAsia"/>
          <w:bCs/>
          <w:sz w:val="26"/>
          <w:szCs w:val="26"/>
          <w:lang w:val="zh-CN"/>
        </w:rPr>
        <w:t>。的确，真主为我们规定了祈祷、求饶恕，以便使我们脱离那种灾难。“祈祷”是向真主寻求庇护，是他创造了宇宙中所有的常规，他有能力可以在任何时间、以任何形式消除常规的作用或改变其结果，犹如他曾经对伊布拉欣（愿主赐福之，并使其平安）消除火的作用一样：</w:t>
      </w:r>
    </w:p>
    <w:p w:rsidR="00E25449" w:rsidRDefault="00E25449" w:rsidP="00E25449">
      <w:pPr>
        <w:tabs>
          <w:tab w:val="num" w:pos="0"/>
        </w:tabs>
        <w:bidi/>
        <w:spacing w:line="460" w:lineRule="exact"/>
        <w:ind w:firstLineChars="200" w:firstLine="514"/>
        <w:jc w:val="left"/>
        <w:rPr>
          <w:rFonts w:ascii="SimSun" w:hAnsi="SimSun" w:cs="SimSun" w:hint="eastAsia"/>
          <w:bCs/>
          <w:sz w:val="26"/>
          <w:szCs w:val="26"/>
          <w:lang w:val="zh-CN"/>
        </w:rPr>
      </w:pPr>
      <w:r w:rsidRPr="004B342A">
        <w:rPr>
          <w:rFonts w:ascii="QCF_BSML" w:hAnsi="QCF_BSML" w:cs="QCF_BSML"/>
          <w:b/>
          <w:bCs/>
          <w:color w:val="0000FF"/>
          <w:spacing w:val="-4"/>
          <w:sz w:val="31"/>
          <w:szCs w:val="26"/>
          <w:rtl/>
        </w:rPr>
        <w:t>(</w:t>
      </w:r>
      <w:r w:rsidRPr="004B342A">
        <w:rPr>
          <w:rFonts w:ascii="QCF_P327" w:hAnsi="QCF_P327" w:cs="QCF_P327"/>
          <w:b/>
          <w:bCs/>
          <w:color w:val="0000FF"/>
          <w:spacing w:val="-4"/>
          <w:sz w:val="31"/>
          <w:szCs w:val="26"/>
          <w:rtl/>
        </w:rPr>
        <w:t>ﯗ ﯘ ﯙ ﯚ ﯛ ﯜ ﯝ</w:t>
      </w:r>
      <w:r w:rsidRPr="004B342A">
        <w:rPr>
          <w:rFonts w:ascii="QCF_P119" w:hAnsi="QCF_P119" w:cs="QCF_P119"/>
          <w:b/>
          <w:bCs/>
          <w:color w:val="0000FF"/>
          <w:sz w:val="31"/>
          <w:szCs w:val="26"/>
          <w:rtl/>
        </w:rPr>
        <w:t>ﯬ</w:t>
      </w:r>
      <w:r w:rsidRPr="004B342A">
        <w:rPr>
          <w:rFonts w:ascii="QCF_BSML" w:hAnsi="QCF_BSML" w:cs="QCF_BSML"/>
          <w:b/>
          <w:bCs/>
          <w:color w:val="0000FF"/>
          <w:spacing w:val="-4"/>
          <w:sz w:val="31"/>
          <w:szCs w:val="26"/>
          <w:rtl/>
        </w:rPr>
        <w:t>)</w:t>
      </w:r>
      <w:r w:rsidRPr="004B342A">
        <w:rPr>
          <w:rFonts w:ascii="QCF_BSML" w:hAnsi="QCF_BSML" w:cs="QCF_BSML"/>
          <w:sz w:val="31"/>
          <w:szCs w:val="26"/>
          <w:rtl/>
        </w:rPr>
        <w:t xml:space="preserve">   </w:t>
      </w:r>
      <w:r w:rsidRPr="004B342A">
        <w:rPr>
          <w:sz w:val="23"/>
          <w:szCs w:val="26"/>
          <w:rtl/>
        </w:rPr>
        <w:t xml:space="preserve"> </w:t>
      </w:r>
      <w:r w:rsidRPr="004B342A">
        <w:rPr>
          <w:rFonts w:ascii="Arial" w:hAnsi="Arial" w:cs="Traditional Arabic"/>
          <w:bCs/>
          <w:sz w:val="26"/>
          <w:szCs w:val="26"/>
          <w:rtl/>
          <w:lang w:bidi="ar-EG"/>
        </w:rPr>
        <w:t>[الأنبياء/69].</w:t>
      </w:r>
    </w:p>
    <w:p w:rsidR="00E25449" w:rsidRPr="00BF647F" w:rsidRDefault="00E25449" w:rsidP="00E25449">
      <w:pPr>
        <w:tabs>
          <w:tab w:val="num" w:pos="0"/>
        </w:tabs>
        <w:spacing w:line="460" w:lineRule="exact"/>
        <w:ind w:firstLineChars="200" w:firstLine="522"/>
        <w:rPr>
          <w:rFonts w:ascii="SimSun" w:hAnsi="SimSun" w:cs="Traditional Arabic"/>
          <w:b/>
          <w:color w:val="800000"/>
          <w:sz w:val="26"/>
          <w:szCs w:val="26"/>
          <w:lang w:val="zh-CN"/>
        </w:rPr>
      </w:pPr>
      <w:r w:rsidRPr="00BF647F">
        <w:rPr>
          <w:rFonts w:ascii="SimSun" w:hAnsi="SimSun" w:cs="Traditional Arabic" w:hint="eastAsia"/>
          <w:b/>
          <w:color w:val="800000"/>
          <w:sz w:val="26"/>
          <w:szCs w:val="26"/>
          <w:lang w:val="zh-CN"/>
        </w:rPr>
        <w:t>【</w:t>
      </w:r>
      <w:r w:rsidRPr="004B342A">
        <w:rPr>
          <w:rFonts w:ascii="SimSun" w:hAnsi="SimSun" w:cs="Traditional Arabic" w:hint="eastAsia"/>
          <w:b/>
          <w:color w:val="800000"/>
          <w:sz w:val="26"/>
          <w:szCs w:val="26"/>
          <w:lang w:val="zh-CN"/>
        </w:rPr>
        <w:t>我说：“火啊！你对伊布拉欣变成凉爽的、和平的吧！”</w:t>
      </w:r>
      <w:r w:rsidRPr="00BF647F">
        <w:rPr>
          <w:rFonts w:ascii="SimSun" w:hAnsi="SimSun" w:cs="Traditional Arabic" w:hint="eastAsia"/>
          <w:b/>
          <w:color w:val="800000"/>
          <w:sz w:val="26"/>
          <w:szCs w:val="26"/>
          <w:lang w:val="zh-CN"/>
        </w:rPr>
        <w:t>】</w:t>
      </w:r>
      <w:r w:rsidRPr="00BF647F">
        <w:rPr>
          <w:rStyle w:val="a3"/>
          <w:b/>
          <w:color w:val="800000"/>
          <w:lang w:val="zh-CN"/>
        </w:rPr>
        <w:footnoteReference w:id="43"/>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AB2AB4" w:rsidRDefault="00E25449" w:rsidP="00E25449">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善与恶的种类（</w:t>
      </w:r>
      <w:r w:rsidRPr="003B75E8">
        <w:rPr>
          <w:rFonts w:cs="SKR HEAD1"/>
          <w:sz w:val="26"/>
          <w:szCs w:val="26"/>
          <w:rtl/>
        </w:rPr>
        <w:t>أقسام الحسنات والسيئات</w:t>
      </w:r>
      <w:r>
        <w:rPr>
          <w:rFonts w:ascii="STXinwei" w:eastAsia="STXinwei" w:hAnsi="SimSun" w:hint="eastAsia"/>
          <w:b/>
          <w:bCs/>
          <w:sz w:val="28"/>
          <w:szCs w:val="28"/>
        </w:rPr>
        <w:t>）：</w:t>
      </w:r>
    </w:p>
    <w:p w:rsidR="00E25449" w:rsidRPr="001826AD" w:rsidRDefault="00E25449" w:rsidP="00E25449">
      <w:pPr>
        <w:spacing w:line="240" w:lineRule="exact"/>
        <w:ind w:firstLineChars="200" w:firstLine="561"/>
        <w:rPr>
          <w:rFonts w:ascii="STXinwei" w:eastAsia="STXinwei" w:hAnsi="SimSun" w:cs="Traditional Arabic"/>
          <w:b/>
          <w:sz w:val="28"/>
          <w:szCs w:val="28"/>
        </w:rPr>
      </w:pPr>
    </w:p>
    <w:p w:rsidR="00E25449" w:rsidRPr="00902536" w:rsidRDefault="00E25449" w:rsidP="00E25449">
      <w:pPr>
        <w:spacing w:line="460" w:lineRule="exact"/>
        <w:ind w:firstLineChars="200" w:firstLine="520"/>
        <w:rPr>
          <w:rFonts w:ascii="STXingkai" w:eastAsia="STXingkai" w:hAnsi="SimSun" w:cs="SimSun" w:hint="eastAsia"/>
          <w:bCs/>
          <w:sz w:val="26"/>
          <w:szCs w:val="26"/>
        </w:rPr>
      </w:pPr>
      <w:r w:rsidRPr="00902536">
        <w:rPr>
          <w:rFonts w:ascii="STXingkai" w:eastAsia="STXingkai" w:hAnsi="SimSun" w:cs="SimSun" w:hint="eastAsia"/>
          <w:bCs/>
          <w:sz w:val="26"/>
          <w:szCs w:val="26"/>
        </w:rPr>
        <w:t>善为两种：</w:t>
      </w:r>
    </w:p>
    <w:p w:rsidR="00E25449"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lastRenderedPageBreak/>
        <w:sym w:font="Wingdings" w:char="F081"/>
      </w:r>
      <w:r>
        <w:rPr>
          <w:rFonts w:ascii="SimSun" w:hAnsi="SimSun" w:cs="SimSun" w:hint="eastAsia"/>
          <w:bCs/>
          <w:sz w:val="26"/>
          <w:szCs w:val="26"/>
        </w:rPr>
        <w:t>-善的因素是信仰和善功，它就是顺从伟大尊严的真主及其使者（愿主赐福之，并使其平安）。</w:t>
      </w:r>
    </w:p>
    <w:p w:rsidR="00E25449"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sym w:font="Wingdings" w:char="F082"/>
      </w:r>
      <w:r>
        <w:rPr>
          <w:rFonts w:ascii="SimSun" w:hAnsi="SimSun" w:cs="SimSun" w:hint="eastAsia"/>
          <w:bCs/>
          <w:sz w:val="26"/>
          <w:szCs w:val="26"/>
        </w:rPr>
        <w:t>-善的因素是真主赐予人类的恩惠，即：真主赐予人类的财产、健康、援助、荣耀等类似的。</w:t>
      </w:r>
    </w:p>
    <w:p w:rsidR="00E25449" w:rsidRPr="00902536" w:rsidRDefault="00E25449" w:rsidP="00E25449">
      <w:pPr>
        <w:spacing w:line="460" w:lineRule="exact"/>
        <w:ind w:firstLineChars="200" w:firstLine="520"/>
        <w:rPr>
          <w:rFonts w:ascii="STXingkai" w:eastAsia="STXingkai" w:hAnsi="SimSun" w:cs="SimSun" w:hint="eastAsia"/>
          <w:bCs/>
          <w:sz w:val="26"/>
          <w:szCs w:val="26"/>
        </w:rPr>
      </w:pPr>
      <w:r>
        <w:rPr>
          <w:rFonts w:ascii="STXingkai" w:eastAsia="STXingkai" w:hAnsi="SimSun" w:cs="SimSun" w:hint="eastAsia"/>
          <w:bCs/>
          <w:sz w:val="26"/>
          <w:szCs w:val="26"/>
        </w:rPr>
        <w:t>恶</w:t>
      </w:r>
      <w:r w:rsidRPr="00902536">
        <w:rPr>
          <w:rFonts w:ascii="STXingkai" w:eastAsia="STXingkai" w:hAnsi="SimSun" w:cs="SimSun" w:hint="eastAsia"/>
          <w:bCs/>
          <w:sz w:val="26"/>
          <w:szCs w:val="26"/>
        </w:rPr>
        <w:t>为两种：</w:t>
      </w:r>
    </w:p>
    <w:p w:rsidR="00E25449"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sym w:font="Wingdings" w:char="F08C"/>
      </w:r>
      <w:r>
        <w:rPr>
          <w:rFonts w:ascii="SimSun" w:hAnsi="SimSun" w:cs="SimSun" w:hint="eastAsia"/>
          <w:bCs/>
          <w:sz w:val="26"/>
          <w:szCs w:val="26"/>
        </w:rPr>
        <w:t>-恶的因素是举伴主与违抗主，恶是导致人举伴与违抗主的根源。</w:t>
      </w:r>
    </w:p>
    <w:p w:rsidR="00E25449"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sym w:font="Wingdings" w:char="F08D"/>
      </w:r>
      <w:r>
        <w:rPr>
          <w:rFonts w:ascii="SimSun" w:hAnsi="SimSun" w:cs="SimSun" w:hint="eastAsia"/>
          <w:bCs/>
          <w:sz w:val="26"/>
          <w:szCs w:val="26"/>
        </w:rPr>
        <w:t>-恶的因素是考验，或遭到主的恼怒。如身体的病症、财产的丧失、败北等类似的。</w:t>
      </w:r>
    </w:p>
    <w:p w:rsidR="00E25449" w:rsidRDefault="00E25449" w:rsidP="00E25449">
      <w:pPr>
        <w:spacing w:line="460" w:lineRule="exact"/>
        <w:ind w:firstLineChars="200" w:firstLine="520"/>
        <w:rPr>
          <w:rFonts w:ascii="SimSun" w:hAnsi="SimSun" w:cs="SimSun" w:hint="eastAsia"/>
          <w:bCs/>
          <w:sz w:val="26"/>
          <w:szCs w:val="26"/>
        </w:rPr>
      </w:pPr>
      <w:r w:rsidRPr="00244565">
        <w:rPr>
          <w:rFonts w:ascii="SimSun" w:hAnsi="SimSun" w:cs="SimSun" w:hint="eastAsia"/>
          <w:bCs/>
          <w:sz w:val="26"/>
          <w:szCs w:val="26"/>
        </w:rPr>
        <w:sym w:font="Wingdings" w:char="F046"/>
      </w:r>
      <w:r w:rsidRPr="00244565">
        <w:rPr>
          <w:rFonts w:ascii="SimSun" w:hAnsi="SimSun" w:cs="SimSun" w:hint="eastAsia"/>
          <w:bCs/>
          <w:sz w:val="26"/>
          <w:szCs w:val="26"/>
        </w:rPr>
        <w:t>-</w:t>
      </w:r>
      <w:r>
        <w:rPr>
          <w:rFonts w:ascii="SimSun" w:hAnsi="SimSun" w:cs="SimSun" w:hint="eastAsia"/>
          <w:bCs/>
          <w:sz w:val="26"/>
          <w:szCs w:val="26"/>
        </w:rPr>
        <w:t>善是顺从的含义：它只能归于真主，是他为仆人制定了完美的生活方式，并且教授人类，命令并援助人履行之。</w:t>
      </w:r>
    </w:p>
    <w:p w:rsidR="00E25449" w:rsidRDefault="00E25449" w:rsidP="00E25449">
      <w:pPr>
        <w:spacing w:line="460" w:lineRule="exact"/>
        <w:ind w:firstLineChars="200" w:firstLine="520"/>
        <w:rPr>
          <w:rFonts w:ascii="SimSun" w:hAnsi="SimSun" w:cs="SimSun" w:hint="eastAsia"/>
          <w:bCs/>
          <w:sz w:val="26"/>
          <w:szCs w:val="26"/>
        </w:rPr>
      </w:pPr>
      <w:r w:rsidRPr="00244565">
        <w:rPr>
          <w:rFonts w:ascii="SimSun" w:hAnsi="SimSun" w:cs="SimSun" w:hint="eastAsia"/>
          <w:bCs/>
          <w:sz w:val="26"/>
          <w:szCs w:val="26"/>
        </w:rPr>
        <w:sym w:font="Wingdings" w:char="F046"/>
      </w:r>
      <w:r w:rsidRPr="00244565">
        <w:rPr>
          <w:rFonts w:ascii="SimSun" w:hAnsi="SimSun" w:cs="SimSun" w:hint="eastAsia"/>
          <w:bCs/>
          <w:sz w:val="26"/>
          <w:szCs w:val="26"/>
        </w:rPr>
        <w:t>-</w:t>
      </w:r>
      <w:r>
        <w:rPr>
          <w:rFonts w:ascii="SimSun" w:hAnsi="SimSun" w:cs="SimSun" w:hint="eastAsia"/>
          <w:bCs/>
          <w:sz w:val="26"/>
          <w:szCs w:val="26"/>
        </w:rPr>
        <w:t>恶是违背真主及其使者的含义：当人类根据自己的意愿和选择做了违背真主及其使者的事情时，这种违背直接影响了顺从。这种恶只能归罪于行为者的本身，而不能归于真主，因为真主既没有制定这种行为，更没有命令之，反而禁止、警告那样的行为，犹如超绝万物的真主所说：</w:t>
      </w:r>
    </w:p>
    <w:p w:rsidR="00E25449" w:rsidRPr="00DF5940" w:rsidRDefault="00E25449" w:rsidP="00E25449">
      <w:pPr>
        <w:bidi/>
        <w:spacing w:line="460" w:lineRule="exact"/>
        <w:ind w:firstLineChars="200" w:firstLine="522"/>
        <w:rPr>
          <w:rFonts w:ascii="SimSun" w:hAnsi="SimSun" w:cs="SimSun" w:hint="eastAsia"/>
          <w:bCs/>
          <w:sz w:val="26"/>
          <w:szCs w:val="26"/>
        </w:rPr>
      </w:pPr>
      <w:r w:rsidRPr="00DF5940">
        <w:rPr>
          <w:rFonts w:ascii="Arial" w:hAnsi="Arial" w:cs="Traditional Arabic"/>
          <w:bCs/>
          <w:sz w:val="26"/>
          <w:szCs w:val="26"/>
          <w:rtl/>
          <w:lang w:bidi="ar-EG"/>
        </w:rPr>
        <w:t>قال سبحانه:</w:t>
      </w:r>
      <w:r w:rsidRPr="00DF5940">
        <w:rPr>
          <w:sz w:val="26"/>
          <w:szCs w:val="26"/>
          <w:rtl/>
        </w:rPr>
        <w:t xml:space="preserve"> </w:t>
      </w:r>
      <w:r w:rsidRPr="00DF5940">
        <w:rPr>
          <w:rFonts w:ascii="QCF_BSML" w:hAnsi="QCF_BSML" w:cs="QCF_BSML"/>
          <w:b/>
          <w:bCs/>
          <w:color w:val="0000FF"/>
          <w:sz w:val="26"/>
          <w:szCs w:val="26"/>
          <w:rtl/>
        </w:rPr>
        <w:t>(</w:t>
      </w:r>
      <w:r w:rsidRPr="00DF5940">
        <w:rPr>
          <w:rFonts w:ascii="QCF_P090" w:hAnsi="QCF_P090" w:cs="QCF_P090"/>
          <w:b/>
          <w:bCs/>
          <w:color w:val="0000FF"/>
          <w:sz w:val="26"/>
          <w:szCs w:val="26"/>
          <w:rtl/>
        </w:rPr>
        <w:t xml:space="preserve">ﰅ ﰆ ﰇ ﰈ ﰉ ﰊ ﰋ ﰌ ﰍ ﰎ ﰏ ﰐ ﰑ ﰒ ﰓ ﰔ ﰕ ﰖ ﰗ ﰘ ﰙ </w:t>
      </w:r>
      <w:r w:rsidRPr="00DF5940">
        <w:rPr>
          <w:rFonts w:ascii="QCF_P090" w:hAnsi="QCF_P090" w:cs="QCF_P090" w:hint="cs"/>
          <w:b/>
          <w:bCs/>
          <w:color w:val="0000FF"/>
          <w:sz w:val="26"/>
          <w:szCs w:val="26"/>
          <w:rtl/>
        </w:rPr>
        <w:t xml:space="preserve"> </w:t>
      </w:r>
      <w:r w:rsidRPr="00DF5940">
        <w:rPr>
          <w:rFonts w:ascii="QCF_P090" w:hAnsi="QCF_P090" w:cs="QCF_P090"/>
          <w:b/>
          <w:bCs/>
          <w:color w:val="0000FF"/>
          <w:sz w:val="26"/>
          <w:szCs w:val="26"/>
          <w:rtl/>
        </w:rPr>
        <w:t>ﰚ</w:t>
      </w:r>
      <w:r w:rsidRPr="00DF5940">
        <w:rPr>
          <w:rFonts w:ascii="QCF_BSML" w:hAnsi="QCF_BSML" w:cs="QCF_BSML"/>
          <w:b/>
          <w:bCs/>
          <w:color w:val="0000FF"/>
          <w:sz w:val="26"/>
          <w:szCs w:val="26"/>
          <w:rtl/>
        </w:rPr>
        <w:t>)</w:t>
      </w:r>
      <w:r w:rsidRPr="00DF5940">
        <w:rPr>
          <w:rFonts w:ascii="QCF_BSML" w:hAnsi="QCF_BSML" w:cs="QCF_BSML" w:hint="cs"/>
          <w:sz w:val="26"/>
          <w:szCs w:val="26"/>
          <w:rtl/>
        </w:rPr>
        <w:t xml:space="preserve"> </w:t>
      </w:r>
      <w:r w:rsidRPr="00DF5940">
        <w:rPr>
          <w:rFonts w:ascii="QCF_BSML" w:hAnsi="QCF_BSML" w:cs="QCF_BSML"/>
          <w:sz w:val="26"/>
          <w:szCs w:val="26"/>
          <w:rtl/>
        </w:rPr>
        <w:t xml:space="preserve"> </w:t>
      </w:r>
      <w:r w:rsidRPr="00DF5940">
        <w:rPr>
          <w:rFonts w:ascii="Arial" w:hAnsi="Arial" w:cs="Traditional Arabic"/>
          <w:bCs/>
          <w:sz w:val="26"/>
          <w:szCs w:val="26"/>
          <w:rtl/>
          <w:lang w:bidi="ar-EG"/>
        </w:rPr>
        <w:t xml:space="preserve"> [النساء/79].</w:t>
      </w:r>
    </w:p>
    <w:p w:rsidR="00E25449" w:rsidRPr="00DF5940" w:rsidRDefault="00E25449" w:rsidP="00E25449">
      <w:pPr>
        <w:spacing w:line="460" w:lineRule="exact"/>
        <w:ind w:firstLineChars="200" w:firstLine="522"/>
        <w:rPr>
          <w:rFonts w:ascii="SimSun" w:hAnsi="SimSun" w:cs="Traditional Arabic"/>
          <w:b/>
          <w:color w:val="800000"/>
          <w:sz w:val="26"/>
          <w:szCs w:val="26"/>
          <w:lang w:val="zh-CN"/>
        </w:rPr>
      </w:pPr>
      <w:r w:rsidRPr="00DF5940">
        <w:rPr>
          <w:rFonts w:ascii="SimSun" w:hAnsi="SimSun" w:cs="Traditional Arabic" w:hint="eastAsia"/>
          <w:b/>
          <w:color w:val="800000"/>
          <w:sz w:val="26"/>
          <w:szCs w:val="26"/>
          <w:lang w:val="zh-CN"/>
        </w:rPr>
        <w:t>【</w:t>
      </w:r>
      <w:r w:rsidRPr="00DF5940">
        <w:rPr>
          <w:rFonts w:ascii="SimSun" w:hAnsi="SimSun" w:hint="eastAsia"/>
          <w:b/>
          <w:bCs/>
          <w:color w:val="800000"/>
          <w:sz w:val="26"/>
          <w:szCs w:val="26"/>
        </w:rPr>
        <w:t>[79]凡你所享的福利，都是真主降赐的；凡你所遭的祸患，都是你自讨的。我派遣你以使者的资格去教化众人，真主足为见证</w:t>
      </w:r>
      <w:r w:rsidRPr="00DF5940">
        <w:rPr>
          <w:rFonts w:ascii="SimSun" w:hAnsi="SimSun" w:cs="Traditional Arabic" w:hint="eastAsia"/>
          <w:b/>
          <w:bCs/>
          <w:color w:val="800000"/>
          <w:sz w:val="26"/>
          <w:szCs w:val="26"/>
        </w:rPr>
        <w:t>。</w:t>
      </w:r>
      <w:r w:rsidRPr="00DF5940">
        <w:rPr>
          <w:rFonts w:ascii="SimSun" w:hAnsi="SimSun" w:cs="Traditional Arabic" w:hint="eastAsia"/>
          <w:b/>
          <w:color w:val="800000"/>
          <w:sz w:val="26"/>
          <w:szCs w:val="26"/>
          <w:lang w:val="zh-CN"/>
        </w:rPr>
        <w:t>】</w:t>
      </w:r>
      <w:r w:rsidRPr="00DF5940">
        <w:rPr>
          <w:rStyle w:val="a3"/>
          <w:b/>
          <w:color w:val="800000"/>
          <w:lang w:val="zh-CN"/>
        </w:rPr>
        <w:footnoteReference w:id="44"/>
      </w:r>
    </w:p>
    <w:p w:rsidR="00E25449" w:rsidRDefault="00E25449" w:rsidP="00E25449">
      <w:pPr>
        <w:spacing w:line="460" w:lineRule="exact"/>
        <w:ind w:firstLineChars="200" w:firstLine="520"/>
        <w:rPr>
          <w:rFonts w:ascii="SimSun" w:hAnsi="SimSun" w:cs="SimSun" w:hint="eastAsia"/>
          <w:bCs/>
          <w:sz w:val="26"/>
          <w:szCs w:val="26"/>
        </w:rPr>
      </w:pPr>
      <w:r w:rsidRPr="00244565">
        <w:rPr>
          <w:rFonts w:ascii="SimSun" w:hAnsi="SimSun" w:cs="SimSun" w:hint="eastAsia"/>
          <w:bCs/>
          <w:sz w:val="26"/>
          <w:szCs w:val="26"/>
        </w:rPr>
        <w:sym w:font="Wingdings" w:char="F046"/>
      </w:r>
      <w:r w:rsidRPr="00244565">
        <w:rPr>
          <w:rFonts w:ascii="SimSun" w:hAnsi="SimSun" w:cs="SimSun" w:hint="eastAsia"/>
          <w:bCs/>
          <w:sz w:val="26"/>
          <w:szCs w:val="26"/>
        </w:rPr>
        <w:t>-</w:t>
      </w:r>
      <w:r>
        <w:rPr>
          <w:rFonts w:ascii="SimSun" w:hAnsi="SimSun" w:cs="SimSun" w:hint="eastAsia"/>
          <w:bCs/>
          <w:sz w:val="26"/>
          <w:szCs w:val="26"/>
        </w:rPr>
        <w:t>善是恩惠的含义，如财产、子嗣、健康、援助、荣耀。恶是遭到真主恼怒与考验的含义，如</w:t>
      </w:r>
      <w:r>
        <w:rPr>
          <w:rFonts w:ascii="SimSun" w:hAnsi="SimSun" w:cs="SimSun" w:hint="eastAsia"/>
          <w:bCs/>
          <w:sz w:val="26"/>
          <w:szCs w:val="26"/>
          <w:lang w:val="zh-CN"/>
        </w:rPr>
        <w:t>财产</w:t>
      </w:r>
      <w:r w:rsidRPr="009B189B">
        <w:rPr>
          <w:rFonts w:ascii="SimSun" w:hAnsi="SimSun" w:cs="SimSun" w:hint="eastAsia"/>
          <w:bCs/>
          <w:sz w:val="26"/>
          <w:szCs w:val="26"/>
          <w:lang w:val="zh-CN"/>
        </w:rPr>
        <w:t>、生命</w:t>
      </w:r>
      <w:r>
        <w:rPr>
          <w:rFonts w:ascii="SimSun" w:hAnsi="SimSun" w:cs="SimSun" w:hint="eastAsia"/>
          <w:bCs/>
          <w:sz w:val="26"/>
          <w:szCs w:val="26"/>
          <w:lang w:val="zh-CN"/>
        </w:rPr>
        <w:t>与</w:t>
      </w:r>
      <w:r w:rsidRPr="009B189B">
        <w:rPr>
          <w:rFonts w:ascii="SimSun" w:hAnsi="SimSun" w:cs="SimSun" w:hint="eastAsia"/>
          <w:bCs/>
          <w:sz w:val="26"/>
          <w:szCs w:val="26"/>
          <w:lang w:val="zh-CN"/>
        </w:rPr>
        <w:t>收获的损失</w:t>
      </w:r>
      <w:r>
        <w:rPr>
          <w:rFonts w:ascii="SimSun" w:hAnsi="SimSun" w:cs="SimSun" w:hint="eastAsia"/>
          <w:bCs/>
          <w:sz w:val="26"/>
          <w:szCs w:val="26"/>
          <w:lang w:val="zh-CN"/>
        </w:rPr>
        <w:t>，失败等等类似的。善与恶这是两个来自于真主的定义，因为真主以恼怒、或升高品级考验和教育自己的仆人，</w:t>
      </w:r>
      <w:r>
        <w:rPr>
          <w:rFonts w:ascii="SimSun" w:hAnsi="SimSun" w:cs="SimSun" w:hint="eastAsia"/>
          <w:bCs/>
          <w:sz w:val="26"/>
          <w:szCs w:val="26"/>
        </w:rPr>
        <w:t>犹如超绝万物的真主所说：</w:t>
      </w:r>
    </w:p>
    <w:p w:rsidR="00E25449" w:rsidRPr="0056034A" w:rsidRDefault="00E25449" w:rsidP="00E25449">
      <w:pPr>
        <w:bidi/>
        <w:spacing w:line="460" w:lineRule="exact"/>
        <w:ind w:firstLineChars="200" w:firstLine="522"/>
        <w:rPr>
          <w:rFonts w:ascii="SimSun" w:hAnsi="SimSun" w:cs="Traditional Arabic" w:hint="eastAsia"/>
          <w:b/>
          <w:color w:val="800000"/>
          <w:sz w:val="26"/>
          <w:szCs w:val="26"/>
        </w:rPr>
      </w:pPr>
      <w:r w:rsidRPr="0056034A">
        <w:rPr>
          <w:rFonts w:ascii="Arial" w:hAnsi="Arial" w:cs="Traditional Arabic"/>
          <w:bCs/>
          <w:sz w:val="26"/>
          <w:szCs w:val="26"/>
          <w:rtl/>
          <w:lang w:bidi="ar-EG"/>
        </w:rPr>
        <w:t>قال سبحانه:</w:t>
      </w:r>
      <w:r w:rsidRPr="0056034A">
        <w:rPr>
          <w:sz w:val="26"/>
          <w:szCs w:val="26"/>
          <w:rtl/>
        </w:rPr>
        <w:t xml:space="preserve"> </w:t>
      </w:r>
      <w:r w:rsidRPr="0056034A">
        <w:rPr>
          <w:rFonts w:ascii="QCF_BSML" w:hAnsi="QCF_BSML" w:cs="QCF_BSML"/>
          <w:b/>
          <w:bCs/>
          <w:color w:val="0000FF"/>
          <w:sz w:val="26"/>
          <w:szCs w:val="26"/>
          <w:rtl/>
        </w:rPr>
        <w:t>(</w:t>
      </w:r>
      <w:r w:rsidRPr="0056034A">
        <w:rPr>
          <w:rFonts w:ascii="QCF_P090" w:hAnsi="QCF_P090" w:cs="QCF_P090"/>
          <w:b/>
          <w:bCs/>
          <w:color w:val="0000FF"/>
          <w:sz w:val="26"/>
          <w:szCs w:val="26"/>
          <w:rtl/>
        </w:rPr>
        <w:t xml:space="preserve"> ﯦ ﯧ ﯨ ﯩ</w:t>
      </w:r>
      <w:r w:rsidRPr="0056034A">
        <w:rPr>
          <w:rFonts w:ascii="QCF_P090" w:hAnsi="QCF_P090" w:cs="QCF_P090" w:hint="cs"/>
          <w:b/>
          <w:bCs/>
          <w:color w:val="0000FF"/>
          <w:sz w:val="26"/>
          <w:szCs w:val="26"/>
          <w:rtl/>
        </w:rPr>
        <w:t xml:space="preserve"> </w:t>
      </w:r>
      <w:r w:rsidRPr="0056034A">
        <w:rPr>
          <w:rFonts w:ascii="QCF_P090" w:hAnsi="QCF_P090" w:cs="QCF_P090"/>
          <w:b/>
          <w:bCs/>
          <w:color w:val="0000FF"/>
          <w:sz w:val="26"/>
          <w:szCs w:val="26"/>
          <w:rtl/>
        </w:rPr>
        <w:t xml:space="preserve"> ﯪ </w:t>
      </w:r>
      <w:r w:rsidRPr="0056034A">
        <w:rPr>
          <w:rFonts w:ascii="QCF_P090" w:hAnsi="QCF_P090" w:cs="QCF_P090" w:hint="cs"/>
          <w:b/>
          <w:bCs/>
          <w:color w:val="0000FF"/>
          <w:sz w:val="26"/>
          <w:szCs w:val="26"/>
          <w:rtl/>
        </w:rPr>
        <w:t xml:space="preserve"> </w:t>
      </w:r>
      <w:r w:rsidRPr="0056034A">
        <w:rPr>
          <w:rFonts w:ascii="QCF_P090" w:hAnsi="QCF_P090" w:cs="QCF_P090"/>
          <w:b/>
          <w:bCs/>
          <w:color w:val="0000FF"/>
          <w:sz w:val="26"/>
          <w:szCs w:val="26"/>
          <w:rtl/>
        </w:rPr>
        <w:t>ﯫ ﯬ ﯭ ﯮ ﯯ ﯰ ﯱ ﯲ ﯳ ﯴ ﯵ ﯶ ﯷ ﯸ ﯹ ﯺ ﯻ ﯼ ﯽ ﯾ ﯿ ﰀ ﰁ ﰂ ﰃ ﰄ</w:t>
      </w:r>
      <w:r w:rsidRPr="0056034A">
        <w:rPr>
          <w:rFonts w:ascii="QCF_BSML" w:hAnsi="QCF_BSML" w:cs="QCF_BSML"/>
          <w:b/>
          <w:bCs/>
          <w:color w:val="0000FF"/>
          <w:sz w:val="26"/>
          <w:szCs w:val="26"/>
          <w:rtl/>
        </w:rPr>
        <w:t>)</w:t>
      </w:r>
      <w:r w:rsidRPr="0056034A">
        <w:rPr>
          <w:rStyle w:val="Char0"/>
          <w:sz w:val="26"/>
          <w:szCs w:val="26"/>
          <w:rtl/>
        </w:rPr>
        <w:t xml:space="preserve"> </w:t>
      </w:r>
      <w:r w:rsidRPr="0056034A">
        <w:rPr>
          <w:rFonts w:ascii="Arial" w:hAnsi="Arial" w:cs="Traditional Arabic"/>
          <w:bCs/>
          <w:sz w:val="26"/>
          <w:szCs w:val="26"/>
          <w:rtl/>
          <w:lang w:bidi="ar-EG"/>
        </w:rPr>
        <w:t>[النساء/78].</w:t>
      </w:r>
    </w:p>
    <w:p w:rsidR="00E25449" w:rsidRPr="00DF5940" w:rsidRDefault="00E25449" w:rsidP="00E25449">
      <w:pPr>
        <w:spacing w:line="460" w:lineRule="exact"/>
        <w:ind w:firstLineChars="200" w:firstLine="522"/>
        <w:rPr>
          <w:rFonts w:ascii="SimSun" w:hAnsi="SimSun" w:cs="Traditional Arabic"/>
          <w:b/>
          <w:color w:val="800000"/>
          <w:sz w:val="26"/>
          <w:szCs w:val="26"/>
          <w:lang w:val="zh-CN"/>
        </w:rPr>
      </w:pPr>
      <w:r w:rsidRPr="00DF5940">
        <w:rPr>
          <w:rFonts w:ascii="SimSun" w:hAnsi="SimSun" w:cs="Traditional Arabic" w:hint="eastAsia"/>
          <w:b/>
          <w:color w:val="800000"/>
          <w:sz w:val="26"/>
          <w:szCs w:val="26"/>
          <w:lang w:val="zh-CN"/>
        </w:rPr>
        <w:t>【</w:t>
      </w:r>
      <w:r w:rsidRPr="00DF5940">
        <w:rPr>
          <w:rFonts w:ascii="SimSun" w:hAnsi="SimSun" w:hint="eastAsia"/>
          <w:b/>
          <w:bCs/>
          <w:color w:val="800000"/>
          <w:sz w:val="26"/>
          <w:szCs w:val="26"/>
        </w:rPr>
        <w:t>[78]如果他们获得福利，他们就说：“这是真主所降赐的。”如果他们遭遇祸患，他们就说：“这是你所召致的。”你说：“祸福都是真主所降的。”这些民众，怎么几乎一句话都不懂呢？</w:t>
      </w:r>
      <w:r w:rsidRPr="00DF5940">
        <w:rPr>
          <w:rFonts w:ascii="SimSun" w:hAnsi="SimSun" w:cs="Traditional Arabic" w:hint="eastAsia"/>
          <w:b/>
          <w:color w:val="800000"/>
          <w:sz w:val="26"/>
          <w:szCs w:val="26"/>
          <w:lang w:val="zh-CN"/>
        </w:rPr>
        <w:t>】</w:t>
      </w:r>
      <w:r w:rsidRPr="00DF5940">
        <w:rPr>
          <w:rStyle w:val="a3"/>
          <w:b/>
          <w:color w:val="800000"/>
          <w:lang w:val="zh-CN"/>
        </w:rPr>
        <w:footnoteReference w:id="45"/>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AB2AB4" w:rsidRDefault="00E25449" w:rsidP="00E25449">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lastRenderedPageBreak/>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消除罪过的惩罚（</w:t>
      </w:r>
      <w:r w:rsidRPr="00D05348">
        <w:rPr>
          <w:rFonts w:cs="SKR HEAD1"/>
          <w:sz w:val="26"/>
          <w:szCs w:val="26"/>
          <w:rtl/>
        </w:rPr>
        <w:t>دفع</w:t>
      </w:r>
      <w:r>
        <w:rPr>
          <w:rtl/>
        </w:rPr>
        <w:t xml:space="preserve"> </w:t>
      </w:r>
      <w:r w:rsidRPr="00D05348">
        <w:rPr>
          <w:rFonts w:cs="SKR HEAD1"/>
          <w:sz w:val="26"/>
          <w:szCs w:val="26"/>
          <w:rtl/>
        </w:rPr>
        <w:t>عقوبة</w:t>
      </w:r>
      <w:r>
        <w:rPr>
          <w:rtl/>
        </w:rPr>
        <w:t xml:space="preserve"> </w:t>
      </w:r>
      <w:r w:rsidRPr="00D05348">
        <w:rPr>
          <w:rFonts w:cs="SKR HEAD1"/>
          <w:sz w:val="26"/>
          <w:szCs w:val="26"/>
          <w:rtl/>
        </w:rPr>
        <w:t>السيئات</w:t>
      </w:r>
      <w:r>
        <w:rPr>
          <w:rFonts w:ascii="STXinwei" w:eastAsia="STXinwei" w:hAnsi="SimSun" w:hint="eastAsia"/>
          <w:b/>
          <w:bCs/>
          <w:sz w:val="28"/>
          <w:szCs w:val="28"/>
        </w:rPr>
        <w:t>）：</w:t>
      </w:r>
    </w:p>
    <w:p w:rsidR="00E25449" w:rsidRPr="001826AD"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如果仆人犯了过错，可以用以下事项消除所犯错误应受的惩罚：</w:t>
      </w:r>
    </w:p>
    <w:p w:rsidR="00E25449" w:rsidRDefault="00E25449" w:rsidP="00E25449">
      <w:pPr>
        <w:spacing w:line="460" w:lineRule="exact"/>
        <w:ind w:firstLineChars="200" w:firstLine="520"/>
        <w:rPr>
          <w:rFonts w:ascii="SimSun" w:hAnsi="SimSun" w:cs="SimSun" w:hint="eastAsia"/>
          <w:bCs/>
          <w:sz w:val="26"/>
          <w:szCs w:val="26"/>
        </w:rPr>
      </w:pPr>
      <w:r w:rsidRPr="002770C8">
        <w:rPr>
          <w:rFonts w:ascii="SimSun" w:hAnsi="SimSun" w:cs="SimSun" w:hint="eastAsia"/>
          <w:bCs/>
          <w:sz w:val="26"/>
          <w:szCs w:val="26"/>
        </w:rPr>
        <w:t>要么是向真主悔过自新，真主接受他的忏悔；要么是向真主求饶，真主就饶恕他；要么是做善功，善能除恶；要么是他的信士兄弟们为他向真主的祈祷和求饶；要么是他们赠送其自己工作的报酬，真主以此使其受益；要么是真主在今世中以各种患难考验他，然后消除他的过错；要么是在</w:t>
      </w:r>
      <w:r w:rsidRPr="002770C8">
        <w:rPr>
          <w:rFonts w:ascii="SimSun" w:hAnsi="SimSun" w:cs="Traditional Arabic" w:hint="eastAsia"/>
          <w:bCs/>
          <w:sz w:val="26"/>
          <w:szCs w:val="26"/>
        </w:rPr>
        <w:t>“柏尔热赫”</w:t>
      </w:r>
      <w:r w:rsidRPr="002770C8">
        <w:rPr>
          <w:rStyle w:val="a3"/>
          <w:bCs w:val="0"/>
        </w:rPr>
        <w:footnoteReference w:id="46"/>
      </w:r>
      <w:r>
        <w:rPr>
          <w:rFonts w:ascii="SimSun" w:hAnsi="SimSun" w:cs="Traditional Arabic" w:hint="eastAsia"/>
          <w:bCs/>
          <w:sz w:val="26"/>
          <w:szCs w:val="26"/>
        </w:rPr>
        <w:t>用各种</w:t>
      </w:r>
      <w:r w:rsidRPr="002770C8">
        <w:rPr>
          <w:rFonts w:ascii="SimSun" w:hAnsi="SimSun" w:cs="SimSun" w:hint="eastAsia"/>
          <w:bCs/>
          <w:sz w:val="26"/>
          <w:szCs w:val="26"/>
        </w:rPr>
        <w:t>患难考验他，然后</w:t>
      </w:r>
      <w:r>
        <w:rPr>
          <w:rFonts w:ascii="SimSun" w:hAnsi="SimSun" w:cs="SimSun" w:hint="eastAsia"/>
          <w:bCs/>
          <w:sz w:val="26"/>
          <w:szCs w:val="26"/>
        </w:rPr>
        <w:t>以此</w:t>
      </w:r>
      <w:r w:rsidRPr="002770C8">
        <w:rPr>
          <w:rFonts w:ascii="SimSun" w:hAnsi="SimSun" w:cs="SimSun" w:hint="eastAsia"/>
          <w:bCs/>
          <w:sz w:val="26"/>
          <w:szCs w:val="26"/>
        </w:rPr>
        <w:t>消除他的过错；</w:t>
      </w:r>
      <w:r>
        <w:rPr>
          <w:rFonts w:ascii="SimSun" w:hAnsi="SimSun" w:cs="SimSun" w:hint="eastAsia"/>
          <w:bCs/>
          <w:sz w:val="26"/>
          <w:szCs w:val="26"/>
        </w:rPr>
        <w:t>要么是在复生场考验他，</w:t>
      </w:r>
      <w:r w:rsidRPr="002770C8">
        <w:rPr>
          <w:rFonts w:ascii="SimSun" w:hAnsi="SimSun" w:cs="SimSun" w:hint="eastAsia"/>
          <w:bCs/>
          <w:sz w:val="26"/>
          <w:szCs w:val="26"/>
        </w:rPr>
        <w:t>然后消除他的过错；</w:t>
      </w:r>
      <w:r>
        <w:rPr>
          <w:rFonts w:ascii="SimSun" w:hAnsi="SimSun" w:cs="SimSun" w:hint="eastAsia"/>
          <w:bCs/>
          <w:sz w:val="26"/>
          <w:szCs w:val="26"/>
        </w:rPr>
        <w:t>要么是主的先知穆罕默德（愿主赐福之，并使其平安）为他说情，要么是至慈的主怜悯他，真主是多恕的、至慈的。</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AB2AB4" w:rsidRDefault="00E25449" w:rsidP="00E25449">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顺从与违背（</w:t>
      </w:r>
      <w:r w:rsidRPr="00D05348">
        <w:rPr>
          <w:rFonts w:cs="SKR HEAD1"/>
          <w:sz w:val="26"/>
          <w:szCs w:val="26"/>
          <w:rtl/>
        </w:rPr>
        <w:t>الطـاعــات والمعاصي</w:t>
      </w:r>
      <w:r>
        <w:rPr>
          <w:rFonts w:ascii="STXinwei" w:eastAsia="STXinwei" w:hAnsi="SimSun" w:hint="eastAsia"/>
          <w:b/>
          <w:bCs/>
          <w:sz w:val="28"/>
          <w:szCs w:val="28"/>
        </w:rPr>
        <w:t>）：</w:t>
      </w:r>
    </w:p>
    <w:p w:rsidR="00E25449" w:rsidRPr="001826AD"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顺从能带来裨益，产生高尚品德的结果；违背只会带来伤害，产生道德败坏的结果。太阳、月亮、陆地、海洋、都顺从它们的养主，从其中产生出许多只有真主才能统计的裨益，众先知顺从真主，从他们身上也出现了许多只有真主才能统计的裨益。当</w:t>
      </w:r>
      <w:r w:rsidRPr="00226498">
        <w:rPr>
          <w:rFonts w:ascii="SimSun" w:hAnsi="SimSun" w:cs="SimSun" w:hint="eastAsia"/>
          <w:bCs/>
          <w:sz w:val="26"/>
          <w:szCs w:val="26"/>
          <w:lang w:val="zh-CN"/>
        </w:rPr>
        <w:t>易卜劣厮</w:t>
      </w:r>
      <w:r>
        <w:rPr>
          <w:rFonts w:ascii="SimSun" w:hAnsi="SimSun" w:cs="SimSun" w:hint="eastAsia"/>
          <w:bCs/>
          <w:sz w:val="26"/>
          <w:szCs w:val="26"/>
          <w:lang w:val="zh-CN"/>
        </w:rPr>
        <w:t>高傲自大地违背它的养主时，在大地上，由于它的因素而出现了许多</w:t>
      </w:r>
      <w:r>
        <w:rPr>
          <w:rFonts w:ascii="SimSun" w:hAnsi="SimSun" w:cs="SimSun" w:hint="eastAsia"/>
          <w:bCs/>
          <w:sz w:val="26"/>
          <w:szCs w:val="26"/>
        </w:rPr>
        <w:t>只有真主才能统计的伤害和灾难。</w:t>
      </w:r>
    </w:p>
    <w:p w:rsidR="00E25449"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人类也是如此，当他顺服自己的养主时，从他的身上就可以体现出许多只有真主才能统计的有益于自身和他人的裨益。当他违背了自己的养主时，从他的身上就会出现许多只有真主才能统计的有害于自身和他人的伤害。</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AB2AB4" w:rsidRDefault="00E25449" w:rsidP="00E25449">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顺从与违背的影响</w:t>
      </w:r>
      <w:r w:rsidRPr="00D05348">
        <w:rPr>
          <w:rFonts w:ascii="STXinwei" w:eastAsia="STXinwei" w:hAnsi="SimSun" w:hint="eastAsia"/>
          <w:b/>
          <w:bCs/>
          <w:sz w:val="28"/>
          <w:szCs w:val="28"/>
        </w:rPr>
        <w:t>（</w:t>
      </w:r>
      <w:r w:rsidRPr="00D05348">
        <w:rPr>
          <w:rFonts w:cs="SKR HEAD1"/>
          <w:sz w:val="26"/>
          <w:szCs w:val="26"/>
          <w:rtl/>
        </w:rPr>
        <w:t>آثار الطـاعــات والمعاصي</w:t>
      </w:r>
      <w:r w:rsidRPr="00D05348">
        <w:rPr>
          <w:rFonts w:ascii="STXinwei" w:eastAsia="STXinwei" w:hAnsi="SimSun" w:hint="eastAsia"/>
          <w:b/>
          <w:bCs/>
          <w:sz w:val="28"/>
          <w:szCs w:val="28"/>
        </w:rPr>
        <w:t>）</w:t>
      </w:r>
      <w:r>
        <w:rPr>
          <w:rFonts w:ascii="STXinwei" w:eastAsia="STXinwei" w:hAnsi="SimSun" w:hint="eastAsia"/>
          <w:b/>
          <w:bCs/>
          <w:sz w:val="28"/>
          <w:szCs w:val="28"/>
        </w:rPr>
        <w:t>：</w:t>
      </w:r>
    </w:p>
    <w:p w:rsidR="00E25449" w:rsidRPr="001826AD"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伟大尊严的真主为顺从设置了许多美好的、赏心悦目的、受喜的影响，它的美好重复加倍地优越于违背享受；超绝万物的真主为违背与作恶设置了许多可憎的、痛苦的影响，带来忧愁和悔恨，导致加倍的恶果；人类所遭到可憎的状况只是因为罪恶。真主是最多恕的。</w:t>
      </w:r>
    </w:p>
    <w:p w:rsidR="00E25449"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lastRenderedPageBreak/>
        <w:t>罪恶伤害心灵，犹如毒品伤害身体一样，真主根据优越与完美的本性创造了人类，如果人被罪恶与错误玷污了，那么，他的优越与完美的本性就离开了他；当他真心向真主忏悔时，他的优越与完美的本性就返回了他，直至达到天堂中的完美。</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AB2AB4" w:rsidRDefault="00E25449" w:rsidP="00E25449">
      <w:pPr>
        <w:spacing w:line="460" w:lineRule="exact"/>
        <w:ind w:firstLineChars="200" w:firstLine="561"/>
        <w:rPr>
          <w:rFonts w:ascii="STXinwei" w:eastAsia="STXinwei" w:hAnsi="SimSun" w:hint="eastAsia"/>
          <w:b/>
          <w:bCs/>
          <w:sz w:val="28"/>
          <w:szCs w:val="28"/>
        </w:rPr>
      </w:pPr>
      <w:r w:rsidRPr="00AB2AB4">
        <w:rPr>
          <w:rFonts w:ascii="STXinwei" w:eastAsia="STXinwei" w:hAnsi="SimSun" w:hint="eastAsia"/>
          <w:b/>
          <w:bCs/>
          <w:sz w:val="28"/>
          <w:szCs w:val="28"/>
        </w:rPr>
        <w:sym w:font="Wingdings" w:char="F046"/>
      </w:r>
      <w:r w:rsidRPr="00AB2AB4">
        <w:rPr>
          <w:rFonts w:ascii="STXinwei" w:eastAsia="STXinwei" w:hAnsi="SimSun" w:hint="eastAsia"/>
          <w:b/>
          <w:bCs/>
          <w:sz w:val="28"/>
          <w:szCs w:val="28"/>
        </w:rPr>
        <w:t>-</w:t>
      </w:r>
      <w:r>
        <w:rPr>
          <w:rFonts w:ascii="STXinwei" w:eastAsia="STXinwei" w:hAnsi="SimSun" w:hint="eastAsia"/>
          <w:b/>
          <w:bCs/>
          <w:sz w:val="28"/>
          <w:szCs w:val="28"/>
        </w:rPr>
        <w:t>正道与迷误（</w:t>
      </w:r>
      <w:r w:rsidRPr="00D05348">
        <w:rPr>
          <w:rFonts w:cs="SKR HEAD1"/>
          <w:sz w:val="26"/>
          <w:szCs w:val="26"/>
          <w:rtl/>
        </w:rPr>
        <w:t>الهداية</w:t>
      </w:r>
      <w:r>
        <w:rPr>
          <w:rtl/>
        </w:rPr>
        <w:t xml:space="preserve"> </w:t>
      </w:r>
      <w:r w:rsidRPr="00D05348">
        <w:rPr>
          <w:rFonts w:cs="SKR HEAD1"/>
          <w:sz w:val="26"/>
          <w:szCs w:val="26"/>
          <w:rtl/>
        </w:rPr>
        <w:t>والإضلال</w:t>
      </w:r>
      <w:r>
        <w:rPr>
          <w:rFonts w:ascii="STXinwei" w:eastAsia="STXinwei" w:hAnsi="SimSun" w:hint="eastAsia"/>
          <w:b/>
          <w:bCs/>
          <w:sz w:val="28"/>
          <w:szCs w:val="28"/>
        </w:rPr>
        <w:t>）：</w:t>
      </w:r>
    </w:p>
    <w:p w:rsidR="00E25449" w:rsidRPr="001826AD"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t>伟大尊严的真主拥有一切创造和命令权，他随心所欲地创造，任意地裁决，</w:t>
      </w:r>
      <w:r w:rsidRPr="00B85F95">
        <w:rPr>
          <w:rFonts w:ascii="SimSun" w:hAnsi="SimSun" w:cs="SimSun" w:hint="eastAsia"/>
          <w:bCs/>
          <w:sz w:val="26"/>
          <w:szCs w:val="26"/>
        </w:rPr>
        <w:t>使他所意欲者遵循正路</w:t>
      </w:r>
      <w:r>
        <w:rPr>
          <w:rFonts w:ascii="SimSun" w:hAnsi="SimSun" w:cs="SimSun" w:hint="eastAsia"/>
          <w:bCs/>
          <w:sz w:val="26"/>
          <w:szCs w:val="26"/>
        </w:rPr>
        <w:t>，</w:t>
      </w:r>
      <w:r w:rsidRPr="00B85F95">
        <w:rPr>
          <w:rFonts w:ascii="SimSun" w:hAnsi="SimSun" w:cs="SimSun" w:hint="eastAsia"/>
          <w:bCs/>
          <w:sz w:val="26"/>
          <w:szCs w:val="26"/>
        </w:rPr>
        <w:t>使他所意欲者误入迷途</w:t>
      </w:r>
      <w:r>
        <w:rPr>
          <w:rFonts w:ascii="SimSun" w:hAnsi="SimSun" w:cs="SimSun" w:hint="eastAsia"/>
          <w:bCs/>
          <w:sz w:val="26"/>
          <w:szCs w:val="26"/>
        </w:rPr>
        <w:t>，权利归于他，万物都是他所创造的</w:t>
      </w:r>
      <w:r w:rsidRPr="00B85F95">
        <w:rPr>
          <w:rFonts w:ascii="SimSun" w:hAnsi="SimSun" w:cs="SimSun" w:hint="eastAsia"/>
          <w:bCs/>
          <w:sz w:val="26"/>
          <w:szCs w:val="26"/>
        </w:rPr>
        <w:t>，</w:t>
      </w:r>
      <w:r w:rsidRPr="00546E6C">
        <w:rPr>
          <w:rFonts w:ascii="SimSun" w:hAnsi="SimSun" w:cs="SimSun" w:hint="eastAsia"/>
          <w:bCs/>
          <w:sz w:val="26"/>
          <w:szCs w:val="26"/>
        </w:rPr>
        <w:t>他自己的行为不受审讯，而他们都是要受审讯的</w:t>
      </w:r>
      <w:r>
        <w:rPr>
          <w:rFonts w:ascii="SimSun" w:hAnsi="SimSun" w:cs="SimSun" w:hint="eastAsia"/>
          <w:bCs/>
          <w:sz w:val="26"/>
          <w:szCs w:val="26"/>
        </w:rPr>
        <w:t>。从超绝万物的真主的仁慈中有：他派遣了众使者，降示了诸部经典，阐明了道路，消除疾病，并以听觉、视觉和智力加强了引导和顺从的因素，其中有：</w:t>
      </w:r>
    </w:p>
    <w:p w:rsidR="00E25449" w:rsidRPr="00C21162"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sym w:font="Wingdings" w:char="F08C"/>
      </w:r>
      <w:r>
        <w:rPr>
          <w:rFonts w:ascii="SimSun" w:hAnsi="SimSun" w:cs="SimSun" w:hint="eastAsia"/>
          <w:bCs/>
          <w:sz w:val="26"/>
          <w:szCs w:val="26"/>
        </w:rPr>
        <w:t>-谁选择了引导，他就应喜爱、寻求引导，遵守引导的各种媒介，并且为了获得它而努力奋斗，那么，真主就会引导他，援助他获得并完善引导。这是真主对自己众仆人的怜悯，也是对</w:t>
      </w:r>
      <w:r w:rsidRPr="00C21162">
        <w:rPr>
          <w:rFonts w:ascii="SimSun" w:hAnsi="SimSun" w:cs="SimSun" w:hint="eastAsia"/>
          <w:bCs/>
          <w:sz w:val="26"/>
          <w:szCs w:val="26"/>
        </w:rPr>
        <w:t>他们的恩赐。</w:t>
      </w:r>
    </w:p>
    <w:p w:rsidR="00E25449" w:rsidRPr="00C21162" w:rsidRDefault="00E25449" w:rsidP="00E25449">
      <w:pPr>
        <w:spacing w:line="460" w:lineRule="exact"/>
        <w:ind w:firstLineChars="200" w:firstLine="520"/>
        <w:rPr>
          <w:rFonts w:ascii="SimSun" w:hAnsi="SimSun" w:cs="SimSun" w:hint="eastAsia"/>
          <w:bCs/>
          <w:sz w:val="26"/>
          <w:szCs w:val="26"/>
        </w:rPr>
      </w:pPr>
      <w:r w:rsidRPr="00C21162">
        <w:rPr>
          <w:rFonts w:ascii="SimSun" w:hAnsi="SimSun" w:cs="SimSun" w:hint="eastAsia"/>
          <w:bCs/>
          <w:sz w:val="26"/>
          <w:szCs w:val="26"/>
          <w:lang w:val="zh-CN"/>
        </w:rPr>
        <w:t>清高的真主说：</w:t>
      </w:r>
    </w:p>
    <w:p w:rsidR="00E25449" w:rsidRPr="00C21162" w:rsidRDefault="00E25449" w:rsidP="00E25449">
      <w:pPr>
        <w:bidi/>
        <w:spacing w:line="500" w:lineRule="exact"/>
        <w:ind w:firstLineChars="200" w:firstLine="522"/>
        <w:rPr>
          <w:rFonts w:ascii="SimSun" w:hAnsi="SimSun" w:cs="SimSun" w:hint="eastAsia"/>
          <w:bCs/>
          <w:sz w:val="26"/>
          <w:szCs w:val="26"/>
        </w:rPr>
      </w:pPr>
      <w:r w:rsidRPr="00C21162">
        <w:rPr>
          <w:rFonts w:ascii="Arial" w:hAnsi="Arial" w:cs="Traditional Arabic"/>
          <w:bCs/>
          <w:sz w:val="26"/>
          <w:szCs w:val="26"/>
          <w:rtl/>
          <w:lang w:bidi="ar-EG"/>
        </w:rPr>
        <w:t>قال الله تعالى:</w:t>
      </w:r>
      <w:r w:rsidRPr="00C21162">
        <w:rPr>
          <w:spacing w:val="-2"/>
          <w:sz w:val="26"/>
          <w:szCs w:val="26"/>
          <w:rtl/>
        </w:rPr>
        <w:t xml:space="preserve"> </w:t>
      </w:r>
      <w:r w:rsidRPr="00C21162">
        <w:rPr>
          <w:rFonts w:ascii="QCF_BSML" w:hAnsi="QCF_BSML" w:cs="QCF_BSML"/>
          <w:b/>
          <w:bCs/>
          <w:color w:val="0000FF"/>
          <w:spacing w:val="-2"/>
          <w:sz w:val="26"/>
          <w:szCs w:val="26"/>
          <w:rtl/>
        </w:rPr>
        <w:t>(</w:t>
      </w:r>
      <w:r w:rsidRPr="00C21162">
        <w:rPr>
          <w:rFonts w:ascii="QCF_P404" w:hAnsi="QCF_P404" w:cs="QCF_P404"/>
          <w:b/>
          <w:bCs/>
          <w:color w:val="0000FF"/>
          <w:spacing w:val="-2"/>
          <w:sz w:val="26"/>
          <w:szCs w:val="26"/>
          <w:rtl/>
        </w:rPr>
        <w:t>ﮠ ﮡ ﮢ ﮣ ﮤ ﮥ ﮦ ﮧ ﮨ ﮩﮪ</w:t>
      </w:r>
      <w:r w:rsidRPr="00C21162">
        <w:rPr>
          <w:rFonts w:ascii="QCF_BSML" w:hAnsi="QCF_BSML" w:cs="QCF_BSML"/>
          <w:b/>
          <w:bCs/>
          <w:color w:val="0000FF"/>
          <w:spacing w:val="-2"/>
          <w:sz w:val="26"/>
          <w:szCs w:val="26"/>
          <w:rtl/>
        </w:rPr>
        <w:t>)</w:t>
      </w:r>
      <w:r w:rsidRPr="00C21162">
        <w:rPr>
          <w:rStyle w:val="Char0"/>
          <w:b/>
          <w:bCs/>
          <w:color w:val="0000FF"/>
          <w:sz w:val="26"/>
          <w:szCs w:val="26"/>
          <w:rtl/>
        </w:rPr>
        <w:t xml:space="preserve"> </w:t>
      </w:r>
      <w:r w:rsidRPr="00C21162">
        <w:rPr>
          <w:rFonts w:ascii="Arial" w:hAnsi="Arial" w:cs="Traditional Arabic"/>
          <w:bCs/>
          <w:sz w:val="26"/>
          <w:szCs w:val="26"/>
          <w:rtl/>
          <w:lang w:bidi="ar-EG"/>
        </w:rPr>
        <w:t>[العنكبوت/69].</w:t>
      </w:r>
    </w:p>
    <w:p w:rsidR="00E25449" w:rsidRPr="000748E7" w:rsidRDefault="00E25449" w:rsidP="00E25449">
      <w:pPr>
        <w:spacing w:line="460" w:lineRule="exact"/>
        <w:ind w:firstLineChars="200" w:firstLine="522"/>
        <w:rPr>
          <w:rFonts w:ascii="SimSun" w:hAnsi="SimSun" w:cs="Traditional Arabic" w:hint="eastAsia"/>
          <w:b/>
          <w:color w:val="800000"/>
          <w:sz w:val="26"/>
          <w:szCs w:val="26"/>
          <w:lang w:val="zh-CN"/>
        </w:rPr>
      </w:pPr>
      <w:r w:rsidRPr="000748E7">
        <w:rPr>
          <w:rFonts w:ascii="SimSun" w:hAnsi="SimSun" w:cs="Traditional Arabic" w:hint="eastAsia"/>
          <w:b/>
          <w:color w:val="800000"/>
          <w:sz w:val="26"/>
          <w:szCs w:val="26"/>
          <w:lang w:val="zh-CN"/>
        </w:rPr>
        <w:t>【</w:t>
      </w:r>
      <w:r w:rsidRPr="000748E7">
        <w:rPr>
          <w:rFonts w:ascii="SimSun" w:hAnsi="SimSun" w:hint="eastAsia"/>
          <w:b/>
          <w:bCs/>
          <w:color w:val="800000"/>
          <w:sz w:val="26"/>
          <w:szCs w:val="26"/>
        </w:rPr>
        <w:t>[69]为我而奋斗的人，我必定指引他们我的道路，真主确是与善人同在一起的。</w:t>
      </w:r>
      <w:r w:rsidRPr="000748E7">
        <w:rPr>
          <w:rFonts w:ascii="SimSun" w:hAnsi="SimSun" w:cs="Traditional Arabic" w:hint="eastAsia"/>
          <w:b/>
          <w:color w:val="800000"/>
          <w:sz w:val="26"/>
          <w:szCs w:val="26"/>
          <w:lang w:val="zh-CN"/>
        </w:rPr>
        <w:t>】</w:t>
      </w:r>
      <w:r w:rsidRPr="000748E7">
        <w:rPr>
          <w:rStyle w:val="a3"/>
          <w:b/>
          <w:color w:val="800000"/>
          <w:lang w:val="zh-CN"/>
        </w:rPr>
        <w:footnoteReference w:id="47"/>
      </w:r>
    </w:p>
    <w:p w:rsidR="00E25449" w:rsidRPr="00C21162" w:rsidRDefault="00E25449" w:rsidP="00E25449">
      <w:pPr>
        <w:tabs>
          <w:tab w:val="num" w:pos="0"/>
        </w:tabs>
        <w:spacing w:line="460" w:lineRule="exact"/>
        <w:ind w:firstLineChars="200" w:firstLine="520"/>
        <w:rPr>
          <w:rFonts w:ascii="SimSun" w:hAnsi="SimSun" w:cs="SimSun" w:hint="eastAsia"/>
          <w:bCs/>
          <w:sz w:val="26"/>
          <w:szCs w:val="26"/>
        </w:rPr>
      </w:pPr>
      <w:r w:rsidRPr="00C21162">
        <w:rPr>
          <w:rFonts w:ascii="SimSun" w:hAnsi="SimSun" w:cs="Traditional Arabic" w:hint="eastAsia"/>
          <w:bCs/>
          <w:sz w:val="26"/>
          <w:szCs w:val="26"/>
          <w:lang w:val="zh-CN"/>
        </w:rPr>
        <w:sym w:font="Wingdings" w:char="F08D"/>
      </w:r>
      <w:r w:rsidRPr="00C21162">
        <w:rPr>
          <w:rFonts w:ascii="SimSun" w:hAnsi="SimSun" w:cs="Traditional Arabic" w:hint="eastAsia"/>
          <w:bCs/>
          <w:sz w:val="26"/>
          <w:szCs w:val="26"/>
          <w:lang w:val="zh-CN"/>
        </w:rPr>
        <w:t>-谁</w:t>
      </w:r>
      <w:r w:rsidRPr="00C21162">
        <w:rPr>
          <w:rFonts w:ascii="SimSun" w:hAnsi="SimSun" w:cs="SimSun" w:hint="eastAsia"/>
          <w:bCs/>
          <w:sz w:val="26"/>
          <w:szCs w:val="26"/>
        </w:rPr>
        <w:t>选择了迷误，并且喜爱、寻求迷误，履行迷误的各种媒介，那么，他确已迷误，真主将任其自便，</w:t>
      </w:r>
      <w:r>
        <w:rPr>
          <w:rFonts w:ascii="SimSun" w:hAnsi="SimSun" w:cs="SimSun" w:hint="eastAsia"/>
          <w:bCs/>
          <w:sz w:val="26"/>
          <w:szCs w:val="26"/>
        </w:rPr>
        <w:t>他从真主那儿找不到任何阻止迷误的；这是真主的公正。</w:t>
      </w:r>
    </w:p>
    <w:p w:rsidR="00E25449" w:rsidRPr="00C21162" w:rsidRDefault="00E25449" w:rsidP="00E25449">
      <w:pPr>
        <w:tabs>
          <w:tab w:val="num" w:pos="0"/>
        </w:tabs>
        <w:spacing w:line="460" w:lineRule="exact"/>
        <w:ind w:firstLineChars="200" w:firstLine="520"/>
        <w:rPr>
          <w:rFonts w:ascii="SimSun" w:hAnsi="SimSun" w:cs="Traditional Arabic" w:hint="eastAsia"/>
          <w:bCs/>
          <w:sz w:val="26"/>
          <w:szCs w:val="26"/>
        </w:rPr>
      </w:pPr>
      <w:r w:rsidRPr="00C21162">
        <w:rPr>
          <w:rFonts w:ascii="SimSun" w:hAnsi="SimSun" w:cs="Traditional Arabic" w:hint="eastAsia"/>
          <w:bCs/>
          <w:sz w:val="26"/>
          <w:szCs w:val="26"/>
        </w:rPr>
        <w:t>清高的真主说</w:t>
      </w:r>
      <w:r w:rsidRPr="00C21162">
        <w:rPr>
          <w:rFonts w:ascii="SimSun" w:hAnsi="SimSun" w:cs="SimSun" w:hint="eastAsia"/>
          <w:bCs/>
          <w:sz w:val="26"/>
          <w:szCs w:val="26"/>
        </w:rPr>
        <w:t>：</w:t>
      </w:r>
    </w:p>
    <w:p w:rsidR="00E25449" w:rsidRPr="00C21162" w:rsidRDefault="00E25449" w:rsidP="00E25449">
      <w:pPr>
        <w:bidi/>
        <w:spacing w:line="500" w:lineRule="exact"/>
        <w:ind w:firstLineChars="200" w:firstLine="522"/>
        <w:rPr>
          <w:rFonts w:ascii="SimSun" w:hAnsi="SimSun" w:cs="SimSun" w:hint="eastAsia"/>
          <w:bCs/>
          <w:sz w:val="26"/>
          <w:szCs w:val="26"/>
        </w:rPr>
      </w:pPr>
      <w:r w:rsidRPr="00C21162">
        <w:rPr>
          <w:rFonts w:ascii="SimSun" w:hAnsi="SimSun" w:cs="Traditional Arabic"/>
          <w:bCs/>
          <w:sz w:val="26"/>
          <w:szCs w:val="26"/>
          <w:rtl/>
          <w:lang w:bidi="ar-EG"/>
        </w:rPr>
        <w:t>قال الله تعـالى:</w:t>
      </w:r>
      <w:r w:rsidRPr="00C21162">
        <w:rPr>
          <w:rFonts w:ascii="SimSun" w:hAnsi="SimSun"/>
          <w:b/>
          <w:bCs/>
          <w:color w:val="0000FF"/>
          <w:sz w:val="26"/>
          <w:szCs w:val="26"/>
          <w:rtl/>
        </w:rPr>
        <w:t xml:space="preserve"> </w:t>
      </w:r>
      <w:r w:rsidRPr="00C21162">
        <w:rPr>
          <w:rFonts w:ascii="SimSun" w:hAnsi="SimSun" w:cs="QCF_BSML"/>
          <w:b/>
          <w:bCs/>
          <w:color w:val="0000FF"/>
          <w:sz w:val="26"/>
          <w:szCs w:val="26"/>
          <w:rtl/>
        </w:rPr>
        <w:t>(</w:t>
      </w:r>
      <w:r w:rsidRPr="00C21162">
        <w:rPr>
          <w:rFonts w:ascii="SimSun" w:hAnsi="SimSun" w:cs="QCF_P097"/>
          <w:b/>
          <w:bCs/>
          <w:color w:val="0000FF"/>
          <w:sz w:val="26"/>
          <w:szCs w:val="26"/>
          <w:rtl/>
        </w:rPr>
        <w:t>ﭮ ﭯ ﭰ ﭱ ﭲ ﭳ ﭴ ﭵ ﭶ ﭷ ﭸ ﭹ ﭺ ﭻ ﭼ ﭽ ﭾ ﭿ ﮀ ﮁ ﮂ ﮃ</w:t>
      </w:r>
      <w:r w:rsidRPr="00C21162">
        <w:rPr>
          <w:rFonts w:ascii="SimSun" w:hAnsi="SimSun" w:cs="QCF_BSML"/>
          <w:b/>
          <w:bCs/>
          <w:color w:val="0000FF"/>
          <w:sz w:val="26"/>
          <w:szCs w:val="26"/>
          <w:rtl/>
        </w:rPr>
        <w:t>)</w:t>
      </w:r>
      <w:r w:rsidRPr="00C21162">
        <w:rPr>
          <w:rFonts w:ascii="SimSun" w:hAnsi="SimSun"/>
          <w:sz w:val="26"/>
          <w:szCs w:val="26"/>
          <w:rtl/>
        </w:rPr>
        <w:t xml:space="preserve"> </w:t>
      </w:r>
      <w:r w:rsidRPr="00C21162">
        <w:rPr>
          <w:rFonts w:ascii="SimSun" w:hAnsi="SimSun" w:cs="Traditional Arabic"/>
          <w:bCs/>
          <w:sz w:val="26"/>
          <w:szCs w:val="26"/>
          <w:rtl/>
          <w:lang w:bidi="ar-EG"/>
        </w:rPr>
        <w:t>[النساء/115]</w:t>
      </w:r>
    </w:p>
    <w:p w:rsidR="00E25449" w:rsidRPr="00C21162" w:rsidRDefault="00E25449" w:rsidP="00E25449">
      <w:pPr>
        <w:spacing w:line="460" w:lineRule="exact"/>
        <w:ind w:firstLineChars="200" w:firstLine="522"/>
        <w:rPr>
          <w:rFonts w:ascii="SimSun" w:hAnsi="SimSun" w:cs="Traditional Arabic"/>
          <w:b/>
          <w:color w:val="800000"/>
          <w:sz w:val="26"/>
          <w:szCs w:val="26"/>
          <w:lang w:val="zh-CN"/>
        </w:rPr>
      </w:pPr>
      <w:r w:rsidRPr="00C21162">
        <w:rPr>
          <w:rFonts w:ascii="SimSun" w:hAnsi="SimSun" w:cs="Traditional Arabic" w:hint="eastAsia"/>
          <w:b/>
          <w:color w:val="800000"/>
          <w:sz w:val="26"/>
          <w:szCs w:val="26"/>
          <w:lang w:val="zh-CN"/>
        </w:rPr>
        <w:t>【</w:t>
      </w:r>
      <w:r w:rsidRPr="00C21162">
        <w:rPr>
          <w:rFonts w:ascii="SimSun" w:hAnsi="SimSun" w:hint="eastAsia"/>
          <w:b/>
          <w:bCs/>
          <w:color w:val="800000"/>
          <w:sz w:val="26"/>
          <w:szCs w:val="26"/>
        </w:rPr>
        <w:t>[115]谁在认清正道之后反对使者，而遵循非信士的道路，我将听谁自便，并使他入于火狱中，那是一个恶劣的归宿</w:t>
      </w:r>
      <w:r w:rsidRPr="00C21162">
        <w:rPr>
          <w:rFonts w:ascii="SimSun" w:hAnsi="SimSun" w:cs="Traditional Arabic" w:hint="eastAsia"/>
          <w:b/>
          <w:bCs/>
          <w:color w:val="800000"/>
          <w:sz w:val="26"/>
          <w:szCs w:val="26"/>
        </w:rPr>
        <w:t>。</w:t>
      </w:r>
      <w:r w:rsidRPr="00C21162">
        <w:rPr>
          <w:rFonts w:ascii="SimSun" w:hAnsi="SimSun" w:cs="Traditional Arabic" w:hint="eastAsia"/>
          <w:b/>
          <w:color w:val="800000"/>
          <w:sz w:val="26"/>
          <w:szCs w:val="26"/>
          <w:lang w:val="zh-CN"/>
        </w:rPr>
        <w:t>】</w:t>
      </w:r>
      <w:r w:rsidRPr="00C21162">
        <w:rPr>
          <w:rStyle w:val="a3"/>
          <w:b/>
          <w:color w:val="800000"/>
          <w:lang w:val="zh-CN"/>
        </w:rPr>
        <w:footnoteReference w:id="48"/>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D05348" w:rsidRDefault="00E25449" w:rsidP="00E25449">
      <w:pPr>
        <w:spacing w:line="460" w:lineRule="exact"/>
        <w:ind w:firstLineChars="200" w:firstLine="521"/>
        <w:rPr>
          <w:rFonts w:ascii="STXinwei" w:eastAsia="STXinwei" w:hAnsi="SimSun" w:hint="eastAsia"/>
          <w:b/>
          <w:bCs/>
          <w:sz w:val="26"/>
          <w:szCs w:val="26"/>
        </w:rPr>
      </w:pPr>
      <w:r w:rsidRPr="00D05348">
        <w:rPr>
          <w:rFonts w:ascii="STXinwei" w:eastAsia="STXinwei" w:hAnsi="SimSun" w:hint="eastAsia"/>
          <w:b/>
          <w:bCs/>
          <w:sz w:val="26"/>
          <w:szCs w:val="26"/>
        </w:rPr>
        <w:sym w:font="Wingdings" w:char="F046"/>
      </w:r>
      <w:r w:rsidRPr="00D05348">
        <w:rPr>
          <w:rFonts w:ascii="STXinwei" w:eastAsia="STXinwei" w:hAnsi="SimSun" w:hint="eastAsia"/>
          <w:b/>
          <w:bCs/>
          <w:sz w:val="26"/>
          <w:szCs w:val="26"/>
        </w:rPr>
        <w:t>-相信前定的裨益（</w:t>
      </w:r>
      <w:r w:rsidRPr="00D05348">
        <w:rPr>
          <w:rFonts w:cs="SKR HEAD1"/>
          <w:sz w:val="26"/>
          <w:szCs w:val="26"/>
          <w:rtl/>
        </w:rPr>
        <w:t>ثمرات الإيمان بالقدر</w:t>
      </w:r>
      <w:r w:rsidRPr="00D05348">
        <w:rPr>
          <w:rFonts w:ascii="STXinwei" w:eastAsia="STXinwei" w:hAnsi="SimSun" w:hint="eastAsia"/>
          <w:b/>
          <w:bCs/>
          <w:sz w:val="26"/>
          <w:szCs w:val="26"/>
        </w:rPr>
        <w:t>）：</w:t>
      </w:r>
    </w:p>
    <w:p w:rsidR="00E25449" w:rsidRPr="001826AD" w:rsidRDefault="00E25449" w:rsidP="00E25449">
      <w:pPr>
        <w:spacing w:line="240" w:lineRule="exact"/>
        <w:ind w:firstLineChars="200" w:firstLine="561"/>
        <w:rPr>
          <w:rFonts w:ascii="STXinwei" w:eastAsia="STXinwei" w:hAnsi="SimSun" w:cs="Traditional Arabic"/>
          <w:b/>
          <w:sz w:val="28"/>
          <w:szCs w:val="28"/>
        </w:rPr>
      </w:pPr>
    </w:p>
    <w:p w:rsidR="00E25449" w:rsidRDefault="00E25449" w:rsidP="00E25449">
      <w:pPr>
        <w:spacing w:line="460" w:lineRule="exact"/>
        <w:ind w:firstLineChars="200" w:firstLine="520"/>
        <w:rPr>
          <w:rFonts w:ascii="SimSun" w:hAnsi="SimSun" w:cs="SimSun" w:hint="eastAsia"/>
          <w:bCs/>
          <w:sz w:val="26"/>
          <w:szCs w:val="26"/>
        </w:rPr>
      </w:pPr>
      <w:r>
        <w:rPr>
          <w:rFonts w:ascii="SimSun" w:hAnsi="SimSun" w:cs="SimSun" w:hint="eastAsia"/>
          <w:bCs/>
          <w:sz w:val="26"/>
          <w:szCs w:val="26"/>
        </w:rPr>
        <w:lastRenderedPageBreak/>
        <w:t>相信前定与定然是每一位穆斯林心神安定和幸福的根源。他知道一切都是根据真主的前定而进行的，不会因为某件事情达到目的而洋洋自得，也不会因为失去所爱、或遭遇不幸而烦躁不安，因为他知道那一切都是真主的前定，</w:t>
      </w:r>
      <w:r w:rsidRPr="0054000A">
        <w:rPr>
          <w:rFonts w:ascii="SimSun" w:hAnsi="SimSun" w:cs="SimSun" w:hint="eastAsia"/>
          <w:bCs/>
          <w:sz w:val="26"/>
          <w:szCs w:val="26"/>
        </w:rPr>
        <w:t>自己只是一个被造物，没有选择的余地</w:t>
      </w:r>
      <w:r>
        <w:rPr>
          <w:rFonts w:ascii="SimSun" w:hAnsi="SimSun" w:cs="SimSun" w:hint="eastAsia"/>
          <w:bCs/>
          <w:sz w:val="26"/>
          <w:szCs w:val="26"/>
        </w:rPr>
        <w:t>。</w:t>
      </w:r>
    </w:p>
    <w:p w:rsidR="00E25449" w:rsidRDefault="00E25449" w:rsidP="00E25449">
      <w:pPr>
        <w:spacing w:line="460" w:lineRule="exact"/>
        <w:ind w:firstLineChars="200" w:firstLine="520"/>
        <w:rPr>
          <w:rFonts w:ascii="SimSun" w:hAnsi="SimSun" w:cs="SimSun" w:hint="eastAsia"/>
          <w:bCs/>
          <w:sz w:val="26"/>
          <w:szCs w:val="26"/>
        </w:rPr>
      </w:pPr>
      <w:r w:rsidRPr="00FD1187">
        <w:rPr>
          <w:rFonts w:ascii="SimSun" w:hAnsi="SimSun" w:cs="Traditional Arabic" w:hint="eastAsia"/>
          <w:bCs/>
          <w:sz w:val="26"/>
          <w:szCs w:val="26"/>
        </w:rPr>
        <w:sym w:font="Wingdings" w:char="F08C"/>
      </w:r>
      <w:r w:rsidRPr="00FD1187">
        <w:rPr>
          <w:rFonts w:ascii="SimSun" w:hAnsi="SimSun" w:cs="Traditional Arabic" w:hint="eastAsia"/>
          <w:bCs/>
          <w:sz w:val="26"/>
          <w:szCs w:val="26"/>
        </w:rPr>
        <w:t>-</w:t>
      </w:r>
      <w:r w:rsidRPr="00FD1187">
        <w:rPr>
          <w:rFonts w:ascii="SimSun" w:hAnsi="SimSun" w:cs="SimSun" w:hint="eastAsia"/>
          <w:bCs/>
          <w:sz w:val="26"/>
          <w:szCs w:val="26"/>
          <w:lang w:val="zh-CN"/>
        </w:rPr>
        <w:t>清高的真主说：</w:t>
      </w:r>
    </w:p>
    <w:p w:rsidR="00E25449" w:rsidRPr="00FF5558" w:rsidRDefault="00E25449" w:rsidP="00E25449">
      <w:pPr>
        <w:bidi/>
        <w:spacing w:line="500" w:lineRule="exact"/>
        <w:ind w:firstLineChars="200" w:firstLine="522"/>
        <w:rPr>
          <w:rFonts w:ascii="SimSun" w:hAnsi="SimSun" w:cs="Traditional Arabic" w:hint="eastAsia"/>
          <w:bCs/>
          <w:sz w:val="26"/>
          <w:szCs w:val="26"/>
          <w:lang w:bidi="ar-EG"/>
        </w:rPr>
      </w:pPr>
      <w:r w:rsidRPr="00FF5558">
        <w:rPr>
          <w:rFonts w:ascii="SimSun" w:hAnsi="SimSun" w:cs="Traditional Arabic"/>
          <w:bCs/>
          <w:sz w:val="26"/>
          <w:szCs w:val="26"/>
          <w:rtl/>
          <w:lang w:bidi="ar-EG"/>
        </w:rPr>
        <w:t>1- قال الله تعالى:</w:t>
      </w:r>
      <w:r w:rsidRPr="00FF5558">
        <w:rPr>
          <w:sz w:val="26"/>
          <w:szCs w:val="26"/>
          <w:rtl/>
        </w:rPr>
        <w:t xml:space="preserve"> </w:t>
      </w:r>
      <w:r w:rsidRPr="00FF5558">
        <w:rPr>
          <w:rFonts w:ascii="QCF_BSML" w:hAnsi="QCF_BSML" w:cs="QCF_BSML"/>
          <w:b/>
          <w:bCs/>
          <w:color w:val="0000FF"/>
          <w:sz w:val="26"/>
          <w:szCs w:val="26"/>
          <w:rtl/>
        </w:rPr>
        <w:t>(</w:t>
      </w:r>
      <w:r w:rsidRPr="00FF5558">
        <w:rPr>
          <w:rFonts w:ascii="QCF_P540" w:hAnsi="QCF_P540" w:cs="QCF_P540"/>
          <w:b/>
          <w:bCs/>
          <w:color w:val="0000FF"/>
          <w:sz w:val="26"/>
          <w:szCs w:val="26"/>
          <w:rtl/>
        </w:rPr>
        <w:t>ﮯ ﮰ ﮱ ﯓ ﯔ ﯕ ﯖ ﯗ ﯘ ﯙ ﯚ ﯛ ﯜ ﯝ ﯞ ﯟ ﯠ ﯡ ﯢ ﯣ</w:t>
      </w:r>
      <w:r w:rsidRPr="00FF5558">
        <w:rPr>
          <w:rFonts w:ascii="QCF_P540" w:hAnsi="QCF_P540" w:cs="QCF_P540" w:hint="cs"/>
          <w:b/>
          <w:bCs/>
          <w:color w:val="0000FF"/>
          <w:sz w:val="26"/>
          <w:szCs w:val="26"/>
          <w:rtl/>
        </w:rPr>
        <w:t xml:space="preserve"> </w:t>
      </w:r>
      <w:r w:rsidRPr="00FF5558">
        <w:rPr>
          <w:rFonts w:ascii="QCF_P540" w:hAnsi="QCF_P540" w:cs="QCF_P540"/>
          <w:b/>
          <w:bCs/>
          <w:color w:val="0000FF"/>
          <w:sz w:val="26"/>
          <w:szCs w:val="26"/>
          <w:rtl/>
        </w:rPr>
        <w:t xml:space="preserve"> ﯤ</w:t>
      </w:r>
      <w:r w:rsidRPr="00FF5558">
        <w:rPr>
          <w:rFonts w:ascii="QCF_P540" w:hAnsi="QCF_P540" w:cs="QCF_P540" w:hint="cs"/>
          <w:b/>
          <w:bCs/>
          <w:color w:val="0000FF"/>
          <w:sz w:val="26"/>
          <w:szCs w:val="26"/>
          <w:rtl/>
        </w:rPr>
        <w:t xml:space="preserve"> </w:t>
      </w:r>
      <w:r w:rsidRPr="00FF5558">
        <w:rPr>
          <w:rFonts w:ascii="QCF_P540" w:hAnsi="QCF_P540" w:cs="QCF_P540"/>
          <w:b/>
          <w:bCs/>
          <w:color w:val="0000FF"/>
          <w:sz w:val="26"/>
          <w:szCs w:val="26"/>
          <w:rtl/>
        </w:rPr>
        <w:t xml:space="preserve"> ﯥ ﯦ</w:t>
      </w:r>
      <w:r w:rsidRPr="00FF5558">
        <w:rPr>
          <w:rFonts w:ascii="QCF_BSML" w:hAnsi="QCF_BSML" w:cs="QCF_BSML" w:hint="cs"/>
          <w:b/>
          <w:bCs/>
          <w:color w:val="0000FF"/>
          <w:sz w:val="26"/>
          <w:szCs w:val="26"/>
          <w:rtl/>
        </w:rPr>
        <w:t xml:space="preserve"> </w:t>
      </w:r>
      <w:r w:rsidRPr="00FF5558">
        <w:rPr>
          <w:rFonts w:ascii="QCF_P540" w:hAnsi="QCF_P540" w:cs="QCF_P540"/>
          <w:b/>
          <w:bCs/>
          <w:color w:val="0000FF"/>
          <w:sz w:val="26"/>
          <w:szCs w:val="26"/>
          <w:rtl/>
        </w:rPr>
        <w:t>ﯧ ﯨ ﯩ ﯪ ﯫ ﯬ ﯭ ﯮ ﯯ ﯰ ﯱ ﯲ ﯳ ﯴ ﯵ ﯶ ﯷ</w:t>
      </w:r>
      <w:r w:rsidRPr="00FF5558">
        <w:rPr>
          <w:rFonts w:ascii="QCF_BSML" w:hAnsi="QCF_BSML" w:cs="QCF_BSML"/>
          <w:b/>
          <w:bCs/>
          <w:color w:val="0000FF"/>
          <w:sz w:val="26"/>
          <w:szCs w:val="26"/>
          <w:rtl/>
        </w:rPr>
        <w:t>)</w:t>
      </w:r>
      <w:r w:rsidRPr="00FF5558">
        <w:rPr>
          <w:rFonts w:ascii="QCF_BSML" w:hAnsi="QCF_BSML" w:cs="QCF_BSML"/>
          <w:sz w:val="26"/>
          <w:szCs w:val="26"/>
          <w:rtl/>
        </w:rPr>
        <w:t xml:space="preserve">  </w:t>
      </w:r>
      <w:r w:rsidRPr="00FF5558">
        <w:rPr>
          <w:rFonts w:ascii="SimSun" w:hAnsi="SimSun" w:cs="Traditional Arabic"/>
          <w:bCs/>
          <w:sz w:val="26"/>
          <w:szCs w:val="26"/>
          <w:rtl/>
          <w:lang w:bidi="ar-EG"/>
        </w:rPr>
        <w:t>[الحديد/22-23].</w:t>
      </w:r>
    </w:p>
    <w:p w:rsidR="00E25449" w:rsidRPr="007A781B" w:rsidRDefault="00E25449" w:rsidP="00E25449">
      <w:pPr>
        <w:spacing w:line="460" w:lineRule="exact"/>
        <w:ind w:firstLineChars="200" w:firstLine="522"/>
        <w:rPr>
          <w:rFonts w:ascii="SimSun" w:hAnsi="SimSun" w:cs="Traditional Arabic" w:hint="eastAsia"/>
          <w:bCs/>
          <w:sz w:val="26"/>
          <w:szCs w:val="26"/>
          <w:lang w:val="zh-CN"/>
        </w:rPr>
      </w:pPr>
      <w:r w:rsidRPr="00FF5558">
        <w:rPr>
          <w:rFonts w:ascii="SimSun" w:hAnsi="SimSun" w:cs="Traditional Arabic" w:hint="eastAsia"/>
          <w:b/>
          <w:color w:val="800000"/>
          <w:sz w:val="26"/>
          <w:szCs w:val="26"/>
          <w:lang w:val="zh-CN"/>
        </w:rPr>
        <w:t>【</w:t>
      </w:r>
      <w:r w:rsidRPr="00FF5558">
        <w:rPr>
          <w:rFonts w:ascii="SimSun" w:hAnsi="SimSun" w:hint="eastAsia"/>
          <w:b/>
          <w:bCs/>
          <w:color w:val="800000"/>
          <w:sz w:val="26"/>
          <w:szCs w:val="26"/>
        </w:rPr>
        <w:t>[22]大地所有的灾难，</w:t>
      </w:r>
      <w:r w:rsidRPr="007A781B">
        <w:rPr>
          <w:rFonts w:ascii="SimSun" w:hAnsi="SimSun" w:hint="eastAsia"/>
          <w:b/>
          <w:bCs/>
          <w:color w:val="800000"/>
          <w:sz w:val="26"/>
          <w:szCs w:val="26"/>
        </w:rPr>
        <w:t>和你们自己所遭的祸患，在我创造那些祸患之前，无不记录在天经中；这事对于真主确是容易的</w:t>
      </w:r>
      <w:r w:rsidRPr="00FF5558">
        <w:rPr>
          <w:rFonts w:ascii="SimSun" w:hAnsi="SimSun" w:hint="eastAsia"/>
          <w:b/>
          <w:bCs/>
          <w:color w:val="800000"/>
          <w:sz w:val="26"/>
          <w:szCs w:val="26"/>
        </w:rPr>
        <w:t>，[23]以免你们为自己所丧失的而悲伤，为他所赏赐你们的而狂喜。真主是不喜爱一切傲慢者、矜夸者的</w:t>
      </w:r>
      <w:r w:rsidRPr="007A781B">
        <w:rPr>
          <w:rFonts w:ascii="SimSun" w:hAnsi="SimSun" w:hint="eastAsia"/>
          <w:b/>
          <w:bCs/>
          <w:color w:val="800000"/>
          <w:sz w:val="26"/>
          <w:szCs w:val="26"/>
        </w:rPr>
        <w:t>。</w:t>
      </w:r>
      <w:r w:rsidRPr="007A781B">
        <w:rPr>
          <w:rFonts w:ascii="SimSun" w:hAnsi="SimSun" w:cs="Traditional Arabic" w:hint="eastAsia"/>
          <w:b/>
          <w:color w:val="800000"/>
          <w:sz w:val="26"/>
          <w:szCs w:val="26"/>
          <w:lang w:val="zh-CN"/>
        </w:rPr>
        <w:t>】</w:t>
      </w:r>
      <w:r w:rsidRPr="007A781B">
        <w:rPr>
          <w:rStyle w:val="a3"/>
          <w:b/>
          <w:color w:val="800000"/>
          <w:lang w:val="zh-CN"/>
        </w:rPr>
        <w:footnoteReference w:id="49"/>
      </w:r>
    </w:p>
    <w:p w:rsidR="00E25449" w:rsidRPr="00736D9C" w:rsidRDefault="00E25449" w:rsidP="00E25449">
      <w:pPr>
        <w:spacing w:line="500" w:lineRule="exact"/>
        <w:ind w:firstLineChars="200" w:firstLine="520"/>
        <w:rPr>
          <w:rFonts w:ascii="SimSun" w:hAnsi="SimSun" w:cs="Traditional Arabic"/>
          <w:bCs/>
          <w:sz w:val="26"/>
          <w:szCs w:val="26"/>
          <w:lang w:bidi="ar-EG"/>
        </w:rPr>
      </w:pPr>
      <w:r w:rsidRPr="003D0D91">
        <w:rPr>
          <w:rFonts w:ascii="SimSun" w:hAnsi="SimSun" w:cs="SimSun" w:hint="eastAsia"/>
          <w:bCs/>
          <w:sz w:val="26"/>
          <w:szCs w:val="26"/>
          <w:lang w:val="zh-CN"/>
        </w:rPr>
        <w:sym w:font="Wingdings" w:char="F08D"/>
      </w:r>
      <w:r w:rsidRPr="003D0D91">
        <w:rPr>
          <w:rFonts w:ascii="SimSun" w:hAnsi="SimSun" w:cs="SimSun" w:hint="eastAsia"/>
          <w:bCs/>
          <w:sz w:val="26"/>
          <w:szCs w:val="26"/>
          <w:lang w:val="zh-CN"/>
        </w:rPr>
        <w:t>-</w:t>
      </w:r>
      <w:r w:rsidRPr="004B185A">
        <w:rPr>
          <w:rFonts w:ascii="SimSun" w:hAnsi="SimSun" w:cs="Traditional Arabic" w:hint="eastAsia"/>
          <w:bCs/>
          <w:sz w:val="26"/>
          <w:szCs w:val="26"/>
        </w:rPr>
        <w:t>苏海布（愿主喜悦他）的传述，</w:t>
      </w:r>
      <w:r>
        <w:rPr>
          <w:rFonts w:ascii="SimSun" w:hAnsi="SimSun" w:cs="Traditional Arabic" w:hint="eastAsia"/>
          <w:bCs/>
          <w:sz w:val="26"/>
          <w:szCs w:val="26"/>
        </w:rPr>
        <w:t>他说：</w:t>
      </w:r>
      <w:r w:rsidRPr="00A21397">
        <w:rPr>
          <w:rFonts w:ascii="SimSun" w:hAnsi="SimSun" w:hint="eastAsia"/>
          <w:b/>
          <w:bCs/>
          <w:color w:val="008000"/>
          <w:sz w:val="26"/>
          <w:szCs w:val="26"/>
        </w:rPr>
        <w:t>主的使者（愿主赐福之，并使其平安）说：</w:t>
      </w:r>
    </w:p>
    <w:p w:rsidR="00E25449" w:rsidRPr="003463B4" w:rsidRDefault="00E25449" w:rsidP="00E25449">
      <w:pPr>
        <w:bidi/>
        <w:spacing w:line="500" w:lineRule="exact"/>
        <w:ind w:firstLineChars="200" w:firstLine="522"/>
        <w:rPr>
          <w:rFonts w:ascii="SimSun" w:hAnsi="SimSun" w:cs="Traditional Arabic" w:hint="eastAsia"/>
          <w:bCs/>
          <w:sz w:val="26"/>
          <w:szCs w:val="26"/>
          <w:lang w:bidi="ar-EG"/>
        </w:rPr>
      </w:pPr>
      <w:r w:rsidRPr="003463B4">
        <w:rPr>
          <w:rFonts w:ascii="SimSun" w:hAnsi="SimSun" w:cs="Traditional Arabic"/>
          <w:bCs/>
          <w:sz w:val="26"/>
          <w:szCs w:val="26"/>
          <w:rtl/>
          <w:lang w:bidi="ar-EG"/>
        </w:rPr>
        <w:t xml:space="preserve">2- </w:t>
      </w:r>
      <w:r>
        <w:rPr>
          <w:rFonts w:ascii="SimSun" w:hAnsi="SimSun" w:cs="Traditional Arabic" w:hint="cs"/>
          <w:bCs/>
          <w:sz w:val="26"/>
          <w:szCs w:val="26"/>
          <w:rtl/>
          <w:lang w:bidi="ar-EG"/>
        </w:rPr>
        <w:t>عن</w:t>
      </w:r>
      <w:r w:rsidRPr="003463B4">
        <w:rPr>
          <w:rFonts w:ascii="SimSun" w:hAnsi="SimSun" w:cs="Traditional Arabic"/>
          <w:bCs/>
          <w:sz w:val="26"/>
          <w:szCs w:val="26"/>
          <w:rtl/>
          <w:lang w:bidi="ar-EG"/>
        </w:rPr>
        <w:t xml:space="preserve"> صهيب رضي الله عنه قال:</w:t>
      </w:r>
      <w:r w:rsidRPr="003463B4">
        <w:rPr>
          <w:rFonts w:ascii="SimSun" w:hAnsi="SimSun" w:cs="Traditional Arabic"/>
          <w:b/>
          <w:bCs/>
          <w:color w:val="006600"/>
          <w:sz w:val="26"/>
          <w:szCs w:val="26"/>
          <w:rtl/>
          <w:lang w:bidi="ar-EG"/>
        </w:rPr>
        <w:t xml:space="preserve"> قال رسول الله</w:t>
      </w:r>
      <w:r w:rsidRPr="003463B4">
        <w:rPr>
          <w:b/>
          <w:bCs/>
          <w:color w:val="006600"/>
          <w:rtl/>
        </w:rPr>
        <w:t xml:space="preserve"> </w:t>
      </w:r>
      <w:r w:rsidRPr="003463B4">
        <w:rPr>
          <w:rFonts w:cs="Rateb lotus20"/>
          <w:b/>
          <w:bCs/>
          <w:color w:val="006600"/>
          <w:rtl/>
        </w:rPr>
        <w:t>×</w:t>
      </w:r>
      <w:r w:rsidRPr="003463B4">
        <w:rPr>
          <w:b/>
          <w:bCs/>
          <w:color w:val="006600"/>
          <w:rtl/>
        </w:rPr>
        <w:t xml:space="preserve">: </w:t>
      </w:r>
      <w:r w:rsidRPr="003463B4">
        <w:rPr>
          <w:rFonts w:ascii="SimSun" w:hAnsi="SimSun" w:cs="Traditional Arabic"/>
          <w:b/>
          <w:bCs/>
          <w:color w:val="006600"/>
          <w:sz w:val="26"/>
          <w:szCs w:val="26"/>
          <w:rtl/>
          <w:lang w:bidi="ar-EG"/>
        </w:rPr>
        <w:t>«عَجَباً لأَمْرِ المؤمِنِ، إنَّ أَمْرَهُ كُلَّهُ خَيْرٌ، وَلَيْسَ ذَاكَ لأَحَدٍ إلَّا لِلْـمُؤْمِنِ، إَنْ أَصَابَتْـهُ سَرَّاءُ شَكَرَ، فَكَانَ خَيْراً لَـهُ، وَإنْ أَصَابَتْـهُ ضَرَّاءُ صَبَرَ، فَكَانَ خَيْراً لَـهُ»</w:t>
      </w:r>
      <w:r w:rsidRPr="003463B4">
        <w:rPr>
          <w:rFonts w:ascii="SimSun" w:hAnsi="SimSun" w:cs="Traditional Arabic"/>
          <w:b/>
          <w:sz w:val="26"/>
          <w:szCs w:val="26"/>
          <w:rtl/>
          <w:lang w:bidi="ar-EG"/>
        </w:rPr>
        <w:t>.</w:t>
      </w:r>
      <w:r w:rsidRPr="003463B4">
        <w:rPr>
          <w:rFonts w:ascii="SimSun" w:hAnsi="SimSun" w:cs="Traditional Arabic"/>
          <w:bCs/>
          <w:sz w:val="26"/>
          <w:szCs w:val="26"/>
          <w:rtl/>
          <w:lang w:bidi="ar-EG"/>
        </w:rPr>
        <w:t xml:space="preserve"> أخرجه مسلم.</w:t>
      </w:r>
    </w:p>
    <w:p w:rsidR="00E25449" w:rsidRPr="00A21397" w:rsidRDefault="00E25449" w:rsidP="00E25449">
      <w:pPr>
        <w:spacing w:line="460" w:lineRule="exact"/>
        <w:ind w:firstLineChars="200" w:firstLine="522"/>
        <w:rPr>
          <w:rFonts w:ascii="SimSun" w:hAnsi="SimSun" w:hint="eastAsia"/>
          <w:b/>
          <w:color w:val="008000"/>
        </w:rPr>
      </w:pPr>
      <w:r w:rsidRPr="00A21397">
        <w:rPr>
          <w:rFonts w:ascii="SimSun" w:hAnsi="SimSun" w:cs="SimSun" w:hint="eastAsia"/>
          <w:b/>
          <w:bCs/>
          <w:color w:val="008000"/>
          <w:sz w:val="26"/>
          <w:szCs w:val="26"/>
        </w:rPr>
        <w:t>“</w:t>
      </w:r>
      <w:r w:rsidRPr="00A21397">
        <w:rPr>
          <w:rFonts w:ascii="SimSun" w:hAnsi="SimSun" w:hint="eastAsia"/>
          <w:b/>
          <w:bCs/>
          <w:color w:val="008000"/>
          <w:sz w:val="26"/>
          <w:szCs w:val="26"/>
        </w:rPr>
        <w:t>信士真了不起，他的一切都是善功，也只有信士才能做到这一切：当他获得恩惠</w:t>
      </w:r>
      <w:r>
        <w:rPr>
          <w:rFonts w:ascii="SimSun" w:hAnsi="SimSun" w:hint="eastAsia"/>
          <w:b/>
          <w:bCs/>
          <w:color w:val="008000"/>
          <w:sz w:val="26"/>
          <w:szCs w:val="26"/>
        </w:rPr>
        <w:t>时</w:t>
      </w:r>
      <w:r w:rsidRPr="00A21397">
        <w:rPr>
          <w:rFonts w:ascii="SimSun" w:hAnsi="SimSun" w:hint="eastAsia"/>
          <w:b/>
          <w:bCs/>
          <w:color w:val="008000"/>
          <w:sz w:val="26"/>
          <w:szCs w:val="26"/>
        </w:rPr>
        <w:t>，他感谢真主，那对于他是一种恩典；当他遇到灾难时，他坚忍不移，那对于他也是一种恩典。</w:t>
      </w:r>
      <w:r w:rsidRPr="00A21397">
        <w:rPr>
          <w:rFonts w:ascii="SimSun" w:hAnsi="SimSun" w:cs="SimSun" w:hint="eastAsia"/>
          <w:b/>
          <w:bCs/>
          <w:color w:val="008000"/>
          <w:sz w:val="26"/>
          <w:szCs w:val="26"/>
        </w:rPr>
        <w:t>”</w:t>
      </w:r>
      <w:r w:rsidRPr="00A21397">
        <w:rPr>
          <w:rStyle w:val="a3"/>
          <w:b/>
          <w:color w:val="008000"/>
        </w:rPr>
        <w:t xml:space="preserve"> </w:t>
      </w:r>
      <w:r w:rsidRPr="00A21397">
        <w:rPr>
          <w:rStyle w:val="a3"/>
          <w:b/>
          <w:color w:val="008000"/>
        </w:rPr>
        <w:footnoteReference w:id="50"/>
      </w:r>
    </w:p>
    <w:p w:rsidR="00E25449" w:rsidRPr="00736D9C" w:rsidRDefault="00E25449" w:rsidP="00E25449">
      <w:pPr>
        <w:spacing w:line="460" w:lineRule="exact"/>
        <w:ind w:firstLineChars="200" w:firstLine="520"/>
        <w:rPr>
          <w:rFonts w:ascii="SimSun" w:hAnsi="SimSun" w:cs="Traditional Arabic"/>
          <w:bCs/>
          <w:sz w:val="26"/>
          <w:szCs w:val="26"/>
          <w:lang w:bidi="ar-EG"/>
        </w:rPr>
      </w:pPr>
      <w:r w:rsidRPr="003249EB">
        <w:rPr>
          <w:rFonts w:ascii="SimSun" w:hAnsi="SimSun" w:cs="Traditional Arabic" w:hint="eastAsia"/>
          <w:bCs/>
          <w:sz w:val="26"/>
          <w:szCs w:val="26"/>
          <w:lang w:val="zh-CN"/>
        </w:rPr>
        <w:sym w:font="Wingdings" w:char="F08E"/>
      </w:r>
      <w:r w:rsidRPr="003249EB">
        <w:rPr>
          <w:rFonts w:ascii="SimSun" w:hAnsi="SimSun" w:cs="Traditional Arabic" w:hint="eastAsia"/>
          <w:bCs/>
          <w:sz w:val="26"/>
          <w:szCs w:val="26"/>
          <w:lang w:val="zh-CN"/>
        </w:rPr>
        <w:t>-</w:t>
      </w:r>
      <w:r>
        <w:rPr>
          <w:rFonts w:ascii="SimSun" w:hAnsi="SimSun" w:cs="Traditional Arabic" w:hint="eastAsia"/>
          <w:bCs/>
          <w:sz w:val="26"/>
          <w:szCs w:val="26"/>
        </w:rPr>
        <w:t>塞阿德</w:t>
      </w:r>
      <w:r w:rsidRPr="007554EC">
        <w:rPr>
          <w:rFonts w:ascii="SimSun" w:hAnsi="SimSun" w:cs="Traditional Arabic" w:hint="eastAsia"/>
          <w:bCs/>
          <w:sz w:val="26"/>
          <w:szCs w:val="26"/>
        </w:rPr>
        <w:t>·本·</w:t>
      </w:r>
      <w:r>
        <w:rPr>
          <w:rFonts w:ascii="SimSun" w:hAnsi="SimSun" w:cs="Traditional Arabic" w:hint="eastAsia"/>
          <w:bCs/>
          <w:sz w:val="26"/>
          <w:szCs w:val="26"/>
        </w:rPr>
        <w:t>艾布万噶斯</w:t>
      </w:r>
      <w:r w:rsidRPr="004B185A">
        <w:rPr>
          <w:rFonts w:ascii="SimSun" w:hAnsi="SimSun" w:cs="Traditional Arabic" w:hint="eastAsia"/>
          <w:bCs/>
          <w:sz w:val="26"/>
          <w:szCs w:val="26"/>
        </w:rPr>
        <w:t>（愿主喜悦他）的传述，</w:t>
      </w:r>
      <w:r>
        <w:rPr>
          <w:rFonts w:ascii="SimSun" w:hAnsi="SimSun" w:cs="Traditional Arabic" w:hint="eastAsia"/>
          <w:bCs/>
          <w:sz w:val="26"/>
          <w:szCs w:val="26"/>
        </w:rPr>
        <w:t>他说：</w:t>
      </w:r>
      <w:r w:rsidRPr="00A21397">
        <w:rPr>
          <w:rFonts w:ascii="SimSun" w:hAnsi="SimSun" w:hint="eastAsia"/>
          <w:b/>
          <w:bCs/>
          <w:color w:val="008000"/>
          <w:sz w:val="26"/>
          <w:szCs w:val="26"/>
        </w:rPr>
        <w:t>主的使者（愿主赐福之，并使其平安）说：</w:t>
      </w:r>
    </w:p>
    <w:p w:rsidR="00E25449" w:rsidRPr="00D65E6B" w:rsidRDefault="00E25449" w:rsidP="00E25449">
      <w:pPr>
        <w:bidi/>
        <w:spacing w:line="500" w:lineRule="exact"/>
        <w:ind w:firstLineChars="200" w:firstLine="522"/>
        <w:rPr>
          <w:rFonts w:ascii="SimSun" w:hAnsi="SimSun" w:cs="Traditional Arabic" w:hint="cs"/>
          <w:bCs/>
          <w:sz w:val="26"/>
          <w:szCs w:val="26"/>
          <w:rtl/>
          <w:lang w:bidi="ar-EG"/>
        </w:rPr>
      </w:pPr>
      <w:r w:rsidRPr="003463B4">
        <w:rPr>
          <w:rFonts w:ascii="SimSun" w:hAnsi="SimSun" w:cs="Traditional Arabic"/>
          <w:bCs/>
          <w:sz w:val="26"/>
          <w:szCs w:val="26"/>
          <w:rtl/>
          <w:lang w:bidi="ar-EG"/>
        </w:rPr>
        <w:t xml:space="preserve">3- </w:t>
      </w:r>
      <w:r>
        <w:rPr>
          <w:rFonts w:ascii="SimSun" w:hAnsi="SimSun" w:cs="Traditional Arabic" w:hint="cs"/>
          <w:bCs/>
          <w:sz w:val="26"/>
          <w:szCs w:val="26"/>
          <w:rtl/>
          <w:lang w:bidi="ar-EG"/>
        </w:rPr>
        <w:t>عن</w:t>
      </w:r>
      <w:r w:rsidRPr="003463B4">
        <w:rPr>
          <w:rFonts w:ascii="SimSun" w:hAnsi="SimSun" w:cs="Traditional Arabic"/>
          <w:bCs/>
          <w:sz w:val="26"/>
          <w:szCs w:val="26"/>
          <w:rtl/>
          <w:lang w:bidi="ar-EG"/>
        </w:rPr>
        <w:t xml:space="preserve"> سعد بن أبي وقاص رضي الله عنه قال:</w:t>
      </w:r>
      <w:r w:rsidRPr="003463B4">
        <w:rPr>
          <w:rFonts w:ascii="SimSun" w:hAnsi="SimSun" w:cs="Traditional Arabic"/>
          <w:b/>
          <w:bCs/>
          <w:color w:val="006600"/>
          <w:sz w:val="26"/>
          <w:szCs w:val="26"/>
          <w:rtl/>
          <w:lang w:bidi="ar-EG"/>
        </w:rPr>
        <w:t xml:space="preserve"> قال رسول الله </w:t>
      </w:r>
      <w:r w:rsidRPr="003463B4">
        <w:rPr>
          <w:rFonts w:cs="Rateb lotus20"/>
          <w:b/>
          <w:bCs/>
          <w:color w:val="006600"/>
          <w:rtl/>
        </w:rPr>
        <w:t>×</w:t>
      </w:r>
      <w:r w:rsidRPr="003463B4">
        <w:rPr>
          <w:rFonts w:ascii="SimSun" w:hAnsi="SimSun" w:cs="Traditional Arabic"/>
          <w:b/>
          <w:bCs/>
          <w:color w:val="006600"/>
          <w:sz w:val="26"/>
          <w:szCs w:val="26"/>
          <w:rtl/>
          <w:lang w:bidi="ar-EG"/>
        </w:rPr>
        <w:t>: «عَجِبْتُ لِلْـمُؤْمِنِ إنْ أَصَابَـهُ خَيرٌ حَـمِدَ اللهَ وشَكَرَ، وَإنْ أَصَابَتْـهُ مُصِيْبَةٌ حَـمِدَ اللهَ وصَبَرَ، فالمؤمنُ يُؤجرُ فِي كُلِّ أَمْرِهِ، حَتَّى يُؤجَرَ فِي اللُّقْمَةِ يَرْفَعُهَا إلى فِي امْرَأَتِـهِ».</w:t>
      </w:r>
      <w:r w:rsidRPr="003463B4">
        <w:rPr>
          <w:rFonts w:ascii="SimSun" w:hAnsi="SimSun" w:cs="Traditional Arabic"/>
          <w:bCs/>
          <w:sz w:val="26"/>
          <w:szCs w:val="26"/>
          <w:rtl/>
          <w:lang w:bidi="ar-EG"/>
        </w:rPr>
        <w:t xml:space="preserve"> أخرجه أحمد وعبدالرزاق.</w:t>
      </w:r>
    </w:p>
    <w:p w:rsidR="00E25449" w:rsidRPr="00A21397" w:rsidRDefault="00E25449" w:rsidP="00E25449">
      <w:pPr>
        <w:spacing w:line="460" w:lineRule="exact"/>
        <w:ind w:firstLineChars="200" w:firstLine="522"/>
        <w:rPr>
          <w:rFonts w:ascii="SimSun" w:hAnsi="SimSun" w:hint="eastAsia"/>
          <w:b/>
          <w:color w:val="008000"/>
        </w:rPr>
      </w:pPr>
      <w:r w:rsidRPr="00A21397">
        <w:rPr>
          <w:rFonts w:ascii="SimSun" w:hAnsi="SimSun" w:cs="SimSun" w:hint="eastAsia"/>
          <w:b/>
          <w:bCs/>
          <w:color w:val="008000"/>
          <w:sz w:val="26"/>
          <w:szCs w:val="26"/>
        </w:rPr>
        <w:t xml:space="preserve"> “</w:t>
      </w:r>
      <w:r w:rsidRPr="00A21397">
        <w:rPr>
          <w:rFonts w:ascii="SimSun" w:hAnsi="SimSun" w:hint="eastAsia"/>
          <w:b/>
          <w:bCs/>
          <w:color w:val="008000"/>
          <w:sz w:val="26"/>
          <w:szCs w:val="26"/>
        </w:rPr>
        <w:t>信士真了不起，当他获得恩惠</w:t>
      </w:r>
      <w:r>
        <w:rPr>
          <w:rFonts w:ascii="SimSun" w:hAnsi="SimSun" w:hint="eastAsia"/>
          <w:b/>
          <w:bCs/>
          <w:color w:val="008000"/>
          <w:sz w:val="26"/>
          <w:szCs w:val="26"/>
        </w:rPr>
        <w:t>时</w:t>
      </w:r>
      <w:r w:rsidRPr="00A21397">
        <w:rPr>
          <w:rFonts w:ascii="SimSun" w:hAnsi="SimSun" w:hint="eastAsia"/>
          <w:b/>
          <w:bCs/>
          <w:color w:val="008000"/>
          <w:sz w:val="26"/>
          <w:szCs w:val="26"/>
        </w:rPr>
        <w:t>，他</w:t>
      </w:r>
      <w:r>
        <w:rPr>
          <w:rFonts w:ascii="SimSun" w:hAnsi="SimSun" w:hint="eastAsia"/>
          <w:b/>
          <w:bCs/>
          <w:color w:val="008000"/>
          <w:sz w:val="26"/>
          <w:szCs w:val="26"/>
        </w:rPr>
        <w:t>赞颂并且感谢真主</w:t>
      </w:r>
      <w:r w:rsidRPr="00A21397">
        <w:rPr>
          <w:rFonts w:ascii="SimSun" w:hAnsi="SimSun" w:hint="eastAsia"/>
          <w:b/>
          <w:bCs/>
          <w:color w:val="008000"/>
          <w:sz w:val="26"/>
          <w:szCs w:val="26"/>
        </w:rPr>
        <w:t>；当他</w:t>
      </w:r>
      <w:r>
        <w:rPr>
          <w:rFonts w:ascii="SimSun" w:hAnsi="SimSun" w:hint="eastAsia"/>
          <w:b/>
          <w:bCs/>
          <w:color w:val="008000"/>
          <w:sz w:val="26"/>
          <w:szCs w:val="26"/>
        </w:rPr>
        <w:t>遭遇</w:t>
      </w:r>
      <w:r w:rsidRPr="00A21397">
        <w:rPr>
          <w:rFonts w:ascii="SimSun" w:hAnsi="SimSun" w:hint="eastAsia"/>
          <w:b/>
          <w:bCs/>
          <w:color w:val="008000"/>
          <w:sz w:val="26"/>
          <w:szCs w:val="26"/>
        </w:rPr>
        <w:t>灾难时，他</w:t>
      </w:r>
      <w:r>
        <w:rPr>
          <w:rFonts w:ascii="SimSun" w:hAnsi="SimSun" w:hint="eastAsia"/>
          <w:b/>
          <w:bCs/>
          <w:color w:val="008000"/>
          <w:sz w:val="26"/>
          <w:szCs w:val="26"/>
        </w:rPr>
        <w:t>赞颂真主并且</w:t>
      </w:r>
      <w:r w:rsidRPr="00A21397">
        <w:rPr>
          <w:rFonts w:ascii="SimSun" w:hAnsi="SimSun" w:hint="eastAsia"/>
          <w:b/>
          <w:bCs/>
          <w:color w:val="008000"/>
          <w:sz w:val="26"/>
          <w:szCs w:val="26"/>
        </w:rPr>
        <w:t>坚忍</w:t>
      </w:r>
      <w:r>
        <w:rPr>
          <w:rFonts w:ascii="SimSun" w:hAnsi="SimSun" w:hint="eastAsia"/>
          <w:b/>
          <w:bCs/>
          <w:color w:val="008000"/>
          <w:sz w:val="26"/>
          <w:szCs w:val="26"/>
        </w:rPr>
        <w:t>；他在所有的事情中都能获得报酬，甚</w:t>
      </w:r>
      <w:r>
        <w:rPr>
          <w:rFonts w:ascii="SimSun" w:hAnsi="SimSun" w:hint="eastAsia"/>
          <w:b/>
          <w:bCs/>
          <w:color w:val="008000"/>
          <w:sz w:val="26"/>
          <w:szCs w:val="26"/>
        </w:rPr>
        <w:lastRenderedPageBreak/>
        <w:t>至是他喂妻子口中的一口饭。</w:t>
      </w:r>
      <w:r w:rsidRPr="00A21397">
        <w:rPr>
          <w:rFonts w:ascii="SimSun" w:hAnsi="SimSun" w:cs="SimSun" w:hint="eastAsia"/>
          <w:b/>
          <w:bCs/>
          <w:color w:val="008000"/>
          <w:sz w:val="26"/>
          <w:szCs w:val="26"/>
        </w:rPr>
        <w:t>”</w:t>
      </w:r>
      <w:r w:rsidRPr="00A21397">
        <w:rPr>
          <w:rStyle w:val="a3"/>
          <w:b/>
          <w:color w:val="008000"/>
        </w:rPr>
        <w:t xml:space="preserve"> </w:t>
      </w:r>
      <w:r w:rsidRPr="00A21397">
        <w:rPr>
          <w:rStyle w:val="a3"/>
          <w:b/>
          <w:color w:val="008000"/>
        </w:rPr>
        <w:footnoteReference w:id="51"/>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6A77B3" w:rsidRDefault="00E25449" w:rsidP="00E25449">
      <w:pPr>
        <w:spacing w:line="460" w:lineRule="exact"/>
        <w:ind w:firstLineChars="200" w:firstLine="520"/>
        <w:rPr>
          <w:rFonts w:ascii="STXinwei" w:eastAsia="STXinwei" w:hAnsi="SimSun" w:hint="eastAsia"/>
          <w:sz w:val="26"/>
          <w:szCs w:val="26"/>
        </w:rPr>
      </w:pPr>
      <w:r w:rsidRPr="006A77B3">
        <w:rPr>
          <w:rFonts w:ascii="STXinwei" w:eastAsia="STXinwei" w:hAnsi="SimSun" w:hint="eastAsia"/>
          <w:sz w:val="26"/>
          <w:szCs w:val="26"/>
        </w:rPr>
        <w:sym w:font="Wingdings" w:char="F046"/>
      </w:r>
      <w:r w:rsidRPr="006A77B3">
        <w:rPr>
          <w:rFonts w:ascii="STXinwei" w:eastAsia="STXinwei" w:hAnsi="SimSun" w:hint="eastAsia"/>
          <w:sz w:val="26"/>
          <w:szCs w:val="26"/>
        </w:rPr>
        <w:t>-凭借真主的恩典，到此已完成了伊玛尼的六大要素，它就是信仰真主，</w:t>
      </w:r>
      <w:r>
        <w:rPr>
          <w:rFonts w:ascii="STXinwei" w:eastAsia="STXinwei" w:hAnsi="SimSun" w:hint="eastAsia"/>
          <w:sz w:val="26"/>
          <w:szCs w:val="26"/>
        </w:rPr>
        <w:t>以及</w:t>
      </w:r>
      <w:r w:rsidRPr="006A77B3">
        <w:rPr>
          <w:rFonts w:ascii="STXinwei" w:eastAsia="STXinwei" w:hAnsi="SimSun" w:hint="eastAsia"/>
          <w:sz w:val="26"/>
          <w:szCs w:val="26"/>
        </w:rPr>
        <w:t>相信</w:t>
      </w:r>
      <w:r>
        <w:rPr>
          <w:rFonts w:ascii="STXinwei" w:eastAsia="STXinwei" w:hAnsi="SimSun" w:hint="eastAsia"/>
          <w:sz w:val="26"/>
          <w:szCs w:val="26"/>
        </w:rPr>
        <w:t>他</w:t>
      </w:r>
      <w:r w:rsidRPr="006A77B3">
        <w:rPr>
          <w:rFonts w:ascii="STXinwei" w:eastAsia="STXinwei" w:hAnsi="SimSun" w:hint="eastAsia"/>
          <w:sz w:val="26"/>
          <w:szCs w:val="26"/>
        </w:rPr>
        <w:t>的众天使、经典</w:t>
      </w:r>
      <w:r>
        <w:rPr>
          <w:rFonts w:ascii="STXinwei" w:eastAsia="STXinwei" w:hAnsi="SimSun" w:hint="eastAsia"/>
          <w:sz w:val="26"/>
          <w:szCs w:val="26"/>
        </w:rPr>
        <w:t>和</w:t>
      </w:r>
      <w:r w:rsidRPr="006A77B3">
        <w:rPr>
          <w:rFonts w:ascii="STXinwei" w:eastAsia="STXinwei" w:hAnsi="SimSun" w:hint="eastAsia"/>
          <w:sz w:val="26"/>
          <w:szCs w:val="26"/>
        </w:rPr>
        <w:t>使者，相信末日、前定的好与歹</w:t>
      </w:r>
      <w:r>
        <w:rPr>
          <w:rFonts w:ascii="STXinwei" w:eastAsia="STXinwei" w:hAnsi="SimSun" w:hint="eastAsia"/>
          <w:sz w:val="26"/>
          <w:szCs w:val="26"/>
        </w:rPr>
        <w:t>；</w:t>
      </w:r>
      <w:r w:rsidRPr="006A77B3">
        <w:rPr>
          <w:rFonts w:ascii="STXinwei" w:eastAsia="STXinwei" w:hAnsi="SimSun" w:hint="eastAsia"/>
          <w:sz w:val="26"/>
          <w:szCs w:val="26"/>
        </w:rPr>
        <w:t>对于信士，从每一个要素中都能获得裨益。</w:t>
      </w:r>
    </w:p>
    <w:p w:rsidR="00E25449" w:rsidRDefault="00E25449" w:rsidP="00E25449">
      <w:pPr>
        <w:spacing w:line="240" w:lineRule="exact"/>
        <w:ind w:firstLineChars="200" w:firstLine="561"/>
        <w:rPr>
          <w:rFonts w:ascii="STXinwei" w:eastAsia="STXinwei" w:hAnsi="SimSun" w:cs="Traditional Arabic"/>
          <w:b/>
          <w:sz w:val="28"/>
          <w:szCs w:val="28"/>
        </w:rPr>
      </w:pPr>
    </w:p>
    <w:p w:rsidR="00E25449" w:rsidRPr="00D05348" w:rsidRDefault="00E25449" w:rsidP="00E25449">
      <w:pPr>
        <w:spacing w:line="460" w:lineRule="exact"/>
        <w:ind w:firstLineChars="200" w:firstLine="521"/>
        <w:rPr>
          <w:rFonts w:ascii="STXinwei" w:eastAsia="STXinwei" w:hAnsi="SimSun" w:hint="eastAsia"/>
          <w:b/>
          <w:bCs/>
          <w:sz w:val="26"/>
          <w:szCs w:val="26"/>
        </w:rPr>
      </w:pPr>
      <w:r w:rsidRPr="00D05348">
        <w:rPr>
          <w:rFonts w:ascii="STXinwei" w:eastAsia="STXinwei" w:hAnsi="SimSun" w:hint="eastAsia"/>
          <w:b/>
          <w:bCs/>
          <w:sz w:val="26"/>
          <w:szCs w:val="26"/>
        </w:rPr>
        <w:sym w:font="Wingdings" w:char="F046"/>
      </w:r>
      <w:r w:rsidRPr="00D05348">
        <w:rPr>
          <w:rFonts w:ascii="STXinwei" w:eastAsia="STXinwei" w:hAnsi="SimSun" w:hint="eastAsia"/>
          <w:b/>
          <w:bCs/>
          <w:sz w:val="26"/>
          <w:szCs w:val="26"/>
        </w:rPr>
        <w:t>-</w:t>
      </w:r>
      <w:r>
        <w:rPr>
          <w:rFonts w:ascii="STXinwei" w:eastAsia="STXinwei" w:hAnsi="SimSun" w:hint="eastAsia"/>
          <w:b/>
          <w:bCs/>
          <w:sz w:val="26"/>
          <w:szCs w:val="26"/>
        </w:rPr>
        <w:t>伊玛尼要素</w:t>
      </w:r>
      <w:r w:rsidRPr="00D05348">
        <w:rPr>
          <w:rFonts w:ascii="STXinwei" w:eastAsia="STXinwei" w:hAnsi="SimSun" w:hint="eastAsia"/>
          <w:b/>
          <w:bCs/>
          <w:sz w:val="26"/>
          <w:szCs w:val="26"/>
        </w:rPr>
        <w:t>的裨益（</w:t>
      </w:r>
      <w:r w:rsidRPr="00D05348">
        <w:rPr>
          <w:rFonts w:cs="SKR HEAD1"/>
          <w:sz w:val="26"/>
          <w:szCs w:val="26"/>
          <w:rtl/>
        </w:rPr>
        <w:t xml:space="preserve">ثمرات </w:t>
      </w:r>
      <w:r w:rsidRPr="00AE1EF2">
        <w:rPr>
          <w:rFonts w:cs="SKR HEAD1"/>
          <w:sz w:val="26"/>
          <w:szCs w:val="26"/>
          <w:rtl/>
        </w:rPr>
        <w:t>أركان الإيمان</w:t>
      </w:r>
      <w:r w:rsidRPr="00D05348">
        <w:rPr>
          <w:rFonts w:ascii="STXinwei" w:eastAsia="STXinwei" w:hAnsi="SimSun" w:hint="eastAsia"/>
          <w:b/>
          <w:bCs/>
          <w:sz w:val="26"/>
          <w:szCs w:val="26"/>
        </w:rPr>
        <w:t>）：</w:t>
      </w:r>
    </w:p>
    <w:p w:rsidR="00E25449" w:rsidRPr="001826AD" w:rsidRDefault="00E25449" w:rsidP="00E25449">
      <w:pPr>
        <w:spacing w:line="240" w:lineRule="exact"/>
        <w:ind w:firstLineChars="200" w:firstLine="561"/>
        <w:rPr>
          <w:rFonts w:ascii="STXinwei" w:eastAsia="STXinwei" w:hAnsi="SimSun" w:cs="Traditional Arabic"/>
          <w:b/>
          <w:sz w:val="28"/>
          <w:szCs w:val="28"/>
        </w:rPr>
      </w:pPr>
    </w:p>
    <w:p w:rsidR="00E25449" w:rsidRPr="0018755D" w:rsidRDefault="00E25449" w:rsidP="00E25449">
      <w:pPr>
        <w:spacing w:line="460" w:lineRule="exact"/>
        <w:ind w:firstLineChars="200" w:firstLine="520"/>
        <w:rPr>
          <w:rFonts w:ascii="SimSun" w:hAnsi="SimSun" w:cs="SimSun" w:hint="eastAsia"/>
          <w:bCs/>
          <w:sz w:val="26"/>
          <w:szCs w:val="26"/>
        </w:rPr>
      </w:pPr>
      <w:r w:rsidRPr="0018755D">
        <w:rPr>
          <w:rFonts w:ascii="SimSun" w:hAnsi="SimSun" w:cs="SimSun" w:hint="eastAsia"/>
          <w:bCs/>
          <w:sz w:val="26"/>
          <w:szCs w:val="26"/>
        </w:rPr>
        <w:sym w:font="Wingdings" w:char="F08C"/>
      </w:r>
      <w:r w:rsidRPr="0018755D">
        <w:rPr>
          <w:rFonts w:ascii="STXinwei" w:eastAsia="STXinwei" w:hAnsi="SimSun" w:hint="eastAsia"/>
          <w:sz w:val="26"/>
          <w:szCs w:val="26"/>
        </w:rPr>
        <w:t>-信仰伟大尊严的真主</w:t>
      </w:r>
      <w:r w:rsidRPr="0018755D">
        <w:rPr>
          <w:rFonts w:ascii="SimSun" w:hAnsi="SimSun" w:cs="SimSun" w:hint="eastAsia"/>
          <w:bCs/>
          <w:sz w:val="26"/>
          <w:szCs w:val="26"/>
        </w:rPr>
        <w:t>：从中可以获得喜爱真主，并且敬重、感谢、崇拜、顺从、畏惧和服从他的命令等裨益。</w:t>
      </w:r>
    </w:p>
    <w:p w:rsidR="00E25449" w:rsidRPr="0018755D" w:rsidRDefault="00E25449" w:rsidP="00E25449">
      <w:pPr>
        <w:spacing w:line="460" w:lineRule="exact"/>
        <w:ind w:firstLineChars="200" w:firstLine="520"/>
        <w:rPr>
          <w:rFonts w:ascii="SimSun" w:hAnsi="SimSun" w:cs="SimSun" w:hint="eastAsia"/>
          <w:bCs/>
          <w:sz w:val="26"/>
          <w:szCs w:val="26"/>
        </w:rPr>
      </w:pPr>
      <w:r w:rsidRPr="0018755D">
        <w:rPr>
          <w:rFonts w:ascii="SimSun" w:hAnsi="SimSun" w:cs="SimSun" w:hint="eastAsia"/>
          <w:bCs/>
          <w:sz w:val="26"/>
          <w:szCs w:val="26"/>
        </w:rPr>
        <w:sym w:font="Wingdings" w:char="F08D"/>
      </w:r>
      <w:r w:rsidRPr="0018755D">
        <w:rPr>
          <w:rFonts w:ascii="STXinwei" w:eastAsia="STXinwei" w:hAnsi="SimSun" w:hint="eastAsia"/>
          <w:sz w:val="26"/>
          <w:szCs w:val="26"/>
        </w:rPr>
        <w:t>-相信众天使</w:t>
      </w:r>
      <w:r w:rsidRPr="0018755D">
        <w:rPr>
          <w:rFonts w:ascii="SimSun" w:hAnsi="SimSun" w:cs="SimSun" w:hint="eastAsia"/>
          <w:bCs/>
          <w:sz w:val="26"/>
          <w:szCs w:val="26"/>
        </w:rPr>
        <w:t>：从中可以获得喜爱他们，对他们</w:t>
      </w:r>
      <w:r>
        <w:rPr>
          <w:rFonts w:ascii="SimSun" w:hAnsi="SimSun" w:cs="SimSun" w:hint="eastAsia"/>
          <w:bCs/>
          <w:sz w:val="26"/>
          <w:szCs w:val="26"/>
        </w:rPr>
        <w:t>感到羞愧</w:t>
      </w:r>
      <w:r w:rsidRPr="0018755D">
        <w:rPr>
          <w:rFonts w:ascii="SimSun" w:hAnsi="SimSun" w:cs="SimSun" w:hint="eastAsia"/>
          <w:bCs/>
          <w:sz w:val="26"/>
          <w:szCs w:val="26"/>
        </w:rPr>
        <w:t>，</w:t>
      </w:r>
      <w:r>
        <w:rPr>
          <w:rFonts w:ascii="SimSun" w:hAnsi="SimSun" w:cs="SimSun" w:hint="eastAsia"/>
          <w:bCs/>
          <w:sz w:val="26"/>
          <w:szCs w:val="26"/>
        </w:rPr>
        <w:t>效仿</w:t>
      </w:r>
      <w:r w:rsidRPr="0018755D">
        <w:rPr>
          <w:rFonts w:ascii="SimSun" w:hAnsi="SimSun" w:cs="SimSun" w:hint="eastAsia"/>
          <w:bCs/>
          <w:sz w:val="26"/>
          <w:szCs w:val="26"/>
        </w:rPr>
        <w:t>他们的顺从。</w:t>
      </w:r>
    </w:p>
    <w:p w:rsidR="00E25449" w:rsidRPr="0018755D" w:rsidRDefault="00E25449" w:rsidP="00E25449">
      <w:pPr>
        <w:spacing w:line="460" w:lineRule="exact"/>
        <w:ind w:firstLineChars="200" w:firstLine="520"/>
        <w:rPr>
          <w:rFonts w:ascii="SimSun" w:hAnsi="SimSun" w:cs="SimSun" w:hint="eastAsia"/>
          <w:bCs/>
          <w:sz w:val="26"/>
          <w:szCs w:val="26"/>
        </w:rPr>
      </w:pPr>
      <w:r w:rsidRPr="0018755D">
        <w:rPr>
          <w:rFonts w:ascii="SimSun" w:hAnsi="SimSun" w:cs="SimSun" w:hint="eastAsia"/>
          <w:bCs/>
          <w:sz w:val="26"/>
          <w:szCs w:val="26"/>
        </w:rPr>
        <w:sym w:font="Wingdings" w:char="F08E"/>
      </w:r>
      <w:r w:rsidRPr="0018755D">
        <w:rPr>
          <w:rFonts w:ascii="SimSun" w:hAnsi="SimSun" w:cs="SimSun" w:hint="eastAsia"/>
          <w:bCs/>
          <w:sz w:val="26"/>
          <w:szCs w:val="26"/>
        </w:rPr>
        <w:t>-</w:t>
      </w:r>
      <w:r w:rsidRPr="0018755D">
        <w:rPr>
          <w:rFonts w:ascii="SimSun" w:hAnsi="SimSun" w:cs="SimSun" w:hint="eastAsia"/>
          <w:bCs/>
          <w:sz w:val="26"/>
          <w:szCs w:val="26"/>
        </w:rPr>
        <w:sym w:font="Wingdings" w:char="F08F"/>
      </w:r>
      <w:r w:rsidRPr="0018755D">
        <w:rPr>
          <w:rFonts w:ascii="SimSun" w:hAnsi="SimSun" w:cs="SimSun" w:hint="eastAsia"/>
          <w:bCs/>
          <w:sz w:val="26"/>
          <w:szCs w:val="26"/>
        </w:rPr>
        <w:t>-</w:t>
      </w:r>
      <w:r w:rsidRPr="0018755D">
        <w:rPr>
          <w:rFonts w:ascii="STXinwei" w:eastAsia="STXinwei" w:hAnsi="SimSun" w:hint="eastAsia"/>
          <w:sz w:val="26"/>
          <w:szCs w:val="26"/>
        </w:rPr>
        <w:t>相信诸部经典与众使者</w:t>
      </w:r>
      <w:r w:rsidRPr="0018755D">
        <w:rPr>
          <w:rFonts w:ascii="SimSun" w:hAnsi="SimSun" w:cs="SimSun" w:hint="eastAsia"/>
          <w:bCs/>
          <w:sz w:val="26"/>
          <w:szCs w:val="26"/>
        </w:rPr>
        <w:t>：从中可以加强对真主的信仰和喜爱，认识真主的法律、真主喜爱的与憎恶的，以及了解后世的状况，喜爱并且顺从真主的众使者。</w:t>
      </w:r>
    </w:p>
    <w:p w:rsidR="00E25449" w:rsidRPr="0018755D" w:rsidRDefault="00E25449" w:rsidP="00E25449">
      <w:pPr>
        <w:spacing w:line="460" w:lineRule="exact"/>
        <w:ind w:firstLineChars="200" w:firstLine="520"/>
        <w:rPr>
          <w:rFonts w:ascii="SimSun" w:hAnsi="SimSun" w:cs="SimSun" w:hint="eastAsia"/>
          <w:bCs/>
          <w:sz w:val="26"/>
          <w:szCs w:val="26"/>
        </w:rPr>
      </w:pPr>
      <w:r w:rsidRPr="0018755D">
        <w:rPr>
          <w:rFonts w:ascii="SimSun" w:hAnsi="SimSun" w:cs="SimSun" w:hint="eastAsia"/>
          <w:bCs/>
          <w:sz w:val="26"/>
          <w:szCs w:val="26"/>
        </w:rPr>
        <w:sym w:font="Wingdings" w:char="F090"/>
      </w:r>
      <w:r w:rsidRPr="0018755D">
        <w:rPr>
          <w:rFonts w:ascii="SimSun" w:hAnsi="SimSun" w:cs="SimSun" w:hint="eastAsia"/>
          <w:bCs/>
          <w:sz w:val="26"/>
          <w:szCs w:val="26"/>
        </w:rPr>
        <w:t>-</w:t>
      </w:r>
      <w:r w:rsidRPr="0018755D">
        <w:rPr>
          <w:rFonts w:ascii="STXinwei" w:eastAsia="STXinwei" w:hAnsi="SimSun" w:hint="eastAsia"/>
          <w:sz w:val="26"/>
          <w:szCs w:val="26"/>
        </w:rPr>
        <w:t>相信末日</w:t>
      </w:r>
      <w:r w:rsidRPr="0018755D">
        <w:rPr>
          <w:rFonts w:ascii="SimSun" w:hAnsi="SimSun" w:cs="SimSun" w:hint="eastAsia"/>
          <w:bCs/>
          <w:sz w:val="26"/>
          <w:szCs w:val="26"/>
        </w:rPr>
        <w:t>：从中可以获得喜爱顺从和行善的工作，以及远离违背和罪恶行为的裨益。</w:t>
      </w:r>
    </w:p>
    <w:p w:rsidR="00E25449" w:rsidRPr="0018755D" w:rsidRDefault="00E25449" w:rsidP="00E25449">
      <w:pPr>
        <w:spacing w:line="460" w:lineRule="exact"/>
        <w:ind w:firstLineChars="200" w:firstLine="520"/>
        <w:rPr>
          <w:rFonts w:ascii="SimSun" w:hAnsi="SimSun" w:cs="SimSun" w:hint="eastAsia"/>
          <w:bCs/>
          <w:sz w:val="26"/>
          <w:szCs w:val="26"/>
        </w:rPr>
      </w:pPr>
      <w:r w:rsidRPr="0018755D">
        <w:rPr>
          <w:rFonts w:ascii="SimSun" w:hAnsi="SimSun" w:cs="SimSun" w:hint="eastAsia"/>
          <w:bCs/>
          <w:sz w:val="26"/>
          <w:szCs w:val="26"/>
        </w:rPr>
        <w:sym w:font="Wingdings" w:char="F091"/>
      </w:r>
      <w:r w:rsidRPr="0018755D">
        <w:rPr>
          <w:rFonts w:ascii="SimSun" w:hAnsi="SimSun" w:cs="SimSun" w:hint="eastAsia"/>
          <w:bCs/>
          <w:sz w:val="26"/>
          <w:szCs w:val="26"/>
        </w:rPr>
        <w:t>-</w:t>
      </w:r>
      <w:r w:rsidRPr="0018755D">
        <w:rPr>
          <w:rFonts w:ascii="STXinwei" w:eastAsia="STXinwei" w:hAnsi="SimSun" w:hint="eastAsia"/>
          <w:sz w:val="26"/>
          <w:szCs w:val="26"/>
        </w:rPr>
        <w:t>相信前定</w:t>
      </w:r>
      <w:r w:rsidRPr="0018755D">
        <w:rPr>
          <w:rFonts w:ascii="SimSun" w:hAnsi="SimSun" w:cs="SimSun" w:hint="eastAsia"/>
          <w:bCs/>
          <w:sz w:val="26"/>
          <w:szCs w:val="26"/>
        </w:rPr>
        <w:t>：从中可以获得内心安定、喜爱真主的前定等裨益。如果在穆斯林的生活中实现了这一切，那么，这就是他进入天堂的资历。这所有的一切，只有凭借顺从真主及其使者才能完善，犹如超绝万物的真主所说：</w:t>
      </w:r>
    </w:p>
    <w:p w:rsidR="00E25449" w:rsidRPr="0018755D" w:rsidRDefault="00E25449" w:rsidP="00E25449">
      <w:pPr>
        <w:bidi/>
        <w:spacing w:line="460" w:lineRule="exact"/>
        <w:ind w:firstLineChars="200" w:firstLine="522"/>
        <w:rPr>
          <w:rFonts w:ascii="SimSun" w:hAnsi="SimSun" w:cs="SimSun" w:hint="eastAsia"/>
          <w:bCs/>
          <w:sz w:val="26"/>
          <w:szCs w:val="26"/>
        </w:rPr>
      </w:pPr>
      <w:r w:rsidRPr="0018755D">
        <w:rPr>
          <w:rFonts w:ascii="SimSun" w:hAnsi="SimSun" w:cs="Traditional Arabic"/>
          <w:bCs/>
          <w:sz w:val="26"/>
          <w:szCs w:val="26"/>
          <w:rtl/>
          <w:lang w:bidi="ar-EG"/>
        </w:rPr>
        <w:t>قال سبحانه:</w:t>
      </w:r>
      <w:r w:rsidRPr="0018755D">
        <w:rPr>
          <w:b/>
          <w:bCs/>
          <w:color w:val="0000FF"/>
          <w:sz w:val="26"/>
          <w:szCs w:val="26"/>
          <w:rtl/>
        </w:rPr>
        <w:t xml:space="preserve"> </w:t>
      </w:r>
      <w:r w:rsidRPr="0018755D">
        <w:rPr>
          <w:rFonts w:ascii="QCF_BSML" w:hAnsi="QCF_BSML" w:cs="QCF_BSML"/>
          <w:b/>
          <w:bCs/>
          <w:color w:val="0000FF"/>
          <w:sz w:val="26"/>
          <w:szCs w:val="26"/>
          <w:rtl/>
        </w:rPr>
        <w:t>(</w:t>
      </w:r>
      <w:r w:rsidRPr="0018755D">
        <w:rPr>
          <w:rFonts w:ascii="QCF_P079" w:hAnsi="QCF_P079" w:cs="QCF_P079"/>
          <w:b/>
          <w:bCs/>
          <w:color w:val="0000FF"/>
          <w:sz w:val="26"/>
          <w:szCs w:val="26"/>
          <w:rtl/>
        </w:rPr>
        <w:t xml:space="preserve"> ﯚ ﯛ ﯜ ﯝ ﯞ </w:t>
      </w:r>
      <w:r w:rsidRPr="0018755D">
        <w:rPr>
          <w:rFonts w:ascii="QCF_P079" w:hAnsi="QCF_P079" w:cs="QCF_P079"/>
          <w:b/>
          <w:bCs/>
          <w:color w:val="0000FF"/>
          <w:spacing w:val="10"/>
          <w:sz w:val="26"/>
          <w:szCs w:val="26"/>
          <w:rtl/>
        </w:rPr>
        <w:t>ﯟ ﯠ ﯡ ﯢ ﯣ ﯤ ﯥ ﯦ ﯧ ﯨ</w:t>
      </w:r>
      <w:r w:rsidRPr="0018755D">
        <w:rPr>
          <w:rFonts w:ascii="QCF_P079" w:hAnsi="QCF_P079" w:cs="QCF_P079"/>
          <w:b/>
          <w:bCs/>
          <w:color w:val="0000FF"/>
          <w:sz w:val="26"/>
          <w:szCs w:val="26"/>
          <w:rtl/>
        </w:rPr>
        <w:t xml:space="preserve"> ﯩ ﯪ</w:t>
      </w:r>
      <w:r w:rsidRPr="0018755D">
        <w:rPr>
          <w:rFonts w:ascii="QCF_BSML" w:hAnsi="QCF_BSML" w:cs="QCF_BSML"/>
          <w:b/>
          <w:bCs/>
          <w:color w:val="0000FF"/>
          <w:sz w:val="26"/>
          <w:szCs w:val="26"/>
          <w:rtl/>
        </w:rPr>
        <w:t>)</w:t>
      </w:r>
      <w:r w:rsidRPr="0018755D">
        <w:rPr>
          <w:rFonts w:ascii="SimSun" w:hAnsi="SimSun" w:cs="Traditional Arabic"/>
          <w:bCs/>
          <w:sz w:val="26"/>
          <w:szCs w:val="26"/>
          <w:rtl/>
          <w:lang w:bidi="ar-EG"/>
        </w:rPr>
        <w:t xml:space="preserve"> </w:t>
      </w:r>
      <w:r w:rsidRPr="0018755D">
        <w:rPr>
          <w:rFonts w:ascii="SimSun" w:hAnsi="SimSun" w:cs="Traditional Arabic" w:hint="cs"/>
          <w:bCs/>
          <w:sz w:val="26"/>
          <w:szCs w:val="26"/>
          <w:rtl/>
          <w:lang w:bidi="ar-EG"/>
        </w:rPr>
        <w:t xml:space="preserve"> </w:t>
      </w:r>
      <w:r w:rsidRPr="0018755D">
        <w:rPr>
          <w:rFonts w:ascii="SimSun" w:hAnsi="SimSun" w:cs="Traditional Arabic"/>
          <w:bCs/>
          <w:sz w:val="26"/>
          <w:szCs w:val="26"/>
          <w:rtl/>
          <w:lang w:bidi="ar-EG"/>
        </w:rPr>
        <w:t>[النساء/13]</w:t>
      </w:r>
    </w:p>
    <w:p w:rsidR="00E25449" w:rsidRPr="0018755D" w:rsidRDefault="00E25449" w:rsidP="00E25449">
      <w:pPr>
        <w:spacing w:line="460" w:lineRule="exact"/>
        <w:ind w:firstLineChars="200" w:firstLine="522"/>
        <w:rPr>
          <w:rFonts w:ascii="SimSun" w:hAnsi="SimSun" w:cs="Traditional Arabic"/>
          <w:b/>
          <w:color w:val="800000"/>
          <w:sz w:val="26"/>
          <w:szCs w:val="26"/>
          <w:lang w:val="zh-CN"/>
        </w:rPr>
      </w:pPr>
      <w:r w:rsidRPr="0018755D">
        <w:rPr>
          <w:rFonts w:ascii="SimSun" w:hAnsi="SimSun" w:cs="Traditional Arabic" w:hint="eastAsia"/>
          <w:b/>
          <w:color w:val="800000"/>
          <w:sz w:val="26"/>
          <w:szCs w:val="26"/>
          <w:lang w:val="zh-CN"/>
        </w:rPr>
        <w:t>【</w:t>
      </w:r>
      <w:r w:rsidRPr="0018755D">
        <w:rPr>
          <w:rFonts w:ascii="SimSun" w:hAnsi="SimSun" w:hint="eastAsia"/>
          <w:b/>
          <w:bCs/>
          <w:color w:val="800000"/>
          <w:sz w:val="26"/>
          <w:szCs w:val="26"/>
        </w:rPr>
        <w:t>[13]谁服从真主和使者，真主将使谁入那下临诸河的乐园，而永居其中。这是伟大的成功。</w:t>
      </w:r>
      <w:r w:rsidRPr="0018755D">
        <w:rPr>
          <w:rFonts w:ascii="SimSun" w:hAnsi="SimSun" w:cs="Traditional Arabic" w:hint="eastAsia"/>
          <w:b/>
          <w:color w:val="800000"/>
          <w:sz w:val="26"/>
          <w:szCs w:val="26"/>
          <w:lang w:val="zh-CN"/>
        </w:rPr>
        <w:t>】</w:t>
      </w:r>
      <w:r w:rsidRPr="0018755D">
        <w:rPr>
          <w:rStyle w:val="a3"/>
          <w:b/>
          <w:color w:val="800000"/>
          <w:lang w:val="zh-CN"/>
        </w:rPr>
        <w:footnoteReference w:id="52"/>
      </w:r>
    </w:p>
    <w:p w:rsidR="00E25449" w:rsidRDefault="00E25449" w:rsidP="00E25449">
      <w:pPr>
        <w:spacing w:line="460" w:lineRule="exact"/>
        <w:ind w:firstLineChars="200" w:firstLine="520"/>
        <w:rPr>
          <w:rFonts w:ascii="STXinwei" w:eastAsia="STXinwei" w:hAnsi="SimSun" w:hint="eastAsia"/>
          <w:sz w:val="26"/>
          <w:szCs w:val="26"/>
        </w:rPr>
      </w:pPr>
      <w:r w:rsidRPr="006A77B3">
        <w:rPr>
          <w:rFonts w:ascii="STXinwei" w:eastAsia="STXinwei" w:hAnsi="SimSun" w:hint="eastAsia"/>
          <w:sz w:val="26"/>
          <w:szCs w:val="26"/>
        </w:rPr>
        <w:sym w:font="Wingdings" w:char="F046"/>
      </w:r>
      <w:r w:rsidRPr="006A77B3">
        <w:rPr>
          <w:rFonts w:ascii="STXinwei" w:eastAsia="STXinwei" w:hAnsi="SimSun" w:hint="eastAsia"/>
          <w:sz w:val="26"/>
          <w:szCs w:val="26"/>
        </w:rPr>
        <w:t>-</w:t>
      </w:r>
      <w:r>
        <w:rPr>
          <w:rFonts w:ascii="STXinwei" w:eastAsia="STXinwei" w:hAnsi="SimSun" w:hint="eastAsia"/>
          <w:sz w:val="26"/>
          <w:szCs w:val="26"/>
        </w:rPr>
        <w:t>真主的行为，以及对众生的定然和前定，其中都有许多裨益和哲理。超绝万物的真主所赐予恩惠和恩典，证明了他对众生的慈爱，他的惩治与惩罚证明了他的恼怒，他的仁爱与慷慨证明了他的喜爱，他的凌辱与遗弃证明了他的痛恨，他使众生欠缺，然后又使其完美，证明了后世的立起。</w:t>
      </w:r>
    </w:p>
    <w:sectPr w:rsidR="00E25449" w:rsidSect="009B02E8">
      <w:footerReference w:type="even" r:id="rId10"/>
      <w:footerReference w:type="default" r:id="rId11"/>
      <w:pgSz w:w="11906" w:h="16838"/>
      <w:pgMar w:top="1134" w:right="1797" w:bottom="1134" w:left="1797" w:header="709" w:footer="709"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7A67" w:rsidRDefault="00707A67">
      <w:r>
        <w:separator/>
      </w:r>
    </w:p>
  </w:endnote>
  <w:endnote w:type="continuationSeparator" w:id="0">
    <w:p w:rsidR="00707A67" w:rsidRDefault="00707A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embedRegular r:id="rId1" w:fontKey="{0349AA1F-0000-4420-B641-9670F55F6768}"/>
    <w:embedBold r:id="rId2" w:fontKey="{730AC856-E09E-43A1-9B5A-5A5475344F8F}"/>
  </w:font>
  <w:font w:name="SimSun">
    <w:altName w:val="宋体"/>
    <w:panose1 w:val="02010600030101010101"/>
    <w:charset w:val="86"/>
    <w:family w:val="auto"/>
    <w:pitch w:val="variable"/>
    <w:sig w:usb0="00000003" w:usb1="080E0000" w:usb2="00000010" w:usb3="00000000" w:csb0="00040001" w:csb1="00000000"/>
    <w:embedRegular r:id="rId3" w:subsetted="1" w:fontKey="{2E6791DA-5E34-421A-8D38-51ADE08B01CC}"/>
    <w:embedBold r:id="rId4" w:subsetted="1" w:fontKey="{EC44B5E0-7528-4EDD-9300-4CB0E9D01690}"/>
  </w:font>
  <w:font w:name="Traditional Arabic">
    <w:panose1 w:val="02010000000000000000"/>
    <w:charset w:val="B2"/>
    <w:family w:val="auto"/>
    <w:pitch w:val="variable"/>
    <w:sig w:usb0="00002001" w:usb1="00000000" w:usb2="00000000" w:usb3="00000000" w:csb0="00000040" w:csb1="00000000"/>
    <w:embedRegular r:id="rId5" w:fontKey="{B36FACEE-C2CF-4CF5-BB84-99C3A8D7A8C4}"/>
    <w:embedBold r:id="rId6" w:fontKey="{3CEB56C2-E3BE-4769-BDB4-A0AB7B224FD8}"/>
  </w:font>
  <w:font w:name="mylotus1">
    <w:panose1 w:val="02000000000000000000"/>
    <w:charset w:val="00"/>
    <w:family w:val="auto"/>
    <w:pitch w:val="variable"/>
    <w:sig w:usb0="00002007" w:usb1="80000000" w:usb2="00000008" w:usb3="00000000" w:csb0="00000043" w:csb1="00000000"/>
    <w:embedRegular r:id="rId7" w:fontKey="{5F084DB1-78E5-4F22-9565-9E89D5C54FBE}"/>
    <w:embedBold r:id="rId8" w:fontKey="{FCE2C67C-88CA-4760-B3C4-4B0054726FE9}"/>
  </w:font>
  <w:font w:name="STXingkai">
    <w:panose1 w:val="02010800040101010101"/>
    <w:charset w:val="86"/>
    <w:family w:val="auto"/>
    <w:pitch w:val="variable"/>
    <w:sig w:usb0="00000001" w:usb1="080F0000" w:usb2="00000010" w:usb3="00000000" w:csb0="00040000" w:csb1="00000000"/>
    <w:embedRegular r:id="rId9" w:subsetted="1" w:fontKey="{779C4838-4041-4B8C-8BD3-E198F4D66951}"/>
    <w:embedBold r:id="rId10" w:subsetted="1" w:fontKey="{A0E0B43C-83A4-4FA2-82B4-B5AD9566737A}"/>
  </w:font>
  <w:font w:name="STXinwei">
    <w:panose1 w:val="02010800040101010101"/>
    <w:charset w:val="86"/>
    <w:family w:val="auto"/>
    <w:pitch w:val="variable"/>
    <w:sig w:usb0="00000001" w:usb1="080F0000" w:usb2="00000010" w:usb3="00000000" w:csb0="00040000" w:csb1="00000000"/>
    <w:embedRegular r:id="rId11" w:subsetted="1" w:fontKey="{417EC0E0-AFE9-439C-90CE-585362DE4470}"/>
    <w:embedBold r:id="rId12" w:subsetted="1" w:fontKey="{3738CC1C-0AAE-4A47-A60B-13684A156D34}"/>
  </w:font>
  <w:font w:name="TR Bahamas Light">
    <w:panose1 w:val="020B0500000000000000"/>
    <w:charset w:val="00"/>
    <w:family w:val="swiss"/>
    <w:pitch w:val="variable"/>
    <w:sig w:usb0="00000007" w:usb1="00000000" w:usb2="00000000" w:usb3="00000000" w:csb0="00000011" w:csb1="00000000"/>
    <w:embedRegular r:id="rId13" w:fontKey="{1D5B14A4-3E30-4AF0-94A0-6A864A3D3134}"/>
    <w:embedBold r:id="rId14" w:fontKey="{C4E96204-48DC-40AC-A8F7-64F88FFF3F9B}"/>
  </w:font>
  <w:font w:name="Tahoma">
    <w:panose1 w:val="020B0604030504040204"/>
    <w:charset w:val="00"/>
    <w:family w:val="swiss"/>
    <w:pitch w:val="variable"/>
    <w:sig w:usb0="61002A87" w:usb1="80000000" w:usb2="00000008" w:usb3="00000000" w:csb0="000101FF" w:csb1="00000000"/>
    <w:embedRegular r:id="rId15" w:fontKey="{FC3AAE31-76CF-4988-8742-700454F82A8C}"/>
    <w:embedBold r:id="rId16" w:fontKey="{AFB03B1B-91E7-4A26-B2C8-9DC956EF7C9E}"/>
  </w:font>
  <w:font w:name="MS UI Gothic">
    <w:panose1 w:val="020B0600070205080204"/>
    <w:charset w:val="80"/>
    <w:family w:val="swiss"/>
    <w:pitch w:val="variable"/>
    <w:sig w:usb0="A00002BF" w:usb1="68C7FCFB" w:usb2="00000010" w:usb3="00000000" w:csb0="0002009F" w:csb1="00000000"/>
    <w:embedBold r:id="rId17" w:subsetted="1" w:fontKey="{0D7398BD-2580-45C1-9F95-11B71A27C8E0}"/>
  </w:font>
  <w:font w:name="Courier New">
    <w:panose1 w:val="02070309020205020404"/>
    <w:charset w:val="00"/>
    <w:family w:val="modern"/>
    <w:pitch w:val="fixed"/>
    <w:sig w:usb0="20002A87" w:usb1="80000000" w:usb2="00000008" w:usb3="00000000" w:csb0="000001FF" w:csb1="00000000"/>
    <w:embedBold r:id="rId18" w:fontKey="{E3D856F0-E5DF-42C7-91CF-E252795104E5}"/>
  </w:font>
  <w:font w:name="mylotus">
    <w:panose1 w:val="02000000000000000000"/>
    <w:charset w:val="00"/>
    <w:family w:val="auto"/>
    <w:pitch w:val="variable"/>
    <w:sig w:usb0="00002007" w:usb1="80000000" w:usb2="00000008" w:usb3="00000000" w:csb0="00000043" w:csb1="00000000"/>
    <w:embedBold r:id="rId19" w:fontKey="{C7106B52-6B9B-4D7E-9102-9E95D4BD06F7}"/>
  </w:font>
  <w:font w:name="Arial">
    <w:panose1 w:val="020B0604020202020204"/>
    <w:charset w:val="00"/>
    <w:family w:val="swiss"/>
    <w:pitch w:val="variable"/>
    <w:sig w:usb0="20002A87" w:usb1="80000000" w:usb2="00000008" w:usb3="00000000" w:csb0="000001FF" w:csb1="00000000"/>
    <w:embedRegular r:id="rId20" w:fontKey="{459F068E-C822-4949-A1DC-19419A909A5D}"/>
    <w:embedBold r:id="rId21" w:fontKey="{D734CC12-F061-41A0-A357-C94207051C23}"/>
  </w:font>
  <w:font w:name="AL-Mohanad">
    <w:panose1 w:val="00000000000000000000"/>
    <w:charset w:val="B2"/>
    <w:family w:val="auto"/>
    <w:pitch w:val="variable"/>
    <w:sig w:usb0="00002001" w:usb1="00000000" w:usb2="00000000" w:usb3="00000000" w:csb0="00000040" w:csb1="00000000"/>
    <w:embedBold r:id="rId22" w:fontKey="{09CDBD20-F0DB-4FC7-AF5F-64599DD0ABF4}"/>
  </w:font>
  <w:font w:name="Wingdings">
    <w:panose1 w:val="05000000000000000000"/>
    <w:charset w:val="02"/>
    <w:family w:val="auto"/>
    <w:pitch w:val="variable"/>
    <w:sig w:usb0="00000000" w:usb1="10000000" w:usb2="00000000" w:usb3="00000000" w:csb0="80000000" w:csb1="00000000"/>
    <w:embedRegular r:id="rId23" w:fontKey="{8C7A74D4-0762-4491-8EE5-FB40D85CD153}"/>
  </w:font>
  <w:font w:name="QCF_BSML">
    <w:panose1 w:val="02000400000000000000"/>
    <w:charset w:val="00"/>
    <w:family w:val="auto"/>
    <w:pitch w:val="variable"/>
    <w:sig w:usb0="80002003" w:usb1="90000000" w:usb2="00000008" w:usb3="00000000" w:csb0="80000041" w:csb1="00000000"/>
    <w:embedRegular r:id="rId24" w:fontKey="{DFE93216-FC53-43C0-8393-D22411A2EB23}"/>
    <w:embedBold r:id="rId25" w:fontKey="{ADA60986-F36E-45E8-981E-F545AF69A8AA}"/>
  </w:font>
  <w:font w:name="QCF_P530">
    <w:panose1 w:val="02000400000000000000"/>
    <w:charset w:val="00"/>
    <w:family w:val="auto"/>
    <w:pitch w:val="variable"/>
    <w:sig w:usb0="80002003" w:usb1="90000000" w:usb2="00000008" w:usb3="00000000" w:csb0="80000041" w:csb1="00000000"/>
    <w:embedBold r:id="rId26" w:fontKey="{ED647783-6E1F-46F5-AE57-DE1B401110C9}"/>
  </w:font>
  <w:font w:name="SKR HEAD1">
    <w:panose1 w:val="00000000000000000000"/>
    <w:charset w:val="B2"/>
    <w:family w:val="auto"/>
    <w:pitch w:val="variable"/>
    <w:sig w:usb0="00002001" w:usb1="00000000" w:usb2="00000000" w:usb3="00000000" w:csb0="00000040" w:csb1="00000000"/>
    <w:embedRegular r:id="rId27" w:fontKey="{DCFCBF15-5980-4446-802B-0973903D2B57}"/>
    <w:embedBold r:id="rId28" w:fontKey="{F1D098DF-C153-4816-B87E-F411033D3AA1}"/>
  </w:font>
  <w:font w:name="LiSu">
    <w:panose1 w:val="02010509060101010101"/>
    <w:charset w:val="86"/>
    <w:family w:val="modern"/>
    <w:pitch w:val="fixed"/>
    <w:sig w:usb0="00000001" w:usb1="080E0000" w:usb2="00000010" w:usb3="00000000" w:csb0="00040000" w:csb1="00000000"/>
    <w:embedRegular r:id="rId29" w:subsetted="1" w:fontKey="{9E77B75F-0D63-4E7C-8AAF-9986F364836D}"/>
    <w:embedBold r:id="rId30" w:subsetted="1" w:fontKey="{FAD8C83E-8DD5-42F6-B686-9EFFFA0EC595}"/>
  </w:font>
  <w:font w:name="QCF_P559">
    <w:panose1 w:val="02000400000000000000"/>
    <w:charset w:val="00"/>
    <w:family w:val="auto"/>
    <w:pitch w:val="variable"/>
    <w:sig w:usb0="80002003" w:usb1="90000000" w:usb2="00000008" w:usb3="00000000" w:csb0="80000041" w:csb1="00000000"/>
    <w:embedBold r:id="rId31" w:fontKey="{8C1AA392-2BCF-4789-A969-BFF68A6300DB}"/>
  </w:font>
  <w:font w:name="QCF_P340">
    <w:panose1 w:val="02000400000000000000"/>
    <w:charset w:val="00"/>
    <w:family w:val="auto"/>
    <w:pitch w:val="variable"/>
    <w:sig w:usb0="80002003" w:usb1="90000000" w:usb2="00000008" w:usb3="00000000" w:csb0="80000041" w:csb1="00000000"/>
    <w:embedBold r:id="rId32" w:fontKey="{8FEF7E7A-B5D5-4CDC-85E8-32601A796530}"/>
  </w:font>
  <w:font w:name="Rateb lotus20">
    <w:panose1 w:val="00000000000000000000"/>
    <w:charset w:val="B2"/>
    <w:family w:val="auto"/>
    <w:pitch w:val="variable"/>
    <w:sig w:usb0="00002001" w:usb1="00000000" w:usb2="00000000" w:usb3="00000000" w:csb0="00000040" w:csb1="00000000"/>
    <w:embedBold r:id="rId33" w:fontKey="{4BB5B414-939C-497F-8A9F-E22B3EF91E00}"/>
  </w:font>
  <w:font w:name="QCF_P393">
    <w:panose1 w:val="02000400000000000000"/>
    <w:charset w:val="00"/>
    <w:family w:val="auto"/>
    <w:pitch w:val="variable"/>
    <w:sig w:usb0="80002003" w:usb1="90000000" w:usb2="00000008" w:usb3="00000000" w:csb0="80000041" w:csb1="00000000"/>
    <w:embedBold r:id="rId34" w:fontKey="{7AC672CB-1999-48E0-BD27-4E56ABEE1775}"/>
  </w:font>
  <w:font w:name="QCF_P259">
    <w:panose1 w:val="02000400000000000000"/>
    <w:charset w:val="00"/>
    <w:family w:val="auto"/>
    <w:pitch w:val="variable"/>
    <w:sig w:usb0="80002003" w:usb1="90000000" w:usb2="00000008" w:usb3="00000000" w:csb0="80000041" w:csb1="00000000"/>
    <w:embedBold r:id="rId35" w:fontKey="{A0E16ED5-88F5-4EE2-8302-28CC075CEBD0}"/>
  </w:font>
  <w:font w:name="QCF_P142">
    <w:panose1 w:val="02000400000000000000"/>
    <w:charset w:val="00"/>
    <w:family w:val="auto"/>
    <w:pitch w:val="variable"/>
    <w:sig w:usb0="80002003" w:usb1="90000000" w:usb2="00000008" w:usb3="00000000" w:csb0="80000041" w:csb1="00000000"/>
    <w:embedBold r:id="rId36" w:fontKey="{A8282315-2B49-4021-84FF-959461E3825C}"/>
  </w:font>
  <w:font w:name="QCF_P586">
    <w:panose1 w:val="02000400000000000000"/>
    <w:charset w:val="00"/>
    <w:family w:val="auto"/>
    <w:pitch w:val="variable"/>
    <w:sig w:usb0="80002003" w:usb1="90000000" w:usb2="00000008" w:usb3="00000000" w:csb0="80000041" w:csb1="00000000"/>
    <w:embedBold r:id="rId37" w:fontKey="{9A66DAAE-BF35-4316-B901-94D97B9E4039}"/>
  </w:font>
  <w:font w:name="QCF_P083">
    <w:panose1 w:val="02000400000000000000"/>
    <w:charset w:val="00"/>
    <w:family w:val="auto"/>
    <w:pitch w:val="variable"/>
    <w:sig w:usb0="80002003" w:usb1="90000000" w:usb2="00000008" w:usb3="00000000" w:csb0="80000041" w:csb1="00000000"/>
    <w:embedBold r:id="rId38" w:fontKey="{CEDFB119-16E4-40AF-B0C5-24CDEEC14E33}"/>
  </w:font>
  <w:font w:name="QCF_P465">
    <w:panose1 w:val="02000400000000000000"/>
    <w:charset w:val="00"/>
    <w:family w:val="auto"/>
    <w:pitch w:val="variable"/>
    <w:sig w:usb0="80002003" w:usb1="90000000" w:usb2="00000008" w:usb3="00000000" w:csb0="80000041" w:csb1="00000000"/>
    <w:embedBold r:id="rId39" w:fontKey="{06B97106-C8FD-430B-8D0A-155B3311F19A}"/>
  </w:font>
  <w:font w:name="QCF_P449">
    <w:panose1 w:val="02000400000000000000"/>
    <w:charset w:val="00"/>
    <w:family w:val="auto"/>
    <w:pitch w:val="variable"/>
    <w:sig w:usb0="80002003" w:usb1="90000000" w:usb2="00000008" w:usb3="00000000" w:csb0="80000041" w:csb1="00000000"/>
    <w:embedRegular r:id="rId40" w:fontKey="{8A3650D0-2DB1-474D-BB78-1E38BA8CF48A}"/>
    <w:embedBold r:id="rId41" w:fontKey="{364E61A5-DC94-42C5-AD8B-5BE2E504DCF6}"/>
  </w:font>
  <w:font w:name="QCF_P540">
    <w:panose1 w:val="02000400000000000000"/>
    <w:charset w:val="00"/>
    <w:family w:val="auto"/>
    <w:pitch w:val="variable"/>
    <w:sig w:usb0="80002003" w:usb1="90000000" w:usb2="00000008" w:usb3="00000000" w:csb0="80000041" w:csb1="00000000"/>
    <w:embedBold r:id="rId42" w:fontKey="{C2E603C2-2F09-4934-B134-D743E9AB7447}"/>
  </w:font>
  <w:font w:name="QCF_P297">
    <w:panose1 w:val="02000400000000000000"/>
    <w:charset w:val="00"/>
    <w:family w:val="auto"/>
    <w:pitch w:val="variable"/>
    <w:sig w:usb0="80002003" w:usb1="90000000" w:usb2="00000008" w:usb3="00000000" w:csb0="80000041" w:csb1="00000000"/>
    <w:embedBold r:id="rId43" w:fontKey="{7A9357AD-4D9C-42B8-B22B-60461B2560C1}"/>
  </w:font>
  <w:font w:name="QCF_P481">
    <w:panose1 w:val="02000400000000000000"/>
    <w:charset w:val="00"/>
    <w:family w:val="auto"/>
    <w:pitch w:val="variable"/>
    <w:sig w:usb0="80002003" w:usb1="90000000" w:usb2="00000008" w:usb3="00000000" w:csb0="80000041" w:csb1="00000000"/>
    <w:embedBold r:id="rId44" w:fontKey="{C3F0460E-A48D-40BE-A425-FF8E7CEBA77E}"/>
  </w:font>
  <w:font w:name="QCF_P086">
    <w:panose1 w:val="02000400000000000000"/>
    <w:charset w:val="00"/>
    <w:family w:val="auto"/>
    <w:pitch w:val="variable"/>
    <w:sig w:usb0="80002003" w:usb1="90000000" w:usb2="00000008" w:usb3="00000000" w:csb0="80000041" w:csb1="00000000"/>
    <w:embedBold r:id="rId45" w:fontKey="{5748B517-6222-4E9C-B14C-86972E8E4609}"/>
  </w:font>
  <w:font w:name="QCF_P409">
    <w:panose1 w:val="02000400000000000000"/>
    <w:charset w:val="00"/>
    <w:family w:val="auto"/>
    <w:pitch w:val="variable"/>
    <w:sig w:usb0="80002003" w:usb1="90000000" w:usb2="00000008" w:usb3="00000000" w:csb0="80000041" w:csb1="00000000"/>
    <w:embedBold r:id="rId46" w:fontKey="{27725543-F900-4386-BCDC-14ACD01EE608}"/>
  </w:font>
  <w:font w:name="QCF_P024">
    <w:panose1 w:val="02000400000000000000"/>
    <w:charset w:val="00"/>
    <w:family w:val="auto"/>
    <w:pitch w:val="variable"/>
    <w:sig w:usb0="80002003" w:usb1="90000000" w:usb2="00000008" w:usb3="00000000" w:csb0="80000041" w:csb1="00000000"/>
    <w:embedBold r:id="rId47" w:fontKey="{7CD8908A-50C8-4716-8FC8-29EE65E8D2F6}"/>
  </w:font>
  <w:font w:name="Lotus Linotype">
    <w:panose1 w:val="02000000000000000000"/>
    <w:charset w:val="00"/>
    <w:family w:val="auto"/>
    <w:pitch w:val="variable"/>
    <w:sig w:usb0="00002007" w:usb1="80000000" w:usb2="00000008" w:usb3="00000000" w:csb0="00000043" w:csb1="00000000"/>
    <w:embedBold r:id="rId48" w:fontKey="{C783626A-08F0-48C8-AD80-43A4DE63ABE6}"/>
  </w:font>
  <w:font w:name="STZhongsong">
    <w:panose1 w:val="02010600040101010101"/>
    <w:charset w:val="86"/>
    <w:family w:val="auto"/>
    <w:pitch w:val="variable"/>
    <w:sig w:usb0="00000287" w:usb1="080F0000" w:usb2="00000010" w:usb3="00000000" w:csb0="0004009F" w:csb1="00000000"/>
  </w:font>
  <w:font w:name="QCF_P148">
    <w:panose1 w:val="02000400000000000000"/>
    <w:charset w:val="00"/>
    <w:family w:val="auto"/>
    <w:pitch w:val="variable"/>
    <w:sig w:usb0="80002003" w:usb1="90000000" w:usb2="00000008" w:usb3="00000000" w:csb0="80000041" w:csb1="00000000"/>
    <w:embedBold r:id="rId49" w:fontKey="{EDE80F5D-E332-4B70-93E4-035454BFECDE}"/>
  </w:font>
  <w:font w:name="QCF_P066">
    <w:panose1 w:val="02000400000000000000"/>
    <w:charset w:val="00"/>
    <w:family w:val="auto"/>
    <w:pitch w:val="variable"/>
    <w:sig w:usb0="80002003" w:usb1="90000000" w:usb2="00000008" w:usb3="00000000" w:csb0="80000041" w:csb1="00000000"/>
    <w:embedBold r:id="rId50" w:fontKey="{E8C741EB-0832-4759-ADE5-526D9F785151}"/>
  </w:font>
  <w:font w:name="QCF_P595">
    <w:panose1 w:val="02000400000000000000"/>
    <w:charset w:val="00"/>
    <w:family w:val="auto"/>
    <w:pitch w:val="variable"/>
    <w:sig w:usb0="80002003" w:usb1="90000000" w:usb2="00000008" w:usb3="00000000" w:csb0="80000041" w:csb1="00000000"/>
    <w:embedBold r:id="rId51" w:fontKey="{1B70E286-C471-4158-AC67-A4022EF78F68}"/>
  </w:font>
  <w:font w:name="QCF_P459">
    <w:panose1 w:val="02000400000000000000"/>
    <w:charset w:val="00"/>
    <w:family w:val="auto"/>
    <w:pitch w:val="variable"/>
    <w:sig w:usb0="80002003" w:usb1="90000000" w:usb2="00000008" w:usb3="00000000" w:csb0="80000041" w:csb1="00000000"/>
    <w:embedBold r:id="rId52" w:fontKey="{A12B67C7-3DF0-48E0-9BAE-1C2F34065047}"/>
  </w:font>
  <w:font w:name="QCF_P134">
    <w:panose1 w:val="02000400000000000000"/>
    <w:charset w:val="00"/>
    <w:family w:val="auto"/>
    <w:pitch w:val="variable"/>
    <w:sig w:usb0="80002003" w:usb1="90000000" w:usb2="00000008" w:usb3="00000000" w:csb0="80000041" w:csb1="00000000"/>
    <w:embedBold r:id="rId53" w:fontKey="{F0925495-D6B5-4E6D-A8E3-2C83124A863D}"/>
  </w:font>
  <w:font w:name="QCF_P215">
    <w:panose1 w:val="02000400000000000000"/>
    <w:charset w:val="00"/>
    <w:family w:val="auto"/>
    <w:pitch w:val="variable"/>
    <w:sig w:usb0="80002003" w:usb1="90000000" w:usb2="00000008" w:usb3="00000000" w:csb0="80000041" w:csb1="00000000"/>
    <w:embedBold r:id="rId54" w:fontKey="{D279710F-0467-463C-93CA-D5CE6B26836F}"/>
  </w:font>
  <w:font w:name="QCF_P487">
    <w:panose1 w:val="02000400000000000000"/>
    <w:charset w:val="00"/>
    <w:family w:val="auto"/>
    <w:pitch w:val="variable"/>
    <w:sig w:usb0="80002003" w:usb1="90000000" w:usb2="00000008" w:usb3="00000000" w:csb0="80000041" w:csb1="00000000"/>
    <w:embedBold r:id="rId55" w:fontKey="{015C2C0C-5BDB-49FD-89BE-00D04C442729}"/>
  </w:font>
  <w:font w:name="QCF_P150">
    <w:panose1 w:val="02000400000000000000"/>
    <w:charset w:val="00"/>
    <w:family w:val="auto"/>
    <w:pitch w:val="variable"/>
    <w:sig w:usb0="80002003" w:usb1="90000000" w:usb2="00000008" w:usb3="00000000" w:csb0="80000041" w:csb1="00000000"/>
    <w:embedBold r:id="rId56" w:fontKey="{1D3F6B30-A787-4CD3-B8F7-23E61CB1ED28}"/>
  </w:font>
  <w:font w:name="QCF_P439">
    <w:panose1 w:val="02000400000000000000"/>
    <w:charset w:val="00"/>
    <w:family w:val="auto"/>
    <w:pitch w:val="variable"/>
    <w:sig w:usb0="80002003" w:usb1="90000000" w:usb2="00000008" w:usb3="00000000" w:csb0="80000041" w:csb1="00000000"/>
    <w:embedBold r:id="rId57" w:fontKey="{E28A6E0A-745F-4562-912E-E6EA790AE386}"/>
  </w:font>
  <w:font w:name="QCF_P407">
    <w:panose1 w:val="02000400000000000000"/>
    <w:charset w:val="00"/>
    <w:family w:val="auto"/>
    <w:pitch w:val="variable"/>
    <w:sig w:usb0="80002003" w:usb1="90000000" w:usb2="00000008" w:usb3="00000000" w:csb0="80000041" w:csb1="00000000"/>
    <w:embedBold r:id="rId58" w:fontKey="{7D2D36F8-8E7F-44B6-BDFA-2F0EE12519E2}"/>
  </w:font>
  <w:font w:name="QCF_P175">
    <w:panose1 w:val="02000400000000000000"/>
    <w:charset w:val="00"/>
    <w:family w:val="auto"/>
    <w:pitch w:val="variable"/>
    <w:sig w:usb0="80002003" w:usb1="90000000" w:usb2="00000008" w:usb3="00000000" w:csb0="80000041" w:csb1="00000000"/>
    <w:embedBold r:id="rId59" w:fontKey="{F6CDD4A4-55FE-40FC-AD41-59959459AA11}"/>
  </w:font>
  <w:font w:name="QCF_P211">
    <w:panose1 w:val="02000400000000000000"/>
    <w:charset w:val="00"/>
    <w:family w:val="auto"/>
    <w:pitch w:val="variable"/>
    <w:sig w:usb0="80002003" w:usb1="90000000" w:usb2="00000008" w:usb3="00000000" w:csb0="80000041" w:csb1="00000000"/>
    <w:embedBold r:id="rId60" w:fontKey="{1F4DAF93-A3C5-43AA-9B2C-55BA2944A25C}"/>
  </w:font>
  <w:font w:name="QCF_P111">
    <w:panose1 w:val="02000400000000000000"/>
    <w:charset w:val="00"/>
    <w:family w:val="auto"/>
    <w:pitch w:val="variable"/>
    <w:sig w:usb0="80002003" w:usb1="90000000" w:usb2="00000008" w:usb3="00000000" w:csb0="80000041" w:csb1="00000000"/>
    <w:embedBold r:id="rId61" w:fontKey="{46EB617E-7FC3-4531-A0C8-C64039A9083A}"/>
  </w:font>
  <w:font w:name="QCF_P475">
    <w:panose1 w:val="02000400000000000000"/>
    <w:charset w:val="00"/>
    <w:family w:val="auto"/>
    <w:pitch w:val="variable"/>
    <w:sig w:usb0="80002003" w:usb1="90000000" w:usb2="00000008" w:usb3="00000000" w:csb0="80000041" w:csb1="00000000"/>
    <w:embedBold r:id="rId62" w:fontKey="{74DB7ECB-44A6-4B9D-9955-C878494599C9}"/>
  </w:font>
  <w:font w:name="QCF_P119">
    <w:panose1 w:val="02000400000000000000"/>
    <w:charset w:val="00"/>
    <w:family w:val="auto"/>
    <w:pitch w:val="variable"/>
    <w:sig w:usb0="80002003" w:usb1="90000000" w:usb2="00000008" w:usb3="00000000" w:csb0="80000041" w:csb1="00000000"/>
    <w:embedBold r:id="rId63" w:fontKey="{555BCA34-810D-4169-9729-5C231A7A2C4E}"/>
  </w:font>
  <w:font w:name="Viner Hand ITC">
    <w:panose1 w:val="03070502030502020203"/>
    <w:charset w:val="00"/>
    <w:family w:val="script"/>
    <w:pitch w:val="variable"/>
    <w:sig w:usb0="00000003" w:usb1="00000000" w:usb2="00000000" w:usb3="00000000" w:csb0="00000001" w:csb1="00000000"/>
    <w:embedRegular r:id="rId64" w:fontKey="{51061A7C-7D26-4247-B2F0-873176192740}"/>
  </w:font>
  <w:font w:name="QCF_P284">
    <w:panose1 w:val="02000400000000000000"/>
    <w:charset w:val="00"/>
    <w:family w:val="auto"/>
    <w:pitch w:val="variable"/>
    <w:sig w:usb0="80002003" w:usb1="90000000" w:usb2="00000008" w:usb3="00000000" w:csb0="80000041" w:csb1="00000000"/>
    <w:embedBold r:id="rId65" w:fontKey="{E6DCD4B3-6DDD-41BC-AC3E-F3DF1EF0691F}"/>
  </w:font>
  <w:font w:name="QCF_P445">
    <w:panose1 w:val="02000400000000000000"/>
    <w:charset w:val="00"/>
    <w:family w:val="auto"/>
    <w:pitch w:val="variable"/>
    <w:sig w:usb0="80002003" w:usb1="90000000" w:usb2="00000008" w:usb3="00000000" w:csb0="80000041" w:csb1="00000000"/>
    <w:embedBold r:id="rId66" w:fontKey="{701DD6FF-F664-4B1B-9E29-7D9828959548}"/>
  </w:font>
  <w:font w:name="QCF_P184">
    <w:panose1 w:val="02000400000000000000"/>
    <w:charset w:val="00"/>
    <w:family w:val="auto"/>
    <w:pitch w:val="variable"/>
    <w:sig w:usb0="80002003" w:usb1="90000000" w:usb2="00000008" w:usb3="00000000" w:csb0="80000041" w:csb1="00000000"/>
    <w:embedBold r:id="rId67" w:fontKey="{EF122272-7208-470A-BDB2-A2A40797CE6E}"/>
  </w:font>
  <w:font w:name="QCF_P283">
    <w:panose1 w:val="02000400000000000000"/>
    <w:charset w:val="00"/>
    <w:family w:val="auto"/>
    <w:pitch w:val="variable"/>
    <w:sig w:usb0="80002003" w:usb1="90000000" w:usb2="00000008" w:usb3="00000000" w:csb0="80000041" w:csb1="00000000"/>
    <w:embedBold r:id="rId68" w:fontKey="{FD4E2300-33D8-4E64-B7CF-7824FC57BE59}"/>
  </w:font>
  <w:font w:name="QCF_P327">
    <w:panose1 w:val="02000400000000000000"/>
    <w:charset w:val="00"/>
    <w:family w:val="auto"/>
    <w:pitch w:val="variable"/>
    <w:sig w:usb0="80002003" w:usb1="90000000" w:usb2="00000008" w:usb3="00000000" w:csb0="80000041" w:csb1="00000000"/>
    <w:embedBold r:id="rId69" w:fontKey="{96A942A3-EF89-4157-83C7-A53CB5A5AC2C}"/>
  </w:font>
  <w:font w:name="QCF_P090">
    <w:panose1 w:val="02000400000000000000"/>
    <w:charset w:val="00"/>
    <w:family w:val="auto"/>
    <w:pitch w:val="variable"/>
    <w:sig w:usb0="80002003" w:usb1="90000000" w:usb2="00000008" w:usb3="00000000" w:csb0="80000041" w:csb1="00000000"/>
    <w:embedBold r:id="rId70" w:fontKey="{D4008671-171A-4616-853B-2370E7DEFEC4}"/>
  </w:font>
  <w:font w:name="QCF_P404">
    <w:panose1 w:val="02000400000000000000"/>
    <w:charset w:val="00"/>
    <w:family w:val="auto"/>
    <w:pitch w:val="variable"/>
    <w:sig w:usb0="80002003" w:usb1="90000000" w:usb2="00000008" w:usb3="00000000" w:csb0="80000041" w:csb1="00000000"/>
    <w:embedBold r:id="rId71" w:fontKey="{AEB1C74F-CECE-4796-A3A3-D881C15A7765}"/>
  </w:font>
  <w:font w:name="QCF_P097">
    <w:panose1 w:val="02000400000000000000"/>
    <w:charset w:val="00"/>
    <w:family w:val="auto"/>
    <w:pitch w:val="variable"/>
    <w:sig w:usb0="80002003" w:usb1="90000000" w:usb2="00000008" w:usb3="00000000" w:csb0="80000041" w:csb1="00000000"/>
    <w:embedBold r:id="rId72" w:fontKey="{C00C3601-E203-4DE7-A98E-C996FAE430D0}"/>
  </w:font>
  <w:font w:name="QCF_P079">
    <w:panose1 w:val="02000400000000000000"/>
    <w:charset w:val="00"/>
    <w:family w:val="auto"/>
    <w:pitch w:val="variable"/>
    <w:sig w:usb0="80002003" w:usb1="90000000" w:usb2="00000008" w:usb3="00000000" w:csb0="80000041" w:csb1="00000000"/>
    <w:embedBold r:id="rId73" w:fontKey="{2F240FD7-39EB-411A-9737-87DCBB7E332C}"/>
  </w:font>
  <w:font w:name="Cambria">
    <w:panose1 w:val="02040503050406030204"/>
    <w:charset w:val="00"/>
    <w:family w:val="roman"/>
    <w:pitch w:val="variable"/>
    <w:sig w:usb0="A00002EF" w:usb1="4000004B" w:usb2="00000000" w:usb3="00000000" w:csb0="0000009F" w:csb1="00000000"/>
    <w:embedRegular r:id="rId74" w:fontKey="{D766C306-ABC3-49C0-8D7E-45363B518615}"/>
  </w:font>
  <w:font w:name="Calibri">
    <w:panose1 w:val="020F0502020204030204"/>
    <w:charset w:val="00"/>
    <w:family w:val="swiss"/>
    <w:pitch w:val="variable"/>
    <w:sig w:usb0="A00002EF" w:usb1="4000207B" w:usb2="00000000" w:usb3="00000000" w:csb0="0000009F" w:csb1="00000000"/>
    <w:embedRegular r:id="rId75" w:fontKey="{477FC69B-55B4-475D-A5DC-9A5593C50702}"/>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4D4" w:rsidRDefault="00BC54D4" w:rsidP="003A2227">
    <w:pPr>
      <w:pStyle w:val="a8"/>
      <w:framePr w:wrap="around" w:vAnchor="text" w:hAnchor="text" w:xAlign="center" w:y="1"/>
      <w:rPr>
        <w:rStyle w:val="a9"/>
      </w:rPr>
    </w:pPr>
    <w:r>
      <w:rPr>
        <w:rStyle w:val="a9"/>
      </w:rPr>
      <w:fldChar w:fldCharType="begin"/>
    </w:r>
    <w:r>
      <w:rPr>
        <w:rStyle w:val="a9"/>
      </w:rPr>
      <w:instrText xml:space="preserve">PAGE  </w:instrText>
    </w:r>
    <w:r>
      <w:rPr>
        <w:rStyle w:val="a9"/>
      </w:rPr>
      <w:fldChar w:fldCharType="end"/>
    </w:r>
  </w:p>
  <w:p w:rsidR="00BC54D4" w:rsidRDefault="00BC54D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02E8" w:rsidRDefault="009B02E8" w:rsidP="006C1DCC">
    <w:pPr>
      <w:pStyle w:val="a8"/>
      <w:jc w:val="center"/>
      <w:rPr>
        <w:sz w:val="28"/>
        <w:szCs w:val="28"/>
        <w:lang w:bidi="ar-EG"/>
      </w:rPr>
    </w:pPr>
    <w:r w:rsidRPr="00923817">
      <w:rPr>
        <w:sz w:val="28"/>
        <w:szCs w:val="28"/>
      </w:rPr>
      <w:fldChar w:fldCharType="begin"/>
    </w:r>
    <w:r w:rsidRPr="00923817">
      <w:rPr>
        <w:sz w:val="28"/>
        <w:szCs w:val="28"/>
      </w:rPr>
      <w:instrText xml:space="preserve"> PAGE  \* Arabic  \* MERGEFORMAT </w:instrText>
    </w:r>
    <w:r w:rsidRPr="00923817">
      <w:rPr>
        <w:sz w:val="28"/>
        <w:szCs w:val="28"/>
      </w:rPr>
      <w:fldChar w:fldCharType="separate"/>
    </w:r>
    <w:r w:rsidR="00971867">
      <w:rPr>
        <w:noProof/>
        <w:sz w:val="28"/>
        <w:szCs w:val="28"/>
      </w:rPr>
      <w:t>20</w:t>
    </w:r>
    <w:r w:rsidRPr="00923817">
      <w:rPr>
        <w:sz w:val="28"/>
        <w:szCs w:val="28"/>
      </w:rPr>
      <w:fldChar w:fldCharType="end"/>
    </w:r>
  </w:p>
  <w:p w:rsidR="00BC54D4" w:rsidRPr="009B02E8" w:rsidRDefault="00BC54D4" w:rsidP="009B02E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7A67" w:rsidRDefault="00707A67">
      <w:r>
        <w:separator/>
      </w:r>
    </w:p>
  </w:footnote>
  <w:footnote w:type="continuationSeparator" w:id="0">
    <w:p w:rsidR="00707A67" w:rsidRDefault="00707A67">
      <w:r>
        <w:continuationSeparator/>
      </w:r>
    </w:p>
  </w:footnote>
  <w:footnote w:id="1">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《月亮章》第49节</w:t>
      </w:r>
    </w:p>
  </w:footnote>
  <w:footnote w:id="2">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《离婚章》第12节</w:t>
      </w:r>
    </w:p>
  </w:footnote>
  <w:footnote w:id="3">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《朝觐章》第</w:t>
      </w:r>
      <w:r>
        <w:rPr>
          <w:rFonts w:ascii="SimSun" w:hAnsi="SimSun" w:hint="eastAsia"/>
        </w:rPr>
        <w:t>70</w:t>
      </w:r>
      <w:r w:rsidRPr="003B06A5">
        <w:rPr>
          <w:rFonts w:ascii="SimSun" w:hAnsi="SimSun" w:hint="eastAsia"/>
        </w:rPr>
        <w:t>节</w:t>
      </w:r>
    </w:p>
  </w:footnote>
  <w:footnote w:id="4">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《穆斯林圣训集》第2653段，译者注：“他的‘阿尔西’是在水上”：是指在创造天地之前。</w:t>
      </w:r>
    </w:p>
  </w:footnote>
  <w:footnote w:id="5">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《故事章》第68节</w:t>
      </w:r>
    </w:p>
  </w:footnote>
  <w:footnote w:id="6">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《伊布拉欣章》第27节</w:t>
      </w:r>
    </w:p>
  </w:footnote>
  <w:footnote w:id="7">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《牲畜章》第112节</w:t>
      </w:r>
    </w:p>
  </w:footnote>
  <w:footnote w:id="8">
    <w:p w:rsidR="00E25449" w:rsidRPr="003B06A5" w:rsidRDefault="00E25449" w:rsidP="00E25449">
      <w:pPr>
        <w:pStyle w:val="a4"/>
        <w:ind w:firstLineChars="200" w:firstLine="520"/>
        <w:rPr>
          <w:rStyle w:val="a3"/>
        </w:rPr>
      </w:pPr>
      <w:r w:rsidRPr="003B06A5">
        <w:rPr>
          <w:rStyle w:val="a3"/>
        </w:rPr>
        <w:footnoteRef/>
      </w:r>
      <w:r w:rsidRPr="003B06A5">
        <w:rPr>
          <w:rFonts w:ascii="SimSun" w:hAnsi="SimSun" w:hint="eastAsia"/>
        </w:rPr>
        <w:t>《黯黜章》第28-29节</w:t>
      </w:r>
    </w:p>
  </w:footnote>
  <w:footnote w:id="9">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《队伍章》第</w:t>
      </w:r>
      <w:r w:rsidRPr="003B06A5">
        <w:rPr>
          <w:rFonts w:ascii="SimSun" w:hAnsi="SimSun"/>
        </w:rPr>
        <w:t>62</w:t>
      </w:r>
      <w:r w:rsidRPr="003B06A5">
        <w:rPr>
          <w:rFonts w:ascii="SimSun" w:hAnsi="SimSun" w:hint="eastAsia"/>
        </w:rPr>
        <w:t>节</w:t>
      </w:r>
    </w:p>
  </w:footnote>
  <w:footnote w:id="10">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《月亮章》第49节</w:t>
      </w:r>
    </w:p>
  </w:footnote>
  <w:footnote w:id="11">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《列班者章》第96节</w:t>
      </w:r>
    </w:p>
  </w:footnote>
  <w:footnote w:id="12">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《铁章》第</w:t>
      </w:r>
      <w:r w:rsidRPr="003B06A5">
        <w:rPr>
          <w:rFonts w:ascii="SimSun" w:hAnsi="SimSun" w:hint="eastAsia"/>
        </w:rPr>
        <w:t>22</w:t>
      </w:r>
      <w:r w:rsidRPr="003B06A5">
        <w:rPr>
          <w:rFonts w:ascii="SimSun" w:hAnsi="SimSun" w:cs="SimSun" w:hint="eastAsia"/>
        </w:rPr>
        <w:t>节</w:t>
      </w:r>
    </w:p>
  </w:footnote>
  <w:footnote w:id="13">
    <w:p w:rsidR="00E25449" w:rsidRPr="003B06A5" w:rsidRDefault="00E25449" w:rsidP="00E25449">
      <w:pPr>
        <w:pStyle w:val="a4"/>
        <w:ind w:firstLineChars="200" w:firstLine="520"/>
        <w:rPr>
          <w:rFonts w:ascii="SimSun" w:hAnsi="SimSun" w:hint="eastAsia"/>
        </w:rPr>
      </w:pPr>
      <w:r w:rsidRPr="003B06A5">
        <w:rPr>
          <w:rStyle w:val="a3"/>
        </w:rPr>
        <w:footnoteRef/>
      </w:r>
      <w:r w:rsidRPr="003B06A5">
        <w:rPr>
          <w:rFonts w:ascii="SimSun" w:hAnsi="SimSun" w:hint="eastAsia"/>
        </w:rPr>
        <w:t>《艾哈默德圣训集》第2669段，</w:t>
      </w:r>
      <w:r w:rsidRPr="003B06A5">
        <w:rPr>
          <w:rFonts w:ascii="SimSun" w:hAnsi="SimSun" w:hint="eastAsia"/>
          <w:bCs/>
          <w:noProof/>
        </w:rPr>
        <w:t>《题勒秘日圣训集》第2516段，原文出自《题勒秘日圣训集》</w:t>
      </w:r>
    </w:p>
  </w:footnote>
  <w:footnote w:id="14">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《布哈里圣训集》第</w:t>
      </w:r>
      <w:r w:rsidRPr="003B06A5">
        <w:rPr>
          <w:rFonts w:ascii="SimSun" w:hAnsi="SimSun" w:hint="eastAsia"/>
        </w:rPr>
        <w:t>4826</w:t>
      </w:r>
      <w:r w:rsidRPr="003B06A5">
        <w:rPr>
          <w:rFonts w:ascii="SimSun" w:hAnsi="SimSun" w:cs="SimSun" w:hint="eastAsia"/>
        </w:rPr>
        <w:t>段，《穆斯林圣训集》第</w:t>
      </w:r>
      <w:r w:rsidRPr="003B06A5">
        <w:rPr>
          <w:rFonts w:ascii="SimSun" w:hAnsi="SimSun" w:hint="eastAsia"/>
        </w:rPr>
        <w:t>2246</w:t>
      </w:r>
      <w:r w:rsidRPr="003B06A5">
        <w:rPr>
          <w:rFonts w:ascii="SimSun" w:hAnsi="SimSun" w:cs="SimSun" w:hint="eastAsia"/>
        </w:rPr>
        <w:t>段</w:t>
      </w:r>
    </w:p>
  </w:footnote>
  <w:footnote w:id="15">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《山洞章》第</w:t>
      </w:r>
      <w:r w:rsidRPr="003B06A5">
        <w:rPr>
          <w:rFonts w:ascii="SimSun" w:hAnsi="SimSun" w:hint="eastAsia"/>
        </w:rPr>
        <w:t>29</w:t>
      </w:r>
      <w:r w:rsidRPr="003B06A5">
        <w:rPr>
          <w:rFonts w:ascii="SimSun" w:hAnsi="SimSun" w:cs="SimSun" w:hint="eastAsia"/>
        </w:rPr>
        <w:t>节</w:t>
      </w:r>
    </w:p>
  </w:footnote>
  <w:footnote w:id="16">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《奉绥来特章》第</w:t>
      </w:r>
      <w:r w:rsidRPr="003B06A5">
        <w:rPr>
          <w:rFonts w:ascii="SimSun" w:hAnsi="SimSun" w:hint="eastAsia"/>
        </w:rPr>
        <w:t>46</w:t>
      </w:r>
      <w:r w:rsidRPr="003B06A5">
        <w:rPr>
          <w:rFonts w:ascii="SimSun" w:hAnsi="SimSun" w:cs="SimSun" w:hint="eastAsia"/>
        </w:rPr>
        <w:t>节</w:t>
      </w:r>
    </w:p>
  </w:footnote>
  <w:footnote w:id="17">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《罗马章》第</w:t>
      </w:r>
      <w:r w:rsidRPr="003B06A5">
        <w:rPr>
          <w:rFonts w:ascii="SimSun" w:hAnsi="SimSun" w:hint="eastAsia"/>
        </w:rPr>
        <w:t>44</w:t>
      </w:r>
      <w:r w:rsidRPr="003B06A5">
        <w:rPr>
          <w:rFonts w:ascii="SimSun" w:hAnsi="SimSun" w:cs="SimSun" w:hint="eastAsia"/>
        </w:rPr>
        <w:t>节</w:t>
      </w:r>
    </w:p>
  </w:footnote>
  <w:footnote w:id="18">
    <w:p w:rsidR="00E25449" w:rsidRPr="003B06A5" w:rsidRDefault="00E25449" w:rsidP="00E25449">
      <w:pPr>
        <w:pStyle w:val="a4"/>
        <w:ind w:firstLineChars="200" w:firstLine="520"/>
        <w:rPr>
          <w:rStyle w:val="a3"/>
        </w:rPr>
      </w:pPr>
      <w:r w:rsidRPr="003B06A5">
        <w:rPr>
          <w:rStyle w:val="a3"/>
        </w:rPr>
        <w:footnoteRef/>
      </w:r>
      <w:r w:rsidRPr="003B06A5">
        <w:rPr>
          <w:rFonts w:ascii="SimSun" w:hAnsi="SimSun" w:hint="eastAsia"/>
        </w:rPr>
        <w:t>《黯黜章》第27-29节</w:t>
      </w:r>
    </w:p>
  </w:footnote>
  <w:footnote w:id="19">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《黄牛章》第155-157节</w:t>
      </w:r>
    </w:p>
  </w:footnote>
  <w:footnote w:id="20">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《牲畜章》第</w:t>
      </w:r>
      <w:r w:rsidRPr="003B06A5">
        <w:rPr>
          <w:rFonts w:ascii="SimSun" w:hAnsi="SimSun" w:hint="eastAsia"/>
        </w:rPr>
        <w:t>148</w:t>
      </w:r>
      <w:r w:rsidRPr="003B06A5">
        <w:rPr>
          <w:rFonts w:ascii="SimSun" w:hAnsi="SimSun" w:cs="SimSun" w:hint="eastAsia"/>
        </w:rPr>
        <w:t>节</w:t>
      </w:r>
    </w:p>
  </w:footnote>
  <w:footnote w:id="21">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《伊姆兰的家属章》第</w:t>
      </w:r>
      <w:r w:rsidRPr="003B06A5">
        <w:rPr>
          <w:rFonts w:ascii="SimSun" w:hAnsi="SimSun" w:hint="eastAsia"/>
        </w:rPr>
        <w:t>133</w:t>
      </w:r>
      <w:r w:rsidRPr="003B06A5">
        <w:rPr>
          <w:rFonts w:ascii="SimSun" w:hAnsi="SimSun" w:cs="SimSun" w:hint="eastAsia"/>
        </w:rPr>
        <w:t>节</w:t>
      </w:r>
    </w:p>
  </w:footnote>
  <w:footnote w:id="22">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《黑夜章》第</w:t>
      </w:r>
      <w:r w:rsidRPr="003B06A5">
        <w:rPr>
          <w:rFonts w:ascii="SimSun" w:hAnsi="SimSun" w:hint="eastAsia"/>
        </w:rPr>
        <w:t>5-10</w:t>
      </w:r>
      <w:r w:rsidRPr="003B06A5">
        <w:rPr>
          <w:rFonts w:ascii="SimSun" w:hAnsi="SimSun" w:cs="SimSun" w:hint="eastAsia"/>
        </w:rPr>
        <w:t>节</w:t>
      </w:r>
    </w:p>
  </w:footnote>
  <w:footnote w:id="23">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《布哈里圣训集》第</w:t>
      </w:r>
      <w:r w:rsidRPr="003B06A5">
        <w:rPr>
          <w:rFonts w:ascii="SimSun" w:hAnsi="SimSun" w:hint="eastAsia"/>
        </w:rPr>
        <w:t>4945</w:t>
      </w:r>
      <w:r w:rsidRPr="003B06A5">
        <w:rPr>
          <w:rFonts w:ascii="SimSun" w:hAnsi="SimSun" w:cs="SimSun" w:hint="eastAsia"/>
        </w:rPr>
        <w:t>段，《穆斯林圣训集》第</w:t>
      </w:r>
      <w:r w:rsidRPr="003B06A5">
        <w:rPr>
          <w:rFonts w:ascii="SimSun" w:hAnsi="SimSun" w:hint="eastAsia"/>
        </w:rPr>
        <w:t>2647</w:t>
      </w:r>
      <w:r w:rsidRPr="003B06A5">
        <w:rPr>
          <w:rFonts w:ascii="SimSun" w:hAnsi="SimSun" w:cs="SimSun" w:hint="eastAsia"/>
        </w:rPr>
        <w:t>段，原文出自《穆斯林圣训集》</w:t>
      </w:r>
    </w:p>
  </w:footnote>
  <w:footnote w:id="24">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《故事章》第68节</w:t>
      </w:r>
    </w:p>
  </w:footnote>
  <w:footnote w:id="25">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《队伍章》第7节</w:t>
      </w:r>
    </w:p>
  </w:footnote>
  <w:footnote w:id="26">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《列班者章》第96节</w:t>
      </w:r>
    </w:p>
  </w:footnote>
  <w:footnote w:id="27">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《列班者章》第96节</w:t>
      </w:r>
    </w:p>
  </w:footnote>
  <w:footnote w:id="28">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《牲畜章》第</w:t>
      </w:r>
      <w:r w:rsidRPr="003B06A5">
        <w:rPr>
          <w:rFonts w:ascii="SimSun" w:hAnsi="SimSun" w:hint="eastAsia"/>
        </w:rPr>
        <w:t>59</w:t>
      </w:r>
      <w:r w:rsidRPr="003B06A5">
        <w:rPr>
          <w:rFonts w:ascii="SimSun" w:hAnsi="SimSun" w:cs="SimSun" w:hint="eastAsia"/>
        </w:rPr>
        <w:t>节</w:t>
      </w:r>
    </w:p>
  </w:footnote>
  <w:footnote w:id="29">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《优努斯章》第61节</w:t>
      </w:r>
    </w:p>
  </w:footnote>
  <w:footnote w:id="30">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《布哈里圣训集》第</w:t>
      </w:r>
      <w:r w:rsidRPr="003B06A5">
        <w:rPr>
          <w:rFonts w:ascii="SimSun" w:hAnsi="SimSun" w:hint="eastAsia"/>
        </w:rPr>
        <w:t>3208</w:t>
      </w:r>
      <w:r w:rsidRPr="003B06A5">
        <w:rPr>
          <w:rFonts w:ascii="SimSun" w:hAnsi="SimSun" w:cs="SimSun" w:hint="eastAsia"/>
        </w:rPr>
        <w:t>段，《穆斯林圣训集》第</w:t>
      </w:r>
      <w:r w:rsidRPr="003B06A5">
        <w:rPr>
          <w:rFonts w:ascii="SimSun" w:hAnsi="SimSun" w:hint="eastAsia"/>
        </w:rPr>
        <w:t>2643</w:t>
      </w:r>
      <w:r w:rsidRPr="003B06A5">
        <w:rPr>
          <w:rFonts w:ascii="SimSun" w:hAnsi="SimSun" w:cs="SimSun" w:hint="eastAsia"/>
        </w:rPr>
        <w:t>段，原文出自《穆斯林圣训集》</w:t>
      </w:r>
    </w:p>
  </w:footnote>
  <w:footnote w:id="31">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《协商章》第</w:t>
      </w:r>
      <w:r w:rsidRPr="003B06A5">
        <w:rPr>
          <w:rFonts w:ascii="SimSun" w:hAnsi="SimSun" w:hint="eastAsia"/>
        </w:rPr>
        <w:t>40</w:t>
      </w:r>
      <w:r w:rsidRPr="003B06A5">
        <w:rPr>
          <w:rFonts w:ascii="SimSun" w:hAnsi="SimSun" w:cs="SimSun" w:hint="eastAsia"/>
        </w:rPr>
        <w:t>节</w:t>
      </w:r>
    </w:p>
  </w:footnote>
  <w:footnote w:id="32">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《牲畜章》第</w:t>
      </w:r>
      <w:r w:rsidRPr="003B06A5">
        <w:rPr>
          <w:rFonts w:ascii="SimSun" w:hAnsi="SimSun" w:hint="eastAsia"/>
        </w:rPr>
        <w:t>160</w:t>
      </w:r>
      <w:r w:rsidRPr="003B06A5">
        <w:rPr>
          <w:rFonts w:ascii="SimSun" w:hAnsi="SimSun" w:cs="SimSun" w:hint="eastAsia"/>
        </w:rPr>
        <w:t>节</w:t>
      </w:r>
    </w:p>
  </w:footnote>
  <w:footnote w:id="33">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《队伍章》第</w:t>
      </w:r>
      <w:r w:rsidRPr="003B06A5">
        <w:rPr>
          <w:rFonts w:ascii="SimSun" w:hAnsi="SimSun"/>
        </w:rPr>
        <w:t>62</w:t>
      </w:r>
      <w:r w:rsidRPr="003B06A5">
        <w:rPr>
          <w:rFonts w:ascii="SimSun" w:hAnsi="SimSun" w:hint="eastAsia"/>
        </w:rPr>
        <w:t>节</w:t>
      </w:r>
    </w:p>
  </w:footnote>
  <w:footnote w:id="34">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《创造者章》第</w:t>
      </w:r>
      <w:r w:rsidRPr="003B06A5">
        <w:rPr>
          <w:rFonts w:ascii="SimSun" w:hAnsi="SimSun" w:hint="eastAsia"/>
        </w:rPr>
        <w:t>41</w:t>
      </w:r>
      <w:r w:rsidRPr="003B06A5">
        <w:rPr>
          <w:rFonts w:ascii="SimSun" w:hAnsi="SimSun" w:cs="SimSun" w:hint="eastAsia"/>
        </w:rPr>
        <w:t>节</w:t>
      </w:r>
    </w:p>
  </w:footnote>
  <w:footnote w:id="35">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《罗马章》第</w:t>
      </w:r>
      <w:r w:rsidRPr="003B06A5">
        <w:rPr>
          <w:rFonts w:ascii="SimSun" w:hAnsi="SimSun" w:hint="eastAsia"/>
        </w:rPr>
        <w:t>25</w:t>
      </w:r>
      <w:r w:rsidRPr="003B06A5">
        <w:rPr>
          <w:rFonts w:ascii="SimSun" w:hAnsi="SimSun" w:cs="SimSun" w:hint="eastAsia"/>
        </w:rPr>
        <w:t>节</w:t>
      </w:r>
    </w:p>
  </w:footnote>
  <w:footnote w:id="36">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《高处章》第</w:t>
      </w:r>
      <w:r w:rsidRPr="003B06A5">
        <w:rPr>
          <w:rFonts w:ascii="SimSun" w:hAnsi="SimSun" w:hint="eastAsia"/>
        </w:rPr>
        <w:t>188</w:t>
      </w:r>
      <w:r w:rsidRPr="003B06A5">
        <w:rPr>
          <w:rFonts w:ascii="SimSun" w:hAnsi="SimSun" w:cs="SimSun" w:hint="eastAsia"/>
        </w:rPr>
        <w:t>节</w:t>
      </w:r>
    </w:p>
  </w:footnote>
  <w:footnote w:id="37">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《优努斯章》第22节</w:t>
      </w:r>
    </w:p>
  </w:footnote>
  <w:footnote w:id="38">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《赦宥者章》第</w:t>
      </w:r>
      <w:r w:rsidRPr="003B06A5">
        <w:rPr>
          <w:rFonts w:ascii="SimSun" w:hAnsi="SimSun" w:hint="eastAsia"/>
        </w:rPr>
        <w:t>68</w:t>
      </w:r>
      <w:r w:rsidRPr="003B06A5">
        <w:rPr>
          <w:rFonts w:ascii="SimSun" w:hAnsi="SimSun" w:cs="SimSun" w:hint="eastAsia"/>
        </w:rPr>
        <w:t>节</w:t>
      </w:r>
    </w:p>
  </w:footnote>
  <w:footnote w:id="39">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《夜行章》第</w:t>
      </w:r>
      <w:r w:rsidRPr="003B06A5">
        <w:rPr>
          <w:rFonts w:ascii="SimSun" w:hAnsi="SimSun" w:hint="eastAsia"/>
        </w:rPr>
        <w:t>23</w:t>
      </w:r>
      <w:r w:rsidRPr="003B06A5">
        <w:rPr>
          <w:rFonts w:ascii="SimSun" w:hAnsi="SimSun" w:cs="SimSun" w:hint="eastAsia"/>
        </w:rPr>
        <w:t>节</w:t>
      </w:r>
    </w:p>
  </w:footnote>
  <w:footnote w:id="40">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《雅辛章》第</w:t>
      </w:r>
      <w:r w:rsidRPr="003B06A5">
        <w:rPr>
          <w:rFonts w:ascii="SimSun" w:hAnsi="SimSun" w:hint="eastAsia"/>
        </w:rPr>
        <w:t>82</w:t>
      </w:r>
      <w:r w:rsidRPr="003B06A5">
        <w:rPr>
          <w:rFonts w:ascii="SimSun" w:hAnsi="SimSun" w:cs="SimSun" w:hint="eastAsia"/>
        </w:rPr>
        <w:t>节</w:t>
      </w:r>
    </w:p>
  </w:footnote>
  <w:footnote w:id="41">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《战利品章》第</w:t>
      </w:r>
      <w:r w:rsidRPr="003B06A5">
        <w:rPr>
          <w:rFonts w:ascii="SimSun" w:hAnsi="SimSun" w:hint="eastAsia"/>
        </w:rPr>
        <w:t>53</w:t>
      </w:r>
      <w:r w:rsidRPr="003B06A5">
        <w:rPr>
          <w:rFonts w:ascii="SimSun" w:hAnsi="SimSun" w:cs="SimSun" w:hint="eastAsia"/>
        </w:rPr>
        <w:t>节</w:t>
      </w:r>
    </w:p>
  </w:footnote>
  <w:footnote w:id="42">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《夜行章》第</w:t>
      </w:r>
      <w:r w:rsidRPr="003B06A5">
        <w:rPr>
          <w:rFonts w:ascii="SimSun" w:hAnsi="SimSun" w:hint="eastAsia"/>
        </w:rPr>
        <w:t>16</w:t>
      </w:r>
      <w:r w:rsidRPr="003B06A5">
        <w:rPr>
          <w:rFonts w:ascii="SimSun" w:hAnsi="SimSun" w:cs="SimSun" w:hint="eastAsia"/>
        </w:rPr>
        <w:t>节</w:t>
      </w:r>
    </w:p>
  </w:footnote>
  <w:footnote w:id="43">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《众先知章》第</w:t>
      </w:r>
      <w:r w:rsidRPr="003B06A5">
        <w:rPr>
          <w:rFonts w:ascii="SimSun" w:hAnsi="SimSun" w:hint="eastAsia"/>
        </w:rPr>
        <w:t>69</w:t>
      </w:r>
      <w:r w:rsidRPr="003B06A5">
        <w:rPr>
          <w:rFonts w:ascii="SimSun" w:hAnsi="SimSun" w:cs="SimSun" w:hint="eastAsia"/>
        </w:rPr>
        <w:t>节</w:t>
      </w:r>
    </w:p>
  </w:footnote>
  <w:footnote w:id="44">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《妇女章》第</w:t>
      </w:r>
      <w:r w:rsidRPr="003B06A5">
        <w:rPr>
          <w:rFonts w:ascii="SimSun" w:hAnsi="SimSun" w:hint="eastAsia"/>
        </w:rPr>
        <w:t>79</w:t>
      </w:r>
      <w:r w:rsidRPr="003B06A5">
        <w:rPr>
          <w:rFonts w:ascii="SimSun" w:hAnsi="SimSun" w:cs="SimSun" w:hint="eastAsia"/>
        </w:rPr>
        <w:t>节</w:t>
      </w:r>
    </w:p>
  </w:footnote>
  <w:footnote w:id="45">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《妇女章》第</w:t>
      </w:r>
      <w:r w:rsidRPr="003B06A5">
        <w:rPr>
          <w:rFonts w:ascii="SimSun" w:hAnsi="SimSun" w:hint="eastAsia"/>
        </w:rPr>
        <w:t>78</w:t>
      </w:r>
      <w:r w:rsidRPr="003B06A5">
        <w:rPr>
          <w:rFonts w:ascii="SimSun" w:hAnsi="SimSun" w:cs="SimSun" w:hint="eastAsia"/>
        </w:rPr>
        <w:t>节</w:t>
      </w:r>
    </w:p>
  </w:footnote>
  <w:footnote w:id="46">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hint="eastAsia"/>
        </w:rPr>
        <w:t>译者注：“柏尔热赫”（</w:t>
      </w:r>
      <w:r w:rsidRPr="003B06A5">
        <w:rPr>
          <w:rFonts w:ascii="SimSun" w:hAnsi="SimSun" w:hint="cs"/>
          <w:rtl/>
        </w:rPr>
        <w:t>البرزخ</w:t>
      </w:r>
      <w:r w:rsidRPr="003B06A5">
        <w:rPr>
          <w:rFonts w:ascii="SimSun" w:hAnsi="SimSun" w:hint="eastAsia"/>
        </w:rPr>
        <w:t>）本意是屏障，这里专指死后的生活，指死亡后至复生日之间的生活，查阅《布哈里圣训集注释》，作者：</w:t>
      </w:r>
      <w:r w:rsidRPr="003B06A5">
        <w:rPr>
          <w:rFonts w:ascii="SimSun" w:hAnsi="SimSun"/>
          <w:rtl/>
        </w:rPr>
        <w:t>الدكتور مصطفى ديب البغا</w:t>
      </w:r>
    </w:p>
  </w:footnote>
  <w:footnote w:id="47">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《蜘蛛章》第</w:t>
      </w:r>
      <w:r w:rsidRPr="003B06A5">
        <w:rPr>
          <w:rFonts w:ascii="SimSun" w:hAnsi="SimSun" w:hint="eastAsia"/>
        </w:rPr>
        <w:t>69</w:t>
      </w:r>
      <w:r w:rsidRPr="003B06A5">
        <w:rPr>
          <w:rFonts w:ascii="SimSun" w:hAnsi="SimSun" w:cs="SimSun" w:hint="eastAsia"/>
        </w:rPr>
        <w:t>节</w:t>
      </w:r>
    </w:p>
  </w:footnote>
  <w:footnote w:id="48">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《妇女章》第</w:t>
      </w:r>
      <w:r w:rsidRPr="003B06A5">
        <w:rPr>
          <w:rFonts w:ascii="SimSun" w:hAnsi="SimSun" w:hint="eastAsia"/>
        </w:rPr>
        <w:t>115</w:t>
      </w:r>
      <w:r w:rsidRPr="003B06A5">
        <w:rPr>
          <w:rFonts w:ascii="SimSun" w:hAnsi="SimSun" w:cs="SimSun" w:hint="eastAsia"/>
        </w:rPr>
        <w:t>节</w:t>
      </w:r>
    </w:p>
  </w:footnote>
  <w:footnote w:id="49">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《铁章》第</w:t>
      </w:r>
      <w:r w:rsidRPr="003B06A5">
        <w:rPr>
          <w:rFonts w:ascii="SimSun" w:hAnsi="SimSun" w:hint="eastAsia"/>
        </w:rPr>
        <w:t>22-23</w:t>
      </w:r>
      <w:r w:rsidRPr="003B06A5">
        <w:rPr>
          <w:rFonts w:ascii="SimSun" w:hAnsi="SimSun" w:cs="SimSun" w:hint="eastAsia"/>
        </w:rPr>
        <w:t>节</w:t>
      </w:r>
    </w:p>
  </w:footnote>
  <w:footnote w:id="50">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《穆斯林圣训集》第</w:t>
      </w:r>
      <w:r w:rsidRPr="003B06A5">
        <w:rPr>
          <w:rFonts w:ascii="SimSun" w:hAnsi="SimSun" w:hint="eastAsia"/>
        </w:rPr>
        <w:t>2999</w:t>
      </w:r>
      <w:r w:rsidRPr="003B06A5">
        <w:rPr>
          <w:rFonts w:ascii="SimSun" w:hAnsi="SimSun" w:cs="SimSun" w:hint="eastAsia"/>
        </w:rPr>
        <w:t>段</w:t>
      </w:r>
    </w:p>
  </w:footnote>
  <w:footnote w:id="51">
    <w:p w:rsidR="00E25449" w:rsidRPr="003B06A5" w:rsidRDefault="00E25449" w:rsidP="00E25449">
      <w:pPr>
        <w:pStyle w:val="a4"/>
        <w:ind w:firstLineChars="200" w:firstLine="520"/>
        <w:rPr>
          <w:rFonts w:ascii="SimSun" w:hAnsi="SimSun"/>
        </w:rPr>
      </w:pPr>
      <w:r w:rsidRPr="003B06A5">
        <w:rPr>
          <w:rStyle w:val="a3"/>
        </w:rPr>
        <w:footnoteRef/>
      </w:r>
      <w:r>
        <w:rPr>
          <w:rFonts w:ascii="SimSun" w:hAnsi="SimSun" w:cs="SimSun" w:hint="eastAsia"/>
        </w:rPr>
        <w:t>优良的圣训，</w:t>
      </w:r>
      <w:r w:rsidRPr="003B06A5">
        <w:rPr>
          <w:rFonts w:ascii="SimSun" w:hAnsi="SimSun" w:cs="SimSun" w:hint="eastAsia"/>
        </w:rPr>
        <w:t>《</w:t>
      </w:r>
      <w:r>
        <w:rPr>
          <w:rFonts w:ascii="SimSun" w:hAnsi="SimSun" w:cs="SimSun" w:hint="eastAsia"/>
        </w:rPr>
        <w:t>艾哈默德</w:t>
      </w:r>
      <w:r w:rsidRPr="003B06A5">
        <w:rPr>
          <w:rFonts w:ascii="SimSun" w:hAnsi="SimSun" w:cs="SimSun" w:hint="eastAsia"/>
        </w:rPr>
        <w:t>圣训集》第</w:t>
      </w:r>
      <w:r>
        <w:rPr>
          <w:rFonts w:ascii="SimSun" w:hAnsi="SimSun" w:hint="eastAsia"/>
        </w:rPr>
        <w:t>1492</w:t>
      </w:r>
      <w:r w:rsidRPr="003B06A5">
        <w:rPr>
          <w:rFonts w:ascii="SimSun" w:hAnsi="SimSun" w:cs="SimSun" w:hint="eastAsia"/>
        </w:rPr>
        <w:t>段</w:t>
      </w:r>
      <w:r>
        <w:rPr>
          <w:rFonts w:ascii="SimSun" w:hAnsi="SimSun" w:cs="SimSun" w:hint="eastAsia"/>
        </w:rPr>
        <w:t>，原文出自《艾哈默德圣训集》，《阿布兰扎格圣训集》第20310段</w:t>
      </w:r>
    </w:p>
  </w:footnote>
  <w:footnote w:id="52">
    <w:p w:rsidR="00E25449" w:rsidRPr="003B06A5" w:rsidRDefault="00E25449" w:rsidP="00E25449">
      <w:pPr>
        <w:pStyle w:val="a4"/>
        <w:ind w:firstLineChars="200" w:firstLine="520"/>
        <w:rPr>
          <w:rFonts w:ascii="SimSun" w:hAnsi="SimSun"/>
        </w:rPr>
      </w:pPr>
      <w:r w:rsidRPr="003B06A5">
        <w:rPr>
          <w:rStyle w:val="a3"/>
        </w:rPr>
        <w:footnoteRef/>
      </w:r>
      <w:r w:rsidRPr="003B06A5">
        <w:rPr>
          <w:rFonts w:ascii="SimSun" w:hAnsi="SimSun" w:cs="SimSun" w:hint="eastAsia"/>
        </w:rPr>
        <w:t>《妇女章》第</w:t>
      </w:r>
      <w:r>
        <w:rPr>
          <w:rFonts w:ascii="SimSun" w:hAnsi="SimSun" w:hint="eastAsia"/>
        </w:rPr>
        <w:t>13</w:t>
      </w:r>
      <w:r w:rsidRPr="003B06A5">
        <w:rPr>
          <w:rFonts w:ascii="SimSun" w:hAnsi="SimSun" w:cs="SimSun" w:hint="eastAsia"/>
        </w:rPr>
        <w:t>节</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embedTrueTypeFonts/>
  <w:embedSystemFonts/>
  <w:hideSpellingErrors/>
  <w:activeWritingStyle w:appName="MSWord" w:lang="ar-SA" w:vendorID="4" w:dllVersion="512" w:checkStyle="0"/>
  <w:stylePaneFormatFilter w:val="3F01"/>
  <w:defaultTabStop w:val="720"/>
  <w:drawingGridHorizontalSpacing w:val="105"/>
  <w:displayHorizontalDrawingGridEvery w:val="2"/>
  <w:noPunctuationKerning/>
  <w:characterSpacingControl w:val="doNotCompress"/>
  <w:footnotePr>
    <w:footnote w:id="-1"/>
    <w:footnote w:id="0"/>
  </w:footnotePr>
  <w:endnotePr>
    <w:endnote w:id="-1"/>
    <w:endnote w:id="0"/>
  </w:endnotePr>
  <w:compat>
    <w:applyBreakingRules/>
  </w:compat>
  <w:rsids>
    <w:rsidRoot w:val="00E25449"/>
    <w:rsid w:val="0026157A"/>
    <w:rsid w:val="002729DF"/>
    <w:rsid w:val="002B0382"/>
    <w:rsid w:val="003A2227"/>
    <w:rsid w:val="00451231"/>
    <w:rsid w:val="005E5FAA"/>
    <w:rsid w:val="00612424"/>
    <w:rsid w:val="0069758B"/>
    <w:rsid w:val="006C1DCC"/>
    <w:rsid w:val="00707A67"/>
    <w:rsid w:val="00716DE1"/>
    <w:rsid w:val="00870F0B"/>
    <w:rsid w:val="00871FBA"/>
    <w:rsid w:val="00914001"/>
    <w:rsid w:val="00971867"/>
    <w:rsid w:val="009B02E8"/>
    <w:rsid w:val="00A3480F"/>
    <w:rsid w:val="00BC54D4"/>
    <w:rsid w:val="00D93306"/>
    <w:rsid w:val="00E25449"/>
    <w:rsid w:val="00FD6C3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5449"/>
    <w:pPr>
      <w:widowControl w:val="0"/>
      <w:jc w:val="both"/>
    </w:pPr>
    <w:rPr>
      <w:rFonts w:eastAsia="SimSun"/>
      <w:kern w:val="2"/>
      <w:sz w:val="21"/>
      <w:szCs w:val="24"/>
      <w:lang w:eastAsia="zh-CN"/>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footnote reference"/>
    <w:basedOn w:val="a0"/>
    <w:semiHidden/>
    <w:rsid w:val="00E25449"/>
    <w:rPr>
      <w:rFonts w:ascii="SimSun" w:eastAsia="SimSun" w:hAnsi="SimSun" w:cs="Traditional Arabic"/>
      <w:bCs/>
      <w:sz w:val="26"/>
      <w:szCs w:val="26"/>
      <w:vertAlign w:val="superscript"/>
    </w:rPr>
  </w:style>
  <w:style w:type="paragraph" w:styleId="a4">
    <w:name w:val="footnote text"/>
    <w:basedOn w:val="a"/>
    <w:link w:val="Char"/>
    <w:semiHidden/>
    <w:rsid w:val="00E25449"/>
    <w:pPr>
      <w:snapToGrid w:val="0"/>
      <w:jc w:val="left"/>
    </w:pPr>
    <w:rPr>
      <w:sz w:val="18"/>
      <w:szCs w:val="18"/>
    </w:rPr>
  </w:style>
  <w:style w:type="character" w:customStyle="1" w:styleId="Char">
    <w:name w:val="نص حاشية سفلية Char"/>
    <w:basedOn w:val="a0"/>
    <w:link w:val="a4"/>
    <w:semiHidden/>
    <w:rsid w:val="00E25449"/>
    <w:rPr>
      <w:rFonts w:eastAsia="SimSun"/>
      <w:kern w:val="2"/>
      <w:sz w:val="18"/>
      <w:szCs w:val="18"/>
      <w:lang w:val="en-US" w:eastAsia="zh-CN" w:bidi="ar-SA"/>
    </w:rPr>
  </w:style>
  <w:style w:type="paragraph" w:customStyle="1" w:styleId="a5">
    <w:name w:val="تخريج آية"/>
    <w:basedOn w:val="a"/>
    <w:link w:val="Char0"/>
    <w:rsid w:val="00E25449"/>
    <w:pPr>
      <w:widowControl/>
      <w:autoSpaceDE w:val="0"/>
      <w:autoSpaceDN w:val="0"/>
      <w:bidi/>
      <w:adjustRightInd w:val="0"/>
      <w:spacing w:after="60" w:line="500" w:lineRule="exact"/>
      <w:ind w:left="369" w:hanging="369"/>
      <w:jc w:val="lowKashida"/>
    </w:pPr>
    <w:rPr>
      <w:rFonts w:cs="mylotus1"/>
      <w:kern w:val="0"/>
      <w:sz w:val="20"/>
      <w:szCs w:val="22"/>
      <w:lang w:eastAsia="en-US" w:bidi="ar-JO"/>
    </w:rPr>
  </w:style>
  <w:style w:type="character" w:customStyle="1" w:styleId="Char0">
    <w:name w:val="تخريج آية Char"/>
    <w:basedOn w:val="a0"/>
    <w:link w:val="a5"/>
    <w:rsid w:val="00E25449"/>
    <w:rPr>
      <w:rFonts w:eastAsia="SimSun" w:cs="mylotus1"/>
      <w:szCs w:val="22"/>
      <w:lang w:val="en-US" w:eastAsia="en-US" w:bidi="ar-JO"/>
    </w:rPr>
  </w:style>
  <w:style w:type="paragraph" w:styleId="a6">
    <w:name w:val="Body Text"/>
    <w:basedOn w:val="a"/>
    <w:link w:val="Char1"/>
    <w:rsid w:val="00E25449"/>
    <w:pPr>
      <w:spacing w:after="120"/>
    </w:pPr>
  </w:style>
  <w:style w:type="character" w:customStyle="1" w:styleId="Char1">
    <w:name w:val="نص أساسي Char"/>
    <w:basedOn w:val="a0"/>
    <w:link w:val="a6"/>
    <w:rsid w:val="00E25449"/>
    <w:rPr>
      <w:rFonts w:eastAsia="SimSun"/>
      <w:kern w:val="2"/>
      <w:sz w:val="21"/>
      <w:szCs w:val="24"/>
      <w:lang w:val="en-US" w:eastAsia="zh-CN" w:bidi="ar-SA"/>
    </w:rPr>
  </w:style>
  <w:style w:type="paragraph" w:customStyle="1" w:styleId="a7">
    <w:name w:val="الفقرة المعلقة"/>
    <w:basedOn w:val="a"/>
    <w:link w:val="CharChar"/>
    <w:rsid w:val="00E25449"/>
    <w:pPr>
      <w:widowControl/>
      <w:autoSpaceDE w:val="0"/>
      <w:autoSpaceDN w:val="0"/>
      <w:bidi/>
      <w:adjustRightInd w:val="0"/>
      <w:spacing w:after="60" w:line="500" w:lineRule="exact"/>
      <w:ind w:left="369" w:hanging="369"/>
      <w:jc w:val="lowKashida"/>
    </w:pPr>
    <w:rPr>
      <w:rFonts w:cs="mylotus1"/>
      <w:kern w:val="0"/>
      <w:sz w:val="20"/>
      <w:szCs w:val="29"/>
      <w:lang w:eastAsia="en-US" w:bidi="ar-JO"/>
    </w:rPr>
  </w:style>
  <w:style w:type="character" w:customStyle="1" w:styleId="CharChar">
    <w:name w:val="الفقرة المعلقة Char Char"/>
    <w:basedOn w:val="a0"/>
    <w:link w:val="a7"/>
    <w:rsid w:val="00E25449"/>
    <w:rPr>
      <w:rFonts w:eastAsia="SimSun" w:cs="mylotus1"/>
      <w:szCs w:val="29"/>
      <w:lang w:val="en-US" w:eastAsia="en-US" w:bidi="ar-JO"/>
    </w:rPr>
  </w:style>
  <w:style w:type="paragraph" w:styleId="a8">
    <w:name w:val="footer"/>
    <w:aliases w:val="Footer"/>
    <w:basedOn w:val="a"/>
    <w:link w:val="Char2"/>
    <w:rsid w:val="00BC54D4"/>
    <w:pPr>
      <w:tabs>
        <w:tab w:val="center" w:pos="4153"/>
        <w:tab w:val="right" w:pos="8306"/>
      </w:tabs>
    </w:pPr>
  </w:style>
  <w:style w:type="character" w:styleId="a9">
    <w:name w:val="page number"/>
    <w:basedOn w:val="a0"/>
    <w:rsid w:val="00BC54D4"/>
  </w:style>
  <w:style w:type="paragraph" w:styleId="aa">
    <w:name w:val="header"/>
    <w:basedOn w:val="a"/>
    <w:link w:val="Char3"/>
    <w:rsid w:val="009B02E8"/>
    <w:pPr>
      <w:tabs>
        <w:tab w:val="center" w:pos="4153"/>
        <w:tab w:val="right" w:pos="8306"/>
      </w:tabs>
    </w:pPr>
  </w:style>
  <w:style w:type="character" w:customStyle="1" w:styleId="Char3">
    <w:name w:val="رأس صفحة Char"/>
    <w:basedOn w:val="a0"/>
    <w:link w:val="aa"/>
    <w:rsid w:val="009B02E8"/>
    <w:rPr>
      <w:rFonts w:eastAsia="SimSun"/>
      <w:kern w:val="2"/>
      <w:sz w:val="21"/>
      <w:szCs w:val="24"/>
      <w:lang w:eastAsia="zh-CN"/>
    </w:rPr>
  </w:style>
  <w:style w:type="character" w:customStyle="1" w:styleId="Char2">
    <w:name w:val="تذييل صفحة Char"/>
    <w:aliases w:val="Footer Char"/>
    <w:basedOn w:val="a0"/>
    <w:link w:val="a8"/>
    <w:rsid w:val="009B02E8"/>
    <w:rPr>
      <w:rFonts w:eastAsia="SimSun"/>
      <w:kern w:val="2"/>
      <w:sz w:val="21"/>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63" Type="http://schemas.openxmlformats.org/officeDocument/2006/relationships/font" Target="fonts/font63.odttf"/><Relationship Id="rId68" Type="http://schemas.openxmlformats.org/officeDocument/2006/relationships/font" Target="fonts/font68.odttf"/><Relationship Id="rId7" Type="http://schemas.openxmlformats.org/officeDocument/2006/relationships/font" Target="fonts/font7.odttf"/><Relationship Id="rId71" Type="http://schemas.openxmlformats.org/officeDocument/2006/relationships/font" Target="fonts/font71.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74" Type="http://schemas.openxmlformats.org/officeDocument/2006/relationships/font" Target="fonts/font7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61" Type="http://schemas.openxmlformats.org/officeDocument/2006/relationships/font" Target="fonts/font61.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73" Type="http://schemas.openxmlformats.org/officeDocument/2006/relationships/font" Target="fonts/font73.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8" Type="http://schemas.openxmlformats.org/officeDocument/2006/relationships/font" Target="fonts/font8.odttf"/><Relationship Id="rId51" Type="http://schemas.openxmlformats.org/officeDocument/2006/relationships/font" Target="fonts/font51.odttf"/><Relationship Id="rId72" Type="http://schemas.openxmlformats.org/officeDocument/2006/relationships/font" Target="fonts/font72.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75" Type="http://schemas.openxmlformats.org/officeDocument/2006/relationships/font" Target="fonts/font75.odttf"/><Relationship Id="rId1" Type="http://schemas.openxmlformats.org/officeDocument/2006/relationships/font" Target="fonts/font1.odttf"/><Relationship Id="rId6" Type="http://schemas.openxmlformats.org/officeDocument/2006/relationships/font" Target="fonts/font6.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2343</Words>
  <Characters>13357</Characters>
  <Application>Microsoft Office Word</Application>
  <DocSecurity>0</DocSecurity>
  <Lines>111</Lines>
  <Paragraphs>31</Paragraphs>
  <ScaleCrop>false</ScaleCrop>
  <HeadingPairs>
    <vt:vector size="2" baseType="variant">
      <vt:variant>
        <vt:lpstr>العنوان</vt:lpstr>
      </vt:variant>
      <vt:variant>
        <vt:i4>1</vt:i4>
      </vt:variant>
    </vt:vector>
  </HeadingPairs>
  <TitlesOfParts>
    <vt:vector size="1" baseType="lpstr">
      <vt:lpstr>相信前定</vt:lpstr>
    </vt:vector>
  </TitlesOfParts>
  <Company>islamhouse.com</Company>
  <LinksUpToDate>false</LinksUpToDate>
  <CharactersWithSpaces>15669</CharactersWithSpaces>
  <SharedDoc>false</SharedDoc>
  <HyperlinkBase>www.islamhouse.com</HyperlinkBase>
  <HLinks>
    <vt:vector size="12" baseType="variant">
      <vt:variant>
        <vt:i4>3211316</vt:i4>
      </vt:variant>
      <vt:variant>
        <vt:i4>0</vt:i4>
      </vt:variant>
      <vt:variant>
        <vt:i4>0</vt:i4>
      </vt:variant>
      <vt:variant>
        <vt:i4>5</vt:i4>
      </vt:variant>
      <vt:variant>
        <vt:lpwstr>http://www.islamhouse.com/</vt:lpwstr>
      </vt:variant>
      <vt:variant>
        <vt:lpwstr/>
      </vt:variant>
      <vt:variant>
        <vt:i4>786463</vt:i4>
      </vt:variant>
      <vt:variant>
        <vt:i4>3000</vt:i4>
      </vt:variant>
      <vt:variant>
        <vt:i4>1027</vt:i4>
      </vt:variant>
      <vt:variant>
        <vt:i4>1</vt:i4>
      </vt:variant>
      <vt:variant>
        <vt:lpwstr>C:\Documents and Settings\apomosap\My Documents\My Pictures\logo_islamhouse.tif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相信前定</dc:title>
  <dc:subject>相信前定</dc:subject>
  <dc:creator>穆罕默德•本•伊布拉欣•本•阿布杜拉•艾勒图外洁利</dc:creator>
  <cp:keywords>相信前定</cp:keywords>
  <cp:lastModifiedBy>islamhouse</cp:lastModifiedBy>
  <cp:revision>2</cp:revision>
  <dcterms:created xsi:type="dcterms:W3CDTF">2011-05-17T20:53:00Z</dcterms:created>
  <dcterms:modified xsi:type="dcterms:W3CDTF">2011-05-17T20:53:00Z</dcterms:modified>
</cp:coreProperties>
</file>