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C0" w:rsidRDefault="002405C0" w:rsidP="002405C0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2A6584" w:rsidRDefault="002A6584" w:rsidP="002A6584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2A6584" w:rsidRDefault="002A6584" w:rsidP="002A6584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2A6584" w:rsidRDefault="002A6584" w:rsidP="002A6584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bidi="ar-EG"/>
        </w:rPr>
      </w:pPr>
    </w:p>
    <w:p w:rsidR="00E45CB4" w:rsidRPr="002A6584" w:rsidRDefault="002A6584" w:rsidP="002A6584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  <w:t>清真寺的五大</w:t>
      </w:r>
      <w:r w:rsidR="00CB5851"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  <w:t>功</w:t>
      </w:r>
      <w:r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  <w:t>能</w:t>
      </w:r>
    </w:p>
    <w:p w:rsidR="005A04A3" w:rsidRPr="00E45CB4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0B3DE3" w:rsidRPr="002A6584" w:rsidRDefault="002405C0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52"/>
          <w:szCs w:val="52"/>
          <w:rtl/>
          <w:lang w:eastAsia="zh-CN" w:bidi="ar-JO"/>
        </w:rPr>
      </w:pPr>
      <w:r w:rsidRPr="002A6584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 xml:space="preserve">الوظائف </w:t>
      </w:r>
      <w:r w:rsidR="00645017" w:rsidRPr="002A6584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 xml:space="preserve"> </w:t>
      </w:r>
      <w:r w:rsidR="00BA0CBF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>الخمس</w:t>
      </w:r>
      <w:bookmarkStart w:id="0" w:name="_GoBack"/>
      <w:bookmarkEnd w:id="0"/>
      <w:r w:rsidRPr="002A6584">
        <w:rPr>
          <w:rFonts w:cs="KFGQPC Uthman Taha Naskh" w:hint="cs"/>
          <w:b/>
          <w:bCs/>
          <w:sz w:val="52"/>
          <w:szCs w:val="52"/>
          <w:rtl/>
          <w:lang w:eastAsia="zh-CN" w:bidi="ar-JO"/>
        </w:rPr>
        <w:t xml:space="preserve"> الكبرى للمسجد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07355E" w:rsidRDefault="0007355E" w:rsidP="0007355E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proofErr w:type="spellStart"/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proofErr w:type="spellEnd"/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2E558E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10.1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2A6584" w:rsidRDefault="002A6584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eastAsia="zh-CN" w:bidi="ar-EG"/>
        </w:rPr>
      </w:pP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A6584" w:rsidRDefault="002A6584" w:rsidP="002A6584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A6584" w:rsidRDefault="002A6584" w:rsidP="002A6584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2A6584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2A6584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B67ACF" w:rsidRPr="002A6584" w:rsidRDefault="00B67ACF" w:rsidP="009E5475">
      <w:pPr>
        <w:spacing w:after="0" w:line="240" w:lineRule="auto"/>
        <w:ind w:firstLineChars="200" w:firstLine="562"/>
        <w:jc w:val="center"/>
        <w:rPr>
          <w:rFonts w:ascii="Times New Roman" w:hAnsi="Times New Roman" w:cs="KFGQPC Uthman Taha Naskh"/>
          <w:b/>
          <w:bCs/>
          <w:sz w:val="28"/>
          <w:szCs w:val="28"/>
          <w:lang w:eastAsia="zh-CN" w:bidi="ar-EG"/>
        </w:rPr>
      </w:pP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2A6584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07355E" w:rsidRPr="002A6584" w:rsidRDefault="0007355E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2405C0" w:rsidRPr="002405C0" w:rsidRDefault="002E558E" w:rsidP="002A6584">
      <w:pPr>
        <w:bidi w:val="0"/>
        <w:spacing w:line="240" w:lineRule="auto"/>
        <w:jc w:val="center"/>
        <w:rPr>
          <w:color w:val="009999"/>
          <w:sz w:val="36"/>
          <w:szCs w:val="36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59.35pt;margin-top:2.55pt;width:325.75pt;height:31.9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2A6584">
        <w:rPr>
          <w:color w:val="009999"/>
          <w:sz w:val="36"/>
          <w:szCs w:val="36"/>
          <w:lang w:eastAsia="zh-CN"/>
        </w:rPr>
        <w:t>清真寺的五大</w:t>
      </w:r>
      <w:r w:rsidR="00CB5851">
        <w:rPr>
          <w:color w:val="009999"/>
          <w:sz w:val="36"/>
          <w:szCs w:val="36"/>
          <w:lang w:eastAsia="zh-CN"/>
        </w:rPr>
        <w:t>功</w:t>
      </w:r>
      <w:r w:rsidR="002A6584">
        <w:rPr>
          <w:color w:val="009999"/>
          <w:sz w:val="36"/>
          <w:szCs w:val="36"/>
          <w:lang w:eastAsia="zh-CN"/>
        </w:rPr>
        <w:t>能</w:t>
      </w:r>
    </w:p>
    <w:p w:rsidR="00E45CB4" w:rsidRPr="00AC4693" w:rsidRDefault="00E45CB4" w:rsidP="002405C0">
      <w:pPr>
        <w:spacing w:line="240" w:lineRule="auto"/>
        <w:ind w:firstLineChars="200" w:firstLine="880"/>
        <w:jc w:val="center"/>
        <w:rPr>
          <w:color w:val="009999"/>
          <w:sz w:val="44"/>
          <w:szCs w:val="44"/>
          <w:lang w:eastAsia="zh-CN"/>
        </w:rPr>
      </w:pPr>
    </w:p>
    <w:p w:rsidR="002405C0" w:rsidRPr="00722EEC" w:rsidRDefault="002405C0" w:rsidP="00722EEC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</w:p>
    <w:p w:rsidR="002405C0" w:rsidRPr="002405C0" w:rsidRDefault="002A6584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今天是伊斯兰</w:t>
      </w:r>
      <w:r w:rsidR="002405C0" w:rsidRPr="002405C0">
        <w:rPr>
          <w:color w:val="000000"/>
          <w:sz w:val="36"/>
          <w:szCs w:val="36"/>
          <w:lang w:eastAsia="zh-CN"/>
        </w:rPr>
        <w:t>历</w:t>
      </w:r>
      <w:r w:rsidR="002405C0" w:rsidRPr="002405C0">
        <w:rPr>
          <w:color w:val="000000"/>
          <w:sz w:val="36"/>
          <w:szCs w:val="36"/>
          <w:lang w:eastAsia="zh-CN"/>
        </w:rPr>
        <w:t>1436</w:t>
      </w:r>
      <w:r w:rsidR="002405C0" w:rsidRPr="002405C0">
        <w:rPr>
          <w:color w:val="000000"/>
          <w:sz w:val="36"/>
          <w:szCs w:val="36"/>
          <w:lang w:eastAsia="zh-CN"/>
        </w:rPr>
        <w:t>年新年的开始，在这样一个日子到来的时候，我们不禁会想起穆圣（祈主福安）和圣门弟子们历尽艰辛从麦加迁徙到麦地那的壮举。</w:t>
      </w:r>
    </w:p>
    <w:p w:rsidR="002405C0" w:rsidRPr="002405C0" w:rsidRDefault="002A6584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伊斯兰</w:t>
      </w:r>
      <w:r w:rsidR="002405C0" w:rsidRPr="002405C0">
        <w:rPr>
          <w:color w:val="000000"/>
          <w:sz w:val="36"/>
          <w:szCs w:val="36"/>
          <w:lang w:eastAsia="zh-CN"/>
        </w:rPr>
        <w:t>历被称为</w:t>
      </w:r>
      <w:r w:rsidR="002405C0" w:rsidRPr="002405C0">
        <w:rPr>
          <w:color w:val="000000"/>
          <w:sz w:val="36"/>
          <w:szCs w:val="36"/>
          <w:lang w:eastAsia="zh-CN"/>
        </w:rPr>
        <w:t>“</w:t>
      </w:r>
      <w:r w:rsidR="002405C0" w:rsidRPr="002405C0">
        <w:rPr>
          <w:color w:val="000000"/>
          <w:sz w:val="36"/>
          <w:szCs w:val="36"/>
          <w:lang w:eastAsia="zh-CN"/>
        </w:rPr>
        <w:t>希吉莱历</w:t>
      </w:r>
      <w:r w:rsidR="002405C0" w:rsidRPr="002405C0">
        <w:rPr>
          <w:color w:val="000000"/>
          <w:sz w:val="36"/>
          <w:szCs w:val="36"/>
          <w:lang w:eastAsia="zh-CN"/>
        </w:rPr>
        <w:t>”</w:t>
      </w:r>
      <w:r w:rsidR="002405C0" w:rsidRPr="002405C0">
        <w:rPr>
          <w:color w:val="000000"/>
          <w:sz w:val="36"/>
          <w:szCs w:val="36"/>
          <w:lang w:eastAsia="zh-CN"/>
        </w:rPr>
        <w:t>（意为迁徙），它是以穆圣（祈主福安）和圣门弟子的迁徙的那一年作为纪元（历史纪年的起算年代）。世界上有许多历法，绝大多数是以某人的诞辰作为纪元的，比如世界上通行的公历，就是以耶稣（尔萨圣人）诞生的那一年作为纪元的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穆圣（祈主福安）</w:t>
      </w:r>
      <w:r w:rsidR="002A6584">
        <w:rPr>
          <w:color w:val="000000"/>
          <w:sz w:val="36"/>
          <w:szCs w:val="36"/>
          <w:lang w:eastAsia="zh-CN"/>
        </w:rPr>
        <w:t>是万圣万贤的领袖，一切被造物中最受真主喜爱的，尽管如此，伊斯兰</w:t>
      </w:r>
      <w:r w:rsidRPr="002405C0">
        <w:rPr>
          <w:color w:val="000000"/>
          <w:sz w:val="36"/>
          <w:szCs w:val="36"/>
          <w:lang w:eastAsia="zh-CN"/>
        </w:rPr>
        <w:t>历并没有以他诞生的那一年作为纪元，也没有以他为圣的那一年作为纪元，而是他为圣十三年后的迁徙作为纪元。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公元</w:t>
      </w:r>
      <w:r w:rsidRPr="002405C0">
        <w:rPr>
          <w:color w:val="000000"/>
          <w:sz w:val="36"/>
          <w:szCs w:val="36"/>
          <w:lang w:eastAsia="zh-CN"/>
        </w:rPr>
        <w:t>622</w:t>
      </w:r>
      <w:r w:rsidRPr="002405C0">
        <w:rPr>
          <w:color w:val="000000"/>
          <w:sz w:val="36"/>
          <w:szCs w:val="36"/>
          <w:lang w:eastAsia="zh-CN"/>
        </w:rPr>
        <w:t>年</w:t>
      </w:r>
      <w:r w:rsidRPr="002405C0">
        <w:rPr>
          <w:color w:val="000000"/>
          <w:sz w:val="36"/>
          <w:szCs w:val="36"/>
          <w:lang w:eastAsia="zh-CN"/>
        </w:rPr>
        <w:t>9</w:t>
      </w:r>
      <w:r w:rsidRPr="002405C0">
        <w:rPr>
          <w:color w:val="000000"/>
          <w:sz w:val="36"/>
          <w:szCs w:val="36"/>
          <w:lang w:eastAsia="zh-CN"/>
        </w:rPr>
        <w:t>月</w:t>
      </w:r>
      <w:r w:rsidRPr="002405C0">
        <w:rPr>
          <w:color w:val="000000"/>
          <w:sz w:val="36"/>
          <w:szCs w:val="36"/>
          <w:lang w:eastAsia="zh-CN"/>
        </w:rPr>
        <w:t>16</w:t>
      </w:r>
      <w:r w:rsidRPr="002405C0">
        <w:rPr>
          <w:color w:val="000000"/>
          <w:sz w:val="36"/>
          <w:szCs w:val="36"/>
          <w:lang w:eastAsia="zh-CN"/>
        </w:rPr>
        <w:t>日（时值教历三月），穆圣（祈主福安）与艾布</w:t>
      </w:r>
      <w:r w:rsidRPr="002405C0">
        <w:rPr>
          <w:color w:val="000000"/>
          <w:sz w:val="36"/>
          <w:szCs w:val="36"/>
          <w:lang w:eastAsia="zh-CN"/>
        </w:rPr>
        <w:t>·</w:t>
      </w:r>
      <w:r w:rsidRPr="002405C0">
        <w:rPr>
          <w:color w:val="000000"/>
          <w:sz w:val="36"/>
          <w:szCs w:val="36"/>
          <w:lang w:eastAsia="zh-CN"/>
        </w:rPr>
        <w:t>伯克尔等离开麦加，当月</w:t>
      </w:r>
      <w:r w:rsidRPr="002405C0">
        <w:rPr>
          <w:color w:val="000000"/>
          <w:sz w:val="36"/>
          <w:szCs w:val="36"/>
          <w:lang w:eastAsia="zh-CN"/>
        </w:rPr>
        <w:t>27</w:t>
      </w:r>
      <w:r w:rsidRPr="002405C0">
        <w:rPr>
          <w:color w:val="000000"/>
          <w:sz w:val="36"/>
          <w:szCs w:val="36"/>
          <w:lang w:eastAsia="zh-CN"/>
        </w:rPr>
        <w:t>日到达麦地那。公元</w:t>
      </w:r>
      <w:r w:rsidRPr="002405C0">
        <w:rPr>
          <w:color w:val="000000"/>
          <w:sz w:val="36"/>
          <w:szCs w:val="36"/>
          <w:lang w:eastAsia="zh-CN"/>
        </w:rPr>
        <w:t>639</w:t>
      </w:r>
      <w:r w:rsidRPr="002405C0">
        <w:rPr>
          <w:color w:val="000000"/>
          <w:sz w:val="36"/>
          <w:szCs w:val="36"/>
          <w:lang w:eastAsia="zh-CN"/>
        </w:rPr>
        <w:t>年，欧麦尔任哈里发期间，与大家协商后决定提前两个月，把公元</w:t>
      </w:r>
      <w:r w:rsidRPr="002405C0">
        <w:rPr>
          <w:color w:val="000000"/>
          <w:sz w:val="36"/>
          <w:szCs w:val="36"/>
          <w:lang w:eastAsia="zh-CN"/>
        </w:rPr>
        <w:t>622</w:t>
      </w:r>
      <w:r w:rsidRPr="002405C0">
        <w:rPr>
          <w:color w:val="000000"/>
          <w:sz w:val="36"/>
          <w:szCs w:val="36"/>
          <w:lang w:eastAsia="zh-CN"/>
        </w:rPr>
        <w:t>年</w:t>
      </w:r>
      <w:r w:rsidRPr="002405C0">
        <w:rPr>
          <w:color w:val="000000"/>
          <w:sz w:val="36"/>
          <w:szCs w:val="36"/>
          <w:lang w:eastAsia="zh-CN"/>
        </w:rPr>
        <w:t>7</w:t>
      </w:r>
      <w:r w:rsidRPr="002405C0">
        <w:rPr>
          <w:color w:val="000000"/>
          <w:sz w:val="36"/>
          <w:szCs w:val="36"/>
          <w:lang w:eastAsia="zh-CN"/>
        </w:rPr>
        <w:t>月</w:t>
      </w:r>
      <w:r w:rsidRPr="002405C0">
        <w:rPr>
          <w:color w:val="000000"/>
          <w:sz w:val="36"/>
          <w:szCs w:val="36"/>
          <w:lang w:eastAsia="zh-CN"/>
        </w:rPr>
        <w:t>16</w:t>
      </w:r>
      <w:r w:rsidRPr="002405C0">
        <w:rPr>
          <w:color w:val="000000"/>
          <w:sz w:val="36"/>
          <w:szCs w:val="36"/>
          <w:lang w:eastAsia="zh-CN"/>
        </w:rPr>
        <w:t>日（教历元月）定为伊斯兰教历的元年元旦。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lastRenderedPageBreak/>
        <w:t>伊斯兰的核心理念就是为主喜，为主怒，为主奉献一切。当年，圣门弟子在麦加受尽多神教徒的压迫，为了捍卫伊斯兰、捍卫信仰，放弃了自己的家庭、亲人和财产，背井离乡远赴麦地那。迁徙的精神就是为真主奉献一切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当年，圣门弟子们得到穆圣（祈主福安）的指示，纷纷秘密迁徙。古莱氏人谋划暗杀先知，真主襄助了先知和艾布</w:t>
      </w:r>
      <w:r w:rsidRPr="002405C0">
        <w:rPr>
          <w:color w:val="000000"/>
          <w:sz w:val="36"/>
          <w:szCs w:val="36"/>
          <w:lang w:eastAsia="zh-CN"/>
        </w:rPr>
        <w:t>·</w:t>
      </w:r>
      <w:r w:rsidRPr="002405C0">
        <w:rPr>
          <w:color w:val="000000"/>
          <w:sz w:val="36"/>
          <w:szCs w:val="36"/>
          <w:lang w:eastAsia="zh-CN"/>
        </w:rPr>
        <w:t>伯克尔，他俩当夜就迁徙出走了。当古莱氏人的计划落空后，第二天就派人追击先知，并悬赏一百峰骆驼。先知和艾布</w:t>
      </w:r>
      <w:r w:rsidRPr="002405C0">
        <w:rPr>
          <w:color w:val="000000"/>
          <w:sz w:val="36"/>
          <w:szCs w:val="36"/>
          <w:lang w:eastAsia="zh-CN"/>
        </w:rPr>
        <w:t>·</w:t>
      </w:r>
      <w:r w:rsidRPr="002405C0">
        <w:rPr>
          <w:color w:val="000000"/>
          <w:sz w:val="36"/>
          <w:szCs w:val="36"/>
          <w:lang w:eastAsia="zh-CN"/>
        </w:rPr>
        <w:t>伯克尔在绍尔洞避难，三天没有出来。第四天，两人从洞中出来，沿红海边绕道奔赴麦地那。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真主曾经在此之前，让穆圣（祈主福安）一夜之间从麦加禁寺疾行到了古都斯（耶路撒冷）的远寺，又从那里起程登霄，遨游了七层天，当夜就返回了麦加。我们不禁要问，真主是伟大的主宰，穆圣（祈主福安）是封印万圣的至圣，真主完全有能力让先知瞬间从麦加到达麦地那，为何还要受那么多艰难困苦才到麦地那？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这是在告诉我们：信仰需要奉献，更需要承担，受难的过程是必须的。否则，回赐那么容易获得吗？乐园那么</w:t>
      </w:r>
      <w:r w:rsidRPr="002405C0">
        <w:rPr>
          <w:color w:val="000000"/>
          <w:sz w:val="36"/>
          <w:szCs w:val="36"/>
          <w:lang w:eastAsia="zh-CN"/>
        </w:rPr>
        <w:lastRenderedPageBreak/>
        <w:t>容易进入吗？乐园的高品如何获得呢？就是通过克服艰难困苦才得到的。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当我们遇到艰难险阻的时候，万万不可抱怨，要知道这是真主的考验，这是升高品级的媒介。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穆圣（祈主福安）在到达麦地那之前，在库巴村建立了（迁徙后）伊斯兰史上的第一座清真寺。先知到达麦地那后，立即投身建设圣寺，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一切清真寺，都是真主的，故你们应当祈祷真主，不要祈祷任何物。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（</w:t>
      </w:r>
      <w:r w:rsidRPr="002405C0">
        <w:rPr>
          <w:color w:val="000000"/>
          <w:sz w:val="36"/>
          <w:szCs w:val="36"/>
          <w:lang w:eastAsia="zh-CN"/>
        </w:rPr>
        <w:t>72:18</w:t>
      </w:r>
      <w:r w:rsidRPr="002405C0">
        <w:rPr>
          <w:color w:val="000000"/>
          <w:sz w:val="36"/>
          <w:szCs w:val="36"/>
          <w:lang w:eastAsia="zh-CN"/>
        </w:rPr>
        <w:t>）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伊斯兰新年到来之际，我们不禁想起穆圣（祈主福安）的迁徙，想起先知到达麦地那后的第一件事情</w:t>
      </w:r>
      <w:r w:rsidRPr="002405C0">
        <w:rPr>
          <w:color w:val="000000"/>
          <w:sz w:val="36"/>
          <w:szCs w:val="36"/>
          <w:lang w:eastAsia="zh-CN"/>
        </w:rPr>
        <w:t>——</w:t>
      </w:r>
      <w:r w:rsidRPr="002405C0">
        <w:rPr>
          <w:color w:val="000000"/>
          <w:sz w:val="36"/>
          <w:szCs w:val="36"/>
          <w:lang w:eastAsia="zh-CN"/>
        </w:rPr>
        <w:t>建设清真寺。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因此，今天我们围绕清真寺展开学习。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伊斯兰初期，地球上的清真寺并不多。在真主的襄助之下，清真寺越来越多，遍布全球。对于阿拉伯人来说，中国很遥远，也就有了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知识远在中国，亦当求之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的说法。知感真主，据官方统计，我国有近四万座清真寺。清真寺是穆斯林的中心：崇拜中心、教育中心、文化中心、服务中心、更是宣教中心。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lastRenderedPageBreak/>
        <w:t>清真寺的功能发挥得如何，直接关系着伊斯兰的生存和发展。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然而，我们的现状是：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清真寺越来越多，但许多地方的教门还是在滑坡，甚至落后了。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清真寺越来越多，礼拜的人越来越少，有的清真寺甚至成为了纯粹的旅游景点供游客参观。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这些都是为什么呢？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原因很多，但最重要的是没有发挥清真寺应发挥的作用。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清真寺，阿拉伯语名为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麦斯志德（</w:t>
      </w:r>
      <w:r w:rsidRPr="002405C0">
        <w:rPr>
          <w:color w:val="000000"/>
          <w:sz w:val="36"/>
          <w:szCs w:val="36"/>
          <w:rtl/>
          <w:lang w:eastAsia="zh-CN"/>
        </w:rPr>
        <w:t>مسجد</w:t>
      </w:r>
      <w:r w:rsidRPr="002405C0">
        <w:rPr>
          <w:color w:val="000000"/>
          <w:sz w:val="36"/>
          <w:szCs w:val="36"/>
          <w:lang w:eastAsia="zh-CN"/>
        </w:rPr>
        <w:t>）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，大寺名为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贾米尔（</w:t>
      </w:r>
      <w:r w:rsidRPr="002405C0">
        <w:rPr>
          <w:color w:val="000000"/>
          <w:sz w:val="36"/>
          <w:szCs w:val="36"/>
          <w:rtl/>
          <w:lang w:eastAsia="zh-CN"/>
        </w:rPr>
        <w:t>جامع</w:t>
      </w:r>
      <w:r w:rsidRPr="002405C0">
        <w:rPr>
          <w:color w:val="000000"/>
          <w:sz w:val="36"/>
          <w:szCs w:val="36"/>
          <w:lang w:eastAsia="zh-CN"/>
        </w:rPr>
        <w:t>）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，此词有两个意思，其一：聚合，意为将大家聚集在一起；其二：综合、全面，意为清真寺的功能是全面的。清真寺各方面的功能受到局限，没有发挥出来，那么教门的发展就会受到制约，甚至滞后。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405C0">
        <w:rPr>
          <w:b/>
          <w:bCs/>
          <w:color w:val="000000"/>
          <w:sz w:val="36"/>
          <w:szCs w:val="36"/>
          <w:lang w:eastAsia="zh-CN"/>
        </w:rPr>
        <w:t>清真寺的第一大功能就是崇拜功能。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麦斯志德（</w:t>
      </w:r>
      <w:r w:rsidRPr="002405C0">
        <w:rPr>
          <w:color w:val="000000"/>
          <w:sz w:val="36"/>
          <w:szCs w:val="36"/>
          <w:rtl/>
          <w:lang w:eastAsia="zh-CN"/>
        </w:rPr>
        <w:t>مسجد</w:t>
      </w:r>
      <w:r w:rsidRPr="002405C0">
        <w:rPr>
          <w:color w:val="000000"/>
          <w:sz w:val="36"/>
          <w:szCs w:val="36"/>
          <w:lang w:eastAsia="zh-CN"/>
        </w:rPr>
        <w:t>）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原意就是叩头的地方。建设清真寺就是为了成立者麻提</w:t>
      </w:r>
      <w:r w:rsidR="00CB5851">
        <w:rPr>
          <w:color w:val="000000"/>
          <w:sz w:val="36"/>
          <w:szCs w:val="36"/>
          <w:lang w:eastAsia="zh-CN"/>
        </w:rPr>
        <w:t>（集体）</w:t>
      </w:r>
      <w:r w:rsidRPr="002405C0">
        <w:rPr>
          <w:color w:val="000000"/>
          <w:sz w:val="36"/>
          <w:szCs w:val="36"/>
          <w:lang w:eastAsia="zh-CN"/>
        </w:rPr>
        <w:t>，让更多的人礼拜。住在清</w:t>
      </w:r>
      <w:r w:rsidRPr="002405C0">
        <w:rPr>
          <w:color w:val="000000"/>
          <w:sz w:val="36"/>
          <w:szCs w:val="36"/>
          <w:lang w:eastAsia="zh-CN"/>
        </w:rPr>
        <w:lastRenderedPageBreak/>
        <w:t>真寺附近的人居然长期不来清真寺礼集体拜，那修建清真寺有何用？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穆圣（祈主福安）：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礼拜是教门的支柱，恪守拜功者，力行了教门；撇弃拜功者，毁坏了教门。</w:t>
      </w:r>
      <w:r w:rsidRPr="002405C0">
        <w:rPr>
          <w:color w:val="000000"/>
          <w:sz w:val="36"/>
          <w:szCs w:val="36"/>
          <w:lang w:eastAsia="zh-CN"/>
        </w:rPr>
        <w:t>”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405C0">
        <w:rPr>
          <w:b/>
          <w:bCs/>
          <w:color w:val="000000"/>
          <w:sz w:val="36"/>
          <w:szCs w:val="36"/>
          <w:lang w:eastAsia="zh-CN"/>
        </w:rPr>
        <w:t>清真寺的第二功能就是教育功能。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穆圣（祈主福安）在麦地那建立圣寺后，积极投身教育事业，随时随地教导周围的圣门弟子，培养他们成为了后人无法企及的一代精英，正是他们将伊斯兰推向了全世界，才有了伊斯兰的辉煌。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教育功能已在许多清真寺消失，寺里没有念经的满拉</w:t>
      </w:r>
      <w:r w:rsidR="00CB5851">
        <w:rPr>
          <w:color w:val="000000"/>
          <w:sz w:val="36"/>
          <w:szCs w:val="36"/>
          <w:lang w:eastAsia="zh-CN"/>
        </w:rPr>
        <w:t>（学生）</w:t>
      </w:r>
      <w:r w:rsidRPr="002405C0">
        <w:rPr>
          <w:color w:val="000000"/>
          <w:sz w:val="36"/>
          <w:szCs w:val="36"/>
          <w:lang w:eastAsia="zh-CN"/>
        </w:rPr>
        <w:t>，教门就难以继承。知感真主，我们南关清真寺重建之后，各方面都在发展，满拉人数不断增加，阿訇们也在积极努力地为学生们教授知识。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祈求真主，回赐所有为我寺教育工作付出努力的同胞们！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405C0">
        <w:rPr>
          <w:b/>
          <w:bCs/>
          <w:color w:val="000000"/>
          <w:sz w:val="36"/>
          <w:szCs w:val="36"/>
          <w:lang w:eastAsia="zh-CN"/>
        </w:rPr>
        <w:t>清真寺的第三功能就是文化功能。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我们伊斯兰需要文化来传播。伊历六年，穆圣（祈主福安）率领</w:t>
      </w:r>
      <w:r w:rsidRPr="002405C0">
        <w:rPr>
          <w:color w:val="000000"/>
          <w:sz w:val="36"/>
          <w:szCs w:val="36"/>
          <w:lang w:eastAsia="zh-CN"/>
        </w:rPr>
        <w:t>2000</w:t>
      </w:r>
      <w:r w:rsidRPr="002405C0">
        <w:rPr>
          <w:color w:val="000000"/>
          <w:sz w:val="36"/>
          <w:szCs w:val="36"/>
          <w:lang w:eastAsia="zh-CN"/>
        </w:rPr>
        <w:t>人去麦加（当时由古莱氏人控制），准备</w:t>
      </w:r>
      <w:r w:rsidRPr="002405C0">
        <w:rPr>
          <w:color w:val="000000"/>
          <w:sz w:val="36"/>
          <w:szCs w:val="36"/>
          <w:lang w:eastAsia="zh-CN"/>
        </w:rPr>
        <w:lastRenderedPageBreak/>
        <w:t>进行副朝，却受到古莱氏人的阻挡。后来，双方经过艰难协商达成著名的《侯德比亚和约》，穆斯林当年返回麦地那，第二年前往麦加还补副朝。一位圣门弟子护着先知一边巡游克尔白，一边慷概激昂地吟诗，诗词内容十分尖刻，句句针对周围观看的古莱氏人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有人欲阻止那位圣门弟子在克尔白吟诗，穆圣（祈主福安）说：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不要阻止他，他的诗比箭更加伤害敌人。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这就是文化的力量，一下子压制住了古莱氏人的嚣张气焰。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有一次节日之际，一些阿比西尼亚（今埃塞俄比亚）人在圣寺里耍武术，穆圣（祈主福安）的家就在寺旁，阿伊莎非常想看看，于是穆圣（祈主福安）把他们叫过来表演，于是阿伊莎的下巴压着先知的胳膊，身体依偎着先知，两人一直在看阿比西尼亚人的杂耍。先知感觉到手很困，于是问阿伊莎：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看够了吗？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阿伊莎已经看够了，只不过她想知道先知到底有多爱她，于是，她故意说没看够。这一方面说明了先知善待妻子，另一方面说明先知曾亲自观看了武术表演。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几年前，本人作为城东区政协委员提交了一份委员提案，内容是请求政府拨专项资金，帮助宗教寺院建立图书</w:t>
      </w:r>
      <w:r w:rsidRPr="002405C0">
        <w:rPr>
          <w:color w:val="000000"/>
          <w:sz w:val="36"/>
          <w:szCs w:val="36"/>
          <w:lang w:eastAsia="zh-CN"/>
        </w:rPr>
        <w:lastRenderedPageBreak/>
        <w:t>室。区政府专门立案，下拨专项资金，为各个清真寺建立了图书室。知感真主，我们南关清真寺图书室将于今日开放，大家可以去参观阅览。同时，欢迎大家捐献经书。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405C0">
        <w:rPr>
          <w:b/>
          <w:bCs/>
          <w:color w:val="000000"/>
          <w:sz w:val="36"/>
          <w:szCs w:val="36"/>
          <w:lang w:eastAsia="zh-CN"/>
        </w:rPr>
        <w:t>清真寺的第四功能就是社会功能，即服务功能。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穆圣（祈主福安）非常重视接济穷人。有一次，圣寺里来了许多穷人，他们甚至没有衣服穿，将毡套在头上遮蔽羞体。于是，先知号召大家资助这些穷苦人，大家纷纷捐钱捐物，圣人非常高兴。这就是清真寺的社会功能发挥到了实处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其实，清真寺的外格夫</w:t>
      </w:r>
      <w:r w:rsidR="00CB5851">
        <w:rPr>
          <w:color w:val="000000"/>
          <w:sz w:val="36"/>
          <w:szCs w:val="36"/>
          <w:lang w:eastAsia="zh-CN"/>
        </w:rPr>
        <w:t>（公益财产）</w:t>
      </w:r>
      <w:r w:rsidRPr="002405C0">
        <w:rPr>
          <w:color w:val="000000"/>
          <w:sz w:val="36"/>
          <w:szCs w:val="36"/>
          <w:lang w:eastAsia="zh-CN"/>
        </w:rPr>
        <w:t>房产如果真正发挥到它的作用的话，那么清真寺不仅不需要向大众化钱粮（募捐），还会有足够的财力做一些慈善事业，让更多有需求的人得到益处。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405C0">
        <w:rPr>
          <w:b/>
          <w:bCs/>
          <w:color w:val="000000"/>
          <w:sz w:val="36"/>
          <w:szCs w:val="36"/>
          <w:lang w:eastAsia="zh-CN"/>
        </w:rPr>
        <w:t>清真寺的第五功能就是宣教功能。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伊斯兰始终需要通过清真寺这一中心不断地向外界宣传。我们扪心自问：我们清真寺的宣教功能发挥了多少？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穆圣（祈主福安）说：</w:t>
      </w:r>
      <w:r w:rsidRPr="002405C0">
        <w:rPr>
          <w:color w:val="000000"/>
          <w:sz w:val="36"/>
          <w:szCs w:val="36"/>
          <w:lang w:eastAsia="zh-CN"/>
        </w:rPr>
        <w:t>“</w:t>
      </w:r>
      <w:r w:rsidRPr="002405C0">
        <w:rPr>
          <w:color w:val="000000"/>
          <w:sz w:val="36"/>
          <w:szCs w:val="36"/>
          <w:lang w:eastAsia="zh-CN"/>
        </w:rPr>
        <w:t>参加集体晨礼和宵礼的人，请以伊玛尼为他见证。</w:t>
      </w:r>
      <w:r w:rsidRPr="002405C0">
        <w:rPr>
          <w:color w:val="000000"/>
          <w:sz w:val="36"/>
          <w:szCs w:val="36"/>
          <w:lang w:eastAsia="zh-CN"/>
        </w:rPr>
        <w:t>”</w:t>
      </w:r>
      <w:r w:rsidRPr="002405C0">
        <w:rPr>
          <w:color w:val="000000"/>
          <w:sz w:val="36"/>
          <w:szCs w:val="36"/>
          <w:lang w:eastAsia="zh-CN"/>
        </w:rPr>
        <w:t>早上来礼晨礼的都是优秀的人，晨礼</w:t>
      </w:r>
      <w:r w:rsidRPr="002405C0">
        <w:rPr>
          <w:color w:val="000000"/>
          <w:sz w:val="36"/>
          <w:szCs w:val="36"/>
          <w:lang w:eastAsia="zh-CN"/>
        </w:rPr>
        <w:lastRenderedPageBreak/>
        <w:t>后的瓦尔兹是讲给这些优秀人的，但是我们有没有关心那些没有来清真寺礼拜的人？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我们在接受大众邀请时，借机向通常不来清真寺的同胞（特别是妇女）宣讲教义，传播伊斯兰，这一工作我们已经做了十一年。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但是，宣传伊斯兰仅仅局限于此吗？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伊斯兰是全人类的，是对全人类的疼慈，但我们有没有传达？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穆圣（祈主福安）时期，有非穆斯林来进入圣寺的话，不像我们现在许多的清真寺，一看到非穆斯林就高声呵斥，而是让他坐在一旁，观看穆斯林礼拜。</w:t>
      </w:r>
    </w:p>
    <w:p w:rsidR="002405C0" w:rsidRPr="002405C0" w:rsidRDefault="002405C0" w:rsidP="002405C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405C0">
        <w:rPr>
          <w:color w:val="000000"/>
          <w:sz w:val="36"/>
          <w:szCs w:val="36"/>
          <w:lang w:eastAsia="zh-CN"/>
        </w:rPr>
        <w:t>祈求真主襄助我们更加努力地发挥清真寺的崇拜、教育、文化、社会、宣教五大功能。</w:t>
      </w:r>
    </w:p>
    <w:p w:rsidR="002405C0" w:rsidRPr="002405C0" w:rsidRDefault="002405C0" w:rsidP="002405C0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2405C0" w:rsidRPr="002405C0" w:rsidRDefault="002405C0" w:rsidP="002405C0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2405C0">
        <w:rPr>
          <w:rFonts w:hint="eastAsia"/>
          <w:color w:val="000000"/>
          <w:sz w:val="36"/>
          <w:szCs w:val="36"/>
          <w:lang w:eastAsia="zh-CN"/>
        </w:rPr>
        <w:t>来源：伊斯兰之光</w:t>
      </w:r>
    </w:p>
    <w:p w:rsidR="009B6E7D" w:rsidRPr="00341D1F" w:rsidRDefault="009B6E7D" w:rsidP="002405C0">
      <w:pPr>
        <w:wordWrap w:val="0"/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2E558E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8E" w:rsidRDefault="002E558E">
      <w:pPr>
        <w:spacing w:after="0" w:line="240" w:lineRule="auto"/>
      </w:pPr>
      <w:r>
        <w:separator/>
      </w:r>
    </w:p>
  </w:endnote>
  <w:endnote w:type="continuationSeparator" w:id="0">
    <w:p w:rsidR="002E558E" w:rsidRDefault="002E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C8F1DDE-79FF-4C5A-9CD0-32338BAADAB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061970E2-1A64-4AA4-8977-CD570000889B}"/>
    <w:embedBold r:id="rId3" w:subsetted="1" w:fontKey="{6D92C96A-7158-470D-9D41-929D5A05944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C6A55295-7C68-4A26-A6F8-4520050082E9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75201A3E-C4EC-48D8-B4D0-9EF6BA081F4A}"/>
    <w:embedBold r:id="rId6" w:subsetted="1" w:fontKey="{EC16D867-0DED-4576-AE82-70DD1C9FF54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3DCE41F-958D-4157-9293-3ADC18AB13BD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8E" w:rsidRDefault="002E558E">
      <w:pPr>
        <w:spacing w:after="0" w:line="240" w:lineRule="auto"/>
      </w:pPr>
      <w:r>
        <w:separator/>
      </w:r>
    </w:p>
  </w:footnote>
  <w:footnote w:type="continuationSeparator" w:id="0">
    <w:p w:rsidR="002E558E" w:rsidRDefault="002E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2E558E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F874F0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F874F0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BA0CBF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F874F0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2E558E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2A6584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2A6584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2E558E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355E"/>
    <w:rsid w:val="000757ED"/>
    <w:rsid w:val="000A097C"/>
    <w:rsid w:val="000B3DE3"/>
    <w:rsid w:val="00113D64"/>
    <w:rsid w:val="00117B11"/>
    <w:rsid w:val="00126519"/>
    <w:rsid w:val="001468B6"/>
    <w:rsid w:val="002175B1"/>
    <w:rsid w:val="002405C0"/>
    <w:rsid w:val="002739F5"/>
    <w:rsid w:val="002A6584"/>
    <w:rsid w:val="002D7301"/>
    <w:rsid w:val="002E558E"/>
    <w:rsid w:val="002F5A7A"/>
    <w:rsid w:val="003064F5"/>
    <w:rsid w:val="00310DAB"/>
    <w:rsid w:val="00341D1F"/>
    <w:rsid w:val="003636E5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E1EEA"/>
    <w:rsid w:val="007024ED"/>
    <w:rsid w:val="00722EEC"/>
    <w:rsid w:val="0073613D"/>
    <w:rsid w:val="00762323"/>
    <w:rsid w:val="0077431E"/>
    <w:rsid w:val="00783F80"/>
    <w:rsid w:val="007D06AF"/>
    <w:rsid w:val="007D7B55"/>
    <w:rsid w:val="007E2256"/>
    <w:rsid w:val="00832BFA"/>
    <w:rsid w:val="008514E8"/>
    <w:rsid w:val="00870D56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9689D"/>
    <w:rsid w:val="00AC4693"/>
    <w:rsid w:val="00B5754D"/>
    <w:rsid w:val="00B67ACF"/>
    <w:rsid w:val="00BA0CBF"/>
    <w:rsid w:val="00C356CE"/>
    <w:rsid w:val="00C36BA4"/>
    <w:rsid w:val="00C45000"/>
    <w:rsid w:val="00C74100"/>
    <w:rsid w:val="00C8061C"/>
    <w:rsid w:val="00C912F1"/>
    <w:rsid w:val="00CA6BDB"/>
    <w:rsid w:val="00CB5851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C5233"/>
    <w:rsid w:val="00EF0723"/>
    <w:rsid w:val="00F332FF"/>
    <w:rsid w:val="00F55C05"/>
    <w:rsid w:val="00F874F0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7AE3015C-43F8-4393-8D1E-CACBB116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AFE20-825F-42B5-B6BA-1623A803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476</Words>
  <Characters>2717</Characters>
  <Application>Microsoft Office Word</Application>
  <DocSecurity>0</DocSecurity>
  <Lines>22</Lines>
  <Paragraphs>6</Paragraphs>
  <ScaleCrop>false</ScaleCrop>
  <Manager/>
  <Company>islamhouse.com</Company>
  <LinksUpToDate>false</LinksUpToDate>
  <CharactersWithSpaces>3187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清真寺的五大功能</dc:title>
  <dc:subject>清真寺的五大功能</dc:subject>
  <dc:creator>伊斯兰之家中文小组</dc:creator>
  <cp:keywords>清真寺的五大功能</cp:keywords>
  <dc:description>清真寺的五大功能</dc:description>
  <cp:lastModifiedBy>elhashemy</cp:lastModifiedBy>
  <cp:revision>20</cp:revision>
  <cp:lastPrinted>2015-11-28T19:30:00Z</cp:lastPrinted>
  <dcterms:created xsi:type="dcterms:W3CDTF">2015-06-19T11:57:00Z</dcterms:created>
  <dcterms:modified xsi:type="dcterms:W3CDTF">2015-12-09T12:17:00Z</dcterms:modified>
  <cp:category/>
</cp:coreProperties>
</file>