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4B1D6E" w:rsidRDefault="004B1D6E" w:rsidP="004B1D6E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他</w:t>
      </w:r>
      <w:r w:rsidR="00F83502" w:rsidRPr="00F83502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犯了许多罪恶，</w:t>
      </w:r>
      <w:r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之</w:t>
      </w:r>
      <w:r w:rsidR="00F83502" w:rsidRPr="00F83502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前</w:t>
      </w:r>
      <w:r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已</w:t>
      </w:r>
      <w:r w:rsidR="00F83502" w:rsidRPr="00F83502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完成了两次朝</w:t>
      </w:r>
    </w:p>
    <w:p w:rsidR="00B702E8" w:rsidRPr="00F83502" w:rsidRDefault="00F83502" w:rsidP="004B1D6E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F83502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觐，现在</w:t>
      </w:r>
      <w:r w:rsidR="004B1D6E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可以</w:t>
      </w:r>
      <w:r w:rsidRPr="00F83502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为自己或</w:t>
      </w:r>
      <w:r w:rsidR="004B1D6E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为</w:t>
      </w:r>
      <w:r w:rsidRPr="00F83502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他的姑妈朝觐</w:t>
      </w:r>
      <w:r w:rsidR="004B1D6E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吗</w:t>
      </w:r>
      <w:r w:rsidRPr="00F83502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？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4B1D6E" w:rsidRDefault="00F83502" w:rsidP="004B1D6E">
      <w:pPr>
        <w:spacing w:after="54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48"/>
          <w:szCs w:val="48"/>
        </w:rPr>
      </w:pPr>
      <w:r w:rsidRPr="00F83502">
        <w:rPr>
          <w:rFonts w:ascii="Helvetica" w:eastAsia="SimSun" w:hAnsi="Helvetica" w:cs="Times New Roman"/>
          <w:b/>
          <w:bCs/>
          <w:color w:val="385623" w:themeColor="accent6" w:themeShade="80"/>
          <w:sz w:val="48"/>
          <w:szCs w:val="48"/>
          <w:rtl/>
        </w:rPr>
        <w:t xml:space="preserve">أسرف على نفسه بفعل الكبائر ، فهل يحج عن </w:t>
      </w:r>
    </w:p>
    <w:p w:rsidR="00F83502" w:rsidRPr="00F83502" w:rsidRDefault="00F83502" w:rsidP="004B1D6E">
      <w:pPr>
        <w:spacing w:after="54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48"/>
          <w:szCs w:val="48"/>
        </w:rPr>
      </w:pPr>
      <w:r w:rsidRPr="00F83502">
        <w:rPr>
          <w:rFonts w:ascii="Helvetica" w:eastAsia="SimSun" w:hAnsi="Helvetica" w:cs="Times New Roman"/>
          <w:b/>
          <w:bCs/>
          <w:color w:val="385623" w:themeColor="accent6" w:themeShade="80"/>
          <w:sz w:val="48"/>
          <w:szCs w:val="48"/>
          <w:rtl/>
        </w:rPr>
        <w:t>نفسه أم يحج عن عمته ، وقد كان حج قبل ذلك مرتين ؟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4B1D6E" w:rsidRPr="00F83502" w:rsidRDefault="004B1D6E" w:rsidP="004B1D6E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2540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4B1D6E" w:rsidRDefault="004B1D6E" w:rsidP="004B1D6E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4B1D6E" w:rsidRDefault="004B1D6E" w:rsidP="004B1D6E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923E4" w:rsidRPr="004B1D6E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4B1D6E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4B1D6E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4B1D6E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4B1D6E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1B5EF0" w:rsidRDefault="00316388" w:rsidP="00F8350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41203F" w:rsidRDefault="0041203F" w:rsidP="00F8350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41203F" w:rsidRDefault="0041203F" w:rsidP="00F8350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41203F" w:rsidRDefault="0041203F" w:rsidP="00F8350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bidi="ar-EG"/>
        </w:rPr>
      </w:pPr>
    </w:p>
    <w:p w:rsidR="0041203F" w:rsidRPr="00F83502" w:rsidRDefault="0041203F" w:rsidP="00F8350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lang w:eastAsia="zh-CN" w:bidi="ar-EG"/>
        </w:rPr>
      </w:pPr>
    </w:p>
    <w:p w:rsidR="006B7C86" w:rsidRPr="00CD0FA1" w:rsidRDefault="006B7C86" w:rsidP="00EE0809">
      <w:pPr>
        <w:tabs>
          <w:tab w:val="left" w:pos="2461"/>
        </w:tabs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/>
        </w:rPr>
      </w:pPr>
    </w:p>
    <w:p w:rsidR="004B1D6E" w:rsidRDefault="00F83502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 w:rsidRPr="00F83502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lastRenderedPageBreak/>
        <w:t>他触犯了许多</w:t>
      </w:r>
      <w:bookmarkStart w:id="0" w:name="_GoBack"/>
      <w:bookmarkEnd w:id="0"/>
      <w:r w:rsidRPr="00F83502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罪恶，以前完成了两次朝</w:t>
      </w:r>
    </w:p>
    <w:p w:rsidR="00226092" w:rsidRPr="004B12ED" w:rsidRDefault="004B1D6E" w:rsidP="004B1D6E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D110E9C" wp14:editId="026A4E0B">
            <wp:simplePos x="0" y="0"/>
            <wp:positionH relativeFrom="margin">
              <wp:posOffset>-240030</wp:posOffset>
            </wp:positionH>
            <wp:positionV relativeFrom="paragraph">
              <wp:posOffset>82550</wp:posOffset>
            </wp:positionV>
            <wp:extent cx="6108700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83502" w:rsidRPr="00F83502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觐，现在应该为自己朝觐或者替他的姑妈朝觐？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F83502" w:rsidRPr="00F83502" w:rsidRDefault="00F83502" w:rsidP="00F83502">
      <w:pPr>
        <w:pStyle w:val="list-group-item-text"/>
        <w:shd w:val="clear" w:color="auto" w:fill="FFFFFF"/>
        <w:spacing w:before="0" w:beforeAutospacing="0" w:after="0" w:afterAutospacing="0" w:line="480" w:lineRule="auto"/>
        <w:ind w:left="643" w:hangingChars="200" w:hanging="643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>
        <w:rPr>
          <w:rFonts w:ascii="Tahoma" w:hAnsi="Tahoma" w:cs="Tahoma" w:hint="eastAsia"/>
          <w:b/>
          <w:bCs/>
          <w:color w:val="FF0000"/>
          <w:sz w:val="32"/>
          <w:szCs w:val="32"/>
        </w:rPr>
        <w:t>问：</w:t>
      </w:r>
      <w:r w:rsidRPr="00F83502">
        <w:rPr>
          <w:rFonts w:ascii="Tahoma" w:hAnsi="Tahoma" w:cs="Tahoma"/>
          <w:b/>
          <w:bCs/>
          <w:color w:val="FF0000"/>
          <w:sz w:val="32"/>
          <w:szCs w:val="32"/>
        </w:rPr>
        <w:t>一个人在一家商店工作，他盗取钱财，后来与人通奸，祈求真主佑护！他在此之前完成了两次朝觐，现在的问题是：他罪恶累累，可以替他的姑妈朝觐吗？或者应该为自己朝觐？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 w:hint="eastAsia"/>
          <w:sz w:val="32"/>
          <w:szCs w:val="32"/>
        </w:rPr>
        <w:t>答：</w:t>
      </w:r>
      <w:r w:rsidRPr="00F83502">
        <w:rPr>
          <w:rFonts w:ascii="Tahoma" w:hAnsi="Tahoma" w:cs="Tahoma"/>
          <w:sz w:val="32"/>
          <w:szCs w:val="32"/>
        </w:rPr>
        <w:t>一切赞颂，全归真主。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第一：这个人必须要向真主忏悔他所触犯的各种严重的大罪，诚心实意的向真主忏悔，后悔以前的所作所为，经常向真主祈求饶恕，并且多做善功。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敬请参阅（</w:t>
      </w:r>
      <w:r w:rsidRPr="004B1D6E">
        <w:rPr>
          <w:rFonts w:ascii="Tahoma" w:hAnsi="Tahoma" w:cs="Tahoma"/>
          <w:sz w:val="32"/>
          <w:szCs w:val="32"/>
        </w:rPr>
        <w:t>14289</w:t>
      </w:r>
      <w:r w:rsidRPr="00F83502">
        <w:rPr>
          <w:rFonts w:ascii="Tahoma" w:hAnsi="Tahoma" w:cs="Tahoma"/>
          <w:sz w:val="32"/>
          <w:szCs w:val="32"/>
        </w:rPr>
        <w:t>）和（</w:t>
      </w:r>
      <w:r w:rsidRPr="004B1D6E">
        <w:rPr>
          <w:rFonts w:ascii="Tahoma" w:hAnsi="Tahoma" w:cs="Tahoma"/>
          <w:sz w:val="32"/>
          <w:szCs w:val="32"/>
        </w:rPr>
        <w:t>128111</w:t>
      </w:r>
      <w:r w:rsidRPr="00F83502">
        <w:rPr>
          <w:rFonts w:ascii="Tahoma" w:hAnsi="Tahoma" w:cs="Tahoma"/>
          <w:sz w:val="32"/>
          <w:szCs w:val="32"/>
        </w:rPr>
        <w:t>）号问题的回答。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第二：我们在（</w:t>
      </w:r>
      <w:r w:rsidRPr="004B1D6E">
        <w:rPr>
          <w:rFonts w:ascii="Tahoma" w:hAnsi="Tahoma" w:cs="Tahoma"/>
          <w:sz w:val="32"/>
          <w:szCs w:val="32"/>
        </w:rPr>
        <w:t>169633</w:t>
      </w:r>
      <w:r w:rsidRPr="00F83502">
        <w:rPr>
          <w:rFonts w:ascii="Tahoma" w:hAnsi="Tahoma" w:cs="Tahoma"/>
          <w:sz w:val="32"/>
          <w:szCs w:val="32"/>
        </w:rPr>
        <w:t>）号问题的回答中已经阐明了，从侵犯仆人权利的罪恶中忏悔的条件之一，就是必须要让侵吞的东西物归原主、或者取得对方的原谅。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所以他必须要把偷盗的赃款还给主人，或者在主人已经死亡的情况下归还给他的继承人，如果不知道那个人、或者无法把赃</w:t>
      </w:r>
      <w:r w:rsidRPr="00F83502">
        <w:rPr>
          <w:rFonts w:ascii="Tahoma" w:hAnsi="Tahoma" w:cs="Tahoma"/>
          <w:sz w:val="32"/>
          <w:szCs w:val="32"/>
        </w:rPr>
        <w:lastRenderedPageBreak/>
        <w:t>款归还到他的手中，可以替那个人施舍赃款；如果那个人有一天来了，可以选择让他接受施舍的报酬、或者把钱财归还给他。</w:t>
      </w:r>
    </w:p>
    <w:p w:rsidR="00F83502" w:rsidRPr="00F83502" w:rsidRDefault="00F83502" w:rsidP="004B1D6E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如果不知道赃款的确切数额，根据大概情况估计，归还钱财，脱去责任。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欲了解详细内容，敬请参阅（</w:t>
      </w:r>
      <w:r w:rsidRPr="004B1D6E">
        <w:rPr>
          <w:rFonts w:ascii="Tahoma" w:hAnsi="Tahoma" w:cs="Tahoma"/>
          <w:sz w:val="32"/>
          <w:szCs w:val="32"/>
        </w:rPr>
        <w:t>83099</w:t>
      </w:r>
      <w:r w:rsidRPr="00F83502">
        <w:rPr>
          <w:rFonts w:ascii="Tahoma" w:hAnsi="Tahoma" w:cs="Tahoma"/>
          <w:sz w:val="32"/>
          <w:szCs w:val="32"/>
        </w:rPr>
        <w:t>）和（</w:t>
      </w:r>
      <w:r w:rsidRPr="004B1D6E">
        <w:rPr>
          <w:rFonts w:ascii="Tahoma" w:hAnsi="Tahoma" w:cs="Tahoma"/>
          <w:sz w:val="32"/>
          <w:szCs w:val="32"/>
        </w:rPr>
        <w:t>142235</w:t>
      </w:r>
      <w:r w:rsidRPr="00F83502">
        <w:rPr>
          <w:rFonts w:ascii="Tahoma" w:hAnsi="Tahoma" w:cs="Tahoma"/>
          <w:sz w:val="32"/>
          <w:szCs w:val="32"/>
        </w:rPr>
        <w:t>）号问题的回答。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第三：既然他以前已经完成过自己的朝觐，如果他的姑妈已经去世了，或者年迈体弱而不能朝觐，或者久病不愈、没有治愈的希望，无法到达麦加，不能履行朝觐的宗教仪式，那么，他可以替他的姑妈朝觐。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如果她不能朝觐的原因是暂时性的，有希望在将来消失，比如病人，如果真主意欲，他的疾病是可以治愈的，则不允许替她朝觐，因为她要遵循有能力者的教法律例。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敬请参阅（</w:t>
      </w:r>
      <w:hyperlink r:id="rId8" w:history="1">
        <w:r w:rsidRPr="00F83502">
          <w:rPr>
            <w:rStyle w:val="Hyperlink"/>
            <w:rFonts w:ascii="Tahoma" w:hAnsi="Tahoma" w:cs="Tahoma"/>
            <w:color w:val="auto"/>
            <w:sz w:val="32"/>
            <w:szCs w:val="32"/>
          </w:rPr>
          <w:t>111407</w:t>
        </w:r>
      </w:hyperlink>
      <w:r w:rsidRPr="00F83502">
        <w:rPr>
          <w:rFonts w:ascii="Tahoma" w:hAnsi="Tahoma" w:cs="Tahoma"/>
          <w:sz w:val="32"/>
          <w:szCs w:val="32"/>
        </w:rPr>
        <w:t>）号问题的回答。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但是，对每一个人来说最好的做法，特别是怠慢了真主的义务、触犯了罪恶的这种情况下，应该为自己朝觐，真主的使者</w:t>
      </w:r>
      <w:r w:rsidRPr="00F83502">
        <w:rPr>
          <w:rFonts w:ascii="Tahoma" w:hAnsi="Tahoma" w:cs="Tahoma"/>
          <w:sz w:val="32"/>
          <w:szCs w:val="32"/>
        </w:rPr>
        <w:lastRenderedPageBreak/>
        <w:t>（愿主福安之）说：</w:t>
      </w:r>
      <w:r w:rsidRPr="00F83502">
        <w:rPr>
          <w:rFonts w:ascii="Tahoma" w:hAnsi="Tahoma" w:cs="Tahoma"/>
          <w:sz w:val="32"/>
          <w:szCs w:val="32"/>
        </w:rPr>
        <w:t>“</w:t>
      </w:r>
      <w:r w:rsidRPr="004B1D6E">
        <w:rPr>
          <w:rFonts w:ascii="Tahoma" w:hAnsi="Tahoma" w:cs="Tahoma"/>
          <w:b/>
          <w:bCs/>
          <w:sz w:val="32"/>
          <w:szCs w:val="32"/>
        </w:rPr>
        <w:t>谁为真主朝觐，没有污言秽语，也没有作奸犯科，他在朝觐后，（他所有的罪恶都会得恕宥），犹如母亲刚生下时那样纯洁</w:t>
      </w:r>
      <w:r w:rsidRPr="00F83502">
        <w:rPr>
          <w:rFonts w:ascii="Tahoma" w:hAnsi="Tahoma" w:cs="Tahoma"/>
          <w:sz w:val="32"/>
          <w:szCs w:val="32"/>
        </w:rPr>
        <w:t>。</w:t>
      </w:r>
      <w:r w:rsidRPr="00F83502">
        <w:rPr>
          <w:rFonts w:ascii="Tahoma" w:hAnsi="Tahoma" w:cs="Tahoma"/>
          <w:sz w:val="32"/>
          <w:szCs w:val="32"/>
        </w:rPr>
        <w:t>”</w:t>
      </w:r>
      <w:r w:rsidRPr="00F83502">
        <w:rPr>
          <w:rFonts w:ascii="Tahoma" w:hAnsi="Tahoma" w:cs="Tahoma"/>
          <w:sz w:val="32"/>
          <w:szCs w:val="32"/>
        </w:rPr>
        <w:t>《布哈里圣训实录》（</w:t>
      </w:r>
      <w:r w:rsidRPr="00F83502">
        <w:rPr>
          <w:rFonts w:ascii="Tahoma" w:hAnsi="Tahoma" w:cs="Tahoma"/>
          <w:sz w:val="32"/>
          <w:szCs w:val="32"/>
        </w:rPr>
        <w:t>1449</w:t>
      </w:r>
      <w:r w:rsidRPr="00F83502">
        <w:rPr>
          <w:rFonts w:ascii="Tahoma" w:hAnsi="Tahoma" w:cs="Tahoma"/>
          <w:sz w:val="32"/>
          <w:szCs w:val="32"/>
        </w:rPr>
        <w:t>段）和《穆斯林圣训实录》（</w:t>
      </w:r>
      <w:r w:rsidRPr="00F83502">
        <w:rPr>
          <w:rFonts w:ascii="Tahoma" w:hAnsi="Tahoma" w:cs="Tahoma"/>
          <w:sz w:val="32"/>
          <w:szCs w:val="32"/>
        </w:rPr>
        <w:t>1350</w:t>
      </w:r>
      <w:r w:rsidRPr="00F83502">
        <w:rPr>
          <w:rFonts w:ascii="Tahoma" w:hAnsi="Tahoma" w:cs="Tahoma"/>
          <w:sz w:val="32"/>
          <w:szCs w:val="32"/>
        </w:rPr>
        <w:t>段）辑录，先知（愿主福安之）说：</w:t>
      </w:r>
      <w:r w:rsidRPr="00F83502">
        <w:rPr>
          <w:rFonts w:ascii="Tahoma" w:hAnsi="Tahoma" w:cs="Tahoma"/>
          <w:sz w:val="32"/>
          <w:szCs w:val="32"/>
        </w:rPr>
        <w:t>“</w:t>
      </w:r>
      <w:r w:rsidRPr="00F83502">
        <w:rPr>
          <w:rFonts w:ascii="Tahoma" w:hAnsi="Tahoma" w:cs="Tahoma"/>
          <w:sz w:val="32"/>
          <w:szCs w:val="32"/>
        </w:rPr>
        <w:t>你</w:t>
      </w:r>
      <w:r w:rsidRPr="004B1D6E">
        <w:rPr>
          <w:rFonts w:ascii="Tahoma" w:hAnsi="Tahoma" w:cs="Tahoma"/>
          <w:b/>
          <w:bCs/>
          <w:sz w:val="32"/>
          <w:szCs w:val="32"/>
        </w:rPr>
        <w:t>们应该相继履行正朝和副朝，因为它们消除贫穷和罪过，就像火炉消除铁和金银的渣滓一样。纯善的朝觐，它的回赐只是乐园</w:t>
      </w:r>
      <w:r w:rsidRPr="00F83502">
        <w:rPr>
          <w:rFonts w:ascii="Tahoma" w:hAnsi="Tahoma" w:cs="Tahoma"/>
          <w:sz w:val="32"/>
          <w:szCs w:val="32"/>
        </w:rPr>
        <w:t>。</w:t>
      </w:r>
      <w:r w:rsidRPr="00F83502">
        <w:rPr>
          <w:rFonts w:ascii="Tahoma" w:hAnsi="Tahoma" w:cs="Tahoma"/>
          <w:sz w:val="32"/>
          <w:szCs w:val="32"/>
        </w:rPr>
        <w:t>”</w:t>
      </w:r>
      <w:r w:rsidRPr="00F83502">
        <w:rPr>
          <w:rFonts w:ascii="Tahoma" w:hAnsi="Tahoma" w:cs="Tahoma"/>
          <w:sz w:val="32"/>
          <w:szCs w:val="32"/>
        </w:rPr>
        <w:t>《提尔密集圣训实录》（</w:t>
      </w:r>
      <w:r w:rsidRPr="00F83502">
        <w:rPr>
          <w:rFonts w:ascii="Tahoma" w:hAnsi="Tahoma" w:cs="Tahoma"/>
          <w:sz w:val="32"/>
          <w:szCs w:val="32"/>
        </w:rPr>
        <w:t>810</w:t>
      </w:r>
      <w:r w:rsidRPr="00F83502">
        <w:rPr>
          <w:rFonts w:ascii="Tahoma" w:hAnsi="Tahoma" w:cs="Tahoma"/>
          <w:sz w:val="32"/>
          <w:szCs w:val="32"/>
        </w:rPr>
        <w:t>段）等辑录，谢赫艾利巴尼在《明灯圣训》（</w:t>
      </w:r>
      <w:r w:rsidRPr="00F83502">
        <w:rPr>
          <w:rFonts w:ascii="Tahoma" w:hAnsi="Tahoma" w:cs="Tahoma"/>
          <w:sz w:val="32"/>
          <w:szCs w:val="32"/>
        </w:rPr>
        <w:t>2524</w:t>
      </w:r>
      <w:r w:rsidRPr="00F83502">
        <w:rPr>
          <w:rFonts w:ascii="Tahoma" w:hAnsi="Tahoma" w:cs="Tahoma"/>
          <w:sz w:val="32"/>
          <w:szCs w:val="32"/>
        </w:rPr>
        <w:t>段）中认为只是正确的圣训；如果他的情况是这样的，首先应该与真主开始崭新的一页，竭尽全力的清除自身的所有罪恶和过错！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他应该在诚心实意的忏悔之后履行朝觐的义务，首先把偷盗的赃款物归原主，然后使用纯洁合法的钱财完成朝觐。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伊本</w:t>
      </w:r>
      <w:r w:rsidRPr="00F83502">
        <w:rPr>
          <w:rFonts w:ascii="Tahoma" w:hAnsi="Tahoma" w:cs="Tahoma"/>
          <w:sz w:val="32"/>
          <w:szCs w:val="32"/>
        </w:rPr>
        <w:t>•</w:t>
      </w:r>
      <w:r w:rsidRPr="00F83502">
        <w:rPr>
          <w:rFonts w:ascii="Tahoma" w:hAnsi="Tahoma" w:cs="Tahoma"/>
          <w:sz w:val="32"/>
          <w:szCs w:val="32"/>
        </w:rPr>
        <w:t>阿卜杜</w:t>
      </w:r>
      <w:r w:rsidRPr="00F83502">
        <w:rPr>
          <w:rFonts w:ascii="Tahoma" w:hAnsi="Tahoma" w:cs="Tahoma"/>
          <w:sz w:val="32"/>
          <w:szCs w:val="32"/>
        </w:rPr>
        <w:t>·</w:t>
      </w:r>
      <w:r w:rsidRPr="00F83502">
        <w:rPr>
          <w:rFonts w:ascii="Tahoma" w:hAnsi="Tahoma" w:cs="Tahoma"/>
          <w:sz w:val="32"/>
          <w:szCs w:val="32"/>
        </w:rPr>
        <w:t>宾勒（愿主怜悯之）说：</w:t>
      </w:r>
      <w:r w:rsidRPr="00F83502">
        <w:rPr>
          <w:rFonts w:ascii="Tahoma" w:hAnsi="Tahoma" w:cs="Tahoma"/>
          <w:sz w:val="32"/>
          <w:szCs w:val="32"/>
        </w:rPr>
        <w:t>“</w:t>
      </w:r>
      <w:r w:rsidRPr="00F83502">
        <w:rPr>
          <w:rFonts w:ascii="Tahoma" w:hAnsi="Tahoma" w:cs="Tahoma"/>
          <w:sz w:val="32"/>
          <w:szCs w:val="32"/>
        </w:rPr>
        <w:t>至于纯善的朝觐：有人说它就是没有沽名钓誉，没有污言秽语，没有作奸犯科，使用合法的钱财完成的朝觐。</w:t>
      </w:r>
      <w:r w:rsidRPr="00F83502">
        <w:rPr>
          <w:rFonts w:ascii="Tahoma" w:hAnsi="Tahoma" w:cs="Tahoma"/>
          <w:sz w:val="32"/>
          <w:szCs w:val="32"/>
        </w:rPr>
        <w:t>”</w:t>
      </w:r>
      <w:r w:rsidRPr="00F83502">
        <w:rPr>
          <w:rFonts w:ascii="Tahoma" w:hAnsi="Tahoma" w:cs="Tahoma"/>
          <w:sz w:val="32"/>
          <w:szCs w:val="32"/>
        </w:rPr>
        <w:t>《前言》（</w:t>
      </w:r>
      <w:r w:rsidRPr="00F83502">
        <w:rPr>
          <w:rFonts w:ascii="Tahoma" w:hAnsi="Tahoma" w:cs="Tahoma"/>
          <w:sz w:val="32"/>
          <w:szCs w:val="32"/>
        </w:rPr>
        <w:t>22 / 39</w:t>
      </w:r>
      <w:r w:rsidRPr="00F83502">
        <w:rPr>
          <w:rFonts w:ascii="Tahoma" w:hAnsi="Tahoma" w:cs="Tahoma"/>
          <w:sz w:val="32"/>
          <w:szCs w:val="32"/>
        </w:rPr>
        <w:t>）。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lastRenderedPageBreak/>
        <w:t>如果他完成了朝觐，无论是为自己还是为他的姑妈完成了朝觐，但是尚未忏悔自己的罪恶，也没有把侵犯的赃物归还给原主人，像这样的人恐怕结局不佳，善功无效，祈求真主佑护。</w:t>
      </w:r>
    </w:p>
    <w:p w:rsidR="00F83502" w:rsidRPr="00F83502" w:rsidRDefault="00F83502" w:rsidP="004B1D6E">
      <w:pPr>
        <w:pStyle w:val="NormalWeb"/>
        <w:shd w:val="clear" w:color="auto" w:fill="FFFFFF"/>
        <w:spacing w:before="0" w:beforeAutospacing="0" w:after="107" w:afterAutospacing="0" w:line="480" w:lineRule="auto"/>
        <w:ind w:firstLineChars="200" w:firstLine="640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如果你使用不干净的钱财朝觐，那么，你没有朝觐，而是你的骑乘朝觐了。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敬请参阅（</w:t>
      </w:r>
      <w:hyperlink r:id="rId9" w:history="1">
        <w:r w:rsidRPr="00F83502">
          <w:rPr>
            <w:rStyle w:val="Hyperlink"/>
            <w:rFonts w:ascii="Tahoma" w:hAnsi="Tahoma" w:cs="Tahoma"/>
            <w:color w:val="auto"/>
            <w:sz w:val="32"/>
            <w:szCs w:val="32"/>
          </w:rPr>
          <w:t>131552</w:t>
        </w:r>
      </w:hyperlink>
      <w:r w:rsidRPr="00F83502">
        <w:rPr>
          <w:rFonts w:ascii="Tahoma" w:hAnsi="Tahoma" w:cs="Tahoma"/>
          <w:sz w:val="32"/>
          <w:szCs w:val="32"/>
        </w:rPr>
        <w:t>）号问题的回答。</w:t>
      </w:r>
    </w:p>
    <w:p w:rsidR="00F83502" w:rsidRPr="00F83502" w:rsidRDefault="00F83502" w:rsidP="00F83502">
      <w:pPr>
        <w:pStyle w:val="NormalWeb"/>
        <w:shd w:val="clear" w:color="auto" w:fill="FFFFFF"/>
        <w:spacing w:before="0" w:beforeAutospacing="0" w:after="107" w:afterAutospacing="0" w:line="480" w:lineRule="auto"/>
        <w:jc w:val="both"/>
        <w:rPr>
          <w:rFonts w:ascii="Tahoma" w:hAnsi="Tahoma" w:cs="Tahoma"/>
          <w:sz w:val="32"/>
          <w:szCs w:val="32"/>
        </w:rPr>
      </w:pPr>
      <w:r w:rsidRPr="00F83502">
        <w:rPr>
          <w:rFonts w:ascii="Tahoma" w:hAnsi="Tahoma" w:cs="Tahoma"/>
          <w:sz w:val="32"/>
          <w:szCs w:val="32"/>
        </w:rPr>
        <w:t>真主至知！</w:t>
      </w: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4B1D6E">
          <w:headerReference w:type="default" r:id="rId10"/>
          <w:headerReference w:type="first" r:id="rId11"/>
          <w:pgSz w:w="11907" w:h="16840" w:code="9"/>
          <w:pgMar w:top="1702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3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CD" w:rsidRDefault="00CB2ACD" w:rsidP="00E32771">
      <w:pPr>
        <w:spacing w:after="0" w:line="240" w:lineRule="auto"/>
      </w:pPr>
      <w:r>
        <w:separator/>
      </w:r>
    </w:p>
  </w:endnote>
  <w:endnote w:type="continuationSeparator" w:id="0">
    <w:p w:rsidR="00CB2ACD" w:rsidRDefault="00CB2ACD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6B38FC50-BF56-427B-97C3-11A0DF7BF999}"/>
    <w:embedBold r:id="rId2" w:subsetted="1" w:fontKey="{1BEEA364-213C-414A-8534-EC1FF728171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6395831B-DFB3-4AE8-A4CA-F5D527167FCD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149E5FE4-9385-4FB8-8882-A31FFE49E338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3D8FC8D1-2EF0-40BE-9A0E-288387FC3A5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79F71F9E-7D07-4EF3-BDE5-13D34CEADD8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749F356E-226C-4F12-9B4B-BA853FC3AAE1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CD" w:rsidRDefault="00CB2ACD" w:rsidP="00E32771">
      <w:pPr>
        <w:spacing w:after="0" w:line="240" w:lineRule="auto"/>
      </w:pPr>
      <w:r>
        <w:separator/>
      </w:r>
    </w:p>
  </w:footnote>
  <w:footnote w:type="continuationSeparator" w:id="0">
    <w:p w:rsidR="00CB2ACD" w:rsidRDefault="00CB2ACD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CB2ACD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131669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131669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41203F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131669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CB2ACD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CB2ACD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1669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1234"/>
    <w:rsid w:val="001B5EF0"/>
    <w:rsid w:val="001E59E7"/>
    <w:rsid w:val="001F4E86"/>
    <w:rsid w:val="00210602"/>
    <w:rsid w:val="002219E3"/>
    <w:rsid w:val="0022202B"/>
    <w:rsid w:val="00226092"/>
    <w:rsid w:val="0023307B"/>
    <w:rsid w:val="002356BD"/>
    <w:rsid w:val="00243B61"/>
    <w:rsid w:val="00267C61"/>
    <w:rsid w:val="00270AE8"/>
    <w:rsid w:val="00286D8E"/>
    <w:rsid w:val="002A3916"/>
    <w:rsid w:val="002B2FF1"/>
    <w:rsid w:val="002B662B"/>
    <w:rsid w:val="002C4329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03F"/>
    <w:rsid w:val="004127F3"/>
    <w:rsid w:val="00415FE9"/>
    <w:rsid w:val="0044043D"/>
    <w:rsid w:val="00447B55"/>
    <w:rsid w:val="00465C01"/>
    <w:rsid w:val="004B12ED"/>
    <w:rsid w:val="004B1D6E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B2ACD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83502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A57CFD3E-4832-46C2-8508-6D22A0C4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F83502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F83502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83502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11140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slamqa.info/zh/131552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1506-59B4-4042-81C6-09E865FA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774</Words>
  <Characters>868</Characters>
  <Application>Microsoft Office Word</Application>
  <DocSecurity>0</DocSecurity>
  <Lines>54</Lines>
  <Paragraphs>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1609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他犯了许多罪恶，之前已完成了两次朝_x000d_觐，现在可以为自己或为他的姑妈朝觐吗</dc:title>
  <dc:subject>他犯了许多罪恶，之前已完成了两次朝_x000d_觐，现在可以为自己或为他的姑妈朝觐吗</dc:subject>
  <dc:creator>伊斯兰问答网站</dc:creator>
  <cp:keywords>他犯了许多罪恶，之前已完成了两次朝_x000d_觐，现在可以为自己或为他的姑妈朝觐吗</cp:keywords>
  <dc:description>他犯了许多罪恶，之前已完成了两次朝_x000d_觐，现在可以为自己或为他的姑妈朝觐吗</dc:description>
  <cp:lastModifiedBy>elhashemy</cp:lastModifiedBy>
  <cp:revision>3</cp:revision>
  <cp:lastPrinted>2015-03-07T18:49:00Z</cp:lastPrinted>
  <dcterms:created xsi:type="dcterms:W3CDTF">2015-09-01T20:19:00Z</dcterms:created>
  <dcterms:modified xsi:type="dcterms:W3CDTF">2015-09-07T08:26:00Z</dcterms:modified>
  <cp:category/>
</cp:coreProperties>
</file>