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378B" w:rsidRDefault="001B378B">
      <w:pPr>
        <w:jc w:val="center"/>
      </w:pPr>
    </w:p>
    <w:p w:rsidR="001B378B" w:rsidRDefault="001B378B">
      <w:pPr>
        <w:jc w:val="center"/>
      </w:pPr>
    </w:p>
    <w:p w:rsidR="001B378B" w:rsidRDefault="00EB4B06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不戴面纱会坏斋吗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1B378B" w:rsidRDefault="001B378B">
      <w:pPr>
        <w:spacing w:line="240" w:lineRule="auto"/>
        <w:jc w:val="center"/>
      </w:pPr>
    </w:p>
    <w:p w:rsidR="001B378B" w:rsidRDefault="00EB4B06">
      <w:pPr>
        <w:spacing w:after="54"/>
        <w:jc w:val="center"/>
      </w:pPr>
      <w:r>
        <w:rPr>
          <w:rFonts w:ascii="Arial" w:eastAsia="Arial" w:hAnsi="Arial" w:cs="Arial"/>
          <w:b/>
          <w:color w:val="385623"/>
          <w:sz w:val="52"/>
          <w:szCs w:val="52"/>
          <w:rtl/>
        </w:rPr>
        <w:t>هل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ترك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الحجاب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يفسد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Arial"/>
          <w:b/>
          <w:color w:val="385623"/>
          <w:sz w:val="52"/>
          <w:szCs w:val="52"/>
          <w:rtl/>
        </w:rPr>
        <w:t>الصوم؟</w:t>
      </w:r>
    </w:p>
    <w:p w:rsidR="001B378B" w:rsidRDefault="001B378B">
      <w:pPr>
        <w:spacing w:after="60"/>
      </w:pPr>
    </w:p>
    <w:p w:rsidR="001B378B" w:rsidRDefault="00EB4B06" w:rsidP="00495621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6FDD94C2" wp14:editId="22A0C67F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378B" w:rsidRDefault="001B378B">
      <w:pPr>
        <w:jc w:val="center"/>
      </w:pPr>
    </w:p>
    <w:p w:rsidR="001B378B" w:rsidRDefault="001B378B">
      <w:pPr>
        <w:spacing w:after="0" w:line="240" w:lineRule="auto"/>
        <w:ind w:firstLine="113"/>
        <w:jc w:val="center"/>
      </w:pPr>
    </w:p>
    <w:p w:rsidR="001B378B" w:rsidRDefault="00EB4B06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1B378B" w:rsidRDefault="001B378B">
      <w:pPr>
        <w:jc w:val="center"/>
      </w:pPr>
    </w:p>
    <w:p w:rsidR="001B378B" w:rsidRDefault="00EB4B06">
      <w:pPr>
        <w:spacing w:before="150" w:after="150"/>
        <w:jc w:val="center"/>
      </w:pPr>
      <w:r>
        <w:rPr>
          <w:rFonts w:cs="Times New Roman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Times New Roman"/>
          <w:b/>
          <w:sz w:val="32"/>
          <w:szCs w:val="32"/>
          <w:rtl/>
        </w:rPr>
        <w:t>موقع الإسلام سؤال وجواب</w:t>
      </w:r>
    </w:p>
    <w:p w:rsidR="001B378B" w:rsidRDefault="001B378B">
      <w:pPr>
        <w:jc w:val="center"/>
      </w:pPr>
    </w:p>
    <w:p w:rsidR="001B378B" w:rsidRDefault="001B378B">
      <w:pPr>
        <w:jc w:val="center"/>
      </w:pPr>
    </w:p>
    <w:p w:rsidR="001B378B" w:rsidRDefault="001B378B">
      <w:pPr>
        <w:jc w:val="center"/>
      </w:pPr>
    </w:p>
    <w:p w:rsidR="001B378B" w:rsidRDefault="001B378B">
      <w:pPr>
        <w:jc w:val="center"/>
      </w:pPr>
    </w:p>
    <w:p w:rsidR="001B378B" w:rsidRDefault="00EB4B06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1B378B" w:rsidRDefault="001B378B">
      <w:pPr>
        <w:jc w:val="center"/>
      </w:pPr>
    </w:p>
    <w:p w:rsidR="001B378B" w:rsidRDefault="001B378B">
      <w:pPr>
        <w:jc w:val="center"/>
      </w:pPr>
    </w:p>
    <w:p w:rsidR="001B378B" w:rsidRDefault="001B378B">
      <w:pPr>
        <w:jc w:val="center"/>
      </w:pPr>
    </w:p>
    <w:p w:rsidR="001B378B" w:rsidRDefault="00EB4B06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1B378B" w:rsidRDefault="00EB4B06">
      <w:pPr>
        <w:spacing w:after="0" w:line="240" w:lineRule="auto"/>
        <w:ind w:firstLine="113"/>
        <w:jc w:val="center"/>
      </w:pPr>
      <w:r>
        <w:rPr>
          <w:rFonts w:cs="Times New Roman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rtl/>
        </w:rPr>
        <w:t>فريق اللغة الصينية بموقع دار الإسلام</w:t>
      </w:r>
    </w:p>
    <w:p w:rsidR="001B378B" w:rsidRDefault="001B378B">
      <w:pPr>
        <w:jc w:val="center"/>
      </w:pPr>
    </w:p>
    <w:p w:rsidR="001B378B" w:rsidRDefault="001B378B">
      <w:pPr>
        <w:tabs>
          <w:tab w:val="left" w:pos="2461"/>
        </w:tabs>
        <w:jc w:val="center"/>
      </w:pPr>
    </w:p>
    <w:p w:rsidR="00101B3E" w:rsidRDefault="00101B3E">
      <w:pPr>
        <w:tabs>
          <w:tab w:val="left" w:pos="2461"/>
        </w:tabs>
        <w:jc w:val="center"/>
      </w:pPr>
    </w:p>
    <w:p w:rsidR="00101B3E" w:rsidRDefault="00101B3E">
      <w:pPr>
        <w:tabs>
          <w:tab w:val="left" w:pos="2461"/>
        </w:tabs>
        <w:jc w:val="center"/>
      </w:pPr>
    </w:p>
    <w:p w:rsidR="00101B3E" w:rsidRDefault="00101B3E">
      <w:pPr>
        <w:tabs>
          <w:tab w:val="left" w:pos="2461"/>
        </w:tabs>
        <w:jc w:val="center"/>
      </w:pPr>
    </w:p>
    <w:p w:rsidR="00101B3E" w:rsidRDefault="00101B3E">
      <w:pPr>
        <w:tabs>
          <w:tab w:val="left" w:pos="2461"/>
        </w:tabs>
        <w:jc w:val="center"/>
      </w:pPr>
    </w:p>
    <w:p w:rsidR="00101B3E" w:rsidRDefault="00101B3E">
      <w:pPr>
        <w:tabs>
          <w:tab w:val="left" w:pos="2461"/>
        </w:tabs>
        <w:jc w:val="center"/>
      </w:pPr>
    </w:p>
    <w:p w:rsidR="001B378B" w:rsidRDefault="00101B3E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0" hidden="0" allowOverlap="0" wp14:anchorId="702E640D" wp14:editId="3EC14B32">
            <wp:simplePos x="0" y="0"/>
            <wp:positionH relativeFrom="margin">
              <wp:posOffset>1047006</wp:posOffset>
            </wp:positionH>
            <wp:positionV relativeFrom="paragraph">
              <wp:posOffset>292357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EB4B06">
        <w:rPr>
          <w:b/>
          <w:sz w:val="32"/>
          <w:szCs w:val="32"/>
        </w:rPr>
        <w:t>不戴面纱会坏斋吗</w:t>
      </w:r>
      <w:proofErr w:type="spellEnd"/>
      <w:r w:rsidR="00EB4B06">
        <w:rPr>
          <w:b/>
          <w:sz w:val="32"/>
          <w:szCs w:val="32"/>
        </w:rPr>
        <w:t>？</w:t>
      </w:r>
    </w:p>
    <w:p w:rsidR="001B378B" w:rsidRDefault="001B378B">
      <w:pPr>
        <w:tabs>
          <w:tab w:val="left" w:pos="753"/>
          <w:tab w:val="left" w:pos="3933"/>
          <w:tab w:val="center" w:pos="3968"/>
        </w:tabs>
        <w:jc w:val="center"/>
      </w:pPr>
    </w:p>
    <w:p w:rsidR="001B378B" w:rsidRDefault="001B378B">
      <w:pPr>
        <w:tabs>
          <w:tab w:val="left" w:pos="753"/>
          <w:tab w:val="left" w:pos="3933"/>
          <w:tab w:val="center" w:pos="3968"/>
        </w:tabs>
      </w:pPr>
    </w:p>
    <w:p w:rsidR="001B378B" w:rsidRDefault="00EB4B06" w:rsidP="00F00077">
      <w:pPr>
        <w:spacing w:after="0" w:line="480" w:lineRule="auto"/>
        <w:jc w:val="right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问：我是一个没有戴面纱的</w:t>
      </w:r>
      <w:bookmarkStart w:id="0" w:name="_GoBack"/>
      <w:bookmarkEnd w:id="0"/>
      <w:r>
        <w:rPr>
          <w:rFonts w:ascii="SimSun" w:eastAsia="SimSun" w:hAnsi="SimSun" w:cs="SimSun"/>
          <w:b/>
          <w:color w:val="FF0000"/>
          <w:sz w:val="30"/>
          <w:szCs w:val="30"/>
        </w:rPr>
        <w:t>女孩，不戴面纱会使我的斋戒无效吗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1B378B" w:rsidRDefault="00EB4B06" w:rsidP="00F00077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1B378B" w:rsidRDefault="00EB4B06" w:rsidP="00F00077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第一：信女奉命要戴面纱，我们在这个网站已经多次谈论了关于面纱的问题，而且回答是多种多样的，有的回答阐明了戴面纱的教法律例就是瓦直布（必须的），如（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21536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）号问题的回答；还在有的回答中叙述了必须要戴面纱的教法证据，如（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13998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）和（</w:t>
      </w:r>
      <w:hyperlink r:id="rId9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11774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）号问题的回答；还有的回答阐明了按照教法要求戴面纱的样子，如（</w:t>
      </w:r>
      <w:hyperlink r:id="rId10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6991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）号问题的回答，其余的回答都说明了在信仰真主的女信士的生活中戴面纱的重要性。</w:t>
      </w:r>
    </w:p>
    <w:p w:rsidR="001B378B" w:rsidRDefault="00EB4B06" w:rsidP="00F00077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二：女人如果放弃了戴面纱，她就违抗了真主的命令，但是她的斋戒是正确有效的，因为包括不戴面纱在内的罪恶不会使斋戒成为无效的，但是斋戒的报酬会有所减少，也许会完全丧失。我们呼吁你要在封斋的同时坚持戴面纱，因为封斋的</w:t>
      </w:r>
      <w:r>
        <w:rPr>
          <w:rFonts w:ascii="SimSun" w:eastAsia="SimSun" w:hAnsi="SimSun" w:cs="SimSun"/>
          <w:sz w:val="30"/>
          <w:szCs w:val="30"/>
        </w:rPr>
        <w:lastRenderedPageBreak/>
        <w:t>目的不仅仅是戒除饮食，斋戒真正的目的是戒除所有被禁止的事情，因此先知（愿主福安之）说：“斋戒不是仅仅戒除饮食，而是要戒除妄言和秽语。”</w:t>
      </w:r>
      <w:proofErr w:type="spellStart"/>
      <w:r>
        <w:rPr>
          <w:rFonts w:ascii="SimSun" w:eastAsia="SimSun" w:hAnsi="SimSun" w:cs="SimSun"/>
          <w:sz w:val="30"/>
          <w:szCs w:val="30"/>
        </w:rPr>
        <w:t>哈克目辑录，艾利巴尼在《圣训总汇实录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5376 )</w:t>
      </w:r>
      <w:proofErr w:type="spellStart"/>
      <w:r>
        <w:rPr>
          <w:rFonts w:ascii="SimSun" w:eastAsia="SimSun" w:hAnsi="SimSun" w:cs="SimSun"/>
          <w:sz w:val="30"/>
          <w:szCs w:val="30"/>
        </w:rPr>
        <w:t>中认为这是正确的圣训</w:t>
      </w:r>
      <w:proofErr w:type="spellEnd"/>
      <w:r>
        <w:rPr>
          <w:rFonts w:ascii="SimSun" w:eastAsia="SimSun" w:hAnsi="SimSun" w:cs="SimSun"/>
          <w:sz w:val="30"/>
          <w:szCs w:val="30"/>
        </w:rPr>
        <w:t>。（</w:t>
      </w:r>
      <w:proofErr w:type="spellStart"/>
      <w:r>
        <w:rPr>
          <w:rFonts w:ascii="SimSun" w:eastAsia="SimSun" w:hAnsi="SimSun" w:cs="SimSun"/>
          <w:sz w:val="30"/>
          <w:szCs w:val="30"/>
        </w:rPr>
        <w:t>妄言就是虚伪的、没有任何意义的话；秽语就是下流的话</w:t>
      </w:r>
      <w:proofErr w:type="spellEnd"/>
      <w:r>
        <w:rPr>
          <w:rFonts w:ascii="SimSun" w:eastAsia="SimSun" w:hAnsi="SimSun" w:cs="SimSun"/>
          <w:sz w:val="30"/>
          <w:szCs w:val="30"/>
        </w:rPr>
        <w:t>）</w:t>
      </w:r>
    </w:p>
    <w:p w:rsidR="001B378B" w:rsidRDefault="00EB4B06" w:rsidP="00F00077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就让你的斋戒成为督促你服从真主、远离真主禁令的动力吧！我们祈求真主使你顺利的获得真主的喜悦和满意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1B378B" w:rsidRDefault="00EB4B06" w:rsidP="00F00077">
      <w:pPr>
        <w:spacing w:after="107" w:line="480" w:lineRule="auto"/>
        <w:jc w:val="right"/>
      </w:pPr>
      <w:r>
        <w:rPr>
          <w:rFonts w:ascii="Tahoma" w:eastAsia="Tahoma" w:hAnsi="Tahoma" w:cs="Tahoma"/>
          <w:sz w:val="30"/>
          <w:szCs w:val="30"/>
        </w:rPr>
        <w:t> </w:t>
      </w:r>
    </w:p>
    <w:p w:rsidR="001B378B" w:rsidRDefault="00EB4B06" w:rsidP="00F00077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1B378B" w:rsidRDefault="001B378B" w:rsidP="00F00077">
      <w:pPr>
        <w:tabs>
          <w:tab w:val="left" w:pos="753"/>
          <w:tab w:val="left" w:pos="3933"/>
          <w:tab w:val="center" w:pos="3968"/>
        </w:tabs>
        <w:jc w:val="right"/>
      </w:pPr>
    </w:p>
    <w:p w:rsidR="001B378B" w:rsidRDefault="001B378B" w:rsidP="00F00077">
      <w:pPr>
        <w:tabs>
          <w:tab w:val="left" w:pos="753"/>
          <w:tab w:val="left" w:pos="3933"/>
          <w:tab w:val="center" w:pos="3968"/>
        </w:tabs>
        <w:jc w:val="right"/>
      </w:pPr>
    </w:p>
    <w:p w:rsidR="001B378B" w:rsidRDefault="001B378B" w:rsidP="00F00077">
      <w:pPr>
        <w:tabs>
          <w:tab w:val="left" w:pos="753"/>
          <w:tab w:val="left" w:pos="3933"/>
          <w:tab w:val="center" w:pos="3968"/>
        </w:tabs>
        <w:jc w:val="right"/>
      </w:pPr>
    </w:p>
    <w:p w:rsidR="001B378B" w:rsidRDefault="001B378B" w:rsidP="00F00077">
      <w:pPr>
        <w:spacing w:after="0" w:line="240" w:lineRule="auto"/>
        <w:ind w:firstLine="340"/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1B378B" w:rsidP="00F00077">
      <w:pPr>
        <w:jc w:val="right"/>
      </w:pPr>
    </w:p>
    <w:p w:rsidR="001B378B" w:rsidRDefault="00EB4B06" w:rsidP="00F00077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1B378B" w:rsidRDefault="00EB4B06" w:rsidP="00F00077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lastRenderedPageBreak/>
        <w:tab/>
      </w:r>
    </w:p>
    <w:p w:rsidR="001B378B" w:rsidRDefault="001B378B">
      <w:pPr>
        <w:jc w:val="center"/>
      </w:pPr>
    </w:p>
    <w:sectPr w:rsidR="001B378B">
      <w:headerReference w:type="default" r:id="rId11"/>
      <w:headerReference w:type="first" r:id="rId12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3A" w:rsidRDefault="0098673A">
      <w:pPr>
        <w:spacing w:after="0" w:line="240" w:lineRule="auto"/>
      </w:pPr>
      <w:r>
        <w:separator/>
      </w:r>
    </w:p>
  </w:endnote>
  <w:endnote w:type="continuationSeparator" w:id="0">
    <w:p w:rsidR="0098673A" w:rsidRDefault="0098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3A" w:rsidRDefault="0098673A">
      <w:pPr>
        <w:spacing w:after="0" w:line="240" w:lineRule="auto"/>
      </w:pPr>
      <w:r>
        <w:separator/>
      </w:r>
    </w:p>
  </w:footnote>
  <w:footnote w:type="continuationSeparator" w:id="0">
    <w:p w:rsidR="0098673A" w:rsidRDefault="0098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78B" w:rsidRDefault="001B378B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78B" w:rsidRDefault="00EB4B06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B378B" w:rsidRDefault="001B378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B378B" w:rsidRDefault="00EB4B06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1B378B" w:rsidRDefault="001B378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1B378B" w:rsidRDefault="00EB4B06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378B"/>
    <w:rsid w:val="00101B3E"/>
    <w:rsid w:val="001B378B"/>
    <w:rsid w:val="00495621"/>
    <w:rsid w:val="0098673A"/>
    <w:rsid w:val="00EB4B06"/>
    <w:rsid w:val="00F0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E5FBC5-4178-4A47-8BED-8CB62BA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399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21536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699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slamqa.info/zh/11774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不戴面纱会坏斋吗</vt:lpstr>
    </vt:vector>
  </TitlesOfParts>
  <Manager/>
  <Company>islamhouse.com</Company>
  <LinksUpToDate>false</LinksUpToDate>
  <CharactersWithSpaces>922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不戴面纱会坏斋吗</dc:title>
  <dc:subject>不戴面纱会坏斋吗</dc:subject>
  <dc:creator>伊斯兰问答网站</dc:creator>
  <cp:keywords>不戴面纱会坏斋吗</cp:keywords>
  <dc:description>不戴面纱会坏斋吗</dc:description>
  <cp:lastModifiedBy>Mahmoud</cp:lastModifiedBy>
  <cp:revision>4</cp:revision>
  <cp:lastPrinted>2016-03-24T12:00:00Z</cp:lastPrinted>
  <dcterms:created xsi:type="dcterms:W3CDTF">2015-08-03T11:24:00Z</dcterms:created>
  <dcterms:modified xsi:type="dcterms:W3CDTF">2016-03-24T12:01:00Z</dcterms:modified>
  <cp:category/>
</cp:coreProperties>
</file>