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C82D45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C82D45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猪肉属于污秽物的断法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C82D45" w:rsidRPr="00C82D45" w:rsidRDefault="00C82D45" w:rsidP="00C82D45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C82D45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حكم نجاسة لحم الخنزير</w:t>
      </w:r>
    </w:p>
    <w:p w:rsidR="009003B8" w:rsidRPr="009C34D2" w:rsidRDefault="009003B8" w:rsidP="00C82D45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Default="006B7C86" w:rsidP="00C82D4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C82D45" w:rsidRPr="00CD0FA1" w:rsidRDefault="00C82D45" w:rsidP="00C82D4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C82D45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C82D45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猪肉属于污秽物的断法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C82D45" w:rsidRDefault="00226092" w:rsidP="00C82D45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0000" w:themeColor="text1"/>
          <w:sz w:val="32"/>
          <w:szCs w:val="32"/>
          <w:lang w:eastAsia="zh-CN" w:bidi="ar-EG"/>
        </w:rPr>
      </w:pPr>
    </w:p>
    <w:p w:rsidR="00C82D45" w:rsidRPr="00C82D45" w:rsidRDefault="00C82D45" w:rsidP="00C82D45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C82D45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我曾经读到过如果盘子、勺子、或刀等沾了猪肉，必须用水清洗七遍，再用沙子洗一遍，这是正确的吗？这个断法是出自哪段圣训？难道用洗洁精一次性洗净这些盘子不行吗？</w:t>
      </w:r>
    </w:p>
    <w:p w:rsidR="00C82D45" w:rsidRPr="00C82D45" w:rsidRDefault="00C82D45" w:rsidP="00C82D4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C82D45" w:rsidRPr="00C82D45" w:rsidRDefault="00C82D45" w:rsidP="00C82D4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猪肉是非法的。无论是猪肉还是猪油，还是其身上任何部位，都是不能吃的。因为清高的真主说：【禁止你们吃自死物、血液、猪肉、】《筵席章》（第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3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节）穆斯林大众一致公议猪身上的所有部分都是非法的，因为它所具有的有害性，真主把它定为非法的，还因为它是污秽物，清高、强大的真主说：【你说：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在我所受的启示里，我不能发现任何人所不得吃的食物；除非是自死物，或流出的血液，或猪肉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——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因为它们确是不洁的】《牲畜章》（第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145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节）猪肉是一种病毒性动物，随着人类知识的增长，不断地发现更多的因食用猪肉而导致的疾病。</w:t>
      </w:r>
    </w:p>
    <w:p w:rsidR="00C82D45" w:rsidRPr="00C82D45" w:rsidRDefault="00C82D45" w:rsidP="00C82D4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穆斯林应远离食用这种污秽食品的地方，以免误食了这种东西。至于洗盘子的问题，只需把这种肮脏的东西好好洗净就行了，因为猪的污秽性同其它受禁物一样，不需要洗七遍，其中一遍用土洗。</w:t>
      </w:r>
    </w:p>
    <w:p w:rsidR="00C82D45" w:rsidRPr="00C82D45" w:rsidRDefault="00C82D45" w:rsidP="00C82D4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可参照伊本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欧赛敏的《牧牧媞阿注释》（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1/356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</w:t>
      </w:r>
    </w:p>
    <w:p w:rsidR="00C82D45" w:rsidRPr="00C82D45" w:rsidRDefault="00C82D45" w:rsidP="00C82D4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真主至知。</w:t>
      </w:r>
    </w:p>
    <w:p w:rsidR="00C82D45" w:rsidRPr="00C82D45" w:rsidRDefault="00C82D45" w:rsidP="00C82D4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伊斯兰教义问答网</w:t>
      </w:r>
    </w:p>
    <w:p w:rsidR="00C82D45" w:rsidRPr="00C82D45" w:rsidRDefault="00C82D45" w:rsidP="00C82D45">
      <w:pPr>
        <w:bidi w:val="0"/>
        <w:spacing w:line="215" w:lineRule="atLeast"/>
        <w:jc w:val="right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学者：穆罕默德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萨利赫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C82D4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穆南吉德</w:t>
      </w:r>
    </w:p>
    <w:p w:rsidR="00C82D45" w:rsidRPr="005E7D7A" w:rsidRDefault="00C82D45" w:rsidP="00C82D45">
      <w:pPr>
        <w:rPr>
          <w:lang w:eastAsia="zh-CN"/>
        </w:rPr>
      </w:pPr>
    </w:p>
    <w:p w:rsidR="00226092" w:rsidRPr="00C82D45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D27458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17D" w:rsidRDefault="0072217D" w:rsidP="00E32771">
      <w:pPr>
        <w:spacing w:after="0" w:line="240" w:lineRule="auto"/>
      </w:pPr>
      <w:r>
        <w:separator/>
      </w:r>
    </w:p>
  </w:endnote>
  <w:endnote w:type="continuationSeparator" w:id="0">
    <w:p w:rsidR="0072217D" w:rsidRDefault="0072217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93B4889-3276-42D3-BC6F-590ACB6C1AE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38DC747-04A3-4BD2-9DF7-A980C0034524}"/>
    <w:embedBold r:id="rId3" w:subsetted="1" w:fontKey="{3F2CCEFF-16C0-49AB-857B-2CDCADB373F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91C9E23B-F1B7-4FE1-818D-F187396274DD}"/>
    <w:embedBold r:id="rId5" w:fontKey="{71ABF00A-467D-4E03-87F6-341932F5E1C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7194EA43-564F-4E0D-BFB0-B697BA7EEA62}"/>
    <w:embedBold r:id="rId7" w:fontKey="{FB671143-F518-44B2-B9A5-FFD6F55D41CC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01E00E9B-0700-4300-84E5-28AB212C956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8986A65B-22DD-44A1-93B5-006CB82A1C0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8CC45DC9-418A-4792-849F-945B4078674C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8379D6C3-2392-4328-B099-3C0AA942B09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AB22D62E-3A04-4616-9586-DA3E15C3DF8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326FE619-1325-473B-A499-7A8ADDA93A33}"/>
    <w:embedBold r:id="rId14" w:fontKey="{42C6C94B-A100-4449-8027-8F370F61FC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60A64306-040E-4B5A-BA65-90D9A3339484}"/>
    <w:embedBold r:id="rId16" w:fontKey="{3260A632-1E36-4A1A-8F5F-95F417481CD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BFF37172-2E0E-466F-87DD-00D942DC8B1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17D" w:rsidRDefault="0072217D" w:rsidP="00E32771">
      <w:pPr>
        <w:spacing w:after="0" w:line="240" w:lineRule="auto"/>
      </w:pPr>
      <w:r>
        <w:separator/>
      </w:r>
    </w:p>
  </w:footnote>
  <w:footnote w:type="continuationSeparator" w:id="0">
    <w:p w:rsidR="0072217D" w:rsidRDefault="0072217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72217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4AFA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2217D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82D45"/>
    <w:rsid w:val="00CD0FA1"/>
    <w:rsid w:val="00CD4735"/>
    <w:rsid w:val="00CD58ED"/>
    <w:rsid w:val="00CF1F3E"/>
    <w:rsid w:val="00D1542E"/>
    <w:rsid w:val="00D200D7"/>
    <w:rsid w:val="00D26E72"/>
    <w:rsid w:val="00D27458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EE77AC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1E8F8C18-DAD6-4B44-A115-B1378C3F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F624-49E9-401A-9CC7-52BD849D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318</Words>
  <Characters>369</Characters>
  <Application>Microsoft Office Word</Application>
  <DocSecurity>0</DocSecurity>
  <Lines>41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猪肉属于污秽物的断法_x000d_</dc:title>
  <dc:subject>猪肉属于污秽物的断法_x000d_</dc:subject>
  <dc:creator>伊斯兰问答网站</dc:creator>
  <cp:keywords>猪肉属于污秽物的断法_x000d_</cp:keywords>
  <dc:description>猪肉属于污秽物的断法_x000d_</dc:description>
  <cp:lastModifiedBy>elhashemy</cp:lastModifiedBy>
  <cp:revision>3</cp:revision>
  <cp:lastPrinted>2015-03-07T18:49:00Z</cp:lastPrinted>
  <dcterms:created xsi:type="dcterms:W3CDTF">2015-04-29T09:08:00Z</dcterms:created>
  <dcterms:modified xsi:type="dcterms:W3CDTF">2015-06-04T12:03:00Z</dcterms:modified>
  <cp:category/>
</cp:coreProperties>
</file>