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35EB" w:rsidRPr="00C735EB" w:rsidRDefault="004803A9" w:rsidP="00A463A5">
      <w:pPr>
        <w:bidi w:val="0"/>
        <w:spacing w:line="240" w:lineRule="auto"/>
        <w:jc w:val="center"/>
        <w:rPr>
          <w:rFonts w:ascii="STLiti" w:eastAsia="STLiti" w:hAnsi="Times New Roman" w:cs="Times New Roman"/>
          <w:color w:val="006666"/>
          <w:sz w:val="72"/>
          <w:szCs w:val="72"/>
          <w:lang w:eastAsia="zh-CN" w:bidi="ar-EG"/>
        </w:rPr>
      </w:pPr>
      <w:r>
        <w:rPr>
          <w:rFonts w:ascii="STLiti" w:eastAsia="STLiti" w:hAnsi="Times New Roman" w:cs="Times New Roman" w:hint="eastAsia"/>
          <w:color w:val="006666"/>
          <w:sz w:val="72"/>
          <w:szCs w:val="72"/>
          <w:lang w:eastAsia="zh-CN" w:bidi="ar-EG"/>
        </w:rPr>
        <w:t>回 族</w:t>
      </w:r>
    </w:p>
    <w:p w:rsidR="00A463A5" w:rsidRDefault="00A463A5" w:rsidP="00C735EB">
      <w:pPr>
        <w:bidi w:val="0"/>
        <w:spacing w:line="240" w:lineRule="auto"/>
        <w:jc w:val="center"/>
        <w:rPr>
          <w:rFonts w:ascii="STLiti" w:eastAsia="STLiti" w:hAnsi="Times New Roman" w:cs="Times New Roman"/>
          <w:color w:val="006666"/>
          <w:sz w:val="72"/>
          <w:szCs w:val="72"/>
          <w:rtl/>
          <w:lang w:eastAsia="zh-CN" w:bidi="ar-EG"/>
        </w:rPr>
      </w:pPr>
      <w:r w:rsidRPr="00C735EB">
        <w:rPr>
          <w:rFonts w:ascii="STLiti" w:eastAsia="STLiti" w:hAnsi="Times New Roman" w:cs="Times New Roman" w:hint="eastAsia"/>
          <w:color w:val="006666"/>
          <w:sz w:val="72"/>
          <w:szCs w:val="72"/>
          <w:lang w:eastAsia="zh-CN" w:bidi="ar-EG"/>
        </w:rPr>
        <w:t>为什么不吃猪肉</w:t>
      </w:r>
    </w:p>
    <w:p w:rsidR="005D209B" w:rsidRPr="005D209B" w:rsidRDefault="005D209B" w:rsidP="005D209B">
      <w:pPr>
        <w:bidi w:val="0"/>
        <w:spacing w:line="240" w:lineRule="auto"/>
        <w:jc w:val="center"/>
        <w:rPr>
          <w:rFonts w:ascii="STLiti" w:eastAsia="STLiti" w:hAnsi="Times New Roman" w:cs="KFGQPC Uthman Taha Naskh" w:hint="cs"/>
          <w:sz w:val="28"/>
          <w:szCs w:val="28"/>
          <w:rtl/>
          <w:lang w:eastAsia="zh-CN" w:bidi="ar-EG"/>
        </w:rPr>
      </w:pPr>
      <w:r w:rsidRPr="005D209B">
        <w:rPr>
          <w:rFonts w:ascii="STLiti" w:eastAsia="STLiti" w:hAnsi="Times New Roman" w:cs="KFGQPC Uthman Taha Naskh" w:hint="cs"/>
          <w:sz w:val="72"/>
          <w:szCs w:val="72"/>
          <w:rtl/>
          <w:lang w:eastAsia="zh-CN" w:bidi="ar-EG"/>
        </w:rPr>
        <w:t>لماذا لا يأكل المسلم لحم الخنزير</w:t>
      </w:r>
    </w:p>
    <w:p w:rsidR="00A463A5" w:rsidRDefault="00A463A5" w:rsidP="00A463A5">
      <w:pPr>
        <w:spacing w:after="0" w:line="240" w:lineRule="auto"/>
        <w:ind w:firstLine="113"/>
        <w:jc w:val="center"/>
        <w:rPr>
          <w:rFonts w:ascii="Times New Roman" w:hAnsi="Times New Roman" w:cs="KFGQPC Uthman Taha Naskh"/>
          <w:sz w:val="40"/>
          <w:szCs w:val="40"/>
          <w:lang w:eastAsia="zh-CN"/>
        </w:rPr>
      </w:pPr>
    </w:p>
    <w:p w:rsidR="00A463A5" w:rsidRDefault="00A463A5" w:rsidP="00A463A5">
      <w:pPr>
        <w:spacing w:after="0" w:line="240" w:lineRule="auto"/>
        <w:ind w:firstLine="113"/>
        <w:jc w:val="center"/>
        <w:rPr>
          <w:rFonts w:ascii="Times New Roman" w:hAnsi="Times New Roman" w:cs="KFGQPC Uthman Taha Naskh"/>
          <w:color w:val="808080" w:themeColor="background1" w:themeShade="80"/>
          <w:sz w:val="28"/>
          <w:szCs w:val="28"/>
          <w:lang w:eastAsia="zh-CN" w:bidi="ar-EG"/>
        </w:rPr>
      </w:pPr>
    </w:p>
    <w:p w:rsidR="00A463A5" w:rsidRPr="0073613D" w:rsidRDefault="00C735EB" w:rsidP="00A463A5">
      <w:pPr>
        <w:spacing w:after="0" w:line="240" w:lineRule="auto"/>
        <w:ind w:firstLine="113"/>
        <w:jc w:val="center"/>
        <w:rPr>
          <w:rFonts w:ascii="Times New Roman" w:hAnsi="Times New Roman" w:cs="KFGQPC Uthman Taha Naskh"/>
          <w:color w:val="205B83"/>
          <w:sz w:val="28"/>
          <w:szCs w:val="28"/>
          <w:lang w:bidi="ar-EG"/>
        </w:rPr>
      </w:pPr>
      <w:r w:rsidRPr="00CD0FA1">
        <w:rPr>
          <w:rFonts w:ascii="Times New Roman" w:hAnsi="Times New Roman" w:cs="Times New Roman"/>
          <w:noProof/>
          <w:color w:val="5EA1A5"/>
          <w:sz w:val="100"/>
          <w:szCs w:val="100"/>
        </w:rPr>
        <w:drawing>
          <wp:anchor distT="0" distB="0" distL="114300" distR="114300" simplePos="0" relativeHeight="251657216" behindDoc="0" locked="0" layoutInCell="1" allowOverlap="1" wp14:anchorId="041F02AF" wp14:editId="34B6AE78">
            <wp:simplePos x="0" y="0"/>
            <wp:positionH relativeFrom="margin">
              <wp:posOffset>1249680</wp:posOffset>
            </wp:positionH>
            <wp:positionV relativeFrom="paragraph">
              <wp:posOffset>17780</wp:posOffset>
            </wp:positionV>
            <wp:extent cx="3253105" cy="473075"/>
            <wp:effectExtent l="0" t="0" r="0" b="0"/>
            <wp:wrapNone/>
            <wp:docPr id="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7"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253105" cy="473075"/>
                    </a:xfrm>
                    <a:prstGeom prst="rect">
                      <a:avLst/>
                    </a:prstGeom>
                  </pic:spPr>
                </pic:pic>
              </a:graphicData>
            </a:graphic>
            <wp14:sizeRelH relativeFrom="margin">
              <wp14:pctWidth>0</wp14:pctWidth>
            </wp14:sizeRelH>
            <wp14:sizeRelV relativeFrom="margin">
              <wp14:pctHeight>0</wp14:pctHeight>
            </wp14:sizeRelV>
          </wp:anchor>
        </w:drawing>
      </w:r>
      <w:r w:rsidR="00A463A5" w:rsidRPr="0073613D">
        <w:rPr>
          <w:rFonts w:ascii="Times New Roman" w:hAnsi="Times New Roman" w:cs="KFGQPC Uthman Taha Naskh"/>
          <w:color w:val="808080" w:themeColor="background1" w:themeShade="80"/>
          <w:sz w:val="28"/>
          <w:szCs w:val="28"/>
          <w:rtl/>
          <w:lang w:bidi="ar-EG"/>
        </w:rPr>
        <w:t>&lt;</w:t>
      </w:r>
      <w:r w:rsidR="00A463A5">
        <w:rPr>
          <w:rFonts w:ascii="Times New Roman" w:hAnsi="Times New Roman" w:cs="KFGQPC Uthman Taha Naskh" w:hint="cs"/>
          <w:color w:val="808080" w:themeColor="background1" w:themeShade="80"/>
          <w:sz w:val="28"/>
          <w:szCs w:val="28"/>
          <w:rtl/>
          <w:lang w:bidi="ar-EG"/>
        </w:rPr>
        <w:t>اللغة الصينية</w:t>
      </w:r>
      <w:r w:rsidR="00A463A5" w:rsidRPr="0073613D">
        <w:rPr>
          <w:rFonts w:ascii="Times New Roman" w:hAnsi="Times New Roman" w:cs="KFGQPC Uthman Taha Naskh"/>
          <w:color w:val="808080" w:themeColor="background1" w:themeShade="80"/>
          <w:sz w:val="28"/>
          <w:szCs w:val="28"/>
          <w:rtl/>
          <w:lang w:bidi="ar-EG"/>
        </w:rPr>
        <w:t xml:space="preserve"> &gt;</w:t>
      </w:r>
    </w:p>
    <w:p w:rsidR="00A463A5" w:rsidRPr="00CD0FA1" w:rsidRDefault="00A463A5" w:rsidP="00A463A5">
      <w:pPr>
        <w:bidi w:val="0"/>
        <w:jc w:val="center"/>
        <w:rPr>
          <w:rFonts w:ascii="Times New Roman" w:hAnsi="Times New Roman" w:cs="Times New Roman"/>
          <w:color w:val="5EA1A5"/>
          <w:sz w:val="12"/>
          <w:szCs w:val="12"/>
          <w:lang w:bidi="ar-EG"/>
        </w:rPr>
      </w:pPr>
    </w:p>
    <w:p w:rsidR="00C735EB" w:rsidRDefault="00C735EB" w:rsidP="00C735EB">
      <w:pPr>
        <w:tabs>
          <w:tab w:val="left" w:pos="753"/>
          <w:tab w:val="center" w:pos="3968"/>
        </w:tabs>
        <w:bidi w:val="0"/>
        <w:jc w:val="center"/>
        <w:rPr>
          <w:rFonts w:ascii="Times New Roman" w:hAnsi="Times New Roman" w:cs="Times New Roman"/>
          <w:color w:val="006666"/>
          <w:sz w:val="44"/>
          <w:szCs w:val="44"/>
          <w:rtl/>
          <w:lang w:eastAsia="zh-CN" w:bidi="ar-EG"/>
        </w:rPr>
      </w:pPr>
    </w:p>
    <w:p w:rsidR="00A463A5" w:rsidRPr="00A463A5" w:rsidRDefault="00A463A5" w:rsidP="00C735EB">
      <w:pPr>
        <w:tabs>
          <w:tab w:val="left" w:pos="753"/>
          <w:tab w:val="center" w:pos="3968"/>
        </w:tabs>
        <w:bidi w:val="0"/>
        <w:jc w:val="center"/>
        <w:rPr>
          <w:rFonts w:ascii="Times New Roman" w:hAnsi="Times New Roman" w:cs="Times New Roman"/>
          <w:color w:val="006666"/>
          <w:sz w:val="44"/>
          <w:szCs w:val="44"/>
          <w:rtl/>
          <w:lang w:eastAsia="zh-CN" w:bidi="ar-EG"/>
        </w:rPr>
      </w:pPr>
      <w:r>
        <w:rPr>
          <w:rFonts w:ascii="Times New Roman" w:hAnsi="Times New Roman" w:cs="Times New Roman" w:hint="eastAsia"/>
          <w:color w:val="006666"/>
          <w:sz w:val="44"/>
          <w:szCs w:val="44"/>
          <w:lang w:eastAsia="zh-CN" w:bidi="ar-EG"/>
        </w:rPr>
        <w:t>作者：马坚</w:t>
      </w:r>
    </w:p>
    <w:p w:rsidR="00A463A5" w:rsidRDefault="00A463A5" w:rsidP="00A463A5">
      <w:pPr>
        <w:spacing w:after="0" w:line="240" w:lineRule="auto"/>
        <w:ind w:firstLine="113"/>
        <w:jc w:val="center"/>
        <w:rPr>
          <w:rFonts w:asciiTheme="majorBidi" w:hAnsiTheme="majorBidi" w:cs="KFGQPC Uthman Taha Naskh"/>
          <w:b/>
          <w:bCs/>
          <w:sz w:val="36"/>
          <w:szCs w:val="36"/>
          <w:lang w:eastAsia="zh-CN" w:bidi="ar-EG"/>
        </w:rPr>
      </w:pPr>
    </w:p>
    <w:p w:rsidR="00A463A5" w:rsidRDefault="00172340" w:rsidP="00C735EB">
      <w:pPr>
        <w:spacing w:after="0" w:line="240" w:lineRule="auto"/>
        <w:ind w:firstLine="113"/>
        <w:jc w:val="center"/>
        <w:rPr>
          <w:rFonts w:asciiTheme="majorBidi" w:hAnsiTheme="majorBidi" w:cs="KFGQPC Uthman Taha Naskh"/>
          <w:b/>
          <w:bCs/>
          <w:sz w:val="36"/>
          <w:szCs w:val="36"/>
          <w:rtl/>
          <w:lang w:bidi="ar-EG"/>
        </w:rPr>
      </w:pPr>
      <w:r w:rsidRPr="00172340">
        <w:rPr>
          <w:rFonts w:asciiTheme="majorBidi" w:hAnsiTheme="majorBidi" w:cs="KFGQPC Uthman Taha Naskh"/>
          <w:b/>
          <w:bCs/>
          <w:sz w:val="36"/>
          <w:szCs w:val="36"/>
          <w:rtl/>
        </w:rPr>
        <w:t>مؤلف</w:t>
      </w:r>
      <w:r w:rsidR="00A463A5" w:rsidRPr="00A463A5">
        <w:rPr>
          <w:rFonts w:asciiTheme="majorBidi" w:hAnsiTheme="majorBidi" w:cs="KFGQPC Uthman Taha Naskh" w:hint="cs"/>
          <w:b/>
          <w:bCs/>
          <w:sz w:val="36"/>
          <w:szCs w:val="36"/>
          <w:rtl/>
          <w:lang w:bidi="ar-EG"/>
        </w:rPr>
        <w:t>:</w:t>
      </w:r>
      <w:r w:rsidR="00C735EB">
        <w:rPr>
          <w:rFonts w:asciiTheme="majorBidi" w:hAnsiTheme="majorBidi" w:cs="KFGQPC Uthman Taha Naskh" w:hint="cs"/>
          <w:b/>
          <w:bCs/>
          <w:sz w:val="36"/>
          <w:szCs w:val="36"/>
          <w:rtl/>
          <w:lang w:bidi="ar-EG"/>
        </w:rPr>
        <w:t xml:space="preserve"> </w:t>
      </w:r>
      <w:r w:rsidR="00C735EB">
        <w:rPr>
          <w:rFonts w:asciiTheme="majorBidi" w:hAnsiTheme="majorBidi" w:cs="KFGQPC Uthman Taha Naskh" w:hint="cs"/>
          <w:b/>
          <w:bCs/>
          <w:sz w:val="36"/>
          <w:szCs w:val="36"/>
          <w:rtl/>
        </w:rPr>
        <w:t xml:space="preserve">محمد مكين </w:t>
      </w:r>
      <w:r w:rsidR="00A463A5" w:rsidRPr="00A463A5">
        <w:rPr>
          <w:rFonts w:asciiTheme="majorBidi" w:hAnsiTheme="majorBidi" w:cs="KFGQPC Uthman Taha Naskh" w:hint="cs"/>
          <w:b/>
          <w:bCs/>
          <w:sz w:val="36"/>
          <w:szCs w:val="36"/>
          <w:rtl/>
          <w:lang w:bidi="ar-EG"/>
        </w:rPr>
        <w:t>ما جي</w:t>
      </w:r>
      <w:r w:rsidR="00C735EB">
        <w:rPr>
          <w:rFonts w:asciiTheme="majorBidi" w:hAnsiTheme="majorBidi" w:cs="KFGQPC Uthman Taha Naskh" w:hint="cs"/>
          <w:b/>
          <w:bCs/>
          <w:sz w:val="36"/>
          <w:szCs w:val="36"/>
          <w:rtl/>
          <w:lang w:bidi="ar-EG"/>
        </w:rPr>
        <w:t>ا</w:t>
      </w:r>
      <w:r w:rsidR="00A463A5" w:rsidRPr="00A463A5">
        <w:rPr>
          <w:rFonts w:asciiTheme="majorBidi" w:hAnsiTheme="majorBidi" w:cs="KFGQPC Uthman Taha Naskh" w:hint="cs"/>
          <w:b/>
          <w:bCs/>
          <w:sz w:val="36"/>
          <w:szCs w:val="36"/>
          <w:rtl/>
          <w:lang w:bidi="ar-EG"/>
        </w:rPr>
        <w:t>ن</w:t>
      </w:r>
    </w:p>
    <w:p w:rsidR="00A463A5" w:rsidRPr="00A463A5" w:rsidRDefault="00A463A5" w:rsidP="00A463A5">
      <w:pPr>
        <w:spacing w:after="0" w:line="240" w:lineRule="auto"/>
        <w:ind w:firstLine="113"/>
        <w:jc w:val="center"/>
        <w:rPr>
          <w:rFonts w:asciiTheme="majorBidi" w:hAnsiTheme="majorBidi" w:cs="KFGQPC Uthman Taha Naskh"/>
          <w:b/>
          <w:bCs/>
          <w:sz w:val="36"/>
          <w:szCs w:val="36"/>
          <w:rtl/>
          <w:lang w:bidi="ar-EG"/>
        </w:rPr>
      </w:pPr>
    </w:p>
    <w:p w:rsidR="00A463A5" w:rsidRDefault="00A463A5" w:rsidP="00A463A5">
      <w:pPr>
        <w:bidi w:val="0"/>
        <w:jc w:val="center"/>
        <w:rPr>
          <w:rFonts w:ascii="Times New Roman" w:hAnsi="Times New Roman" w:cs="Times New Roman"/>
          <w:color w:val="7F7F7F" w:themeColor="text1" w:themeTint="80"/>
          <w:sz w:val="52"/>
          <w:szCs w:val="52"/>
          <w:rtl/>
          <w:lang w:bidi="ar-EG"/>
        </w:rPr>
      </w:pPr>
    </w:p>
    <w:p w:rsidR="00A463A5" w:rsidRDefault="00A463A5" w:rsidP="00A463A5">
      <w:pPr>
        <w:bidi w:val="0"/>
        <w:jc w:val="center"/>
        <w:rPr>
          <w:rFonts w:ascii="Times New Roman" w:hAnsi="Times New Roman" w:cs="Times New Roman"/>
          <w:color w:val="7F7F7F" w:themeColor="text1" w:themeTint="80"/>
          <w:sz w:val="52"/>
          <w:szCs w:val="52"/>
          <w:rtl/>
          <w:lang w:bidi="ar-EG"/>
        </w:rPr>
      </w:pPr>
      <w:r w:rsidRPr="00CD0FA1">
        <w:rPr>
          <w:rFonts w:ascii="Times New Roman" w:hAnsi="Times New Roman" w:cs="Times New Roman"/>
          <w:color w:val="7F7F7F" w:themeColor="text1" w:themeTint="80"/>
          <w:sz w:val="52"/>
          <w:szCs w:val="52"/>
          <w:lang w:bidi="ar-EG"/>
        </w:rPr>
        <w:sym w:font="Wingdings" w:char="F097"/>
      </w:r>
      <w:r w:rsidRPr="00CD0FA1">
        <w:rPr>
          <w:rFonts w:ascii="Times New Roman" w:hAnsi="Times New Roman" w:cs="Times New Roman"/>
          <w:color w:val="7F7F7F" w:themeColor="text1" w:themeTint="80"/>
          <w:sz w:val="52"/>
          <w:szCs w:val="52"/>
          <w:lang w:bidi="ar-EG"/>
        </w:rPr>
        <w:sym w:font="Wingdings" w:char="F099"/>
      </w:r>
    </w:p>
    <w:p w:rsidR="00A463A5" w:rsidRDefault="00A463A5" w:rsidP="00A463A5">
      <w:pPr>
        <w:bidi w:val="0"/>
        <w:jc w:val="center"/>
        <w:rPr>
          <w:rFonts w:ascii="Times New Roman" w:hAnsi="Times New Roman" w:cs="Times New Roman"/>
          <w:color w:val="006666"/>
          <w:sz w:val="6"/>
          <w:szCs w:val="6"/>
          <w:lang w:eastAsia="zh-CN" w:bidi="ar-EG"/>
        </w:rPr>
      </w:pPr>
    </w:p>
    <w:p w:rsidR="00A463A5" w:rsidRDefault="00A463A5" w:rsidP="00A463A5">
      <w:pPr>
        <w:bidi w:val="0"/>
        <w:jc w:val="center"/>
        <w:rPr>
          <w:rFonts w:ascii="Times New Roman" w:hAnsi="Times New Roman" w:cs="Times New Roman"/>
          <w:color w:val="006666"/>
          <w:sz w:val="6"/>
          <w:szCs w:val="6"/>
          <w:rtl/>
          <w:lang w:eastAsia="zh-CN" w:bidi="ar-EG"/>
        </w:rPr>
      </w:pPr>
    </w:p>
    <w:p w:rsidR="00C735EB" w:rsidRDefault="00C735EB" w:rsidP="00C735EB">
      <w:pPr>
        <w:bidi w:val="0"/>
        <w:jc w:val="center"/>
        <w:rPr>
          <w:rFonts w:ascii="Times New Roman" w:hAnsi="Times New Roman" w:cs="Times New Roman"/>
          <w:color w:val="006666"/>
          <w:sz w:val="6"/>
          <w:szCs w:val="6"/>
          <w:rtl/>
          <w:lang w:eastAsia="zh-CN" w:bidi="ar-EG"/>
        </w:rPr>
      </w:pPr>
    </w:p>
    <w:p w:rsidR="00A463A5" w:rsidRPr="00CD0FA1" w:rsidRDefault="00A463A5" w:rsidP="00A463A5">
      <w:pPr>
        <w:bidi w:val="0"/>
        <w:jc w:val="center"/>
        <w:rPr>
          <w:rFonts w:ascii="Times New Roman" w:hAnsi="Times New Roman" w:cs="Times New Roman"/>
          <w:color w:val="006666"/>
          <w:sz w:val="6"/>
          <w:szCs w:val="6"/>
          <w:lang w:bidi="ar-EG"/>
        </w:rPr>
      </w:pPr>
    </w:p>
    <w:p w:rsidR="00A463A5" w:rsidRPr="00C735EB" w:rsidRDefault="00A463A5" w:rsidP="00A463A5">
      <w:pPr>
        <w:bidi w:val="0"/>
        <w:spacing w:after="0" w:line="240" w:lineRule="auto"/>
        <w:ind w:firstLine="113"/>
        <w:jc w:val="center"/>
        <w:rPr>
          <w:rFonts w:ascii="Times New Roman" w:hAnsi="Times New Roman" w:cs="Times New Roman"/>
          <w:b/>
          <w:bCs/>
          <w:color w:val="205B83"/>
          <w:sz w:val="28"/>
          <w:szCs w:val="28"/>
          <w:lang w:eastAsia="zh-CN" w:bidi="ar-EG"/>
        </w:rPr>
      </w:pPr>
      <w:r w:rsidRPr="00C735EB">
        <w:rPr>
          <w:rFonts w:ascii="Times New Roman" w:hAnsi="Times New Roman" w:cs="Times New Roman" w:hint="eastAsia"/>
          <w:color w:val="006666"/>
          <w:sz w:val="28"/>
          <w:szCs w:val="28"/>
          <w:lang w:eastAsia="zh-CN" w:bidi="ar-EG"/>
        </w:rPr>
        <w:t>编审：伊斯兰之家中文小组</w:t>
      </w:r>
    </w:p>
    <w:p w:rsidR="005D209B" w:rsidRDefault="005D209B" w:rsidP="00A463A5">
      <w:pPr>
        <w:spacing w:after="0" w:line="240" w:lineRule="auto"/>
        <w:ind w:firstLine="113"/>
        <w:jc w:val="center"/>
        <w:rPr>
          <w:rFonts w:asciiTheme="majorBidi" w:hAnsiTheme="majorBidi" w:cs="KFGQPC Uthman Taha Naskh"/>
          <w:b/>
          <w:bCs/>
          <w:sz w:val="28"/>
          <w:szCs w:val="28"/>
          <w:lang w:bidi="ar-EG"/>
        </w:rPr>
      </w:pPr>
    </w:p>
    <w:p w:rsidR="005D209B" w:rsidRDefault="005D209B" w:rsidP="00A463A5">
      <w:pPr>
        <w:spacing w:after="0" w:line="240" w:lineRule="auto"/>
        <w:ind w:firstLine="113"/>
        <w:jc w:val="center"/>
        <w:rPr>
          <w:rFonts w:asciiTheme="majorBidi" w:hAnsiTheme="majorBidi" w:cs="KFGQPC Uthman Taha Naskh"/>
          <w:b/>
          <w:bCs/>
          <w:sz w:val="28"/>
          <w:szCs w:val="28"/>
          <w:lang w:bidi="ar-EG"/>
        </w:rPr>
      </w:pPr>
    </w:p>
    <w:p w:rsidR="00A463A5" w:rsidRDefault="00A463A5" w:rsidP="00A463A5">
      <w:pPr>
        <w:spacing w:after="0" w:line="240" w:lineRule="auto"/>
        <w:ind w:firstLine="113"/>
        <w:jc w:val="center"/>
        <w:rPr>
          <w:rFonts w:asciiTheme="majorBidi" w:hAnsiTheme="majorBidi" w:cs="KFGQPC Uthman Taha Naskh"/>
          <w:b/>
          <w:bCs/>
          <w:sz w:val="28"/>
          <w:szCs w:val="28"/>
          <w:lang w:bidi="ar-EG"/>
        </w:rPr>
      </w:pPr>
      <w:r w:rsidRPr="00C735EB">
        <w:rPr>
          <w:rFonts w:asciiTheme="majorBidi" w:hAnsiTheme="majorBidi" w:cs="KFGQPC Uthman Taha Naskh"/>
          <w:b/>
          <w:bCs/>
          <w:sz w:val="28"/>
          <w:szCs w:val="28"/>
          <w:rtl/>
          <w:lang w:bidi="ar-EG"/>
        </w:rPr>
        <w:t xml:space="preserve">مراجعة: </w:t>
      </w:r>
      <w:r w:rsidRPr="00C735EB">
        <w:rPr>
          <w:rFonts w:asciiTheme="majorBidi" w:hAnsiTheme="majorBidi" w:cs="KFGQPC Uthman Taha Naskh" w:hint="eastAsia"/>
          <w:b/>
          <w:bCs/>
          <w:sz w:val="28"/>
          <w:szCs w:val="28"/>
          <w:rtl/>
          <w:lang w:bidi="ar-EG"/>
        </w:rPr>
        <w:t>فريق اللغة الصينية بموقع دار الإسلام</w:t>
      </w:r>
    </w:p>
    <w:p w:rsidR="005D209B" w:rsidRDefault="005D209B" w:rsidP="00A463A5">
      <w:pPr>
        <w:spacing w:after="0" w:line="240" w:lineRule="auto"/>
        <w:ind w:firstLine="113"/>
        <w:jc w:val="center"/>
        <w:rPr>
          <w:rFonts w:asciiTheme="majorBidi" w:hAnsiTheme="majorBidi" w:cs="KFGQPC Uthman Taha Naskh"/>
          <w:b/>
          <w:bCs/>
          <w:sz w:val="28"/>
          <w:szCs w:val="28"/>
          <w:lang w:bidi="ar-EG"/>
        </w:rPr>
      </w:pPr>
    </w:p>
    <w:p w:rsidR="005D209B" w:rsidRDefault="005D209B" w:rsidP="00A463A5">
      <w:pPr>
        <w:spacing w:after="0" w:line="240" w:lineRule="auto"/>
        <w:ind w:firstLine="113"/>
        <w:jc w:val="center"/>
        <w:rPr>
          <w:rFonts w:asciiTheme="majorBidi" w:hAnsiTheme="majorBidi" w:cs="KFGQPC Uthman Taha Naskh"/>
          <w:b/>
          <w:bCs/>
          <w:sz w:val="28"/>
          <w:szCs w:val="28"/>
          <w:lang w:bidi="ar-EG"/>
        </w:rPr>
      </w:pPr>
    </w:p>
    <w:p w:rsidR="005D209B" w:rsidRDefault="005D209B" w:rsidP="00A463A5">
      <w:pPr>
        <w:spacing w:after="0" w:line="240" w:lineRule="auto"/>
        <w:ind w:firstLine="113"/>
        <w:jc w:val="center"/>
        <w:rPr>
          <w:rFonts w:asciiTheme="majorBidi" w:hAnsiTheme="majorBidi" w:cs="KFGQPC Uthman Taha Naskh"/>
          <w:b/>
          <w:bCs/>
          <w:sz w:val="28"/>
          <w:szCs w:val="28"/>
          <w:lang w:bidi="ar-EG"/>
        </w:rPr>
      </w:pPr>
    </w:p>
    <w:p w:rsidR="005D209B" w:rsidRPr="00C735EB" w:rsidRDefault="005D209B" w:rsidP="00A463A5">
      <w:pPr>
        <w:spacing w:after="0" w:line="240" w:lineRule="auto"/>
        <w:ind w:firstLine="113"/>
        <w:jc w:val="center"/>
        <w:rPr>
          <w:rFonts w:asciiTheme="majorBidi" w:hAnsiTheme="majorBidi" w:cs="KFGQPC Uthman Taha Naskh"/>
          <w:b/>
          <w:bCs/>
          <w:sz w:val="28"/>
          <w:szCs w:val="28"/>
          <w:lang w:bidi="ar-EG"/>
        </w:rPr>
      </w:pPr>
    </w:p>
    <w:p w:rsidR="00C735EB" w:rsidRDefault="00C735EB" w:rsidP="00A463A5">
      <w:pPr>
        <w:tabs>
          <w:tab w:val="left" w:pos="753"/>
          <w:tab w:val="left" w:pos="3933"/>
          <w:tab w:val="center" w:pos="3968"/>
        </w:tabs>
        <w:bidi w:val="0"/>
        <w:jc w:val="center"/>
        <w:rPr>
          <w:rFonts w:asciiTheme="majorBidi" w:hAnsiTheme="majorBidi" w:cstheme="majorBidi"/>
          <w:color w:val="006666"/>
          <w:sz w:val="36"/>
          <w:szCs w:val="36"/>
          <w:rtl/>
          <w:lang w:eastAsia="zh-CN" w:bidi="ar-EG"/>
        </w:rPr>
      </w:pPr>
    </w:p>
    <w:p w:rsidR="00A463A5" w:rsidRDefault="00C735EB" w:rsidP="00C735EB">
      <w:pPr>
        <w:tabs>
          <w:tab w:val="left" w:pos="753"/>
          <w:tab w:val="left" w:pos="3933"/>
          <w:tab w:val="center" w:pos="3968"/>
        </w:tabs>
        <w:bidi w:val="0"/>
        <w:jc w:val="center"/>
        <w:rPr>
          <w:rFonts w:asciiTheme="majorBidi" w:hAnsiTheme="majorBidi" w:cstheme="majorBidi"/>
          <w:color w:val="006666"/>
          <w:sz w:val="36"/>
          <w:szCs w:val="36"/>
          <w:lang w:eastAsia="zh-CN" w:bidi="ar-EG"/>
        </w:rPr>
      </w:pPr>
      <w:r w:rsidRPr="003064F5">
        <w:rPr>
          <w:rFonts w:asciiTheme="majorBidi" w:hAnsiTheme="majorBidi" w:cstheme="majorBidi"/>
          <w:noProof/>
          <w:color w:val="5EA1A5"/>
          <w:sz w:val="100"/>
          <w:szCs w:val="100"/>
        </w:rPr>
        <w:lastRenderedPageBreak/>
        <w:drawing>
          <wp:anchor distT="0" distB="0" distL="114300" distR="114300" simplePos="0" relativeHeight="251659264" behindDoc="0" locked="0" layoutInCell="1" allowOverlap="1" wp14:anchorId="651B10F6" wp14:editId="5A66A494">
            <wp:simplePos x="0" y="0"/>
            <wp:positionH relativeFrom="margin">
              <wp:posOffset>584602</wp:posOffset>
            </wp:positionH>
            <wp:positionV relativeFrom="paragraph">
              <wp:posOffset>2612</wp:posOffset>
            </wp:positionV>
            <wp:extent cx="4521200" cy="731520"/>
            <wp:effectExtent l="0" t="0" r="0" b="0"/>
            <wp:wrapNone/>
            <wp:docPr id="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7"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4521200" cy="731520"/>
                    </a:xfrm>
                    <a:prstGeom prst="rect">
                      <a:avLst/>
                    </a:prstGeom>
                  </pic:spPr>
                </pic:pic>
              </a:graphicData>
            </a:graphic>
            <wp14:sizeRelH relativeFrom="margin">
              <wp14:pctWidth>0</wp14:pctWidth>
            </wp14:sizeRelH>
            <wp14:sizeRelV relativeFrom="margin">
              <wp14:pctHeight>0</wp14:pctHeight>
            </wp14:sizeRelV>
          </wp:anchor>
        </w:drawing>
      </w:r>
      <w:r w:rsidR="008A3460">
        <w:rPr>
          <w:rFonts w:asciiTheme="majorBidi" w:hAnsiTheme="majorBidi" w:cstheme="majorBidi" w:hint="eastAsia"/>
          <w:color w:val="006666"/>
          <w:sz w:val="36"/>
          <w:szCs w:val="36"/>
          <w:lang w:eastAsia="zh-CN" w:bidi="ar-EG"/>
        </w:rPr>
        <w:t>穆斯林为什么不吃猪肉</w:t>
      </w:r>
    </w:p>
    <w:p w:rsidR="00A463A5" w:rsidRPr="003064F5" w:rsidRDefault="00A463A5" w:rsidP="00A463A5">
      <w:pPr>
        <w:tabs>
          <w:tab w:val="left" w:pos="753"/>
          <w:tab w:val="left" w:pos="3933"/>
          <w:tab w:val="center" w:pos="3968"/>
        </w:tabs>
        <w:bidi w:val="0"/>
        <w:rPr>
          <w:rFonts w:asciiTheme="majorBidi" w:hAnsiTheme="majorBidi" w:cstheme="majorBidi"/>
          <w:color w:val="5EA1A5"/>
          <w:sz w:val="32"/>
          <w:szCs w:val="32"/>
          <w:lang w:eastAsia="zh-CN" w:bidi="ar-EG"/>
        </w:rPr>
      </w:pPr>
      <w:bookmarkStart w:id="0" w:name="_GoBack"/>
      <w:bookmarkEnd w:id="0"/>
      <w:r w:rsidRPr="003064F5">
        <w:rPr>
          <w:rFonts w:asciiTheme="majorBidi" w:hAnsiTheme="majorBidi" w:cstheme="majorBidi"/>
          <w:color w:val="5EA1A5"/>
          <w:sz w:val="100"/>
          <w:szCs w:val="100"/>
          <w:lang w:eastAsia="zh-CN" w:bidi="ar-EG"/>
        </w:rPr>
        <w:tab/>
      </w:r>
      <w:r w:rsidRPr="003064F5">
        <w:rPr>
          <w:rFonts w:asciiTheme="majorBidi" w:hAnsiTheme="majorBidi" w:cstheme="majorBidi"/>
          <w:color w:val="5EA1A5"/>
          <w:sz w:val="160"/>
          <w:szCs w:val="160"/>
          <w:lang w:eastAsia="zh-CN" w:bidi="ar-EG"/>
        </w:rPr>
        <w:tab/>
      </w:r>
      <w:r>
        <w:rPr>
          <w:rFonts w:asciiTheme="majorBidi" w:hAnsiTheme="majorBidi" w:cstheme="majorBidi"/>
          <w:color w:val="5EA1A5"/>
          <w:sz w:val="160"/>
          <w:szCs w:val="160"/>
          <w:lang w:eastAsia="zh-CN" w:bidi="ar-EG"/>
        </w:rPr>
        <w:tab/>
      </w:r>
    </w:p>
    <w:p w:rsidR="00C735EB" w:rsidRDefault="00C735EB" w:rsidP="009A23EF">
      <w:pPr>
        <w:bidi w:val="0"/>
        <w:ind w:firstLineChars="200" w:firstLine="720"/>
        <w:rPr>
          <w:rFonts w:ascii="Arial" w:eastAsia="SimSun" w:hAnsi="Arial" w:cs="Arial"/>
          <w:color w:val="555555"/>
          <w:kern w:val="2"/>
          <w:sz w:val="36"/>
          <w:szCs w:val="36"/>
          <w:rtl/>
          <w:lang w:eastAsia="zh-CN"/>
        </w:rPr>
      </w:pPr>
    </w:p>
    <w:p w:rsidR="009A23EF" w:rsidRPr="00C735EB" w:rsidRDefault="009A23EF" w:rsidP="00C735EB">
      <w:pPr>
        <w:bidi w:val="0"/>
        <w:ind w:firstLineChars="200" w:firstLine="720"/>
        <w:rPr>
          <w:rFonts w:ascii="DFKai-SB" w:eastAsia="DFKai-SB" w:hAnsi="DFKai-SB" w:cs="Arial"/>
          <w:color w:val="555555"/>
          <w:kern w:val="2"/>
          <w:sz w:val="36"/>
          <w:szCs w:val="36"/>
          <w:lang w:eastAsia="zh-CN"/>
        </w:rPr>
      </w:pPr>
      <w:r w:rsidRPr="00C735EB">
        <w:rPr>
          <w:rFonts w:ascii="DFKai-SB" w:eastAsia="DFKai-SB" w:hAnsi="DFKai-SB" w:cs="Arial" w:hint="eastAsia"/>
          <w:color w:val="555555"/>
          <w:kern w:val="2"/>
          <w:sz w:val="36"/>
          <w:szCs w:val="36"/>
          <w:lang w:eastAsia="zh-CN"/>
        </w:rPr>
        <w:t>1951年3月20日，马坚在《人民日报》发表了《回民为什么不吃猪肉》一文，原文如下：</w:t>
      </w:r>
    </w:p>
    <w:p w:rsidR="009A23EF" w:rsidRPr="00C735EB" w:rsidRDefault="009A23EF" w:rsidP="009A23EF">
      <w:pPr>
        <w:bidi w:val="0"/>
        <w:ind w:firstLineChars="200" w:firstLine="720"/>
        <w:rPr>
          <w:rFonts w:ascii="DFKai-SB" w:eastAsia="DFKai-SB" w:hAnsi="DFKai-SB" w:cs="Arial"/>
          <w:color w:val="555555"/>
          <w:kern w:val="2"/>
          <w:sz w:val="36"/>
          <w:szCs w:val="36"/>
          <w:lang w:eastAsia="zh-CN"/>
        </w:rPr>
      </w:pPr>
      <w:r w:rsidRPr="00C735EB">
        <w:rPr>
          <w:rFonts w:ascii="DFKai-SB" w:eastAsia="DFKai-SB" w:hAnsi="DFKai-SB" w:cs="Arial" w:hint="eastAsia"/>
          <w:color w:val="555555"/>
          <w:kern w:val="2"/>
          <w:sz w:val="36"/>
          <w:szCs w:val="36"/>
          <w:lang w:eastAsia="zh-CN"/>
        </w:rPr>
        <w:t>猪肉是中国人主要的肉食，回民也是中国人，而且在大部分地区与汉民杂居，他们却不吃猪肉。回民为什么不吃猪肉呢？汉民固然不知道，一般回民也说不出什么理由来。“疑思问”，本是人之常情，故汉民常常向回民提出这个问题来。回民不能做圆满的答复，故不愿别人向他们提出这个问题。回民不吃猪肉，已经够奇怪了；不许别人问，更加奇怪，真令人觉得有几分神秘。</w:t>
      </w:r>
    </w:p>
    <w:p w:rsidR="009A23EF" w:rsidRDefault="009A23EF" w:rsidP="00C735EB">
      <w:pPr>
        <w:bidi w:val="0"/>
        <w:ind w:firstLine="720"/>
        <w:rPr>
          <w:rFonts w:ascii="DFKai-SB" w:eastAsia="DFKai-SB" w:hAnsi="DFKai-SB" w:cs="Arial"/>
          <w:color w:val="555555"/>
          <w:kern w:val="2"/>
          <w:sz w:val="36"/>
          <w:szCs w:val="36"/>
          <w:rtl/>
          <w:lang w:eastAsia="zh-CN"/>
        </w:rPr>
      </w:pPr>
      <w:r w:rsidRPr="00C735EB">
        <w:rPr>
          <w:rFonts w:ascii="DFKai-SB" w:eastAsia="DFKai-SB" w:hAnsi="DFKai-SB" w:cs="Arial" w:hint="eastAsia"/>
          <w:color w:val="555555"/>
          <w:kern w:val="2"/>
          <w:sz w:val="36"/>
          <w:szCs w:val="36"/>
          <w:lang w:eastAsia="zh-CN"/>
        </w:rPr>
        <w:t>回汉同胞之间，因为这个问题，在反动统治的时代，曾发生了不少的摩擦和纠纷，曾影响了回汉同胞之间的团结和互助。在人民民主专政的时代，这个问题，我认为还有澄清的必要。</w:t>
      </w:r>
    </w:p>
    <w:p w:rsidR="00C735EB" w:rsidRPr="00C735EB" w:rsidRDefault="00C735EB" w:rsidP="00C735EB">
      <w:pPr>
        <w:bidi w:val="0"/>
        <w:ind w:firstLine="720"/>
        <w:rPr>
          <w:rFonts w:ascii="DFKai-SB" w:eastAsia="DFKai-SB" w:hAnsi="DFKai-SB" w:cs="Arial"/>
          <w:color w:val="555555"/>
          <w:kern w:val="2"/>
          <w:sz w:val="36"/>
          <w:szCs w:val="36"/>
          <w:lang w:eastAsia="zh-CN"/>
        </w:rPr>
      </w:pPr>
    </w:p>
    <w:p w:rsidR="009A23EF" w:rsidRPr="00C735EB" w:rsidRDefault="009A23EF" w:rsidP="009A23EF">
      <w:pPr>
        <w:bidi w:val="0"/>
        <w:rPr>
          <w:rFonts w:ascii="DFKai-SB" w:eastAsia="DFKai-SB" w:hAnsi="DFKai-SB" w:cs="Arial"/>
          <w:b/>
          <w:bCs/>
          <w:color w:val="555555"/>
          <w:kern w:val="2"/>
          <w:sz w:val="36"/>
          <w:szCs w:val="36"/>
          <w:lang w:eastAsia="zh-CN"/>
        </w:rPr>
      </w:pPr>
      <w:r w:rsidRPr="00C735EB">
        <w:rPr>
          <w:rFonts w:ascii="DFKai-SB" w:eastAsia="DFKai-SB" w:hAnsi="DFKai-SB" w:cs="Arial" w:hint="eastAsia"/>
          <w:b/>
          <w:bCs/>
          <w:color w:val="555555"/>
          <w:kern w:val="2"/>
          <w:sz w:val="36"/>
          <w:szCs w:val="36"/>
          <w:lang w:eastAsia="zh-CN"/>
        </w:rPr>
        <w:t>（一）古代各民族对于猪的看法</w:t>
      </w:r>
    </w:p>
    <w:p w:rsidR="009A23EF" w:rsidRPr="00C735EB" w:rsidRDefault="009A23EF" w:rsidP="009A23EF">
      <w:pPr>
        <w:bidi w:val="0"/>
        <w:rPr>
          <w:rFonts w:ascii="DFKai-SB" w:eastAsia="DFKai-SB" w:hAnsi="DFKai-SB" w:cs="Arial"/>
          <w:color w:val="555555"/>
          <w:kern w:val="2"/>
          <w:sz w:val="36"/>
          <w:szCs w:val="36"/>
          <w:lang w:eastAsia="zh-CN"/>
        </w:rPr>
      </w:pPr>
      <w:r w:rsidRPr="00C735EB">
        <w:rPr>
          <w:rFonts w:ascii="DFKai-SB" w:eastAsia="DFKai-SB" w:hAnsi="DFKai-SB" w:cs="Arial" w:hint="eastAsia"/>
          <w:color w:val="555555"/>
          <w:kern w:val="2"/>
          <w:sz w:val="36"/>
          <w:szCs w:val="36"/>
          <w:lang w:eastAsia="zh-CN"/>
        </w:rPr>
        <w:t xml:space="preserve">　　古代的埃及人认为猪是污秽的，牧猪的人不得入寺庙。希腊人和罗马人却以猪为赎罪的祭品。除巴比伦人外，闪族人都不吃猪肉。哈兰人（</w:t>
      </w:r>
      <w:proofErr w:type="spellStart"/>
      <w:r w:rsidRPr="00C735EB">
        <w:rPr>
          <w:rFonts w:ascii="DFKai-SB" w:eastAsia="DFKai-SB" w:hAnsi="DFKai-SB" w:cs="Arial" w:hint="eastAsia"/>
          <w:color w:val="555555"/>
          <w:kern w:val="2"/>
          <w:sz w:val="36"/>
          <w:szCs w:val="36"/>
          <w:lang w:eastAsia="zh-CN"/>
        </w:rPr>
        <w:t>Harranians</w:t>
      </w:r>
      <w:proofErr w:type="spellEnd"/>
      <w:r w:rsidRPr="00C735EB">
        <w:rPr>
          <w:rFonts w:ascii="DFKai-SB" w:eastAsia="DFKai-SB" w:hAnsi="DFKai-SB" w:cs="Arial" w:hint="eastAsia"/>
          <w:color w:val="555555"/>
          <w:kern w:val="2"/>
          <w:sz w:val="36"/>
          <w:szCs w:val="36"/>
          <w:lang w:eastAsia="zh-CN"/>
        </w:rPr>
        <w:t>）平常不吃猪肉，但每年吃一次。</w:t>
      </w:r>
    </w:p>
    <w:p w:rsidR="009A23EF" w:rsidRPr="00C735EB" w:rsidRDefault="009A23EF" w:rsidP="009A23EF">
      <w:pPr>
        <w:bidi w:val="0"/>
        <w:ind w:firstLineChars="200" w:firstLine="720"/>
        <w:rPr>
          <w:rFonts w:ascii="DFKai-SB" w:eastAsia="DFKai-SB" w:hAnsi="DFKai-SB" w:cs="Arial"/>
          <w:color w:val="555555"/>
          <w:kern w:val="2"/>
          <w:sz w:val="36"/>
          <w:szCs w:val="36"/>
          <w:lang w:eastAsia="zh-CN"/>
        </w:rPr>
      </w:pPr>
      <w:r w:rsidRPr="00C735EB">
        <w:rPr>
          <w:rFonts w:ascii="DFKai-SB" w:eastAsia="DFKai-SB" w:hAnsi="DFKai-SB" w:cs="Arial" w:hint="eastAsia"/>
          <w:color w:val="555555"/>
          <w:kern w:val="2"/>
          <w:sz w:val="36"/>
          <w:szCs w:val="36"/>
          <w:lang w:eastAsia="zh-CN"/>
        </w:rPr>
        <w:t>汉族的祖先是吃猪肉的，但他们祭天地的时候用牛，故牺牲二字从牛。礼记上说：“燔柴于泰坛，祭天也；瘗埋于泰折，祭天也：用骍犊。”（祭法）祭宗庙、山川或衅钟</w:t>
      </w:r>
      <w:r w:rsidRPr="00C735EB">
        <w:rPr>
          <w:rFonts w:ascii="DFKai-SB" w:eastAsia="DFKai-SB" w:hAnsi="DFKai-SB" w:cs="Arial" w:hint="eastAsia"/>
          <w:color w:val="555555"/>
          <w:kern w:val="2"/>
          <w:sz w:val="36"/>
          <w:szCs w:val="36"/>
          <w:lang w:eastAsia="zh-CN"/>
        </w:rPr>
        <w:lastRenderedPageBreak/>
        <w:t>的时候，也大半用牛或用羊，如“告朔之饩羊”，就是明显的例证。他们对于羊的观念是很好的，故“美”、“善”、“义”、“祥”等字，都从羊。他们认为牛羊是比猪高贵的，因此，礼记上说：“天子以牺牛，诸侯以肥牛，大夫以索牛，士以羊豕。”（曲礼）又说：“诸侯无故不杀牛，大夫无故不杀羊，士无故不杀犬豕。”（王制）这大概是由于猪不爱清洁的缘故。易经睽卦：“上九，睽孤，见豕负涂。”程传说：“睽极无所不疑，其见三，如豕之污秽，而又背负泥涂，见其可恶之甚也。”说卦：“坎为豕”。周易大全说：“前后皆阴之污浊，而中心刚躁者，豕也。”李时珍说：“按许氏说文云：“豕字象毛足而后有尾形。”林氏小说云：“豕食不洁，故谓之豕。”“坎为豕”，水畜，而性趋下，喜秽也。”（本草纲目卷五十兽部）猪喜欢吃污秽，故古人把猪关在厕所里，因此，溷字有两个意义：（１）豕所居也（见苍颉篇），（２）厕也（见说文）；厕字也有两个意义：（１）便所也，（２）以养豕溷也。由此可见，在古代的中国，猪通常是豢养在厕所里的，故地位很低。</w:t>
      </w:r>
    </w:p>
    <w:p w:rsidR="009A23EF" w:rsidRPr="00C735EB" w:rsidRDefault="009A23EF" w:rsidP="009A23EF">
      <w:pPr>
        <w:bidi w:val="0"/>
        <w:rPr>
          <w:rFonts w:ascii="DFKai-SB" w:eastAsia="DFKai-SB" w:hAnsi="DFKai-SB" w:cs="Arial"/>
          <w:b/>
          <w:bCs/>
          <w:color w:val="555555"/>
          <w:kern w:val="2"/>
          <w:sz w:val="36"/>
          <w:szCs w:val="36"/>
          <w:lang w:eastAsia="zh-CN"/>
        </w:rPr>
      </w:pPr>
      <w:r w:rsidRPr="00C735EB">
        <w:rPr>
          <w:rFonts w:ascii="DFKai-SB" w:eastAsia="DFKai-SB" w:hAnsi="DFKai-SB" w:cs="Arial" w:hint="eastAsia"/>
          <w:b/>
          <w:bCs/>
          <w:color w:val="555555"/>
          <w:kern w:val="2"/>
          <w:sz w:val="36"/>
          <w:szCs w:val="36"/>
          <w:lang w:eastAsia="zh-CN"/>
        </w:rPr>
        <w:t>（二）现在不吃猪肉的民族</w:t>
      </w:r>
    </w:p>
    <w:p w:rsidR="009A23EF" w:rsidRPr="00C735EB" w:rsidRDefault="009A23EF" w:rsidP="009A23EF">
      <w:pPr>
        <w:bidi w:val="0"/>
        <w:rPr>
          <w:rFonts w:ascii="DFKai-SB" w:eastAsia="DFKai-SB" w:hAnsi="DFKai-SB" w:cs="Arial"/>
          <w:color w:val="555555"/>
          <w:kern w:val="2"/>
          <w:sz w:val="36"/>
          <w:szCs w:val="36"/>
          <w:lang w:eastAsia="zh-CN"/>
        </w:rPr>
      </w:pPr>
      <w:r w:rsidRPr="00C735EB">
        <w:rPr>
          <w:rFonts w:ascii="DFKai-SB" w:eastAsia="DFKai-SB" w:hAnsi="DFKai-SB" w:cs="Arial" w:hint="eastAsia"/>
          <w:color w:val="555555"/>
          <w:kern w:val="2"/>
          <w:sz w:val="36"/>
          <w:szCs w:val="36"/>
          <w:lang w:eastAsia="zh-CN"/>
        </w:rPr>
        <w:t xml:space="preserve">　　大家都知道中国回民不吃猪肉，却不知道国内信仰伊斯兰教的各兄弟民族，以及全世界的伊斯兰教徒——包括苏联千百万的伊斯兰教徒——也都不吃猪肉。蒙民同胞大部分是不吃的。印度教徒，也是不吃的。日本人民，在明治维新以后（十九世纪末期），才开始吃猪肉。在马达加斯加岛和坡里尼西亚岛上，猪是禁忌。南非洲班图人的男子不吃猪肉。南非洲组鲁人的女儿们不吃猪肉，因为她们恐怕吃了猪肉之后，相貌会变得像猪那样的难看。南美洲北部的加利比人不吃猪肉，因为他们像大部分的原始民族一</w:t>
      </w:r>
      <w:r w:rsidRPr="00C735EB">
        <w:rPr>
          <w:rFonts w:ascii="DFKai-SB" w:eastAsia="DFKai-SB" w:hAnsi="DFKai-SB" w:cs="Arial" w:hint="eastAsia"/>
          <w:color w:val="555555"/>
          <w:kern w:val="2"/>
          <w:sz w:val="36"/>
          <w:szCs w:val="36"/>
          <w:lang w:eastAsia="zh-CN"/>
        </w:rPr>
        <w:lastRenderedPageBreak/>
        <w:t>样，相信人的体格和性格大半与所吃的食物有密切的关系，所以，他们生怕吃了猪肉之后，眼睛会变得像猪眼那样的渺小。</w:t>
      </w:r>
    </w:p>
    <w:p w:rsidR="009A23EF" w:rsidRPr="00C735EB" w:rsidRDefault="009A23EF" w:rsidP="009A23EF">
      <w:pPr>
        <w:bidi w:val="0"/>
        <w:rPr>
          <w:rFonts w:ascii="DFKai-SB" w:eastAsia="DFKai-SB" w:hAnsi="DFKai-SB" w:cs="Arial"/>
          <w:b/>
          <w:bCs/>
          <w:color w:val="555555"/>
          <w:kern w:val="2"/>
          <w:sz w:val="36"/>
          <w:szCs w:val="36"/>
          <w:lang w:eastAsia="zh-CN"/>
        </w:rPr>
      </w:pPr>
      <w:r w:rsidRPr="00C735EB">
        <w:rPr>
          <w:rFonts w:ascii="DFKai-SB" w:eastAsia="DFKai-SB" w:hAnsi="DFKai-SB" w:cs="Arial" w:hint="eastAsia"/>
          <w:b/>
          <w:bCs/>
          <w:color w:val="555555"/>
          <w:kern w:val="2"/>
          <w:sz w:val="36"/>
          <w:szCs w:val="36"/>
          <w:lang w:eastAsia="zh-CN"/>
        </w:rPr>
        <w:t>（三）伊斯兰教为什么禁止吃猪肉呢？</w:t>
      </w:r>
    </w:p>
    <w:p w:rsidR="009A23EF" w:rsidRPr="00C735EB" w:rsidRDefault="009A23EF" w:rsidP="009A23EF">
      <w:pPr>
        <w:bidi w:val="0"/>
        <w:rPr>
          <w:rFonts w:ascii="DFKai-SB" w:eastAsia="DFKai-SB" w:hAnsi="DFKai-SB" w:cs="Arial"/>
          <w:color w:val="555555"/>
          <w:kern w:val="2"/>
          <w:sz w:val="36"/>
          <w:szCs w:val="36"/>
          <w:lang w:eastAsia="zh-CN"/>
        </w:rPr>
      </w:pPr>
      <w:r w:rsidRPr="00C735EB">
        <w:rPr>
          <w:rFonts w:ascii="DFKai-SB" w:eastAsia="DFKai-SB" w:hAnsi="DFKai-SB" w:cs="Arial" w:hint="eastAsia"/>
          <w:color w:val="555555"/>
          <w:kern w:val="2"/>
          <w:sz w:val="36"/>
          <w:szCs w:val="36"/>
          <w:lang w:eastAsia="zh-CN"/>
        </w:rPr>
        <w:t xml:space="preserve">　　伊斯兰教承认人类是世界的主人翁，是代理安拉（上帝）统治世界的，世界万物是供人利用的，供人享受的，故古兰经说：“他（指安拉）以你们为大地的代治者。”（六</w:t>
      </w:r>
      <w:r w:rsidRPr="00C735EB">
        <w:rPr>
          <w:rFonts w:ascii="SimSun" w:eastAsia="SimSun" w:hAnsi="SimSun" w:cs="SimSun" w:hint="eastAsia"/>
          <w:color w:val="555555"/>
          <w:kern w:val="2"/>
          <w:sz w:val="36"/>
          <w:szCs w:val="36"/>
          <w:lang w:eastAsia="zh-CN"/>
        </w:rPr>
        <w:t>∶</w:t>
      </w:r>
      <w:r w:rsidRPr="00C735EB">
        <w:rPr>
          <w:rFonts w:ascii="DFKai-SB" w:eastAsia="DFKai-SB" w:hAnsi="DFKai-SB" w:cs="DFKai-SB" w:hint="eastAsia"/>
          <w:color w:val="555555"/>
          <w:kern w:val="2"/>
          <w:sz w:val="36"/>
          <w:szCs w:val="36"/>
          <w:lang w:eastAsia="zh-CN"/>
        </w:rPr>
        <w:t>一六五）</w:t>
      </w:r>
    </w:p>
    <w:p w:rsidR="009A23EF" w:rsidRPr="00C735EB" w:rsidRDefault="009A23EF" w:rsidP="009A23EF">
      <w:pPr>
        <w:bidi w:val="0"/>
        <w:rPr>
          <w:rFonts w:ascii="DFKai-SB" w:eastAsia="DFKai-SB" w:hAnsi="DFKai-SB" w:cs="Arial"/>
          <w:color w:val="555555"/>
          <w:kern w:val="2"/>
          <w:sz w:val="36"/>
          <w:szCs w:val="36"/>
          <w:lang w:eastAsia="zh-CN"/>
        </w:rPr>
      </w:pPr>
      <w:r w:rsidRPr="00C735EB">
        <w:rPr>
          <w:rFonts w:ascii="DFKai-SB" w:eastAsia="DFKai-SB" w:hAnsi="DFKai-SB" w:cs="Arial" w:hint="eastAsia"/>
          <w:color w:val="555555"/>
          <w:kern w:val="2"/>
          <w:sz w:val="36"/>
          <w:szCs w:val="36"/>
          <w:lang w:eastAsia="zh-CN"/>
        </w:rPr>
        <w:t xml:space="preserve">　　“安拉为你们而制服海洋，以便船舶奉他的命令而航行，以便你们寻求他的恩惠，以便你们感谢。他为你们而制服天地万物，对于能思维的民众，其中确有许多迹象。”（四五</w:t>
      </w:r>
      <w:r w:rsidRPr="00C735EB">
        <w:rPr>
          <w:rFonts w:ascii="SimSun" w:eastAsia="SimSun" w:hAnsi="SimSun" w:cs="SimSun" w:hint="eastAsia"/>
          <w:color w:val="555555"/>
          <w:kern w:val="2"/>
          <w:sz w:val="36"/>
          <w:szCs w:val="36"/>
          <w:lang w:eastAsia="zh-CN"/>
        </w:rPr>
        <w:t>∶</w:t>
      </w:r>
      <w:r w:rsidRPr="00C735EB">
        <w:rPr>
          <w:rFonts w:ascii="DFKai-SB" w:eastAsia="DFKai-SB" w:hAnsi="DFKai-SB" w:cs="DFKai-SB" w:hint="eastAsia"/>
          <w:color w:val="555555"/>
          <w:kern w:val="2"/>
          <w:sz w:val="36"/>
          <w:szCs w:val="36"/>
          <w:lang w:eastAsia="zh-CN"/>
        </w:rPr>
        <w:t>一二，一三）</w:t>
      </w:r>
    </w:p>
    <w:p w:rsidR="009A23EF" w:rsidRPr="00C735EB" w:rsidRDefault="009A23EF" w:rsidP="009A23EF">
      <w:pPr>
        <w:bidi w:val="0"/>
        <w:rPr>
          <w:rFonts w:ascii="DFKai-SB" w:eastAsia="DFKai-SB" w:hAnsi="DFKai-SB" w:cs="Arial"/>
          <w:color w:val="555555"/>
          <w:kern w:val="2"/>
          <w:sz w:val="36"/>
          <w:szCs w:val="36"/>
          <w:lang w:eastAsia="zh-CN"/>
        </w:rPr>
      </w:pPr>
      <w:r w:rsidRPr="00C735EB">
        <w:rPr>
          <w:rFonts w:ascii="DFKai-SB" w:eastAsia="DFKai-SB" w:hAnsi="DFKai-SB" w:cs="Arial" w:hint="eastAsia"/>
          <w:color w:val="555555"/>
          <w:kern w:val="2"/>
          <w:sz w:val="36"/>
          <w:szCs w:val="36"/>
          <w:lang w:eastAsia="zh-CN"/>
        </w:rPr>
        <w:t xml:space="preserve">　　“他已为你们创造大地上的一切事物。”（二</w:t>
      </w:r>
      <w:r w:rsidRPr="00C735EB">
        <w:rPr>
          <w:rFonts w:ascii="SimSun" w:eastAsia="SimSun" w:hAnsi="SimSun" w:cs="SimSun" w:hint="eastAsia"/>
          <w:color w:val="555555"/>
          <w:kern w:val="2"/>
          <w:sz w:val="36"/>
          <w:szCs w:val="36"/>
          <w:lang w:eastAsia="zh-CN"/>
        </w:rPr>
        <w:t>∶</w:t>
      </w:r>
      <w:r w:rsidRPr="00C735EB">
        <w:rPr>
          <w:rFonts w:ascii="DFKai-SB" w:eastAsia="DFKai-SB" w:hAnsi="DFKai-SB" w:cs="DFKai-SB" w:hint="eastAsia"/>
          <w:color w:val="555555"/>
          <w:kern w:val="2"/>
          <w:sz w:val="36"/>
          <w:szCs w:val="36"/>
          <w:lang w:eastAsia="zh-CN"/>
        </w:rPr>
        <w:t>二九）</w:t>
      </w:r>
    </w:p>
    <w:p w:rsidR="009A23EF" w:rsidRPr="00C735EB" w:rsidRDefault="009A23EF" w:rsidP="009A23EF">
      <w:pPr>
        <w:bidi w:val="0"/>
        <w:rPr>
          <w:rFonts w:ascii="DFKai-SB" w:eastAsia="DFKai-SB" w:hAnsi="DFKai-SB" w:cs="Arial"/>
          <w:color w:val="555555"/>
          <w:kern w:val="2"/>
          <w:sz w:val="36"/>
          <w:szCs w:val="36"/>
          <w:lang w:eastAsia="zh-CN"/>
        </w:rPr>
      </w:pPr>
      <w:r w:rsidRPr="00C735EB">
        <w:rPr>
          <w:rFonts w:ascii="DFKai-SB" w:eastAsia="DFKai-SB" w:hAnsi="DFKai-SB" w:cs="Arial" w:hint="eastAsia"/>
          <w:color w:val="555555"/>
          <w:kern w:val="2"/>
          <w:sz w:val="36"/>
          <w:szCs w:val="36"/>
          <w:lang w:eastAsia="zh-CN"/>
        </w:rPr>
        <w:t xml:space="preserve">　　世界万物是供人利用和享受的，故伊斯兰教准许人吃各种合法的、佳美的食物。古兰经说：</w:t>
      </w:r>
    </w:p>
    <w:p w:rsidR="009A23EF" w:rsidRPr="00C735EB" w:rsidRDefault="009A23EF" w:rsidP="009A23EF">
      <w:pPr>
        <w:bidi w:val="0"/>
        <w:rPr>
          <w:rFonts w:ascii="DFKai-SB" w:eastAsia="DFKai-SB" w:hAnsi="DFKai-SB" w:cs="Arial"/>
          <w:color w:val="555555"/>
          <w:kern w:val="2"/>
          <w:sz w:val="36"/>
          <w:szCs w:val="36"/>
          <w:lang w:eastAsia="zh-CN"/>
        </w:rPr>
      </w:pPr>
      <w:r w:rsidRPr="00C735EB">
        <w:rPr>
          <w:rFonts w:ascii="DFKai-SB" w:eastAsia="DFKai-SB" w:hAnsi="DFKai-SB" w:cs="Arial" w:hint="eastAsia"/>
          <w:color w:val="555555"/>
          <w:kern w:val="2"/>
          <w:sz w:val="36"/>
          <w:szCs w:val="36"/>
          <w:lang w:eastAsia="zh-CN"/>
        </w:rPr>
        <w:t xml:space="preserve">　　“众人呀！你们可以吃大地上所有合法而且佳美的食物，你们不要随从恶魔的步伐，他确是你们的明敌。”（二</w:t>
      </w:r>
      <w:r w:rsidRPr="00C735EB">
        <w:rPr>
          <w:rFonts w:ascii="SimSun" w:eastAsia="SimSun" w:hAnsi="SimSun" w:cs="SimSun" w:hint="eastAsia"/>
          <w:color w:val="555555"/>
          <w:kern w:val="2"/>
          <w:sz w:val="36"/>
          <w:szCs w:val="36"/>
          <w:lang w:eastAsia="zh-CN"/>
        </w:rPr>
        <w:t>∶</w:t>
      </w:r>
      <w:r w:rsidRPr="00C735EB">
        <w:rPr>
          <w:rFonts w:ascii="DFKai-SB" w:eastAsia="DFKai-SB" w:hAnsi="DFKai-SB" w:cs="DFKai-SB" w:hint="eastAsia"/>
          <w:color w:val="555555"/>
          <w:kern w:val="2"/>
          <w:sz w:val="36"/>
          <w:szCs w:val="36"/>
          <w:lang w:eastAsia="zh-CN"/>
        </w:rPr>
        <w:t>一六八）</w:t>
      </w:r>
    </w:p>
    <w:p w:rsidR="009A23EF" w:rsidRPr="00C735EB" w:rsidRDefault="009A23EF" w:rsidP="009A23EF">
      <w:pPr>
        <w:bidi w:val="0"/>
        <w:rPr>
          <w:rFonts w:ascii="DFKai-SB" w:eastAsia="DFKai-SB" w:hAnsi="DFKai-SB" w:cs="Arial"/>
          <w:color w:val="555555"/>
          <w:kern w:val="2"/>
          <w:sz w:val="36"/>
          <w:szCs w:val="36"/>
          <w:lang w:eastAsia="zh-CN"/>
        </w:rPr>
      </w:pPr>
      <w:r w:rsidRPr="00C735EB">
        <w:rPr>
          <w:rFonts w:ascii="DFKai-SB" w:eastAsia="DFKai-SB" w:hAnsi="DFKai-SB" w:cs="Arial" w:hint="eastAsia"/>
          <w:color w:val="555555"/>
          <w:kern w:val="2"/>
          <w:sz w:val="36"/>
          <w:szCs w:val="36"/>
          <w:lang w:eastAsia="zh-CN"/>
        </w:rPr>
        <w:t xml:space="preserve">　　合法的食物，是以合法的手段取得的食物；佳美的食物，是纯洁的、可口的、富于营养的食物。随从恶魔的步伐，是指蒙昧时代的阿拉伯人因为封建迷信而戒除种种合法而且佳美的食物。</w:t>
      </w:r>
    </w:p>
    <w:p w:rsidR="009A23EF" w:rsidRPr="00C735EB" w:rsidRDefault="009A23EF" w:rsidP="009A23EF">
      <w:pPr>
        <w:bidi w:val="0"/>
        <w:rPr>
          <w:rFonts w:ascii="DFKai-SB" w:eastAsia="DFKai-SB" w:hAnsi="DFKai-SB" w:cs="Arial"/>
          <w:color w:val="555555"/>
          <w:kern w:val="2"/>
          <w:sz w:val="36"/>
          <w:szCs w:val="36"/>
          <w:lang w:eastAsia="zh-CN"/>
        </w:rPr>
      </w:pPr>
      <w:r w:rsidRPr="00C735EB">
        <w:rPr>
          <w:rFonts w:ascii="DFKai-SB" w:eastAsia="DFKai-SB" w:hAnsi="DFKai-SB" w:cs="Arial" w:hint="eastAsia"/>
          <w:color w:val="555555"/>
          <w:kern w:val="2"/>
          <w:sz w:val="36"/>
          <w:szCs w:val="36"/>
          <w:lang w:eastAsia="zh-CN"/>
        </w:rPr>
        <w:t xml:space="preserve">　　当日，他们不知道清洁卫生，常吃自死的牛羊骆驼和宰牲时流出的血液，也吃猪肉，故古兰经叙述穆罕默德的任务说：</w:t>
      </w:r>
    </w:p>
    <w:p w:rsidR="009A23EF" w:rsidRPr="00C735EB" w:rsidRDefault="009A23EF" w:rsidP="009A23EF">
      <w:pPr>
        <w:bidi w:val="0"/>
        <w:rPr>
          <w:rFonts w:ascii="DFKai-SB" w:eastAsia="DFKai-SB" w:hAnsi="DFKai-SB" w:cs="Arial"/>
          <w:color w:val="555555"/>
          <w:kern w:val="2"/>
          <w:sz w:val="36"/>
          <w:szCs w:val="36"/>
          <w:lang w:eastAsia="zh-CN"/>
        </w:rPr>
      </w:pPr>
      <w:r w:rsidRPr="00C735EB">
        <w:rPr>
          <w:rFonts w:ascii="DFKai-SB" w:eastAsia="DFKai-SB" w:hAnsi="DFKai-SB" w:cs="Arial" w:hint="eastAsia"/>
          <w:color w:val="555555"/>
          <w:kern w:val="2"/>
          <w:sz w:val="36"/>
          <w:szCs w:val="36"/>
          <w:lang w:eastAsia="zh-CN"/>
        </w:rPr>
        <w:lastRenderedPageBreak/>
        <w:t xml:space="preserve">　　“他命令他们行善，禁止他们作恶，准许他们吃佳美的食物，禁戒他吃不洁的食物。”（七</w:t>
      </w:r>
      <w:r w:rsidRPr="00C735EB">
        <w:rPr>
          <w:rFonts w:ascii="SimSun" w:eastAsia="SimSun" w:hAnsi="SimSun" w:cs="SimSun" w:hint="eastAsia"/>
          <w:color w:val="555555"/>
          <w:kern w:val="2"/>
          <w:sz w:val="36"/>
          <w:szCs w:val="36"/>
          <w:lang w:eastAsia="zh-CN"/>
        </w:rPr>
        <w:t>∶</w:t>
      </w:r>
      <w:r w:rsidRPr="00C735EB">
        <w:rPr>
          <w:rFonts w:ascii="DFKai-SB" w:eastAsia="DFKai-SB" w:hAnsi="DFKai-SB" w:cs="DFKai-SB" w:hint="eastAsia"/>
          <w:color w:val="555555"/>
          <w:kern w:val="2"/>
          <w:sz w:val="36"/>
          <w:szCs w:val="36"/>
          <w:lang w:eastAsia="zh-CN"/>
        </w:rPr>
        <w:t>一五六）</w:t>
      </w:r>
    </w:p>
    <w:p w:rsidR="009A23EF" w:rsidRPr="00C735EB" w:rsidRDefault="009A23EF" w:rsidP="009A23EF">
      <w:pPr>
        <w:bidi w:val="0"/>
        <w:rPr>
          <w:rFonts w:ascii="DFKai-SB" w:eastAsia="DFKai-SB" w:hAnsi="DFKai-SB" w:cs="Arial"/>
          <w:color w:val="555555"/>
          <w:kern w:val="2"/>
          <w:sz w:val="36"/>
          <w:szCs w:val="36"/>
          <w:lang w:eastAsia="zh-CN"/>
        </w:rPr>
      </w:pPr>
      <w:r w:rsidRPr="00C735EB">
        <w:rPr>
          <w:rFonts w:ascii="DFKai-SB" w:eastAsia="DFKai-SB" w:hAnsi="DFKai-SB" w:cs="Arial" w:hint="eastAsia"/>
          <w:color w:val="555555"/>
          <w:kern w:val="2"/>
          <w:sz w:val="36"/>
          <w:szCs w:val="36"/>
          <w:lang w:eastAsia="zh-CN"/>
        </w:rPr>
        <w:t xml:space="preserve">　　古兰经指出不洁的食物只有四种：（１）自死物，（２）流血，（３）猪肉，（４）奉偶像之名而宰的动物。</w:t>
      </w:r>
    </w:p>
    <w:p w:rsidR="009A23EF" w:rsidRPr="00C735EB" w:rsidRDefault="009A23EF" w:rsidP="009A23EF">
      <w:pPr>
        <w:bidi w:val="0"/>
        <w:rPr>
          <w:rFonts w:ascii="DFKai-SB" w:eastAsia="DFKai-SB" w:hAnsi="DFKai-SB" w:cs="Arial"/>
          <w:color w:val="555555"/>
          <w:kern w:val="2"/>
          <w:sz w:val="36"/>
          <w:szCs w:val="36"/>
          <w:lang w:eastAsia="zh-CN"/>
        </w:rPr>
      </w:pPr>
      <w:r w:rsidRPr="00C735EB">
        <w:rPr>
          <w:rFonts w:ascii="DFKai-SB" w:eastAsia="DFKai-SB" w:hAnsi="DFKai-SB" w:cs="Arial" w:hint="eastAsia"/>
          <w:color w:val="555555"/>
          <w:kern w:val="2"/>
          <w:sz w:val="36"/>
          <w:szCs w:val="36"/>
          <w:lang w:eastAsia="zh-CN"/>
        </w:rPr>
        <w:t xml:space="preserve">　　“他（指安拉）只禁止你们吃自死物、血液、猪肉，以及诵非安拉之名而宰的动物。”（二</w:t>
      </w:r>
      <w:r w:rsidRPr="00C735EB">
        <w:rPr>
          <w:rFonts w:ascii="SimSun" w:eastAsia="SimSun" w:hAnsi="SimSun" w:cs="SimSun" w:hint="eastAsia"/>
          <w:color w:val="555555"/>
          <w:kern w:val="2"/>
          <w:sz w:val="36"/>
          <w:szCs w:val="36"/>
          <w:lang w:eastAsia="zh-CN"/>
        </w:rPr>
        <w:t>∶</w:t>
      </w:r>
      <w:r w:rsidRPr="00C735EB">
        <w:rPr>
          <w:rFonts w:ascii="DFKai-SB" w:eastAsia="DFKai-SB" w:hAnsi="DFKai-SB" w:cs="DFKai-SB" w:hint="eastAsia"/>
          <w:color w:val="555555"/>
          <w:kern w:val="2"/>
          <w:sz w:val="36"/>
          <w:szCs w:val="36"/>
          <w:lang w:eastAsia="zh-CN"/>
        </w:rPr>
        <w:t>一七三）</w:t>
      </w:r>
    </w:p>
    <w:p w:rsidR="009A23EF" w:rsidRPr="00C735EB" w:rsidRDefault="009A23EF" w:rsidP="009A23EF">
      <w:pPr>
        <w:bidi w:val="0"/>
        <w:rPr>
          <w:rFonts w:ascii="DFKai-SB" w:eastAsia="DFKai-SB" w:hAnsi="DFKai-SB" w:cs="Arial"/>
          <w:color w:val="555555"/>
          <w:kern w:val="2"/>
          <w:sz w:val="36"/>
          <w:szCs w:val="36"/>
          <w:lang w:eastAsia="zh-CN"/>
        </w:rPr>
      </w:pPr>
      <w:r w:rsidRPr="00C735EB">
        <w:rPr>
          <w:rFonts w:ascii="DFKai-SB" w:eastAsia="DFKai-SB" w:hAnsi="DFKai-SB" w:cs="Arial" w:hint="eastAsia"/>
          <w:color w:val="555555"/>
          <w:kern w:val="2"/>
          <w:sz w:val="36"/>
          <w:szCs w:val="36"/>
          <w:lang w:eastAsia="zh-CN"/>
        </w:rPr>
        <w:t xml:space="preserve">　　“你说：在我所受的启示里，我不能发见任何人所不得吃的食物，除非自死物，或流血，或猪肉——因为它确是不洁的——或诵非安拉之名而宰的犯罪物。”（六</w:t>
      </w:r>
      <w:r w:rsidRPr="00C735EB">
        <w:rPr>
          <w:rFonts w:ascii="SimSun" w:eastAsia="SimSun" w:hAnsi="SimSun" w:cs="SimSun" w:hint="eastAsia"/>
          <w:color w:val="555555"/>
          <w:kern w:val="2"/>
          <w:sz w:val="36"/>
          <w:szCs w:val="36"/>
          <w:lang w:eastAsia="zh-CN"/>
        </w:rPr>
        <w:t>∶</w:t>
      </w:r>
      <w:r w:rsidRPr="00C735EB">
        <w:rPr>
          <w:rFonts w:ascii="DFKai-SB" w:eastAsia="DFKai-SB" w:hAnsi="DFKai-SB" w:cs="DFKai-SB" w:hint="eastAsia"/>
          <w:color w:val="555555"/>
          <w:kern w:val="2"/>
          <w:sz w:val="36"/>
          <w:szCs w:val="36"/>
          <w:lang w:eastAsia="zh-CN"/>
        </w:rPr>
        <w:t>一四五）</w:t>
      </w:r>
    </w:p>
    <w:p w:rsidR="009A23EF" w:rsidRPr="00C735EB" w:rsidRDefault="009A23EF" w:rsidP="009A23EF">
      <w:pPr>
        <w:bidi w:val="0"/>
        <w:rPr>
          <w:rFonts w:ascii="DFKai-SB" w:eastAsia="DFKai-SB" w:hAnsi="DFKai-SB" w:cs="Arial"/>
          <w:color w:val="555555"/>
          <w:kern w:val="2"/>
          <w:sz w:val="36"/>
          <w:szCs w:val="36"/>
          <w:lang w:eastAsia="zh-CN"/>
        </w:rPr>
      </w:pPr>
      <w:r w:rsidRPr="00C735EB">
        <w:rPr>
          <w:rFonts w:ascii="DFKai-SB" w:eastAsia="DFKai-SB" w:hAnsi="DFKai-SB" w:cs="Arial" w:hint="eastAsia"/>
          <w:color w:val="555555"/>
          <w:kern w:val="2"/>
          <w:sz w:val="36"/>
          <w:szCs w:val="36"/>
          <w:lang w:eastAsia="zh-CN"/>
        </w:rPr>
        <w:t xml:space="preserve">　　为什么禁止吃自死物，血液和诵非安拉之名而宰的动物，因为篇幅所限，不能在本文内加以解释。</w:t>
      </w:r>
    </w:p>
    <w:p w:rsidR="009A23EF" w:rsidRPr="00C735EB" w:rsidRDefault="009A23EF" w:rsidP="009A23EF">
      <w:pPr>
        <w:bidi w:val="0"/>
        <w:rPr>
          <w:rFonts w:ascii="DFKai-SB" w:eastAsia="DFKai-SB" w:hAnsi="DFKai-SB" w:cs="Arial"/>
          <w:color w:val="555555"/>
          <w:kern w:val="2"/>
          <w:sz w:val="36"/>
          <w:szCs w:val="36"/>
          <w:lang w:eastAsia="zh-CN"/>
        </w:rPr>
      </w:pPr>
      <w:r w:rsidRPr="00C735EB">
        <w:rPr>
          <w:rFonts w:ascii="DFKai-SB" w:eastAsia="DFKai-SB" w:hAnsi="DFKai-SB" w:cs="Arial" w:hint="eastAsia"/>
          <w:color w:val="555555"/>
          <w:kern w:val="2"/>
          <w:sz w:val="36"/>
          <w:szCs w:val="36"/>
          <w:lang w:eastAsia="zh-CN"/>
        </w:rPr>
        <w:t xml:space="preserve">　　猪是牲畜中最不爱清洁的东西，不像牛羊样选择食物，因此，一般的猪，常害各种疾病，故猪肉是益少害多的。</w:t>
      </w:r>
    </w:p>
    <w:p w:rsidR="009A23EF" w:rsidRPr="00C735EB" w:rsidRDefault="009A23EF" w:rsidP="009A23EF">
      <w:pPr>
        <w:bidi w:val="0"/>
        <w:rPr>
          <w:rFonts w:ascii="DFKai-SB" w:eastAsia="DFKai-SB" w:hAnsi="DFKai-SB" w:cs="Arial"/>
          <w:color w:val="555555"/>
          <w:kern w:val="2"/>
          <w:sz w:val="36"/>
          <w:szCs w:val="36"/>
          <w:lang w:eastAsia="zh-CN"/>
        </w:rPr>
      </w:pPr>
      <w:r w:rsidRPr="00C735EB">
        <w:rPr>
          <w:rFonts w:ascii="DFKai-SB" w:eastAsia="DFKai-SB" w:hAnsi="DFKai-SB" w:cs="Arial" w:hint="eastAsia"/>
          <w:color w:val="555555"/>
          <w:kern w:val="2"/>
          <w:sz w:val="36"/>
          <w:szCs w:val="36"/>
          <w:lang w:eastAsia="zh-CN"/>
        </w:rPr>
        <w:t>古代的中国医学家一致承认猪肉是许多疾病的根源，但他们知其然，而不知其所以然。现代的医学家，借显微镜等科学仪器的帮助，进一步证明了猪肉中的寄生虫是许多疾病的根源。伊斯兰教禁止吃猪肉，正是从清洁卫生着眼的。</w:t>
      </w:r>
    </w:p>
    <w:p w:rsidR="009A23EF" w:rsidRPr="00C735EB" w:rsidRDefault="009A23EF" w:rsidP="009A23EF">
      <w:pPr>
        <w:bidi w:val="0"/>
        <w:rPr>
          <w:rFonts w:ascii="DFKai-SB" w:eastAsia="DFKai-SB" w:hAnsi="DFKai-SB" w:cs="Arial"/>
          <w:b/>
          <w:bCs/>
          <w:color w:val="555555"/>
          <w:kern w:val="2"/>
          <w:sz w:val="36"/>
          <w:szCs w:val="36"/>
          <w:lang w:eastAsia="zh-CN"/>
        </w:rPr>
      </w:pPr>
      <w:r w:rsidRPr="00C735EB">
        <w:rPr>
          <w:rFonts w:ascii="DFKai-SB" w:eastAsia="DFKai-SB" w:hAnsi="DFKai-SB" w:cs="Arial" w:hint="eastAsia"/>
          <w:b/>
          <w:bCs/>
          <w:color w:val="555555"/>
          <w:kern w:val="2"/>
          <w:sz w:val="36"/>
          <w:szCs w:val="36"/>
          <w:lang w:eastAsia="zh-CN"/>
        </w:rPr>
        <w:t>（四）批评和自我批评</w:t>
      </w:r>
    </w:p>
    <w:p w:rsidR="009A23EF" w:rsidRPr="00C735EB" w:rsidRDefault="009A23EF" w:rsidP="009A23EF">
      <w:pPr>
        <w:bidi w:val="0"/>
        <w:rPr>
          <w:rFonts w:ascii="DFKai-SB" w:eastAsia="DFKai-SB" w:hAnsi="DFKai-SB" w:cs="Arial"/>
          <w:color w:val="555555"/>
          <w:kern w:val="2"/>
          <w:sz w:val="36"/>
          <w:szCs w:val="36"/>
          <w:lang w:eastAsia="zh-CN"/>
        </w:rPr>
      </w:pPr>
      <w:r w:rsidRPr="00C735EB">
        <w:rPr>
          <w:rFonts w:ascii="DFKai-SB" w:eastAsia="DFKai-SB" w:hAnsi="DFKai-SB" w:cs="Arial" w:hint="eastAsia"/>
          <w:color w:val="555555"/>
          <w:kern w:val="2"/>
          <w:sz w:val="36"/>
          <w:szCs w:val="36"/>
          <w:lang w:eastAsia="zh-CN"/>
        </w:rPr>
        <w:t xml:space="preserve">　　南北各省，回汉杂居；汉民经常吃猪肉，回民却绝对不吃。汉民得不到正确的解释，就想出了种种穿凿附会的说法。</w:t>
      </w:r>
    </w:p>
    <w:p w:rsidR="009A23EF" w:rsidRPr="00C735EB" w:rsidRDefault="009A23EF" w:rsidP="009A23EF">
      <w:pPr>
        <w:bidi w:val="0"/>
        <w:rPr>
          <w:rFonts w:ascii="DFKai-SB" w:eastAsia="DFKai-SB" w:hAnsi="DFKai-SB" w:cs="Arial"/>
          <w:color w:val="555555"/>
          <w:kern w:val="2"/>
          <w:sz w:val="36"/>
          <w:szCs w:val="36"/>
          <w:lang w:eastAsia="zh-CN"/>
        </w:rPr>
      </w:pPr>
      <w:r w:rsidRPr="00C735EB">
        <w:rPr>
          <w:rFonts w:ascii="DFKai-SB" w:eastAsia="DFKai-SB" w:hAnsi="DFKai-SB" w:cs="Arial" w:hint="eastAsia"/>
          <w:color w:val="555555"/>
          <w:kern w:val="2"/>
          <w:sz w:val="36"/>
          <w:szCs w:val="36"/>
          <w:lang w:eastAsia="zh-CN"/>
        </w:rPr>
        <w:t xml:space="preserve">　　有些人说：“回教的经典上说：‘勿食诸肉’，回民不识汉字，所以不吃猪肉。”这是佛教徒的观点，是“想当然”</w:t>
      </w:r>
      <w:r w:rsidRPr="00C735EB">
        <w:rPr>
          <w:rFonts w:ascii="DFKai-SB" w:eastAsia="DFKai-SB" w:hAnsi="DFKai-SB" w:cs="Arial" w:hint="eastAsia"/>
          <w:color w:val="555555"/>
          <w:kern w:val="2"/>
          <w:sz w:val="36"/>
          <w:szCs w:val="36"/>
          <w:lang w:eastAsia="zh-CN"/>
        </w:rPr>
        <w:lastRenderedPageBreak/>
        <w:t>的说法。回教的经典是回文的，不是汉文的，怎么会把“诸”字误解作“猪”字呢？</w:t>
      </w:r>
    </w:p>
    <w:p w:rsidR="009A23EF" w:rsidRPr="00C735EB" w:rsidRDefault="009A23EF" w:rsidP="009A23EF">
      <w:pPr>
        <w:bidi w:val="0"/>
        <w:rPr>
          <w:rFonts w:ascii="DFKai-SB" w:eastAsia="DFKai-SB" w:hAnsi="DFKai-SB" w:cs="Arial"/>
          <w:color w:val="555555"/>
          <w:kern w:val="2"/>
          <w:sz w:val="36"/>
          <w:szCs w:val="36"/>
          <w:lang w:eastAsia="zh-CN"/>
        </w:rPr>
      </w:pPr>
      <w:r w:rsidRPr="00C735EB">
        <w:rPr>
          <w:rFonts w:ascii="DFKai-SB" w:eastAsia="DFKai-SB" w:hAnsi="DFKai-SB" w:cs="Arial" w:hint="eastAsia"/>
          <w:color w:val="555555"/>
          <w:kern w:val="2"/>
          <w:sz w:val="36"/>
          <w:szCs w:val="36"/>
          <w:lang w:eastAsia="zh-CN"/>
        </w:rPr>
        <w:t xml:space="preserve">　　有些人说：“回民把猪当神灵，所以不敢吃猪肉。清真寺里还供奉着一个铜铸的猪头哩。”这简直是幻想和诬蔑。回教是绝对的一神教，除安拉（Allah）之外，什么都不崇拜，回民怎么会把猪当做神灵呢？</w:t>
      </w:r>
    </w:p>
    <w:p w:rsidR="009A23EF" w:rsidRPr="00C735EB" w:rsidRDefault="009A23EF" w:rsidP="009A23EF">
      <w:pPr>
        <w:bidi w:val="0"/>
        <w:rPr>
          <w:rFonts w:ascii="DFKai-SB" w:eastAsia="DFKai-SB" w:hAnsi="DFKai-SB" w:cs="Arial"/>
          <w:color w:val="555555"/>
          <w:kern w:val="2"/>
          <w:sz w:val="36"/>
          <w:szCs w:val="36"/>
          <w:lang w:eastAsia="zh-CN"/>
        </w:rPr>
      </w:pPr>
      <w:r w:rsidRPr="00C735EB">
        <w:rPr>
          <w:rFonts w:ascii="DFKai-SB" w:eastAsia="DFKai-SB" w:hAnsi="DFKai-SB" w:cs="Arial" w:hint="eastAsia"/>
          <w:color w:val="555555"/>
          <w:kern w:val="2"/>
          <w:sz w:val="36"/>
          <w:szCs w:val="36"/>
          <w:lang w:eastAsia="zh-CN"/>
        </w:rPr>
        <w:t xml:space="preserve">　　中国人民革命成功了，全国人民站起来了，我们少数民族在政治上有了平等的地位，在全国各民族的领袖毛主席和中国共产党的正确领导之下，绝没有人敢侮辱我们了。我们自己的宗教信仰和风俗习惯，无论要保持或要改革，我们都有绝对的自由，任何人不得强迫或干涉。这是我们应该感谢毛主席和中国共产党的。</w:t>
      </w:r>
    </w:p>
    <w:p w:rsidR="009A23EF" w:rsidRPr="00C735EB" w:rsidRDefault="009A23EF" w:rsidP="009A23EF">
      <w:pPr>
        <w:bidi w:val="0"/>
        <w:rPr>
          <w:rFonts w:ascii="DFKai-SB" w:eastAsia="DFKai-SB" w:hAnsi="DFKai-SB" w:cs="Arial"/>
          <w:color w:val="555555"/>
          <w:kern w:val="2"/>
          <w:sz w:val="36"/>
          <w:szCs w:val="36"/>
          <w:lang w:eastAsia="zh-CN"/>
        </w:rPr>
      </w:pPr>
      <w:r w:rsidRPr="00C735EB">
        <w:rPr>
          <w:rFonts w:ascii="DFKai-SB" w:eastAsia="DFKai-SB" w:hAnsi="DFKai-SB" w:cs="Arial" w:hint="eastAsia"/>
          <w:color w:val="555555"/>
          <w:kern w:val="2"/>
          <w:sz w:val="36"/>
          <w:szCs w:val="36"/>
          <w:lang w:eastAsia="zh-CN"/>
        </w:rPr>
        <w:t xml:space="preserve">　　人民政治协商会议共同纲领的民族政策是完全正确的，是要全部实现的，毫无疑义。但有个别的工作人员，认识不够，不能把握政策，不知道尊重少数民族的风俗习惯，以致部分回民怀疑共同纲领，这是值得我们注意的。</w:t>
      </w:r>
    </w:p>
    <w:p w:rsidR="009A23EF" w:rsidRPr="00C735EB" w:rsidRDefault="009A23EF" w:rsidP="009A23EF">
      <w:pPr>
        <w:bidi w:val="0"/>
        <w:rPr>
          <w:rFonts w:ascii="DFKai-SB" w:eastAsia="DFKai-SB" w:hAnsi="DFKai-SB" w:cs="Arial"/>
          <w:color w:val="555555"/>
          <w:kern w:val="2"/>
          <w:sz w:val="36"/>
          <w:szCs w:val="36"/>
          <w:lang w:eastAsia="zh-CN"/>
        </w:rPr>
      </w:pPr>
      <w:r w:rsidRPr="00C735EB">
        <w:rPr>
          <w:rFonts w:ascii="DFKai-SB" w:eastAsia="DFKai-SB" w:hAnsi="DFKai-SB" w:cs="Arial" w:hint="eastAsia"/>
          <w:color w:val="555555"/>
          <w:kern w:val="2"/>
          <w:sz w:val="36"/>
          <w:szCs w:val="36"/>
          <w:lang w:eastAsia="zh-CN"/>
        </w:rPr>
        <w:t xml:space="preserve">　　据我所知，有一部分工作人员，对于不吃猪肉的回民干部和工作人员，加以冷嘲热讽，说他们封建迷信，思想有问题，使他们不能安心工作，甚至为环境所迫，不能不屈服或自动辞职。我认为这是一种左倾的幼稚病，是大汉族主义在下意识里作祟。这对于国内各民族的团结，是极端有害的。就回民干部和工作人员来说，吃了猪肉，思想未必进步；脱离回民群众，却是可以保证的。</w:t>
      </w:r>
    </w:p>
    <w:p w:rsidR="009A23EF" w:rsidRPr="00C735EB" w:rsidRDefault="009A23EF" w:rsidP="009A23EF">
      <w:pPr>
        <w:bidi w:val="0"/>
        <w:rPr>
          <w:rFonts w:ascii="DFKai-SB" w:eastAsia="DFKai-SB" w:hAnsi="DFKai-SB" w:cs="Arial"/>
          <w:color w:val="555555"/>
          <w:kern w:val="2"/>
          <w:sz w:val="36"/>
          <w:szCs w:val="36"/>
          <w:lang w:eastAsia="zh-CN"/>
        </w:rPr>
      </w:pPr>
      <w:r w:rsidRPr="00C735EB">
        <w:rPr>
          <w:rFonts w:ascii="DFKai-SB" w:eastAsia="DFKai-SB" w:hAnsi="DFKai-SB" w:cs="Arial" w:hint="eastAsia"/>
          <w:color w:val="555555"/>
          <w:kern w:val="2"/>
          <w:sz w:val="36"/>
          <w:szCs w:val="36"/>
          <w:lang w:eastAsia="zh-CN"/>
        </w:rPr>
        <w:t xml:space="preserve">　　据我看来，吃猪肉与否，并不关乎思想的进步。我们大家都知道马克思和爱因斯坦都是不吃猪肉的犹太人，但马克思发明了辩证唯物论和历史唯物论，爱因斯坦发明了</w:t>
      </w:r>
      <w:r w:rsidRPr="00C735EB">
        <w:rPr>
          <w:rFonts w:ascii="DFKai-SB" w:eastAsia="DFKai-SB" w:hAnsi="DFKai-SB" w:cs="Arial" w:hint="eastAsia"/>
          <w:color w:val="555555"/>
          <w:kern w:val="2"/>
          <w:sz w:val="36"/>
          <w:szCs w:val="36"/>
          <w:lang w:eastAsia="zh-CN"/>
        </w:rPr>
        <w:lastRenderedPageBreak/>
        <w:t>相对论，对于社会科学和自然科学都有划时代的伟大贡献。我们大家也都知道战犯白崇禧是随便吃猪肉的，他的思想却是那样的反动。由此可见，不吃猪肉的人，思想也能进步；吃猪肉的人，思想未必就没有问题。吃不吃猪肉绝对不是衡量思想的标准。</w:t>
      </w:r>
    </w:p>
    <w:p w:rsidR="009A23EF" w:rsidRPr="00C735EB" w:rsidRDefault="009A23EF" w:rsidP="009A23EF">
      <w:pPr>
        <w:bidi w:val="0"/>
        <w:rPr>
          <w:rFonts w:ascii="DFKai-SB" w:eastAsia="DFKai-SB" w:hAnsi="DFKai-SB" w:cs="Arial"/>
          <w:color w:val="555555"/>
          <w:kern w:val="2"/>
          <w:sz w:val="36"/>
          <w:szCs w:val="36"/>
          <w:lang w:eastAsia="zh-CN"/>
        </w:rPr>
      </w:pPr>
      <w:r w:rsidRPr="00C735EB">
        <w:rPr>
          <w:rFonts w:ascii="DFKai-SB" w:eastAsia="DFKai-SB" w:hAnsi="DFKai-SB" w:cs="Arial" w:hint="eastAsia"/>
          <w:color w:val="555555"/>
          <w:kern w:val="2"/>
          <w:sz w:val="36"/>
          <w:szCs w:val="36"/>
          <w:lang w:eastAsia="zh-CN"/>
        </w:rPr>
        <w:t xml:space="preserve">　　我们回民同胞对于猪肉问题认识不够，以致有种种不正确的观点和不正当的行为，形成了狭隘的民族主义，这也是应该加以深刻的检讨的。汉民同胞对于我们的种种误会和诬蔑，我们自己应该负一部分责任。</w:t>
      </w:r>
    </w:p>
    <w:p w:rsidR="009A23EF" w:rsidRPr="00C735EB" w:rsidRDefault="009A23EF" w:rsidP="009A23EF">
      <w:pPr>
        <w:bidi w:val="0"/>
        <w:rPr>
          <w:rFonts w:ascii="DFKai-SB" w:eastAsia="DFKai-SB" w:hAnsi="DFKai-SB" w:cs="Arial"/>
          <w:color w:val="555555"/>
          <w:kern w:val="2"/>
          <w:sz w:val="36"/>
          <w:szCs w:val="36"/>
          <w:lang w:eastAsia="zh-CN"/>
        </w:rPr>
      </w:pPr>
      <w:r w:rsidRPr="00C735EB">
        <w:rPr>
          <w:rFonts w:ascii="DFKai-SB" w:eastAsia="DFKai-SB" w:hAnsi="DFKai-SB" w:cs="Arial" w:hint="eastAsia"/>
          <w:color w:val="555555"/>
          <w:kern w:val="2"/>
          <w:sz w:val="36"/>
          <w:szCs w:val="36"/>
          <w:lang w:eastAsia="zh-CN"/>
        </w:rPr>
        <w:t xml:space="preserve">　　古兰经上关于戒食猪肉的明文，共计三条（第二章第一七三节，第五章第三节，第六章第一四五节），每条都有猪肉二字，但这两个字并没有染污了古兰经，大家讽诵那三条明文的时候，并没有什么表情。大家说汉语的时候，提到猪肉二字为什么要唾一口，表示厌恶的意思呢？我认为这是一种无谓的举动；在汉民同胞面前作这种表情，是不礼貌的。提到牛肉二字的时候，倘若有人唾一口，你们觉得怎么样呢？</w:t>
      </w:r>
    </w:p>
    <w:p w:rsidR="009A23EF" w:rsidRPr="00C735EB" w:rsidRDefault="009A23EF" w:rsidP="009A23EF">
      <w:pPr>
        <w:bidi w:val="0"/>
        <w:rPr>
          <w:rFonts w:ascii="DFKai-SB" w:eastAsia="DFKai-SB" w:hAnsi="DFKai-SB" w:cs="Arial"/>
          <w:color w:val="555555"/>
          <w:kern w:val="2"/>
          <w:sz w:val="36"/>
          <w:szCs w:val="36"/>
          <w:lang w:eastAsia="zh-CN"/>
        </w:rPr>
      </w:pPr>
      <w:r w:rsidRPr="00C735EB">
        <w:rPr>
          <w:rFonts w:ascii="DFKai-SB" w:eastAsia="DFKai-SB" w:hAnsi="DFKai-SB" w:cs="Arial" w:hint="eastAsia"/>
          <w:color w:val="555555"/>
          <w:kern w:val="2"/>
          <w:sz w:val="36"/>
          <w:szCs w:val="36"/>
          <w:lang w:eastAsia="zh-CN"/>
        </w:rPr>
        <w:t xml:space="preserve">　　一般回民都忌讳猪字，因此闹出许多笑话来。</w:t>
      </w:r>
    </w:p>
    <w:p w:rsidR="009A23EF" w:rsidRPr="00C735EB" w:rsidRDefault="009A23EF" w:rsidP="009A23EF">
      <w:pPr>
        <w:bidi w:val="0"/>
        <w:rPr>
          <w:rFonts w:ascii="DFKai-SB" w:eastAsia="DFKai-SB" w:hAnsi="DFKai-SB" w:cs="Arial"/>
          <w:color w:val="555555"/>
          <w:kern w:val="2"/>
          <w:sz w:val="36"/>
          <w:szCs w:val="36"/>
          <w:lang w:eastAsia="zh-CN"/>
        </w:rPr>
      </w:pPr>
      <w:r w:rsidRPr="00C735EB">
        <w:rPr>
          <w:rFonts w:ascii="DFKai-SB" w:eastAsia="DFKai-SB" w:hAnsi="DFKai-SB" w:cs="Arial" w:hint="eastAsia"/>
          <w:color w:val="555555"/>
          <w:kern w:val="2"/>
          <w:sz w:val="36"/>
          <w:szCs w:val="36"/>
          <w:lang w:eastAsia="zh-CN"/>
        </w:rPr>
        <w:t xml:space="preserve">　　东南的回民曾参加明太祖朱元璋的农民革命，立了汗马功劳，朱元璋为了奖励他们的勋劳，赐他们姓朱，在专制时代，这是无上的光荣。但现在有人问那些功臣的子孙姓什么的时候，他们觉得很难为情，他们认为朱元璋叫回民姓朱，是一件“缺德”的事情。据说有改姓黑的，不知确实否。</w:t>
      </w:r>
    </w:p>
    <w:p w:rsidR="009A23EF" w:rsidRPr="00C735EB" w:rsidRDefault="009A23EF" w:rsidP="009A23EF">
      <w:pPr>
        <w:bidi w:val="0"/>
        <w:rPr>
          <w:rFonts w:ascii="DFKai-SB" w:eastAsia="DFKai-SB" w:hAnsi="DFKai-SB" w:cs="Arial"/>
          <w:color w:val="555555"/>
          <w:kern w:val="2"/>
          <w:sz w:val="36"/>
          <w:szCs w:val="36"/>
          <w:lang w:eastAsia="zh-CN"/>
        </w:rPr>
      </w:pPr>
      <w:r w:rsidRPr="00C735EB">
        <w:rPr>
          <w:rFonts w:ascii="DFKai-SB" w:eastAsia="DFKai-SB" w:hAnsi="DFKai-SB" w:cs="Arial" w:hint="eastAsia"/>
          <w:color w:val="555555"/>
          <w:kern w:val="2"/>
          <w:sz w:val="36"/>
          <w:szCs w:val="36"/>
          <w:lang w:eastAsia="zh-CN"/>
        </w:rPr>
        <w:lastRenderedPageBreak/>
        <w:t xml:space="preserve">　　古兰经上（一八</w:t>
      </w:r>
      <w:r w:rsidRPr="00C735EB">
        <w:rPr>
          <w:rFonts w:ascii="SimSun" w:eastAsia="SimSun" w:hAnsi="SimSun" w:cs="SimSun" w:hint="eastAsia"/>
          <w:color w:val="555555"/>
          <w:kern w:val="2"/>
          <w:sz w:val="36"/>
          <w:szCs w:val="36"/>
          <w:lang w:eastAsia="zh-CN"/>
        </w:rPr>
        <w:t>∶</w:t>
      </w:r>
      <w:r w:rsidRPr="00C735EB">
        <w:rPr>
          <w:rFonts w:ascii="DFKai-SB" w:eastAsia="DFKai-SB" w:hAnsi="DFKai-SB" w:cs="DFKai-SB" w:hint="eastAsia"/>
          <w:color w:val="555555"/>
          <w:kern w:val="2"/>
          <w:sz w:val="36"/>
          <w:szCs w:val="36"/>
          <w:lang w:eastAsia="zh-CN"/>
        </w:rPr>
        <w:t>九四，二一</w:t>
      </w:r>
      <w:r w:rsidRPr="00C735EB">
        <w:rPr>
          <w:rFonts w:ascii="SimSun" w:eastAsia="SimSun" w:hAnsi="SimSun" w:cs="SimSun" w:hint="eastAsia"/>
          <w:color w:val="555555"/>
          <w:kern w:val="2"/>
          <w:sz w:val="36"/>
          <w:szCs w:val="36"/>
          <w:lang w:eastAsia="zh-CN"/>
        </w:rPr>
        <w:t>∶</w:t>
      </w:r>
      <w:r w:rsidRPr="00C735EB">
        <w:rPr>
          <w:rFonts w:ascii="DFKai-SB" w:eastAsia="DFKai-SB" w:hAnsi="DFKai-SB" w:cs="DFKai-SB" w:hint="eastAsia"/>
          <w:color w:val="555555"/>
          <w:kern w:val="2"/>
          <w:sz w:val="36"/>
          <w:szCs w:val="36"/>
          <w:lang w:eastAsia="zh-CN"/>
        </w:rPr>
        <w:t>九六）提及古代的两个民族雅朱者和马朱者，有无知的回民，曾提议把经文改为雅牛者和马羊者。</w:t>
      </w:r>
    </w:p>
    <w:p w:rsidR="009A23EF" w:rsidRPr="00C735EB" w:rsidRDefault="009A23EF" w:rsidP="009A23EF">
      <w:pPr>
        <w:bidi w:val="0"/>
        <w:rPr>
          <w:rFonts w:ascii="DFKai-SB" w:eastAsia="DFKai-SB" w:hAnsi="DFKai-SB" w:cs="Arial"/>
          <w:color w:val="555555"/>
          <w:kern w:val="2"/>
          <w:sz w:val="36"/>
          <w:szCs w:val="36"/>
          <w:lang w:eastAsia="zh-CN"/>
        </w:rPr>
      </w:pPr>
      <w:r w:rsidRPr="00C735EB">
        <w:rPr>
          <w:rFonts w:ascii="DFKai-SB" w:eastAsia="DFKai-SB" w:hAnsi="DFKai-SB" w:cs="Arial" w:hint="eastAsia"/>
          <w:color w:val="555555"/>
          <w:kern w:val="2"/>
          <w:sz w:val="36"/>
          <w:szCs w:val="36"/>
          <w:lang w:eastAsia="zh-CN"/>
        </w:rPr>
        <w:t xml:space="preserve">　　有些地方的回民，忌讳猪字，把猪肉叫做虎克肉，“虎克”是波斯语</w:t>
      </w:r>
      <w:proofErr w:type="spellStart"/>
      <w:r w:rsidRPr="00C735EB">
        <w:rPr>
          <w:rFonts w:ascii="DFKai-SB" w:eastAsia="DFKai-SB" w:hAnsi="DFKai-SB" w:cs="Arial" w:hint="eastAsia"/>
          <w:color w:val="555555"/>
          <w:kern w:val="2"/>
          <w:sz w:val="36"/>
          <w:szCs w:val="36"/>
          <w:lang w:eastAsia="zh-CN"/>
        </w:rPr>
        <w:t>Khug</w:t>
      </w:r>
      <w:proofErr w:type="spellEnd"/>
      <w:r w:rsidRPr="00C735EB">
        <w:rPr>
          <w:rFonts w:ascii="DFKai-SB" w:eastAsia="DFKai-SB" w:hAnsi="DFKai-SB" w:cs="Arial" w:hint="eastAsia"/>
          <w:color w:val="555555"/>
          <w:kern w:val="2"/>
          <w:sz w:val="36"/>
          <w:szCs w:val="36"/>
          <w:lang w:eastAsia="zh-CN"/>
        </w:rPr>
        <w:t>的对音，翻译出来，是个肉字。中国的猪字，换成波斯的猪字，究竟有什么好处呢？</w:t>
      </w:r>
    </w:p>
    <w:p w:rsidR="009A23EF" w:rsidRPr="00C735EB" w:rsidRDefault="009A23EF" w:rsidP="009A23EF">
      <w:pPr>
        <w:bidi w:val="0"/>
        <w:rPr>
          <w:rFonts w:ascii="DFKai-SB" w:eastAsia="DFKai-SB" w:hAnsi="DFKai-SB" w:cs="Arial"/>
          <w:color w:val="555555"/>
          <w:kern w:val="2"/>
          <w:sz w:val="36"/>
          <w:szCs w:val="36"/>
          <w:lang w:eastAsia="zh-CN"/>
        </w:rPr>
      </w:pPr>
      <w:r w:rsidRPr="00C735EB">
        <w:rPr>
          <w:rFonts w:ascii="DFKai-SB" w:eastAsia="DFKai-SB" w:hAnsi="DFKai-SB" w:cs="Arial" w:hint="eastAsia"/>
          <w:color w:val="555555"/>
          <w:kern w:val="2"/>
          <w:sz w:val="36"/>
          <w:szCs w:val="36"/>
          <w:lang w:eastAsia="zh-CN"/>
        </w:rPr>
        <w:t xml:space="preserve">　　云南回民忌讳猪字，因为通常用“肉”字表示猪肉，故改称牛肉羊肉为牛菜羊菜。他们又忌讳肥字，故改称肥牛肥羊为壮牛壮羊。但阿訇讲经的时候仍然说：“割断骨肉使不得”，“应该宰肥胖的牲灵做古尔邦”。一般回民仍然说：“儿女是母亲身上掉下来的肉。”肥胖的回民，仍然承认他自己的脚太肥，不能穿太瘦的鞋子。</w:t>
      </w:r>
    </w:p>
    <w:p w:rsidR="009A23EF" w:rsidRPr="00C735EB" w:rsidRDefault="009A23EF" w:rsidP="009A23EF">
      <w:pPr>
        <w:bidi w:val="0"/>
        <w:rPr>
          <w:rFonts w:ascii="DFKai-SB" w:eastAsia="DFKai-SB" w:hAnsi="DFKai-SB" w:cs="Arial"/>
          <w:color w:val="555555"/>
          <w:kern w:val="2"/>
          <w:sz w:val="36"/>
          <w:szCs w:val="36"/>
          <w:lang w:eastAsia="zh-CN"/>
        </w:rPr>
      </w:pPr>
      <w:r w:rsidRPr="00C735EB">
        <w:rPr>
          <w:rFonts w:ascii="DFKai-SB" w:eastAsia="DFKai-SB" w:hAnsi="DFKai-SB" w:cs="Arial" w:hint="eastAsia"/>
          <w:color w:val="555555"/>
          <w:kern w:val="2"/>
          <w:sz w:val="36"/>
          <w:szCs w:val="36"/>
          <w:lang w:eastAsia="zh-CN"/>
        </w:rPr>
        <w:t xml:space="preserve">　　反动统治时代，是大汉族主义的时代，汉人自称大教，称回民为小教，这显然是轻视回民的意思，一般回民却承认了这个称呼。凡是与汉人有关的东西，他们都加一个大字，例如把猪肉叫做大肉（云南回民把猪肉叫做大菜），把猪油叫做大油。因此，有些回民不愿别人称他的比较大一点的油瓶为大油瓶，这是很无谓的。</w:t>
      </w:r>
    </w:p>
    <w:p w:rsidR="009A23EF" w:rsidRPr="00C735EB" w:rsidRDefault="009A23EF" w:rsidP="009A23EF">
      <w:pPr>
        <w:bidi w:val="0"/>
        <w:rPr>
          <w:rFonts w:ascii="DFKai-SB" w:eastAsia="DFKai-SB" w:hAnsi="DFKai-SB" w:cs="Arial"/>
          <w:color w:val="555555"/>
          <w:kern w:val="2"/>
          <w:sz w:val="36"/>
          <w:szCs w:val="36"/>
          <w:lang w:eastAsia="zh-CN"/>
        </w:rPr>
      </w:pPr>
      <w:r w:rsidRPr="00C735EB">
        <w:rPr>
          <w:rFonts w:ascii="DFKai-SB" w:eastAsia="DFKai-SB" w:hAnsi="DFKai-SB" w:cs="Arial" w:hint="eastAsia"/>
          <w:color w:val="555555"/>
          <w:kern w:val="2"/>
          <w:sz w:val="36"/>
          <w:szCs w:val="36"/>
          <w:lang w:eastAsia="zh-CN"/>
        </w:rPr>
        <w:t xml:space="preserve">　　在回民汉民杂居的地区，汉民携带猪肉通过回民居住的大街小巷，必须包藏起来；否则，就会挨打。赶着猪群通过回民村庄的人，猪和人都要遭无妄之灾。回民同胞不调查一下究竟他是有意给回民开玩笑的本地人呢？还是不知道回民风俗习惯的异乡人呢？不问青红皂白，动手打人，违背伊斯兰教和平宽容的精神，是应当改正的。</w:t>
      </w:r>
    </w:p>
    <w:p w:rsidR="009A23EF" w:rsidRPr="00C735EB" w:rsidRDefault="009A23EF" w:rsidP="009A23EF">
      <w:pPr>
        <w:bidi w:val="0"/>
        <w:rPr>
          <w:rFonts w:ascii="DFKai-SB" w:eastAsia="DFKai-SB" w:hAnsi="DFKai-SB" w:cs="Arial"/>
          <w:color w:val="555555"/>
          <w:kern w:val="2"/>
          <w:sz w:val="36"/>
          <w:szCs w:val="36"/>
          <w:lang w:eastAsia="zh-CN"/>
        </w:rPr>
      </w:pPr>
      <w:r w:rsidRPr="00C735EB">
        <w:rPr>
          <w:rFonts w:ascii="DFKai-SB" w:eastAsia="DFKai-SB" w:hAnsi="DFKai-SB" w:cs="Arial" w:hint="eastAsia"/>
          <w:color w:val="555555"/>
          <w:kern w:val="2"/>
          <w:sz w:val="36"/>
          <w:szCs w:val="36"/>
          <w:lang w:eastAsia="zh-CN"/>
        </w:rPr>
        <w:t xml:space="preserve">　　最后，我要告诉回民同胞们，猪肉并不是绝对不可以吃，因为伊斯兰教是实事求是的，伊斯兰教的教律不是呆</w:t>
      </w:r>
      <w:r w:rsidRPr="00C735EB">
        <w:rPr>
          <w:rFonts w:ascii="DFKai-SB" w:eastAsia="DFKai-SB" w:hAnsi="DFKai-SB" w:cs="Arial" w:hint="eastAsia"/>
          <w:color w:val="555555"/>
          <w:kern w:val="2"/>
          <w:sz w:val="36"/>
          <w:szCs w:val="36"/>
          <w:lang w:eastAsia="zh-CN"/>
        </w:rPr>
        <w:lastRenderedPageBreak/>
        <w:t>板的，却是灵活的，到了逃灾躲难的时候，一切都可以变通。因此，古兰经每次戒食自死物、血液和猪肉之后，总要说明：“凡为势所迫，非出自愿，且不过分的人，（虽吃禁物），毫无罪过。”（二</w:t>
      </w:r>
      <w:r w:rsidRPr="00C735EB">
        <w:rPr>
          <w:rFonts w:ascii="SimSun" w:eastAsia="SimSun" w:hAnsi="SimSun" w:cs="SimSun" w:hint="eastAsia"/>
          <w:color w:val="555555"/>
          <w:kern w:val="2"/>
          <w:sz w:val="36"/>
          <w:szCs w:val="36"/>
          <w:lang w:eastAsia="zh-CN"/>
        </w:rPr>
        <w:t>∶</w:t>
      </w:r>
      <w:r w:rsidRPr="00C735EB">
        <w:rPr>
          <w:rFonts w:ascii="DFKai-SB" w:eastAsia="DFKai-SB" w:hAnsi="DFKai-SB" w:cs="DFKai-SB" w:hint="eastAsia"/>
          <w:color w:val="555555"/>
          <w:kern w:val="2"/>
          <w:sz w:val="36"/>
          <w:szCs w:val="36"/>
          <w:lang w:eastAsia="zh-CN"/>
        </w:rPr>
        <w:t>一七三，六</w:t>
      </w:r>
      <w:r w:rsidRPr="00C735EB">
        <w:rPr>
          <w:rFonts w:ascii="SimSun" w:eastAsia="SimSun" w:hAnsi="SimSun" w:cs="SimSun" w:hint="eastAsia"/>
          <w:color w:val="555555"/>
          <w:kern w:val="2"/>
          <w:sz w:val="36"/>
          <w:szCs w:val="36"/>
          <w:lang w:eastAsia="zh-CN"/>
        </w:rPr>
        <w:t>∶</w:t>
      </w:r>
      <w:r w:rsidRPr="00C735EB">
        <w:rPr>
          <w:rFonts w:ascii="DFKai-SB" w:eastAsia="DFKai-SB" w:hAnsi="DFKai-SB" w:cs="DFKai-SB" w:hint="eastAsia"/>
          <w:color w:val="555555"/>
          <w:kern w:val="2"/>
          <w:sz w:val="36"/>
          <w:szCs w:val="36"/>
          <w:lang w:eastAsia="zh-CN"/>
        </w:rPr>
        <w:t>一四五）或者说：“凡为饥荒所迫，而无意犯罪的，（虽吃禁物，毫无罪过），因为安拉确是至赦的，确是至慈的。”（五</w:t>
      </w:r>
      <w:r w:rsidRPr="00C735EB">
        <w:rPr>
          <w:rFonts w:ascii="SimSun" w:eastAsia="SimSun" w:hAnsi="SimSun" w:cs="SimSun" w:hint="eastAsia"/>
          <w:color w:val="555555"/>
          <w:kern w:val="2"/>
          <w:sz w:val="36"/>
          <w:szCs w:val="36"/>
          <w:lang w:eastAsia="zh-CN"/>
        </w:rPr>
        <w:t>∶</w:t>
      </w:r>
      <w:r w:rsidRPr="00C735EB">
        <w:rPr>
          <w:rFonts w:ascii="DFKai-SB" w:eastAsia="DFKai-SB" w:hAnsi="DFKai-SB" w:cs="DFKai-SB" w:hint="eastAsia"/>
          <w:color w:val="555555"/>
          <w:kern w:val="2"/>
          <w:sz w:val="36"/>
          <w:szCs w:val="36"/>
          <w:lang w:eastAsia="zh-CN"/>
        </w:rPr>
        <w:t>三）</w:t>
      </w:r>
    </w:p>
    <w:p w:rsidR="009A23EF" w:rsidRPr="00C735EB" w:rsidRDefault="009A23EF" w:rsidP="009A23EF">
      <w:pPr>
        <w:bidi w:val="0"/>
        <w:rPr>
          <w:rFonts w:ascii="DFKai-SB" w:eastAsia="DFKai-SB" w:hAnsi="DFKai-SB" w:cs="Arial"/>
          <w:b/>
          <w:bCs/>
          <w:color w:val="555555"/>
          <w:kern w:val="2"/>
          <w:sz w:val="36"/>
          <w:szCs w:val="36"/>
          <w:lang w:eastAsia="zh-CN"/>
        </w:rPr>
      </w:pPr>
      <w:r w:rsidRPr="00C735EB">
        <w:rPr>
          <w:rFonts w:ascii="DFKai-SB" w:eastAsia="DFKai-SB" w:hAnsi="DFKai-SB" w:cs="Arial" w:hint="eastAsia"/>
          <w:b/>
          <w:bCs/>
          <w:color w:val="555555"/>
          <w:kern w:val="2"/>
          <w:sz w:val="36"/>
          <w:szCs w:val="36"/>
          <w:lang w:eastAsia="zh-CN"/>
        </w:rPr>
        <w:t>（五）总结</w:t>
      </w:r>
    </w:p>
    <w:p w:rsidR="004803A9" w:rsidRDefault="009A23EF" w:rsidP="004803A9">
      <w:pPr>
        <w:bidi w:val="0"/>
        <w:ind w:firstLine="720"/>
        <w:rPr>
          <w:rFonts w:ascii="DFKai-SB" w:eastAsia="DFKai-SB" w:hAnsi="DFKai-SB" w:cs="Arial"/>
          <w:color w:val="555555"/>
          <w:kern w:val="2"/>
          <w:sz w:val="36"/>
          <w:szCs w:val="36"/>
          <w:rtl/>
          <w:lang w:eastAsia="zh-CN"/>
        </w:rPr>
      </w:pPr>
      <w:r w:rsidRPr="00C735EB">
        <w:rPr>
          <w:rFonts w:ascii="DFKai-SB" w:eastAsia="DFKai-SB" w:hAnsi="DFKai-SB" w:cs="Arial" w:hint="eastAsia"/>
          <w:color w:val="555555"/>
          <w:kern w:val="2"/>
          <w:sz w:val="36"/>
          <w:szCs w:val="36"/>
          <w:lang w:eastAsia="zh-CN"/>
        </w:rPr>
        <w:t>我在本文中说明了回民不吃猪肉是由于爱好清洁，讲究卫生，不是由于封建迷信，思想落后；又说明了吃猪肉与否不关乎思想的进步，换句话说，吃猪肉的人，不一定是进步分子，不吃猪肉的人，思想不一定有问题。但是回民干部吃了猪肉，一定会脱离回民群众。回汉两族之间过去和现在因猪肉而引起的、莫须有的纷争和隔阂，只有用批评和自我批评的武器，才能彻底澄清。</w:t>
      </w:r>
    </w:p>
    <w:p w:rsidR="009A23EF" w:rsidRDefault="009A23EF" w:rsidP="004803A9">
      <w:pPr>
        <w:bidi w:val="0"/>
        <w:ind w:firstLine="720"/>
        <w:rPr>
          <w:rFonts w:ascii="DFKai-SB" w:eastAsia="DFKai-SB" w:hAnsi="DFKai-SB" w:cs="Arial"/>
          <w:color w:val="555555"/>
          <w:kern w:val="2"/>
          <w:sz w:val="36"/>
          <w:szCs w:val="36"/>
          <w:rtl/>
          <w:lang w:eastAsia="zh-CN"/>
        </w:rPr>
      </w:pPr>
      <w:r w:rsidRPr="00C735EB">
        <w:rPr>
          <w:rFonts w:ascii="DFKai-SB" w:eastAsia="DFKai-SB" w:hAnsi="DFKai-SB" w:cs="Arial" w:hint="eastAsia"/>
          <w:color w:val="555555"/>
          <w:kern w:val="2"/>
          <w:sz w:val="36"/>
          <w:szCs w:val="36"/>
          <w:lang w:eastAsia="zh-CN"/>
        </w:rPr>
        <w:t>猪肉既然比较容易传疾病，汉族同胞也就应该化除成见，虚心地把这个问题研究一下。中央人民政府卫生部和各省市县人民政府卫生部门，对于猪肉的检验，应该特别注意。再就回民同胞来说，也应该认识这不是一个单纯的宗教问题，而且是一个民族问题，政治问题。因此，回民也应该化除成见，学习政治，学习时事，认清环境，认清时代，同时，应该学教义，了解伊斯兰教和平宽容的教训，发扬穆罕默德为人民服务的精神，以达到加强各民族团结的目的。</w:t>
      </w:r>
    </w:p>
    <w:p w:rsidR="004803A9" w:rsidRDefault="004803A9" w:rsidP="004803A9">
      <w:pPr>
        <w:bidi w:val="0"/>
        <w:ind w:firstLine="720"/>
        <w:rPr>
          <w:rFonts w:ascii="DFKai-SB" w:eastAsia="DFKai-SB" w:hAnsi="DFKai-SB" w:cs="Arial"/>
          <w:color w:val="555555"/>
          <w:kern w:val="2"/>
          <w:sz w:val="36"/>
          <w:szCs w:val="36"/>
          <w:rtl/>
          <w:lang w:eastAsia="zh-CN"/>
        </w:rPr>
      </w:pPr>
    </w:p>
    <w:p w:rsidR="004803A9" w:rsidRDefault="004803A9" w:rsidP="004803A9">
      <w:pPr>
        <w:bidi w:val="0"/>
        <w:ind w:firstLine="720"/>
        <w:rPr>
          <w:rFonts w:ascii="DFKai-SB" w:eastAsia="DFKai-SB" w:hAnsi="DFKai-SB" w:cs="Arial"/>
          <w:color w:val="555555"/>
          <w:kern w:val="2"/>
          <w:sz w:val="36"/>
          <w:szCs w:val="36"/>
          <w:rtl/>
          <w:lang w:eastAsia="zh-CN"/>
        </w:rPr>
      </w:pPr>
    </w:p>
    <w:p w:rsidR="004803A9" w:rsidRPr="00C735EB" w:rsidRDefault="004803A9" w:rsidP="004803A9">
      <w:pPr>
        <w:bidi w:val="0"/>
        <w:ind w:firstLine="720"/>
        <w:rPr>
          <w:rFonts w:ascii="DFKai-SB" w:eastAsia="DFKai-SB" w:hAnsi="DFKai-SB" w:cs="Arial"/>
          <w:color w:val="555555"/>
          <w:kern w:val="2"/>
          <w:sz w:val="36"/>
          <w:szCs w:val="36"/>
          <w:lang w:eastAsia="zh-CN"/>
        </w:rPr>
      </w:pPr>
    </w:p>
    <w:p w:rsidR="009A23EF" w:rsidRPr="00C735EB" w:rsidRDefault="009A23EF" w:rsidP="009A23EF">
      <w:pPr>
        <w:bidi w:val="0"/>
        <w:rPr>
          <w:rFonts w:ascii="DFKai-SB" w:eastAsia="DFKai-SB" w:hAnsi="DFKai-SB" w:cs="Arial"/>
          <w:b/>
          <w:bCs/>
          <w:i/>
          <w:iCs/>
          <w:color w:val="555555"/>
          <w:kern w:val="2"/>
          <w:sz w:val="36"/>
          <w:szCs w:val="36"/>
          <w:u w:val="single"/>
          <w:lang w:eastAsia="zh-CN"/>
        </w:rPr>
      </w:pPr>
      <w:r w:rsidRPr="00C735EB">
        <w:rPr>
          <w:rFonts w:ascii="DFKai-SB" w:eastAsia="DFKai-SB" w:hAnsi="DFKai-SB" w:cs="Arial" w:hint="eastAsia"/>
          <w:b/>
          <w:bCs/>
          <w:i/>
          <w:iCs/>
          <w:color w:val="555555"/>
          <w:kern w:val="2"/>
          <w:sz w:val="36"/>
          <w:szCs w:val="36"/>
          <w:u w:val="single"/>
          <w:lang w:eastAsia="zh-CN"/>
        </w:rPr>
        <w:lastRenderedPageBreak/>
        <w:t>附：</w:t>
      </w:r>
    </w:p>
    <w:p w:rsidR="009A23EF" w:rsidRPr="00C735EB" w:rsidRDefault="009A23EF" w:rsidP="009A23EF">
      <w:pPr>
        <w:bidi w:val="0"/>
        <w:rPr>
          <w:rFonts w:ascii="DFKai-SB" w:eastAsia="DFKai-SB" w:hAnsi="DFKai-SB" w:cs="Arial"/>
          <w:b/>
          <w:bCs/>
          <w:color w:val="555555"/>
          <w:kern w:val="2"/>
          <w:sz w:val="36"/>
          <w:szCs w:val="36"/>
          <w:lang w:eastAsia="zh-CN"/>
        </w:rPr>
      </w:pPr>
      <w:r w:rsidRPr="00C735EB">
        <w:rPr>
          <w:rFonts w:ascii="DFKai-SB" w:eastAsia="DFKai-SB" w:hAnsi="DFKai-SB" w:cs="Arial" w:hint="eastAsia"/>
          <w:b/>
          <w:bCs/>
          <w:color w:val="555555"/>
          <w:kern w:val="2"/>
          <w:sz w:val="36"/>
          <w:szCs w:val="36"/>
          <w:lang w:eastAsia="zh-CN"/>
        </w:rPr>
        <w:t>杰出的穆斯林学者马坚简介：</w:t>
      </w:r>
    </w:p>
    <w:p w:rsidR="009A23EF" w:rsidRPr="00C735EB" w:rsidRDefault="009A23EF" w:rsidP="009A23EF">
      <w:pPr>
        <w:bidi w:val="0"/>
        <w:rPr>
          <w:rFonts w:ascii="DFKai-SB" w:eastAsia="DFKai-SB" w:hAnsi="DFKai-SB" w:cs="Arial"/>
          <w:color w:val="555555"/>
          <w:kern w:val="2"/>
          <w:sz w:val="36"/>
          <w:szCs w:val="36"/>
          <w:lang w:eastAsia="zh-CN"/>
        </w:rPr>
      </w:pPr>
      <w:r w:rsidRPr="00C735EB">
        <w:rPr>
          <w:rFonts w:ascii="DFKai-SB" w:eastAsia="DFKai-SB" w:hAnsi="DFKai-SB" w:cs="Arial" w:hint="eastAsia"/>
          <w:color w:val="555555"/>
          <w:kern w:val="2"/>
          <w:sz w:val="36"/>
          <w:szCs w:val="36"/>
          <w:lang w:eastAsia="zh-CN"/>
        </w:rPr>
        <w:t xml:space="preserve">　　马坚先生（1906－1978），北京大学教授，中国现代杰出的穆斯林学者，阿拉伯语言学家和翻译家，回族，中国云南省个旧市沙甸村人。早年曾就读于云南省昆明明德中学，后到西北宁夏固原，师从著名经师虎嵩山学习伊斯兰典籍。</w:t>
      </w:r>
    </w:p>
    <w:p w:rsidR="009A23EF" w:rsidRPr="00C735EB" w:rsidRDefault="009A23EF" w:rsidP="009A23EF">
      <w:pPr>
        <w:bidi w:val="0"/>
        <w:rPr>
          <w:rFonts w:ascii="DFKai-SB" w:eastAsia="DFKai-SB" w:hAnsi="DFKai-SB" w:cs="Arial"/>
          <w:color w:val="555555"/>
          <w:kern w:val="2"/>
          <w:sz w:val="36"/>
          <w:szCs w:val="36"/>
          <w:lang w:eastAsia="zh-CN"/>
        </w:rPr>
      </w:pPr>
      <w:r w:rsidRPr="00C735EB">
        <w:rPr>
          <w:rFonts w:ascii="DFKai-SB" w:eastAsia="DFKai-SB" w:hAnsi="DFKai-SB" w:cs="Arial" w:hint="eastAsia"/>
          <w:color w:val="555555"/>
          <w:kern w:val="2"/>
          <w:sz w:val="36"/>
          <w:szCs w:val="36"/>
          <w:lang w:eastAsia="zh-CN"/>
        </w:rPr>
        <w:t xml:space="preserve">　　1929年到中国东南沿海最大的商埠和港口城市上海，入上海伊斯兰师范学校，专修阿拉伯语及经籍，兼学英语，1931年以品学兼优的成绩毕业。同年12月由中国回教学会选派，随中国首批留埃学生团赴开罗，1934年毕业于爱资哈尔大学预科，1939年毕业于开罗阿拉伯语高等师范学院。1939年至1946年期间辗转于上海、云南等地，从事伊斯兰文化教育，并潜心于《古兰经》的研究和翻译。1946年到北京大学工作，一直担任东方语言学系教授、阿拉伯语教研室主任。1949年曾作为中国穆斯林杰出人物，担任中国人民政治协商会议全国委员会委员，从1954年到逝世前，连续当选为第一届至第五届全国人民代表大会代表。马坚先生还是中国伊斯兰教协会的发起人之一，后任该会常务委员，此外，还曾担任中国亚非学会理事等职。</w:t>
      </w:r>
    </w:p>
    <w:p w:rsidR="009A23EF" w:rsidRPr="00C735EB" w:rsidRDefault="009A23EF" w:rsidP="009A23EF">
      <w:pPr>
        <w:bidi w:val="0"/>
        <w:rPr>
          <w:rFonts w:ascii="DFKai-SB" w:eastAsia="DFKai-SB" w:hAnsi="DFKai-SB" w:cs="Arial"/>
          <w:color w:val="555555"/>
          <w:kern w:val="2"/>
          <w:sz w:val="36"/>
          <w:szCs w:val="36"/>
          <w:lang w:eastAsia="zh-CN"/>
        </w:rPr>
      </w:pPr>
      <w:r w:rsidRPr="00C735EB">
        <w:rPr>
          <w:rFonts w:ascii="DFKai-SB" w:eastAsia="DFKai-SB" w:hAnsi="DFKai-SB" w:cs="Arial" w:hint="eastAsia"/>
          <w:color w:val="555555"/>
          <w:kern w:val="2"/>
          <w:sz w:val="36"/>
          <w:szCs w:val="36"/>
          <w:lang w:eastAsia="zh-CN"/>
        </w:rPr>
        <w:t xml:space="preserve">　　马坚先生通晓汉、阿两种语言文化，兼通波、英两种语言，学识渊博、治学严谨，毕生从事伊斯兰学术研究和阿拉伯语教学科研工作。</w:t>
      </w:r>
    </w:p>
    <w:p w:rsidR="009A23EF" w:rsidRPr="009A23EF" w:rsidRDefault="009A23EF" w:rsidP="009A23EF">
      <w:pPr>
        <w:bidi w:val="0"/>
        <w:rPr>
          <w:rFonts w:ascii="Arial" w:eastAsia="SimSun" w:hAnsi="Arial" w:cs="Arial"/>
          <w:b/>
          <w:bCs/>
          <w:color w:val="555555"/>
          <w:kern w:val="2"/>
          <w:sz w:val="36"/>
          <w:szCs w:val="36"/>
          <w:lang w:eastAsia="zh-CN"/>
        </w:rPr>
      </w:pPr>
    </w:p>
    <w:p w:rsidR="00A463A5" w:rsidRPr="009A23EF" w:rsidRDefault="00A463A5" w:rsidP="00A463A5">
      <w:pPr>
        <w:bidi w:val="0"/>
        <w:rPr>
          <w:rFonts w:asciiTheme="majorEastAsia" w:eastAsiaTheme="majorEastAsia" w:hAnsiTheme="majorEastAsia"/>
          <w:sz w:val="36"/>
          <w:szCs w:val="36"/>
          <w:lang w:eastAsia="zh-CN"/>
        </w:rPr>
        <w:sectPr w:rsidR="00A463A5" w:rsidRPr="009A23EF" w:rsidSect="00C735EB">
          <w:headerReference w:type="default" r:id="rId8"/>
          <w:headerReference w:type="first" r:id="rId9"/>
          <w:pgSz w:w="11907" w:h="16840" w:code="9"/>
          <w:pgMar w:top="1418" w:right="1418" w:bottom="1134" w:left="1418" w:header="709" w:footer="709" w:gutter="0"/>
          <w:pgNumType w:start="0"/>
          <w:cols w:space="708"/>
          <w:titlePg/>
          <w:rtlGutter/>
          <w:docGrid w:linePitch="360"/>
        </w:sectPr>
      </w:pPr>
    </w:p>
    <w:p w:rsidR="00A463A5" w:rsidRPr="003D1807" w:rsidRDefault="00A463A5" w:rsidP="00A463A5">
      <w:pPr>
        <w:tabs>
          <w:tab w:val="left" w:pos="2676"/>
        </w:tabs>
        <w:bidi w:val="0"/>
        <w:rPr>
          <w:rFonts w:ascii="Times New Roman" w:hAnsi="Times New Roman" w:cs="Times New Roman"/>
          <w:color w:val="006666"/>
          <w:sz w:val="32"/>
          <w:szCs w:val="32"/>
          <w:lang w:eastAsia="zh-CN" w:bidi="ar-EG"/>
        </w:rPr>
      </w:pPr>
      <w:r w:rsidRPr="003D1807">
        <w:rPr>
          <w:rFonts w:ascii="Times New Roman" w:hAnsi="Times New Roman" w:cs="Times New Roman"/>
          <w:noProof/>
          <w:color w:val="006666"/>
          <w:sz w:val="32"/>
          <w:szCs w:val="32"/>
        </w:rPr>
        <w:lastRenderedPageBreak/>
        <w:drawing>
          <wp:anchor distT="0" distB="0" distL="114300" distR="114300" simplePos="0" relativeHeight="251658752" behindDoc="1" locked="0" layoutInCell="1" allowOverlap="1" wp14:anchorId="21EE5FD7" wp14:editId="50DF733A">
            <wp:simplePos x="0" y="0"/>
            <wp:positionH relativeFrom="page">
              <wp:posOffset>-17145</wp:posOffset>
            </wp:positionH>
            <wp:positionV relativeFrom="page">
              <wp:posOffset>-123825</wp:posOffset>
            </wp:positionV>
            <wp:extent cx="7572375" cy="11373078"/>
            <wp:effectExtent l="0" t="0" r="0" b="0"/>
            <wp:wrapNone/>
            <wp:docPr id="1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rticles-B.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72375" cy="11373078"/>
                    </a:xfrm>
                    <a:prstGeom prst="rect">
                      <a:avLst/>
                    </a:prstGeom>
                  </pic:spPr>
                </pic:pic>
              </a:graphicData>
            </a:graphic>
            <wp14:sizeRelH relativeFrom="margin">
              <wp14:pctWidth>0</wp14:pctWidth>
            </wp14:sizeRelH>
            <wp14:sizeRelV relativeFrom="margin">
              <wp14:pctHeight>0</wp14:pctHeight>
            </wp14:sizeRelV>
          </wp:anchor>
        </w:drawing>
      </w:r>
    </w:p>
    <w:p w:rsidR="00A463A5" w:rsidRDefault="00A463A5" w:rsidP="00A463A5">
      <w:pPr>
        <w:tabs>
          <w:tab w:val="left" w:pos="2370"/>
        </w:tabs>
        <w:bidi w:val="0"/>
        <w:jc w:val="both"/>
        <w:rPr>
          <w:lang w:eastAsia="zh-CN"/>
        </w:rPr>
      </w:pPr>
      <w:r w:rsidRPr="00CD0FA1">
        <w:rPr>
          <w:rFonts w:ascii="Times New Roman" w:hAnsi="Times New Roman" w:cs="Times New Roman"/>
          <w:color w:val="006666"/>
          <w:sz w:val="36"/>
          <w:szCs w:val="36"/>
          <w:lang w:eastAsia="zh-CN" w:bidi="ar-EG"/>
        </w:rPr>
        <w:tab/>
      </w:r>
    </w:p>
    <w:p w:rsidR="00A463A5" w:rsidRDefault="00A463A5" w:rsidP="00A463A5">
      <w:pPr>
        <w:rPr>
          <w:lang w:eastAsia="zh-CN"/>
        </w:rPr>
      </w:pPr>
    </w:p>
    <w:p w:rsidR="0085769F" w:rsidRDefault="0085769F">
      <w:pPr>
        <w:rPr>
          <w:lang w:eastAsia="zh-CN"/>
        </w:rPr>
      </w:pPr>
    </w:p>
    <w:sectPr w:rsidR="0085769F" w:rsidSect="00631E7F">
      <w:headerReference w:type="first" r:id="rId11"/>
      <w:pgSz w:w="11907" w:h="16840" w:code="9"/>
      <w:pgMar w:top="1440" w:right="1800" w:bottom="1440" w:left="1800" w:header="709" w:footer="454" w:gutter="0"/>
      <w:pgNumType w:start="1"/>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112D" w:rsidRDefault="0037112D" w:rsidP="00A463A5">
      <w:pPr>
        <w:spacing w:after="0" w:line="240" w:lineRule="auto"/>
      </w:pPr>
      <w:r>
        <w:separator/>
      </w:r>
    </w:p>
  </w:endnote>
  <w:endnote w:type="continuationSeparator" w:id="0">
    <w:p w:rsidR="0037112D" w:rsidRDefault="0037112D" w:rsidP="00A463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TLiti">
    <w:panose1 w:val="02010800040101010101"/>
    <w:charset w:val="86"/>
    <w:family w:val="auto"/>
    <w:pitch w:val="variable"/>
    <w:sig w:usb0="00000001" w:usb1="080F0000" w:usb2="00000010" w:usb3="00000000" w:csb0="00040000" w:csb1="00000000"/>
  </w:font>
  <w:font w:name="KFGQPC Uthman Taha Naskh">
    <w:altName w:val="Times New Roman"/>
    <w:panose1 w:val="02000000000000000000"/>
    <w:charset w:val="B2"/>
    <w:family w:val="auto"/>
    <w:pitch w:val="variable"/>
    <w:sig w:usb0="80002001" w:usb1="90000000" w:usb2="00000008" w:usb3="00000000" w:csb0="00000040" w:csb1="00000000"/>
  </w:font>
  <w:font w:name="Wingdings">
    <w:panose1 w:val="05000000000000000000"/>
    <w:charset w:val="02"/>
    <w:family w:val="auto"/>
    <w:pitch w:val="variable"/>
    <w:sig w:usb0="00000000" w:usb1="10000000" w:usb2="00000000" w:usb3="00000000" w:csb0="80000000" w:csb1="00000000"/>
  </w:font>
  <w:font w:name="DFKai-SB">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Gotham Narrow Book">
    <w:altName w:val="Times New Roman"/>
    <w:charset w:val="00"/>
    <w:family w:val="auto"/>
    <w:pitch w:val="variable"/>
    <w:sig w:usb0="00000001" w:usb1="4000004A" w:usb2="00000000" w:usb3="00000000" w:csb0="0000009B" w:csb1="00000000"/>
  </w:font>
  <w:font w:name="Mohammad Bold Normal">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112D" w:rsidRDefault="0037112D" w:rsidP="00A463A5">
      <w:pPr>
        <w:spacing w:after="0" w:line="240" w:lineRule="auto"/>
      </w:pPr>
      <w:r>
        <w:separator/>
      </w:r>
    </w:p>
  </w:footnote>
  <w:footnote w:type="continuationSeparator" w:id="0">
    <w:p w:rsidR="0037112D" w:rsidRDefault="0037112D" w:rsidP="00A463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63A5" w:rsidRPr="00501B65" w:rsidRDefault="00A463A5" w:rsidP="00577E09">
    <w:pPr>
      <w:pStyle w:val="Header"/>
      <w:spacing w:line="120" w:lineRule="auto"/>
      <w:rPr>
        <w:rFonts w:asciiTheme="majorBidi" w:hAnsiTheme="majorBidi" w:cstheme="majorBidi"/>
      </w:rPr>
    </w:pPr>
    <w:r w:rsidRPr="00501B65">
      <w:rPr>
        <w:rFonts w:asciiTheme="majorBidi" w:hAnsiTheme="majorBidi" w:cstheme="majorBidi"/>
        <w:noProof/>
      </w:rPr>
      <mc:AlternateContent>
        <mc:Choice Requires="wpg">
          <w:drawing>
            <wp:anchor distT="0" distB="0" distL="114300" distR="114300" simplePos="0" relativeHeight="251659776" behindDoc="0" locked="0" layoutInCell="1" allowOverlap="1" wp14:anchorId="0D54BF8F" wp14:editId="074595F6">
              <wp:simplePos x="0" y="0"/>
              <wp:positionH relativeFrom="column">
                <wp:posOffset>-599667</wp:posOffset>
              </wp:positionH>
              <wp:positionV relativeFrom="paragraph">
                <wp:posOffset>-177836</wp:posOffset>
              </wp:positionV>
              <wp:extent cx="6912539" cy="456675"/>
              <wp:effectExtent l="0" t="76200" r="22225" b="153035"/>
              <wp:wrapNone/>
              <wp:docPr id="1" name="Group 1"/>
              <wp:cNvGraphicFramePr/>
              <a:graphic xmlns:a="http://schemas.openxmlformats.org/drawingml/2006/main">
                <a:graphicData uri="http://schemas.microsoft.com/office/word/2010/wordprocessingGroup">
                  <wpg:wgp>
                    <wpg:cNvGrpSpPr/>
                    <wpg:grpSpPr>
                      <a:xfrm>
                        <a:off x="0" y="0"/>
                        <a:ext cx="6912539" cy="456675"/>
                        <a:chOff x="0" y="58793"/>
                        <a:chExt cx="4462145" cy="295173"/>
                      </a:xfrm>
                    </wpg:grpSpPr>
                    <wps:wsp>
                      <wps:cNvPr id="2" name="Text Box 2"/>
                      <wps:cNvSpPr txBox="1">
                        <a:spLocks noChangeArrowheads="1"/>
                      </wps:cNvSpPr>
                      <wps:spPr bwMode="auto">
                        <a:xfrm>
                          <a:off x="18837" y="58793"/>
                          <a:ext cx="1239520" cy="258573"/>
                        </a:xfrm>
                        <a:prstGeom prst="rect">
                          <a:avLst/>
                        </a:prstGeom>
                        <a:solidFill>
                          <a:sysClr val="window" lastClr="FFFFFF"/>
                        </a:solidFill>
                        <a:ln w="9525">
                          <a:noFill/>
                          <a:miter lim="800000"/>
                          <a:headEnd/>
                          <a:tailEnd/>
                        </a:ln>
                      </wps:spPr>
                      <wps:txbx>
                        <w:txbxContent>
                          <w:p w:rsidR="00A463A5" w:rsidRPr="00C36BA4" w:rsidRDefault="00A463A5" w:rsidP="008B030B">
                            <w:pPr>
                              <w:bidi w:val="0"/>
                              <w:spacing w:before="80" w:after="0" w:line="240" w:lineRule="auto"/>
                              <w:ind w:firstLine="170"/>
                              <w:rPr>
                                <w:rFonts w:asciiTheme="majorBidi" w:hAnsiTheme="majorBidi" w:cstheme="majorBidi"/>
                                <w:color w:val="205B83"/>
                                <w:sz w:val="26"/>
                                <w:szCs w:val="26"/>
                                <w:lang w:bidi="ar-EG"/>
                              </w:rPr>
                            </w:pPr>
                          </w:p>
                        </w:txbxContent>
                      </wps:txbx>
                      <wps:bodyPr rot="0" vert="horz" wrap="square" lIns="91440" tIns="45720" rIns="91440" bIns="45720" anchor="t" anchorCtr="0">
                        <a:noAutofit/>
                      </wps:bodyPr>
                    </wps:wsp>
                    <wps:wsp>
                      <wps:cNvPr id="8" name="Straight Connector 8"/>
                      <wps:cNvCnPr/>
                      <wps:spPr>
                        <a:xfrm flipH="1">
                          <a:off x="0" y="285750"/>
                          <a:ext cx="4462145" cy="0"/>
                        </a:xfrm>
                        <a:prstGeom prst="line">
                          <a:avLst/>
                        </a:prstGeom>
                        <a:noFill/>
                        <a:ln w="12700" cap="flat" cmpd="sng" algn="ctr">
                          <a:solidFill>
                            <a:srgbClr val="4C818E"/>
                          </a:solidFill>
                          <a:prstDash val="solid"/>
                        </a:ln>
                        <a:effectLst/>
                      </wps:spPr>
                      <wps:bodyPr/>
                    </wps:wsp>
                    <wps:wsp>
                      <wps:cNvPr id="9" name="Text Box 2"/>
                      <wps:cNvSpPr txBox="1">
                        <a:spLocks noChangeArrowheads="1"/>
                      </wps:cNvSpPr>
                      <wps:spPr bwMode="auto">
                        <a:xfrm>
                          <a:off x="3542144" y="99867"/>
                          <a:ext cx="798195" cy="254099"/>
                        </a:xfrm>
                        <a:prstGeom prst="rect">
                          <a:avLst/>
                        </a:prstGeom>
                        <a:solidFill>
                          <a:sysClr val="window" lastClr="FFFFFF"/>
                        </a:solidFill>
                        <a:ln w="9525" cap="flat" cmpd="sng" algn="ctr">
                          <a:solidFill>
                            <a:srgbClr val="307072"/>
                          </a:solidFill>
                          <a:prstDash val="solid"/>
                          <a:headEnd/>
                          <a:tailEnd/>
                        </a:ln>
                        <a:effectLst>
                          <a:glow rad="127000">
                            <a:sysClr val="window" lastClr="FFFFFF"/>
                          </a:glow>
                        </a:effectLst>
                      </wps:spPr>
                      <wps:txbx>
                        <w:txbxContent>
                          <w:p w:rsidR="00A463A5" w:rsidRPr="00C36BA4" w:rsidRDefault="00A463A5" w:rsidP="00C36BA4">
                            <w:pPr>
                              <w:bidi w:val="0"/>
                              <w:spacing w:after="0" w:line="240" w:lineRule="auto"/>
                              <w:jc w:val="center"/>
                              <w:rPr>
                                <w:rFonts w:asciiTheme="majorBidi" w:hAnsiTheme="majorBidi" w:cstheme="majorBidi"/>
                                <w:color w:val="006666"/>
                                <w:sz w:val="26"/>
                                <w:szCs w:val="26"/>
                                <w:lang w:bidi="ar-EG"/>
                              </w:rPr>
                            </w:pPr>
                            <w:r w:rsidRPr="00C36BA4">
                              <w:rPr>
                                <w:rFonts w:asciiTheme="majorBidi" w:hAnsiTheme="majorBidi" w:cstheme="majorBidi"/>
                                <w:color w:val="006666"/>
                                <w:sz w:val="26"/>
                                <w:szCs w:val="26"/>
                                <w:lang w:bidi="ar-EG"/>
                              </w:rPr>
                              <w:sym w:font="Wingdings 2" w:char="F062"/>
                            </w:r>
                            <w:r w:rsidRPr="00C36BA4">
                              <w:rPr>
                                <w:rFonts w:asciiTheme="majorBidi" w:hAnsiTheme="majorBidi" w:cstheme="majorBidi"/>
                                <w:color w:val="006666"/>
                                <w:sz w:val="26"/>
                                <w:szCs w:val="26"/>
                                <w:lang w:bidi="ar-EG"/>
                              </w:rPr>
                              <w:t xml:space="preserve"> </w:t>
                            </w:r>
                            <w:r w:rsidRPr="00C36BA4">
                              <w:rPr>
                                <w:rFonts w:asciiTheme="majorBidi" w:hAnsiTheme="majorBidi" w:cstheme="majorBidi"/>
                                <w:color w:val="006666"/>
                                <w:sz w:val="26"/>
                                <w:szCs w:val="26"/>
                                <w:lang w:bidi="ar-EG"/>
                              </w:rPr>
                              <w:fldChar w:fldCharType="begin"/>
                            </w:r>
                            <w:r w:rsidRPr="00C36BA4">
                              <w:rPr>
                                <w:rFonts w:asciiTheme="majorBidi" w:hAnsiTheme="majorBidi" w:cstheme="majorBidi"/>
                                <w:color w:val="006666"/>
                                <w:sz w:val="26"/>
                                <w:szCs w:val="26"/>
                                <w:lang w:bidi="ar-EG"/>
                              </w:rPr>
                              <w:instrText xml:space="preserve"> PAGE   \* MERGEFORMAT </w:instrText>
                            </w:r>
                            <w:r w:rsidRPr="00C36BA4">
                              <w:rPr>
                                <w:rFonts w:asciiTheme="majorBidi" w:hAnsiTheme="majorBidi" w:cstheme="majorBidi"/>
                                <w:color w:val="006666"/>
                                <w:sz w:val="26"/>
                                <w:szCs w:val="26"/>
                                <w:lang w:bidi="ar-EG"/>
                              </w:rPr>
                              <w:fldChar w:fldCharType="separate"/>
                            </w:r>
                            <w:r w:rsidR="006E4718">
                              <w:rPr>
                                <w:rFonts w:asciiTheme="majorBidi" w:hAnsiTheme="majorBidi" w:cstheme="majorBidi"/>
                                <w:noProof/>
                                <w:color w:val="006666"/>
                                <w:sz w:val="26"/>
                                <w:szCs w:val="26"/>
                                <w:lang w:bidi="ar-EG"/>
                              </w:rPr>
                              <w:t>1</w:t>
                            </w:r>
                            <w:r w:rsidRPr="00C36BA4">
                              <w:rPr>
                                <w:rFonts w:asciiTheme="majorBidi" w:hAnsiTheme="majorBidi" w:cstheme="majorBidi"/>
                                <w:color w:val="006666"/>
                                <w:sz w:val="26"/>
                                <w:szCs w:val="26"/>
                                <w:lang w:bidi="ar-EG"/>
                              </w:rPr>
                              <w:fldChar w:fldCharType="end"/>
                            </w:r>
                            <w:r w:rsidRPr="00C36BA4">
                              <w:rPr>
                                <w:rFonts w:asciiTheme="majorBidi" w:hAnsiTheme="majorBidi" w:cstheme="majorBidi"/>
                                <w:color w:val="006666"/>
                                <w:sz w:val="26"/>
                                <w:szCs w:val="26"/>
                                <w:lang w:bidi="ar-EG"/>
                              </w:rPr>
                              <w:t xml:space="preserve"> </w:t>
                            </w:r>
                            <w:r w:rsidRPr="00C36BA4">
                              <w:rPr>
                                <w:rFonts w:asciiTheme="majorBidi" w:hAnsiTheme="majorBidi" w:cstheme="majorBidi"/>
                                <w:color w:val="006666"/>
                                <w:sz w:val="26"/>
                                <w:szCs w:val="26"/>
                                <w:lang w:bidi="ar-EG"/>
                              </w:rPr>
                              <w:sym w:font="Wingdings 2" w:char="F061"/>
                            </w:r>
                          </w:p>
                        </w:txbxContent>
                      </wps:txbx>
                      <wps:bodyPr rot="0" vert="horz" wrap="square" lIns="91440" tIns="45720" rIns="91440" bIns="45720" anchor="ctr" anchorCtr="0">
                        <a:noAutofit/>
                      </wps:bodyPr>
                    </wps:wsp>
                    <wps:wsp>
                      <wps:cNvPr id="11" name="Plaque 11"/>
                      <wps:cNvSpPr/>
                      <wps:spPr>
                        <a:xfrm>
                          <a:off x="3566186" y="123908"/>
                          <a:ext cx="752475" cy="204079"/>
                        </a:xfrm>
                        <a:prstGeom prst="plaque">
                          <a:avLst/>
                        </a:prstGeom>
                        <a:noFill/>
                        <a:ln w="6350" cap="flat" cmpd="sng" algn="ctr">
                          <a:solidFill>
                            <a:srgbClr val="4F81BD">
                              <a:lumMod val="50000"/>
                            </a:srgbClr>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D54BF8F" id="Group 1" o:spid="_x0000_s1026" style="position:absolute;left:0;text-align:left;margin-left:-47.2pt;margin-top:-14pt;width:544.3pt;height:35.95pt;z-index:251659776;mso-width-relative:margin;mso-height-relative:margin" coordorigin=",587" coordsize="44621,2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ed2ggQAAOoNAAAOAAAAZHJzL2Uyb0RvYy54bWzMV9tu4zYQfS/QfyD43liSJeuCKAuvc2mB&#10;dDdAUuwzrTtKkVySjpx+fYek5FuSdrtpd+sHmeJlRJ45c2Z4/m7bU/RYSdVxlmP/zMOoYgUvO9bk&#10;+LeH658SjJQmrCSUsyrHT5XC7y5+/OF8EFkV8JbTspIIjDCVDSLHrdYim81U0VY9UWdcVAwGay57&#10;ouFVNrNSkgGs93QWeN5iNnBZCsmLSinovXSD+MLar+uq0B/rWlUa0RzD3rR9Svtcm+fs4pxkjSSi&#10;7YpxG+QrdtGTjsFHd6YuiSZoI7tnpvqukFzxWp8VvJ/xuu6Kyp4BTuN7J6e5kXwj7FmabGjEDiaA&#10;9gSnrzZbfHi8k6grwXcYMdKDi+xXkW+gGUSTwYwbKe7FnRw7GvdmTrutZW/+4Rxoa0F92oFabTUq&#10;oHOR+kE0TzEqYCyMFos4cqgXLbhmvyxK4nQ+jVyNi8NwEfhh5BYHaeTHdsps+vTM7HC3oUEAidQe&#10;J/U2nO5bIioLvzIojDgFE04P5oTv+RYFDio7yeCE9Ba6DaIGGyVuefG7QoyvWsKaaiklH9qKlLA7&#10;CzKcYbfUQK5gCRhZD7/yEtxBNppbQydg+0kyjzECUA+Qm0D3g3kaBUB4A3oQJdEJbiQTUumbivfI&#10;NHIsIVLsV8jjrdLgaYB4mmJPwWlXXneU2pcntaISPRIIKojFkg8YUaI0dOb42v4MJGBCHS6jDA05&#10;hn1F9kuMG3swj2R9p0EFaNfnOPHMz/HAoHTFSjtFk466NpilDKxPSDnM9Ha9hYmmc83LJwBQchft&#10;oE7QaLn8A6MBIj3H6vOGyAr2/AsDJ6R+GBppsC9hFBvY5OHI+nCEsAJM5Vhj5JorbeXEHIPxJTir&#10;7ix++52MewVmuv395xQFzXWhfK8l6ZpWoxVnDDzMJUoOyLpiY1A7ypkjGJKhmnbi54m/R7EdAJOi&#10;0TsT145i1I7twnPPoZFmtGMmokj2Cs0OOOHY4gcxsAEVxm01JYB60QtQK8UacABtIOkUWlqTR1xT&#10;slnvOBquEj+5eomShuKXRLWOy9bCOM1QjGSVTSFjRBwTzrHM0Nz0fzvngpI6535n/ZlHIUhzaBUo&#10;TZNF7GJ2YkWcJn46CXcUemk6AjvJ2KQu30eA3siouRd7sdX9U5F7hVEk+0sxO2CaoV1D+YAkAZ5b&#10;/nuO31+suma5ld8dfV+UyzHtf0vVNLH6/9VNf1cD3VHyeVMh6BjRgfy/K4GO1dL4a9TIOVQ3frKw&#10;IWEysGfFFnw7VjNxFIRQ/bik7IVe/DcxIewu/pFeLuYgz28kd3id+O8v7WfppocqxKljNCVmQ3kn&#10;r5ZkR7r7Cv3HnH1A80k4Ta3zYtpWorjuQJ5vobC4IxKqcjiYyeUf4VEDw3PMxxZGJru/1P/v5n62&#10;6Vccah6gCezONk2toOnUW0vef4ILydJUHDA0FQvPaY/gSlNUy6WdBlcBQfQtuxfFlHUNjg/bT0SK&#10;UR81kOgDn0rSZwnUzTVc/IIixFbNcKGw7hsvP+bGcvhuFWN/Rbv4EwAA//8DAFBLAwQUAAYACAAA&#10;ACEAGtncmOEAAAAKAQAADwAAAGRycy9kb3ducmV2LnhtbEyPwWqDQBCG74W+wzKB3pJVY0s0riGE&#10;tqdQSFIovU10ohJ3V9yNmrfv9NTeZpiPf74/20y6FQP1rrFGQbgIQJApbNmYSsHn6W2+AuE8mhJb&#10;a0jBnRxs8seHDNPSjuZAw9FXgkOMS1FB7X2XSumKmjS6he3I8O1ie42e176SZY8jh+tWRkHwIjU2&#10;hj/U2NGupuJ6vGkF7yOO22X4Ouyvl939+/T88bUPSamn2bRdg/A0+T8YfvVZHXJ2OtubKZ1oFcyT&#10;OGaUh2jFpZhIkjgCcVYQLxOQeSb/V8h/AAAA//8DAFBLAQItABQABgAIAAAAIQC2gziS/gAAAOEB&#10;AAATAAAAAAAAAAAAAAAAAAAAAABbQ29udGVudF9UeXBlc10ueG1sUEsBAi0AFAAGAAgAAAAhADj9&#10;If/WAAAAlAEAAAsAAAAAAAAAAAAAAAAALwEAAF9yZWxzLy5yZWxzUEsBAi0AFAAGAAgAAAAhAJN9&#10;53aCBAAA6g0AAA4AAAAAAAAAAAAAAAAALgIAAGRycy9lMm9Eb2MueG1sUEsBAi0AFAAGAAgAAAAh&#10;ABrZ3JjhAAAACgEAAA8AAAAAAAAAAAAAAAAA3AYAAGRycy9kb3ducmV2LnhtbFBLBQYAAAAABAAE&#10;APMAAADqBwAAAAA=&#10;">
              <v:shapetype id="_x0000_t202" coordsize="21600,21600" o:spt="202" path="m,l,21600r21600,l21600,xe">
                <v:stroke joinstyle="miter"/>
                <v:path gradientshapeok="t" o:connecttype="rect"/>
              </v:shapetype>
              <v:shape id="Text Box 2" o:spid="_x0000_s1027" type="#_x0000_t202" style="position:absolute;left:188;top:587;width:12395;height:25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MpHsMA&#10;AADaAAAADwAAAGRycy9kb3ducmV2LnhtbESPQWvCQBSE7wX/w/KEXkp90YPY1FWkRah6EGMPPT6y&#10;r9lg9m3IrjH9912h0OMwM98wy/XgGtVzF2ovGqaTDBRL6U0tlYbP8/Z5ASpEEkONF9bwwwHWq9HD&#10;knLjb3LivoiVShAJOWmwMbY5YigtOwoT37Ik79t3jmKSXYWmo1uCuwZnWTZHR7WkBUstv1kuL8XV&#10;aXinp6HI7O7rVB5e9thf8Yy7o9aP42HzCiryEP/Df+0Po2EG9yvpBuD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0MpHsMAAADaAAAADwAAAAAAAAAAAAAAAACYAgAAZHJzL2Rv&#10;d25yZXYueG1sUEsFBgAAAAAEAAQA9QAAAIgDAAAAAA==&#10;" fillcolor="window" stroked="f">
                <v:textbox>
                  <w:txbxContent>
                    <w:p w:rsidR="00A463A5" w:rsidRPr="00C36BA4" w:rsidRDefault="00A463A5" w:rsidP="008B030B">
                      <w:pPr>
                        <w:bidi w:val="0"/>
                        <w:spacing w:before="80" w:after="0" w:line="240" w:lineRule="auto"/>
                        <w:ind w:firstLine="170"/>
                        <w:rPr>
                          <w:rFonts w:asciiTheme="majorBidi" w:hAnsiTheme="majorBidi" w:cstheme="majorBidi"/>
                          <w:color w:val="205B83"/>
                          <w:sz w:val="26"/>
                          <w:szCs w:val="26"/>
                          <w:lang w:bidi="ar-EG"/>
                        </w:rPr>
                      </w:pPr>
                    </w:p>
                  </w:txbxContent>
                </v:textbox>
              </v:shape>
              <v:line id="Straight Connector 8" o:spid="_x0000_s1028" style="position:absolute;flip:x;visibility:visible;mso-wrap-style:square" from="0,2857" to="44621,2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5YOcAAAADaAAAADwAAAGRycy9kb3ducmV2LnhtbERP3WrCMBS+F3yHcITdiKZVmVqNIoXB&#10;YLvR+QCH5thGm5PSRFv39OZisMuP73+7720tHtR641hBOk1AEBdOGy4VnH8+JisQPiBrrB2Tgid5&#10;2O+Ggy1m2nV8pMcplCKGsM9QQRVCk0npi4os+qlriCN3ca3FEGFbSt1iF8NtLWdJ8i4tGo4NFTaU&#10;V1TcTner4GuOv6ZfL/LldfH9TGddfhunRqm3UX/YgAjUh3/xn/tTK4hb45V4A+Tu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4OWDnAAAAA2gAAAA8AAAAAAAAAAAAAAAAA&#10;oQIAAGRycy9kb3ducmV2LnhtbFBLBQYAAAAABAAEAPkAAACOAwAAAAA=&#10;" strokecolor="#4c818e" strokeweight="1pt"/>
              <v:shape id="Text Box 2" o:spid="_x0000_s1029" type="#_x0000_t202" style="position:absolute;left:35421;top:998;width:7982;height:25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nxnb4A&#10;AADaAAAADwAAAGRycy9kb3ducmV2LnhtbESPzQrCMBCE74LvEFbwpqkepFajqCAIHsQfel6ata02&#10;m9JErW9vBMHjMPPNMPNlayrxpMaVlhWMhhEI4szqknMFl/N2EINwHlljZZkUvMnBctHtzDHR9sVH&#10;ep58LkIJuwQVFN7XiZQuK8igG9qaOHhX2xj0QTa51A2+Qrmp5DiKJtJgyWGhwJo2BWX308MomOYm&#10;e9xH8Xu/idc6vR0m6b5Epfq9djUD4an1//CP3unAwfdKuAFy8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VJ8Z2+AAAA2gAAAA8AAAAAAAAAAAAAAAAAmAIAAGRycy9kb3ducmV2&#10;LnhtbFBLBQYAAAAABAAEAPUAAACDAwAAAAA=&#10;" fillcolor="window" strokecolor="#307072">
                <v:textbox>
                  <w:txbxContent>
                    <w:p w:rsidR="00A463A5" w:rsidRPr="00C36BA4" w:rsidRDefault="00A463A5" w:rsidP="00C36BA4">
                      <w:pPr>
                        <w:bidi w:val="0"/>
                        <w:spacing w:after="0" w:line="240" w:lineRule="auto"/>
                        <w:jc w:val="center"/>
                        <w:rPr>
                          <w:rFonts w:asciiTheme="majorBidi" w:hAnsiTheme="majorBidi" w:cstheme="majorBidi"/>
                          <w:color w:val="006666"/>
                          <w:sz w:val="26"/>
                          <w:szCs w:val="26"/>
                          <w:lang w:bidi="ar-EG"/>
                        </w:rPr>
                      </w:pPr>
                      <w:r w:rsidRPr="00C36BA4">
                        <w:rPr>
                          <w:rFonts w:asciiTheme="majorBidi" w:hAnsiTheme="majorBidi" w:cstheme="majorBidi"/>
                          <w:color w:val="006666"/>
                          <w:sz w:val="26"/>
                          <w:szCs w:val="26"/>
                          <w:lang w:bidi="ar-EG"/>
                        </w:rPr>
                        <w:sym w:font="Wingdings 2" w:char="F062"/>
                      </w:r>
                      <w:r w:rsidRPr="00C36BA4">
                        <w:rPr>
                          <w:rFonts w:asciiTheme="majorBidi" w:hAnsiTheme="majorBidi" w:cstheme="majorBidi"/>
                          <w:color w:val="006666"/>
                          <w:sz w:val="26"/>
                          <w:szCs w:val="26"/>
                          <w:lang w:bidi="ar-EG"/>
                        </w:rPr>
                        <w:t xml:space="preserve"> </w:t>
                      </w:r>
                      <w:r w:rsidRPr="00C36BA4">
                        <w:rPr>
                          <w:rFonts w:asciiTheme="majorBidi" w:hAnsiTheme="majorBidi" w:cstheme="majorBidi"/>
                          <w:color w:val="006666"/>
                          <w:sz w:val="26"/>
                          <w:szCs w:val="26"/>
                          <w:lang w:bidi="ar-EG"/>
                        </w:rPr>
                        <w:fldChar w:fldCharType="begin"/>
                      </w:r>
                      <w:r w:rsidRPr="00C36BA4">
                        <w:rPr>
                          <w:rFonts w:asciiTheme="majorBidi" w:hAnsiTheme="majorBidi" w:cstheme="majorBidi"/>
                          <w:color w:val="006666"/>
                          <w:sz w:val="26"/>
                          <w:szCs w:val="26"/>
                          <w:lang w:bidi="ar-EG"/>
                        </w:rPr>
                        <w:instrText xml:space="preserve"> PAGE   \* MERGEFORMAT </w:instrText>
                      </w:r>
                      <w:r w:rsidRPr="00C36BA4">
                        <w:rPr>
                          <w:rFonts w:asciiTheme="majorBidi" w:hAnsiTheme="majorBidi" w:cstheme="majorBidi"/>
                          <w:color w:val="006666"/>
                          <w:sz w:val="26"/>
                          <w:szCs w:val="26"/>
                          <w:lang w:bidi="ar-EG"/>
                        </w:rPr>
                        <w:fldChar w:fldCharType="separate"/>
                      </w:r>
                      <w:r w:rsidR="006E4718">
                        <w:rPr>
                          <w:rFonts w:asciiTheme="majorBidi" w:hAnsiTheme="majorBidi" w:cstheme="majorBidi"/>
                          <w:noProof/>
                          <w:color w:val="006666"/>
                          <w:sz w:val="26"/>
                          <w:szCs w:val="26"/>
                          <w:lang w:bidi="ar-EG"/>
                        </w:rPr>
                        <w:t>1</w:t>
                      </w:r>
                      <w:r w:rsidRPr="00C36BA4">
                        <w:rPr>
                          <w:rFonts w:asciiTheme="majorBidi" w:hAnsiTheme="majorBidi" w:cstheme="majorBidi"/>
                          <w:color w:val="006666"/>
                          <w:sz w:val="26"/>
                          <w:szCs w:val="26"/>
                          <w:lang w:bidi="ar-EG"/>
                        </w:rPr>
                        <w:fldChar w:fldCharType="end"/>
                      </w:r>
                      <w:r w:rsidRPr="00C36BA4">
                        <w:rPr>
                          <w:rFonts w:asciiTheme="majorBidi" w:hAnsiTheme="majorBidi" w:cstheme="majorBidi"/>
                          <w:color w:val="006666"/>
                          <w:sz w:val="26"/>
                          <w:szCs w:val="26"/>
                          <w:lang w:bidi="ar-EG"/>
                        </w:rPr>
                        <w:t xml:space="preserve"> </w:t>
                      </w:r>
                      <w:r w:rsidRPr="00C36BA4">
                        <w:rPr>
                          <w:rFonts w:asciiTheme="majorBidi" w:hAnsiTheme="majorBidi" w:cstheme="majorBidi"/>
                          <w:color w:val="006666"/>
                          <w:sz w:val="26"/>
                          <w:szCs w:val="26"/>
                          <w:lang w:bidi="ar-EG"/>
                        </w:rPr>
                        <w:sym w:font="Wingdings 2" w:char="F061"/>
                      </w:r>
                    </w:p>
                  </w:txbxContent>
                </v:textbox>
              </v:shape>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Plaque 11" o:spid="_x0000_s1030" type="#_x0000_t21" style="position:absolute;left:35661;top:1239;width:7525;height:20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EUIMAA&#10;AADbAAAADwAAAGRycy9kb3ducmV2LnhtbERP24rCMBB9X/Afwgj7tqZeqFKNIsKCD6Ks+gFDMzbF&#10;ZlKSrNb9eiMI+zaHc53FqrONuJEPtWMFw0EGgrh0uuZKwfn0/TUDESKyxsYxKXhQgNWy97HAQrs7&#10;/9DtGCuRQjgUqMDE2BZShtKQxTBwLXHiLs5bjAn6SmqP9xRuGznKslxarDk1GGxpY6i8Hn+tgkl+&#10;ysPu0e7//FTq8TWfGXvYKfXZ79ZzEJG6+C9+u7c6zR/C65d0gFw+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PEUIMAAAADbAAAADwAAAAAAAAAAAAAAAACYAgAAZHJzL2Rvd25y&#10;ZXYueG1sUEsFBgAAAAAEAAQA9QAAAIUDAAAAAA==&#10;" filled="f" strokecolor="#254061" strokeweight=".5pt"/>
            </v:group>
          </w:pict>
        </mc:Fallback>
      </mc:AlternateContent>
    </w:r>
    <w:r w:rsidRPr="00501B65">
      <w:rPr>
        <w:rFonts w:asciiTheme="majorBidi" w:hAnsiTheme="majorBidi" w:cstheme="majorBidi"/>
        <w:noProof/>
      </w:rPr>
      <mc:AlternateContent>
        <mc:Choice Requires="wpg">
          <w:drawing>
            <wp:anchor distT="0" distB="0" distL="114300" distR="114300" simplePos="0" relativeHeight="251658752" behindDoc="0" locked="0" layoutInCell="1" allowOverlap="1" wp14:anchorId="1396BD03" wp14:editId="18DDC9E0">
              <wp:simplePos x="0" y="0"/>
              <wp:positionH relativeFrom="page">
                <wp:align>left</wp:align>
              </wp:positionH>
              <wp:positionV relativeFrom="paragraph">
                <wp:posOffset>-451035</wp:posOffset>
              </wp:positionV>
              <wp:extent cx="7572619" cy="10694671"/>
              <wp:effectExtent l="0" t="0" r="9525" b="0"/>
              <wp:wrapNone/>
              <wp:docPr id="19" name="Group 19"/>
              <wp:cNvGraphicFramePr/>
              <a:graphic xmlns:a="http://schemas.openxmlformats.org/drawingml/2006/main">
                <a:graphicData uri="http://schemas.microsoft.com/office/word/2010/wordprocessingGroup">
                  <wpg:wgp>
                    <wpg:cNvGrpSpPr/>
                    <wpg:grpSpPr>
                      <a:xfrm>
                        <a:off x="0" y="0"/>
                        <a:ext cx="7572619" cy="10695088"/>
                        <a:chOff x="-1" y="-1"/>
                        <a:chExt cx="5355143" cy="7563384"/>
                      </a:xfrm>
                    </wpg:grpSpPr>
                    <pic:pic xmlns:pic="http://schemas.openxmlformats.org/drawingml/2006/picture">
                      <pic:nvPicPr>
                        <pic:cNvPr id="20" name="Picture 20"/>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1"/>
                          <a:ext cx="5342903" cy="188876"/>
                        </a:xfrm>
                        <a:prstGeom prst="rect">
                          <a:avLst/>
                        </a:prstGeom>
                      </pic:spPr>
                    </pic:pic>
                    <pic:pic xmlns:pic="http://schemas.openxmlformats.org/drawingml/2006/picture">
                      <pic:nvPicPr>
                        <pic:cNvPr id="21" name="Picture 2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1" y="7373936"/>
                          <a:ext cx="5355143" cy="189447"/>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02811B8" id="Group 19" o:spid="_x0000_s1026" style="position:absolute;margin-left:0;margin-top:-35.5pt;width:596.25pt;height:842.1pt;z-index:251658752;mso-position-horizontal:left;mso-position-horizontal-relative:page;mso-width-relative:margin;mso-height-relative:margin" coordorigin="" coordsize="53551,7563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9S5UbwAgAA8QgAAA4AAABkcnMvZTJvRG9jLnhtbOxWyW7bMBC9F+g/&#10;ELo72i1ZiB2kdhIUKFqjywfQNCURkUiCpJeg6L93SMpO4hhoEfQSoAfLw2WGM2/eo3R5te87tKVK&#10;M8GnQXwRBYhyItaMN9Pgx/fbURkgbTBf405wOg0eqA6uZu/fXe5kRRPRim5NFYIgXFc7OQ1aY2QV&#10;hpq0tMf6QkjKYbEWqscGhqoJ1wrvIHrfhUkUjcOdUGupBKFaw+zCLwYzF7+uKTFf6lpTg7ppALkZ&#10;91TuubLPcHaJq0Zh2TIypIFfkUWPGYdDj6EW2GC0UexFqJ4RJbSozQURfSjqmhHqaoBq4uikmjsl&#10;NtLV0lS7Rh5hAmhPcHp1WPJ5u1SIraF3kwBx3EOP3LEIxgDOTjYV7LlT8ptcqmGi8SNb775Wvf2H&#10;StDewfpwhJXuDSIwWeRFMrbhCazF0XiSR2XpkScttMc6juIAwSr8uY6Q9mZwztM8j7PUOxf5OE3L&#10;zO4JD2eHNsVjRpKRCn4DVGC9gOrPlAIvs1E0GIL0fxWjx+p+I0fQVYkNW7GOmQfHUOifTYpvl4ws&#10;lR88op4AKT3qsGxPRTAD5VkXu8v7YFvTJ0HuNeJi3mLe0GstgdyApwPj+fbQDp8duOqYvGVdZ1tl&#10;7aE0EMIJkc6g40m6EGTTU2686hTtoErBdcukDpCqaL+iQCL1cQ2NJKB4A0SSinHjZAFU+KSNPd2S&#10;wgnjZ1JeR9Ek+TCa59F8lEXFzeh6khWjIropsigr43k8/2W946zaaArl424h2ZA6zL5I/qwKhvvC&#10;68vpFG2xuw08iyAhx6ZDikAsi5DNVRtFDWmtWQN4XwFw73NccEg/gmtx16AT63FWGQd+WxSsNPI0&#10;SybRwO64LMti/Izc0HilzR0VPbIGAAw5OETxFgD12Ry2QBmPCTgThp5KYLwdSQCDTiThSG5re5uS&#10;SP5L4pwkhju/SIt0kjre++vBC+PJtR+Xkywr/rkw3JsD3qtO/sM3gH1xPx2D/fRLZfYbAAD//wMA&#10;UEsDBBQABgAIAAAAIQAZlLvJwwAAAKcBAAAZAAAAZHJzL19yZWxzL2Uyb0RvYy54bWwucmVsc7yQ&#10;ywrCMBBF94L/EGZv03YhIqZuRHAr+gFDMk2jzYMkiv69AUEUBHcuZ4Z77mFW65sd2ZViMt4JaKoa&#10;GDnplXFawPGwnS2ApYxO4egdCbhTgnU3naz2NGIuoTSYkFihuCRgyDksOU9yIIup8oFcufQ+Wsxl&#10;jJoHlGfUxNu6nvP4zoDug8l2SkDcqRbY4R5K82+273sjaePlxZLLXyq4saW7ADFqygIsKYPPZVud&#10;Amng3yWa/0g0Lwn+8d7uAQAA//8DAFBLAwQUAAYACAAAACEACURoPOAAAAAKAQAADwAAAGRycy9k&#10;b3ducmV2LnhtbEyPQWvCQBCF74X+h2UKvelmI9qaZiMibU9SUAvF25qMSTA7G7JrEv99x1N7e8N7&#10;vPleuhptI3rsfO1Ig5pGIJByV9RUavg+fExeQfhgqDCNI9RwQw+r7PEhNUnhBtphvw+l4BLyidFQ&#10;hdAmUvq8Qmv81LVI7J1dZ03gsytl0ZmBy20j4yhaSGtq4g+VaXFTYX7ZX62Gz8EM65l677eX8+Z2&#10;PMy/frYKtX5+GtdvIAKO4S8Md3xGh4yZTu5KhReNBh4SNExeFIu7rZbxHMSJ1ULNYpBZKv9PyH4B&#10;AAD//wMAUEsDBAoAAAAAAAAAIQDaAJZgAykAAAMpAAAVAAAAZHJzL21lZGlhL2ltYWdlMS5qcGVn&#10;/9j/4AAQSkZJRgABAQEA3ADcAAD/2wBDAAIBAQEBAQIBAQECAgICAgQDAgICAgUEBAMEBgUGBgYF&#10;BgYGBwkIBgcJBwYGCAsICQoKCgoKBggLDAsKDAkKCgr/2wBDAQICAgICAgUDAwUKBwYHCgoKCgoK&#10;CgoKCgoKCgoKCgoKCgoKCgoKCgoKCgoKCgoKCgoKCgoKCgoKCgoKCgoKCgr/wAARCAAiA7g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wcgkY&#10;A+ld9GoRFUdlxXC2aGW8hj/vSqP1rvAcjOK/SKnQ/jPC9WZfi+TbokiA/fkVf1z/AErlfs8zW8lx&#10;Gv7uPCsfTPQ/p/Kuk8aygadHF/enB/JW/wAaxdD1YaXdMJ03QyrtmXGfx/z6046R0Jr8sq1mSzaQ&#10;dThXUtDiDKV/e26j5om7j6VNoaeJLGXZa2EjITlo5lKr9cnoa3tNj0lla402OHa+NxiX+fpS6qup&#10;yW2NKnRJM/xd/b2/KlzdDb2MfiT+4deWNlqMXl38Csq8/N/D+PasHUNO8I2jHZfSbv7kDB/8/nWf&#10;qv8Aa8dx5WsTs0hG7aZAcfgOlRWVrHd3KxyzLGi5MkjfwgChR8zGpWUpW5dfMZMYQ7GHds7buv6U&#10;tvbXN3za20kn/XOMt/Krp1bTLL5dJ01Hbj/SLn5iT6gdv88VMD4y1NvMTztv8O3EQ/pmquZckX5+&#10;hpReH7e70KO1ZZI2+/GJsboie3QcVj2N9feGb9op0OOPNj/ve4/xq4ui+K2+b+0WX/euW/pmo7jw&#10;z4huDuuJ1mK8LmYt/MUlbuay59HGLTRN4g0+LWLVdd0rDNt/eKq8sMdceo44/wDrVg8MMVsadp/i&#10;XQZ/Oj09nib/AFkauOffAPX35qXxF4bKltS02PjrNCO3uKa00FUpyqLmtZ9SfwdqgkibTZm+aMZj&#10;46rnp+Z/zitw88Vwdndy2dzHdwfeRs/N39R+PSu4s7uK+tUu4D8si5X29vrUSVnc3w9Tmjyvocv4&#10;m0x9M1D7XANsczbk2/wt3H9f/wBVbmkXsGu6ZidA3G2Zffv+dT6tpyapYvaOcE8q3o3Y1yml6nea&#10;DdyHy+uVkjc4wf8AEf1p/FEmX7mpd7Mn17w5NpZN1bgtbk/Up7H/ABrNjVpXWNBlmbCj1NX7rxXr&#10;FypiEyIrcbUQc/nk03SNH1SW+gm+wyLGsys0jfLwDz19qrVLU55RjOfuHZAY6Vk+MmC6PyPvSqv8&#10;/wDCtasXxw+3S4h63K/yNZx+JHdW/hsxdO1/UtMAihl3Rj/lnJyB9PSt7T/F2n3RCXQ8hv8Aa+7+&#10;f+NczbSwxyqLmLdGzfvAOuMHp+dal94PlCCbTLhbiNhlVY/Nj69D+OK0aj1OOnKty+7rbodI91Ak&#10;JuDKvlhd2/tj1zXIa7rEmr3e/wC7FHxGvr7n3NVpDeWgayn8yIHloWJAPvio6Ix5dQq1pVI2tYsW&#10;FhNqBljh/wCWcJkHucjj8ifypthfS6fdx3kPVG5X1HcVp+Co3bUZJA3yrDgj15H+FQeKNK/s+/Nx&#10;EuIZjlfRW7ii+tieRqmpo6q2uI7qBbiFsq65U+tSVyOj+JLnSbM2nkiT5sozN09qLjxbrU/CTJF/&#10;1zT/ABzUcjOr6zT5dTrd64LbuF+97Vz2gYk8U3k4OR+82t/20H9KxZrq6ueLm5kkxyN7k4/OtnwO&#10;o8+4kP8AdUfmT/hT5bIzVb2tSKsdHXK+Ir24tfEHnwlQ8cY2/LnGRn+tdVXG+Jm3a5Of90fkoFTD&#10;4jTEu0F6kNzqup3YInv5SD/CGwPyHFVwMUZHrWppXhW9vwJromCLr833m/Dt+Na6I4oxnUempm28&#10;E13KsNtGzs3RVp11b/ZH8h5VaRf9Zs5Cn0z3Pr6VtazfWWgwf2TpEYWZlxLJ/EB7n1/kKz9B0aTV&#10;7nMmRDGcyMO/+zSv1LlTtLlWrLfhXQReSDU7tP3Sn92p/ib1+g/WunpERI0EcaBVUYVVHAqtq2pw&#10;aVZtcz89lXdjcfSs2+ZndCMaMCt4j1xNLt/JiI+0SA+WP7o/vf56/nXPaXpMusCZkuf3q/Ntdc7v&#10;xzR9k1nW5ZNQW1eUlvmboPoM9foK1PBtjcQPPcXEDx52qu9SO/PX8PzqtIo5byrVFdaGZoVvOddh&#10;g2ENFNmT22nn/Ck8QBZdauREufn6D2UZrpNTnsdEtp9QjgjWSQ9urtjj/Guf0QGOS41u7+ZYVb5j&#10;/HIw6f59RTv1CVPktC/mUZJ5pHWWSZmZVAVt3QDpzW94e0s6bp763LbNJM0eYox1x6fU/wAvxzn+&#10;G9MXUbvz59vk2/zSZxgn0+n9PrWxqPi/T7U+TaoZmB/gbCj8cUS10QUUornmzEurTXb6Zrm6s7hm&#10;bnmM8ewHpVSWKW3kMc6NG3Uq64/GtpfG0y/e09dvp5h4/StC21HRPEUH2WWNd2P9XJww9wQf5H8q&#10;d3HoL2dOp8MtTk6t6LqbaVfrcnPln5ZVH93/AOtV7UvB9zB+806Tzk/ukjcP8ayJYZ7eQxXELxsP&#10;4XXBo0kZONSlK7O9Vg6hlOQRkEd6z/Eulf2nYHy1/ex/NH7+o/GoPBt7Ncae1vL/AMsW2q3qOv8A&#10;jWw3Iwaz+GR6Hu1qfqcz4Gidr2acjhYgv5kH+ldNWHY3cOn+KLqz2Kq3DLtPo2M/qSfxxW4DnpRL&#10;cmiuWNuzOV8ZsTq6jPSBf/QmqvomiXGq3AZo9sCtmRz39h/nitTxjpLSRjVIR80fEg9V9fwrnkd4&#10;3EkbFWHRlPIrSOsTlqe7WbkjrPEcOpPp32fS4NysMSbeoXHQD3/p78cnG3kzqxjyyNkq68fQ1r6V&#10;4uurULDqAaZB/H/EP8a1Jbbw74hxMGjZ/wC8rbX/AB/+vmpV46M0ko19YvXsZo8a6gYtptYd397n&#10;FUZrvV/EFwIctJ3WJRhV9/8A65rbHhDRYpFMtzIdzYVGkAz7dM1PqNxY+HNO3WsEasx2xqo+83qf&#10;XvR7t9A9nUkvflocxfWTWEy2kkgab/loqdFJ6D3NW79ho1n/AGVER58i7ruQdh2T/H/69QaRcRJq&#10;i3l+d23c7Fu7bSf51P4dtW1TV2vLzDLH+8fPds8f56cYqjGK5vh3enyNTwv4eFlGL+8T983Kg/wD&#10;/H/9XrWrJNFKWtYp18zb93dyPeq+n63ZajcTWlsTmL+I9G+n41ymrSvJq1xIw585h+AOP6VPK5PU&#10;6pVI0aa5dUMvLG60+c212qiQfwqwNdD4W0H7HH/aF4n76RfkX+4v+Jqr4V0I3DjVLxPkBzErfxn+&#10;99K6SiUuhGHor438grG8T6+bFTY2x/fMOWH8A/x//X6VY1/XYtJt9sZDTMv7tfT/AGj7VgaRpi38&#10;rapqs223RiZJHOPMb0/z+HsorqXVqfYjv+Rc8LaE08i6teA7esKn+I/3v8Pz+u3qGp2OmQ5u5lXP&#10;Cp3b6CsXU/GJIMGjx7VHHmsv8h/n6ViSyyzP5k0rOx6szZJp8spasz9tTpR5Ya+ZNqVzaXV2ZrKy&#10;EKf3d3X39vwrW8DITJcSf3Qo/nWDXQeBsgXJ7EoP51UvhMqN5VkzoD0rjfEj79bmbd/Ev6AV2XPa&#10;uOurK41TXbm3tE3N5jMcnGAGxUwOjFaxSXch1S+fULrzHbCr8saDoqiqx2+n51uWvgi6cZu72OP/&#10;AGY1LH+mP1q/b+D9Ih+aRZJT/tvx+mP61XNFGCoVpO7Oasb6TTrpLyJVOxuV45HcV21rcRXMCXED&#10;blZcrWD4s0OGCJL+zhVFTCyIq8Y7GovCGrG3mOmzP8shzEfRvT8f5/Wpl70bmlKTo1OSRn6y27Vr&#10;k/8ATdv51FZz/ZruK5I/1cit+RzTtTIbU7or0+0yY/76NQqrOwjRdzMcKo6k+laHLL4rnZaZ4g0z&#10;UcRQ3G2TH+rk4b/6/wCFZHjHShBMupwL8sjbZvZuxrOvdE1bT18y4tfl67k+YD8hxRFrN8ts1jcS&#10;edCy4aOQk4+h6ip5eqOidXmjyzVirjcMHvXaaCnl6Nar/wBMFP5jNcWfY4rutOXZYQoP4YlH6VNT&#10;YeF+JkxOBk1Tudf0i1B8y/jLL1VTuP6U7XJVh0i4Z/8AnkR+fH8zXFwRJNMkLzJHubHmSZwKUY31&#10;Na1aVNpI2td8S6bqFo9lHbSPu6ScKAexHPP6U7wZqpXOlXDdeYf6j/PvUlt4ItsZudQaTv8Au1C/&#10;41i39tcaLqDRbiGibdG/qOxqvdeiMZSrU5KckdxXMeMNKa3uRqUS/JM2JPZvX8f5/Wt3R9STVLFL&#10;pSu48SKD91u4/wA9qlvbWK9tZLaZfldcdOnvURfKzqqRVWn+Rx2naReapu+xmMlPvKz4P1qZvCuv&#10;A4FmG/7aL/jVcG+0PUSqttljOM/3h/UGuittVm1vTWbTrkQ3CYLKecH057H1rR8xx04U5aO90Y8f&#10;hPXZGw1tHH7vKP6Zra0Dw7/Y7tcTT+ZIy7flGFA/rWHN4h8TWdw0F1d7WU8o0a8fpUi+IvE8ib4W&#10;Y7ujLCCD+lTaUkVGVCErpO50yWNnDcPeRwKskn+scdT/AJ/pVbWbTRLlY59YdQsedu6QrnPb36Vg&#10;Pf8AjC8HlsLoZ6bYdmfxAFDaBqMjefq11DCp+81xOCxHt6/TIoS8zSVbmjZR+8k1jXori2XSNIt/&#10;Lt8gHC4Lc9APTP4mqui6qdHnkm8tm3RbVXP8WRgn8M1N9s0jSR/xLN1xcMuPtEi4VPdV/wA/XtVO&#10;y03UL87bO0Z+cbv4R+JqjnlKXOmtX5HQ+Frm71CK4m1B9yySfIvtjkAenIH4UuseHLm+2xWV4Ibe&#10;NMLbqvy9c56/SqNt4PkiH2nUNQWEqc/u2HH/AAI4rVtNc0SJVtBqocqAN8nf6k4FT10OqKvHlqK3&#10;zOc1LQtS0v57iJWj/wCekbZFU66a/wDEVxp939l1GwU28v8Aq5EOdy/1/SucukiS6kit5N0ayERs&#10;e65qovuctWEIv3Wdpo+7+y7ct/z7p/Kk1yQRaRcOT/yxYfmMVJYII7CGMfwwqP0qr4rcx6DcMB/d&#10;H/jwrP7R3S0pfI4+iiitjywqxpemzateLaRHA6yP/dX1qGKKSeVYIU3OzYVR3NdlomkxaTaeUuGd&#10;uZH9T/hUylym1Gn7SWuxkah4KlT59Mn3D/nnJ1/P/wDV9axrq0ubGXyLuBo29GXr9PWu8qOa2t7m&#10;PyriBXX+6y5qVPudM8NGWsdDg8+ldL4Q1bz7f+zJn+eL/V57r6fh/Km6j4MgkzLp85jb/nm3Kn+o&#10;/WshrXVtAu0upbVl8ts7+qn8ff8AOqdpIwjGph53a0OydVljKMu5WXBU964vV9NfSr9rU/d6xn1X&#10;tXUab4g03Uvkhm2v08uThs/j1/DNR+JtJ/tKy3xr+9i+aPHVh3H+e9RH3dzorRjWp3j0IPC0GsiD&#10;7Re3LGMriOGTk/X2FUfEI1rU7mRTp7LBC52t5YzweuTzg+1Z1tq+q2YCWt/IqgYC5yB+Brblub6+&#10;8IPdPLukZTu2gL8ofB/Sq2dzGMo1Icuuiuc7HHJPIscMbMxb5VRSSauz3Gt2to1rqEcxhbjbcIeD&#10;2weufxpthpmuSD7Xp9vIvHyyLJsz9ORUjX3ibSyRcGcA8HzvmU/icj8jTMYpxWt0Z6sQMKx56+/P&#10;+NFaH2nR9VbZcw/Y5Tj97DzGfqO34UUcw/Zyez/r5kGjAnVrYj+GZW/I5rtyc8iuK0G5t7TVop7t&#10;tsa53MVz1BFdnFPDNGJYZVZW6MrZFTUOnC/CzD8awXUqQyRQs0ce4syj7vT/AOvXO5rv/lzniqF/&#10;4c0q/wAu8XlyHnzIuD/gfxFEZpaBWw8qkuZM5GKSSKQOkzp6tH1FdN4a1dLkjTYlmkEce5ppm5Jz&#10;6f8A16y7/wAJajaLvtSLhf8AZ4b8j/Squn6nd6PLL5CqsjAK28HK4z29frVe7JaGMOejP3jfm8OW&#10;1zrMl9fzKyyY8uH14xzmufuNNuV1ZtMWP940uIxt4Iz1+mKZ/aN99vXU5JzJNG2VL/y9h9K6ez1z&#10;R9RjWVpY4pVUgedgMnHYn+lLVFfu63lqZy3uheG38i2tmuLheJJcjg+me34Ct4XsKWS3twwjXYGb&#10;d/DntXCuWbJY5Y9TWhq+uHVbSGIKyeXnzU/hLcfN/Ok4hTr8qenojprPWLHUIZJrWbKx/eyOnHWs&#10;G98ZajNIRZKsMf8ACSoZj+fFZumXl9b3J/suRjIRho0XduHuOasweG9aunybJYQW/wCWjbQPw6/p&#10;TtGISrVKkUojh4r8QD/mIf8AkJP8KX/hLda6maP6+Uv+FXLfwQDj7Zf/AFWFf6n/AArQtfC2jW3L&#10;Q+a3ZpGJ/Tp+lDlEcaeIfWxycksl3O0mz5mOSEQDJ+gra8I6k1rctpF0GTcSY1fIw3cfjXQQW9tb&#10;J5cEMaL6IoArD8WaYYnXWbL5WUgSFP0b9MflS5lLQfsZUffTOg6iub8YaV5c66tAmVLATDHfsfxz&#10;itrR9Sj1OwjuhgN0dfRh1qa7t4b23a2nAKuuGqE+VnRKMakCvoj2FzYx3djbpGHX5gigEHuOPQ1c&#10;rmdEvJNB1WTSr2TEbNkOeFz2b6Ef54Nalx4r0e3488yN/djUn9TgfrTafQmnUjye9oaVYPjlz5Vt&#10;HnjczfkB/jUdx45LcWlh/wACkb+g/wAaytV1q81Qq99KgEedoVdoGf8A9XrVRi73M61aEoNIrZPT&#10;NdF4N1UyxtpUz/PGN0fuvcfgf51z7Kyhdw+8uV47ZP8AhTrW7msrlLqA/NG2R/UflVy1Ry05unO5&#10;2WrWSXthNF5Ss/lt5ZZQcNjg1xIORuHeu6s7uK+tEuYW+WRcjPb2rjNStfsOoTWgHyxyEL/u9R+l&#10;RDsdGKjtJGv4HA33DfxfIB+taniKG1l0iY3ZIVV3Kw7MOn+fes3wN/y8sT/c/wDZqd42vdtvHYK3&#10;Mjbm/wB0f/X/AJUS1nYqHu4a7OdoNFbPhbQxdv8A2heKPLU/u1b+M+v0/r9KtuxyQhKpKyKl3o76&#10;fosd5dKRNNOAF/urtP8APH+ea0vA0Z23Ep7lQv8A49TvHD/6Pbx56uzfl/8Arp/gf/kHTMy4/wBI&#10;I578D/GocvdudMYqOISXRG3XE627SatcE9pSv5cV224etZuq+GtO1EtMn7qU8717n3HephJRZrXp&#10;yqR0M3wwnh5dryTbrk/89htwfbt+ufpWh4i11NJh8mAgzuPlX+6PX/D3rA1Hw5qOnku0AmT/AJ6R&#10;8/mOo/lVWKKe6nWCJS0jHCjP+f8A61acqeph7SpCPLy2JbCxvNYvhCrFmb5pJG5A55JrsrGxg0+2&#10;W2t1wqj8z6n3qDRNKg0m18pSGkbmST+8f8KullHVqzlLob0aXs43e4yeeK2ha4uHCoi5Zm7CuM1j&#10;VZ9Xu/PkJVF4jT0Hr9aueJ9d/tGb7FbP+5jbkj+NvX6Dt+dUNP0261OcW9sn+85+6v1qoqyuzCtU&#10;dSXJEu+D2uf7ZVI3by9hMo7Yx/jiunu7u3soGuLqUIqj7zVmCTSvCNr5RYvM/LKPvOR/Ic1jyzax&#10;4pvAsY+UH5R/Cn49z/Oh+9qaRk6MeXd9gvLu+8T6mscMZVefLQ9EXux/z2qPVbuDYml6ef8AR4GP&#10;zf8APRu7f5/wrW1XSoNE0Jo4rvyyzATOVy0n+z7f59886OnFVGxhU5o6Pdky3F7cRJptsW2sf9VH&#10;/GfU/wCeMVrad4LnkQS6jceXx/q48Ej6n/6x+tZljq1/pqn7JIq/3j5Y5+p61PJ4u1ll2/a0UdMq&#10;go97oKDpbyuy1rfh/S9MtvPS+kVjwkbYbf8AkBWTYWk19dx2kJwzt94fw98/gKcTf6pMCfMuJG+7&#10;3z/9b9K6LQdGj0WFr3UHQSFfmJbhFobsiowVSpdKyJNY1E6DpSRLK0kzDZG0jfMePvH6f4Vyju8j&#10;tLIxZm5Zj3q1rWptqt804LeWvyxq3p6/j1qpRFE1qnPKy2R0nggf6LMf+mn9K3G5UisXwVxpkhI/&#10;5eDz/wABFbJIIwDWcviO2j/CRxWsSu+sXMhb5luGAIPocD+VdR4f1Qarp6zMf3i/LKvof/r9a5TU&#10;yDqdwR/z8P8A+hGp/D+q/wBlX6u5/dSYWX+h/D+VaSXunJTqclV36nYSRrKhjkXcrDDKehri9Y0x&#10;9JvmtSDs6xse612wYetZviXSl1SxJjH76PmPB6+o/H+dZxlY6q9P2kdN0cjmnPaXAKh7Z+RuX5eo&#10;9fpTc7eT2rd02w8VQIsNvexrBj5WLK649uM4rSTscNOHM+pH4f8AD8iS/wBq6lEY44RuRWHJPr9B&#10;VbVbm91ueS+igf7PCvy+irn+ZNdbJLFBC000iqqjLM3QVVa90vVLVYzMGjuMoob5d2OuKhS6nZKi&#10;uXkTOSFhdGxOorGWjEmxto+7x1+laXhje+m6lFFG3mNb/L6nhuK0L27t/CdhBaQRGbe7ffbkjueP&#10;qKafGeleTu+zTbv7m0VV3JbGUacKctXqc5aXdzZyLc20zIw/iHf/ABrQ0nTbrxFfte3Q/dq2ZWWM&#10;LvOPu8Y/GoFjGt6m0kaR2sbcyNnCoPU57mt5Nc0DSLdbS3nVggwFjUnP49P1psilTjvJ6I1URY0C&#10;KMADAA7VW1bVYNJtTcTdeiL/AHj6VmDxhNesy6RpEku31OcfULn+dVLjR/Emu3H2i/jjjAXCq7/K&#10;o9hyazt3OmVbS0NTLvLu4v52urlizMc9ensKbNPNcBRM52ouETso9h2/rW9beCIc7ry/Y/7MYx/P&#10;P8q0LfwzotuPltVdvWVi36VfNFHPHD1ZbnIxRyTtshjZm/urzVy28N6xc4/0Ty93/PVgv6df0rsI&#10;Y4beLyYVVVHRVGBTsr60vaGscLHqzm08FSRxmS7vx8oztjXP6n/CrHgiIi0mnPeTH5D/AOvWtqDh&#10;bCd/7sLH9KzPBLA6VJ/18N3/ANlaXN7pUacadRW8zZPSud8NN5via+l29pD/AORBXREg8A1yeiaz&#10;a6XfXN3dLI3mfdWNQe5JHWlHVMqq0pRudZRXO3PjiVhizsVX/akbP6DH86ZpXiu+fUVTUJFMUny4&#10;VcbD2NHLIPrFPmsdHNEk8LQypuVlwynvXE6jYSaXqDW7bh5ZzG/qM8H9K7jI9ayPFmlfbrP7VAP3&#10;sOWwO645H9f/ANdEZCxFPmjdbo5iWQyytKR8ztubnPJ6/rXReFdCFui6ndr+8Zf3akfcHr9T/I/W&#10;qXhPSIL6Zr64ZWWFhtj9T6n2/mfpXU7h61UpdDLD0ftv5AQDwRWbqPhfTL47li8l/wC9Hgfp0q1d&#10;arp9nOttdXSxs4yu7/PFTq6uu9WBU/xCo1R1NRno9TkdS8KapZhigE0ePvR9R9R1/nWvpvi7T5/3&#10;V2DbsOP3n3c/X/EVrnY33gDVS/0XTNSO+5hG7/nouAw/H/GnzJ6Mx9lKm70/uZX8VSpJoMjRtuVi&#10;m1h0PziuTravvCd/bRsmm3JmiZstCWw3HT0B/SseWOWCTybiNo3HVWGDWkbbI58RzSldqxqeH/Ek&#10;mnlbS9Zmh6K3dP8AEVpeJtOi1TT1vrUhpIl3Ky87l7j+tcvWhoev3GkSCN9zwE8ovVfcf4UOOt0F&#10;OpzR5J7DvDGrf2ffiKV/3M3BPZW7H/PrXXA5Ga43W7GGCZbyy2ta3HMRXop7rW94W1c6hZeRM5M0&#10;OA27uOx/z6VMl1NqEnGTpy+RX8YaS08P9pQL88YxJ7r6/h/I+1c/aXdzY3C3VrJtZfyPsfau6YI6&#10;lHCsrcFT3rjNb01tLv2hH+rf5o2Pp6fhRGV9CcRTtLnRvyW1n4r0tbhR5cnRWAyUb09xWRp+o3/h&#10;i/ayulYx7vmXt/vL/nn27bHhaxm0ywdrt0HmSbhtcEDj16VL4g0eHV7XKhfOjyYW+vb6Gi+tjSVO&#10;Uoqa0kZvirVvMihS0mkVXG+OaOTCuPT/AD61gkln3MdzH+I1e00ifdoV7lVkY+SzDmKTPH59DVN4&#10;JoJjbSxkSI21l7g1SOWo5T94da3K28nm/ZIZfaZCcfhkD881sW/jaeILHLp6sv8A0zbbj881X0nW&#10;bMsLfWbOKQdFuGjBI+vHP16/Wti48M6JqEPm2yhR1WWFv8j9KUnHqaU41OW8GQ/2loPiVPsd2jK3&#10;VI5OOfYg8n/OKydb8P3Gkt5iFngP3ZO49jVfVNKuNJuvJnAZesci/wAQ/ofaug0C+GuaXJZ3672X&#10;5JGPUrg4P16/jS+HVFfxnyyVpHOG+nNh/Z7EsqyB4yf4eDwPbkH8Peoj0qS9tZLG7ktJTzGxGfUd&#10;j+VNiUySqgH3mArQ5XzPRneRjbGqgdFxWb4wZV0OQMfvOo/WtTIHBNY3jVx/ZkaDvOP5GsI/EelV&#10;/hs5ig9KK1/C+iLeyf2hdr+5VsIrfxn1+g/nWzdjzYQlUlZF/wAK6EbOL+0LtP3si/KrDlF/xP8A&#10;L8a2ugo3D1rO8Q60mlWmImBmk4jX0/2jWV+aR6S5aVP0Ev8AxNp+n3n2SUsf7zKAQn1q5aX1pfR+&#10;baTrIvqvauFZmkYySMWZjlmbqT606GWW2kE1vI0bjoynBFXyHLHFS5tVod9Qyq42sMj0Nczp/jO7&#10;gxHqEXnL/wA9F4Yf0P6Vuafq9hqY/wBEnDN/c6MPwqHFxOqFWnU2ZS1Lwhp13uktM28h7oPlP4f4&#10;YqkJvFHh3Pmp9qgXqfvYH16j8eBXSbh60hKnrihS7ilSje8dGcNfz2tzdtcWcTIrnJQkfK3fGO1b&#10;HhXWra2tnsbuYJty0bHv3I/z61o6j4b0q/Bfy/Lk6+ZHwT/Q/lmsLUPCmpWg3QJ9oX/pn978v8M1&#10;XNGWhzezq0Zcy1C78WavcTmWGcwru+VVUHj3yK3tAur/AFGw83U7cLn7jdN646kf5z6Vx7oykoy7&#10;W6EEdDWvdeML1pNlhAkMQUbV28/zxVSj2FTrOMryb9DR1TwlZ3eZLICGT2+6fw7fh+RoqTw5q1zf&#10;2Ml1qDooSQru6cYB5/Ois/eWhv7KjUXNYy/stt/z7x/98CnWzNamT7MfLzG2fL+XPT0oorQyp/xE&#10;J9uvf+fyX/v4aPt17/z+S/8Afw0UVmdYfbr3/n8l/wC/hpc/ao2Nz+82yYXzPmxwPWiihGdX+H9w&#10;37Lbf8+8f/fAps1tbhci3Tr/AHRRRWhyjha22P8Aj3j/AO+BTo7W1L820f8A3wKKKAHWl3dRsY0u&#10;ZFVT8qq5wKa99e7z/pkvX/noaKKzO5fCJ9uvf+fyX/v4aPt17/z+S/8Afw0UUAH269/5/Jf+/hp0&#10;d1czN5U1xIysp3KzEg8UUUEy+FkUMklqu22dow3LeWdufyp/269/5/Jf+/hoooFT+BDATdxebdHz&#10;G6bpPmPT3pY7a22D/R4/++BRRVx2Oep8bF+y23/PvH/3wKCiQFZIEVG3Y3KMGiih7Cj8RNeqs7IZ&#10;134DY3c96h+y23/PvH/3wKKKI7BLck86W2g8u2laNfMPyxtgdB6VGUS4mkluEEjFh8zjJ+6KKKS+&#10;I0l/CQ7cbONfsh8rcTu8v5c/lTWAuXElyPMbyx80nJ6n1ooo+0VL+GBtbbH/AB7x/wDfApz3d1Gf&#10;LjuZFVWwqq5wBgUUUSCh1Bma6iX7UfM2sdvmfNj86BLLawLHbSNGu5jtjbA/Siij7KCP8YT7de/8&#10;/kv/AH8NH269/wCfyX/v4aKKk2FW+vd3/H3L1H/LQ+tNCiBXmgXY395eD1oopomXxxAX98Rk3kv/&#10;AH8NSQ3V1KsiSXEjL5TcM5NFFIroQxW1tj/j3j/74HoKm82W2gjjtpGjXcfljOB19qKKqRy0fiIm&#10;iimuGkmiVmPJZlyTQ7vabfsrGPLc+X8ufyooo+yEf4nzHXF3duGV7mRht6M59KWS1tQ/FtH/AN8C&#10;iiiJVbdCIiQv+6RVypztGKYXfzMbz+ftRRUy3Cn8JYe6uljwtxIP+BmovOmuv3VzK0i9dsjZH60U&#10;U47mlT+GxPstt/z7x/8AfAo+y23/AD7x/wDfAooqzlJFkktrNltnaMed0jOP4R6UQ3175y/6XL97&#10;/noaKKzOqn/DGNb27OzNAhJYkkqOeaRra22/8e8f/fAooq38JyyBL28VAq3UgAHA8w02W/vhtxeT&#10;fxf8tD/dNFFQd0SS4t7dpXZoEJJJJKjnk0JNNbW/l28rRrvHyo2B0ooqpHPD+IBke6jxcu0m3lfM&#10;O7H50MqoilVA8tcx4H3fm7elFFSEv4n3fmOkAuoo5LkeYwGN0nzHqfWo/stt/wA+8f8A3wKKKuPw&#10;oip8bI5La3DZFvH0P8I9ae9tbhci3j/75FFFBBPFd3SRsiXMigLwA544qL7de/8AP5L/AN/DRRUH&#10;ZH4UH269/wCfyX/v4aPt17/z+S/9/DRRQUH269/5/Jf+/ho+3Xv/AD+S/wDfw0UUAPgurqVZUkuZ&#10;GUwtlWcntUUc01tujtpWjXcTtjbAz+FFFBn/AMvF6D4769LqDdy/e/56GmJb25GTAn/fI9KKKcdy&#10;K3QX7Lbf8+8f/fAo+y2pPNtH/wB8D0ooqzKPxEtxe3ilQt1J93/noaSG9vTMoN3L94f8tDRRWZ19&#10;BsRNsjPbHyyyjcY+M9PSk+3Xv/P5L/38NFFBNP4EMdEuGaW4QSMSAWcZPQ1Nbyy29rIlvI0a/Lwj&#10;YooqvsmUf4wz7de/8/kv/fw0fbr3/n8l/wC/hooqToFjvr3zF/0uX73/AD0NOZmu5CLpjJt6eZ82&#10;OnrRRTjuRU/hsj+y23/PvH/3wKUWttn/AI9o/wDvgUUVZyCxwwi3eIRLt8xTt28Z29aW3Vbd2kt1&#10;EbeWRuQYPQ0UVP2WXD4kN+3Xv/P5L/38NKzNdxj7UfM2k7fM+bHHvRRUo3qfANe2ti3l/Z49obhd&#10;gwKkmvLxX2rdSAbV/wCWh9BRRVS6EUfiY2aKOSZ5pI1Zuu5l5zilvVVroTsoL7Qd5HOQPWiigXf1&#10;Emt7dpmJgT7390U62ZrZWFufL+VvucdqKKPsk0/4gSO11BGLljJjOPM+bHPvS2/+jJK9sPLPl4zH&#10;x39qKKX2Cv8Al8MdVuCstwokby/vOMnqaaLeBWVlgQEOvIUetFFNbGcvjHSX175jf6XL97/noalk&#10;d7mzjW5Yyc5/ec9z60UVK3R0VP4b/rsQi1tTwbaP/vgUpurmItHFcSKqnCqrEACiiqkZ0PiYn269&#10;/wCfyX/v4afcKtxIHuF8xvLX5n57UUUo7l1vhI/stt/z7x/98Cj7Lbf8+8f/AHwKKKs5g+y23/Pv&#10;H/3wKDbwIN6QIGDDDBRxRRS7B1XqOe+vdx/0uXr/AM9DSfbr3/n8l/7+GiioO4Pt17/z+S/9/DSx&#10;316XUG7l+9/z0NFFAEl2q3B8y4XzG3Y3Pyah+y23/PvH/wB8CiiqjsclT4iVURLSaFUARtpZQODy&#10;e1FFFVHdin0P/9lQSwMECgAAAAAAAAAhAP0MMmggJgAAICYAABUAAABkcnMvbWVkaWEvaW1hZ2Uy&#10;LmpwZWf/2P/gABBKRklGAAEBAQDcANwAAP/bAEMAAgEBAQEBAgEBAQICAgICBAMCAgICBQQEAwQG&#10;BQYGBgUGBgYHCQgGBwkHBgYICwgJCgoKCgoGCAsMCwoMCQoKCv/bAEMBAgICAgICBQMDBQoHBgcK&#10;CgoKCgoKCgoKCgoKCgoKCgoKCgoKCgoKCgoKCgoKCgoKCgoKCgoKCgoKCgoKCgoKCv/AABEIACID&#10;uA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G/C2s/2dd/ZLiTEMp6t/C3rXWZPr+grz+aOSJ/JnRo2/usCDXU+FdbN9bfYrhh50XC/wC0vr9a&#10;/SJK+p/GeGq/YfyJfEeipq1n8q/vo8mM46+341y2mfYrO7xfWzSJgrIv8S+/1Fd3weK53xPpMUFy&#10;ur/Z90O4faI14z7/AI9/f65ojLoVXp/bRsaTNBNZR/ZHlMePkaQHcfz5rn/EVzpZvWm0+aSO4VsS&#10;eWcKT9fX+daUHjHR/LAMcie23/CptYuvsmiSXdmmCYwV46A9/wBaSXK9SpctSno1oYVj4p1uBliS&#10;Xzw3ARlyT+XP86n1HWLPVIfs2s6ZLbyLzHIvb8Djj86h0C81KwhkbT9Hedmb/WbScD04FXm8VSp+&#10;51nQmVW6+/4MOar5GMJe5aUvw0MeO9Y2L6TO/mR7t0TLn5WH9DmtTwGEElyn+yuB7c/405tO8M64&#10;uNPn8iY8hRxn/gOf5VqaTpi2arNIq+f5eyRo+A+Ohx64/wAmlKWhVOnLnTvdIo+CQps5sj/lt/St&#10;DWr9dLsGu9uW6IpPU1neEl8i9vbM/wAEv9SP8K1dQs7K/g8i/RWTOcscbffPbrUy+I2p83sdNzD8&#10;MX91qetNPeOrMtuwBVccbhXRGNcYxWFo2mDSfEj26OWVrYtGW7ruFb9Et9Ao80Y2fcxbdl8P6r9g&#10;dsW91loefuv3H06VsAKa53xyv761b/Zk/wDZa0PC+s/2pZ+XM/76EAMP7w/vUOOlxQmo1HT+4tat&#10;pceqWbWzHa3VG/un1rkL6e9Zks7xiGtcovPT/PFdzWF4u0czx/2lbD54xiRcfeX1/D+VEXqLEU+a&#10;N0T+F9VfUbQ29y26WHAYnncvY1T0jR1h8VXDYO2H5h/wLp+mazfD961jqsUjMAj/ACPk+v8A9fFd&#10;g4hgL3DAL8vzt7Cql7r0JpfvYq/QwfGGrMrLpdvJ95d0239B/WqWireanENCibbD5vmSt6Djj25q&#10;lcTT6jePKBuklk+UfU8Cuu0DSE0qyWNsGRvmkb39PoKH7sbER5q1VvoWobeK3iWCFAqquFUdhTmC&#10;qNzNgDk5p2a5/wAX60oT+yrZ/mbBmYHt/d/Hv7fWoirux1zmqcbsu6Y41e8bVi26OJilsv8ANvr6&#10;e1aW0VleDRt0fH/TRq1qJbk0/gT7nHy6xeaVrF01qV2m4berKDnDH8RXVWc8V7ax3cX3ZF3DPb2r&#10;n4NFh1fXLx7mVljjmO7bxuJJ4rorS2hs7dba3Taij5RnNOXwozo8/M29jF8SKP8AhINNK9fMXP03&#10;CqXi92j1f9223NuF/n/jV3UF+2eLbSEv/q0DH2IJP+FHiDw/NdTSXsYaWRyEhjX+H/aJqlo0ZzjK&#10;UZW7lCHVW0uwGl6au64lOZmC5wT/AAj36fQ5q3pmh2enn7d4gu4/O+8scko6++Tyf0+tR2vgy4CC&#10;a/v1hA6+X2/HipP7G8Jw5jn1ZWZf+mw4/KgUYS3kl5XL03irRoRhZ2kP/TOPNJp+vy6tceTYWDLG&#10;OXnkPA9sDv8Aj/8AXwNX060tLiP7HfLJbzdJNwbbz3xW5pWlanpcqiLUUmtcfc24xnuP880WikXG&#10;pVnOz/A0by6gsLc3N1KFVeprkvEGqSardDKskcfEatwSDzn8a6nVp722sWuLGNJGTkq65yPbmuUt&#10;obvxDqnzN80jZkcDhV6UR7hiXKVorqWvCuhfbbkXsyt5MbfLk8O3p9BXV7RUdnaQ2VsltAm1UXAp&#10;800cEbSysFVRlie1TJ3ZtTp+zjb7ynrmqR6VYtOCDI3yxL6t/gK4x1MrtLI7FmbLHd1NW9Y1OTVb&#10;1p2+4vES+g/+vVUnAzitIx5ThrVPaS02G+TH6UeTH/dqa2sr28G61tJJO+VXiowaoxG+SnpR5Mf9&#10;2nUUAN8mP+7XSaR4P02S2ju7lmk3oG252jke3P61zp6V2+j/APIKt/8Argn/AKCKmbaOjDxjKTuh&#10;9rYWVmu21tY4/wDdUc1NgelBOKhutQsrIZu7qOP2ZuT+FYnoaRJcehxRxWLe+NLGAFbOGSY/3j8q&#10;1lXnivV7oHbMIV/uwjB/PrVKEjGWIpx21Opur21s133Vyqr/ALbAZrMu/GOnQ8WyPMw9tq/5/Csf&#10;VNA1WyDXUxNxHnmVck49/wDJp2heHptYJmaTy4VON2OWPoKrlj1ZnKtWcuWKszSstbOrHbc6utr/&#10;ANMVXaT/AMCP9K0oNE02NvNaHzJO8kx3sT65Pf6Vj654c0vStP8AtKSzFywVQzDBJ/D0zVHRrrXP&#10;tAttKmY99jHKj8+lFla6BVJQkozV2diFAGAfp7UuB3rBi8YeRcNa6tb7WjbDPA24D8P/ANda1lqV&#10;lfrm0uVk+jc/lUWZvGpCWzI77QtMv/8Aj5tFY/3ujfmKyLvwRJAfO0m8ZW/hWQ4/8eH+FdHRTUpI&#10;UqVOe6OWXVvE2iEJfQ7o+n7xdwP/AAId/qav2XjPTrjC3UTwt643KPy5/StkqrDay1n3/hfSb4lz&#10;B5T/AN6L5f06fpReL3M/Z1ofBK/kyS61mxh0+S/imjkVV42kcnsPzrG8K6Y99fNrl4C2GO3d3buf&#10;pzTL7wbfwnfZyCZc/d+63+BrV0/WNLso00+VHtWVQFjuFxx656VW0dBXlOonUVrfmae304plxPDa&#10;wtcXD4VFyzH0pySI4yjq2emD1rnvGGpvcTLo9md3zDzAvduy/wBfyqFG+htUqKEblOGG48Va40s3&#10;+rH3v9hOw+tdbFEsUSxRjaqjCgdh6Vk2E+j+G7IW9zdx+c3MgTlt3p7D0qteeNxnbp9pn/alP9B/&#10;jVtOWxjTlTpRvJ6s3yVBxmq17rGmWHFzdRq390ct+QrlLzXNWvT++vWC/wB2P5R+nWqpPrQqfciW&#10;K/lR0N742iUbLGzLf7UnAH4Dr+YqtZzeIfEUh/0swwKfnaNdo+g7n8//AK5oXheW7K3eoKyQ9Vj5&#10;DP7+wq34p1NNOs10myAVmX5goxsX/wCv/KjS9kF6ko883p27laJoGhupbBf3NrH+7Zud75BLH8sD&#10;2NS3FxaWjxR6jarNYzqGhlZctFkZ259B+ePWnWFp9m8GzNs+aSNnb6Y4/QUmhwxa54ebTLhvnjfA&#10;buOcg/zH0oBJ6JbtX/4Al34KsrhPO06627uV3/Mp+nf+dZN74c1Gxy0tmWQf8tI/mH6cj8RU+m6x&#10;feH7trG4DNGrESRnsfUf55rqrO8ttQtlntZdyN/F6Uc0ohGnRrbaM4NFVeEOPpT45riFxJDO4ZTn&#10;IauyvtA0vUPmuLVQ39+MbT+lY194KuYyW0+4WT/Yk+U/n0qlNGcsPUjqtSleg3kY1+zOyRWAuFX+&#10;B+zfQ10eharFq9n5oO2RfllX39fxrmojfaFdh7yzYI3yyI6/K69xmpYppfD+ppd27b7eVcqyn76e&#10;n+8P50nHoOnUdOV38/8AM6/b6NXPeLdF8t11m1UgqR523t6N/Kt62niuYFuIZNyuuVb1p0iLJG0b&#10;ruVlwQe9Qnys7KkI1I2OLm1HUWT7UmoXCqThl85vlb8+np/9ao/7S1L/AKCVx/3+arGsaY+iXrRq&#10;paGUZXd3Hp9R/hTbPRtXvV/0SyMa9nb5f1PP5VpoedyyvbqRpe6qy+Z/aVwqnozTNg/T1/Cgandj&#10;cr6tcP6COZv5/wD1q2LPwUXPmalfMzd1j/xP+FalnoWl2IxBZJn+83zN+ZqXKJtHD1Hvoc3BB4i1&#10;eHZGk7Rt/FJIcf8Aj39KuWfgVyu68vcc/ch/xP8AhXSYHTFFTzPZG0cPD7WpRsvD2k2I/d2isf70&#10;nzfjz0/Cru0UtNeVI1LyMFUfxNwKnU3jGMdhdopCFHJNZ134r0i2YqszSsP4Yhn9ayrrxteS5Syh&#10;SNf7zHc1VyyIlWpx3Z0xKAZJ/Sqb61YhvLtma4f+7bx7v1HA/Oufsdas5Zc67DLP/dbzMqv/AAHg&#10;V0Wnapo90gjsJ4x/0z+6R+FDjykwq+02a/UZ5muXf+qt47ZT/FIwd/rgcfrWZrHhvXbltyaj9o54&#10;Rm2/p0/lXRYPcfnRRzNFSpxkrO5wFzp9zZv5d3byRn/azz/jUYiQ9C3/AH0a9AlhjmQxyIrKeqsu&#10;azLzwfpdyd0CmBv+mfT8v8KtVO5yywsl8LOT8lfVv++qPJX1b/vqr2r6LcaO6CaVWWTOwqPT1/P3&#10;qnV3OeUZRdmN8lfVv++qPJX1b/vqnUUEjfJX1b/vqjyV9W/76p1FAHSeDtSiktf7Lbarx5K8feXP&#10;8629org7e5mtJ1uoG2tG2RXaaXqUGp2i3MJ+995f7rdxWco9Tvw9XmjyvoZvjWK7awQxH9yGzNjr&#10;7H6VzAjUHcC3/fVegSxxyxtHKgZWGGUjrXGa1pUmlXrQE5jb5o29vT6iiEuhniab5uc6u2a01W0h&#10;udn91145Vsfz6iqviDw9FrEausgSZOFZhkEehrN8KXWoQho4I1lh3YaPzAGTpyM9q6K5WZ4WS3l2&#10;vj5WxkZ/wqfhkbx5a1PVFbRobuOxFpqMOGj+TIIIZexrnp7abwprC3EcW6In5PdSOR9RWhB4yEUh&#10;t9VsmjZThmjPAP0NTT614d1aJrO6l6/3lI/EGq95EN06kUoy1WxeZbXWdPKKwaOZeGA5/wD11i+E&#10;7prNLrTpmwY8uFz3HBFVIby68NX7JbSia3bkfMNsg9eO9QXuppLqb6hZRMnmKQyse5XBppETrJtP&#10;qtzS8Mw2+naRcay8Y3jO3I7D/wCvVnwnbKlnJq90S0kzEszemf8AGqwCr4G2jje2Dj/rrWvokA/s&#10;O3iYfehBb8eaTKpx96K7K/zZzlx4r1mW5Z4Lny1z8sYUHA98itHwxaQ6joVxbXSblkmbd7fKOas3&#10;mkeGtNs/9MtkVOm453Z9j1pvg5Y47KaOJ9yrdMFb1GBzRpy6BGEo1Vzu5Jod3NG8mjX5/fW/3WP8&#10;adiP0rT2is7XrCVgmqWC4uLf5l4++vdT/n19atabfw6jaJdwN8rDv2PpUvubRbj7rKPiXSmlVdVt&#10;E/fW/wA3T7yjn9P8aK1iMjBFFCkTOjzSunYiubO1u08u5t1kX0ZazX8KQW863mkztBIvKhvmU+3N&#10;a+Qe9FK7NJQjLdGb/aGq2J/4mGm+Yo6zWp3Y9ypwamttU0vVFaGK4V9y4aNvlbGO461cKg9qrXek&#10;6ffHdd2quR91sYYfiOaegWktnf1OS1nS30i8NuR+7bmNvUf4/wCe9dRo1xBqmjxiRVceX5ciNz0G&#10;MGqeq+GLm6tvs1rqLsqtlI7n5tv0brWVFFr/AIdkaZIGVcjdgbkYf0/Q1Wko7nLHmoVG2tGauoeL&#10;7DTp2tYbZpRHwxXgD2FaVlcR6lZrceUwSQZ2yL1FcVFIrXKyzD5TJl8fXmun1LxPZ6Yywxw+cWXc&#10;NjYAU9P0ocexVOtzXcnoGoeEtOu/3kA+zyZzuj+7+X+GKqw6nq3h+VbbWkaaHotwvOPx/oea1NG1&#10;VdXsjeLAY8OV2ls9O/SrEqQXMbQShWVuGVuc/hU3ezNeWMvfg7GJZTww+LWkt5N0N3HlWXucf4g1&#10;L44kkXT4olPytN83PXiqmpeHp9GuF1XS90kcbh2j7rg8/h/n3q/4shW50Pz158tldW/T+tV9pMy9&#10;72coteZm+DppZNV2yuW2W5RN3ZcjiuorlfBv/IXbJ/5Yn+Yrqh0qZfEVhv4ZzvjkHfat7P8A+y1S&#10;mM2h30V9br/yzRmjXgMrD/I+oHrV/wAcji1P+/8A0qPxBARpdjqATO2FEkH95Sox+WP1quiMqkf3&#10;kmulmdBZ3MV5bJcwNuV1ypp7KHXYw4Nc14Y1X7BcjTppf3M3MLN2Pp/T610wORkVMkdNOp7SNzjf&#10;EOkNpd4VhT9zJzGfT1H4fyrSv9cS68KkiRfOkHlMvv349MfzrW1bTYdUs2tpOCeVbHRuxrl9K0Ke&#10;71RrK5QqsLfvz/TPvVK0tznlGVObUV8RoeEdGO8arcp/17g/q3+FdFTY40iQRxqFVRhQOwomlWGN&#10;pXICquWLHpUP3mdNOEacbIqa5qsek2TTsMu3Ea+rVyn2d57WfULhmaTKk7v9o9fxAP8Ak1Jq2qNq&#10;1813N/qI+IUJ6+n59T7D8KuSW7ReEjcSj55pVct684H6fpVx905KkvaydtkmaXg7/kE9P+WhrWrK&#10;8HZ/sf8A7aGtWol8TOqj/DRxOuSSLqd1EHba0xZlz1OTXU+H5pJtFt5JWLNtwW9cEiuW13/kLXQI&#10;/wCWjfzrppXbRvDw4/eRwhVCj+M8fzNW/hRz0XapJsz9MubaTW77WriVVjjPlK7dPbH/AHz+tOuf&#10;Et9fyta6BYM3ZpmHT8O341X0fwpczoJNUdlizlbf1PqfT+f0roba2trSIQ28Soo/hUVMrXNKcako&#10;66fmYkfhbUr5vM1nVWbn/Vq27H9B+tW08H6LGmHSRvdpSP5Yq/c39lYsou51j3fd3HGaq65bW2ra&#10;S5SfO1S8bI3BIovIr2dNJ6XZQv8AwZbOhfTJyjf3ZGyD+Par95JLo/h8tDJhoYlUMVzk8Cud8Nal&#10;LY6hGjz7YZDiRWbAHXn0q14m8QwXy/YbFt0e7Mkn970AqrO9mYxqUo03KKs9iE+K9dnVYozGGb+7&#10;Hzmt7QNKGl2ZMoXzpDumYduvH05rD8N2kyz/AGz+zJpnH+p6Kg98n/69bhttauzme8W3X+5Au5v+&#10;+j3+gol2RVDmfvS1fQuTXNvbJ5lxMqL/AHnbArE1y9u9cUWGiQtJGeZZdpCn2yeK04dC06NxNJEZ&#10;pAP9ZcNvb9elW1UL0qdjaUZTVnoc3a+CLiQZvrxVz/DGNx/OtS08MaRZkMlqsjD+KX5v/rfpWjge&#10;lFHNII0acdkNCIowq4x09q5jxXo32O5+32yfu5W+cBfut/8AX/z6V1Oc9Kju7WG8t3t503K64YYo&#10;jLlCpTVSNjg6Km1Gwm0y7azmH3eVb+8PWoa2PLacXZgeldtopzpNsf8Apgn/AKCK4hjhSfau30I5&#10;0a1x/wA8V/lUVPhR1YX4mWjyK4XU13ajcB+f9If/ANCNd0c4wK4nUIZLjW5reEfNJdMq/wDfRpUz&#10;TFaxRWjjkmcRQRMzN91VXJNbOkeH7a6ha2v9Puo5myfOIwo9v8itjT7LT9FhW3R0V243uwDSGr3b&#10;iiUgp4a3xEMrw2lt5t04CrgM/wBTj+tVdV1CDQ9NEltbr8zbY0XhcnJz+lQa7q0kEUltNo00kLAq&#10;z+YMEevGa5qW9u5bVbEzM0KNmNW5I/H+lEY33HVrcuiOmjKeKtC2SPskzyR/C4/x/rUfhbSr3S5r&#10;iO9hxu27XVgQ2M/41WfTb/Tduq+HHDxvGvmQgbg/HXHf+Yyfwtaf4wspz5d9G0Drwx5K/pn9aOlk&#10;OPLzJz3X4lbXfC1zPfG6sWUiZ/3it/Af73uKXV9J0rRdNE62kjzFgqyeaQQcE54rdgu7e5TzLeZJ&#10;F/vIwOKJ4YLqIwzIrK3VWGRS5u5Towd3HdnJ2PirV7TCyyiZe/mdfz//AF1s2HjDTLnEc+6BvR+R&#10;+f8AjilufCGkTHdF5kf/AFzfj9c/zqu/ge1IxHeyf8CANP3DOMcVDbU3EmikUPG4YN90g9adXNy+&#10;HbzRIHvbTXPL287SpG726/0p2leK9RlDLPp7XARcs1uvIHrj/wDVU8vY09ty2U1Y6IjNMlt4Z08q&#10;aJXX+6y5FVrHXdNvv3cNyPM7xv8AK30xVwMDwDU6mqlGS0MyTw1BEfM0u6ltX6/u2+X8s/1rGu/D&#10;mu2Fx9qgfzW3bvMhb5hz1wf6ZrrKMD0qlJmcqMJeRxr6w8jFNa0+OcjruHlyD8Rj8sU0W2j3f/Hn&#10;ftCxP+rul4H/AAIZ/WuuvNPs78Bby3WTb93cOlY+o+C4GzJYXLIf7sg3D8//ANdUpROeVCotd/zM&#10;aXRtTiIH2V5A33Xhw6n8RW5ofhWO0K3WoBZJRyqfwp/iapeCsjUpFU4XyT8vbqO1dOcIvJolKWxW&#10;HpU5LmK+p38GmWUlzL/D91fU9hXGNLc6le75CTJNJ+RNXPEWsHVLzZE37mIkJ/tH+9S+FrT7VrMb&#10;svywgufr0H6n9KcVyxuRUn7aoorY6LVIVg0Ca2T7qWrKv4KawfB90YNW+zk/LNHj/gQ5H9a6PVhu&#10;0y4QfxQOP/HTXEw3D2kyXUf3o2DL+dKGqaLrS5KkWdF4u0cTwf2nbJ88a/vMfxL6/hWHpuq3ek3H&#10;n2zZUnDxt0au1ikSeFZYzlWXK+4Ncl4j0k6Xe5iX9zLkx4/h9v8APaiL6MWIg4v2kTpNK1i01aDz&#10;YW2sPvRt1X/PrVsugGS1cVoMsketWwikZd0gDY7jPIqRTquv332Nrxm5bCu3ygD2x/ShxKjiHyK6&#10;uzoL7xDocKtFNcLL6pGu7P8ASue1LVrO7t2srLS1jVn3LuYkg+w6DNa1l4ItY/mvrppP9lPlH+Na&#10;trpWn2P/AB6WqR/7QHP59aLxiU4VqvxWRh+GtQutMdbHUYnjhnb9y8i/xen0P8/rx0gORmq2pabD&#10;qVq1rN35Vv7rdjUGiahNJu03UOLmDhjz847NUv3tUXD93aD+RNq2nrqFoYw22RTujk/uMOhpukag&#10;95G0Vwm2eFtsy+h9foauVl61E2nTLrtqQGjwtwvTzEJ/mKF2HL3fe+81KKyLnxlpkKjyBJM23OFX&#10;aPoc/wD16y7zxjqlw222VYV9lyfzP/1qFFsmVenHqdTLNFCu+WRVA7s2KzbzxbpVqSsbtMw/55rx&#10;+dctc3N1eP5l1cNI3qxpIZ5LaVZ4SNynK7lDfzqvZ9zCWKl9lGpd+M9QlOy0ijh/8eb9f8Kj0zTr&#10;jxMszXOoyeZHj/WfMvP8ulbF1p39vaMs0tqsdwygoW4K/wD1sdv/ANdWdE0qPSbIQBFMjfNI3q1F&#10;420LVOpKp77ujkQsunXu2SJWeGTDI3IOD0rsp9PsLuLy57ONlI7qOP8ACso+HZX1aTWNXnh8tZN+&#10;xehHbOen61n634hnu77fYXDLHCf3ZXjJ7n8aH7z0Jh+4i+ZeiJrnwjd/2l5Fq37hhuEjc7fb3NP1&#10;/QLLStMja2RmkMyqXLHJ4P8AXH6Us3i2caRDHDIPtjD964H3cHr9Tj9a2ntftcUdxKv76Ncx8n5W&#10;x196LyW5UadKUWoHK2+r63pT+UZpOP8AlnMp/ryPwrUs/G0e7F/Z7e2+Ln9P/wBdQ3fhHWpna4mv&#10;45nP95m/wrJu7O7sJvIvIGRu3ofoe9VaMjHmrUu9jsrPWdPv3WO1u1ZmGQvQ/kef0q1XH+FTjX4f&#10;91v/AEE12FZyXKzro1HUjdnO+OpkM1rbg/Mqsx+hx/gawa2vG4/4mMJ/6Y/1NYtaR+E4q/8AFYUU&#10;U6GGa5mW3gXc7HCiqMSSz03UNRDmytWfy/vYx/Wo5Yp7d/LuIGjb+664NdppWmw6bZLaxjOPvNj7&#10;zdzUtxZ210nl3MKyL/dZc1n7TU7Pqvu76nCVa0nVbnSbpZY2Yxlv3ke7hhW5e+DrCc7rV2gb0Ubl&#10;P+H51k3nhfWLPkQecvrFz+nWq5oyMXSrU3ex1tvPHcwrcQvuVxlWHcVneJtGbUrTzYR++j5X/aHc&#10;f571leG/EC6XusdRZlh6qxU/IfT6V0dvfWt4u62nVx/snpWfws7IyhWhY4rT7ea6vkt4ZPLZmx5m&#10;7GB3rrb2xvxpQsLC6bzcBTLKxzjvzjrWL4t0b7PN/aduv7uRv320fdb1/H/PWs3T5zFeQs8zKglU&#10;t83QZrT4tTmi/YycZIm1fSptKkVLm6jkkkGdqsTx6802ysNPuot99qywZ+6vllj9TitnxFoN3qV/&#10;HPbbdrLtdmfAXB/Xr29KgTwnZB/sza1H5w+9GoGfyzRzClRkpu0dCi3h6aQM2mXsNyq/wxyDd+R/&#10;xqtFaSteLY3CtCzMB869M9P1rRu/BupW58y1lWTHT+Fvy/8Ar0lnrt/YXP2bXopJI9mNsiDcvvz2&#10;ouS4JStJW/FFy7tbi08HvbXEeGhbseo8wHP5Vp6A+/Rrc56RAflxSXMltq+jzG0dWWSJgu31x0+v&#10;t1qv4QuBNpIjz/q5GX9c/wBazex2RSjUVuxS8Y2Go3MqXKRboYkPyq3IOeTirHgf/kFyYH/Ldv5L&#10;Tta8TjS75bVbQMu3dIxbkZ9KXwg0b2lw8K4ja6Yxj0GBVO/KQuX6xdM165y11RNI8SXFoflt5JOn&#10;91iOv9P/ANWK6OuN1yAz+I54UOGZhjP+4DSh1KrycUmu52SnIzRWP4W1hrq3+wXR/fQ8fMfvL/8A&#10;WopcrNYy543Qng+eee0czzM+2TC7mJwOeK2aKKJE0v4aCiiipNAqPr19/wCVFFAHN+MIIIZ0aKFV&#10;3KS21QM1jKTRRXQeXW+JnR+EWYaRdgMfllbb7fKK521mmimjkilZW3D5lbB60UVEeptL4IHeRfMi&#10;7ufkz+lV9bVf7JmXaMCFuPwooqF0Oyp8L9DB8Gf8hdv+uJ/mK6qiiifxGOF/hmB46+5a/WT/ANlq&#10;fV+fCQyP+XaL/wBlooquxMv4k/Q5dyRaLg/8tW/pXeWhLWsbMeTGpJ9eKKKUtkThd2Sd/wAay/C/&#10;z6e8r8s1w5Zj1PPeiioR0y+OPzNSsvxezLorBWPzSKG9xmiihboKn8NnKt/qYx7E/qa6LXgB4XiA&#10;H/LOL+lFFa9TipfDL0JvB3/IJ/7aGtaiis5fEzso/wANHG6kM+I5gR/y9D+ldaw3Rxkjo2R7cUUV&#10;T2RjR+KQ8dMY71zumXt4/iOSB7qRk3N8hkOPyoopRNpfHEd46/1lr/wP+lVvD7uNH1RQxwsYK+2Q&#10;c0UVpH4Ecsv94f8AXQyf4fwrd8IW9vIkjyQIzK2FZlHHNFFUZUf4iOiPUU6iiuc9MKKKKACgcnBF&#10;FFAEdoSYuT/EakoooAwPHCrst32/NuYZ9sCueooraPwnm1/4zEf7h+ldroP/ACBrf/riv8qKKVT4&#10;UaYX4mXK488eKeP+gh/7UoopRNsR9n1NbTP3ni28aQbiiAIW/h+npW0elFFTI0o9fVjBz1rlvFsE&#10;MGoYhhVMrk7VAzxRRVUyMVsi54Hkka2mjZ2Kq3yqTwOKm8YW9v8AYRN5Cb9x+baM/nRRQvjIf+6n&#10;Mw/LKGXg7qkg1TU1fauoTgennN/jRRVSOensyePU9S8sn+0J+v8Az2P+NdH4Wnmn0tZJ5WdtzfMz&#10;EnqKKKiWx1U/iMvx1JJ9uhi3tt8kttzxnPWrXgtFGnOwUZMzZOOvAoop/wDLsmP+9Eni+3txpn2g&#10;QJ5m/HmbRu6etN8HTzzWkvnTM22YhdzE4HpRRRII/wC8M2qKKKzOoKD1H+e1FFAHLeC/+QrJ/wBc&#10;P/ZhW34iZl0ecqxH7vt9RRRWkvj+45qH8H7zjRW94I/1lwcf3P60UVUvhOWj/GRtap/yDp/+uLfy&#10;NcOelFFTT6muM6HaaASdHtyf+eQqv4tVTo0jFRlWUqcdOTRRUx+I6pfwX6HOaN/yF7X/AK7r/OrX&#10;hk/8T1f92T+RoorSRxU/s+p1tFFFYnohXK+ISV8UKVOP9X0/Ciirp/Ec+I+Fep1Xf8ah1BVezkRl&#10;yrRsGB78UUVP2jeXwnCJ9wfSloorc8gK0/CkMU2oMJolbbGSu5c4PrRRQXT+NHWL92loornPVOZ8&#10;cTSi4jhErbNudu7jPrWXCimzmcqMhkwcdOtFFbR+E83EfxmV5CVG5TyO9bXhC8u5dU8qW6kZdudr&#10;SEjpRRRIrD/GdQelY3jRV/ssHaOJFx7cGiis4/EdlX+GzI8L/wDIet/+B/8AoNdhRRTnuZYX+Gcz&#10;44/5CEH/AFxP86xaKKuPwnNX/jMK1/BiqdVYlekDEe3zL/jRRVPYmj/ER1NFFFc56gUNyORRRQVE&#10;yfE8ED6a0zwqXHRioyPxrkzLLbr50EjIyn5WRsEUUVsvgPNrfxl8jsGJn8PSGb58wHO7nPFchn5f&#10;woooj1KxHxROxvHddAeRWIb7J94HnpXGqT+VFFTDZhiviR3WkMz6Vbs7FiYVyT34oura3uIpPtFu&#10;km1W271Bxx2ooqYnXL+Cc14TlkXWBGsjBWVtyg8HFaPgsYW7AH/LYf1ooqpdTmo/Z+Zm+LedakB/&#10;ur/KtPwP/wAg+Yf9PB/9BWiinL4RU/8AeX8zbrl5xnxyoI/5aL/6AKKKiPU1xHwr1Kuksya7ZlWI&#10;3Km7HfiiiipqfEVhvhfqf//ZUEsBAi0AFAAGAAgAAAAhAIoVP5gMAQAAFQIAABMAAAAAAAAAAAAA&#10;AAAAAAAAAFtDb250ZW50X1R5cGVzXS54bWxQSwECLQAUAAYACAAAACEAOP0h/9YAAACUAQAACwAA&#10;AAAAAAAAAAAAAAA9AQAAX3JlbHMvLnJlbHNQSwECLQAUAAYACAAAACEAb1LlRvACAADxCAAADgAA&#10;AAAAAAAAAAAAAAA8AgAAZHJzL2Uyb0RvYy54bWxQSwECLQAUAAYACAAAACEAGZS7ycMAAACnAQAA&#10;GQAAAAAAAAAAAAAAAABYBQAAZHJzL19yZWxzL2Uyb0RvYy54bWwucmVsc1BLAQItABQABgAIAAAA&#10;IQAJRGg84AAAAAoBAAAPAAAAAAAAAAAAAAAAAFIGAABkcnMvZG93bnJldi54bWxQSwECLQAKAAAA&#10;AAAAACEA2gCWYAMpAAADKQAAFQAAAAAAAAAAAAAAAABfBwAAZHJzL21lZGlhL2ltYWdlMS5qcGVn&#10;UEsBAi0ACgAAAAAAAAAhAP0MMmggJgAAICYAABUAAAAAAAAAAAAAAAAAlTAAAGRycy9tZWRpYS9p&#10;bWFnZTIuanBlZ1BLBQYAAAAABwAHAMABAADoV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27" type="#_x0000_t75" style="position:absolute;width:53429;height:18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tg0uPFAAAA2wAAAA8AAABkcnMvZG93bnJldi54bWxEj8FqwkAQhu8F32GZQi+lbvQgNXWVorSK&#10;VMG00OuQnSYh2dmQ3Sbx7Z1Docfhn/+b+Vab0TWqpy5Ung3Mpgko4tzbigsDX59vT8+gQkS22Hgm&#10;A1cKsFlP7laYWj/whfosFkogHFI0UMbYplqHvCSHYepbYsl+fOcwytgV2nY4CNw1ep4kC+2wYrlQ&#10;YkvbkvI6+3VCeR+Oy+bx/M2n8Vxk+772H7vamIf78fUFVKQx/i//tQ/WwFy+FxfxAL2+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rYNLjxQAAANsAAAAPAAAAAAAAAAAAAAAA&#10;AJ8CAABkcnMvZG93bnJldi54bWxQSwUGAAAAAAQABAD3AAAAkQMAAAAA&#10;">
                <v:imagedata r:id="rId3" o:title=""/>
                <v:path arrowok="t"/>
              </v:shape>
              <v:shape id="Picture 21" o:spid="_x0000_s1028" type="#_x0000_t75" style="position:absolute;top:73739;width:53551;height:189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UfgaLDAAAA2wAAAA8AAABkcnMvZG93bnJldi54bWxEj0+LwjAUxO8LfofwBC+LprqsSDWKiLJe&#10;FFr1/mhe/2DzUppYu9/eLAh7HGbmN8xq05tadNS6yrKC6SQCQZxZXXGh4Ho5jBcgnEfWWFsmBb/k&#10;YLMefKww1vbJCXWpL0SAsItRQel9E0vpspIMuoltiIOX29agD7ItpG7xGeCmlrMomkuDFYeFEhva&#10;lZTd04dR8KWTPDfdLT3p83dXnz/3+fYnUmo07LdLEJ56/x9+t49awWwKf1/CD5Dr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tR+BosMAAADbAAAADwAAAAAAAAAAAAAAAACf&#10;AgAAZHJzL2Rvd25yZXYueG1sUEsFBgAAAAAEAAQA9wAAAI8DAAAAAA==&#10;">
                <v:imagedata r:id="rId4" o:title=""/>
                <v:path arrowok="t"/>
              </v:shape>
              <w10:wrap anchorx="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63A5" w:rsidRPr="00520A9D" w:rsidRDefault="00A463A5">
    <w:pPr>
      <w:pStyle w:val="Header"/>
      <w:rPr>
        <w:rFonts w:asciiTheme="majorBidi" w:hAnsiTheme="majorBidi" w:cstheme="majorBidi"/>
        <w:lang w:bidi="ar-EG"/>
      </w:rPr>
    </w:pPr>
    <w:r w:rsidRPr="00520A9D">
      <w:rPr>
        <w:rFonts w:asciiTheme="majorBidi" w:hAnsiTheme="majorBidi" w:cstheme="majorBidi"/>
        <w:noProof/>
      </w:rPr>
      <mc:AlternateContent>
        <mc:Choice Requires="wpg">
          <w:drawing>
            <wp:anchor distT="0" distB="0" distL="114300" distR="114300" simplePos="0" relativeHeight="251655680" behindDoc="0" locked="0" layoutInCell="1" allowOverlap="1" wp14:anchorId="0F96492E" wp14:editId="13822309">
              <wp:simplePos x="0" y="0"/>
              <wp:positionH relativeFrom="margin">
                <wp:posOffset>-681071</wp:posOffset>
              </wp:positionH>
              <wp:positionV relativeFrom="paragraph">
                <wp:posOffset>-95111</wp:posOffset>
              </wp:positionV>
              <wp:extent cx="7128412" cy="368490"/>
              <wp:effectExtent l="0" t="0" r="0" b="0"/>
              <wp:wrapNone/>
              <wp:docPr id="6" name="Group 6"/>
              <wp:cNvGraphicFramePr/>
              <a:graphic xmlns:a="http://schemas.openxmlformats.org/drawingml/2006/main">
                <a:graphicData uri="http://schemas.microsoft.com/office/word/2010/wordprocessingGroup">
                  <wpg:wgp>
                    <wpg:cNvGrpSpPr/>
                    <wpg:grpSpPr>
                      <a:xfrm>
                        <a:off x="0" y="0"/>
                        <a:ext cx="7128412" cy="368490"/>
                        <a:chOff x="91568" y="5146"/>
                        <a:chExt cx="6832070" cy="366299"/>
                      </a:xfrm>
                    </wpg:grpSpPr>
                    <wps:wsp>
                      <wps:cNvPr id="4" name="Rectangle 4"/>
                      <wps:cNvSpPr/>
                      <wps:spPr>
                        <a:xfrm>
                          <a:off x="6246219" y="5146"/>
                          <a:ext cx="677419" cy="366299"/>
                        </a:xfrm>
                        <a:prstGeom prst="rect">
                          <a:avLst/>
                        </a:prstGeom>
                        <a:noFill/>
                        <a:ln w="25400" cap="flat" cmpd="sng" algn="ctr">
                          <a:noFill/>
                          <a:prstDash val="solid"/>
                        </a:ln>
                        <a:effectLst/>
                      </wps:spPr>
                      <wps:txbx>
                        <w:txbxContent>
                          <w:p w:rsidR="00A463A5" w:rsidRPr="008B7CC3" w:rsidRDefault="00A463A5" w:rsidP="00D85A5F">
                            <w:pPr>
                              <w:jc w:val="center"/>
                              <w:rPr>
                                <w:rFonts w:ascii="Gotham Narrow Book" w:hAnsi="Gotham Narrow Book" w:cs="Mohammad Bold Normal"/>
                                <w:color w:val="205B83"/>
                                <w:sz w:val="32"/>
                                <w:szCs w:val="32"/>
                                <w:lang w:bidi="ar-EG"/>
                              </w:rPr>
                            </w:pPr>
                            <w:r w:rsidRPr="008B7CC3">
                              <w:rPr>
                                <w:rFonts w:ascii="Times New Roman" w:hAnsi="Times New Roman" w:cs="Times New Roman"/>
                                <w:color w:val="006666"/>
                                <w:sz w:val="32"/>
                                <w:szCs w:val="32"/>
                                <w:lang w:bidi="ar-EG"/>
                              </w:rPr>
                              <w:t>1436</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pic:pic xmlns:pic="http://schemas.openxmlformats.org/drawingml/2006/picture">
                      <pic:nvPicPr>
                        <pic:cNvPr id="5" name="Picture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91568" y="40918"/>
                          <a:ext cx="6253135" cy="316771"/>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F96492E" id="Group 6" o:spid="_x0000_s1031" style="position:absolute;left:0;text-align:left;margin-left:-53.65pt;margin-top:-7.5pt;width:561.3pt;height:29pt;z-index:251655680;mso-position-horizontal-relative:margin;mso-width-relative:margin;mso-height-relative:margin" coordorigin="915,51" coordsize="68320,36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guFx/QMAAO8IAAAOAAAAZHJzL2Uyb0RvYy54bWykVm1v2zYQ/j5g/4HQ&#10;d8eSIsu2ELvw7CQoELTB0qGfaYqSiEokR9Iv2bD/vjtSslMnRbvuQxS+Hu+eu+c537w7di3Zc2OF&#10;kosouYojwiVTpZD1Ivrj091oFhHrqCxpqyRfRM/cRu+Wv/5yc9AFT1Wj2pIbAkakLQ56ETXO6WI8&#10;tqzhHbVXSnMJm5UyHXUwNfW4NPQA1rt2nMZxPj4oU2qjGLcWVjdhM1p6+1XFmftYVZY70i4i8M35&#10;r/HfLX7Hyxta1IbqRrDeDfoTXnRUSHj0ZGpDHSU7I16Z6gQzyqrKXTHVjVVVCcZ9DBBNEl9Ec2/U&#10;TvtY6uJQ6xNMAO0FTj9tln3YPxoiykWUR0TSDlLkXyU5QnPQdQEn7o1+0o+mX6jDDKM9VqbD/xAH&#10;OXpQn0+g8qMjDBanSTrLkjQiDPau81k271FnDaQGr82TSQ5lAtuTJPPv0oI1t/39fHadxlPIXbif&#10;p/M5ujYeXh+jkyefDhrqyJ6hsv8PqqeGau4zYBGIHqpsgOp3qC8q65aTLMDlT52wsoUF2N4AKk+z&#10;PE3mFzEPiOXTaYab3wiYFtpYd89VR3CwiAx44YuP7h+sC9gMR/Bxqe5E28I6LVpJDosonWQxAkqB&#10;cFVLHQw7DSVgZR0R2tbAZOaMN/niLprcUNuQPQUyWdWKsk9EK9E293TrPcA8hOBx5I7boy+ydIBp&#10;q8pnQNOowEir2Z0A+w/UukdqgILgH8iK+wifqlXgtOpHEWmU+eutdTwP6YbdiByA0uDknztqeETa&#10;9xIKYZ5kGWqAn2STaQoT83Jn+3JH7rq1gkATEDDN/BDPu3ZYrYzqPoP6rPBV2KKSwdsBun6ydkFq&#10;QL8YX638MeC9pu5BPmmGxhE5RPbT8TM1us+og1L4oIbio8VFYsPZkNrVzqlK+Kwj0gFXoEdPhOWN&#10;FqyAv148YPSKEd8XWbjldghkEOruh2x01HzZ6VGIV2xFK9yz12yIGZ2S+0fBkB44OZNrMpALdvFR&#10;MsGaGc6EGwCZYA+KfbFEqnUDFOQrq4EGiCgS4OvjfvrVc9tWaCQFYojjPjDI1oWwvoFNEO2NYruO&#10;Sxe6kOFAI2iBthHaQpUUvNvyEqj5voT6YdABHSirNkIGpkJ+gSieNSBzvlH8nc5WcTxPfxutJ/F6&#10;lMXT29Fqnk1H0/h2msXZLFkn63+wXpKs2FkO4dN2o0XvOqy+cv7NrtD3z9BvfN8KhPaqDKoKrnl1&#10;HVyEJUQIfbXOcMcaHFYAHqpfUJvThkf6DC6m4RsSeBb9LJ4nM8yaf9v3jDydXCfXUAleAhMQxJDW&#10;QfP/owR6r4IffghueYb4ruqD7X8BYNt+Ofenzr9Tlv8C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D&#10;BBQABgAIAAAAIQAe+iEf4QAAAAwBAAAPAAAAZHJzL2Rvd25yZXYueG1sTI/BTsMwEETvSPyDtUjc&#10;WtuEAApxqqoCThVSWyTEzY23SdR4HcVukv49zgluuzuj2Tf5arItG7D3jSMFcimAIZXONFQp+Dq8&#10;L16A+aDJ6NYRKriih1Vxe5PrzLiRdjjsQ8ViCPlMK6hD6DLOfVmj1X7pOqSonVxvdYhrX3HT6zGG&#10;25Y/CPHErW4ofqh1h5say/P+YhV8jHpcJ/Jt2J5Pm+vPIf383kpU6v5uWr8CCziFPzPM+BEdish0&#10;dBcynrUKFlI8J9E7T2lsNVuETOPpqOAxEcCLnP8vUfwCAAD//wMAUEsDBAoAAAAAAAAAIQDYtwQa&#10;oDIAAKAyAAAUAAAAZHJzL21lZGlhL2ltYWdlMS5wbmeJUE5HDQoaCgAAAA1JSERSAAAFvwAAAEsI&#10;BgAAASe5yt0AAAABc1JHQgCuzhzpAAAABGdBTUEAALGPC/xhBQAAAAlwSFlzAAAh1QAAIdUBBJy0&#10;nQAAMjVJREFUeF7t3QuYHFWZN/BJQO4Qk5BMZqarKqusYJZvRcMCusJAMt1BYIHwzDBdVQ1BdKOy&#10;i24MIclMnSqBRVBIpnvYTxfdRRHJdE8QL6uyi8uiyPq54qogIt4BV1lAbnIJARK+89a8p6a6qvo2&#10;3Z1kMv/f87zPdJ3znlPV3dU1Z85UV3UAAMC01+vty4/KLM55r/HDljBs8Q1+CLALhXZw2qnVjh3e&#10;wTXbfYmWDcu9LlyvDYoT6eeCweE3Uj/0WM+5m/xGEdEdnHJVX0Su4z/4oU+u69f0M5rXbXnHRMsA&#10;KuMdvCcnjveXmdqBojtSUvnEY2/25OMJ9DgcXJzQtvIOHtV1hncQPyzrByBZ5Age3VGjO1FSuWG7&#10;T/HDDmOV93p+WEYdwfWct8wviKh2BNeynl9Hj6NB5WTF6PhrMsr6SI+WnqWfJ2wqHUg/M4XSxyiP&#10;Hiudl12+pfPyK15D7B3Bb2tIZAyumc5j9FPtPOGdiCSVN7KDR8m299PPlOWd5Bcw3XJu4IcB3XKv&#10;4oe+6A6eyY/dR4/7CqX71Y6cGS39P/pJ0vnxbHQHh70d7+C0s2iW+0DSDkyPddsp0s+k+kZ38In+&#10;3MeNnPuqZomvcfFEuSUejvS9M7zMOd/2y464eH8uBgAAAAAAgD1B+A+4Vor22671AFSldjzdEldX&#10;2gmpPFpn2K4ZLo/mRPOjdRSG7Xyei2L1/NB/3J113sqLQdtF1rDBRQCVqZ0pvFOFhcsbeUw/oxGu&#10;V+QH5W76GS6vlBtenmd7h/FDgMrUTqNlh46N7lDzz1x3KD+MMXJenh82tHPWU17tcTgMS+zgKv8f&#10;PfRziTe+n18QUu2fO0n/DUNM3+C3dVJ4ByLRZd3aMJcfdhiD3mJ+6A9R+CH9h/Flfhi0r9RvPeX1&#10;tg0L78TpQule+kllmXzpZ/jv5QwW3nl0231GHgLLjoBUbtjiOVn3kjYohrh4yjs4mVjXxH9Guagj&#10;ZYtv0BGZ1iP7fpHKqH6xJb4Y5J168f4Tbd1Hwm0BAAAAAABgD8PfOOOlmvaEv/GqbQOdnYu/QwFg&#10;ZsABHABgmko4gPvL/Wv8b+vSYy3n3epXSEkHRyqjUF977zK9w1VZNJ+W9ZzzWfrZYzp/SmWa7fyU&#10;82b59ZZ73kT58Cpalv0dRcsK5yaqdACnMooFA94htJzKlp8xptA3oJPaEyoPf+WfljVbbKfHtM3R&#10;dro58Tx127uai+i/ZF/xy6zka2wAANSvwgG8J5t8iYekXH6YKCk/qQ39iz6pvCfnvCWpDyPn3pUY&#10;tniyPH9gn6R+Fd303huub/QALrd7Jy+Wkf08U229E32JJ3mxpnS++Go6f/NF/rk1q69/HZXR4xWF&#10;0rnpQsk/8Wzi/JvxlzP50u+WF4oXp/OllZl8MXH7AGBvUGUKRY4gH/PrQldoKMvtXXVAtYMUidbT&#10;cvhcLUWWPRU+b0uhK1Ek9cEPY6Ij8JQ1fFK1fBKuj54HFkblSRfdSvV786gu3I4e65a4hxfrkh4t&#10;/tY/KHNwcUeHd2fZ5WtIZrT0AD+Uv6PG9+nwvH3DbegyMPSzrB8A2MvUmAOXI8mHogcmfuijA2+l&#10;9lQeraPlXXkAJ7Sc2GbA24/Ko1/toLKkL8VF+5AH6Ev5oS9aT8vy9fs6Lwbk87w9mgsAMCWa6a7n&#10;h76uAbFUHghfoW8fcFEgmhsmD8L+NIhhO09wUSyfluedP9TDiwE9J/42lXXX8uKkJQP7JfXBD2O0&#10;QXFWpfrD7aEuek60jfLnM1xckRxtPz/xfPxvYMyaKC0nt/tZzvG/XJpEHuhvo9fTyLmvGllcKB0A&#10;AAAAAAAAAAAAAACgKvoH3GJb/JAXq9Jt76OUz4u7hfpHKS/G7O7tAwDYZXAABwCYpnAABwCYppIO&#10;4H4ZB32VnYsrHsAN2zsh3EblGDnvvmi+Wg7nhnN0W/xXUrky1QO4nhOrw/1O5HmzuTpQqT2J1umm&#10;O1LeX5xhiRfCOZolHuMqAIDm+AeW0AFcHiB3GqbzAj3WLXcgfGBKOoCrA678uZmLOgxTbPUPVjn3&#10;wWg+Lft1tvgNLYe/hq7CT5Siy2QqB3B1fRS5zo9w0Wz61ieVJX0Lkx/GROtouWv1xAW86LFuin/z&#10;KxiVcRv/S0CHrxzqCpUBADTHP6CEDuDVDi7RA/iCXu8Qf3mg/H5VZFH/xgV+35H+aFmznEd5kXmz&#10;k3JJtEwdwKsFp/p67CH/r4Ok0bbs6/vR/OhyWLjOMN1318qtVF+tDgCgbv7BJDoCr3CFvegBvNaB&#10;KKm+Uj6Xx76uHs1XB/DYVQg5ktZnVLmoFNWnTNHLixW3jyT1HW4bVq0fUqs+Yla6UNyezhcvSo9O&#10;XHlQLt+cHil+bkV+fFuHN/HLKTM69sO+kbFzKIcuYtVX2PoLKgeAvRQdSCrNgWumuJOLfEkHcDma&#10;voAXY+TB9u5wPokuK9XKjdD1wNUBnBdjktY3rz9+7RWF6nXbfYgXK24Hidb1WOIUKpsoLx/hq/Jq&#10;wakBdRXC6BUEk64ouEIewPlhUN+3ufR+/2eh9Aj9JH3XlT7GDxMl3QMbgUDs/uCPaHX+wSRyACcL&#10;sxs7oweapAO4nnMq3phAHmzvD+eT6LJSrbzZA/iiQefNvBhD9fIA/nNe5Pbx6RZSab2LLfGoX9fr&#10;HcBFFXOrCR/Alxe2vpWLEw/g6UIp+OWq6jOjpePoZ/gALvNu5IcAsLehA03SAVwJH4iiB3DNdPwr&#10;8fFijN93pL5SfrXyZg/gjebTdc55sUy1fjTb/d9wPT1eZG9cwovlBrz9dGu4j5cC4QM4FwWoTB6M&#10;75Xx37S8fGTryZnC+BPhXBzAAWYYOtBE5sCv4Ie+8EEpegAntGyY7r/zYkC33O/6fSfk88My1cqb&#10;OYBL/m3aOrPOn/FygC7xGs1XZ6zwYkCud2e19eqm83C4Xj7/UqV8KqebZfAiAMDU0MEkfACnZcMS&#10;OzRbfMGvCx2Ekg7g8+yLD1N5uiUe1m33EbVc7TzwqGrlTR7AO7qyIk3lfl8596vyIP07tcwpZVSd&#10;fD6PyV9Ov0/KVWVye35O1xb360+dvHMRCXJy7lN0px+Z51+L3M8FAGgW3fxAN12bF33BTQpM9y4u&#10;8mlZ79hKN0vQs+JbNEql86t7cuJ4KtNM7/x6b8ZQtfyEiRssE7qHZaVcUq1OHkAfp+dF2yh/KZzG&#10;xYlkP//s34SBfplF/pmr0CmKlKPzjY0rUV/moZ9cBAAAAAAAAAAAAAAAAAAAAAAAAAAAANA6s3TL&#10;3TQR4oNc1hLqa0Az/Wss8nV11GvMRXWjS4dNtS0AAAAA7Il6vX3VILnaFa6mAgPwCepaAFN5HQxb&#10;fAOvIQAAAMDeBAPwtsMAHAAAAAAmNTAAT/WvOVCz3EHNdm82LPFx3R56G1clmuoAvDPnLTRM5zTD&#10;8j5P69ItcamMpVzdEt39zpF0agj1r+Xcy+S2Jt+HgXWd4R2kZ51+w3JvpDY9WXF6x+rVr+PqqnbX&#10;ADyV847QLfc9/nP0X0fvEuM8J7jpz56AXteU6dr+9sn9pdvyjuGqhnSZ3uHGed5puumOTDxf8RH5&#10;fPuof04BAAAA2EPUMQDXTO8jQU6FkIPlyzk90MgAXDfFl8P9VQs5uNq+YMA7RN06goK7iVH1chBs&#10;ygHZ1Wq5WqjbIdM6kuqjoVnia/7KKtiVA3CZH9y2op5Y1L9xATdNJAez/6Fyuaguqo38g+XXXFRG&#10;/vFT873Qc+6VnJ5It5wbktpVilr9AQAAAOwatQbgq7wDVH1Hb+++XBqgGUbDEv/Ji2XqGYDrtghy&#10;5GDvpflnrjuUqxJ1Dq5frPLDwdUx0bwat+75ucrT+eaeckD7ZEfHwD6cUmbuwPo5Kl8Osn/JxTG7&#10;YgCuWe4PVB6tj95XrkokB8C3qfxqfbdjAJ7q946o1mdneu3B8o+sin/U6NnhZao9BeVzVaJF1rAR&#10;zu+xvRRXAQAAAOwGtWfA/bu7U0TvoVlLrQG4HLjfoeo1U/wVF9dFDkzLZlC5OKYsZyB5IB0Wzk/Z&#10;4l+4uCLddETQfwXhAXgzwd3FLLbENpUzx9owl4vrIv/QeJnayW3cyUVl2jEAn3P6hrmqvscePpmL&#10;66Jbw31B37YzzMV10UzvVtX2cHuoi4tbLrPp86dkRks/pliW35Lm4jJLvesPSo8Ub1tRKP4iPVq8&#10;iIsD6ZHSB5dd+enOd151yxv8nPzYFq7q6L32+sPThdL9fYVSzf0TAAAA9kR1nILSea53dJAjw58V&#10;ruP856oDcNle1aVMsZVLGyIHhw9V7J+pet127+eiquRA9KlafYYZq7zXq3zD9I7i4jLtnAGnc7pV&#10;vfyDYSUXN0S1p1l/Lgq06xSUnnPFKSrHz8u5T9WatSfhNs2E3B9e4i4rGhgf32fF6PhrKtKj4yWu&#10;SuTnjJS+xIuBdKF48xJv/BB6vPTq8TmZfDH2x87yfOkr1J4X/b76RkrP8qKP2kXb+nmF4gm8CAAA&#10;ANNCHQPwkFlyMBmcpqGic+XahVxfptoAnE41UXVy4Ho2FzdEbsvdlfpXgnXYrslFVakBOM0Mc1FV&#10;u3sALrfzvKC+jgFsEtVeDkof4qKAHEB/Nei/AapNpQF4mGa6D6p8FZ255H1K1dMfC4btXTjVSJnu&#10;u7nLRH2F0hdpcJsUvd6dsdeZZrQzhbEXebEiat+XH38nL5ahuuUfvXG+epwZLR3nVzC5TY+k8+NZ&#10;XvRRXrpQupEXG9Z52eVbOi+/4jUEAoFAIBD1Bf8KbVJjA/Ayui02q7Z0DjIXB2qdgjLZVjzKRQ1R&#10;p09U6p+o+r12AG4Pdal6Odi9jIvrJge6B6v2uuU5XByQ77Gr6us5hUdRbYyc+G8uqoue8/5RtZXr&#10;/hYXB1QdBRe1RSZfvIMGt0nR633mAE4rkykUf5XOF2P7MpX15W85jR4vGfD2oz6WF7aWXY2mr1B8&#10;MD1a+h4v7rIBOAAAAOwOTQzAiWGKrZUGRLUG4Itsb4mqb3QQrtvuM6ptpf6Jqt9bB+BEs52PqRw5&#10;CF/LxTXRFVCCdnIbuTgmlPNzLqpKyzrnqjbdg8MaF9fNsL1x1Z6LAuE/GAzbeZKL6yL3mcdVW+qH&#10;iys6pXDrG9Wg2x8QF4rf5qqqjivcdNjy0dLpfdcVV1QarEuz0puLf0l5y/JbOrkssGLzTV1LV19f&#10;dprX26/53MJof5TXd/X4HF4EAACAaaHGAFwORL/iD3YscQcXBXTbea9qKwdn93FxoNYA3Hfqxfur&#10;HAoaJHVUuKpFqn+oJzzwloPTV9RjTomZzN17B+Ck6xzvKJVHoeecz3JVjGE6Wfl+7lC5Wi5+Ccmw&#10;VG5j8B0A+Vx2ytfmb7iqTPeg9yZZ/2rQryUS+9VtMeb3Zbp3cVFAM90PqfZ6Qj0Lvhjs59nuI5Wu&#10;VNO50lso/yj5QzhfFs+aqAUAAADYHWrPgNN53zvDA5ho0KUBObdMXQPwSbOMnPhtuN9K0TWwXqcG&#10;jV4HnIuqknnTcgCuhM+trxXdpng7N6uLHDBfk9RPNOQfZvdykwq82UZucqCeFNrg8Bs5uZpZuiUe&#10;S2ofDf8POwAAAAAAAAAAAAAAAAAAAAAAAAAAAAAAAAAAAAAAAAAAAAAAAAAAAAAAAAAAAAAAAAAA&#10;AAAAAABogGa7q3TL3URBd8Dk4pYI7jpou2NcNCOp1zdli5VcVDfVVsZfcxEAAAAATFea7X1dDZK7&#10;zvAO4uKWwOB7gnodDNv5PBfVTbWVg+/vchEAAAAATFcYfLefeh0w+AYAAACY4TD4bj/1OmDwDQAA&#10;ADDDYfDdfup1wOAbAAAAYIbD4Lv91OuAwTcAAADADNfI4Dtli78wLO/jmu3e3GO5Ax293gFclUj1&#10;2+jg21+P7W2g9ei2+0nddvpT/d48rm7egLdfKjt8qlzH5zTTvdmwxLs6Tr14f65N1HOu8xbdEo6/&#10;TTnvEt3euISralKvwy4dfK9e/brFpuiV7TzaZs1yr5Pv9ZkLsxs7OWOPoGWHjtVtcTVtY8p2zY7+&#10;NQdyVUN0e+hthuWu9Z/rxHu0utt2juRqAAAAgD1DPYPv7vM2zNdMZ5vKC4cckH6R02KCvDoH33Kg&#10;PRbuOyl02/MHvfNs7zBVJgfRQ34HEeF2XESX7rs9XB4O+YfFLZwW0HIiLQfnO5LyNdvZvqh/4wJO&#10;rUjl74rB99yB9XPkQPsB1S4pZF8vy9fsBG5SmfyDJGhji09waU1GzrtAtTMGvEVcXIa2k7ZD5YVD&#10;7gdf4rRaZsnn8amkPsKhWeJyzgcAAADYvWoPvr3Z4YFMUhi2++L8M9cdyg0CQU6NwTcNYMP91QrN&#10;Fh9pePDdv+bASoO9cOiW8zNu3iEHy/+UlBONOdaGudwkkcpr9+A7ZTpZlV9PVPvDydeuwXdv776q&#10;vlLQPtWxdPXruEVc76oDktpVipr9AQAAAOwKtQbfcqB7rarXLGcNF3fMv3DdoYYpfqLqkk5nUHXV&#10;Bt+dK9cuDPJkyEHmH1OWdxJXB+iUCcMWr6g8OeD+h9DjmoNv2fY59VizXHoesyey4oPWVFaslPl/&#10;p5bl4293DnqLOb1jwcAliwxL/Diot5wXuCrRZD/tG3zrWSencv2wxKM9kdntHtP5U812g/ebQj6P&#10;O7g6rk2Dbz0n8qpeM90PcbF8XS86RA6Sf67qUucP9XBVjMqhkO/Pk3JffDtXBeg0lnCebrsvYQAO&#10;AAAAu1Wtwbca8MpB0fe5qIxuiUu1weE38mIZ1W+1wbfs91WVJwdHgosr0kxxZ9AvRz2DbxWdubUH&#10;c3WZw1cOdakcI+e+qB7LQe8Ap8TIP0x+qPKqnUutcto2+O5fc6DKo0hlnQu5JtEC+X6F83XTXcdV&#10;5do0+A76rPCc6Nz6BRVOVyE0ix30YXsuF1ekW94NKl/uz09wMQAAAMCuV2vwHRq0XM1FdVNtKw2+&#10;DUt8W+XoptjMxTXpphPMOlPUO/iec9aHXs9VieSg7v5wvmG5n+aqRLq1Ya7KlQPG1VwcE+5zqlFt&#10;8B0ZjPZzcVXyvT483H9Hr7cvV01q9+DbdEe4qG6a7b4v6Ntyb+fimmS7H6h2PbaT42IAAACAXav2&#10;zPfEwI5mqLmobqrfSoPvoF4GF9VrVrhtPYNvOXj8FhdXRAPXcBs6352rKgr6rzI4Dvc51ajUf+dK&#10;LzhtR7PEo1xcF9nneUFb07mGiye1f+b7ZS6qmxxEv+T3a7s7uahOk99dkM9lOxe2Rbqw5YYVheIv&#10;0oXSDVwUkx4tXjSRU/wyFwWWbSr1pEdKH6TH6XzxE5TXe+3NR/mV0op88TIq68sXT+MiAAAAmC5q&#10;Db7pkm2q3jDdP3BxXVS7pMF3yvYuUvVTuSScHCh/VLWvZ/DdYw/VvLqHZnrvDPq0RNXzuJXwOrgo&#10;RtXrpvOYkXPvaiSCthUG35rp/kjlyMVZE6X1U225fbl2nfNtTe5Tmime5uK6qHYNXBEloFviv1R7&#10;Lmqp9GhpZMXo+Gvpwvi/Zv6hdGrf5uLtvFx2FR05KN9B5X0jpTMzhfGb6LH8+Vmu7lgxMnay3250&#10;fEcmP7Zleb60hpblz1VyMP5qJl+6Wy5f4OfkSzVP1QIAAIA9SK3BN5GD7udVDkWP5ZzDVVUFbRIG&#10;33KA9u+qXi42PGic1z/Uo9rXM/jmoqoM0ztK5Ws1TjlR6lmHqm/HOd8Gf5GULofIRQ2R/X5FrYOL&#10;JrVp8E1o1lvlUGhZdxVXVUSn9oTbNBOyr6XcbUXp/JigAa6KP7/mc4nfFyAnjdz6ZsqJ/7fEmy0H&#10;yN/gBTnwLv4xUxgLBtq+gfF9/HVsvqmLFtXge/m1W97q10t9+XGdypbli8F3EJZfN/amiXUCAADA&#10;tFHP4JtolvNoePBCUWvGOshNHHy7v1f1XNQw1b4dg2+5fe/m4qrqWUfQZxsG30HfucZPCyKG5b1f&#10;9RG7kVEbB98kvA+o6LEvTXF1jMz/ajR/qmGYTpa7TdQ3WrzeHxBHosNLPhUpUyh9ty+/5f28mEy2&#10;9ftIIAflV8n4Dj1Wg2+/IqTeskZ0Xn7FawgEAoFAIOoL/vXZnHoH30Q3XZvO/Q4PYnRL3MbVMUHe&#10;NBx8a6b4Ky6uqp51qPq2Dr6ncE4+qTr47hjYR9W1Y/BN5Ht3obqiTrAuy/0KV5cJD74n2k09OvuH&#10;/4S7TUSD2qTI5Eu/45Qymfz4704pjL2DFxPJQfVi6oMXy2QK40vl4PtBeozBNwKBQCAQe2bwr8/m&#10;NDL4VuTANLjGNoVuO0WuKhPkJAy+ddP7nqrnoobQlUtUezmYav3MN91yvg71rCPosy2nnUz8MTTV&#10;mW/5x9Pfq3V09HoHcHEgWL/t1X2OdSODb0Wzy/cpzXRv5aqAfA2uUvVc1BbLr7t1Pg1qkyKTLyZ+&#10;0VOW35EZLW7lxYqojyWetx8vBvz2+dLX6fGuHHwDAADALjaVwTcru+JIx8DAPlweCOoTv3DpFFQ9&#10;3Wqci+smB2snqvYzefAtB88PqxwuaogcvD9Vrb2q03PuXVxUk2G5l6l2Cwa8Q7i4Njn4V+0ouDTQ&#10;bQ0do+q6E26q00o0qE2KTH78GU4p8/ZrvrCQ6pePFvu4yCcH1On0aPFxXuxIF8a+05cv/pQXfSs2&#10;F99GbZd44/6gHINvAACAvVgTg++O7sFhTbXVTee9XBxQdUmD70PP3jA/aGu7j3Bx3eRg9I+q/Uwe&#10;fKds9+JQTsUbAiWhP3qCtra4l4vLBPU58SwX1WRY3i2qHRfVrew/GpYXO4d6sq7xL5jSKVJ0h8+k&#10;PxSjaBaaBrbROOLiwv6cEpMeGXuXn5cf35YZHf8m/aTl9GhpGaf4MvmxX/vl+dJdmdHi0xN9bz2R&#10;qzH4BgAA2Js1M/gmk4Mh9zouCqi6pME3Cc+69qys/EW7qO6c946gbxkzefBNJvsXr3BRXeTr/0vV&#10;NnXuxqO5uIwcrH5H5dCdNLm4KpXvt5kC1ZZOieGigGY7wV1FZX3NK5Yoi/o3LlHtNMt5mIuryuSL&#10;4xMD44no27z1WK6qKj3y+WOWj5ZOlwPrt3BRTN/HtnRTTt+mYuwSmHRairrySVi9ZQAAALAHqzX4&#10;TvUP9XScsTpxUB6evZYDmgu4OKDqKg2+6bb0KkcOBHfWM7hbsOqSRUG/QduZPfiWg9BLVJ4cLD/E&#10;xVXRefpBG8t9gItjFtmTg9aU7fyKiyuS23Kjyjdy7houLtN13nq9Y2Agdt6zErQ3k684E9TT7HfC&#10;eepRnbm1B6s2FAuzGzu5CgAAAGDXqjr4Tq89mL7IZ1jOjh7bi81M63y3QYpGz/lWdHP4kyqPBuBa&#10;1r2Mq2JSptg6mTt5hYyZPvgmsn7yNBxLvECnBHFVjGG5v1a5FIm3lg+R70tw+/qJu2gmn7Yh8+4u&#10;6zfp+u18+UK5vS8vGLgk9mXM8PvKRTG65Zyhcvx9xnbfx1Uxct8L9i+KpNl0AAAAgF2m2uBbN52R&#10;8MBFDoyelIOdcfnzV+HylC3+hZuUCXKqDL6JHMT/a7g/mtGkQR7NztKdDGU8XlYvB2iH9XvzJpcx&#10;+CYqV4V8DbfR+fT0OtLstm6KZ6M5dZ1qdMbqg6Lt5HvwnBzIPkxB+0W0vifr/Tm3LmNY3sfDeXJ/&#10;ekr+MXCL/PlLGkgH5Zb4T26SiPbDsn78PxLd/6HnmjLdf5fb9ES4Pwr5WnyGmwMAAADsHrVOO5ED&#10;mGvCA5ho0OCOU2OCvBqDb5IyvePC/VYKwxS/oPx5tndYUIbBdyB8Okm1kO/rUzK9gTuLerOT+kmK&#10;+dl13dwokVz3FUntVNBgnlOr0s7zjk1qnxS0f3EzAAAAgN1HGxRnaaa7nkIuJt69j+i2+JYcaPun&#10;mdDMNM18almv6hfQVL89ljiFi2qSfZ5JV9ag0xKCdVniBZod5RRltuq/O+sEt+EOM0z3AyqHi6o7&#10;c92hKn/e+UM9XFqVlhV/V2sdqr6R10FRbVOmczYX1UXPuVfSeyTDP41j4j1zX9RMcSenTMn8rNct&#10;+/ydfI+2q5lleq/kvvGMPuidwWl10U3xb9F9al6VO1xWkjLFisWWeFruo9upr/A2yde8rj+iAAAA&#10;AAAAAAAAAAAAAAAAAAAAAAAAAAAAAAAAAAAAAAAAAAAAAAAAAAAAAAAAAAAAAAAAAAAAAAAAAAAA&#10;AAAAAAAAAAAAAAAAAAAAAAAAAAAAAAAAAAAAAAAAWiFlue8xLHFPWZjeEFcDAAAAAAAAAAAAwIzW&#10;6+2r2d7XF+e818rCFj/sOsM7iLP2OLrtfTS+ze4YV8MMY9jui9H9wbCdz3N12xi2+EZ0vbrlfper&#10;AQAAAAAAAAAAYLfB5DfsBTD5DQAAAAAAAAAAAOUw+Q17AUx+AwAAAAAAAAAAQDlMfsNeAJPfAAAA&#10;AAAAAAAAUA6T37AXwOQ3AAAAAAAAAAAAlMPkN+wFMPkNAAAAAAAAAAAA5dow+Z0yxQrNcn9k2OK5&#10;WL8yDNvdqefEs7opfqzbXj83a8iumvxO5TYebdjO54yc+C09H9r22HpDoVvuH/Wc95BuOTcs6t+4&#10;gLsp1+sdoJnurfI1/mk4NMu7gDPqYpju96J9pPpFL1eXofdEt8Q98jk8YVhiR9K203OT9U9q8r3X&#10;ss6Z3LQ+vb37piz3PSnT+Yluu88YOffVxHXIclqHXNf3uyzxl9y6aTNi8pv2G7mP6PJ9l6/x4zJe&#10;iq47Gv7nzHYfMSz3Jm1w+I3cU4v07iv3pU9H90Hd8i7lhJYyTO+0+LrEbXNO3zCXUxpC/cn95pf0&#10;mU167ShoX9ZN5xeG6ZzGzdpCbstRch2f0mznN/Se1TrOyP3uFXlMesIwxU/ksebKqb4GAAAAAAAA&#10;AAB7txZOfhu2Nx7rp46YmHR1XzRM9wOym1kTvVXXzslv3RJX1zOxWE/Qc9NN93ndcge4+455tneY&#10;kfPui+d6Q5xSl2j7iT5ck6tpYvaiZp6H/75Y7vNdlljKXcbI/oVmOtuS2tcT/utjubdzd1NG+0+8&#10;7+k/+T13cFiT++PPKv3DYiohP2fPy+1uaF9LdOrF+2u2+x/R/nVbfIIzWkp+Zi6Irkvun782BrxF&#10;nFKXlCm20n4X7atW+J8HuZ/J/f187qopmiXer5vi2aR1TSVo+zTLecywvHN4FQAAAAAAAAAAM1wL&#10;Jr97suJ4OhMx2gdN2NFZp5rprk9Z3kkUuiX+kSZkq03m6ZZzFXddUasnvzsH1y+W2/ZwrM9Q+M/R&#10;EttoUlU3vb9Vz0mzhzOaKT5iWN7t/nOrcNYzhaz/5NyB9XPaOfktX+8PJE3uUZmeE9vl9v/Kfx8s&#10;z9EscblhuRPbXe09sZ175SrVPyZmGaZzTVIe9aFRX7b7fd0WV9M66MxU2f83a61Ds9yN3H/D5Pr2&#10;qslv+Xrnov1Gg/ZHet4y7tZzzlUTr7V8T23xBflaP+K/11Vebwr5mj+wYOCiQ3i1jZlmk9/6uUNv&#10;o7Oq432IHXJfeUI3XUGf5x5LvIs+p7Lsuaqfiamc4X7G6oPk/vGjpP5UqOOMfE8/S59ldZxJ5YZP&#10;ldsjP6/inlqfJQp5jJTvw8A+vGYAAAAAAAAAgBmoBZPfhu3eH25LkzJ6zvW4urL+NQcalnuLmsTR&#10;LfebHXWus1WT3/MvXHeoZrs/iPUlg7aLJvdoYpzTG5IyRa9uOr+N9etPWib8s6AFk9/RmHgvnC0d&#10;6bUHc7PqVnkHyDb/qd6TcKQs96uHrxzqorNLw+U0EaeZ7jWy9eyJTqrrXOkt1M3kCUD5ehVlSl1n&#10;/4ftLZPfKWv4pGh/KnRbbJev9Zfmrl4/h9PrJj+PttzWJ+TrlHjGMz2PjgFvP06vz/Sa/J6lRf65&#10;Rf+k0m1nHddXZdDZ4sFxStxziPnhw7mqTt5s+d6tC69fhXxP6FJA3+5Z6aU4uSHyuHGCbP+rpL4p&#10;ZN2HORUAAAAAAAAAYIZpcvK7JyeOj7bVTWeEq9umFZPf3ZbXF+tDhmE6O/Ts8N9wWivM1i339qR1&#10;haPVk9+6NfVJSM0SZyX1GQ5/0s5ypny2tnxN3hPtUzPFtp5znbdwSt0SJ78t50kjJ/67naHZ7jPR&#10;9U5p8ntgYJ+UPXx9tC8K+Zo83ZMVp3Nmc/wJa/E1eu+i69Ft54nOnLeQM2ubRpPf+qD3jmhb3XTb&#10;fpzyLV39uqTXybDFK/I45nJW8+T7Id/XxEtPyfX/gP6xxZkAAAAAAAAAADNEk5Pfi85z3hxt28yZ&#10;r/VqdvKbzsrW7Pj1sDVT3MkpLbfIGja0nPu/0XWqaNXkN00Ed2edt3LalMn38aqk/ikM23lyUb+3&#10;hFOnzMi5X432nbKdz3F13ZImv3dXTGX/1+jGkZF+/JuDWuJyTmkpvX/4T2T/v4+u0z+Lf1CcyGnV&#10;TaPJb8Pyjom2TVniDq5um1S/N49umBldt3ydH+k+e8N8TmupbmvoGPm+xP4pQ//04BQAAAAAAAAA&#10;gBmiFZc9scQd0faa7f4vTcJwSss1M/nd3e8cGWsrQ7Pc79DrwWltsWDAW6RZ4umk9bdq8lvLues5&#10;pSm65fVptrM9aR0pU6zgtKbIdZyR1D9X1206T34bphhK6kczvZbcWLGSOadvmKuZ7oOx9VriYU6p&#10;bnpd9oQu/XJXrL0tnpSv8zs5peV02/1MbJ2W2NE96L2JU9oiZXrHRddLoWXdyzhlz+d5+6bzxWy6&#10;UPreitHx1ypFerT0y0xhbHWv95mKZ7afWijsL/v5cF+h9EhSHxSZQvF/5Pou6vXuTPwdsGJk7GSV&#10;K/vpzeSLhRX50rZwHxSyfKfs5+/9RvI5LB/ZcqEs+0M8r/Ry32jx+r6rxxu+jBEAAAAAAAAA1KsF&#10;k9+p/qEeOpMx1ocMwxbP6Tl300LLewOnt0QTk9+zdMvZEm1r2O599V5vvFn+xJQltsW3oTWT3/PP&#10;XHcopzSFLj+imU78BoG2+DanNM1Y5b0+2j/FwnMa21+SJr+nwzW/52fXdSd9duRn5kpOaSu65r1c&#10;f8KlW5za659mk99a1qPX+qFoHxP9iBfk+7ape3BY4/Sm0Y2Ak9bVY4lPaDnv/LaH7caO64blvLDw&#10;nA0tOxa/42NbutP54kCmUFovw12eL1mnbCo2fNmiqL7R8bWZfGlbJj/+cnpkrCTXcTRXlaFyqs8U&#10;iq+kC8Xt6XxpJVcps/ryRW9ywrn4mcz/HYu9x6eMlI7sKxSLsr9XqR/Z38VcFQhPfvt9jY5/Pz2y&#10;5fiOjteCexSs2HxT14p88acT6xp7Rj6H360YLT6c3lz8K04JpAtjn6Q8ud7fL/HGG7vePgAAAAAA&#10;AADUqQWT34pueatj/UTCsMQ9uuX+NU2ccbMpmerkd6p/zYHy+cZucKlbYuJMvV1g7sD6OfJ1+HF0&#10;G1ox+a3l3Fu5ummG6R1l2O5TsXWY7hWc0rRKk9+0bk6py3Sd/E5Z3kly28uuv02XO9Gyzp9xStsZ&#10;pntNeP3+NpjOL2p+/qfZ5LeSsl1TvkcvR/sKh3xP7pY572nmmyC65WxK6nt3htxfX5HvT1PXjz/+&#10;yi2d6dHibeGJ4KTIFIo/XLG5+DZuVjf/jGq//fgDy6+7ta5Lw5ywqXQgnWXNiwG5DZupL5pg7i3c&#10;VPOGoplrx7TMaPFpapPOj5VdEz48+Z0plL7VMT6+D1fF9I0UH/f7GB3/HhfFDYzvE/SXL/0tlwIA&#10;AAAAAABAS7Vw8lvptp0jDVNsNWznlVi/oaCJVc2a2tfwpzr5TWdFJ13r2DC9szlll6DJtdg2tGDy&#10;O2W5a7m6aZUmv+Xr925OaRomvx0r2l4+l1c7BrxddiaoYXnvj24DnSFN16vmlGTTdPJb8fdvy70l&#10;2mc06DJFKVM0fGNK+TmJXc9+Twh57Hwvb2LD+go3nZAeLb6kJm1rBZ1JvXxz0ebmNZ2wZtOBmULx&#10;4b6R4kunjBRP4uIp6btuS7fajuWFsbO4uKa+/NhyakOT7yd4nw4+A+HJ73SNbVOXV+nLj1c9Vgb9&#10;FUo3ctEu1XnZ5Vs6L7/iNQQCgUAgEAgEAoFAIFod/KfnHqANk99hi/o3LqBrF2u285vYOjjoGria&#10;XF8jk1hTnfzuOmP1QYnXOTadD3HKrjBbs93vRLehFZPfhu2aXN20pMlvOmNWvl/v4pSmzfTJbz3n&#10;LYu2pzO/52e9bk5puylPfku67RSjbQ3LHZdVwaUgWqXVk99hdPNJLed+QPb3h+g6VPjHKVPc2dG/&#10;5kBuVlXS5LfcN77C1dPO0uuvP6ivUPqNmrCtN+ga2DQRzd1URWdwp0eKD6VHx3csi1/CpCHLr7tx&#10;vtqGvpHi33FxTcuvK1l+m0Lp/t6RL76ei8vP/B4tHcfFidTkdzo/nuWiRKq/3TX5vcDzjljo/f0J&#10;CAQCgUAgEAgEAoFAtDr4T889QJsnvyNmdWadPzNy4iex9cmgiVW6HjbnVjXla37L56tb4rZoW7nu&#10;2zuWrn4dZ7XV3MFhTTfFb6PbgMnvyZgpk9892Y1/Hr3mtj/Jaom6z1Rtlp51vxRePwWd0c3VVemW&#10;c0O0rfxsfqmjw5vNKS2TOPltu/fNOetDwQRli/jHKc1yH4iuj0IzxbaeweGTObci+RquirY1LOdJ&#10;rp52jivcdBidla0mbOsNf/I7P65zNzWtyJeGqB2dNZ7ZtOVULq6qd/ONxy6/dix2E1HZx4C/HYXx&#10;5yeuz11demTsXelCaYe/3SOlC7nYtzdOfgMAAAAAAADs/Xbt5HfYLN0Wn4mtV8YiW/wF51Q05clv&#10;iSaIo21l2U7NdD/AKW2l58Q/Rtc/sQ2Y/FYxUya/CX3Won3IffFHXN1WclvPi66bwhh03swpVWn2&#10;cGyC19/2NvwjSbdEProuuS/ewdVt4s02cuLLsfXK48Wifm8JJ1W02BKPRtvqpvg3rm6rzkFv8aLz&#10;6nsf65UubOlXE7b1Rt9I8XJuXrflha1vXZEff4ba000v+/LFQvSmkEdcXNg/PVIapXo/r1B6ImmS&#10;XZa9M9iW0fFnl40W38dVgeX5rWvSo8XtNFGfKYw/saxQir23mPwGAAAAAAAAmI523+R3R8eSgf2S&#10;rhlsWO51nFFRM5PfxMi5n461l6GZoqEJ6AbNkv3/c9J6KTD5PRkzafKbaJbzdLQfw3R/P//CdYdy&#10;Ssv1nOecRu9n2Tptd6dueQ6n1HbCmgPpTPVwHxQpy7M4o1Vm6Zb4WXQ9mj0cm8hsh+Rvi9S+SW5P&#10;VhyftG/qtvgop7SFlnPWxNZpebfTzXY5Zcp6N5WOSOdLT9FEsZq8TYpMvrRt2abiKdxsSmiCu29k&#10;zE0Xin+k/jKF4it+5MdfpuX0aPH3y/NjIjoxnqTLo8u2FIuZ/NgzdN1y1Zf/OF98LlMojfVee/Ph&#10;nB6zYvPYiX6enzu+lIsT9RXGHqS8ZZtL/VyUSPXXN1K8nosAAAAAAAAAoKV25+R3b+++uu3+a3Td&#10;uuVcyRkVNTv5zeuOXe6BQrOc3xxifrjiJMhULDzHe4Nuun9MWp8KTH5Pxkyb/O7ud47UIpc/oTAs&#10;54XuweF3cFpLdKbXHpw0mUtBlzHhtLrpOXEpTZpH+0oNOi2ZAO9cuXah/Ew+Fu1ft517OaXtNFt8&#10;Ibp+zRJ1ndGsWe6g3E9iN/+l44x2Zmuv7U6T20ZO/Cq6ron1Te3mwtX05otH01nZmcLY99OF4oPp&#10;0eIn0qOlZVwNAAAAAAAAALCbNTn5TTeQVBNpuuVsamDCfLZmORtj65WRspz/wzkVNT35zbSsu0q3&#10;xfZYXzLk87qnO7v+rZzauIGBfbotr0+3qk96q8Dk92TMtMlvRba9PdofBU2C64POGbRPcWrDFgxc&#10;sijpBpV+/7Z4Ra77PE5tDB1DLPG1pH41UzwmPwPHcGZD5tneYbopNif1q9vu46n+DUdwak26tWGu&#10;Ybm3UFv5OftU3ZdlkXly37oiun56vTr7h/+Es2rqyTlvqXQzTfm6f7PHdP6UU6eE+pfHqx8n9S+3&#10;9Tk6A51TAQAAAAAAAABmkCYmv3VLXEqTodG2huX+j2E7F2qDw2+MTtalzt14tGGJy5PaaZbYpme9&#10;us4abNXkt6LnxJeTLt+ggs6mlM/3gzKW0kQaNwvxZqf6h3p0a7jPsN1rdNN5NrEf23lFM91/lv3E&#10;LuGAye/JmKmT36THHj5ZfhZi14pWIZ/Xk3Idm1Km6NXtoS76DHPTwPwz1x1KN9PUTOf8xaa4M6kf&#10;FZrt3tzRMfVJdUWz3I1Jn2sKw3J2yPV8R7OcC7Ts0LHGgLdINpk10ZInui3vDbotlmu28yl5DHk+&#10;sR+6Nj/djHPVqgO4aU10hrZs92qsL8v9tezrfamcVz6JTsdEujGv7V4htyX2jzHZ5qWurEhzdkP0&#10;nHtltD8VNKFOr5HMsbsHvTclHn/ltvXYXkrPDi+Tr9Xm6vsJ9ef80666kS8AAAAAAAAAwJ6nicnv&#10;OdaGubolSrG2UwjDdu9v5OzHVk9+K7rlXqXb7kuxvpsMIyd+a1ji/TRJThN9Rs67L5aDye8gZvLk&#10;t0KXO9Hk5zDafytCt53tmiU+3tFb/yRyXU69eH/dcrZU+0fSVEPLuQ/SP594TXVL9XvztGz8siVT&#10;Cd0W99LkM3c9ZXrO9dpxnKGgfxzI483HOwYGal4HGwAAAAAAAABg79bE5PckbzZNiMq4I9ZPlaCJ&#10;VN10PuufId6gdk1+K4fbQ12a5azRbPHT2HrqCDrrUrfFt+R25mhCkLv1YfJ7Eia/6yA/o/L1OM2w&#10;vFuSzkSuN2hfltvmLcxu7OSe20ruJ6folvginSmdtD31hGGKH2s59wOyu9kTvTaht1e+js7Zcnu+&#10;TmeiJ60vKeS+tZOuhU7f7OCeWmbBKm+RZrrrp3qcoaDtk3FfynLXdpleS+9VAAAAAAAAAAAACWiC&#10;TbPFiZolzjJy7rspdNO1jcHhk7XzabLba34yaxejayb7l2ywxLs0y7tAPS/Ddk3N9jI95zpvobPh&#10;OR2grehyHdqgOFG3nDOCfVEG3WCR9kf9XO9t3WdvmM/pu98q74Bu2zlSt7w+Oi6EP0O0zSlTrNCy&#10;3rFdEzebDS6J0k502RjdEn8ptyl4DWlb6LIinYPe4mausT5V/iVr6BreOW9ZynTOVtvlb5vtnEvH&#10;H/neH71HvbcAAAAAAAAAAAAAAAAAAAAAAAAAAAAAAAAAAAAAAAAAAAAAAAAAAAAAAAAAAAAAAAAA&#10;AAAAAAAAAAAAAAAAAAAAAAAAAAAAAAAAAAAA0JCOjv8Pmwvhw6kl+OcAAAAASUVORK5CYIJQSwEC&#10;LQAUAAYACAAAACEAsYJntgoBAAATAgAAEwAAAAAAAAAAAAAAAAAAAAAAW0NvbnRlbnRfVHlwZXNd&#10;LnhtbFBLAQItABQABgAIAAAAIQA4/SH/1gAAAJQBAAALAAAAAAAAAAAAAAAAADsBAABfcmVscy8u&#10;cmVsc1BLAQItABQABgAIAAAAIQAyguFx/QMAAO8IAAAOAAAAAAAAAAAAAAAAADoCAABkcnMvZTJv&#10;RG9jLnhtbFBLAQItABQABgAIAAAAIQCqJg6+vAAAACEBAAAZAAAAAAAAAAAAAAAAAGMGAABkcnMv&#10;X3JlbHMvZTJvRG9jLnhtbC5yZWxzUEsBAi0AFAAGAAgAAAAhAB76IR/hAAAADAEAAA8AAAAAAAAA&#10;AAAAAAAAVgcAAGRycy9kb3ducmV2LnhtbFBLAQItAAoAAAAAAAAAIQDYtwQaoDIAAKAyAAAUAAAA&#10;AAAAAAAAAAAAAGQIAABkcnMvbWVkaWEvaW1hZ2UxLnBuZ1BLBQYAAAAABgAGAHwBAAA2OwAAAAA=&#10;">
              <v:rect id="Rectangle 4" o:spid="_x0000_s1032" style="position:absolute;left:62462;top:51;width:6774;height:36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5bk8IA&#10;AADaAAAADwAAAGRycy9kb3ducmV2LnhtbESPQWvCQBSE74X+h+UVvNWNRYrErBKkLfXYRBBvL9ln&#10;Es2+DdltTP69Wyh4HGbmGybZjqYVA/WusaxgMY9AEJdWN1wpOOSfrysQziNrbC2TgokcbDfPTwnG&#10;2t74h4bMVyJA2MWooPa+i6V0ZU0G3dx2xME7296gD7KvpO7xFuCmlW9R9C4NNhwWauxoV1N5zX6N&#10;AlcM+3zq0uPl5Moi/WCTL/dfSs1exnQNwtPoH+H/9rdWsIS/K+EGyM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bluTwgAAANoAAAAPAAAAAAAAAAAAAAAAAJgCAABkcnMvZG93&#10;bnJldi54bWxQSwUGAAAAAAQABAD1AAAAhwMAAAAA&#10;" filled="f" stroked="f" strokeweight="2pt">
                <v:textbox>
                  <w:txbxContent>
                    <w:p w:rsidR="00A463A5" w:rsidRPr="008B7CC3" w:rsidRDefault="00A463A5" w:rsidP="00D85A5F">
                      <w:pPr>
                        <w:jc w:val="center"/>
                        <w:rPr>
                          <w:rFonts w:ascii="Gotham Narrow Book" w:hAnsi="Gotham Narrow Book" w:cs="Mohammad Bold Normal"/>
                          <w:color w:val="205B83"/>
                          <w:sz w:val="32"/>
                          <w:szCs w:val="32"/>
                          <w:lang w:bidi="ar-EG"/>
                        </w:rPr>
                      </w:pPr>
                      <w:r w:rsidRPr="008B7CC3">
                        <w:rPr>
                          <w:rFonts w:ascii="Times New Roman" w:hAnsi="Times New Roman" w:cs="Times New Roman"/>
                          <w:color w:val="006666"/>
                          <w:sz w:val="32"/>
                          <w:szCs w:val="32"/>
                          <w:lang w:bidi="ar-EG"/>
                        </w:rPr>
                        <w:t>1436</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33" type="#_x0000_t75" style="position:absolute;left:915;top:409;width:62532;height:316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5dkS7GAAAA2gAAAA8AAABkcnMvZG93bnJldi54bWxEj09rwkAUxO+FfoflCV5K3VioSOoqtihK&#10;8Q9NPXh8ZJ/Z0OzbNLua+O27BcHjMDO/YSazzlbiQo0vHSsYDhIQxLnTJRcKDt/L5zEIH5A1Vo5J&#10;wZU8zKaPDxNMtWv5iy5ZKESEsE9RgQmhTqX0uSGLfuBq4uidXGMxRNkUUjfYRrit5EuSjKTFkuOC&#10;wZo+DOU/2dkq2P0uP69tvj++m/Gu2Narw1O5WSjV73XzNxCBunAP39prreAV/q/EGyCnf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jl2RLsYAAADaAAAADwAAAAAAAAAAAAAA&#10;AACfAgAAZHJzL2Rvd25yZXYueG1sUEsFBgAAAAAEAAQA9wAAAJIDAAAAAA==&#10;">
                <v:imagedata r:id="rId2" o:title=""/>
                <v:path arrowok="t"/>
              </v:shape>
              <w10:wrap anchorx="margin"/>
            </v:group>
          </w:pict>
        </mc:Fallback>
      </mc:AlternateContent>
    </w:r>
    <w:r w:rsidRPr="00520A9D">
      <w:rPr>
        <w:rFonts w:asciiTheme="majorBidi" w:hAnsiTheme="majorBidi" w:cstheme="majorBidi"/>
        <w:noProof/>
      </w:rPr>
      <mc:AlternateContent>
        <mc:Choice Requires="wpg">
          <w:drawing>
            <wp:anchor distT="0" distB="0" distL="114300" distR="114300" simplePos="0" relativeHeight="251657728" behindDoc="0" locked="0" layoutInCell="1" allowOverlap="1" wp14:anchorId="0286C207" wp14:editId="06CE2B09">
              <wp:simplePos x="0" y="0"/>
              <wp:positionH relativeFrom="page">
                <wp:align>left</wp:align>
              </wp:positionH>
              <wp:positionV relativeFrom="paragraph">
                <wp:posOffset>-450215</wp:posOffset>
              </wp:positionV>
              <wp:extent cx="7558405" cy="10691495"/>
              <wp:effectExtent l="0" t="0" r="4445" b="0"/>
              <wp:wrapNone/>
              <wp:docPr id="18" name="Group 18"/>
              <wp:cNvGraphicFramePr/>
              <a:graphic xmlns:a="http://schemas.openxmlformats.org/drawingml/2006/main">
                <a:graphicData uri="http://schemas.microsoft.com/office/word/2010/wordprocessingGroup">
                  <wpg:wgp>
                    <wpg:cNvGrpSpPr/>
                    <wpg:grpSpPr>
                      <a:xfrm>
                        <a:off x="0" y="0"/>
                        <a:ext cx="7558644" cy="10691724"/>
                        <a:chOff x="0" y="0"/>
                        <a:chExt cx="5521281" cy="7810296"/>
                      </a:xfrm>
                    </wpg:grpSpPr>
                    <pic:pic xmlns:pic="http://schemas.openxmlformats.org/drawingml/2006/picture">
                      <pic:nvPicPr>
                        <pic:cNvPr id="16" name="Picture 16"/>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5521281" cy="195178"/>
                        </a:xfrm>
                        <a:prstGeom prst="rect">
                          <a:avLst/>
                        </a:prstGeom>
                      </pic:spPr>
                    </pic:pic>
                    <pic:pic xmlns:pic="http://schemas.openxmlformats.org/drawingml/2006/picture">
                      <pic:nvPicPr>
                        <pic:cNvPr id="17" name="Picture 17"/>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7614977"/>
                          <a:ext cx="5521106" cy="195319"/>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6D6E125" id="Group 18" o:spid="_x0000_s1026" style="position:absolute;margin-left:0;margin-top:-35.45pt;width:595.15pt;height:841.85pt;z-index:251657728;mso-position-horizontal:left;mso-position-horizontal-relative:page;mso-width-relative:margin;mso-height-relative:margin" coordsize="55212,781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0knZTiAgAA7QgAAA4AAABkcnMvZTJvRG9jLnhtbOxWyW7bMBC9F+g/&#10;ELo7ElXJsoTYQWonQYGgNbp8AE1REhGJJEh6CYr+e4eU7MRxigZBLwF6iDJcZjjz5j3S5xe7rkUb&#10;pg2XYhrgsyhATFBZclFPgx/fr0eTABlLRElaKdg0uGcmuJi9f3e+VQWLZSPbkmkEQYQptmoaNNaq&#10;IgwNbVhHzJlUTMBiJXVHLAx1HZaabCF614ZxFI3DrdSl0pIyY2B20S8GMx+/qhi1X6rKMIvaaQC5&#10;Wf/V/rty33B2TopaE9VwOqRBXpFFR7iAQw+hFsQStNb8JFTHqZZGVvaMyi6UVcUp8zVANTh6Us2N&#10;lmvla6mLba0OMAG0T3B6dVj6ebPUiJfQO+iUIB30yB+LYAzgbFVdwJ4brb6ppR4m6n7k6t1VunP/&#10;oRK087DeH2BlO4soTGZpOhknSYAorOFonOMsTnrkaQPtOXGkzdXgmqYxjie4d80mOIrzsfMM9yeH&#10;LsFDPorTAv4GoMA6AervhAIvu9YsGIJ0L4rREX23ViPoqSKWr3jL7b3nJ3TPJSU2S06Xuh88wny8&#10;xxyW3akI+/Kci9vV+xBX062kdwYJOW+IqNmlUUBtQNODcbw9dMOjA1ctV9e8bV2jnD2UBjJ4QqNn&#10;0OkpupB03TFhe81p1kKVUpiGKxMgXbBuxYBC+lPpWgV6t0AjpbmwXhRAhFtj3emOEl4WP+PJZRTl&#10;8cfRPI3moyTKrkaXeZKNsugqS6Jkgud4/st546RYGwblk3ah+JA6zJ4k/6wGhtuiV5dXKdoQfxf0&#10;LIKEPJv2KQKxHEIuV2M1s7RxZgXgfQXAe5/Dgkf6AVyHuwGVOI+X6OKI3DhPceYld+A29F0be8Nk&#10;h5wB+EIKHlCyATz7ZPZboIqH870Jw55vYLwdRWQnisgcx11tb1MR8X9F/FkR2RgneeY73F8O7r1w&#10;uoBnYngv8vQDzo/u/H+hC/9uwJvqxT+8/+7RfjwG+/GvlNlvAAAA//8DAFBLAwQUAAYACAAAACEA&#10;GZS7ycMAAACnAQAAGQAAAGRycy9fcmVscy9lMm9Eb2MueG1sLnJlbHO8kMsKwjAQRfeC/xBmb9N2&#10;ISKmbkRwK/oBQzJNo82DJIr+vQFBFAR3LmeGe+5hVuubHdmVYjLeCWiqGhg56ZVxWsDxsJ0tgKWM&#10;TuHoHQm4U4J1N52s9jRiLqE0mJBYobgkYMg5LDlPciCLqfKBXLn0PlrMZYyaB5Rn1MTbup7z+M6A&#10;7oPJdkpA3KkW2OEeSvNvtu97I2nj5cWSy18quLGluwAxasoCLCmDz2VbnQJp4N8lmv9INC8J/vHe&#10;7gEAAP//AwBQSwMEFAAGAAgAAAAhANe8rDXhAAAACgEAAA8AAABkcnMvZG93bnJldi54bWxMj0Fr&#10;wkAQhe+F/odlCr3pbpRaTbMRkbYnKVQLpbcxOybB7GzIrkn8911P7e0Nb3jve9l6tI3oqfO1Yw3J&#10;VIEgLpypudTwdXibLEH4gGywcUwaruRhnd/fZZgaN/An9ftQihjCPkUNVQhtKqUvKrLop64ljt7J&#10;dRZDPLtSmg6HGG4bOVNqIS3WHBsqbGlbUXHeX6yG9wGHzTx57Xfn0/b6c3j6+N4lpPXjw7h5ARFo&#10;DH/PcMOP6JBHpqO7sPGi0RCHBA2TZ7UCcbOTlZqDOEa1SGZLkHkm/0/IfwEAAP//AwBQSwMECgAA&#10;AAAAAAAhANoAlmADKQAAAykAABUAAABkcnMvbWVkaWEvaW1hZ2UxLmpwZWf/2P/gABBKRklGAAEB&#10;AQDcANwAAP/bAEMAAgEBAQEBAgEBAQICAgICBAMCAgICBQQEAwQGBQYGBgUGBgYHCQgGBwkHBgYI&#10;CwgJCgoKCgoGCAsMCwoMCQoKCv/bAEMBAgICAgICBQMDBQoHBgcKCgoKCgoKCgoKCgoKCgoKCgoK&#10;CgoKCgoKCgoKCgoKCgoKCgoKCgoKCgoKCgoKCgoKCv/AABEIACIDuA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ByCRgD6V30ahEVR2XFcLZo&#10;ZbyGP+9Ko/Wu8ByM4r9IqdD+M8L1Zl+L5NuiSID9+RV/XP8ASuV+zzNbyXEa/u48Kx9M9D+n8q6T&#10;xrKBp0cX96cH8lb/ABrF0PVhpd0wnTdDKu2ZcZ/H/PrTjpHQmvyyrWZLNpB1OFdS0OIMpX97bqPm&#10;ibuPpU2hp4ksZdlrYSMhOWjmUqv1yehre02PSWVrjTY4dr43GJf5+lLqq6nJbY0qdEkz/F39vb8q&#10;XN0NvYx+JP7h15Y2WoxeXfwKyrz838P49qwdQ07wjaMdl9Ju/uQMH/z+dZ+q/wBrx3HlaxOzSEbt&#10;pkBx+A6VFZWsd3crHLMsaLkySN/CAKFHzMalZSlbl18xkxhDsYd2ztu6/pS29tc3fNrbSSf9c4y3&#10;8qunVtMsvl0nTUduP9IufmJPqB2/zxUwPjLU28xPO2/w7cRD+maq5lyRfn6GlF4ft7vQo7Vlkjb7&#10;8YmxuiJ7dBxWPY3194Zv2inQ4482P+97j/Gri6L4rb5v7RZf965b+majuPDPiG4O64nWYrwuZi38&#10;xSVu5rLn0cYtNE3iDT4tYtV13SsM2394qrywx1x6jjj/AOtWDwwxWxp2n+JdBn86PT2eJv8AWRq4&#10;598A9ffmpfEXhsqW1LTY+Os0I7e4prTQVSnKoua1n1J/B2qCSJtNmb5oxmPjquen5n/OK3DzxXB2&#10;d3LZ3Md3B95Gz83f1H49K7izu4r61S7gPyyLlfb2+tRJWdzfD1OaPK+hy/ibTH0zUPtcA2xzNuTb&#10;/C3cf1//AFVuaRewa7pmJ0DcbZl9+/51Pq2nJqli9o5wTyrejdjXKaXqd5oN3IfL65WSNzjB/wAR&#10;/Wn8USZfual3syfXvDk2lk3VuC1uT9Snsf8AGs2NWldY0GWZsKPU1fuvFesXKmITIitxtRBz+eTT&#10;dI0fVJb6Cb7DIsazKzSN8vAPPX2qtUtTnlGM5+4dkBjpWT4yYLo/I+9Kq/z/AMK1qxfHD7dLiHrc&#10;r/I1nH4kd1b+GzF07X9S0wCKGXdGP+WcnIH09K3tP8XafdEJdDyG/wBr7v5/41zNtLDHKouYt0bN&#10;+8A64wen51qX3g+UIJtMuFuI2GVVj82Pr0P44rRqPU46cq3L7utuh0j3UCQm4Mq+WF3b+2PXNchr&#10;usSavd7/ALsUfEa+vufc1WkN5aBrKfzIgeWhYkA++KjojHl1CrWlUja1ixYWE2oGWOH/AJZwmQe5&#10;yOPyJ/Km2F9Lp93HeQ9UblfUdxWn4KjdtRkkDfKsOCPXkf4VB4o0r+z783ES4hmOV9FbuKL62J5G&#10;qamjqra4juoFuIWyrrlT61JXI6P4kudJszaeSJPmyjM3T2ouPFutT8JMkX/XNP8AHNRyM6vrNPl1&#10;Ot3rgtu4X73tXPaBiTxTeTg5H7za3/bQf0rFmurq54ubmSTHI3uTj862fA6jz7iQ/wB1R+ZP+FPl&#10;sjNVva1Iqx0dcr4ivbi18QefCVDxxjb8ucZGf611Vcb4mbdrk5/3R+SgVMPiNMS7QXqQ3Oq6ndgi&#10;e/lIP8IbA/IcVXAxRketamleFb2/AmuiYIuvzfeb8O341rojijGdR6ambbwTXcqw20bOzdFWnXVv&#10;9kfyHlVpF/1mzkKfTPc+vpW1rN9ZaDB/ZOkRhZmXEsn8QHufX+QrP0HRpNXucyZEMZzIw7/7NK/U&#10;uVO0uVast+FdBF5INTu0/dKf3an+JvX6D9a6ekREjQRxoFVRhVUcCq2ranBpVm1zPz2Vd2Nx9Kzb&#10;5md0IxowK3iPXE0u38mIj7RID5Y/uj+9/nr+dc9peky6wJmS5/er8211zu/HNH2TWdblk1BbV5SW&#10;+Zug+gz1+grU8G2NxA89xcQPHnaq71I789fw/Oq0ijlvKtUV1oZmhW8512GDYQ0U2ZPbaef8KTxA&#10;Fl1q5ES5+foPZRmuk1Oex0S2n1COCNZJD26u2OP8a5/RAY5LjW7v5lhVvmP8cjDp/n1FO/UJU+S0&#10;L+ZRknmkdZZJmZlUBW3dAOnNb3h7Szpunvrcts0kzR5ijHXHp9T/AC/HOf4b0xdRu/Pn2+Tb/NJn&#10;GCfT6f0+tbGo+L9PtT5NqhmYH+BsKPxxRLXRBRSiuebMS6tNdvpmubqzuGZueYzx7AelVJYpbeQx&#10;zo0bdSrrj8a2l8bTL97T12+nmHj9K0LbUdE8RQfZZY13Y/1cnDD3BB/kfyp3cegvZ06nwy1OTq3o&#10;uptpV+tyc+WfllUf3f8A61XtS8H3MH7zTpPOT+6SNw/xrIlhnt5DFcQvGw/hdcGjSRk41KUrs71W&#10;DqGU5BGQR3rP8S6V/adgfLX97H80fv6j8ag8G3s1xp7W8v8Ayxbareo6/wCNbDcjBrP4ZHoe7Wp+&#10;pzPgaJ2vZpyOFiC/mQf6V01Ydjdw6f4ourPYqrcMu0+jYz+pJ/HFbgOelEtyaK5Y27M5XxmxOrqM&#10;9IF/9Caq+iaJcarcBmj2wK2ZHPf2H+eK1PGOktJGNUhHzR8SD1X1/CueR3jcSRsVYdGU8itI6xOW&#10;p7tZuSOs8Rw6k+nfZ9Lg3KwxJt6hcdAPf+nvxycbeTOrGPLI2Srrx9DWvpXi66tQsOoBpkH8f8Q/&#10;xrUltvDviHEwaNn/ALyttf8AH/6+alXjozSSjX1i9exmjxrqBi2m1h3f3ucVRmu9X8QXAhy0ndYl&#10;GFX3/wDrmtseENFikUy3Mh3NhUaQDPt0zU+o3Fj4c07dawRqzHbGqj7zep9e9Hu30D2dSS9+WhzF&#10;9ZNYTLaSSBpv+Wip0UnoPc1bv2GjWf8AZURHnyLuu5B2HZP8f/r1BpFxEmqLeX53bdzsW7ttJ/nU&#10;/h21bVNXa8vMMsf7x892zx/npxiqMYrm+Hd6fI1PC/h4WUYv7xP3zcqD/AP8f/1etask0Upa1inX&#10;zNv3d3I96r6frdlqNxNaWxOYv4j0b6fjXKatK8mrXEjDnzmH4A4/pU8rk9TqlUjRprl1Qy8sbrT5&#10;zbXaqJB/CrA10PhbQfscf9oXifvpF+Rf7i/4mqvhXQjcONUvE+QHMSt/Gf730rpKJS6EYeivjfyC&#10;sbxPr5sVNjbH98w5YfwD/H/9fpVjX9di0m32xkNMy/u19P8AaPtWBpGmLfytqmqzbbdGJkkc48xv&#10;T/P4eyiupdWp9iO/5FzwtoTTyLq14Dt6wqf4j/e/w/P67eoanY6ZDm7mVc8KndvoKxdT8YkgwaPH&#10;tUceay/yH+fpWJLLLM/mTSs7HqzNkmnyylqzP21OlHlhr5k2pXNpdXZmsrIQp/d3dff2/CtbwMhM&#10;lxJ/dCj+dYNdB4GyBcnsSg/nVS+Eyo3lWTOgPSuN8SPv1uZt38S/oBXZc9q466srjVNdube0Tc3m&#10;MxycYAbFTA6MVrFJdyHVL59QuvMdsKvyxoOiqKrHb6fnW5a+CLpxm7vY4/8AZjUsf6Y/Wr9v4P0i&#10;H5pFklP+2/H6Y/rVc0UYKhWk7s5qxvpNOukvIlU7G5XjkdxXbWtxFcwJcQNuVlytYPizQ4YIkv7O&#10;FUVMLIirxjsai8IasbeY6bM/yyHMR9G9Px/n9amXvRuaUpOjU5JGfrLbtWuT/wBN2/nUVnP9mu4r&#10;kj/VyK35HNO1MhtTuivT7TJj/vo1Cqs7CNF3MxwqjqT6VocsviudlpniDTNRxFDcbZMf6uThv/r/&#10;AIVkeMdKEEy6nAvyyNtm9m7Gs690TVtPXzLi1+XruT5gPyHFEWs3y2zWNxJ50LLho5CTj6HqKnl6&#10;o6J1eaPLNWKuNwwe9dpoKeXo1qv/AEwU/mM1xZ9jiu605dlhCg/hiUfpU1Nh4X4mTE4GTVO51/SL&#10;UHzL+MsvVVO4/pTtclWHSLhn/wCeRH58fzNcXBEk0yQvMke5seZJnApRjfU1rVpU2kja13xLpuoW&#10;j2UdtI+7pJwoB7Ec8/pTvBmqlc6VcN15h/qP8+9SW3gi2xm51BpO/wC7UL/jWLf21xouoNFuIaJt&#10;0b+o7Gq916IxlKtTkpyR3Fcx4w0pre5GpRL8kzYk9m9fx/n9a3dH1JNUsUulK7jxIoP3W7j/AD2q&#10;W9tYr21ktpl+V1x06e9RF8rOqpFVaf5HHadpF5qm77GYyU+8rPg/Wpm8K68DgWYb/tov+NVwb7Q9&#10;RKq22WM4z/eH9Qa6K21WbW9NZtOuRDcJgsp5wfTnsfWtHzHHThTlo73Rjx+E9dkbDW0cfu8o/pmt&#10;rQPDv9ju1xNP5kjLt+UYUD+tYc3iHxNZ3DQXV3tZTyjRrx+lSL4i8TyJvhZju6MsIIP6VNpSRUZU&#10;ISuk7nTJY2cNw95HAqySf6xx1P8An+lVtZtNEuVjn1h1Cx527pCuc9vfpWA9/wCMLweWwuhnpth2&#10;Z/EAUNoGoyN5+rXUMKn7zXE4LEe3r9MihLzNJVuaNlH7yTWNeiuLZdI0i38u3yAcLgtz0A9M/iaq&#10;6Lqp0eeSby2bdFtVc/xZGCfwzU32zSNJH/Es3XFwy4+0SLhU91X/AD9e1U7LTdQvzts7Rn5xu/hH&#10;4mqOeUpc6a1fkdD4WubvUIribUH3LJJ8i+2OQB6cgfhS6x4cub7bFZXght40wtuq/L1znr9Ko23g&#10;+SIfadQ1BYSpz+7Ycf8AAjitW01zRIlW0GqhyoA3yd/qTgVPXQ6oq8eWorfM5zUtC1LS/nuIlaP/&#10;AJ6RtkVTrpr/AMRXGn3f2XUbBTby/wCrkQ53L/X9K5y6SJLqSK3k3RrIRGx7rmqi+5y1YQi/dZ2m&#10;j7v7Lty3/Pun8qTXJBFpFw5P/LFh+YxUlggjsIYx/DCo/SqvitzHoNwwH90f+PCs/tHdLSl8jj6K&#10;KK2PLCrGl6bNq14tpEcDrI/91fWoYopJ5VghTc7NhVHc12WiaTFpNp5S4Z25kf1P+FTKXKbUaftJ&#10;a7GRqHgqVPn0yfcP+ecnX8//ANX1rGurS5sZfIu4Gjb0Zev09a7yo5ra3uY/KuIFdf7rLmpU+50z&#10;w0Zax0ODz6V0vhDVvPt/7Mmf54v9Xnuvp+H8qbqPgyCTMunzmNv+ebcqf6j9ayGtdW0C7S6ltWXy&#10;2zv6qfx9/wA6p2kjCMamHndrQ7J1WWMoy7lZcFT3ri9X019Kv2tT93rGfVe1dRpviDTdS+SGba/T&#10;y5OGz+PX8M1H4m0n+0rLfGv72L5o8dWHcf571Efd3OitGNanePQg8LQayIPtF7csYyuI4ZOT9fYV&#10;R8QjWtTuZFOnssELna3ljPB65POD7VnW2r6rZgJa38iqBgLnIH4GtuW5vr7wg908u6RlO7aAvyh8&#10;H9KrZ3MYyjUhy66K5zscck8ixwxszFvlVFJJq7Pca3a2jWuoRzGFuNtwh4PbB65/Gm2Gma5IPten&#10;28i8fLIsmzP05FSNfeJtLJFwZwDwfO+ZT+JyPyNMxinFa3RnqxAwrHnr78/40VofadH1VtlzD9jl&#10;OP3sPMZ+o7fhRRzD9nJ7P+vmQaMCdWtiP4Zlb8jmu3JzyK4rQbm3tNWinu22xrncxXPUEV2cU8M0&#10;YlhlVlboytkVNQ6cL8LMPxrBdSpDJFCzRx7izKPu9P8A69c7mu/+XOeKoX/hzSr/AC7xeXIefMi4&#10;P+B/EURmloFbDyqS5kzkYpJIpA6TOnq0fUV03hrV0uSNNiWaQRx7mmmbknPp/wDXrLv/AAlqNou+&#10;1IuF/wBnhvyP9Kq6fqd3o8svkKqyMArbwcrjPb1+tV7sloYw56M/eN+bw5bXOsyX1/MrLJjy4fXj&#10;HOa5+4025XVm0xY/3jS4jG3gjPX6Ypn9o3329dTknMk0bZUv/L2H0rp7PXNH1GNZWljilVSB52Ay&#10;cdif6UtUV+7reWpnLe6F4bfyLa2a4uF4klyOD6Z7fgK3hewpZLe3DCNdgZt38Oe1cK5Zsljlj1Na&#10;Gr64dVtIYgrJ5efNT+Etx8386TiFOvyp6eiOms9YsdQhkmtZsrH97I6cdawb3xlqM0hFkqwx/wAJ&#10;KhmP58Vm6ZeX1vcn+y5GMhGGjRd24e45qzB4b1q6fJslhBb/AJaNtA/Dr+lO0YhKtUqRSiOHivxA&#10;P+Yh/wCQk/wpf+Et1rqZo/r5S/4Vct/BAOPtl/8AVYV/qf8ACtC18LaNbctD5rdmkYn9On6UOURx&#10;p4h9bHJySyXc7SbPmY5IRAMn6CtrwjqTWty2kXQZNxJjV8jDdx+NdBBb21snlwQxovoigCsPxZph&#10;iddZsvlZSBIU/Rv0x+VLmUtB+xlR99M6DqK5vxhpXlzrq0CZUsBMMd+x/HOK2tH1KPU7CO6GA3R1&#10;9GHWpru3hvbdracAq64aoT5WdEoxqQK+iPYXNjHd2NukYdfmCKAQe449DVyuZ0S8k0HVZNKvZMRs&#10;2Q54XPZvoR/ng1qXHivR7fjzzI392NSf1OB+tNp9CadSPJ72hpVg+OXPlW0eeNzN+QH+NR3Hjktx&#10;aWH/AAKRv6D/ABrK1XWrzVCr30qAR52hV2gZ/wD1etVGLvczrVoSg0itk9M10Xg3VTLG2lTP88Y3&#10;R+69x+B/nXPsrKF3D7y5Xjtk/wCFOtbuayuUuoD80bZH9R+VXLVHLTm6c7nZatZJe2E0XlKz+W3l&#10;llBw2ODXEg5G4d67qzu4r60S5hb5ZFyM9vauM1K1+w6hNaAfLHIQv+71H6VEOx0YqO0ka/gcDfcN&#10;/F8gH61qeIobWXSJjdkhVXcrDsw6f596zfA3/LyxP9z/ANmp3ja9228dgrcyNub/AHR/9f8AlRLW&#10;dioe7hrs52g0Vs+FtDF2/wDaF4o8tT+7Vv4z6/T+v0q27HJCEqkrIqXejvp+ix3l0pE004AX+6u0&#10;/wA8f55rS8DRnbcSnuVC/wDj1O8cP/o9vHnq7N+X/wCun+B/+QdMzLj/AEgjnvwP8ahy9250xio4&#10;hJdEbdcTrbtJq1wT2lK/lxXbbh61m6r4a07US0yfupTzvXufcd6mElFmtenKpHQzfDCeHl2vJNuu&#10;T/z2G3B9u365+laHiLXU0mHyYCDO4+Vf7o9f8PesDUfDmo6eS7QCZP8AnpHz+Y6j+VVYop7qdYIl&#10;LSMcKM/5/wDrVpyp6mHtKkI8vLYlsLG81i+EKsWZvmkkbkDnkmuysbGDT7Zba3XCqPzPqfeoNE0q&#10;DSbXylIaRuZJP7x/wq6WUdWrOUuhvRpezjd7jJ54raFri4cKiLlmbsK4zWNVn1e78+QlUXiNPQev&#10;1q54n13+0ZvsVs/7mNuSP429foO351Q0/TbrU5xb2yf7zn7q/WqirK7MK1R1JckS74Pa5/tlUjdv&#10;L2EyjtjH+OK6e7u7eyga4upQiqPvNWYJNK8I2vlFi8z8so+85H8hzWPLNrHim8Cxj5QflH8Kfj3P&#10;86H72ppGTox5d32C8u77xPqaxwxlV58tD0Re7H/Pao9Vu4NiaXp5/wBHgY/N/wA9G7t/n/CtbVdK&#10;g0TQmjiu/LLMBM5XLSf7Pt/n3zzo6cVUbGFTmjo92TLcXtxEmm2xbax/1Uf8Z9T/AJ4xWtp3gueR&#10;BLqNx5fH+rjwSPqf/rH61mWOrX+mqfskir/ePljn6nrU8ni7WWXb9rRR0yqCj3ugoOlvK7LWt+H9&#10;L0y289L6RWPCRtht/wCQFZNhaTX13HaQnDO33h/D3z+ApxN/qkwJ8y4kb7vfP/1v0rotB0aPRYWv&#10;dQdBIV+YluEWhuyKjBVKl0rIk1jUToOlJEsrSTMNkbSN8x4+8fp/hXKO7yO0sjFmblmPerWtam2q&#10;3zTgt5a/LGrenr+PWqlEUTWqc8rLZHSeCB/osx/6af0rcblSKxfBXGmSEj/l4PP/AAEVskgjANZy&#10;+I7aP8JHFaxK76xcyFvmW4YAg+hwP5V1Hh/VBqunrMx/eL8sq+h/+v1rlNTIOp3BH/Pw/wD6Ean8&#10;P6r/AGVfq7n91JhZf6H8P5VpJe6clOpyVXfqdhJGsqGORdysMMp6GuL1jTH0m+a1IOzrGx7rXbBh&#10;61m+JdKXVLEmMfvo+Y8Hr6j8f51nGVjqr0/aR03RyOac9pcAqHtn5G5fl6j1+lNzt5Pat3TbDxVA&#10;iw297GsGPlYsrrj24zitJOxw04cz6kfh/wAPyJL/AGrqURjjhG5FYck+v0FVtVub3W55L6KB/s8K&#10;/L6Kuf5k11sksUELTTSKqqMszdBVVr3S9UtVjMwaO4yihvl3Y64qFLqdkqK5eRM5IWF0bE6isZaM&#10;SbG2j7vHX6VpeGN76bqUUUbeY1v8vqeG4rQvbu38J2EFpBEZt7t99uSO54+opp8Z6V5O77NNu/ub&#10;RVXclsZRpwpy1epzlpd3NnItzbTMjD+Id/8AGtDSdNuvEV+17dD92rZlZYwu84+7xj8agWMa3qbS&#10;RpHaxtzI2cKg9Tnua3k1zQNIt1tLedWCDAWNSc/j0/WmyKVOO8nojVRFjQIowAMADtVbVtVg0m1N&#10;xN16Iv8AePpWYPGE16zLpGkSS7fU5x9Quf51UuNH8Sa7cfaL+OOMBcKrv8qj2HJrO3c6ZVtLQ1Mu&#10;8u7i/na6uWLMxz16ewps081wFEznai4ROyj2Hb+tb1t4IhzuvL9j/sxjH88/yrQt/DOi24+W1V29&#10;ZWLfpV80Uc8cPVlucjFHJO2yGNmb+6vNXLbw3rFzj/RPL3f89WC/p1/Suwhjht4vJhVVUdFUYFOy&#10;vrS9oaxwserObTwVJHGZLu/HyjO2Nc/qf8KseCIiLSac95MfkP8A69a2oOFsJ3/uwsf0rM8EsDpU&#10;n/Xw3f8A2Vpc3ulRpxp1FbzNk9K53w03m+Jr6Xb2kP8A5EFdESDwDXJ6JrNrpd9c3d0sjeZ91Y1B&#10;7kkdaUdUyqrSlG51lFc7c+OJWGLOxVf9qRs/oMfzpmleK759RVNQkUxSfLhVxsPY0csg+sU+ax0c&#10;0STwtDKm5WXDKe9cTqNhJpeoNbtuHlnMb+ozwf0ruMj1rI8WaV9us/tUA/ew5bA7rjkf1/8A10Rk&#10;LEU+aN1ujmJZDLK0pHzO25uc8nr+tdF4V0IW6Lqd2v7xl/dqR9wev1P8j9apeE9IgvpmvrhlZYWG&#10;2P1Pqfb+Z+ldTuHrVSl0MsPR+2/kBAPBFZuo+F9MvjuWLyX/AL0eB+nSrV1qun2c6211dLGzjK7v&#10;88VOrq671YFT/EKjVHU1Gej1OR1LwpqlmGKATR4+9H1H1HX+da+m+LtPn/dXYNuw4/efdz9f8RWu&#10;djfeANVL/RdM1I77mEbv+ei4DD8f8afMnozH2UqbvT+5lfxVKkmgyNG25WKbWHQ/OK5Otq+8J39t&#10;GyabcmaJmy0JbDcdPQH9Kx5Y5YJPJuI2jcdVYYNaRtsjnxHNKV2rGp4f8SSaeVtL1maHord0/wAR&#10;Wl4m06LVNPW+tSGkiXcrLzuXuP61y9aGh6/caRII33PATyi9V9x/hQ463QU6nNHknsO8Mat/Z9+I&#10;pX/czcE9lbsf8+tdcDkZrjdbsYYJlvLLa1rccxFeinutb3hbVzqFl5EzkzQ4Dbu47H/PpUyXU2oS&#10;cZOnL5FfxhpLTw/2lAvzxjEnuvr+H8j7Vz9pd3NjcLdWsm1l/I+x9q7pgjqUcKytwVPeuM1vTW0u&#10;/aEf6t/mjY+np+FEZX0JxFO0udG/JbWfivS1uFHlydFYDJRvT3FZGn6jf+GL9rK6VjHu+Ze3+8v+&#10;efbtseFrGbTLB2u3QeZJuG1wQOPXpUviDR4dXtcqF86PJhb69voaL62NJU5SiprSRm+KtW8yKFLS&#10;aRVcb45o5MK49P8APrWCSWfcx3Mf4jV7TSJ92hXuVWRj5LMOYpM8fn0NU3gmgmNtLGRIjbWXuDVI&#10;5ajlP3h1rcrbyeb9khl9pkJx+GQPzzWxb+Np4gscunqy/wDTNtuPzzVfSdZsywt9Zs4pB0W4aMEj&#10;68c/Xr9a2LjwzomoQ+bbKFHVZYW/yP0pSceppTjU5bwZD/aWg+JU+x3aMrdUjk459iDyf84rJ1vw&#10;/caS3mIWeA/dk7j2NV9U0q40m68mcBl6xyL/ABD+h9q6DQL4a5pclnfrvZfkkY9SuDg/Xr+NL4dU&#10;V/GfLJWkc4b6c2H9nsSyrIHjJ/h4PA9uQfw96iPSpL21ksbuS0lPMbEZ9R2P5U2JTJKqAfeYCtDl&#10;fM9Gd5GNsaqB0XFZvjBlXQ5Ax+86j9a1MgcE1jeNXH9mRoO84/kawj8R6VX+GzmKD0orX8L6It7J&#10;/aF2v7lWwit/GfX6D+dbN2PNhCVSVkX/AAroRs4v7Qu0/eyL8qsOUX/E/wAvxra6CjcPWs7xDrSa&#10;VaYiYGaTiNfT/aNZX5pHpLlpU/QS/wDE2n6fefZJSx/vMoBCfWrlpfWl9H5tpOsi+q9q4VmaRjJI&#10;xZmOWZupPrToZZbaQTW8jRuOjKcEVfIcscVLm1Wh31DKrjawyPQ1zOn+M7uDEeoRecv/AD0Xhh/Q&#10;/pW5p+r2Gpj/AEScM39zow/CocXE6oVadTZlLUvCGnXe6S0zbyHug+U/h/hiqQm8UeHc+an2qBep&#10;+9gfXqPx4FdJuHrSEqeuKFLuKVKN7x0Zw1/Pa3N21xZxMiuclCR8rd8Y7VseFdatra2exu5gm3LR&#10;se/cj/PrWjqPhvSr8F/L8uTr5kfBP9D+WawtQ8KalaDdAn2hf+mf3vy/wzVc0ZaHN7OrRlzLULvx&#10;Zq9xOZYZzCu75VVQePfIre0C6v8AUbDzdTtwufuN03rjqR/nPpXHujKSjLtboQR0Na914wvWk2WE&#10;CQxBRtXbz/PFVKPYVOs4yvJv0NHVPCVnd5ksgIZPb7p/Dt+H5GipPDmrXN/YyXWoOihJCu7pxgHn&#10;86Kz95aG/sqNRc1jL+y23/PvH/3wKdbM1qZPsx8vMbZ8v5c9PSiitDKn/EQn269/5/Jf+/ho+3Xv&#10;/P5L/wB/DRRWZ1h9uvf+fyX/AL+Glz9qjY3P7zbJhfM+bHA9aKKEZ1f4f3Dfstt/z7x/98CmzW1u&#10;FyLdOv8AdFFFaHKOFrbY/wCPeP8A74FOjtbUvzbR/wDfAoooAdaXd1GxjS5kVVPyqrnApr317vP+&#10;mS9f+ehoorM7l8In269/5/Jf+/ho+3Xv/P5L/wB/DRRQAfbr3/n8l/7+GnR3VzM3lTXEjKyncrMS&#10;DxRRQTL4WRQySWq7bZ2jDct5Z25/Kn/br3/n8l/7+GiigVP4EMBN3F5t0fMbpuk+Y9PeljtrbYP9&#10;Hj/74FFFXHY56nxsX7Lbf8+8f/fAoKJAVkgRUbdjcowaKKHsKPxE16qzshnXfgNjdz3qH7Lbf8+8&#10;f/fAooojsEtyTzpbaDy7aVo18w/LG2B0HpUZRLiaSW4QSMWHzOMn7ooopL4jSX8JDtxs41+yHytx&#10;O7y/lz+VNYC5cSXI8xvLHzScnqfWiij7RUv4YG1tsf8AHvH/AN8CnPd3UZ8uO5kVVbCqrnAGBRRR&#10;IKHUGZrqJftR8zax2+Z82PzoEstrAsdtI0a7mO2NsD9KKKPsoI/xhPt17/z+S/8Afw0fbr3/AJ/J&#10;f+/hooqTYVb693f8fcvUf8tD600KIFeaBdjf3l4PWiimiZfHEBf3xGTeS/8Afw1JDdXUqyJJcSMv&#10;lNwzk0UUiuhDFbW2P+PeP/vgegqbzZbaCOO2kaNdx+WM4HX2ooqpHLR+IiaKKa4aSaJWY8lmXJND&#10;u9pt+ysY8tz5fy5/Kiij7IR/ifMdcXd24ZXuZGG3ozn0pZLW1D8W0f8A3wKKKIlVt0IiJC/7pFXK&#10;nO0Yphd/MxvP5+1FFTLcKfwlh7q6WPC3Eg/4Gai86a6/dXMrSL12yNkfrRRTjuaVP4bE+y23/PvH&#10;/wB8Cj7Lbf8APvH/AN8CiirOUkWSS2s2W2dox53SM4/hHpRDfXvnL/pcv3v+ehoorM6qf8MY1vbs&#10;7M0CEliSSo55pGtrbb/x7x/98CiirfwnLIEvbxUCrdSAAcDzDTZb++G3F5N/F/y0P900UVB3RJLi&#10;3t2ldmgQkkkkqOeTQk01tb+XbytGu8fKjYHSiiqkc8P4gGR7qPFy7SbeV8w7sfnQyqiKVUDy1zHg&#10;fd+bt6UUVIS/ifd+Y6QC6ijkuR5jAY3SfMep9aj+y23/AD7x/wDfAooq4/CiKnxsjktrcNkW8fQ/&#10;wj1p721uFyLeP/vkUUUEE8V3dJGyJcyKAvADnjiovt17/wA/kv8A38NFFQdkfhQfbr3/AJ/Jf+/h&#10;o+3Xv/P5L/38NFFBQfbr3/n8l/7+Gj7de/8AP5L/AN/DRRQA+C6upVlSS5kZTC2VZye1RRzTW26O&#10;2laNdxO2NsDP4UUUGf8Ay8XoPjvr0uoN3L97/noaYlvbkZMCf98j0oopx3IrdBfstt/z7x/98Cj7&#10;Lak820f/AHwPSiirMo/ES3F7eKVC3Un3f+ehpIb29Myg3cv3h/y0NFFZnX0GxE2yM9sfLLKNxj4z&#10;09KT7de/8/kv/fw0UUE0/gQx0S4ZpbhBIxIBZxk9DU1vLLb2siW8jRr8vCNiiiq+yZR/jDPt17/z&#10;+S/9/DR9uvf+fyX/AL+GiipOgWO+vfMX/S5fvf8APQ05ma7kIumMm3p5nzY6etFFOO5FT+GyP7Lb&#10;f8+8f/fApRa22f8Aj2j/AO+BRRVnILHDCLd4hEu3zFO3bxnb1pbdVt3aS3URt5ZG5Bg9DRRU/ZZc&#10;PiQ37de/8/kv/fw0rM13GPtR8zaTt8z5sce9FFSjep8A17a2LeX9nj2huF2DAqSa8vFfat1IBtX/&#10;AJaH0FFFVLoRR+JjZoo5JnmkjVm67mXnOKW9VWuhOygvtB3kc5A9aKKBd/USa3t2mYmBPvf3RTrZ&#10;mtlYW58v5W+5x2ooo+yTT/iBI7XUEYuWMmM48z5sc+9Lb/6Mkr2w8s+XjMfHf2oopfYK/wCXwx1W&#10;4Ky3CiRvL+84yeppot4FZWWBAQ68hR60UU1sZy+MdJfXvmN/pcv3v+ehqWR3ubONbljJzn95z3Pr&#10;RRUrdHRU/hv+uxCLW1PBto/++BSm6uYi0cVxIqqcKqsQAKKKqRnQ+Jifbr3/AJ/Jf+/hp9wq3Ege&#10;4XzG8tfmfntRRSjuXW+Ej+y23/PvH/3wKPstt/z7x/8AfAooqzmD7Lbf8+8f/fAoNvAg3pAgYMMM&#10;FHFFFLsHVeo57693H/S5ev8Az0NJ9uvf+fyX/v4aKKg7g+3Xv/P5L/38NLHfXpdQbuX73/PQ0UUA&#10;SXarcHzLhfMbdjc/JqH7Lbf8+8f/AHwKKKqOxyVPiJVREtJoVQBG2llA4PJ7UUUVUd2KfQ//2VBL&#10;AwQKAAAAAAAAACEA/QwyaCAmAAAgJgAAFQAAAGRycy9tZWRpYS9pbWFnZTIuanBlZ//Y/+AAEEpG&#10;SUYAAQEBANwA3AAA/9sAQwACAQEBAQECAQEBAgICAgIEAwICAgIFBAQDBAYFBgYGBQYGBgcJCAYH&#10;CQcGBggLCAkKCgoKCgYICwwLCgwJCgoK/9sAQwECAgICAgIFAwMFCgcGBwoKCgoKCgoKCgoKCgoK&#10;CgoKCgoKCgoKCgoKCgoKCgoKCgoKCgoKCgoKCgoKCgoKCgoK/8AAEQgAIgO4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8b8Laz/Z139kuJMQ&#10;ynq38LetdZk+v6CvP5o5In8mdGjb+6wINdT4V1s31t9iuGHnRcL/ALS+v1r9Ikr6n8Z4ar9h/Il8&#10;R6KmrWfyr++jyYzjr7fjXLaZ9is7vF9bNImCsi/xL7/UV3fB4rnfE+kxQXK6v9n3Q7h9ojXjPv8A&#10;j39/rmiMuhVen9tGxpM0E1lH9keUx4+RpAdx/Pmuf8RXOlm9abT5pI7hWxJ5ZwpP19f51pQeMdH8&#10;sAxyJ7bf8Km1i6+yaJJd2aYJjBXjoD3/AFpJcr1Kly1KejWhhWPinW4GWJJfPDcBGXJP5c/zqfUd&#10;Ys9Uh+zazpktvIvMci9vwOOPzqHQLzUrCGRtP0d52Zv9ZtJwPTgVebxVKn7nWdCZVbr7/gw5qvkY&#10;wl7lpS/DQx471jYvpM7+ZHu3RMuflYf0Oa1PAYQSXKf7K4Htz/jTm07wzri40+fyJjyFHGf+A5/l&#10;WppOmLZqs0ir5/l7JGj4D46HHrj/ACaUpaFU6cudO90ij4JCmzmyP+W39K0Nav10uwa725boik9T&#10;Wd4SXyL29sz/AAS/1I/wrV1Czsr+DyL9FZM5yxxt989utTL4janzex03MPwxf3Wp600946sy27AF&#10;VxxuFdEY1xjFYWjaYNJ8SPbo5ZWti0Zbuu4Vv0S30CjzRjZ9zFt2Xw/qv2B2xb3WWh5+6/cfTpWw&#10;AprnfHK/vrVv9mT/ANlrQ8L6z/aln5cz/voQAw/vD+9Q46XFCajUdP7i1q2lx6pZtbMdrdUb+6fW&#10;uQvp71mSzvGIa1yi89P88V3NYXi7RzPH/aVsPnjGJFx95fX8P5UReosRT5o3RP4X1V9RtDb3LbpY&#10;cBiedy9jVPSNHWHxVcNg7YfmH/Aun6ZrN8P3rWOqxSMwCP8AI+T6/wD18V2DiGAvcMAvy/O3sKqX&#10;uvQml+9ir9DB8Yasysul28n3l3Tbf0H9apaKt5qcQ0KJtsPm+ZK3oOOPbmqVxNPqN48oG6SWT5R9&#10;TwK67QNITSrJY2wZG+aRvf0+gofuxsRHmrVW+haht4reJYIUCqq4VR2FOYKo3M2AOTmnZrn/ABfr&#10;ShP7Ktn+ZsGZge3938e/t9aiKu7HXOapxuy7pjjV7xtWLbo4mKWy/wA2+vp7VpbRWV4NG3R8f9NG&#10;rWoluTT+BPucfLrF5pWsXTWpXabht6soOcMfxFdVZzxXtrHdxfdkXcM9vaufg0WHV9cvHuZWWOOY&#10;7tvG4kniuitLaGzt1trdNqKPlGc05fCjOjz8zb2MXxIo/wCEg00r18xc/TcKpeL3aPV/3bbc24X+&#10;f+NXdQX7Z4ttIS/+rQMfYgk/4UeIPD811NJexhpZHISGNf4f9omqWjRnOMpRlbuUIdVbS7AaXpq7&#10;riU5mYLnBP8ACPfp9DmremaHZ6eft3iC7j877yxySjr75PJ/T61Ha+DLgIJr+/WEDr5fb8eKk/sb&#10;wnDmOfVlZl/6bDj8qBRhLeSXlcvTeKtGhGFnaQ/9M480mn6/Lq1x5NhYMsY5eeQ8D2wO/wCP/wBf&#10;A1fTrS0uI/sd8slvN0k3BtvPfFbmlaVqelyqItRSa1x9zbjGe4/zzRaKRcalWc7P8DRvLqCwtzc3&#10;UoVV6muS8QapJqt0MqyRx8Rq3BIPOfxrqdWnvbaxa4sY0kZOSrrnI9ua5S2hu/EOqfM3zSNmRwOF&#10;XpRHuGJcpWiupa8K6F9tuRezK3kxt8uTw7en0FdXtFR2dpDZWyW0CbVRcCnzTRwRtLKwVVGWJ7VM&#10;ndm1On7ONvvKeuapHpVi04IMjfLEvq3+ArjHUyu0sjsWZssd3U1b1jU5NVvWnb7i8RL6D/69VScD&#10;OK0jHlOGtU9pLTYb5MfpR5Mf92prayvbwbrW0kk75VeKjBqjEb5KelHkx/3adRQA3yY/7tdJpHg/&#10;TZLaO7uWaTegbbnaOR7c/rXOnpXb6P8A8gq3/wCuCf8AoIqZto6MPGMpO6H2thZWa7bW1jj/AN1R&#10;zU2B6UE4qG61Cyshm7uo4/Zm5P4ViehpElx6HFHFYt740sYAVs4ZJj/ePyrWVeeK9XugdswhX+7C&#10;MH8+tUoSMZYinHbU6m6vbWzXfdXKqv8AtsBmsy78Y6dDxbI8zD22r/n8Kx9U0DVbINdTE3EeeZVy&#10;Tj3/AMmnaF4em1gmZpPLhU43Y5Y+gquWPVmcq1Zy5YqzNKy1s6sdtzq62v8A0xVdpP8AwI/0rSg0&#10;TTY281ofMk7yTHexPrk9/pWPrnhzS9K0/wC0pLMXLBVDMMEn8PTNUdGutc+0C20qZj32McqPz6UW&#10;VroFUlCSjNXZ2IUAYB+ntS4HesGLxh5Fw1rq1vtaNsM8DbgPw/8A11rWWpWV+ubS5WT6Nz+VRZm8&#10;akJbMjvtC0y//wCPm0Vj/e6N+YrIu/BEkB87Sbxlb+FZDj/x4f4V0dFNSkhSpU57o5ZdW8TaIQl9&#10;Duj6fvF3A/8AAh3+pq/ZeM9OuMLdRPC3rjco/Ln9K2SqsNrLWff+F9JviXMHlP8A3ovl/Tp+lF4v&#10;cz9nWh8Er+TJLrWbGHT5L+KaORVXjaRyew/Osbwrpj3182uXgLYY7d3du5+nNMvvBt/Cd9nIJlz9&#10;37rf4GtXT9Y0uyjTT5Ue1ZVAWO4XHHrnpVbR0FeU6idRWt+Zp7fTimXE8NrC1xcPhUXLMfSnJIjj&#10;KOrZ6YPWue8Yam9xMuj2Z3fMPMC927L/AF/KoUb6G1SooRuU4YbjxVrjSzf6sfe/2E7D611sUSxR&#10;LFGNqqMKB2HpWTYT6P4bshb3N3H5zcyBOW3ensPSq1543Gdun2mf9qU/0H+NW05bGNOVOlG8nqzf&#10;JUHGarXusaZYcXN1Grf3Ry35CuUvNc1a9P769YL/AHY/lH6daqk+tCp9yJYr+VHQ3vjaJRssbMt/&#10;tScAfgOv5iq1nN4h8RSH/SzDAp+do12j6Dufz/8ArmheF5bsrd6grJD1WPkM/v7CrfinU006zXSb&#10;IBWZfmCjGxf/AK/8qNL2QXqSjzzenbuVomgaG6lsF/c2sf7tm53vkEsfywPY1LcXFpaPFHqNqs1j&#10;OoaGVly0WRnbn0H549adYWn2bwbM2z5pI2dvpjj9BSaHDFrnh5tMuG+eN8Bu45yD/MfSgEnolu1f&#10;/gCXfgqyuE87Trrbu5Xf8yn6d/51k3vhzUbHLS2ZZB/y0j+YfpyPxFT6brF94fu2sbgM0asRJGex&#10;9R/nmuqs7y21C2We1l3I38XpRzSiEadGttozg0VV4Q4+lPjmuIXEkM7hlOchq7K+0DS9Q+a4tVDf&#10;34xtP6VjX3gq5jJbT7hZP9iT5T+fSqU0Zyw9SOq1KV6DeRjX7M7JFYC4Vf4H7N9DXR6FqsWr2fmg&#10;7ZF+WVff1/GuaiN9oV2HvLNgjfLIjr8rr3Galiml8P6ml3btvt5VyrKfvp6f7w/nSceg6dR05Xfz&#10;/wAzr9vo1c94t0Xy3XWbVSCpHnbe3o38q3raeK5gW4hk3K65VvWnSIskbRuu5WXBB71CfKzsqQjU&#10;jY4ubUdRZPtSahcKpOGXzm+Vvz6en/1qj/tLUv8AoJXH/f5qsaxpj6JetGqloZRld3cen1H+FNs9&#10;G1e9X/RLIxr2dvl/U8/lWmh53LK9upGl7qrL5n9pXCqejNM2D9PX8KBqd2Nyvq1w/oI5m/n/APWr&#10;Ys/BRc+ZqV8zN3WP/E/4VqWehaXYjEFkmf7zfM35mpcom0cPUe+hzcEHiLV4dkaTtG38Ukhx/wCP&#10;f0q5Z+BXK7ry9xz9yH/E/wCFdJgdMUVPM9kbRw8PtalGy8PaTYj93aKx/vSfN+PPT8Ku7RS015Uj&#10;UvIwVR/E3AqdTeMYx2F2ikIUck1nXfivSLZiqzNKw/hiGf1rKuvG15LlLKFI1/vMdzVXLIiVanHd&#10;nTEoBkn9KpvrViG8u2Zrh/7tvHu/UcD865+x1qzllzrsMs/91vMyq/8AAeBXRadqmj3SCOwnjH/T&#10;P7pH4UOPKTCr7TZr9Rnma5d/6q3jtlP8UjB3+uBx+tZmseG9duW3JqP2jnhGbb+nT+VdFg9x+dFH&#10;M0VKnGSs7nAXOn3Nm/l3dvJGf9rPP+NRiJD0Lf8AfRr0CWGOZDHIisp6qy5rMvPB+l3J3QKYG/6Z&#10;9Py/wq1U7nLLCyXws5PyV9W/76o8lfVv++qvavotxo7oJpVZZM7Co9PX8/eqdXc55RlF2Y3yV9W/&#10;76o8lfVv++qdRQSN8lfVv++qPJX1b/vqnUUAdJ4O1KKS1/sttqvHkrx95c/zrb2iuDt7ma0nW6gb&#10;a0bZFdppepQanaLcwn733l/ut3FZyj1O/D1eaPK+hm+NYrtrBDEf3IbM2OvsfpXMCNQdwLf99V6B&#10;LHHLG0cqBlYYZSOtcZrWlSaVetATmNvmjb29PqKIS6GeJpvm5zq7ZrTVbSG52f3XXjlWx/PqKq+I&#10;PD0WsRq6yBJk4VmGQR6Gs3wpdahCGjgjWWHdho/MAZOnIz2rorlZnhZLeXa+PlbGRn/Cp+GRvHlr&#10;U9UVtGhu47EWmow4aP5Mgghl7GuentpvCmsLcRxboifk91I5H1FaEHjIRSG31WyaNlOGaM8A/Q1N&#10;PrXh3Voms7qXr/eUj8Qar3kQ3TqRSjLVbF5ltdZ08orBo5l4YDn/APXWL4Tums0utOmbBjy4XPcc&#10;EVUhvLrw1fsltKJrduR8w2yD1471Be6mkupvqFlEyeYpDKx7lcGmkROsm0+q3NLwzDb6dpFxrLxj&#10;eM7cjsP/AK9WfCdsqWcmr3RLSTMSzN6Z/wAarAKvgbaON7YOP+uta+iQD+w7eJh96EFvx5pMqnH3&#10;orsr/NnOXHivWZblngufLXPyxhQcD3yK0fDFpDqOhXFtdJuWSZt3t8o5qzeaR4a02z/0y2RU6bjn&#10;dn2PWm+Dljjspo4n3Kt0wVvUYHNGnLoEYSjVXO7kmh3c0byaNfn99b/dY/xp2I/StPaKztesJWCa&#10;pYLi4t/mXj7691P+fX1q1pt/DqNol3A3ysO/Y+lS+5tFuPuso+JdKaVV1W0T99b/ADdPvKOf0/xo&#10;rWIyMEUUKRM6PNK6diK5s7W7Ty7m3WRfRlrNfwpBbzreaTO0Ei8qG+ZT7c1r5B70Urs0lCMt0Zv9&#10;oarYn/iYab5ijrNandj3KnBqa21TS9UVoYrhX3Lho2+VsY7jrVwqD2qtd6Tp98d13aq5H3Wxhh+I&#10;5p6BaS2d/U5LWdLfSLw25H7tuY29R/j/AJ711GjXEGqaPGJFVx5flyI3PQYwap6r4Yubq2+zWuou&#10;yq2Ujufm2/RutZUUWv8Ah2RpkgZVyN2BuRh/T9DVaSjucseahUba0Zq6h4vsNOna1htmlEfDFeAP&#10;YVpWVxHqVmtx5TBJBnbIvUVxUUitcrLMPlMmXx9ea6fUvE9npjLDHD5xZdw2NgBT0/Shx7FU63Nd&#10;yegah4S067/eQD7PJnO6P7v5f4YqrDqereH5VttaRpoei3C84/H+h5rU0bVV1eyN4sBjw5XaWz07&#10;9KsSpBcxtBKFZW4ZW5z+FTd7M15Yy9+DsYllPDD4taS3k3Q3ceVZe5x/iDUvjiSRdPiiU/K03zc9&#10;eKqal4en0a4XVdL3SRxuHaPuuDz+H+fer/iyFbnQ/PXny2V1b9P61X2kzL3vZyi15mb4Omlk1XbK&#10;5bZblE3dlyOK6iuV8G/8hdsn/lif5iuqHSpl8RWG/hnO+OQd9q3s/wD7LVKYzaHfRX1uv/LNGaNe&#10;AysP8j6getX/AByOLU/7/wDSo/EEBGl2OoBM7YUSQf3lKjH5Y/Wq6IyqR/eSa6WZ0FncxXlslzA2&#10;5XXKmnsoddjDg1zXhjVfsFyNOml/czcws3Y+n9PrXTA5GRUyR006ntI3ON8Q6Q2l3hWFP3MnMZ9P&#10;Ufh/KtK/1xLrwqSJF86QeUy+/fj0x/OtbVtNh1Sza2k4J5VsdG7GuX0rQp7vVGsrlCqwt+/P9M+9&#10;UrS3OeUZU5tRXxGh4R0Y7xqtyn/XuD+rf4V0VNjjSJBHGoVVGFA7CiaVYY2lcgKq5YselQ/eZ004&#10;Rpxsiprmqx6TZNOwy7cRr6tXKfZ3ntZ9QuGZpMqTu/2j1/EA/wCTUmrao2rXzXc3+oj4hQnr6fn1&#10;PsPwq5JbtF4SNxKPnmlVy3rzgfp+lXH3TkqS9rJ22SZpeDv+QT0/5aGtasrwdn+x/wDtoa1aiXxM&#10;6qP8NHE65JIup3UQdtrTFmXPU5NdT4fmkm0W3klYs23Bb1wSK5bXf+QtdAj/AJaN/OumldtG8PDj&#10;95HCFUKP4zx/M1b+FHPRdqkmzP0y5tpNbvtauJVWOM+Urt09sf8AfP60658S31/K1roFgzdmmYdP&#10;w7fjVfR/ClzOgk1R2WLOVt/U+p9P5/Suhtra2tIhDbxKij+FRUytc0pxqSjrp+ZiR+FtSvm8zWdV&#10;Zuf9Wrbsf0H61bTwfosaYdJG92lI/lir9zf2Viyi7nWPd93ccZqrrltbatpLlJ87VLxsjcEii8iv&#10;Z00npdlC/wDBls6F9MnKN/dkbIP49qv3kkuj+Hy0MmGhiVQxXOTwK53w1qUtjqEaPPthkOJFZsAd&#10;efSrXibxDBfL9hsW3R7sySf3vQCqs72ZjGpSjTcoqz2IT4r12dVijMYZv7sfOa3tA0oaXZkyhfOk&#10;O6Zh268fTmsPw3aTLP8AbP7Mmmcf6noqD3yf/r1uG21q7OZ7xbdf7kC7m/76Pf6CiXZFUOZ+9LV9&#10;C5Nc29snmXEyov8AedsCsTXL271xRYaJC0kZ5ll2kKfbJ4rTh0LTo3E0kRmkA/1lw29v16VbVQvS&#10;p2NpRlNWehzdr4IuJBm+vFXP8MY3H861LTwxpFmQyWqyMP4pfm/+t+laOB6UUc0gjRpx2Q0IijCr&#10;jHT2rmPFejfY7n7fbJ+7lb5wF+63/wBf/PpXU5z0qO7tYby3e3nTcrrhhiiMuUKlNVI2ODoqbUbC&#10;bTLtrOYfd5Vv7w9ahrY8tpxdmB6V22inOk2x/wCmCf8AoIriGOFJ9q7fQjnRrXH/ADxX+VRU+FHV&#10;hfiZaPIrhdTXdqNwH5/0h/8A0I13RzjAridQhkuNbmt4R80l0yr/AN9GlTNMVrFFaOOSZxFBEzM3&#10;3VVck1s6R4ftrqFra/0+6jmbJ84jCj2/yK2NPstP0WFbdHRXbje7ANIavduKJSCnhrfEQyvDaW3m&#10;3TgKuAz/AFOP61V1XUIND00SW1uvzNtjReFycnP6VBrurSQRSW02jTSQsCrP5gwR68Zrmpb27ltV&#10;sTMzQo2Y1bkj8f6URjfcdWty6I6aMp4q0LZI+yTPJH8Lj/H+tR+FtKvdLmuI72HG7btdWBDYz/jV&#10;Z9Nv9N26r4ccPG8a+ZCBuD8dcd/5jJ/C1p/jCynPl30bQOvDHkr+mf1o6WQ48vMnPdfiVtd8LXM9&#10;8bqxZSJn/eK38B/ve4pdX0nStF00TraSPMWCrJ5pBBwTnit2C7t7lPMt5kkX+8jA4onhguojDMis&#10;rdVYZFLm7lOjB3cd2cnY+KtXtMLLKJl7+Z1/P/8AXWzYeMNMucRz7oG9H5H5/wCOKW58IaRMd0Xm&#10;R/8AXN+P1z/Oq7+B7UjEd7J/wIA0/cM4xxUNtTcSaKRQ8bhg33SD1p1c3L4dvNEge9tNc8vbztKk&#10;bvbr/SnaV4r1GUMs+ntcBFyzW68geuP/ANVTy9jT23LZTVjoiM0yW3hnTypoldf7rLkVWsdd02+/&#10;dw3I8zvG/wArfTFXAwPANTqaqUZLQzJPDUER8zS7qW1fr+7b5fyz/Wsa78Oa7YXH2qB/Nbdu8yFv&#10;mHPXB/pmusowPSqUmZyowl5HGvrDyMU1rT45yOu4eXIPxGPyxTRbaPd/8ed+0LE/6u6Xgf8AAhn9&#10;a6680+zvwFvLdZNv3dw6Vj6j4LgbMlhcsh/uyDcPz/8A11SlE55UKi13/MxpdG1OIgfZXkDfdeHD&#10;qfxFbmh+FY7QrdagFklHKp/Cn+Jql4KyNSkVThfJPy9uo7V05wi8miUpbFYelTkuYr6nfwaZZSXM&#10;v8P3V9T2FcY0tzqV7vkJMk0n5E1c8RawdUvNkTfuYiQn+0f71L4WtPtWsxuy/LCC5+vQfqf0pxXL&#10;G5FSftqiitjotUhWDQJrZPupasq/gprB8H3Rg1b7OT8s0eP+BDkf1ro9WG7TLhB/FA4/8dNcTDcP&#10;aTJdR/ejYMv50oapoutLkqRZ0Xi7RxPB/adsnzxr+8x/Evr+FYem6rd6TcefbNlScPG3Rq7WKRJ4&#10;VljOVZcr7g1yXiPSTpd7mJf3MuTHj+H2/wA9qIvoxYiDi/aROk0rWLTVoPNhbaw+9G3Vf8+tWy6A&#10;ZLVxWgyyR61bCKRl3SANjuM8ipFOq6/ffY2vGblsK7fKAPbH9KHEqOIfIrq7OgvvEOhwq0U1wsvq&#10;ka7s/wBK57UtWs7u3aystLWNWfcu5iSD7DoM1rWXgi1j+a+umk/2U+Uf41q2ulafY/8AHpapH/tA&#10;c/n1ovGJThWq/FZGH4a1C60x1sdRieOGdv3LyL/F6fQ/z+vHSA5GaralpsOpWrWs3flW/ut2NQaJ&#10;qE0m7TdQ4uYOGPPzjs1S/e1RcP3doP5E2raeuoWhjDbZFO6OT+4w6Gm6RqD3kbRXCbZ4W2zL6H1+&#10;hq5WXrUTadMuu2pAaPC3C9PMQn+YoXYcvd977zUorIufGWmQqPIEkzbc4Vdo+hz/APXrLvPGOqXD&#10;bbZVhX2XJ/M//WoUWyZV6cep1Ms0UK75ZFUDuzYrNvPFulWpKxu0zD/nmvH51y1zc3V4/mXVw0je&#10;rGkhnktpVnhI3KcruUN/Oq9n3MJYqX2Ual34z1CU7LSKOH/x5v1/wqPTNOuPEyzNc6jJ5keP9Z8y&#10;8/y6VsXWnf29oyzS2qx3DKChbgr/APWx2/8A11Z0TSo9JshAEUyN80jerUXjbQtU6kqnvu6ORCy6&#10;de7ZIlZ4ZMMjcg4PSuyn0+wu4vLns42Ujuo4/wAKyj4dlfVpNY1eeHy1k37F6Eds56frWfrfiGe7&#10;vt9hcMscJ/dleMnufxofvPQmH7iL5l6ImufCN3/aXkWrfuGG4SNzt9vc0/X9AstK0yNrZGaQzKpc&#10;scng/wBcfpSzeLZxpEMcMg+2MP3rgfdwev1OP1rae1+1xR3Eq/vo1zHyflbHX3ovJblRp0pRagcr&#10;b6vrelP5Rmk4/wCWcyn+vI/CtSz8bR7sX9nt7b4uf0//AF1Dd+Edamdria/jmc/3mb/Csm7s7uwm&#10;8i8gZG7eh+h71VoyMeatS72Oys9Z0+/dY7W7VmYZC9D+R5/SrVcf4VONfh/3W/8AQTXYVnJcrOuj&#10;UdSN2c746mQzWtuD8yqzH6HH+BrBra8bj/iYwn/pj/U1i1pH4Tir/wAVhRRToYZrmZbeBdzscKKo&#10;xJLPTdQ1EObK1Z/L+9jH9ajlint38u4gaNv7rrg12mlabDptktrGM4+82PvN3NS3FnbXSeXcwrIv&#10;91lzWftNTs+q+7vqcJVrSdVudJulljZjGW/eR7uGFbl74OsJzutXaBvRRuU/4fnWTeeF9Ys+RB5y&#10;+sXP6darmjIxdKtTd7HW288dzCtxC+5XGVYdxWd4m0ZtStPNhH76Plf9odx/nvWV4b8QLpe6x1Fm&#10;WHqrFT8h9PpXR299a3i7radXH+yelZ/CzsjKFaFjitPt5rq+S3hk8tmbHmbsYHeutvbG/GlCwsLp&#10;vNwFMsrHOO/OOtYvi3Rvs839p26/u5G/fbR91vX8f89azdPnMV5CzzMqCVS3zdBmtPi1OaL9jJxk&#10;ibV9Km0qRUubqOSSQZ2qxPHrzTbKw0+6i332rLBn7q+WWP1OK2fEWg3epX8c9tt2su12Z8BcH9ev&#10;b0qBPCdkH+zNrUfnD70agZ/LNHMKVGSm7R0KLeHppAzaZew3Kr/DHIN35H/Gq0VpK14tjcK0LMwH&#10;zr0z0/WtG78G6lbnzLWVZMdP4W/L/wCvSWeu39hc/Zteikkj2Y2yINy+/Pai5LglK0lb8UXLu1uL&#10;Twe9tcR4aFux6jzAc/lWnoD79GtznpEB+XFJcyW2r6PMbR1ZZImC7fXHT6+3Wq/hC4E2kiPP+rkZ&#10;f1z/AFrN7HZFKNRW7FLxjYajcypcpFuhiQ/Krcg55OKseB/+QXJgf8t2/ktO1rxONLvltVtAy7d0&#10;jFuRn0pfCDRvaXDwriNrpjGPQYFU78pC5frF0zXrnLXVE0jxJcWh+W3kk6f3WI6/0/8A1Yro643X&#10;IDP4jnhQ4ZmGM/7gNKHUqvJxSa7nZKcjNFY/hbWGurf7BdH99Dx8x+8v/wBailys1jLnjdCeD555&#10;7RzPMz7ZMLuYnA54rZoookTS/hoKKKKk0Co+vX3/AJUUUAc34wgghnRooVXcpLbVAzWMpNFFdB5d&#10;b4mdH4RZhpF2Ax+WVtvt8ornbWaaKaOSKVlbcPmVsHrRRUR6m0vggd5F8yLu5+TP6VX1tV/smZdo&#10;wIW4/CiioXQ7Knwv0MHwZ/yF2/64n+YrqqKKJ/EY4X+GYHjr7lr9ZP8A2Wp9X58JDI/5dov/AGWi&#10;iq7Ey/iT9Dl3JFouD/y1b+ld5aEtaxsx5Makn14oopS2ROF3ZJ3/ABrL8L/Pp7yvyzXDlmPU896K&#10;KhHTL44/M1Ky/F7MuisFY/NIob3GaKKFugqfw2cq3+pjHsT+proteAHheIAf8s4v6UUVr1OKl8Mv&#10;Qm8Hf8gn/toa1qKKzl8TOyj/AA0cbqQz4jmBH/L0P6V1rDdHGSOjZHtxRRVPZGNH4pDx0xjvXO6Z&#10;e3j+I5IHupGTc3yGQ4/KiilE2l8cR3jr/WWv/A/6VW8Pu40fVFDHCxgr7ZBzRRWkfgRyy/3h/wBd&#10;DJ/h/Ct3whb28iSPJAjMrYVmUcc0UVRlR/iI6I9RTqKK5z0wooooAKBycEUUUAR2hJi5P8RqSiig&#10;DA8cKuy3fb825hn2wK56iito/CebX/jMR/uH6V2ug/8AIGt/+uK/yoopVPhRphfiZcrjzx4p4/6C&#10;H/tSiilE2xH2fU1tM/eeLbxpBuKIAhb+H6elbR6UUVMjSj19WMHPWuW8WwQwahiGFUyuTtUDPFFF&#10;VTIxWyLngeSRraaNnYqrfKpPA4qbxhb2/wBhE3kJv3H5toz+dFFC+Mh/7qczD8soZeDuqSDVNTV9&#10;q6hOB6ec3+NFFVI56ezJ49T1Lyyf7Qn6/wDPY/410fhaeafS1knlZ23N8zMSeoooqJbHVT+Iy/HU&#10;kn26GLe23yS23PGc9ateC0Uac7BRkzNk468Ciin/AMuyY/70SeL7e3GmfaBAnmb8eZtG7p603wdP&#10;PNaS+dMzbZiF3MTgelFFEgj/ALwzaooorM6goPUf57UUUAct4L/5Csn/AFw/9mFbfiJmXR5yrEfu&#10;+31FFFaS+P7jmofwfvONFb3gj/WXBx/c/rRRVS+E5aP8ZG1qn/IOn/64t/I1w56UUVNPqa4zodpo&#10;BJ0e3J/55Cq/i1VOjSMVGVZSpx05NFFTH4jql/Bfoc5o3/IXtf8Aruv86teGT/xPV/3ZP5GiitJH&#10;FT+z6nW0UUVieiFcr4hJXxQpU4/1fT8KKKun8Rz4j4V6nVd/xqHUFV7ORGXKtGwYHvxRRU/aN5fC&#10;cIn3B9KWiitzyArT8KQxTagwmiVtsZK7lzg+tFFBdP40dYv3aWiiuc9U5nxxNKLiOESts2527uM+&#10;tZcKKbOZyoyGTBx060UVtH4TzcR/GZXkJUblPI71teELy7l1TypbqRl252tISOlFFEisP8Z1B6Vj&#10;eNFX+ywdo4kXHtwaKKzj8R2Vf4bMjwv/AMh63/4H/wCg12FFFOe5lhf4ZzPjj/kIQf8AXE/zrFoo&#10;q4/Cc1f+MwrX8GKp1ViV6QMR7fMv+NFFU9iaP8RHU0UUVznqBQ3I5FFFBUTJ8TwQPprTPCpcdGKj&#10;I/GuTMstuvnQSMjKflZGwRRRWy+A82t/GXyOwYmfw9IZvnzAc7uc8VyGfl/CiiiPUrEfFE7G8d10&#10;B5FYhvsn3geelcapP5UUVMNmGK+JHdaQzPpVuzsWJhXJPfii6tre4ik+0W6SbVbbvUHHHaiipidc&#10;v4JzXhOWRdYEayMFZW3KDwcVo+CxhbsAf8th/Wiiql1Oaj9n5mb4t51qQH+6v8q0/A//ACD5h/08&#10;H/0FaKKcvhFT/wB5fzNuuXnGfHKgj/lov/oAooqI9TXEfCvUq6SzJrtmVYjcqbsd+KKKKmp8RWG+&#10;F+p//9lQSwECLQAUAAYACAAAACEAihU/mAwBAAAVAgAAEwAAAAAAAAAAAAAAAAAAAAAAW0NvbnRl&#10;bnRfVHlwZXNdLnhtbFBLAQItABQABgAIAAAAIQA4/SH/1gAAAJQBAAALAAAAAAAAAAAAAAAAAD0B&#10;AABfcmVscy8ucmVsc1BLAQItABQABgAIAAAAIQAdJJ2U4gIAAO0IAAAOAAAAAAAAAAAAAAAAADwC&#10;AABkcnMvZTJvRG9jLnhtbFBLAQItABQABgAIAAAAIQAZlLvJwwAAAKcBAAAZAAAAAAAAAAAAAAAA&#10;AEoFAABkcnMvX3JlbHMvZTJvRG9jLnhtbC5yZWxzUEsBAi0AFAAGAAgAAAAhANe8rDXhAAAACgEA&#10;AA8AAAAAAAAAAAAAAAAARAYAAGRycy9kb3ducmV2LnhtbFBLAQItAAoAAAAAAAAAIQDaAJZgAykA&#10;AAMpAAAVAAAAAAAAAAAAAAAAAFIHAABkcnMvbWVkaWEvaW1hZ2UxLmpwZWdQSwECLQAKAAAAAAAA&#10;ACEA/QwyaCAmAAAgJgAAFQAAAAAAAAAAAAAAAACIMAAAZHJzL21lZGlhL2ltYWdlMi5qcGVnUEsF&#10;BgAAAAAHAAcAwAEAANtWAAAAAA==&#10;">
              <v:shape id="Picture 16" o:spid="_x0000_s1027" type="#_x0000_t75" style="position:absolute;width:55212;height:19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WpJbHFAAAA2wAAAA8AAABkcnMvZG93bnJldi54bWxEj09rwkAQxe+C32EZoZfSbNqDaHQjRekf&#10;RIVGweuQnSYh2dmQ3Sbpt+8KBW8zvPd+82a9GU0jeupcZVnBcxSDIM6trrhQcDm/PS1AOI+ssbFM&#10;Cn7JwSadTtaYaDvwF/WZL0SAsEtQQel9m0jp8pIMusi2xEH7tp1BH9aukLrDIcBNI1/ieC4NVhwu&#10;lNjStqS8zn5MoLwP+2XzeLrycTwV2Udf28OuVuphNr6uQHga/d38n/7Uof4cbr+EAWT6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FqSWxxQAAANsAAAAPAAAAAAAAAAAAAAAA&#10;AJ8CAABkcnMvZG93bnJldi54bWxQSwUGAAAAAAQABAD3AAAAkQMAAAAA&#10;">
                <v:imagedata r:id="rId5" o:title=""/>
                <v:path arrowok="t"/>
              </v:shape>
              <v:shape id="Picture 17" o:spid="_x0000_s1028" type="#_x0000_t75" style="position:absolute;top:76149;width:55211;height:19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vWdvDCAAAA2wAAAA8AAABkcnMvZG93bnJldi54bWxET0trwkAQvgv9D8sUehGzsaKW1FVEWuzF&#10;QKK9D9nJg2ZnQ3abpP++Wyh4m4/vObvDZFoxUO8aywqWUQyCuLC64UrB7fq+eAHhPLLG1jIp+CEH&#10;h/3DbIeJtiNnNOS+EiGEXYIKau+7REpX1GTQRbYjDlxpe4M+wL6SuscxhJtWPsfxRhpsODTU2NGp&#10;puIr/zYKVjorSzN85hedroc2nb+Vx3Os1NPjdHwF4Wnyd/G/+0OH+Vv4+yUcIP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b1nbwwgAAANsAAAAPAAAAAAAAAAAAAAAAAJ8C&#10;AABkcnMvZG93bnJldi54bWxQSwUGAAAAAAQABAD3AAAAjgMAAAAA&#10;">
                <v:imagedata r:id="rId6" o:title=""/>
                <v:path arrowok="t"/>
              </v:shape>
              <w10:wrap anchorx="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68D" w:rsidRDefault="0035159B">
    <w:pPr>
      <w:pStyle w:val="Header"/>
      <w:rPr>
        <w:lang w:bidi="ar-EG"/>
      </w:rPr>
    </w:pPr>
    <w:r>
      <w:rPr>
        <w:noProof/>
      </w:rPr>
      <mc:AlternateContent>
        <mc:Choice Requires="wpg">
          <w:drawing>
            <wp:anchor distT="0" distB="0" distL="114300" distR="114300" simplePos="0" relativeHeight="251656704" behindDoc="0" locked="0" layoutInCell="1" allowOverlap="1" wp14:anchorId="2A227E33" wp14:editId="085037EF">
              <wp:simplePos x="0" y="0"/>
              <wp:positionH relativeFrom="page">
                <wp:align>left</wp:align>
              </wp:positionH>
              <wp:positionV relativeFrom="paragraph">
                <wp:posOffset>-450215</wp:posOffset>
              </wp:positionV>
              <wp:extent cx="7558644" cy="10685145"/>
              <wp:effectExtent l="0" t="0" r="4445" b="1905"/>
              <wp:wrapNone/>
              <wp:docPr id="39" name="Group 39"/>
              <wp:cNvGraphicFramePr/>
              <a:graphic xmlns:a="http://schemas.openxmlformats.org/drawingml/2006/main">
                <a:graphicData uri="http://schemas.microsoft.com/office/word/2010/wordprocessingGroup">
                  <wpg:wgp>
                    <wpg:cNvGrpSpPr/>
                    <wpg:grpSpPr>
                      <a:xfrm>
                        <a:off x="0" y="0"/>
                        <a:ext cx="7558644" cy="10685145"/>
                        <a:chOff x="0" y="0"/>
                        <a:chExt cx="5521281" cy="7805490"/>
                      </a:xfrm>
                    </wpg:grpSpPr>
                    <pic:pic xmlns:pic="http://schemas.openxmlformats.org/drawingml/2006/picture">
                      <pic:nvPicPr>
                        <pic:cNvPr id="40" name="Picture 40"/>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21281" cy="195178"/>
                        </a:xfrm>
                        <a:prstGeom prst="rect">
                          <a:avLst/>
                        </a:prstGeom>
                      </pic:spPr>
                    </pic:pic>
                    <pic:pic xmlns:pic="http://schemas.openxmlformats.org/drawingml/2006/picture">
                      <pic:nvPicPr>
                        <pic:cNvPr id="41" name="Picture 4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7610171"/>
                          <a:ext cx="5521106" cy="195319"/>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B56350C" id="Group 39" o:spid="_x0000_s1026" style="position:absolute;margin-left:0;margin-top:-35.45pt;width:595.15pt;height:841.35pt;z-index:251656704;mso-position-horizontal:left;mso-position-horizontal-relative:page;mso-width-relative:margin;mso-height-relative:margin" coordsize="55212,7805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Su3/fnAgAA7QgAAA4AAABkcnMvZTJvRG9jLnhtbOxWyW7bMBC9F+g/&#10;ELo7WiJZshA7SO0kKFC0RpcPoClKIiKRBEkvQdF/75BUnNhO0SA9BejBErcZzrx5T+OLy13foQ1V&#10;mgk+DeKzKECUE1Ex3kyDH99vRkWAtMG8wp3gdBrcUx1czt6/u9jKkiaiFV1FFQInXJdbOQ1aY2QZ&#10;hpq0tMf6TEjKYbMWqscGpqoJK4W34L3vwiSKxuFWqEoqQajWsLrwm8HM+a9rSsyXutbUoG4aQGzG&#10;PZV7ruwznF3gslFYtowMYeBXRNFjxuHSvasFNhitFTtx1TOihBa1OSOiD0VdM0JdDpBNHB1lc6vE&#10;WrpcmnLbyD1MAO0RTq92Sz5vlgqxahqcTwLEcQ81ctcimAM4W9mUcOZWyW9yqYaFxs9svrta9fYN&#10;maCdg/V+DyvdGURgMc+yYpymASKwF0fjIovTzCNPWijPiSFprwfTLEvipIi9aV5EWTpxNQsfbg5t&#10;gPt4JCMl/AagYHQC1N8JBVZmrWgwOOlf5KPH6m4tR1BTiQ1bsY6Ze8dPqJ4Nim+WjCyVnzxingIl&#10;PeawbW9FsAIgWxN7yttgm9MnQe404mLeYt7QKy2B2oCmPR0eHnfTgwtXHZM3rOtsoex4SA1kcESj&#10;Z9DxFF0Isu4pN15zinaQpeC6ZVIHSJW0X1GgkPpY2VKB3g3QSCrGjRMFEOGTNvZ2Swkni59JcRVF&#10;k+TDaJ5F81Ea5dejq0maj/LoOk+jtIjn8fyXtY7Tcq0ppI+7hWRD6LB6EvyzGhi+Fl5dTqVog923&#10;wALnAnp4uxBhySJkY9VGUUNaO6wBvK8AuLfZbzikH8G1ZdCgEmvxEl0ckDueZHFeuHI+WkulzS0V&#10;PbIDwBdCcIDiDQTrg3k4MtDA3+8Cg3A8k2DwdhQBBDpShOP4IcXfkiKS/4r4syLycRzFuauw/zjY&#10;fmF1AW1i6BeT7Dx2rWj/zYfq/7MuXN+AnurEP/R/27SfzmH89F/K7DcAAAD//wMAUEsDBBQABgAI&#10;AAAAIQAZlLvJwwAAAKcBAAAZAAAAZHJzL19yZWxzL2Uyb0RvYy54bWwucmVsc7yQywrCMBBF94L/&#10;EGZv03YhIqZuRHAr+gFDMk2jzYMkiv69AUEUBHcuZ4Z77mFW65sd2ZViMt4JaKoaGDnplXFawPGw&#10;nS2ApYxO4egdCbhTgnU3naz2NGIuoTSYkFihuCRgyDksOU9yIIup8oFcufQ+WsxljJoHlGfUxNu6&#10;nvP4zoDug8l2SkDcqRbY4R5K82+273sjaePlxZLLXyq4saW7ADFqygIsKYPPZVudAmng3yWa/0g0&#10;Lwn+8d7uAQAA//8DAFBLAwQUAAYACAAAACEAHfEFmuEAAAAKAQAADwAAAGRycy9kb3ducmV2Lnht&#10;bEyPQWvCQBCF74X+h2UKvelmK7WaZiMibU9SUAultzE7JsHsbMiuSfz3XU/t7Q1veO972Wq0jeip&#10;87VjDWqagCAunKm51PB1eJ8sQPiAbLBxTBqu5GGV399lmBo38I76fShFDGGfooYqhDaV0hcVWfRT&#10;1xJH7+Q6iyGeXSlNh0MMt418SpK5tFhzbKiwpU1FxXl/sRo+BhzWM/XWb8+nzfXn8Pz5vVWk9ePD&#10;uH4FEWgMf89ww4/okEemo7uw8aLREIcEDZOXZAniZqtlMgNxjGqu1AJknsn/E/JfAAAA//8DAFBL&#10;AwQKAAAAAAAAACEA2gCWYAMpAAADKQAAFQAAAGRycy9tZWRpYS9pbWFnZTEuanBlZ//Y/+AAEEpG&#10;SUYAAQEBANwA3AAA/9sAQwACAQEBAQECAQEBAgICAgIEAwICAgIFBAQDBAYFBgYGBQYGBgcJCAYH&#10;CQcGBggLCAkKCgoKCgYICwwLCgwJCgoK/9sAQwECAgICAgIFAwMFCgcGBwoKCgoKCgoKCgoKCgoK&#10;CgoKCgoKCgoKCgoKCgoKCgoKCgoKCgoKCgoKCgoKCgoKCgoK/8AAEQgAIgO4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8HIJGAPpXfRqERVH&#10;ZcVwtmhlvIY/70qj9a7wHIziv0ip0P4zwvVmX4vk26JIgP35FX9c/wBK5X7PM1vJcRr+7jwrH0z0&#10;P6fyrpPGsoGnRxf3pwfyVv8AGsXQ9WGl3TCdN0Mq7Zlxn8f8+tOOkdCa/LKtZks2kHU4V1LQ4gyl&#10;f3tuo+aJu4+lTaGniSxl2WthIyE5aOZSq/XJ6Gt7TY9JZWuNNjh2vjcYl/n6UuqrqcltjSp0STP8&#10;Xf29vypc3Q29jH4k/uHXljZajF5d/ArKvPzfw/j2rB1DTvCNox2X0m7+5Awf/P51n6r/AGvHceVr&#10;E7NIRu2mQHH4DpUVlax3dyscsyxouTJI38IAoUfMxqVlKVuXXzGTGEOxh3bO27r+lLb21zd82ttJ&#10;J/1zjLfyq6dW0yy+XSdNR24/0i5+Yk+oHb/PFTA+MtTbzE87b/DtxEP6ZqrmXJF+foaUXh+3u9Cj&#10;tWWSNvvxibG6Int0HFY9jfX3hm/aKdDjjzY/73uP8auLovitvm/tFl/3rlv6ZqO48M+Ibg7ridZi&#10;vC5mLfzFJW7msufRxi00TeINPi1i1XXdKwzbf3iqvLDHXHqOOP8A61YPDDFbGnaf4l0Gfzo9PZ4m&#10;/wBZGrjn3wD19+al8ReGypbUtNj46zQjt7imtNBVKcqi5rWfUn8HaoJIm02ZvmjGY+Oq56fmf84r&#10;cPPFcHZ3ctncx3cH3kbPzd/Ufj0ruLO7ivrVLuA/LIuV9vb61ElZ3N8PU5o8r6HL+JtMfTNQ+1wD&#10;bHM25Nv8Ldx/X/8AVW5pF7BrumYnQNxtmX37/nU+racmqWL2jnBPKt6N2Ncppep3mg3ch8vrlZI3&#10;OMH/ABH9afxRJl+5qXezJ9e8OTaWTdW4LW5P1Kex/wAazY1aV1jQZZmwo9TV+68V6xcqYhMiK3G1&#10;EHP55NN0jR9UlvoJvsMixrMrNI3y8A89faq1S1OeUYzn7h2QGOlZPjJguj8j70qr/P8AwrWrF8cP&#10;t0uIetyv8jWcfiR3Vv4bMXTtf1LTAIoZd0Y/5ZycgfT0re0/xdp90Ql0PIb/AGvu/n/jXM20sMcq&#10;i5i3Rs37wDrjB6fnWpfeD5Qgm0y4W4jYZVWPzY+vQ/jitGo9Tjpyrcvu626HSPdQJCbgyr5YXdv7&#10;Y9c1yGu6xJq93v8AuxR8Rr6+59zVaQ3loGsp/MiB5aFiQD74qOiMeXUKtaVSNrWLFhYTagZY4f8A&#10;lnCZB7nI4/In8qbYX0un3cd5D1RuV9R3FafgqN21GSQN8qw4I9eR/hUHijSv7PvzcRLiGY5X0Vu4&#10;ovrYnkapqaOqtriO6gW4hbKuuVPrUlcjo/iS50mzNp5Ik+bKMzdPai48W61PwkyRf9c0/wAc1HIz&#10;q+s0+XU63euC27hfve1c9oGJPFN5ODkfvNrf9tB/SsWa6urni5uZJMcje5OPzrZ8DqPPuJD/AHVH&#10;5k/4U+WyM1W9rUirHR1yviK9uLXxB58JUPHGNvy5xkZ/rXVVxviZt2uTn/dH5KBUw+I0xLtBepDc&#10;6rqd2CJ7+Ug/whsD8hxVcDFGR61qaV4Vvb8Ca6Jgi6/N95vw7fjWuiOKMZ1HpqZtvBNdyrDbRs7N&#10;0VaddW/2R/IeVWkX/WbOQp9M9z6+lbWs31loMH9k6RGFmZcSyfxAe59f5Cs/QdGk1e5zJkQxnMjD&#10;v/s0r9S5U7S5Vqy34V0EXkg1O7T90p/dqf4m9foP1rp6RESNBHGgVVGFVRwKratqcGlWbXM/PZV3&#10;Y3H0rNvmZ3QjGjAreI9cTS7fyYiPtEgPlj+6P73+ev51z2l6TLrAmZLn96vzbXXO78c0fZNZ1uWT&#10;UFtXlJb5m6D6DPX6CtTwbY3EDz3FxA8edqrvUjvz1/D86rSKOW8q1RXWhmaFbznXYYNhDRTZk9tp&#10;5/wpPEAWXWrkRLn5+g9lGa6TU57HRLafUI4I1kkPbq7Y4/xrn9EBjkuNbu/mWFW+Y/xyMOn+fUU7&#10;9QlT5LQv5lGSeaR1lkmZmVQFbd0A6c1veHtLOm6e+ty2zSTNHmKMdcen1P8AL8c5/hvTF1G78+fb&#10;5Nv80mcYJ9Pp/T61saj4v0+1Pk2qGZgf4Gwo/HFEtdEFFKK55sxLq012+ma5urO4Zm55jPHsB6VU&#10;lilt5DHOjRt1KuuPxraXxtMv3tPXb6eYeP0rQttR0TxFB9lljXdj/VycMPcEH+R/Kndx6C9nTqfD&#10;LU5Orei6m2lX63Jz5Z+WVR/d/wDrVe1LwfcwfvNOk85P7pI3D/GsiWGe3kMVxC8bD+F1waNJGTjU&#10;pSuzvVYOoZTkEZBHes/xLpX9p2B8tf3sfzR+/qPxqDwbezXGntby/wDLFtqt6jr/AI1sNyMGs/hk&#10;eh7tan6nM+Bona9mnI4WIL+ZB/pXTVh2N3Dp/ii6s9iqtwy7T6NjP6kn8cVuA56US3Jorljbszlf&#10;GbE6uoz0gX/0Jqr6JolxqtwGaPbArZkc9/Yf54rU8Y6S0kY1SEfNHxIPVfX8K55HeNxJGxVh0ZTy&#10;K0jrE5anu1m5I6zxHDqT6d9n0uDcrDEm3qFx0A9/6e/HJxt5M6sY8sjZKuvH0Na+leLrq1Cw6gGm&#10;Qfx/xD/GtSW28O+IcTBo2f8AvK21/wAf/r5qVeOjNJKNfWL17GaPGuoGLabWHd/e5xVGa71fxBcC&#10;HLSd1iUYVff/AOua2x4Q0WKRTLcyHc2FRpAM+3TNT6jcWPhzTt1rBGrMdsaqPvN6n170e7fQPZ1J&#10;L35aHMX1k1hMtpJIGm/5aKnRSeg9zVu/YaNZ/wBlREefIu67kHYdk/x/+vUGkXESaot5fndt3Oxb&#10;u20n+dT+HbVtU1dry8wyx/vHz3bPH+enGKoxiub4d3p8jU8L+HhZRi/vE/fNyoP8A/x//V61qyTR&#10;SlrWKdfM2/d3cj3qvp+t2Wo3E1pbE5i/iPRvp+Ncpq0ryatcSMOfOYfgDj+lTyuT1OqVSNGmuXVD&#10;LyxutPnNtdqokH8KsDXQ+FtB+xx/2heJ++kX5F/uL/iaq+FdCNw41S8T5AcxK38Z/vfSukolLoRh&#10;6K+N/IKxvE+vmxU2Nsf3zDlh/AP8f/1+lWNf12LSbfbGQ0zL+7X0/wBo+1YGkaYt/K2qarNtt0Ym&#10;SRzjzG9P8/h7KK6l1an2I7/kXPC2hNPIurXgO3rCp/iP97/D8/rt6hqdjpkObuZVzwqd2+grF1Px&#10;iSDBo8e1Rx5rL/If5+lYksssz+ZNKzserM2SafLKWrM/bU6UeWGvmTalc2l1dmayshCn93d19/b8&#10;K1vAyEyXEn90KP51g10HgbIFyexKD+dVL4TKjeVZM6A9K43xI+/W5m3fxL+gFdlz2rjrqyuNU125&#10;t7RNzeYzHJxgBsVMDoxWsUl3IdUvn1C68x2wq/LGg6Koqsdvp+dblr4IunGbu9jj/wBmNSx/pj9a&#10;v2/g/SIfmkWSU/7b8fpj+tVzRRgqFaTuzmrG+k066S8iVTsbleOR3Fdta3EVzAlxA25WXK1g+LND&#10;hgiS/s4VRUwsiKvGOxqLwhqxt5jpsz/LIcxH0b0/H+f1qZe9G5pSk6NTkkZ+stu1a5P/AE3b+dRW&#10;c/2a7iuSP9XIrfkc07UyG1O6K9PtMmP++jUKqzsI0XczHCqOpPpWhyy+K52WmeINM1HEUNxtkx/q&#10;5OG/+v8AhWR4x0oQTLqcC/LI22b2bsazr3RNW09fMuLX5eu5PmA/IcURazfLbNY3EnnQsuGjkJOP&#10;oeoqeXqjonV5o8s1Yq43DB712mgp5ejWq/8ATBT+YzXFn2OK7rTl2WEKD+GJR+lTU2HhfiZMTgZN&#10;U7nX9ItQfMv4yy9VU7j+lO1yVYdIuGf/AJ5Efnx/M1xcESTTJC8yR7mx5kmcClGN9TWtWlTaSNrX&#10;fEum6haPZR20j7uknCgHsRzz+lO8GaqVzpVw3XmH+o/z71JbeCLbGbnUGk7/ALtQv+NYt/bXGi6g&#10;0W4hom3Rv6jsar3XojGUq1OSnJHcVzHjDSmt7kalEvyTNiT2b1/H+f1rd0fUk1SxS6UruPEig/db&#10;uP8APapb21ivbWS2mX5XXHTp71EXys6qkVVp/kcdp2kXmqbvsZjJT7ys+D9ambwrrwOBZhv+2i/4&#10;1XBvtD1EqrbZYzjP94f1BrorbVZtb01m065ENwmCynnB9Oex9a0fMcdOFOWjvdGPH4T12RsNbRx+&#10;7yj+ma2tA8O/2O7XE0/mSMu35RhQP61hzeIfE1ncNBdXe1lPKNGvH6VIviLxPIm+FmO7oywgg/pU&#10;2lJFRlQhK6TudMljZw3D3kcCrJJ/rHHU/wCf6VW1m00S5WOfWHULHnbukK5z29+lYD3/AIwvB5bC&#10;6Gem2HZn8QBQ2gajI3n6tdQwqfvNcTgsR7ev0yKEvM0lW5o2UfvJNY16K4tl0jSLfy7fIBwuC3PQ&#10;D0z+JqrouqnR55JvLZt0W1Vz/FkYJ/DNTfbNI0kf8SzdcXDLj7RIuFT3Vf8AP17VTstN1C/O2ztG&#10;fnG7+Efiao55SlzprV+R0Pha5u9QiuJtQfcsknyL7Y5AHpyB+FLrHhy5vtsVleCG3jTC26r8vXOe&#10;v0qjbeD5Ih9p1DUFhKnP7thx/wACOK1bTXNEiVbQaqHKgDfJ3+pOBU9dDqirx5ait8znNS0LUtL+&#10;e4iVo/8AnpG2RVOumv8AxFcafd/ZdRsFNvL/AKuRDncv9f0rnLpIkupIreTdGshEbHuuaqL7nLVh&#10;CL91naaPu/su3Lf8+6fypNckEWkXDk/8sWH5jFSWCCOwhjH8MKj9Kq+K3Meg3DAf3R/48Kz+0d0t&#10;KXyOPooorY8sKsaXps2rXi2kRwOsj/3V9ahiiknlWCFNzs2FUdzXZaJpMWk2nlLhnbmR/U/4VMpc&#10;ptRp+0lrsZGoeCpU+fTJ9w/55ydfz/8A1fWsa6tLmxl8i7gaNvRl6/T1rvKjmtre5j8q4gV1/usu&#10;alT7nTPDRlrHQ4PPpXS+ENW8+3/syZ/ni/1ee6+n4fypuo+DIJMy6fOY2/55typ/qP1rIa11bQLt&#10;LqW1ZfLbO/qp/H3/ADqnaSMIxqYed2tDsnVZYyjLuVlwVPeuL1fTX0q/a1P3esZ9V7V1Gm+INN1L&#10;5IZtr9PLk4bP49fwzUfibSf7Sst8a/vYvmjx1Ydx/nvUR93c6K0Y1qd49CDwtBrIg+0XtyxjK4jh&#10;k5P19hVHxCNa1O5kU6eywQudreWM8Hrk84PtWdbavqtmAlrfyKoGAucgfga25bm+vvCD3Ty7pGU7&#10;toC/KHwf0qtncxjKNSHLrornOxxyTyLHDGzMW+VUUkmrs9xrdraNa6hHMYW423CHg9sHrn8abYaZ&#10;rkg+16fbyLx8siybM/TkVI194m0skXBnAPB875lP4nI/I0zGKcVrdGerEDCseevvz/jRWh9p0fVW&#10;2XMP2OU4/ew8xn6jt+FFHMP2cns/6+ZBowJ1a2I/hmVvyOa7cnPIritBube01aKe7bbGudzFc9QR&#10;XZxTwzRiWGVWVujK2RU1Dpwvwsw/GsF1KkMkULNHHuLMo+70/wDr1zua7/5c54qhf+HNKv8ALvF5&#10;ch58yLg/4H8RRGaWgVsPKpLmTORikkikDpM6erR9RXTeGtXS5I02JZpBHHuaaZuSc+n/ANesu/8A&#10;CWo2i77Ui4X/AGeG/I/0qrp+p3ejyy+QqrIwCtvByuM9vX61XuyWhjDnoz9435vDltc6zJfX8yss&#10;mPLh9eMc5rn7jTbldWbTFj/eNLiMbeCM9fpimf2jffb11OScyTRtlS/8vYfSuns9c0fUY1laWOKV&#10;VIHnYDJx2J/pS1RX7ut5amct7oXht/ItrZri4XiSXI4Ppnt+AreF7Clkt7cMI12Bm3fw57Vwrlmy&#10;WOWPU1oavrh1W0hiCsnl581P4S3HzfzpOIU6/Knp6I6az1ix1CGSa1mysf3sjpx1rBvfGWozSEWS&#10;rDH/AAkqGY/nxWbpl5fW9yf7LkYyEYaNF3bh7jmrMHhvWrp8myWEFv8Alo20D8Ov6U7RiEq1SpFK&#10;I4eK/EA/5iH/AJCT/Cl/4S3Wupmj+vlL/hVy38EA4+2X/wBVhX+p/wAK0LXwto1ty0Pmt2aRif06&#10;fpQ5RHGniH1scnJLJdztJs+ZjkhEAyfoK2vCOpNa3LaRdBk3EmNXyMN3H410EFvbWyeXBDGi+iKA&#10;Kw/FmmGJ11my+VlIEhT9G/TH5UuZS0H7GVH30zoOorm/GGleXOurQJlSwEwx37H8c4ra0fUo9TsI&#10;7oYDdHX0Ydamu7eG9t2tpwCrrhqhPlZ0SjGpAr6I9hc2Md3Y26Rh1+YIoBB7jj0NXK5nRLyTQdVk&#10;0q9kxGzZDnhc9m+hH+eDWpceK9Ht+PPMjf3Y1J/U4H602n0Jp1I8nvaGlWD45c+VbR543M35Af41&#10;HceOS3FpYf8AApG/oP8AGsrVdavNUKvfSoBHnaFXaBn/APV61UYu9zOtWhKDSK2T0zXReDdVMsba&#10;VM/zxjdH7r3H4H+dc+ysoXcPvLleO2T/AIU61u5rK5S6gPzRtkf1H5VctUctObpzudlq1kl7YTRe&#10;UrP5beWWUHDY4NcSDkbh3rurO7ivrRLmFvlkXIz29q4zUrX7DqE1oB8schC/7vUfpUQ7HRio7SRr&#10;+BwN9w38XyAfrWp4ihtZdImN2SFVdysOzDp/n3rN8Df8vLE/3P8A2aneNr3bbx2CtzI25v8AdH/1&#10;/wCVEtZ2Kh7uGuznaDRWz4W0MXb/ANoXijy1P7tW/jPr9P6/SrbsckISqSsipd6O+n6LHeXSkTTT&#10;gBf7q7T/ADx/nmtLwNGdtxKe5UL/AOPU7xw/+j28eers35f/AK6f4H/5B0zMuP8ASCOe/A/xqHL3&#10;bnTGKjiEl0Rt1xOtu0mrXBPaUr+XFdtuHrWbqvhrTtRLTJ+6lPO9e59x3qYSUWa16cqkdDN8MJ4e&#10;Xa8k265P/PYbcH27frn6VoeItdTSYfJgIM7j5V/uj1/w96wNR8Oajp5LtAJk/wCekfP5jqP5VVii&#10;nup1giUtIxwoz/n/AOtWnKnqYe0qQjy8tiWwsbzWL4QqxZm+aSRuQOeSa7KxsYNPtltrdcKo/M+p&#10;96g0TSoNJtfKUhpG5kk/vH/CrpZR1as5S6G9Gl7ON3uMnnitoWuLhwqIuWZuwrjNY1WfV7vz5CVR&#10;eI09B6/WrnifXf7Rm+xWz/uY25I/jb1+g7fnVDT9NutTnFvbJ/vOfur9aqKsrswrVHUlyRLvg9rn&#10;+2VSN28vYTKO2Mf44rp7u7t7KBri6lCKo+81Zgk0rwja+UWLzPyyj7zkfyHNY8s2seKbwLGPlB+U&#10;fwp+Pc/zofvamkZOjHl3fYLy7vvE+prHDGVXny0PRF7sf89qj1W7g2Jpenn/AEeBj83/AD0bu3+f&#10;8K1tV0qDRNCaOK78sswEzlctJ/s+3+ffPOjpxVRsYVOaOj3ZMtxe3ESabbFtrH/VR/xn1P8AnjFa&#10;2neC55EEuo3Hl8f6uPBI+p/+sfrWZY6tf6ap+ySKv94+WOfqetTyeLtZZdv2tFHTKoKPe6Cg6W8r&#10;sta34f0vTLbz0vpFY8JG2G3/AJAVk2FpNfXcdpCcM7feH8PfP4CnE3+qTAnzLiRvu98//W/Sui0H&#10;Ro9Fha91B0EhX5iW4RaG7IqMFUqXSsiTWNROg6UkSytJMw2RtI3zHj7x+n+Fco7vI7SyMWZuWY96&#10;ta1qbarfNOC3lr8sat6ev49aqURRNapzystkdJ4IH+izH/pp/StxuVIrF8FcaZISP+Xg8/8AARWy&#10;SCMA1nL4jto/wkcVrErvrFzIW+ZbhgCD6HA/lXUeH9UGq6eszH94vyyr6H/6/WuU1Mg6ncEf8/D/&#10;APoRqfw/qv8AZV+ruf3UmFl/ofw/lWkl7pyU6nJVd+p2EkayoY5F3Kwwynoa4vWNMfSb5rUg7Osb&#10;HutdsGHrWb4l0pdUsSYx++j5jwevqPx/nWcZWOqvT9pHTdHI5pz2lwCoe2fkbl+XqPX6U3O3k9q3&#10;dNsPFUCLDb3sawY+ViyuuPbjOK0k7HDThzPqR+H/AA/Ikv8AaupRGOOEbkVhyT6/QVW1W5vdbnkv&#10;ooH+zwr8voq5/mTXWySxQQtNNIqqoyzN0FVWvdL1S1WMzBo7jKKG+XdjrioUup2Sorl5EzkhYXRs&#10;TqKxloxJsbaPu8dfpWl4Y3vpupRRRt5jW/y+p4bitC9u7fwnYQWkERm3u3325I7nj6imnxnpXk7v&#10;s027+5tFVdyWxlGnCnLV6nOWl3c2ci3NtMyMP4h3/wAa0NJ0268RX7Xt0P3atmVljC7zj7vGPxqB&#10;YxreptJGkdrG3MjZwqD1Oe5reTXNA0i3W0t51YIMBY1Jz+PT9abIpU47yeiNVEWNAijAAwAO1VtW&#10;1WDSbU3E3Xoi/wB4+lZg8YTXrMukaRJLt9TnH1C5/nVS40fxJrtx9ov444wFwqu/yqPYcms7dzpl&#10;W0tDUy7y7uL+drq5YszHPXp7CmzTzXAUTOdqLhE7KPYdv61vW3giHO68v2P+zGMfzz/KtC38M6Lb&#10;j5bVXb1lYt+lXzRRzxw9WW5yMUck7bIY2Zv7q81ctvDesXOP9E8vd/z1YL+nX9K7CGOG3i8mFVVR&#10;0VRgU7K+tL2hrHCx6s5tPBUkcZku78fKM7Y1z+p/wqx4IiItJpz3kx+Q/wDr1rag4Wwnf+7Cx/Ss&#10;zwSwOlSf9fDd/wDZWlze6VGnGnUVvM2T0rnfDTeb4mvpdvaQ/wDkQV0RIPANcnoms2ul31zd3SyN&#10;5n3VjUHuSR1pR1TKqtKUbnWUVztz44lYYs7FV/2pGz+gx/OmaV4rvn1FU1CRTFJ8uFXGw9jRyyD6&#10;xT5rHRzRJPC0MqblZcMp71xOo2Eml6g1u24eWcxv6jPB/Su4yPWsjxZpX26z+1QD97DlsDuuOR/X&#10;/wDXRGQsRT5o3W6OYlkMsrSkfM7bm5zyev610XhXQhboup3a/vGX92pH3B6/U/yP1ql4T0iC+ma+&#10;uGVlhYbY/U+p9v5n6V1O4etVKXQyw9H7b+QEA8EVm6j4X0y+O5YvJf8AvR4H6dKtXWq6fZzrbXV0&#10;sbOMru/zxU6urrvVgVP8QqNUdTUZ6PU5HUvCmqWYYoBNHj70fUfUdf51r6b4u0+f91dg27Dj9593&#10;P1/xFa52N94A1Uv9F0zUjvuYRu/56LgMPx/xp8yejMfZSpu9P7mV/FUqSaDI0bblYptYdD84rk62&#10;r7wnf20bJptyZombLQlsNx09Af0rHljlgk8m4jaNx1Vhg1pG2yOfEc0pXasanh/xJJp5W0vWZoei&#10;t3T/ABFaXibTotU09b61IaSJdysvO5e4/rXL1oaHr9xpEgjfc8BPKL1X3H+FDjrdBTqc0eSew7wx&#10;q39n34ilf9zNwT2Vux/z611wORmuN1uxhgmW8strWtxzEV6Ke61veFtXOoWXkTOTNDgNu7jsf8+l&#10;TJdTahJxk6cvkV/GGktPD/aUC/PGMSe6+v4fyPtXP2l3c2Nwt1aybWX8j7H2rumCOpRwrK3BU964&#10;zW9NbS79oR/q3+aNj6en4URlfQnEU7S50b8ltZ+K9LW4UeXJ0VgMlG9PcVkafqN/4Yv2srpWMe75&#10;l7f7y/559u2x4WsZtMsHa7dB5km4bXBA49elS+INHh1e1yoXzo8mFvr2+hovrY0lTlKKmtJGb4q1&#10;bzIoUtJpFVxvjmjkwrj0/wA+tYJJZ9zHcx/iNXtNIn3aFe5VZGPksw5ikzx+fQ1TeCaCY20sZEiN&#10;tZe4NUjlqOU/eHWtytvJ5v2SGX2mQnH4ZA/PNbFv42niCxy6erL/ANM224/PNV9J1mzLC31mzikH&#10;RbhowSPrxz9ev1rYuPDOiahD5tsoUdVlhb/I/SlJx6mlONTlvBkP9paD4lT7Hdoyt1SOTjn2IPJ/&#10;zisnW/D9xpLeYhZ4D92TuPY1X1TSrjSbryZwGXrHIv8AEP6H2roNAvhrmlyWd+u9l+SRj1K4OD9e&#10;v40vh1RX8Z8slaRzhvpzYf2exLKsgeMn+Hg8D25B/D3qI9KkvbWSxu5LSU8xsRn1HY/lTYlMkqoB&#10;95gK0OV8z0Z3kY2xqoHRcVm+MGVdDkDH7zqP1rUyBwTWN41cf2ZGg7zj+RrCPxHpVf4bOYoPSitf&#10;wvoi3sn9oXa/uVbCK38Z9foP51s3Y82EJVJWRf8ACuhGzi/tC7T97Ivyqw5Rf8T/AC/GtroKNw9a&#10;zvEOtJpVpiJgZpOI19P9o1lfmkekuWlT9BL/AMTafp959klLH+8ygEJ9auWl9aX0fm2k6yL6r2rh&#10;WZpGMkjFmY5Zm6k+tOhlltpBNbyNG46MpwRV8hyxxUubVaHfUMquNrDI9DXM6f4zu4MR6hF5y/8A&#10;PReGH9D+lbmn6vYamP8ARJwzf3OjD8KhxcTqhVp1NmUtS8Iadd7pLTNvIe6D5T+H+GKpCbxR4dz5&#10;qfaoF6n72B9eo/HgV0m4etISp64oUu4pUo3vHRnDX89rc3bXFnEyK5yUJHyt3xjtWx4V1q2trZ7G&#10;7mCbctGx79yP8+taOo+G9KvwX8vy5OvmR8E/0P5ZrC1DwpqVoN0CfaF/6Z/e/L/DNVzRloc3s6tG&#10;XMtQu/Fmr3E5lhnMK7vlVVB498it7QLq/wBRsPN1O3C5+43TeuOpH+c+lce6MpKMu1uhBHQ1r3Xj&#10;C9aTZYQJDEFG1dvP88VUo9hU6zjK8m/Q0dU8JWd3mSyAhk9vun8O34fkaKk8Oatc39jJdag6KEkK&#10;7unGAefzorP3lob+yo1FzWMv7Lbf8+8f/fAp1szWpk+zHy8xtny/lz09KKK0Mqf8RCfbr3/n8l/7&#10;+Gj7de/8/kv/AH8NFFZnWH269/5/Jf8Av4aXP2qNjc/vNsmF8z5scD1oooRnV/h/cN+y23/PvH/3&#10;wKbNbW4XIt06/wB0UUVoco4Wttj/AI94/wDvgU6O1tS/NtH/AN8CiigB1pd3UbGNLmRVU/KqucCm&#10;vfXu8/6ZL1/56GiiszuXwifbr3/n8l/7+Gj7de/8/kv/AH8NFFAB9uvf+fyX/v4adHdXMzeVNcSM&#10;rKdysxIPFFFBMvhZFDJJarttnaMNy3lnbn8qf9uvf+fyX/v4aKKBU/gQwE3cXm3R8xum6T5j096W&#10;O2ttg/0eP/vgUUVcdjnqfGxfstt/z7x/98CgokBWSBFRt2NyjBoooewo/ETXqrOyGdd+A2N3Peof&#10;stt/z7x/98CiiiOwS3JPOltoPLtpWjXzD8sbYHQelRlEuJpJbhBIxYfM4yfuiiikviNJfwkO3Gzj&#10;X7IfK3E7vL+XP5U1gLlxJcjzG8sfNJyep9aKKPtFS/hgbW2x/wAe8f8A3wKc93dRny47mRVVsKqu&#10;cAYFFFEgodQZmuol+1HzNrHb5nzY/OgSy2sCx20jRruY7Y2wP0ooo+ygj/GE+3Xv/P5L/wB/DR9u&#10;vf8An8l/7+GiipNhVvr3d/x9y9R/y0PrTQogV5oF2N/eXg9aKKaJl8cQF/fEZN5L/wB/DUkN1dSr&#10;IklxIy+U3DOTRRSK6EMVtbY/494/++B6CpvNltoI47aRo13H5YzgdfaiiqkctH4iJooprhpJolZj&#10;yWZck0O72m37Kxjy3Pl/Ln8qKKPshH+J8x1xd3bhle5kYbejOfSlktbUPxbR/wDfAoooiVW3QiIk&#10;L/ukVcqc7RimF38zG8/n7UUVMtwp/CWHurpY8LcSD/gZqLzprr91cytIvXbI2R+tFFOO5pU/hsT7&#10;Lbf8+8f/AHwKPstt/wA+8f8A3wKKKs5SRZJLazZbZ2jHndIzj+EelEN9e+cv+ly/e/56Giiszqp/&#10;wxjW9uzszQISWJJKjnmka2ttv/HvH/3wKKKt/CcsgS9vFQKt1IABwPMNNlv74bcXk38X/LQ/3TRR&#10;UHdEkuLe3aV2aBCSSSSo55NCTTW1v5dvK0a7x8qNgdKKKqRzw/iAZHuo8XLtJt5XzDux+dDKqIpV&#10;QPLXMeB935u3pRRUhL+J935jpALqKOS5HmMBjdJ8x6n1qP7Lbf8APvH/AN8Ciirj8KIqfGyOS2tw&#10;2Rbx9D/CPWnvbW4XIt4/++RRRQQTxXd0kbIlzIoC8AOeOKi+3Xv/AD+S/wDfw0UVB2R+FB9uvf8A&#10;n8l/7+Gj7de/8/kv/fw0UUFB9uvf+fyX/v4aPt17/wA/kv8A38NFFAD4Lq6lWVJLmRlMLZVnJ7VF&#10;HNNbbo7aVo13E7Y2wM/hRRQZ/wDLxeg+O+vS6g3cv3v+ehpiW9uRkwJ/3yPSiinHcit0F+y23/Pv&#10;H/3wKPstqTzbR/8AfA9KKKsyj8RLcXt4pULdSfd/56Gkhvb0zKDdy/eH/LQ0UVmdfQbETbIz2x8s&#10;so3GPjPT0pPt17/z+S/9/DRRQTT+BDHRLhmluEEjEgFnGT0NTW8stvayJbyNGvy8I2KKKr7JlH+M&#10;M+3Xv/P5L/38NH269/5/Jf8Av4aKKk6BY7698xf9Ll+9/wA9DTmZruQi6YybenmfNjp60UU47kVP&#10;4bI/stt/z7x/98ClFrbZ/wCPaP8A74FFFWcgscMIt3iES7fMU7dvGdvWlt1W3dpLdRG3lkbkGD0N&#10;FFT9llw+JDft17/z+S/9/DSszXcY+1HzNpO3zPmxx70UVKN6nwDXtrYt5f2ePaG4XYMCpJry8V9q&#10;3UgG1f8AlofQUUVUuhFH4mNmijkmeaSNWbruZec4pb1Va6E7KC+0HeRzkD1oooF39RJre3aZiYE+&#10;9/dFOtma2Vhbny/lb7nHaiij7JNP+IEjtdQRi5YyYzjzPmxz70tv/oySvbDyz5eMx8d/aiil9gr/&#10;AJfDHVbgrLcKJG8v7zjJ6mmi3gVlZYEBDryFHrRRTWxnL4x0l9e+Y3+ly/e/56GpZHe5s41uWMnO&#10;f3nPc+tFFSt0dFT+G/67EItbU8G2j/74FKbq5iLRxXEiqpwqqxAAooqpGdD4mJ9uvf8An8l/7+Gn&#10;3CrcSB7hfMby1+Z+e1FFKO5db4SP7Lbf8+8f/fAo+y23/PvH/wB8CiirOYPstt/z7x/98Cg28CDe&#10;kCBgwwwUcUUUuwdV6jnvr3cf9Ll6/wDPQ0n269/5/Jf+/hooqDuD7de/8/kv/fw0sd9el1Bu5fvf&#10;89DRRQBJdqtwfMuF8xt2Nz8mofstt/z7x/8AfAooqo7HJU+IlVES0mhVAEbaWUDg8ntRRRVR3Yp9&#10;D//ZUEsDBAoAAAAAAAAAIQD9DDJoICYAACAmAAAVAAAAZHJzL21lZGlhL2ltYWdlMi5qcGVn/9j/&#10;4AAQSkZJRgABAQEA3ADcAAD/2wBDAAIBAQEBAQIBAQECAgICAgQDAgICAgUEBAMEBgUGBgYFBgYG&#10;BwkIBgcJBwYGCAsICQoKCgoKBggLDAsKDAkKCgr/2wBDAQICAgICAgUDAwUKBwYHCgoKCgoKCgoK&#10;CgoKCgoKCgoKCgoKCgoKCgoKCgoKCgoKCgoKCgoKCgoKCgoKCgoKCgr/wAARCAAiA7g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xvwtrP9nX&#10;f2S4kxDKerfwt611mT6/oK8/mjkifyZ0aNv7rAg11PhXWzfW32K4YedFwv8AtL6/Wv0iSvqfxnhq&#10;v2H8iXxHoqatZ/Kv76PJjOOvt+Nctpn2Kzu8X1s0iYKyL/Evv9RXd8Hiud8T6TFBcrq/2fdDuH2i&#10;NeM+/wCPf3+uaIy6FV6f20bGkzQTWUf2R5THj5GkB3H8+a5/xFc6Wb1ptPmkjuFbEnlnCk/X1/nW&#10;lB4x0fywDHIntt/wqbWLr7Jokl3ZpgmMFeOgPf8AWklyvUqXLUp6NaGFY+KdbgZYkl88NwEZck/l&#10;z/Op9R1iz1SH7NrOmS28i8xyL2/A44/OodAvNSsIZG0/R3nZm/1m0nA9OBV5vFUqfudZ0JlVuvv+&#10;DDmq+RjCXuWlL8NDHjvWNi+kzv5ke7dEy5+Vh/Q5rU8BhBJcp/srge3P+NObTvDOuLjT5/ImPIUc&#10;Z/4Dn+Vamk6YtmqzSKvn+XskaPgPjoceuP8AJpSloVTpy5073SKPgkKbObI/5bf0rQ1q/XS7Brvb&#10;luiKT1NZ3hJfIvb2zP8ABL/Uj/CtXULOyv4PIv0VkznLHG33z261MviNqfN7HTcw/DF/danrTT3j&#10;qzLbsAVXHG4V0RjXGMVhaNpg0nxI9ujlla2LRlu67hW/RLfQKPNGNn3MW3ZfD+q/YHbFvdZaHn7r&#10;9x9OlbACmud8cr++tW/2ZP8A2WtDwvrP9qWflzP++hADD+8P71DjpcUJqNR0/uLWraXHqlm1sx2t&#10;1Rv7p9a5C+nvWZLO8YhrXKLz0/zxXc1heLtHM8f9pWw+eMYkXH3l9fw/lRF6ixFPmjdE/hfVX1G0&#10;NvctulhwGJ53L2NU9I0dYfFVw2Dth+Yf8C6fpms3w/etY6rFIzAI/wAj5Pr/APXxXYOIYC9wwC/L&#10;87ewqpe69CaX72Kv0MHxhqzKy6XbyfeXdNt/Qf1qloq3mpxDQom2w+b5kreg449uapXE0+o3jygb&#10;pJZPlH1PArrtA0hNKsljbBkb5pG9/T6Ch+7GxEeatVb6FqG3it4lghQKqrhVHYU5gqjczYA5Oadm&#10;uf8AF+tKE/sq2f5mwZmB7f3fx7+31qIq7sdc5qnG7LumONXvG1YtujiYpbL/ADb6+ntWltFZXg0b&#10;dHx/00ataiW5NP4E+5x8usXmlaxdNaldpuG3qyg5wx/EV1VnPFe2sd3F92Rdwz29q5+DRYdX1y8e&#10;5lZY45ju28biSeK6K0tobO3W2t02oo+UZzTl8KM6PPzNvYxfEij/AISDTSvXzFz9Nwql4vdo9X/d&#10;ttzbhf5/41d1Bftni20hL/6tAx9iCT/hR4g8PzXU0l7GGlkchIY1/h/2iapaNGc4ylGVu5Qh1VtL&#10;sBpemruuJTmZgucE/wAI9+n0Oat6Zodnp5+3eILuPzvvLHJKOvvk8n9PrUdr4MuAgmv79YQOvl9v&#10;x4qT+xvCcOY59WVmX/psOPyoFGEt5JeVy9N4q0aEYWdpD/0zjzSafr8urXHk2Fgyxjl55DwPbA7/&#10;AI//AF8DV9OtLS4j+x3yyW83STcG2898VuaVpWp6XKoi1FJrXH3NuMZ7j/PNFopFxqVZzs/wNG8u&#10;oLC3NzdShVXqa5LxBqkmq3QyrJHHxGrcEg85/Gup1ae9trFrixjSRk5Kuucj25rlLaG78Q6p8zfN&#10;I2ZHA4VelEe4YlylaK6lrwroX225F7MreTG3y5PDt6fQV1e0VHZ2kNlbJbQJtVFwKfNNHBG0srBV&#10;UZYntUyd2bU6fs42+8p65qkelWLTggyN8sS+rf4CuMdTK7SyOxZmyx3dTVvWNTk1W9advuLxEvoP&#10;/r1VJwM4rSMeU4a1T2ktNhvkx+lHkx/3amtrK9vButbSSTvlV4qMGqMRvkp6UeTH/dp1FADfJj/u&#10;10mkeD9Nkto7u5ZpN6Btudo5Htz+tc6eldvo/wDyCrf/AK4J/wCgipm2jow8Yyk7ofa2FlZrttbW&#10;OP8A3VHNTYHpQTiobrULKyGbu6jj9mbk/hWJ6GkSXHocUcVi3vjSxgBWzhkmP94/KtZV54r1e6B2&#10;zCFf7sIwfz61ShIxliKcdtTqbq9tbNd91cqq/wC2wGazLvxjp0PFsjzMPbav+fwrH1TQNVsg11MT&#10;cR55lXJOPf8AyadoXh6bWCZmk8uFTjdjlj6Cq5Y9WZyrVnLlirM0rLWzqx23Orra/wDTFV2k/wDA&#10;j/StKDRNNjbzWh8yTvJMd7E+uT3+lY+ueHNL0rT/ALSksxcsFUMwwSfw9M1R0a61z7QLbSpmPfYx&#10;yo/PpRZWugVSUJKM1dnYhQBgH6e1Lgd6wYvGHkXDWurW+1o2wzwNuA/D/wDXWtZalZX65tLlZPo3&#10;P5VFmbxqQlsyO+0LTL//AI+bRWP97o35isi78ESQHztJvGVv4VkOP/Hh/hXR0U1KSFKlTnujll1b&#10;xNohCX0O6Pp+8XcD/wACHf6mr9l4z064wt1E8LeuNyj8uf0rZKqw2stZ9/4X0m+JcweU/wDei+X9&#10;On6UXi9zP2daHwSv5MkutZsYdPkv4po5FVeNpHJ7D86xvCumPfXza5eAthjt3d27n6c0y+8G38J3&#10;2cgmXP3fut/ga1dP1jS7KNNPlR7VlUBY7hcceuelVtHQV5TqJ1Fa35mnt9OKZcTw2sLXFw+FRcsx&#10;9KckiOMo6tnpg9a57xhqb3Ey6PZnd8w8wL3bsv8AX8qhRvobVKihG5ThhuPFWuNLN/qx97/YTsPr&#10;XWxRLFEsUY2qowoHYelZNhPo/huyFvc3cfnNzIE5bd6ew9KrXnjcZ26faZ/2pT/Qf41bTlsY05U6&#10;UbyerN8lQcZqte6xplhxc3Uat/dHLfkK5S81zVr0/vr1gv8Adj+Ufp1qqT60Kn3Iliv5UdDe+Nol&#10;Gyxsy3+1JwB+A6/mKrWc3iHxFIf9LMMCn52jXaPoO5/P/wCuaF4Xluyt3qCskPVY+Qz+/sKt+KdT&#10;TTrNdJsgFZl+YKMbF/8Ar/yo0vZBepKPPN6du5WiaBobqWwX9zax/u2bne+QSx/LA9jUtxcWlo8U&#10;eo2qzWM6hoZWXLRZGdufQfnj1p1hafZvBszbPmkjZ2+mOP0FJocMWueHm0y4b543wG7jnIP8x9KA&#10;SeiW7V/+AJd+CrK4TztOutu7ld/zKfp3/nWTe+HNRsctLZlkH/LSP5h+nI/EVPpusX3h+7axuAzR&#10;qxEkZ7H1H+ea6qzvLbULZZ7WXcjfxelHNKIRp0a22jODRVXhDj6U+Oa4hcSQzuGU5yGrsr7QNL1D&#10;5ri1UN/fjG0/pWNfeCrmMltPuFk/2JPlP59KpTRnLD1I6rUpXoN5GNfszskVgLhV/gfs30NdHoWq&#10;xavZ+aDtkX5ZV9/X8a5qI32hXYe8s2CN8siOvyuvcZqWKaXw/qaXdu2+3lXKsp++np/vD+dJx6Dp&#10;1HTld/P/ADOv2+jVz3i3RfLddZtVIKkedt7ejfyretp4rmBbiGTcrrlW9adIiyRtG67lZcEHvUJ8&#10;rOypCNSNji5tR1Fk+1JqFwqk4ZfOb5W/Pp6f/WqP+0tS/wCglcf9/mqxrGmPol60aqWhlGV3dx6f&#10;Uf4U2z0bV71f9EsjGvZ2+X9Tz+VaaHncsr26kaXuqsvmf2lcKp6M0zYP09fwoGp3Y3K+rXD+gjmb&#10;+f8A9atiz8FFz5mpXzM3dY/8T/hWpZ6FpdiMQWSZ/vN8zfmalyibRw9R76HNwQeItXh2RpO0bfxS&#10;SHH/AI9/Srln4FcruvL3HP3If8T/AIV0mB0xRU8z2RtHDw+1qUbLw9pNiP3dorH+9J83489Pwq7t&#10;FLTXlSNS8jBVH8TcCp1N4xjHYXaKQhRyTWdd+K9ItmKrM0rD+GIZ/Wsq68bXkuUsoUjX+8x3NVcs&#10;iJVqcd2dMSgGSf0qm+tWIby7ZmuH/u28e79RwPzrn7HWrOWXOuwyz/3W8zKr/wAB4FdFp2qaPdII&#10;7CeMf9M/ukfhQ48pMKvtNmv1GeZrl3/qreO2U/xSMHf64HH61max4b125bcmo/aOeEZtv6dP5V0W&#10;D3H50UczRUqcZKzucBc6fc2b+Xd28kZ/2s8/41GIkPQt/wB9GvQJYY5kMciKynqrLmsy88H6Xcnd&#10;Apgb/pn0/L/CrVTucssLJfCzk/JX1b/vqjyV9W/76q9q+i3GjugmlVlkzsKj09fz96p1dznlGUXZ&#10;jfJX1b/vqjyV9W/76p1FBI3yV9W/76o8lfVv++qdRQB0ng7UopLX+y22q8eSvH3lz/OtvaK4O3uZ&#10;rSdbqBtrRtkV2ml6lBqdotzCfvfeX+63cVnKPU78PV5o8r6Gb41iu2sEMR/chszY6+x+lcwI1B3A&#10;t/31XoEsccsbRyoGVhhlI61xmtaVJpV60BOY2+aNvb0+oohLoZ4mm+bnOrtmtNVtIbnZ/ddeOVbH&#10;8+oqr4g8PRaxGrrIEmThWYZBHoazfCl1qEIaOCNZYd2Gj8wBk6cjPauiuVmeFkt5dr4+VsZGf8Kn&#10;4ZG8eWtT1RW0aG7jsRaajDho/kyCCGXsa56e2m8KawtxHFuiJ+T3UjkfUVoQeMhFIbfVbJo2U4Zo&#10;zwD9DU0+teHdWiazupev95SPxBqveRDdOpFKMtVsXmW11nTyisGjmXhgOf8A9dYvhO6azS606ZsG&#10;PLhc9xwRVSG8uvDV+yW0omt25HzDbIPXjvUF7qaS6m+oWUTJ5ikMrHuVwaaRE6ybT6rc0vDMNvp2&#10;kXGsvGN4ztyOw/8Ar1Z8J2ypZyavdEtJMxLM3pn/ABqsAq+Bto43tg4/661r6JAP7Dt4mH3oQW/H&#10;mkyqcfeiuyv82c5ceK9ZluWeC58tc/LGFBwPfIrR8MWkOo6FcW10m5ZJm3e3yjmrN5pHhrTbP/TL&#10;ZFTpuOd2fY9ab4OWOOymjifcq3TBW9Rgc0acugRhKNVc7uSaHdzRvJo1+f31v91j/GnYj9K09orO&#10;16wlYJqlguLi3+ZePvr3U/59fWrWm38Oo2iXcDfKw79j6VL7m0W4+6yj4l0ppVXVbRP31v8AN0+8&#10;o5/T/GitYjIwRRQpEzo80rp2IrmztbtPLubdZF9GWs1/CkFvOt5pM7QSLyob5lPtzWvkHvRSuzSU&#10;Iy3Rm/2hqtif+JhpvmKOs1qd2PcqcGprbVNL1RWhiuFfcuGjb5WxjuOtXCoPaq13pOn3x3Xdqrkf&#10;dbGGH4jmnoFpLZ39TktZ0t9IvDbkfu25jb1H+P8AnvXUaNcQapo8YkVXHl+XIjc9BjBqnqvhi5ur&#10;b7Na6i7KrZSO5+bb9G61lRRa/wCHZGmSBlXI3YG5GH9P0NVpKO5yx5qFRtrRmrqHi+w06drWG2aU&#10;R8MV4A9hWlZXEepWa3HlMEkGdsi9RXFRSK1yssw+UyZfH15rp9S8T2emMsMcPnFl3DY2AFPT9KHH&#10;sVTrc13J6BqHhLTrv95APs8mc7o/u/l/hiqsOp6t4flW21pGmh6LcLzj8f6HmtTRtVXV7I3iwGPD&#10;ldpbPTv0qxKkFzG0EoVlbhlbnP4VN3szXljL34OxiWU8MPi1pLeTdDdx5Vl7nH+INS+OJJF0+KJT&#10;8rTfNz14qpqXh6fRrhdV0vdJHG4do+64PP4f596v+LIVudD89efLZXVv0/rVfaTMve9nKLXmZvg6&#10;aWTVdsrltluUTd2XI4rqK5Xwb/yF2yf+WJ/mK6odKmXxFYb+Gc745B32rez/APstUpjNod9FfW6/&#10;8s0Zo14DKw/yPqB61f8AHI4tT/v/ANKj8QQEaXY6gEzthRJB/eUqMflj9arojKpH95JrpZnQWdzF&#10;eWyXMDbldcqaeyh12MODXNeGNV+wXI06aX9zNzCzdj6f0+tdMDkZFTJHTTqe0jc43xDpDaXeFYU/&#10;cycxn09R+H8q0r/XEuvCpIkXzpB5TL79+PTH861tW02HVLNraTgnlWx0bsa5fStCnu9UayuUKrC3&#10;78/0z71StLc55RlTm1FfEaHhHRjvGq3Kf9e4P6t/hXRU2ONIkEcahVUYUDsKJpVhjaVyAqrlix6V&#10;D95nTThGnGyKmuarHpNk07DLtxGvq1cp9nee1n1C4ZmkypO7/aPX8QD/AJNSatqjatfNdzf6iPiF&#10;Cevp+fU+w/Crklu0XhI3Eo+eaVXLevOB+n6VcfdOSpL2snbZJml4O/5BPT/loa1qyvB2f7H/AO2h&#10;rVqJfEzqo/w0cTrkki6ndRB22tMWZc9Tk11Ph+aSbRbeSVizbcFvXBIrltd/5C10CP8Alo3866aV&#10;20bw8OP3kcIVQo/jPH8zVv4Uc9F2qSbM/TLm2k1u+1q4lVY4z5Su3T2x/wB8/rTrnxLfX8rWugWD&#10;N2aZh0/Dt+NV9H8KXM6CTVHZYs5W39T6n0/n9K6G2tra0iENvEqKP4VFTK1zSnGpKOun5mJH4W1K&#10;+bzNZ1Vm5/1atux/QfrVtPB+ixph0kb3aUj+WKv3N/ZWLKLudY933dxxmquuW1tq2kuUnztUvGyN&#10;wSKLyK9nTSel2UL/AMGWzoX0yco392Rsg/j2q/eSS6P4fLQyYaGJVDFc5PArnfDWpS2OoRo8+2GQ&#10;4kVmwB159KteJvEMF8v2GxbdHuzJJ/e9AKqzvZmMalKNNyirPYhPivXZ1WKMxhm/ux85re0DShpd&#10;mTKF86Q7pmHbrx9Oaw/DdpMs/wBs/syaZx/qeioPfJ/+vW4bbWrs5nvFt1/uQLub/vo9/oKJdkVQ&#10;5n70tX0Lk1zb2yeZcTKi/wB52wKxNcvbvXFFhokLSRnmWXaQp9snitOHQtOjcTSRGaQD/WXDb2/X&#10;pVtVC9KnY2lGU1Z6HN2vgi4kGb68Vc/wxjcfzrUtPDGkWZDJarIw/il+b/636Vo4HpRRzSCNGnHZ&#10;DQiKMKuMdPauY8V6N9juft9sn7uVvnAX7rf/AF/8+ldTnPSo7u1hvLd7edNyuuGGKIy5QqU1UjY4&#10;OiptRsJtMu2s5h93lW/vD1qGtjy2nF2YHpXbaKc6TbH/AKYJ/wCgiuIY4Un2rt9COdGtcf8APFf5&#10;VFT4UdWF+Jlo8iuF1Nd2o3Afn/SH/wDQjXdHOMCuJ1CGS41ua3hHzSXTKv8A30aVM0xWsUVo45Jn&#10;EUETMzfdVVyTWzpHh+2uoWtr/T7qOZsnziMKPb/IrY0+y0/RYVt0dFduN7sA0hq924olIKeGt8RD&#10;K8NpbebdOAq4DP8AU4/rVXVdQg0PTRJbW6/M22NF4XJyc/pUGu6tJBFJbTaNNJCwKs/mDBHrxmua&#10;lvbuW1WxMzNCjZjVuSPx/pRGN9x1a3LojpoynirQtkj7JM8kfwuP8f61H4W0q90ua4jvYcbtu11Y&#10;ENjP+NVn02/03bqvhxw8bxr5kIG4Px1x3/mMn8LWn+MLKc+XfRtA68MeSv6Z/WjpZDjy8yc91+JW&#10;13wtcz3xurFlImf94rfwH+97il1fSdK0XTROtpI8xYKsnmkEHBOeK3YLu3uU8y3mSRf7yMDiieGC&#10;6iMMyKyt1VhkUubuU6MHdx3Zydj4q1e0wssomXv5nX8//wBdbNh4w0y5xHPugb0fkfn/AI4pbnwh&#10;pEx3ReZH/wBc34/XP86rv4HtSMR3sn/AgDT9wzjHFQ21NxJopFDxuGDfdIPWnVzcvh280SB7201z&#10;y9vO0qRu9uv9KdpXivUZQyz6e1wEXLNbryB64/8A1VPL2NPbctlNWOiIzTJbeGdPKmiV1/usuRVa&#10;x13Tb793DcjzO8b/ACt9MVcDA8A1OpqpRktDMk8NQRHzNLupbV+v7tvl/LP9axrvw5rthcfaoH81&#10;t27zIW+Yc9cH+ma6yjA9KpSZnKjCXkca+sPIxTWtPjnI67h5cg/EY/LFNFto93/x537QsT/q7peB&#10;/wACGf1rrrzT7O/AW8t1k2/d3DpWPqPguBsyWFyyH+7INw/P/wDXVKUTnlQqLXf8zGl0bU4iB9le&#10;QN914cOp/EVuaH4VjtCt1qAWSUcqn8Kf4mqXgrI1KRVOF8k/L26jtXTnCLyaJSlsVh6VOS5ivqd/&#10;BpllJcy/w/dX1PYVxjS3OpXu+QkyTSfkTVzxFrB1S82RN+5iJCf7R/vUvha0+1azG7L8sILn69B+&#10;p/SnFcsbkVJ+2qKK2Oi1SFYNAmtk+6lqyr+CmsHwfdGDVvs5PyzR4/4EOR/Wuj1YbtMuEH8UDj/x&#10;01xMNw9pMl1H96Ngy/nShqmi60uSpFnReLtHE8H9p2yfPGv7zH8S+v4Vh6bqt3pNx59s2VJw8bdG&#10;rtYpEnhWWM5VlyvuDXJeI9JOl3uYl/cy5MeP4fb/AD2oi+jFiIOL9pE6TStYtNWg82FtrD70bdV/&#10;z61bLoBktXFaDLJHrVsIpGXdIA2O4zyKkU6rr999ja8ZuWwrt8oA9sf0ocSo4h8iurs6C+8Q6HCr&#10;RTXCy+qRruz/AErntS1azu7drKy0tY1Z9y7mJIPsOgzWtZeCLWP5r66aT/ZT5R/jWra6Vp9j/wAe&#10;lqkf+0Bz+fWi8YlOFar8VkYfhrULrTHWx1GJ44Z2/cvIv8Xp9D/P68dIDkZqtqWmw6latazd+Vb+&#10;63Y1BomoTSbtN1Di5g4Y8/OOzVL97VFw/d2g/kTatp66haGMNtkU7o5P7jDoabpGoPeRtFcJtnhb&#10;bMvofX6GrlZetRNp0y67akBo8LcL08xCf5ihdhy933vvNSisi58ZaZCo8gSTNtzhV2j6HP8A9esu&#10;88Y6pcNttlWFfZcn8z/9ahRbJlXpx6nUyzRQrvlkVQO7Nis288W6VakrG7TMP+ea8fnXLXNzdXj+&#10;ZdXDSN6saSGeS2lWeEjcpyu5Q386r2fcwlipfZRqXfjPUJTstIo4f/Hm/X/Co9M0648TLM1zqMnm&#10;R4/1nzLz/LpWxdad/b2jLNLarHcMoKFuCv8A9bHb/wDXVnRNKj0myEARTI3zSN6tReNtC1TqSqe+&#10;7o5ELLp17tkiVnhkwyNyDg9K7KfT7C7i8uezjZSO6jj/AArKPh2V9Wk1jV54fLWTfsXoR2znp+tZ&#10;+t+IZ7u+32Fwyxwn92V4ye5/Gh+89CYfuIvmXoia58I3f9peRat+4YbhI3O329zT9f0Cy0rTI2tk&#10;ZpDMqlyxyeD/AFx+lLN4tnGkQxwyD7Yw/euB93B6/U4/Wtp7X7XFHcSr++jXMfJ+Vsdfei8luVGn&#10;SlFqBytvq+t6U/lGaTj/AJZzKf68j8K1LPxtHuxf2e3tvi5/T/8AXUN34R1qZ2uJr+OZz/eZv8Ky&#10;buzu7CbyLyBkbt6H6HvVWjIx5q1LvY7Kz1nT791jtbtWZhkL0P5Hn9KtVx/hU41+H/db/wBBNdhW&#10;clys66NR1I3ZzvjqZDNa24PzKrMfocf4GsGtrxuP+JjCf+mP9TWLWkfhOKv/ABWFFFOhhmuZlt4F&#10;3OxwoqjEks9N1DUQ5srVn8v72Mf1qOWKe3fy7iBo2/uuuDXaaVpsOm2S2sYzj7zY+83c1LcWdtdJ&#10;5dzCsi/3WXNZ+01Oz6r7u+pwlWtJ1W50m6WWNmMZb95Hu4YVuXvg6wnO61doG9FG5T/h+dZN54X1&#10;iz5EHnL6xc/p1quaMjF0q1N3sdbbzx3MK3EL7lcZVh3FZ3ibRm1K082Efvo+V/2h3H+e9ZXhvxAu&#10;l7rHUWZYeqsVPyH0+ldHb31reLutp1cf7J6Vn8LOyMoVoWOK0+3mur5LeGTy2ZseZuxgd6629sb8&#10;aULCwum83AUyysc478461i+LdG+zzf2nbr+7kb99tH3W9fx/z1rN0+cxXkLPMyoJVLfN0Ga0+LU5&#10;ov2MnGSJtX0qbSpFS5uo5JJBnarE8evNNsrDT7qLffassGfur5ZY/U4rZ8RaDd6lfxz223ay7XZn&#10;wFwf169vSoE8J2Qf7M2tR+cPvRqBn8s0cwpUZKbtHQot4emkDNpl7Dcqv8Mcg3fkf8arRWkrXi2N&#10;wrQszAfOvTPT9a0bvwbqVufMtZVkx0/hb8v/AK9JZ67f2Fz9m16KSSPZjbIg3L789qLkuCUrSVvx&#10;Rcu7W4tPB721xHhoW7HqPMBz+VaegPv0a3OekQH5cUlzJbavo8xtHVlkiYLt9cdPr7dar+ELgTaS&#10;I8/6uRl/XP8AWs3sdkUo1FbsUvGNhqNzKlykW6GJD8qtyDnk4qx4H/5BcmB/y3b+S07WvE40u+W1&#10;W0DLt3SMW5GfSl8ING9pcPCuI2umMY9BgVTvykLl+sXTNeuctdUTSPElxaH5beSTp/dYjr/T/wDV&#10;iujrjdcgM/iOeFDhmYYz/uA0odSq8nFJrudkpyM0Vj+FtYa6t/sF0f30PHzH7y//AFqKXKzWMueN&#10;0J4PnnntHM8zPtkwu5icDnitmiiiRNL+GgoooqTQKj69ff8AlRRQBzfjCCCGdGihVdykttUDNYyk&#10;0UV0Hl1viZ0fhFmGkXYDH5ZW2+3yiudtZpopo5IpWVtw+ZWwetFFRHqbS+CB3kXzIu7n5M/pVfW1&#10;X+yZl2jAhbj8KKKhdDsqfC/QwfBn/IXb/rif5iuqooon8Rjhf4ZgeOvuWv1k/wDZan1fnwkMj/l2&#10;i/8AZaKKrsTL+JP0OXckWi4P/LVv6V3loS1rGzHkxqSfXiiilLZE4Xdknf8AGsvwv8+nvK/LNcOW&#10;Y9Tz3ooqEdMvjj8zUrL8Xsy6KwVj80ihvcZoooW6Cp/DZyrf6mMexP6mui14AeF4gB/yzi/pRRWv&#10;U4qXwy9Cbwd/yCf+2hrWoorOXxM7KP8ADRxupDPiOYEf8vQ/pXWsN0cZI6Nke3FFFU9kY0fikPHT&#10;GO9c7pl7eP4jkge6kZNzfIZDj8qKKUTaXxxHeOv9Za/8D/pVbw+7jR9UUMcLGCvtkHNFFaR+BHLL&#10;/eH/AF0Mn+H8K3fCFvbyJI8kCMythWZRxzRRVGVH+Ijoj1FOoornPTCiiigAoHJwRRRQBHaEmLk/&#10;xGpKKKAMDxwq7Ld9vzbmGfbArnqKK2j8J5tf+MxH+4fpXa6D/wAga3/64r/KiilU+FGmF+JlyuPP&#10;Hinj/oIf+1KKKUTbEfZ9TW0z954tvGkG4ogCFv4fp6VtHpRRUyNKPX1Ywc9a5bxbBDBqGIYVTK5O&#10;1QM8UUVVMjFbIueB5JGtpo2diqt8qk8DipvGFvb/AGETeQm/cfm2jP50UUL4yH/upzMPyyhl4O6p&#10;INU1NX2rqE4Hp5zf40UVUjnp7Mnj1PUvLJ/tCfr/AM9j/jXR+Fp5p9LWSeVnbc3zMxJ6iiiolsdV&#10;P4jL8dSSfboYt7bfJLbc8Zz1q14LRRpzsFGTM2TjrwKKKf8Ay7Jj/vRJ4vt7caZ9oECeZvx5m0bu&#10;nrTfB0881pL50zNtmIXcxOB6UUUSCP8AvDNqiiiszqCg9R/ntRRQBy3gv/kKyf8AXD/2YVt+ImZd&#10;HnKsR+77fUUUVpL4/uOah/B+840VveCP9ZcHH9z+tFFVL4Tlo/xkbWqf8g6f/ri38jXDnpRRU0+p&#10;rjOh2mgEnR7cn/nkKr+LVU6NIxUZVlKnHTk0UVMfiOqX8F+hzmjf8he1/wCu6/zq14ZP/E9X/dk/&#10;kaKK0kcVP7PqdbRRRWJ6IVyviElfFClTj/V9Pwooq6fxHPiPhXqdV3/GodQVXs5EZcq0bBge/FFF&#10;T9o3l8JwifcH0paKK3PICtPwpDFNqDCaJW2xkruXOD60UUF0/jR1i/dpaKK5z1TmfHE0ouI4RK2z&#10;bnbu4z61lwops5nKjIZMHHTrRRW0fhPNxH8ZleQlRuU8jvW14QvLuXVPKlupGXbna0hI6UUUSKw/&#10;xnUHpWN40Vf7LB2jiRce3BoorOPxHZV/hsyPC/8AyHrf/gf/AKDXYUUU57mWF/hnM+OP+QhB/wBc&#10;T/OsWiirj8JzV/4zCtfwYqnVWJXpAxHt8y/40UVT2Jo/xEdTRRRXOeoFDcjkUUUFRMnxPBA+mtM8&#10;Klx0YqMj8a5Myy26+dBIyMp+VkbBFFFbL4Dza38ZfI7BiZ/D0hm+fMBzu5zxXIZ+X8KKKI9SsR8U&#10;Tsbx3XQHkViG+yfeB56Vxqk/lRRUw2YYr4kd1pDM+lW7OxYmFck9+KLq2t7iKT7RbpJtVtu9Qccd&#10;qKKmJ1y/gnNeE5ZF1gRrIwVlbcoPBxWj4LGFuwB/y2H9aKKqXU5qP2fmZvi3nWpAf7q/yrT8D/8A&#10;IPmH/Twf/QVoopy+EVP/AHl/M265ecZ8cqCP+Wi/+gCiioj1NcR8K9SrpLMmu2ZViNypux34oooq&#10;anxFYb4X6n//2VBLAQItABQABgAIAAAAIQCKFT+YDAEAABUCAAATAAAAAAAAAAAAAAAAAAAAAABb&#10;Q29udGVudF9UeXBlc10ueG1sUEsBAi0AFAAGAAgAAAAhADj9If/WAAAAlAEAAAsAAAAAAAAAAAAA&#10;AAAAPQEAAF9yZWxzLy5yZWxzUEsBAi0AFAAGAAgAAAAhALSu3/fnAgAA7QgAAA4AAAAAAAAAAAAA&#10;AAAAPAIAAGRycy9lMm9Eb2MueG1sUEsBAi0AFAAGAAgAAAAhABmUu8nDAAAApwEAABkAAAAAAAAA&#10;AAAAAAAATwUAAGRycy9fcmVscy9lMm9Eb2MueG1sLnJlbHNQSwECLQAUAAYACAAAACEAHfEFmuEA&#10;AAAKAQAADwAAAAAAAAAAAAAAAABJBgAAZHJzL2Rvd25yZXYueG1sUEsBAi0ACgAAAAAAAAAhANoA&#10;lmADKQAAAykAABUAAAAAAAAAAAAAAAAAVwcAAGRycy9tZWRpYS9pbWFnZTEuanBlZ1BLAQItAAoA&#10;AAAAAAAAIQD9DDJoICYAACAmAAAVAAAAAAAAAAAAAAAAAI0wAABkcnMvbWVkaWEvaW1hZ2UyLmpw&#10;ZWdQSwUGAAAAAAcABwDAAQAA4F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 o:spid="_x0000_s1027" type="#_x0000_t75" style="position:absolute;width:55212;height:19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a/N0PFAAAA2wAAAA8AAABkcnMvZG93bnJldi54bWxEj8FKw0AQhu+C77CM0IvYjSKiaTalVGxF&#10;asEoeB2y0yQkOxuy2yS+vXMQPA7//N/Ml61n16mRhtB4NnC7TEARl942XBn4+ny5eQQVIrLFzjMZ&#10;+KEA6/zyIsPU+ok/aCxipQTCIUUDdYx9qnUoa3IYlr4nluzkB4dRxqHSdsBJ4K7Td0nyoB02LBdq&#10;7GlbU9kWZyeU3fT21F0fv/l9PlbFfmz94bk1ZnE1b1agIs3xf/mv/WoN3Mv34iIeoPN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2vzdDxQAAANsAAAAPAAAAAAAAAAAAAAAA&#10;AJ8CAABkcnMvZG93bnJldi54bWxQSwUGAAAAAAQABAD3AAAAkQMAAAAA&#10;">
                <v:imagedata r:id="rId3" o:title=""/>
                <v:path arrowok="t"/>
              </v:shape>
              <v:shape id="Picture 41" o:spid="_x0000_s1028" type="#_x0000_t75" style="position:absolute;top:76101;width:55211;height:19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jAZALDAAAA2wAAAA8AAABkcnMvZG93bnJldi54bWxEj0+LwjAUxO8LfofwBC+LprqrSDWKyMp6&#10;WcGq90fz+gebl9Jka/32RhA8DjPzG2a57kwlWmpcaVnBeBSBIE6tLjlXcD7thnMQziNrrCyTgjs5&#10;WK96H0uMtb3xkdrE5yJA2MWooPC+jqV0aUEG3cjWxMHLbGPQB9nkUjd4C3BTyUkUzaTBksNCgTVt&#10;C0qvyb9R8KWPWWbaS/KnD9O2Onz+ZJvfSKlBv9ssQHjq/Dv8au+1gu8xPL+EHyBX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MBkAsMAAADbAAAADwAAAAAAAAAAAAAAAACf&#10;AgAAZHJzL2Rvd25yZXYueG1sUEsFBgAAAAAEAAQA9wAAAI8DAAAAAA==&#10;">
                <v:imagedata r:id="rId4" o:title=""/>
                <v:path arrowok="t"/>
              </v:shape>
              <w10:wrap anchorx="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3F1991"/>
    <w:multiLevelType w:val="hybridMultilevel"/>
    <w:tmpl w:val="407ADB4E"/>
    <w:lvl w:ilvl="0" w:tplc="794007E6">
      <w:start w:val="1"/>
      <w:numFmt w:val="decimalEnclosedParen"/>
      <w:lvlText w:val="%1"/>
      <w:lvlJc w:val="left"/>
      <w:pPr>
        <w:ind w:left="360" w:hanging="360"/>
      </w:pPr>
      <w:rPr>
        <w:rFonts w:ascii="SimSun" w:hAnsi="SimSun" w:cs="SimSun" w:hint="default"/>
        <w:b w:val="0"/>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2C5"/>
    <w:rsid w:val="00172340"/>
    <w:rsid w:val="001B5962"/>
    <w:rsid w:val="001E765A"/>
    <w:rsid w:val="0035159B"/>
    <w:rsid w:val="0037112D"/>
    <w:rsid w:val="00477EFD"/>
    <w:rsid w:val="004803A9"/>
    <w:rsid w:val="005D209B"/>
    <w:rsid w:val="006E4718"/>
    <w:rsid w:val="0085769F"/>
    <w:rsid w:val="008A3460"/>
    <w:rsid w:val="009A23EF"/>
    <w:rsid w:val="00A463A5"/>
    <w:rsid w:val="00BF491B"/>
    <w:rsid w:val="00C735EB"/>
    <w:rsid w:val="00D24AD9"/>
    <w:rsid w:val="00E412C5"/>
    <w:rsid w:val="00E528A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18A2E9A-8B7A-4787-A5D5-DEF167E57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63A5"/>
    <w:pPr>
      <w:bidi/>
      <w:spacing w:after="160" w:line="259" w:lineRule="auto"/>
    </w:pPr>
    <w:rPr>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63A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A463A5"/>
    <w:rPr>
      <w:sz w:val="18"/>
      <w:szCs w:val="18"/>
    </w:rPr>
  </w:style>
  <w:style w:type="paragraph" w:styleId="Footer">
    <w:name w:val="footer"/>
    <w:basedOn w:val="Normal"/>
    <w:link w:val="FooterChar"/>
    <w:uiPriority w:val="99"/>
    <w:unhideWhenUsed/>
    <w:rsid w:val="00A463A5"/>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A463A5"/>
    <w:rPr>
      <w:sz w:val="18"/>
      <w:szCs w:val="18"/>
    </w:rPr>
  </w:style>
  <w:style w:type="paragraph" w:styleId="BalloonText">
    <w:name w:val="Balloon Text"/>
    <w:basedOn w:val="Normal"/>
    <w:link w:val="BalloonTextChar"/>
    <w:uiPriority w:val="99"/>
    <w:semiHidden/>
    <w:unhideWhenUsed/>
    <w:rsid w:val="00172340"/>
    <w:pPr>
      <w:spacing w:after="0" w:line="240" w:lineRule="auto"/>
    </w:pPr>
    <w:rPr>
      <w:sz w:val="18"/>
      <w:szCs w:val="18"/>
    </w:rPr>
  </w:style>
  <w:style w:type="character" w:customStyle="1" w:styleId="BalloonTextChar">
    <w:name w:val="Balloon Text Char"/>
    <w:basedOn w:val="DefaultParagraphFont"/>
    <w:link w:val="BalloonText"/>
    <w:uiPriority w:val="99"/>
    <w:semiHidden/>
    <w:rsid w:val="00172340"/>
    <w:rPr>
      <w:kern w:val="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image" Target="media/image8.jpeg"/><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5.jpeg"/></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7.png"/><Relationship Id="rId1" Type="http://schemas.openxmlformats.org/officeDocument/2006/relationships/image" Target="media/image6.png"/><Relationship Id="rId6" Type="http://schemas.openxmlformats.org/officeDocument/2006/relationships/image" Target="media/image5.jpeg"/><Relationship Id="rId5" Type="http://schemas.openxmlformats.org/officeDocument/2006/relationships/image" Target="media/image4.jpeg"/><Relationship Id="rId4" Type="http://schemas.openxmlformats.org/officeDocument/2006/relationships/image" Target="media/image3.jpeg"/></Relationships>
</file>

<file path=word/_rels/head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5.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2600</Words>
  <Characters>2652</Characters>
  <Application>Microsoft Office Word</Application>
  <DocSecurity>0</DocSecurity>
  <Lines>139</Lines>
  <Paragraphs>61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Manager/>
  <Company>islamhouse.com</Company>
  <LinksUpToDate>false</LinksUpToDate>
  <CharactersWithSpaces>5191</CharactersWithSpaces>
  <SharedDoc>false</SharedDoc>
  <HyperlinkBase>www.islamhouse.com</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回 族_x000d_为什么不吃猪肉</dc:title>
  <dc:subject>回 族_x000d_为什么不吃猪肉</dc:subject>
  <dc:creator>Administrators</dc:creator>
  <cp:keywords>回 族_x000d_为什么不吃猪肉</cp:keywords>
  <dc:description>回 族_x000d_为什么不吃猪肉</dc:description>
  <cp:lastModifiedBy>elhashemy</cp:lastModifiedBy>
  <cp:revision>7</cp:revision>
  <cp:lastPrinted>2015-04-28T11:46:00Z</cp:lastPrinted>
  <dcterms:created xsi:type="dcterms:W3CDTF">2015-04-15T10:52:00Z</dcterms:created>
  <dcterms:modified xsi:type="dcterms:W3CDTF">2015-04-28T11:47:00Z</dcterms:modified>
  <cp:category/>
</cp:coreProperties>
</file>