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CE54FD"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8B56E5" w:rsidRDefault="008B56E5" w:rsidP="00274430">
      <w:pPr>
        <w:bidi w:val="0"/>
        <w:spacing w:beforeLines="50" w:before="120"/>
        <w:jc w:val="center"/>
        <w:rPr>
          <w:rFonts w:ascii="SimSun" w:eastAsiaTheme="minorEastAsia" w:hAnsi="SimSun" w:cs="SimSun"/>
          <w:b/>
          <w:bCs/>
          <w:color w:val="1F497D" w:themeColor="text2"/>
          <w:sz w:val="48"/>
          <w:szCs w:val="48"/>
          <w:lang w:eastAsia="zh-CN"/>
        </w:rPr>
      </w:pPr>
      <w:r w:rsidRPr="008B56E5">
        <w:rPr>
          <w:rFonts w:ascii="SimSun" w:hAnsi="SimSun" w:cs="SimSun" w:hint="eastAsia"/>
          <w:b/>
          <w:bCs/>
          <w:color w:val="1F497D" w:themeColor="text2"/>
          <w:sz w:val="48"/>
          <w:szCs w:val="48"/>
          <w:lang w:eastAsia="zh-CN"/>
        </w:rPr>
        <w:t>先知（愿主福安之）对待犹太人的方式</w:t>
      </w:r>
    </w:p>
    <w:p w:rsidR="00EB6455" w:rsidRDefault="00EB6455" w:rsidP="008B56E5">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8B56E5" w:rsidRPr="008B56E5" w:rsidRDefault="008B56E5" w:rsidP="008B56E5">
      <w:pPr>
        <w:pStyle w:val="Heading4"/>
        <w:shd w:val="clear" w:color="auto" w:fill="FFFFFF"/>
        <w:spacing w:before="0" w:beforeAutospacing="0" w:after="82" w:afterAutospacing="0"/>
        <w:jc w:val="center"/>
        <w:rPr>
          <w:rFonts w:ascii="inherit" w:hAnsi="inherit"/>
          <w:color w:val="1F497D" w:themeColor="text2"/>
          <w:sz w:val="48"/>
          <w:szCs w:val="48"/>
        </w:rPr>
      </w:pPr>
      <w:r w:rsidRPr="008B56E5">
        <w:rPr>
          <w:rFonts w:ascii="inherit" w:hAnsi="inherit"/>
          <w:color w:val="1F497D" w:themeColor="text2"/>
          <w:sz w:val="48"/>
          <w:szCs w:val="48"/>
          <w:rtl/>
        </w:rPr>
        <w:t>هدي النبي صلى الله عليه وسلم في معاملة اليهود</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F1144C">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F1144C">
        <w:rPr>
          <w:rFonts w:ascii="MS UI Gothic" w:eastAsiaTheme="minorEastAsia" w:hAnsi="MS UI Gothic" w:cs="Times New Roman"/>
          <w:b/>
          <w:bCs/>
          <w:sz w:val="36"/>
          <w:lang w:eastAsia="zh-CN"/>
        </w:rPr>
        <w:t>5</w:t>
      </w:r>
      <w:bookmarkStart w:id="0" w:name="_GoBack"/>
      <w:bookmarkEnd w:id="0"/>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F1144C">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r>
        <w:rPr>
          <w:rFonts w:ascii="Calibri" w:hAnsi="Calibri" w:cs="KFGQPC Uthman Taha Naskh"/>
          <w:b/>
          <w:bCs/>
          <w:color w:val="800000"/>
          <w:sz w:val="40"/>
          <w:szCs w:val="40"/>
          <w:rtl/>
          <w:lang w:eastAsia="zh-CN"/>
        </w:rPr>
        <w:br w:type="page"/>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8B56E5" w:rsidRPr="008B56E5" w:rsidRDefault="008B56E5" w:rsidP="008B56E5">
      <w:pPr>
        <w:pStyle w:val="Heading4"/>
        <w:shd w:val="clear" w:color="auto" w:fill="FFFFFF"/>
        <w:spacing w:before="0" w:beforeAutospacing="0" w:after="82" w:afterAutospacing="0"/>
        <w:jc w:val="center"/>
        <w:rPr>
          <w:rFonts w:ascii="inherit" w:hAnsi="inherit" w:cs="Tahoma"/>
          <w:color w:val="000000" w:themeColor="text1"/>
          <w:sz w:val="36"/>
          <w:szCs w:val="36"/>
        </w:rPr>
      </w:pPr>
      <w:r w:rsidRPr="008B56E5">
        <w:rPr>
          <w:rFonts w:ascii="SimSun" w:eastAsia="SimSun" w:hAnsi="SimSun" w:cs="SimSun" w:hint="eastAsia"/>
          <w:color w:val="000000" w:themeColor="text1"/>
          <w:sz w:val="36"/>
          <w:szCs w:val="36"/>
        </w:rPr>
        <w:t>先知（愿主福安之）对待犹太人的方式</w:t>
      </w:r>
    </w:p>
    <w:p w:rsidR="008B56E5" w:rsidRPr="008B56E5" w:rsidRDefault="008B56E5" w:rsidP="008B56E5">
      <w:pPr>
        <w:shd w:val="clear" w:color="auto" w:fill="FFFFFF"/>
        <w:spacing w:before="327" w:after="327" w:line="327" w:lineRule="atLeast"/>
        <w:rPr>
          <w:rFonts w:ascii="Tahoma" w:hAnsi="Tahoma" w:cs="Tahoma"/>
          <w:color w:val="000000" w:themeColor="text1"/>
          <w:sz w:val="36"/>
        </w:rPr>
      </w:pPr>
    </w:p>
    <w:p w:rsidR="008B56E5" w:rsidRPr="008B56E5" w:rsidRDefault="008B56E5" w:rsidP="008B56E5">
      <w:pPr>
        <w:pStyle w:val="list-group-item-text"/>
        <w:shd w:val="clear" w:color="auto" w:fill="FFFFFF"/>
        <w:spacing w:before="0" w:beforeAutospacing="0" w:after="0" w:afterAutospacing="0" w:line="480" w:lineRule="auto"/>
        <w:jc w:val="both"/>
        <w:rPr>
          <w:rFonts w:ascii="Tahoma" w:hAnsi="Tahoma" w:cs="Tahoma"/>
          <w:b/>
          <w:bCs/>
          <w:color w:val="FF0000"/>
          <w:sz w:val="36"/>
          <w:szCs w:val="36"/>
        </w:rPr>
      </w:pPr>
      <w:r>
        <w:rPr>
          <w:rFonts w:ascii="Tahoma" w:hAnsi="Tahoma" w:cs="Tahoma" w:hint="eastAsia"/>
          <w:b/>
          <w:bCs/>
          <w:color w:val="FF0000"/>
          <w:sz w:val="36"/>
          <w:szCs w:val="36"/>
        </w:rPr>
        <w:t>问：</w:t>
      </w:r>
      <w:r w:rsidRPr="008B56E5">
        <w:rPr>
          <w:rFonts w:ascii="Tahoma" w:hAnsi="Tahoma" w:cs="Tahoma"/>
          <w:b/>
          <w:bCs/>
          <w:color w:val="FF0000"/>
          <w:sz w:val="36"/>
          <w:szCs w:val="36"/>
        </w:rPr>
        <w:t>先知（愿主福安之）是怎样对待犹太人的？</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Pr>
          <w:rFonts w:ascii="Tahoma" w:hAnsi="Tahoma" w:cs="Tahoma" w:hint="eastAsia"/>
          <w:color w:val="000000" w:themeColor="text1"/>
          <w:sz w:val="36"/>
          <w:szCs w:val="36"/>
        </w:rPr>
        <w:t>答：</w:t>
      </w:r>
      <w:r w:rsidRPr="008B56E5">
        <w:rPr>
          <w:rFonts w:ascii="Tahoma" w:hAnsi="Tahoma" w:cs="Tahoma"/>
          <w:color w:val="000000" w:themeColor="text1"/>
          <w:sz w:val="36"/>
          <w:szCs w:val="36"/>
        </w:rPr>
        <w:t>一切赞颂，全归真主。</w:t>
      </w:r>
    </w:p>
    <w:p w:rsidR="008B56E5" w:rsidRPr="008B56E5" w:rsidRDefault="008B56E5" w:rsidP="008B56E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最优美的语言就是真主的语言，最好的指导就是穆罕默德（愿主福安之）的指导，他的道德完美无缺，他是历代圣人的领袖，我们奉命要遵循他的指导，先知（愿主福安之）说：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你们必须要坚持我的圣行（笋奈）。</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《艾布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达伍德圣训实录》（</w:t>
      </w:r>
      <w:r w:rsidRPr="008B56E5">
        <w:rPr>
          <w:rFonts w:ascii="Tahoma" w:hAnsi="Tahoma" w:cs="Tahoma"/>
          <w:color w:val="000000" w:themeColor="text1"/>
          <w:sz w:val="36"/>
          <w:szCs w:val="36"/>
        </w:rPr>
        <w:t>4607</w:t>
      </w:r>
      <w:r w:rsidRPr="008B56E5">
        <w:rPr>
          <w:rFonts w:ascii="Tahoma" w:hAnsi="Tahoma" w:cs="Tahoma"/>
          <w:color w:val="000000" w:themeColor="text1"/>
          <w:sz w:val="36"/>
          <w:szCs w:val="36"/>
        </w:rPr>
        <w:t>段）辑录，谢赫艾利巴尼在《艾布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达伍德圣训实录》中认为这是正确的圣训。</w:t>
      </w:r>
    </w:p>
    <w:p w:rsidR="008B56E5" w:rsidRPr="008B56E5" w:rsidRDefault="008B56E5" w:rsidP="008B56E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先知（愿主福安之）的指导和圣行告诉了我们最优美的方式和最高尚的道德，尤其是先知（愿主福安</w:t>
      </w:r>
      <w:r w:rsidRPr="008B56E5">
        <w:rPr>
          <w:rFonts w:ascii="Tahoma" w:hAnsi="Tahoma" w:cs="Tahoma"/>
          <w:color w:val="000000" w:themeColor="text1"/>
          <w:sz w:val="36"/>
          <w:szCs w:val="36"/>
        </w:rPr>
        <w:lastRenderedPageBreak/>
        <w:t>之）对待其它宗教人士的方式方法；我们可以把先知（愿主福安之）对待犹太人的方式方法归纳如下：</w:t>
      </w:r>
    </w:p>
    <w:p w:rsidR="008B56E5" w:rsidRPr="008B56E5" w:rsidRDefault="008B56E5" w:rsidP="008B56E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第一：正确的定位犹太教和所有的宗教，体现在相信伊斯兰教和认主独一是绝对正确的，其它的宗教中有悖逆真主和破坏的行为，肯定真主在复生日只接受诚心实意的崇拜真主的仆人的功修，正如真主说：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舍伊斯教寻求别的宗教的人，他所寻求的宗教，绝不被接受，他在后世，是亏折的。</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3</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85</w:t>
      </w:r>
      <w:r w:rsidRPr="008B56E5">
        <w:rPr>
          <w:rFonts w:ascii="Tahoma" w:hAnsi="Tahoma" w:cs="Tahoma"/>
          <w:color w:val="000000" w:themeColor="text1"/>
          <w:sz w:val="36"/>
          <w:szCs w:val="36"/>
        </w:rPr>
        <w:t>）</w:t>
      </w:r>
    </w:p>
    <w:p w:rsidR="008B56E5" w:rsidRPr="008B56E5" w:rsidRDefault="008B56E5" w:rsidP="008B56E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这个决定就是先知（愿主福安之）的宣教围绕的中心轴，所有的立场都随之而行，因为这是穆斯林信仰必不可少的，尤其是穆斯林信仰在近代遭受到</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一统万教</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的倡导者的篡改和歪曲。敬请参阅（</w:t>
      </w:r>
      <w:hyperlink r:id="rId10" w:history="1">
        <w:r w:rsidRPr="008B56E5">
          <w:rPr>
            <w:rStyle w:val="Hyperlink"/>
            <w:rFonts w:ascii="Tahoma" w:hAnsi="Tahoma" w:cs="Tahoma"/>
            <w:color w:val="000000" w:themeColor="text1"/>
            <w:sz w:val="36"/>
            <w:szCs w:val="36"/>
          </w:rPr>
          <w:t>21534</w:t>
        </w:r>
      </w:hyperlink>
      <w:r w:rsidRPr="008B56E5">
        <w:rPr>
          <w:rFonts w:ascii="Tahoma" w:hAnsi="Tahoma" w:cs="Tahoma"/>
          <w:color w:val="000000" w:themeColor="text1"/>
          <w:sz w:val="36"/>
          <w:szCs w:val="36"/>
        </w:rPr>
        <w:t>）号问题的回答。</w:t>
      </w:r>
    </w:p>
    <w:p w:rsidR="008B56E5" w:rsidRPr="008B56E5" w:rsidRDefault="008B56E5" w:rsidP="008B56E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第二：先知（愿主福安之）热衷于号召他们信仰伊斯兰教，利用任何一个机会向他们传达真主的宗教，</w:t>
      </w:r>
      <w:r w:rsidRPr="008B56E5">
        <w:rPr>
          <w:rFonts w:ascii="Tahoma" w:hAnsi="Tahoma" w:cs="Tahoma"/>
          <w:color w:val="000000" w:themeColor="text1"/>
          <w:sz w:val="36"/>
          <w:szCs w:val="36"/>
        </w:rPr>
        <w:lastRenderedPageBreak/>
        <w:t>甚至于在他们背信弃义之后双方开始交战的时候，先知（愿主福安之）首先号召他们信仰伊斯兰教，正如真主的使者（愿主福安之）在海白尔战役的那一天对阿里</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艾布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塔里布（愿主喜悦之）说：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慢点儿，你们到他们的庭院去，劝其皈依伊斯兰，告其应尽的义务；以真主发誓，真主通过你的努力而引导一个人遵循正道强于你拥有一匹红毛骆驼。</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《布哈里圣训实录》（</w:t>
      </w:r>
      <w:r w:rsidRPr="008B56E5">
        <w:rPr>
          <w:rFonts w:ascii="Tahoma" w:hAnsi="Tahoma" w:cs="Tahoma"/>
          <w:color w:val="000000" w:themeColor="text1"/>
          <w:sz w:val="36"/>
          <w:szCs w:val="36"/>
        </w:rPr>
        <w:t>2942</w:t>
      </w:r>
      <w:r w:rsidRPr="008B56E5">
        <w:rPr>
          <w:rFonts w:ascii="Tahoma" w:hAnsi="Tahoma" w:cs="Tahoma"/>
          <w:color w:val="000000" w:themeColor="text1"/>
          <w:sz w:val="36"/>
          <w:szCs w:val="36"/>
        </w:rPr>
        <w:t>段）和《穆斯林圣训实录》（</w:t>
      </w:r>
      <w:r w:rsidRPr="008B56E5">
        <w:rPr>
          <w:rFonts w:ascii="Tahoma" w:hAnsi="Tahoma" w:cs="Tahoma"/>
          <w:color w:val="000000" w:themeColor="text1"/>
          <w:sz w:val="36"/>
          <w:szCs w:val="36"/>
        </w:rPr>
        <w:t>2406</w:t>
      </w:r>
      <w:r w:rsidRPr="008B56E5">
        <w:rPr>
          <w:rFonts w:ascii="Tahoma" w:hAnsi="Tahoma" w:cs="Tahoma"/>
          <w:color w:val="000000" w:themeColor="text1"/>
          <w:sz w:val="36"/>
          <w:szCs w:val="36"/>
        </w:rPr>
        <w:t>段）辑录。</w:t>
      </w:r>
    </w:p>
    <w:p w:rsidR="008B56E5" w:rsidRPr="008B56E5" w:rsidRDefault="008B56E5" w:rsidP="008B56E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第三：强调只有在信士之间才可以结盟，必须要与异教徒划清界限，先知（愿主福安之）把伊斯兰教作为兄弟之情的核心，穆斯林不能因为喜爱和友谊而与其它任何宗教的信徒结为盟友，所以你会发现先知（愿主福安之）在初到麦地那的时候肯定了伊斯兰教和犹太教之间的区别，先知（愿主福安之）在组织麦地所有居民关系的《麦地那宪章》中明文规定：</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信士</w:t>
      </w:r>
      <w:r w:rsidRPr="008B56E5">
        <w:rPr>
          <w:rFonts w:ascii="Tahoma" w:hAnsi="Tahoma" w:cs="Tahoma"/>
          <w:color w:val="000000" w:themeColor="text1"/>
          <w:sz w:val="36"/>
          <w:szCs w:val="36"/>
        </w:rPr>
        <w:lastRenderedPageBreak/>
        <w:t>对外皆属统一之整体。</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卡西姆</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萨拉姆在《钱财》（</w:t>
      </w:r>
      <w:r w:rsidRPr="008B56E5">
        <w:rPr>
          <w:rFonts w:ascii="Tahoma" w:hAnsi="Tahoma" w:cs="Tahoma"/>
          <w:color w:val="000000" w:themeColor="text1"/>
          <w:sz w:val="36"/>
          <w:szCs w:val="36"/>
        </w:rPr>
        <w:t>517</w:t>
      </w:r>
      <w:r w:rsidRPr="008B56E5">
        <w:rPr>
          <w:rFonts w:ascii="Tahoma" w:hAnsi="Tahoma" w:cs="Tahoma"/>
          <w:color w:val="000000" w:themeColor="text1"/>
          <w:sz w:val="36"/>
          <w:szCs w:val="36"/>
        </w:rPr>
        <w:t>段）辑录。</w:t>
      </w:r>
    </w:p>
    <w:p w:rsidR="008B56E5" w:rsidRPr="008B56E5" w:rsidRDefault="008B56E5" w:rsidP="008B56E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阿克拉姆</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阿穆尔博士说：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这些纽带仅限于穆斯林，不包括犹太人和盟友，毫无疑问，突出一个宗教组织的特色的目的就是增加凝聚力和自豪感。</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敬请参阅阿克拉姆</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阿穆尔所著的《正确的先知传记》</w:t>
      </w:r>
      <w:r w:rsidRPr="008B56E5">
        <w:rPr>
          <w:rFonts w:ascii="Tahoma" w:hAnsi="Tahoma" w:cs="Tahoma"/>
          <w:color w:val="000000" w:themeColor="text1"/>
          <w:sz w:val="36"/>
          <w:szCs w:val="36"/>
        </w:rPr>
        <w:t>( 1 / 272 – 291 )</w:t>
      </w:r>
      <w:r w:rsidRPr="008B56E5">
        <w:rPr>
          <w:rFonts w:ascii="Tahoma" w:hAnsi="Tahoma" w:cs="Tahoma"/>
          <w:color w:val="000000" w:themeColor="text1"/>
          <w:sz w:val="36"/>
          <w:szCs w:val="36"/>
        </w:rPr>
        <w:t>。</w:t>
      </w:r>
    </w:p>
    <w:p w:rsidR="008B56E5" w:rsidRPr="008B56E5" w:rsidRDefault="008B56E5" w:rsidP="008B56E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第四：先知（愿主福安之）承认犹太人和基督徒有应享的权利，有的人误以为与遭到篡改的犹太教划清界限就是要压迫他们和没收他们应享的权利，先知（愿主福安之）允许犹太人住在麦地那，在《麦地那宪章》中规定：</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与奥夫家族结盟之犹太人，与众信士同属一个整体。</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并保障他们的各种权利：</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 xml:space="preserve">A </w:t>
      </w:r>
      <w:r w:rsidRPr="008B56E5">
        <w:rPr>
          <w:rFonts w:ascii="Tahoma" w:hAnsi="Tahoma" w:cs="Tahoma"/>
          <w:color w:val="000000" w:themeColor="text1"/>
          <w:sz w:val="36"/>
          <w:szCs w:val="36"/>
        </w:rPr>
        <w:t>生命权：不能杀死犹太人，除非他背信弃义；</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lastRenderedPageBreak/>
        <w:t xml:space="preserve">B </w:t>
      </w:r>
      <w:r w:rsidRPr="008B56E5">
        <w:rPr>
          <w:rFonts w:ascii="Tahoma" w:hAnsi="Tahoma" w:cs="Tahoma"/>
          <w:color w:val="000000" w:themeColor="text1"/>
          <w:sz w:val="36"/>
          <w:szCs w:val="36"/>
        </w:rPr>
        <w:t>选择宗教信仰的权利，默认他们的宗教，没有强迫任何人加入伊斯兰教，</w:t>
      </w:r>
      <w:r w:rsidRPr="008B56E5">
        <w:rPr>
          <w:rFonts w:ascii="Tahoma" w:hAnsi="Tahoma" w:cs="Tahoma"/>
          <w:color w:val="000000" w:themeColor="text1"/>
          <w:sz w:val="36"/>
          <w:szCs w:val="36"/>
        </w:rPr>
        <w:t xml:space="preserve"> </w:t>
      </w:r>
      <w:r w:rsidRPr="008B56E5">
        <w:rPr>
          <w:rFonts w:ascii="Tahoma" w:hAnsi="Tahoma" w:cs="Tahoma"/>
          <w:color w:val="000000" w:themeColor="text1"/>
          <w:sz w:val="36"/>
          <w:szCs w:val="36"/>
        </w:rPr>
        <w:t>以此实践真主的指导：</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宗教绝无强迫。</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2:256</w:t>
      </w:r>
      <w:r w:rsidRPr="008B56E5">
        <w:rPr>
          <w:rFonts w:ascii="Tahoma" w:hAnsi="Tahoma" w:cs="Tahoma"/>
          <w:color w:val="000000" w:themeColor="text1"/>
          <w:sz w:val="36"/>
          <w:szCs w:val="36"/>
        </w:rPr>
        <w:t>）</w:t>
      </w:r>
    </w:p>
    <w:p w:rsidR="008B56E5" w:rsidRPr="008B56E5" w:rsidRDefault="008B56E5" w:rsidP="008B56E5">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在《麦地那宪章》中规定：</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犹太人及其支持者可保持其自身之宗教信仰，穆斯林亦有其自身之宗教信仰。</w:t>
      </w:r>
      <w:r w:rsidRPr="008B56E5">
        <w:rPr>
          <w:rFonts w:ascii="Tahoma" w:hAnsi="Tahoma" w:cs="Tahoma"/>
          <w:color w:val="000000" w:themeColor="text1"/>
          <w:sz w:val="36"/>
          <w:szCs w:val="36"/>
        </w:rPr>
        <w:t>”</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 xml:space="preserve">C </w:t>
      </w:r>
      <w:r w:rsidRPr="008B56E5">
        <w:rPr>
          <w:rFonts w:ascii="Tahoma" w:hAnsi="Tahoma" w:cs="Tahoma"/>
          <w:color w:val="000000" w:themeColor="text1"/>
          <w:sz w:val="36"/>
          <w:szCs w:val="36"/>
        </w:rPr>
        <w:t>拥有财产的权利，没有没收任何一个人的财产，而且先知（愿主福安之）允许穆斯林与他们进行贸易。</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 xml:space="preserve">D </w:t>
      </w:r>
      <w:r w:rsidRPr="008B56E5">
        <w:rPr>
          <w:rFonts w:ascii="Tahoma" w:hAnsi="Tahoma" w:cs="Tahoma"/>
          <w:color w:val="000000" w:themeColor="text1"/>
          <w:sz w:val="36"/>
          <w:szCs w:val="36"/>
        </w:rPr>
        <w:t>保家卫国的义务，在《麦地那宪章》中规定：</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犹太人应承担由其支付之费用，穆斯林应承担由其支付之费用。缔约者应同心协力抗击与之交战者，彼此应互进忠言。宜行善，勿作恶。任何人对其同盟者均不得有犯罪行为。襄助属于受害者。犹太人作为战士，应与众信士共同担负战争费用。</w:t>
      </w:r>
      <w:r w:rsidRPr="008B56E5">
        <w:rPr>
          <w:rFonts w:ascii="Tahoma" w:hAnsi="Tahoma" w:cs="Tahoma"/>
          <w:color w:val="000000" w:themeColor="text1"/>
          <w:sz w:val="36"/>
          <w:szCs w:val="36"/>
        </w:rPr>
        <w:t>”</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lastRenderedPageBreak/>
        <w:t xml:space="preserve">E </w:t>
      </w:r>
      <w:r w:rsidRPr="008B56E5">
        <w:rPr>
          <w:rFonts w:ascii="Tahoma" w:hAnsi="Tahoma" w:cs="Tahoma"/>
          <w:color w:val="000000" w:themeColor="text1"/>
          <w:sz w:val="36"/>
          <w:szCs w:val="36"/>
        </w:rPr>
        <w:t>公平交往的权利和消除迫害的行为：在《麦地那宪章》中规定：</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对追随我辈之犹太人，应襄助慰藉之，使之不受欺凌，切忌伙同他人反对彼等。</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先知（愿主福安之）秉公执法，哪怕损失穆斯林的利益也罢；当海白尔的居民杀死了阿卜杜拉</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赛海里（愿主喜悦之），先知（愿主福安之）没有判决他们交纳命价，也没有惩罚他们的罪行，因为缺乏他们杀人的证据，最终先知（愿主福安之）从穆斯林的国库中支付了命价。</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艾布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莱拉</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阿卜杜拉</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阿卜杜</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拉哈曼</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赛海里传述，赛海里</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艾布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哈斯迈告诉他，他族中的几位长老告诉他，阿卜杜拉</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赛海里和穆罕伊萨两人因生计前往海拜尔。不久穆罕伊萨回来说阿卜杜拉</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赛海里被人杀死后扔在一口井或一个深坑里。他去找到犹太人说：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以真主发誓，是你们杀了他。</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犹太人说：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以真主发誓！不是我们杀的。</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穆罕伊萨返回</w:t>
      </w:r>
      <w:r w:rsidRPr="008B56E5">
        <w:rPr>
          <w:rFonts w:ascii="Tahoma" w:hAnsi="Tahoma" w:cs="Tahoma"/>
          <w:color w:val="000000" w:themeColor="text1"/>
          <w:sz w:val="36"/>
          <w:szCs w:val="36"/>
        </w:rPr>
        <w:lastRenderedPageBreak/>
        <w:t>部落，把此事告诉了族人。然后他和遇害者的哥哥呼万伊萨和弟弟阿卜杜</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拉哈曼</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赛海里去见真主的使者（愿主福安之）。穆罕伊萨欲抢先说话，因为他曾去了海拜尔。真主的使者（愿主福安之）对穆罕伊萨说：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让年长者先说！让年长者先说！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于是呼万伊萨讲了事情的原委。接着使者（愿主福安之）说：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要么他们赔偿命价，要么宣布战争。</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于是真主的使者（愿主福安之）为此致信海拜尔的犹太人，他们回信说：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以真主发誓！不是我们杀的。</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真主的使者（愿主福安之）对呼万伊萨、穆罕伊萨和阿卜杜</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拉哈曼说：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你们愿意通过发誓来获取你们的被害者的命价吗？</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他们说：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不愿意。</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使者说：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那让犹太人对你们发誓？</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他们说：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他们不是穆斯林呀！</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结果真主的使者（愿主福安之）支付了遇害者的命价，使者派人把一百峰骆驼赶到他们家里。《布哈里圣训实录》（</w:t>
      </w:r>
      <w:r w:rsidRPr="008B56E5">
        <w:rPr>
          <w:rFonts w:ascii="Tahoma" w:hAnsi="Tahoma" w:cs="Tahoma"/>
          <w:color w:val="000000" w:themeColor="text1"/>
          <w:sz w:val="36"/>
          <w:szCs w:val="36"/>
        </w:rPr>
        <w:t>6769</w:t>
      </w:r>
      <w:r w:rsidRPr="008B56E5">
        <w:rPr>
          <w:rFonts w:ascii="Tahoma" w:hAnsi="Tahoma" w:cs="Tahoma"/>
          <w:color w:val="000000" w:themeColor="text1"/>
          <w:sz w:val="36"/>
          <w:szCs w:val="36"/>
        </w:rPr>
        <w:t>段）和《穆斯林圣训实录》（</w:t>
      </w:r>
      <w:r w:rsidRPr="008B56E5">
        <w:rPr>
          <w:rFonts w:ascii="Tahoma" w:hAnsi="Tahoma" w:cs="Tahoma"/>
          <w:color w:val="000000" w:themeColor="text1"/>
          <w:sz w:val="36"/>
          <w:szCs w:val="36"/>
        </w:rPr>
        <w:t>1669</w:t>
      </w:r>
      <w:r w:rsidRPr="008B56E5">
        <w:rPr>
          <w:rFonts w:ascii="Tahoma" w:hAnsi="Tahoma" w:cs="Tahoma"/>
          <w:color w:val="000000" w:themeColor="text1"/>
          <w:sz w:val="36"/>
          <w:szCs w:val="36"/>
        </w:rPr>
        <w:t>段）辑录。</w:t>
      </w:r>
    </w:p>
    <w:p w:rsidR="008B56E5" w:rsidRPr="008B56E5" w:rsidRDefault="008B56E5" w:rsidP="00935AE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lastRenderedPageBreak/>
        <w:t>艾什尔斯</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盖斯和一个犹太人对也门的一块土地发生争执，他俩到先知（愿主福安之）的跟前要求裁决，艾什尔斯</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盖斯缺乏证据，犹太人发誓那是他的土地，所以先知（愿主福安之）就把那一块土地判给了犹太人。</w:t>
      </w:r>
    </w:p>
    <w:p w:rsidR="008B56E5" w:rsidRPr="008B56E5" w:rsidRDefault="008B56E5" w:rsidP="00935AE8">
      <w:pPr>
        <w:pStyle w:val="NormalWeb"/>
        <w:shd w:val="clear" w:color="auto" w:fill="FFFFFF"/>
        <w:spacing w:before="0" w:beforeAutospacing="0" w:after="164" w:afterAutospacing="0" w:line="480" w:lineRule="auto"/>
        <w:ind w:firstLineChars="250" w:firstLine="900"/>
        <w:jc w:val="both"/>
        <w:rPr>
          <w:rFonts w:ascii="Tahoma" w:hAnsi="Tahoma" w:cs="Tahoma"/>
          <w:color w:val="000000" w:themeColor="text1"/>
          <w:sz w:val="36"/>
          <w:szCs w:val="36"/>
        </w:rPr>
      </w:pPr>
      <w:r w:rsidRPr="008B56E5">
        <w:rPr>
          <w:rFonts w:ascii="Tahoma" w:hAnsi="Tahoma" w:cs="Tahoma"/>
          <w:color w:val="000000" w:themeColor="text1"/>
          <w:sz w:val="36"/>
          <w:szCs w:val="36"/>
        </w:rPr>
        <w:t>阿卜杜拉</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迈斯欧德（愿主喜悦之）传述：真主的使者（愿主福安之）说：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谁故意发伪誓侵吞穆斯林的财产，他去见真主时，真主对他非常恼怒。</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艾什尔斯</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盖斯说：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以真主发誓，这句话是针对我的事而说的。我与一位犹太人共有一块土地。后来．那位犹太人耍赖，霸占了我的那一份，否认我的所有权。我就拉他去见真主的使者（愿主福安之）。真主的使者（愿主福安之）问我：</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你有何证据？</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我回答说：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我没有什么证据。</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真主的使者（愿主福安之）对那位犹太人说：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你发誓吧</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；我说：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若是这样，他会发誓的。</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这时，真主使者（愿主福安之）说：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谁故意发伪誓侵</w:t>
      </w:r>
      <w:r w:rsidRPr="008B56E5">
        <w:rPr>
          <w:rFonts w:ascii="Tahoma" w:hAnsi="Tahoma" w:cs="Tahoma"/>
          <w:color w:val="000000" w:themeColor="text1"/>
          <w:sz w:val="36"/>
          <w:szCs w:val="36"/>
        </w:rPr>
        <w:lastRenderedPageBreak/>
        <w:t>吞穆斯林的财产，他去见真主时，真主对他非常恼怒。</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接着降示了以下经文：</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以真主的盟约和自已的盟誓换取些微代价的人，在后世不获恩典，复活日，真主不和他们说话，不睬他们，不涤清他们的罪恶，他们将受痛苦的刑罚。</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3</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77</w:t>
      </w:r>
      <w:r w:rsidRPr="008B56E5">
        <w:rPr>
          <w:rFonts w:ascii="Tahoma" w:hAnsi="Tahoma" w:cs="Tahoma"/>
          <w:color w:val="000000" w:themeColor="text1"/>
          <w:sz w:val="36"/>
          <w:szCs w:val="36"/>
        </w:rPr>
        <w:t>）《布哈里圣训实录》（</w:t>
      </w:r>
      <w:r w:rsidRPr="008B56E5">
        <w:rPr>
          <w:rFonts w:ascii="Tahoma" w:hAnsi="Tahoma" w:cs="Tahoma"/>
          <w:color w:val="000000" w:themeColor="text1"/>
          <w:sz w:val="36"/>
          <w:szCs w:val="36"/>
        </w:rPr>
        <w:t>2525</w:t>
      </w:r>
      <w:r w:rsidRPr="008B56E5">
        <w:rPr>
          <w:rFonts w:ascii="Tahoma" w:hAnsi="Tahoma" w:cs="Tahoma"/>
          <w:color w:val="000000" w:themeColor="text1"/>
          <w:sz w:val="36"/>
          <w:szCs w:val="36"/>
        </w:rPr>
        <w:t>段）和《穆斯林圣训实录》（</w:t>
      </w:r>
      <w:r w:rsidRPr="008B56E5">
        <w:rPr>
          <w:rFonts w:ascii="Tahoma" w:hAnsi="Tahoma" w:cs="Tahoma"/>
          <w:color w:val="000000" w:themeColor="text1"/>
          <w:sz w:val="36"/>
          <w:szCs w:val="36"/>
        </w:rPr>
        <w:t>138</w:t>
      </w:r>
      <w:r w:rsidRPr="008B56E5">
        <w:rPr>
          <w:rFonts w:ascii="Tahoma" w:hAnsi="Tahoma" w:cs="Tahoma"/>
          <w:color w:val="000000" w:themeColor="text1"/>
          <w:sz w:val="36"/>
          <w:szCs w:val="36"/>
        </w:rPr>
        <w:t>）辑录。</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F</w:t>
      </w:r>
      <w:r w:rsidRPr="008B56E5">
        <w:rPr>
          <w:rFonts w:ascii="Tahoma" w:hAnsi="Tahoma" w:cs="Tahoma"/>
          <w:color w:val="000000" w:themeColor="text1"/>
          <w:sz w:val="36"/>
          <w:szCs w:val="36"/>
        </w:rPr>
        <w:t>先知（愿主福安之）让他们获得他们应享的权利，让他们使用自己的法律裁决自己的事务，没有迫使他们遵循穆斯林的法律，除非他们向先知（愿主福安之）提出诉讼，要求裁决他们的事情，在这个时候先知（愿主福安之）就按照真主的法律和穆斯林的宗教为他们裁决；真主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他们）是为造谣而倾听（你的言论）的，是吞食贿赂的。当他们来访问你的时候，你可以给他们判决，或拒绝他们。如果你拒绝他们，他们绝不能伤害你一丝毫。如果你给他们判决，你当秉公判决。真主确是喜爱公道者的。</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5:42</w:t>
      </w:r>
      <w:r w:rsidRPr="008B56E5">
        <w:rPr>
          <w:rFonts w:ascii="Tahoma" w:hAnsi="Tahoma" w:cs="Tahoma"/>
          <w:color w:val="000000" w:themeColor="text1"/>
          <w:sz w:val="36"/>
          <w:szCs w:val="36"/>
        </w:rPr>
        <w:t>）</w:t>
      </w:r>
    </w:p>
    <w:p w:rsidR="008B56E5" w:rsidRPr="008B56E5" w:rsidRDefault="008B56E5" w:rsidP="00935AE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lastRenderedPageBreak/>
        <w:t>第五：先知（愿主福安之）善待包括犹太人在内的所有人，因为真主命令他要公正和公平、要善待他人，对犹太人等所有的人要诚实守信；真主说：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未曾为你们的宗教而对你们作战，也未曾把你们从故乡驱逐出境者，真主并不禁止你们怜悯他们，公平待遇他们。真主确是喜爱公平者的。</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60:8</w:t>
      </w:r>
      <w:r w:rsidRPr="008B56E5">
        <w:rPr>
          <w:rFonts w:ascii="Tahoma" w:hAnsi="Tahoma" w:cs="Tahoma"/>
          <w:color w:val="000000" w:themeColor="text1"/>
          <w:sz w:val="36"/>
          <w:szCs w:val="36"/>
        </w:rPr>
        <w:t>）</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先知（愿主福安之）善待犹太人的事迹：</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 xml:space="preserve">1 </w:t>
      </w:r>
      <w:r w:rsidRPr="008B56E5">
        <w:rPr>
          <w:rFonts w:ascii="Tahoma" w:hAnsi="Tahoma" w:cs="Tahoma"/>
          <w:color w:val="000000" w:themeColor="text1"/>
          <w:sz w:val="36"/>
          <w:szCs w:val="36"/>
        </w:rPr>
        <w:t>先知（愿主福安之）探望生病的犹太人；《布哈里圣训实录》（</w:t>
      </w:r>
      <w:r w:rsidRPr="008B56E5">
        <w:rPr>
          <w:rFonts w:ascii="Tahoma" w:hAnsi="Tahoma" w:cs="Tahoma"/>
          <w:color w:val="000000" w:themeColor="text1"/>
          <w:sz w:val="36"/>
          <w:szCs w:val="36"/>
        </w:rPr>
        <w:t>1356</w:t>
      </w:r>
      <w:r w:rsidRPr="008B56E5">
        <w:rPr>
          <w:rFonts w:ascii="Tahoma" w:hAnsi="Tahoma" w:cs="Tahoma"/>
          <w:color w:val="000000" w:themeColor="text1"/>
          <w:sz w:val="36"/>
          <w:szCs w:val="36"/>
        </w:rPr>
        <w:t>段）辑录：艾奈斯</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马力克（愿主喜悦之）传述：他说：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一位犹太少年侍奉真主的使者（愿主福安之），他得病后，真主的使者（愿主福安之）去看望他。真主的使者（愿主福安之）在他的头边坐下，对他说：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你皈依伊斯兰吧！</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那位少年看了一下身边的父亲，他的父亲说：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你就听艾布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嘎西姆（穆罕默德）的话吧，孩子。</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那位少年马上就皈依了</w:t>
      </w:r>
      <w:r w:rsidRPr="008B56E5">
        <w:rPr>
          <w:rFonts w:ascii="Tahoma" w:hAnsi="Tahoma" w:cs="Tahoma"/>
          <w:color w:val="000000" w:themeColor="text1"/>
          <w:sz w:val="36"/>
          <w:szCs w:val="36"/>
        </w:rPr>
        <w:lastRenderedPageBreak/>
        <w:t>伊斯兰。真主的使者（愿主福安之）离开时说道：</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一切赞颂，全归真主，他从火狱中拯救了这位少年。</w:t>
      </w:r>
      <w:r w:rsidRPr="008B56E5">
        <w:rPr>
          <w:rFonts w:ascii="Tahoma" w:hAnsi="Tahoma" w:cs="Tahoma"/>
          <w:color w:val="000000" w:themeColor="text1"/>
          <w:sz w:val="36"/>
          <w:szCs w:val="36"/>
        </w:rPr>
        <w:t>’”</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 xml:space="preserve">2 </w:t>
      </w:r>
      <w:r w:rsidRPr="008B56E5">
        <w:rPr>
          <w:rFonts w:ascii="Tahoma" w:hAnsi="Tahoma" w:cs="Tahoma"/>
          <w:color w:val="000000" w:themeColor="text1"/>
          <w:sz w:val="36"/>
          <w:szCs w:val="36"/>
        </w:rPr>
        <w:t>先知（愿主福安之）接受犹太人赠送的礼物；《布哈里圣训实录》（</w:t>
      </w:r>
      <w:r w:rsidRPr="008B56E5">
        <w:rPr>
          <w:rFonts w:ascii="Tahoma" w:hAnsi="Tahoma" w:cs="Tahoma"/>
          <w:color w:val="000000" w:themeColor="text1"/>
          <w:sz w:val="36"/>
          <w:szCs w:val="36"/>
        </w:rPr>
        <w:t>2617</w:t>
      </w:r>
      <w:r w:rsidRPr="008B56E5">
        <w:rPr>
          <w:rFonts w:ascii="Tahoma" w:hAnsi="Tahoma" w:cs="Tahoma"/>
          <w:color w:val="000000" w:themeColor="text1"/>
          <w:sz w:val="36"/>
          <w:szCs w:val="36"/>
        </w:rPr>
        <w:t>段）和《穆斯林圣训实录》（</w:t>
      </w:r>
      <w:r w:rsidRPr="008B56E5">
        <w:rPr>
          <w:rFonts w:ascii="Tahoma" w:hAnsi="Tahoma" w:cs="Tahoma"/>
          <w:color w:val="000000" w:themeColor="text1"/>
          <w:sz w:val="36"/>
          <w:szCs w:val="36"/>
        </w:rPr>
        <w:t>2190</w:t>
      </w:r>
      <w:r w:rsidRPr="008B56E5">
        <w:rPr>
          <w:rFonts w:ascii="Tahoma" w:hAnsi="Tahoma" w:cs="Tahoma"/>
          <w:color w:val="000000" w:themeColor="text1"/>
          <w:sz w:val="36"/>
          <w:szCs w:val="36"/>
        </w:rPr>
        <w:t>段）辑录：艾奈斯（愿主喜悦之）传述，一位犹太妇女把一只施了毒的羊送给真主的使者（愿主福安之），真主的使者（愿主福安之）吃了一点肉。</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 xml:space="preserve">3 </w:t>
      </w:r>
      <w:r w:rsidRPr="008B56E5">
        <w:rPr>
          <w:rFonts w:ascii="Tahoma" w:hAnsi="Tahoma" w:cs="Tahoma"/>
          <w:color w:val="000000" w:themeColor="text1"/>
          <w:sz w:val="36"/>
          <w:szCs w:val="36"/>
        </w:rPr>
        <w:t>先知（愿主福安之）原谅他们的恶行，没有处死为了杀他而在羊肉中施毒的那个犹太女人；上述事件的结果就是：事后那女人被带到真主的使者（愿主福安之）跟前，真主的使者（愿主福安之）问她原因，她说：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我想毒死你。</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真主的使者（愿主福安之）说：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真主不会让你的阴谋得逞。</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众人说：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让我们杀了这个女人吧。</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真主的使者（愿主福安之）说：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不行。</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根据《布哈里圣训实录》（</w:t>
      </w:r>
      <w:r w:rsidRPr="008B56E5">
        <w:rPr>
          <w:rFonts w:ascii="Tahoma" w:hAnsi="Tahoma" w:cs="Tahoma"/>
          <w:color w:val="000000" w:themeColor="text1"/>
          <w:sz w:val="36"/>
          <w:szCs w:val="36"/>
        </w:rPr>
        <w:t>3169</w:t>
      </w:r>
      <w:r w:rsidRPr="008B56E5">
        <w:rPr>
          <w:rFonts w:ascii="Tahoma" w:hAnsi="Tahoma" w:cs="Tahoma"/>
          <w:color w:val="000000" w:themeColor="text1"/>
          <w:sz w:val="36"/>
          <w:szCs w:val="36"/>
        </w:rPr>
        <w:t>段）辑录的艾布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胡莱</w:t>
      </w:r>
      <w:r w:rsidRPr="008B56E5">
        <w:rPr>
          <w:rFonts w:ascii="Tahoma" w:hAnsi="Tahoma" w:cs="Tahoma"/>
          <w:color w:val="000000" w:themeColor="text1"/>
          <w:sz w:val="36"/>
          <w:szCs w:val="36"/>
        </w:rPr>
        <w:lastRenderedPageBreak/>
        <w:t>勒（愿主喜悦之）传述的正确的圣训，犹太人都知道这一件事情，他们也承认试图毒死先知（愿主福安之），尽管如此，先知（愿主福安之）没有为了报复而处死她，当白舍尔</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白拉伊</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麦尔鲁勒因为吃了施毒的羊肉之后死了，先知（愿主福安之）就处死了她，以命偿命。</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犹太人的邪术师莱必德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埃尔索姆对先知（愿主福安之）施展了邪术，真主使他恢复安康之后，先知（愿主福安之）没有报复他，也没有命令穆斯林杀死他。宰德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埃尔格木（愿主喜悦之）传述：一个犹太人曾经对先知（愿主福安之）施展了邪术，先知（愿主福安之）连续几天精神不振，吉卜力勒天使来了，他对先知（愿主福安之）说：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有个犹太人对你施展了邪术，他打了几个绳结，放在某某井里。</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先知（愿主福安之）派人将其取出之后拿来了，先知（愿主福安之）马上就站起来了，精神焕发，犹如解除了束缚一样。</w:t>
      </w:r>
      <w:r w:rsidRPr="008B56E5">
        <w:rPr>
          <w:rFonts w:ascii="Tahoma" w:hAnsi="Tahoma" w:cs="Tahoma"/>
          <w:color w:val="000000" w:themeColor="text1"/>
          <w:sz w:val="36"/>
          <w:szCs w:val="36"/>
        </w:rPr>
        <w:lastRenderedPageBreak/>
        <w:t>之后，先知（愿主福安之）没有对那个犹太人提及此事，他也在先知（愿主福安之）的脸上没有看出任何异样。《提尔密集圣训实录》（</w:t>
      </w:r>
      <w:r w:rsidRPr="008B56E5">
        <w:rPr>
          <w:rFonts w:ascii="Tahoma" w:hAnsi="Tahoma" w:cs="Tahoma"/>
          <w:color w:val="000000" w:themeColor="text1"/>
          <w:sz w:val="36"/>
          <w:szCs w:val="36"/>
        </w:rPr>
        <w:t>4080</w:t>
      </w:r>
      <w:r w:rsidRPr="008B56E5">
        <w:rPr>
          <w:rFonts w:ascii="Tahoma" w:hAnsi="Tahoma" w:cs="Tahoma"/>
          <w:color w:val="000000" w:themeColor="text1"/>
          <w:sz w:val="36"/>
          <w:szCs w:val="36"/>
        </w:rPr>
        <w:t>段）辑录，谢赫艾利巴尼认为这是正确的圣训。</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 xml:space="preserve">4 </w:t>
      </w:r>
      <w:r w:rsidRPr="008B56E5">
        <w:rPr>
          <w:rFonts w:ascii="Tahoma" w:hAnsi="Tahoma" w:cs="Tahoma"/>
          <w:color w:val="000000" w:themeColor="text1"/>
          <w:sz w:val="36"/>
          <w:szCs w:val="36"/>
        </w:rPr>
        <w:t>先知（愿主福安之）与犹太人有经济往来，诚信交易；伊本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欧麦尔（愿主喜悦之）传述：真主的使者（愿主福安之）把海拜尔的土地租给了犹太人，让他们劳作和耕种，收取其出产果实或庄稼的一半。《布哈里圣训实录》（</w:t>
      </w:r>
      <w:r w:rsidRPr="008B56E5">
        <w:rPr>
          <w:rFonts w:ascii="Tahoma" w:hAnsi="Tahoma" w:cs="Tahoma"/>
          <w:color w:val="000000" w:themeColor="text1"/>
          <w:sz w:val="36"/>
          <w:szCs w:val="36"/>
        </w:rPr>
        <w:t>2165</w:t>
      </w:r>
      <w:r w:rsidRPr="008B56E5">
        <w:rPr>
          <w:rFonts w:ascii="Tahoma" w:hAnsi="Tahoma" w:cs="Tahoma"/>
          <w:color w:val="000000" w:themeColor="text1"/>
          <w:sz w:val="36"/>
          <w:szCs w:val="36"/>
        </w:rPr>
        <w:t>段）和《穆斯林圣训实录》（</w:t>
      </w:r>
      <w:r w:rsidRPr="008B56E5">
        <w:rPr>
          <w:rFonts w:ascii="Tahoma" w:hAnsi="Tahoma" w:cs="Tahoma"/>
          <w:color w:val="000000" w:themeColor="text1"/>
          <w:sz w:val="36"/>
          <w:szCs w:val="36"/>
        </w:rPr>
        <w:t>1551</w:t>
      </w:r>
      <w:r w:rsidRPr="008B56E5">
        <w:rPr>
          <w:rFonts w:ascii="Tahoma" w:hAnsi="Tahoma" w:cs="Tahoma"/>
          <w:color w:val="000000" w:themeColor="text1"/>
          <w:sz w:val="36"/>
          <w:szCs w:val="36"/>
        </w:rPr>
        <w:t>段）辑录。</w:t>
      </w:r>
    </w:p>
    <w:p w:rsidR="008B56E5" w:rsidRPr="008B56E5" w:rsidRDefault="008B56E5" w:rsidP="00935AE8">
      <w:pPr>
        <w:pStyle w:val="NormalWeb"/>
        <w:shd w:val="clear" w:color="auto" w:fill="FFFFFF"/>
        <w:spacing w:before="0" w:beforeAutospacing="0" w:after="164" w:afterAutospacing="0" w:line="480" w:lineRule="auto"/>
        <w:ind w:firstLineChars="250" w:firstLine="900"/>
        <w:jc w:val="both"/>
        <w:rPr>
          <w:rFonts w:ascii="Tahoma" w:hAnsi="Tahoma" w:cs="Tahoma"/>
          <w:color w:val="000000" w:themeColor="text1"/>
          <w:sz w:val="36"/>
          <w:szCs w:val="36"/>
        </w:rPr>
      </w:pPr>
      <w:r w:rsidRPr="008B56E5">
        <w:rPr>
          <w:rFonts w:ascii="Tahoma" w:hAnsi="Tahoma" w:cs="Tahoma"/>
          <w:color w:val="000000" w:themeColor="text1"/>
          <w:sz w:val="36"/>
          <w:szCs w:val="36"/>
        </w:rPr>
        <w:t>阿伊莎（愿主喜悦之）传述：真主的使者（愿主福安之）向一个犹太人赊购了食物，把自己盔甲作为抵押。《布哈里圣训实录》（</w:t>
      </w:r>
      <w:r w:rsidRPr="008B56E5">
        <w:rPr>
          <w:rFonts w:ascii="Tahoma" w:hAnsi="Tahoma" w:cs="Tahoma"/>
          <w:color w:val="000000" w:themeColor="text1"/>
          <w:sz w:val="36"/>
          <w:szCs w:val="36"/>
        </w:rPr>
        <w:t>1990</w:t>
      </w:r>
      <w:r w:rsidRPr="008B56E5">
        <w:rPr>
          <w:rFonts w:ascii="Tahoma" w:hAnsi="Tahoma" w:cs="Tahoma"/>
          <w:color w:val="000000" w:themeColor="text1"/>
          <w:sz w:val="36"/>
          <w:szCs w:val="36"/>
        </w:rPr>
        <w:t>段）和《穆斯林圣训实录》（</w:t>
      </w:r>
      <w:r w:rsidRPr="008B56E5">
        <w:rPr>
          <w:rFonts w:ascii="Tahoma" w:hAnsi="Tahoma" w:cs="Tahoma"/>
          <w:color w:val="000000" w:themeColor="text1"/>
          <w:sz w:val="36"/>
          <w:szCs w:val="36"/>
        </w:rPr>
        <w:t>1603</w:t>
      </w:r>
      <w:r w:rsidRPr="008B56E5">
        <w:rPr>
          <w:rFonts w:ascii="Tahoma" w:hAnsi="Tahoma" w:cs="Tahoma"/>
          <w:color w:val="000000" w:themeColor="text1"/>
          <w:sz w:val="36"/>
          <w:szCs w:val="36"/>
        </w:rPr>
        <w:t>段）辑录。</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lastRenderedPageBreak/>
        <w:t xml:space="preserve">5 </w:t>
      </w:r>
      <w:r w:rsidRPr="008B56E5">
        <w:rPr>
          <w:rFonts w:ascii="Tahoma" w:hAnsi="Tahoma" w:cs="Tahoma"/>
          <w:color w:val="000000" w:themeColor="text1"/>
          <w:sz w:val="36"/>
          <w:szCs w:val="36"/>
        </w:rPr>
        <w:t>先知（愿主福安之）初到麦地那的时候，喜欢符合犹太人的行为和习惯，为了联络他们的心灵，希望他们信仰伊斯兰教；后来看到他们顽固不化、冥顽不灵和骄傲自大，就命令穆斯林采取与他们不同的行为，禁止仿效他们；伊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阿巴斯（愿主喜悦之）传述：真主的使者（愿主福安之）让头发下垂，多神教徒把头发梳成中分，有经人（犹太人和基督教徒）让头发下垂，在未受真主命令的事项中，真主的使者（愿主福安之）总是喜欢与有经人保持一致，真主的使者（愿主福安之）后来把头发梳成中分。《布哈里圣训实录》（</w:t>
      </w:r>
      <w:r w:rsidRPr="008B56E5">
        <w:rPr>
          <w:rFonts w:ascii="Tahoma" w:hAnsi="Tahoma" w:cs="Tahoma"/>
          <w:color w:val="000000" w:themeColor="text1"/>
          <w:sz w:val="36"/>
          <w:szCs w:val="36"/>
        </w:rPr>
        <w:t>3728</w:t>
      </w:r>
      <w:r w:rsidRPr="008B56E5">
        <w:rPr>
          <w:rFonts w:ascii="Tahoma" w:hAnsi="Tahoma" w:cs="Tahoma"/>
          <w:color w:val="000000" w:themeColor="text1"/>
          <w:sz w:val="36"/>
          <w:szCs w:val="36"/>
        </w:rPr>
        <w:t>段）和《穆斯林圣训实录》（</w:t>
      </w:r>
      <w:r w:rsidRPr="008B56E5">
        <w:rPr>
          <w:rFonts w:ascii="Tahoma" w:hAnsi="Tahoma" w:cs="Tahoma"/>
          <w:color w:val="000000" w:themeColor="text1"/>
          <w:sz w:val="36"/>
          <w:szCs w:val="36"/>
        </w:rPr>
        <w:t>2336</w:t>
      </w:r>
      <w:r w:rsidRPr="008B56E5">
        <w:rPr>
          <w:rFonts w:ascii="Tahoma" w:hAnsi="Tahoma" w:cs="Tahoma"/>
          <w:color w:val="000000" w:themeColor="text1"/>
          <w:sz w:val="36"/>
          <w:szCs w:val="36"/>
        </w:rPr>
        <w:t>段）辑录。</w:t>
      </w:r>
      <w:r w:rsidRPr="008B56E5">
        <w:rPr>
          <w:rFonts w:ascii="Tahoma" w:hAnsi="Tahoma" w:cs="Tahoma"/>
          <w:color w:val="000000" w:themeColor="text1"/>
          <w:sz w:val="36"/>
          <w:szCs w:val="36"/>
        </w:rPr>
        <w:t>         </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 xml:space="preserve">6 </w:t>
      </w:r>
      <w:r w:rsidRPr="008B56E5">
        <w:rPr>
          <w:rFonts w:ascii="Tahoma" w:hAnsi="Tahoma" w:cs="Tahoma"/>
          <w:color w:val="000000" w:themeColor="text1"/>
          <w:sz w:val="36"/>
          <w:szCs w:val="36"/>
        </w:rPr>
        <w:t>先知（愿主福安之）并没有不屑于和他们对话，而是虚怀若谷，回答他们的问题，哪怕他们的目的是刁难和强词夺理也罢；阿卜杜拉</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麦斯欧德（愿主喜悦之）传述：我同先知（愿主福安之）一起行走于田</w:t>
      </w:r>
      <w:r w:rsidRPr="008B56E5">
        <w:rPr>
          <w:rFonts w:ascii="Tahoma" w:hAnsi="Tahoma" w:cs="Tahoma"/>
          <w:color w:val="000000" w:themeColor="text1"/>
          <w:sz w:val="36"/>
          <w:szCs w:val="36"/>
        </w:rPr>
        <w:lastRenderedPageBreak/>
        <w:t>野，先知（愿主福安之）手握一根椰枣树枝，途中碰见一伙犹太人，他们相互说：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你们问他鲁哈（灵魂）是什么？</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一些人说：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你们不要问他，他不会以你们憎恶的答复回答你们。</w:t>
      </w:r>
      <w:r w:rsidRPr="008B56E5">
        <w:rPr>
          <w:rFonts w:ascii="Tahoma" w:hAnsi="Tahoma" w:cs="Tahoma"/>
          <w:color w:val="000000" w:themeColor="text1"/>
          <w:sz w:val="36"/>
          <w:szCs w:val="36"/>
        </w:rPr>
        <w:t xml:space="preserve">” </w:t>
      </w:r>
      <w:r w:rsidRPr="008B56E5">
        <w:rPr>
          <w:rFonts w:ascii="Tahoma" w:hAnsi="Tahoma" w:cs="Tahoma"/>
          <w:color w:val="000000" w:themeColor="text1"/>
          <w:sz w:val="36"/>
          <w:szCs w:val="36"/>
        </w:rPr>
        <w:t>另一些人却说：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我们一定要问问他。</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于是他们中一人站起来问他鲁哈是什么。先知（愿主福安之）沉默不语，没有回答。我知道他正在接受启示，我便避开了。启示降示完毕后，先知（愿主福安之）诵道：</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他们问你鲁哈是什么？你说：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鲁哈是我的主的机密。</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你们只获得很少的知识。</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17</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85</w:t>
      </w:r>
      <w:r w:rsidRPr="008B56E5">
        <w:rPr>
          <w:rFonts w:ascii="Tahoma" w:hAnsi="Tahoma" w:cs="Tahoma"/>
          <w:color w:val="000000" w:themeColor="text1"/>
          <w:sz w:val="36"/>
          <w:szCs w:val="36"/>
        </w:rPr>
        <w:t>）《布哈里圣训实录》（</w:t>
      </w:r>
      <w:r w:rsidRPr="008B56E5">
        <w:rPr>
          <w:rFonts w:ascii="Tahoma" w:hAnsi="Tahoma" w:cs="Tahoma"/>
          <w:color w:val="000000" w:themeColor="text1"/>
          <w:sz w:val="36"/>
          <w:szCs w:val="36"/>
        </w:rPr>
        <w:t>4444</w:t>
      </w:r>
      <w:r w:rsidRPr="008B56E5">
        <w:rPr>
          <w:rFonts w:ascii="Tahoma" w:hAnsi="Tahoma" w:cs="Tahoma"/>
          <w:color w:val="000000" w:themeColor="text1"/>
          <w:sz w:val="36"/>
          <w:szCs w:val="36"/>
        </w:rPr>
        <w:t>段）和《穆斯林圣训实录》（</w:t>
      </w:r>
      <w:r w:rsidRPr="008B56E5">
        <w:rPr>
          <w:rFonts w:ascii="Tahoma" w:hAnsi="Tahoma" w:cs="Tahoma"/>
          <w:color w:val="000000" w:themeColor="text1"/>
          <w:sz w:val="36"/>
          <w:szCs w:val="36"/>
        </w:rPr>
        <w:t>2794</w:t>
      </w:r>
      <w:r w:rsidRPr="008B56E5">
        <w:rPr>
          <w:rFonts w:ascii="Tahoma" w:hAnsi="Tahoma" w:cs="Tahoma"/>
          <w:color w:val="000000" w:themeColor="text1"/>
          <w:sz w:val="36"/>
          <w:szCs w:val="36"/>
        </w:rPr>
        <w:t>段）辑录。</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 xml:space="preserve">7 </w:t>
      </w:r>
      <w:r w:rsidRPr="008B56E5">
        <w:rPr>
          <w:rFonts w:ascii="Tahoma" w:hAnsi="Tahoma" w:cs="Tahoma"/>
          <w:color w:val="000000" w:themeColor="text1"/>
          <w:sz w:val="36"/>
          <w:szCs w:val="36"/>
        </w:rPr>
        <w:t>先知（愿主福安之）为他们祈祷引导和改善心灵，艾布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穆萨（愿主喜悦之）传述：犹太人在先知（愿主福安之）的面前故意打喷嚏，渴望先知（愿主福安之）对他们说：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愿真主怜悯你们。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但是先知（愿主福安之）却回答他们：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愿真主引导你们，改善你们的心灵。</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lastRenderedPageBreak/>
        <w:t>《提尔密集圣训实录》（</w:t>
      </w:r>
      <w:r w:rsidRPr="008B56E5">
        <w:rPr>
          <w:rFonts w:ascii="Tahoma" w:hAnsi="Tahoma" w:cs="Tahoma"/>
          <w:color w:val="000000" w:themeColor="text1"/>
          <w:sz w:val="36"/>
          <w:szCs w:val="36"/>
        </w:rPr>
        <w:t>2739</w:t>
      </w:r>
      <w:r w:rsidRPr="008B56E5">
        <w:rPr>
          <w:rFonts w:ascii="Tahoma" w:hAnsi="Tahoma" w:cs="Tahoma"/>
          <w:color w:val="000000" w:themeColor="text1"/>
          <w:sz w:val="36"/>
          <w:szCs w:val="36"/>
        </w:rPr>
        <w:t>段）辑录，他说这是正确的圣训，谢赫艾利巴尼在《提尔密集圣训实录》中认为这是正确的圣训。</w:t>
      </w:r>
    </w:p>
    <w:p w:rsidR="008B56E5" w:rsidRPr="008B56E5" w:rsidRDefault="008B56E5" w:rsidP="00935AE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第六：从另一方面来说，先知（愿主福安之）不愿意看到犹太人践踏穆斯林的尊严，怙恶不悛，所以先知（愿主福安之）惩罚那些侵犯、攻击和压迫穆斯林、超越法度的犹太人；《艾布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达吾德圣训集》及其它圣训记载：伊本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阿巴斯（愿主喜悦之）传述：真主的使者（愿主福安之）在白德尔重创古莱氏人，凯旋麦地那后，在白尼</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盖努嘎尔市场上召集犹太人，劝告他们道：</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犹太人啊，趁你们尚未遭遇古莱氏人的下场。赶快皈依伊斯兰吧。</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他们说：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穆罕默德，你不要因杀了几个古莱氏人就头脑发昏。古莱氏人纯属莽夫，不懂战争；如果你同我们打起来，你就会知道，我们才是真正的对手。你还没遇到像我们这种人的。</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艾布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欧尼的传述：一位阿拉伯妇女带着她的首饰到白</w:t>
      </w:r>
      <w:r w:rsidRPr="008B56E5">
        <w:rPr>
          <w:rFonts w:ascii="Tahoma" w:hAnsi="Tahoma" w:cs="Tahoma"/>
          <w:color w:val="000000" w:themeColor="text1"/>
          <w:sz w:val="36"/>
          <w:szCs w:val="36"/>
        </w:rPr>
        <w:lastRenderedPageBreak/>
        <w:t>尼</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盖努嘎尔市场出售。她坐在一个打造首饰的工匠跟前。一群犹太人让她揭掉面纱，被她拒绝了，那位工匠悄悄地用一根针把她的裙子下摆别到她的背上，当她站起来时，她的羞体露了出来。犹太人哈哈大笑；她呼喊起来，一位穆斯林扑过来把工匠杀死了。那位工匠是犹太人，犹太人一拥而上，把这位穆斯林杀害了，被杀的穆斯林家属呼喊穆斯林向犹太人报仇。穆斯林与白尼</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盖努嘎尔族的犹太人冲突起来了。敬请参阅伊本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哈哲尔所著的《造物主的启迪》</w:t>
      </w:r>
      <w:r w:rsidRPr="008B56E5">
        <w:rPr>
          <w:rFonts w:ascii="Tahoma" w:hAnsi="Tahoma" w:cs="Tahoma"/>
          <w:color w:val="000000" w:themeColor="text1"/>
          <w:sz w:val="36"/>
          <w:szCs w:val="36"/>
        </w:rPr>
        <w:t>( 7 / 332 )</w:t>
      </w:r>
      <w:r w:rsidRPr="008B56E5">
        <w:rPr>
          <w:rFonts w:ascii="Tahoma" w:hAnsi="Tahoma" w:cs="Tahoma"/>
          <w:color w:val="000000" w:themeColor="text1"/>
          <w:sz w:val="36"/>
          <w:szCs w:val="36"/>
        </w:rPr>
        <w:t>，因此先知（愿主福安之）从麦地那驱逐他们，这是在伊斯兰历第二年十月发生的事情。</w:t>
      </w:r>
    </w:p>
    <w:p w:rsidR="008B56E5" w:rsidRPr="008B56E5" w:rsidRDefault="008B56E5" w:rsidP="00935AE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凯阿布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艾什拉夫变本加厉的伤害穆斯林，破坏他们的名誉，在诗歌中调戏穆斯林妇女，甚至来到麦加，鼓动古莱氏人的首脑对付穆斯林，先知（愿主福安之）命令穆斯林去除掉这个罪大恶极的坏人；阿慕尔（愿主喜悦之）传述：我听扎贾比尔说：真主的</w:t>
      </w:r>
      <w:r w:rsidRPr="008B56E5">
        <w:rPr>
          <w:rFonts w:ascii="Tahoma" w:hAnsi="Tahoma" w:cs="Tahoma"/>
          <w:color w:val="000000" w:themeColor="text1"/>
          <w:sz w:val="36"/>
          <w:szCs w:val="36"/>
        </w:rPr>
        <w:lastRenderedPageBreak/>
        <w:t>使者（愿主福安之）说：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谁去杀掉凯阿布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艾什拉夫？他确已亵渎真主和他的使者。</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穆罕默德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麦斯莱迈说：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真主的使者啊！你愿意我去杀死他吗？</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使者说：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愿意。</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穆罕默德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麦斯莱迈说：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那么，请允许我说几句中伤你的话去骗凯阿布。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使者说：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你尽管去说。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穆罕默德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麦斯莱迈来对凯阿布说：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这个人（指先知）要求我们施济，给我们加重了负担。</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凯阿布听后说：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以真主发誓！想必你们也讨厌他。</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穆罕默德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麦斯莱迈接着说：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我们已经跟随了他，再也不想离开他，我们等着瞧，看看他的结局怎样？现在，我们只想让你给我们借贷粮食。</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凯阿布说：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你们拿什么给我做抵押？</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穆罕默德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麦斯莱迈问：</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你想要什么？</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凯阿布说：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把你们的妇女给我作抵押。</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穆罕默德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麦斯莱迈说：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你是阿拉伯人中的美男子，我们怎能放心把我们的妇女交给你作抵押呢？</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凯阿布说：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那你们把儿子给我作抵押。</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穆罕默</w:t>
      </w:r>
      <w:r w:rsidRPr="008B56E5">
        <w:rPr>
          <w:rFonts w:ascii="Tahoma" w:hAnsi="Tahoma" w:cs="Tahoma"/>
          <w:color w:val="000000" w:themeColor="text1"/>
          <w:sz w:val="36"/>
          <w:szCs w:val="36"/>
        </w:rPr>
        <w:lastRenderedPageBreak/>
        <w:t>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麦斯莱迈说：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那样的话，人们会骂我们的后代：</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某某人曾为一点点粮食被抵押过。</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我们可以把武器抵押给你。</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凯阿布说：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那好吧。</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穆罕默德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麦斯莱迈与凯阿布约好，带哈里斯、艾布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尔萨</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贾卜尔和安巴德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毕什尔来见他。晚上他们来叫凯阿布出去，凯阿布正要出去见他们，他妻子对他说：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我确实觉得有一股血腥味（凶多吉少）。</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凯阿布说：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这些人是穆罕默德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麦斯莱迈、凯阿布的乳弟和艾布</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纳依莱。高贵的人即使在夜间被叫出去受刺，他也会答应。</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穆罕默德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麦斯莱迈对同伴们说：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他出来后，我把手伸到他头上，当我抓住他的头时，你们赶快来把他杀死。</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接着凯阿布全副武装地出来了，他们说道：</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我们从你身上闻到一股香味。</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凯阿布说：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不错，我有一个女人，是阿拉伯妇女中最香的女人。</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穆罕默德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麦斯莱迈说：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你能让我闻一闻吗？</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凯阿布说：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可以，你来闻吧。</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穆罕默德</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麦斯莱迈抱住他的头闻</w:t>
      </w:r>
      <w:r w:rsidRPr="008B56E5">
        <w:rPr>
          <w:rFonts w:ascii="Tahoma" w:hAnsi="Tahoma" w:cs="Tahoma"/>
          <w:color w:val="000000" w:themeColor="text1"/>
          <w:sz w:val="36"/>
          <w:szCs w:val="36"/>
        </w:rPr>
        <w:lastRenderedPageBreak/>
        <w:t>了一下，又说：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再能让我闻一闻吗？</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凯阿布说：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可以。</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他便抱住凯阿布的头说：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你们快来杀死他。</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于是他们一起扑上来，结果了凯阿布的性命。《布哈里圣训实录》（</w:t>
      </w:r>
      <w:r w:rsidRPr="008B56E5">
        <w:rPr>
          <w:rFonts w:ascii="Tahoma" w:hAnsi="Tahoma" w:cs="Tahoma"/>
          <w:color w:val="000000" w:themeColor="text1"/>
          <w:sz w:val="36"/>
          <w:szCs w:val="36"/>
        </w:rPr>
        <w:t>2375</w:t>
      </w:r>
      <w:r w:rsidRPr="008B56E5">
        <w:rPr>
          <w:rFonts w:ascii="Tahoma" w:hAnsi="Tahoma" w:cs="Tahoma"/>
          <w:color w:val="000000" w:themeColor="text1"/>
          <w:sz w:val="36"/>
          <w:szCs w:val="36"/>
        </w:rPr>
        <w:t>段）和《穆斯林圣训实录》（</w:t>
      </w:r>
      <w:r w:rsidRPr="008B56E5">
        <w:rPr>
          <w:rFonts w:ascii="Tahoma" w:hAnsi="Tahoma" w:cs="Tahoma"/>
          <w:color w:val="000000" w:themeColor="text1"/>
          <w:sz w:val="36"/>
          <w:szCs w:val="36"/>
        </w:rPr>
        <w:t>1801</w:t>
      </w:r>
      <w:r w:rsidRPr="008B56E5">
        <w:rPr>
          <w:rFonts w:ascii="Tahoma" w:hAnsi="Tahoma" w:cs="Tahoma"/>
          <w:color w:val="000000" w:themeColor="text1"/>
          <w:sz w:val="36"/>
          <w:szCs w:val="36"/>
        </w:rPr>
        <w:t>段）辑录。</w:t>
      </w:r>
    </w:p>
    <w:p w:rsidR="008B56E5" w:rsidRPr="008B56E5" w:rsidRDefault="008B56E5" w:rsidP="00935AE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辑录先知（愿主福安之）的战役和传记的学者们在著名的故事中叙述了白尼</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纳迪尔的犹太人多次想杀害先知（愿主福安之），他们唆使古莱氏人，鼓动他们袭击麦地那，并且给他们指引麦地那的边防弱点，先知（愿主福安之）在伊斯兰历第四年命令穆斯林把他们从麦地那驱逐出去。敬请参阅瓦基德所著的《战役》（</w:t>
      </w:r>
      <w:r w:rsidRPr="008B56E5">
        <w:rPr>
          <w:rFonts w:ascii="Tahoma" w:hAnsi="Tahoma" w:cs="Tahoma"/>
          <w:color w:val="000000" w:themeColor="text1"/>
          <w:sz w:val="36"/>
          <w:szCs w:val="36"/>
        </w:rPr>
        <w:t>1 / 363--370</w:t>
      </w:r>
      <w:r w:rsidRPr="008B56E5">
        <w:rPr>
          <w:rFonts w:ascii="Tahoma" w:hAnsi="Tahoma" w:cs="Tahoma"/>
          <w:color w:val="000000" w:themeColor="text1"/>
          <w:sz w:val="36"/>
          <w:szCs w:val="36"/>
        </w:rPr>
        <w:t>）和伊本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希沙姆所著的《先知传记》（</w:t>
      </w:r>
      <w:r w:rsidRPr="008B56E5">
        <w:rPr>
          <w:rFonts w:ascii="Tahoma" w:hAnsi="Tahoma" w:cs="Tahoma"/>
          <w:color w:val="000000" w:themeColor="text1"/>
          <w:sz w:val="36"/>
          <w:szCs w:val="36"/>
        </w:rPr>
        <w:t>3 / 682</w:t>
      </w:r>
      <w:r w:rsidRPr="008B56E5">
        <w:rPr>
          <w:rFonts w:ascii="Tahoma" w:hAnsi="Tahoma" w:cs="Tahoma"/>
          <w:color w:val="000000" w:themeColor="text1"/>
          <w:sz w:val="36"/>
          <w:szCs w:val="36"/>
        </w:rPr>
        <w:t>）。</w:t>
      </w:r>
    </w:p>
    <w:p w:rsidR="008B56E5" w:rsidRPr="008B56E5" w:rsidRDefault="008B56E5" w:rsidP="00935AE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至于白尼</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古来佐的犹太人，先知（愿主福安之）杀死了他们的战士，因为他们在联军之战中背信弃义，</w:t>
      </w:r>
      <w:r w:rsidRPr="008B56E5">
        <w:rPr>
          <w:rFonts w:ascii="Tahoma" w:hAnsi="Tahoma" w:cs="Tahoma"/>
          <w:color w:val="000000" w:themeColor="text1"/>
          <w:sz w:val="36"/>
          <w:szCs w:val="36"/>
        </w:rPr>
        <w:lastRenderedPageBreak/>
        <w:t>与古莱什族和阿拉伯的多神教徒结盟，共同对付穆斯林，背弃了与穆斯林缔结的盟约，这是在伊斯兰历第五年发生的事情。</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敬请参阅伊本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希沙姆所著的《先知传》</w:t>
      </w:r>
      <w:r w:rsidRPr="008B56E5">
        <w:rPr>
          <w:rFonts w:ascii="Tahoma" w:hAnsi="Tahoma" w:cs="Tahoma"/>
          <w:color w:val="000000" w:themeColor="text1"/>
          <w:sz w:val="36"/>
          <w:szCs w:val="36"/>
        </w:rPr>
        <w:t xml:space="preserve">( 3 / 706 ) </w:t>
      </w:r>
      <w:r w:rsidRPr="008B56E5">
        <w:rPr>
          <w:rFonts w:ascii="Tahoma" w:hAnsi="Tahoma" w:cs="Tahoma"/>
          <w:color w:val="000000" w:themeColor="text1"/>
          <w:sz w:val="36"/>
          <w:szCs w:val="36"/>
        </w:rPr>
        <w:t>。</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许多传述说明先知（愿主福安之）赦免了履行与犹太人缔结的盟约的人，惩罚了与犹太人同流合污、默认或者喜欢犹太人背信弃义的人。</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敬请参阅阿克拉姆</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阿穆尔所著的《正确的先知传记》</w:t>
      </w:r>
      <w:r w:rsidRPr="008B56E5">
        <w:rPr>
          <w:rFonts w:ascii="Tahoma" w:hAnsi="Tahoma" w:cs="Tahoma"/>
          <w:color w:val="000000" w:themeColor="text1"/>
          <w:sz w:val="36"/>
          <w:szCs w:val="36"/>
        </w:rPr>
        <w:t>( 1 / 316 )</w:t>
      </w:r>
      <w:r w:rsidRPr="008B56E5">
        <w:rPr>
          <w:rFonts w:ascii="Tahoma" w:hAnsi="Tahoma" w:cs="Tahoma"/>
          <w:color w:val="000000" w:themeColor="text1"/>
          <w:sz w:val="36"/>
          <w:szCs w:val="36"/>
        </w:rPr>
        <w:t>，在</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麦地那宪章</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中说：</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犹太人及其支持者可保持其自身之宗教信仰，穆斯林亦有其自身之宗教信仰。暴虐和犯罪者，惟害其自身及其家属。</w:t>
      </w:r>
      <w:r w:rsidRPr="008B56E5">
        <w:rPr>
          <w:rFonts w:ascii="Tahoma" w:hAnsi="Tahoma" w:cs="Tahoma"/>
          <w:color w:val="000000" w:themeColor="text1"/>
          <w:sz w:val="36"/>
          <w:szCs w:val="36"/>
        </w:rPr>
        <w:t>”</w:t>
      </w:r>
    </w:p>
    <w:p w:rsidR="008B56E5" w:rsidRPr="008B56E5" w:rsidRDefault="008B56E5" w:rsidP="00935AE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t>最后，当先知（愿主福安之）看到犹太人背信弃义，真主启示他清除阿拉伯半岛上的多神崇拜，让真主喜悦的认主独一的宗教在阿拉伯半岛永世长存</w:t>
      </w:r>
      <w:r w:rsidRPr="008B56E5">
        <w:rPr>
          <w:rFonts w:ascii="Tahoma" w:hAnsi="Tahoma" w:cs="Tahoma"/>
          <w:color w:val="000000" w:themeColor="text1"/>
          <w:sz w:val="36"/>
          <w:szCs w:val="36"/>
        </w:rPr>
        <w:t xml:space="preserve"> </w:t>
      </w:r>
      <w:r w:rsidRPr="008B56E5">
        <w:rPr>
          <w:rFonts w:ascii="Tahoma" w:hAnsi="Tahoma" w:cs="Tahoma"/>
          <w:color w:val="000000" w:themeColor="text1"/>
          <w:sz w:val="36"/>
          <w:szCs w:val="36"/>
        </w:rPr>
        <w:t>。</w:t>
      </w:r>
    </w:p>
    <w:p w:rsidR="008B56E5" w:rsidRPr="008B56E5" w:rsidRDefault="008B56E5" w:rsidP="00935AE8">
      <w:pPr>
        <w:pStyle w:val="NormalWeb"/>
        <w:shd w:val="clear" w:color="auto" w:fill="FFFFFF"/>
        <w:spacing w:before="0" w:beforeAutospacing="0" w:after="164" w:afterAutospacing="0" w:line="480" w:lineRule="auto"/>
        <w:ind w:firstLineChars="200" w:firstLine="720"/>
        <w:jc w:val="both"/>
        <w:rPr>
          <w:rFonts w:ascii="Tahoma" w:hAnsi="Tahoma" w:cs="Tahoma"/>
          <w:color w:val="000000" w:themeColor="text1"/>
          <w:sz w:val="36"/>
          <w:szCs w:val="36"/>
        </w:rPr>
      </w:pPr>
      <w:r w:rsidRPr="008B56E5">
        <w:rPr>
          <w:rFonts w:ascii="Tahoma" w:hAnsi="Tahoma" w:cs="Tahoma"/>
          <w:color w:val="000000" w:themeColor="text1"/>
          <w:sz w:val="36"/>
          <w:szCs w:val="36"/>
        </w:rPr>
        <w:lastRenderedPageBreak/>
        <w:t>伊本</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阿巴斯（愿主喜悦之）传述：先知（愿主福安之）在去世的那一次疾病中嘱咐大家：</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你们要把多神教徒从阿拉伯半岛赶出去。</w:t>
      </w:r>
      <w:r w:rsidRPr="008B56E5">
        <w:rPr>
          <w:rFonts w:ascii="Tahoma" w:hAnsi="Tahoma" w:cs="Tahoma"/>
          <w:color w:val="000000" w:themeColor="text1"/>
          <w:sz w:val="36"/>
          <w:szCs w:val="36"/>
        </w:rPr>
        <w:t>”</w:t>
      </w:r>
      <w:r w:rsidRPr="008B56E5">
        <w:rPr>
          <w:rFonts w:ascii="Tahoma" w:hAnsi="Tahoma" w:cs="Tahoma"/>
          <w:color w:val="000000" w:themeColor="text1"/>
          <w:sz w:val="36"/>
          <w:szCs w:val="36"/>
        </w:rPr>
        <w:t>《布哈里圣训实录》（</w:t>
      </w:r>
      <w:r w:rsidRPr="008B56E5">
        <w:rPr>
          <w:rFonts w:ascii="Tahoma" w:hAnsi="Tahoma" w:cs="Tahoma"/>
          <w:color w:val="000000" w:themeColor="text1"/>
          <w:sz w:val="36"/>
          <w:szCs w:val="36"/>
        </w:rPr>
        <w:t>2888</w:t>
      </w:r>
      <w:r w:rsidRPr="008B56E5">
        <w:rPr>
          <w:rFonts w:ascii="Tahoma" w:hAnsi="Tahoma" w:cs="Tahoma"/>
          <w:color w:val="000000" w:themeColor="text1"/>
          <w:sz w:val="36"/>
          <w:szCs w:val="36"/>
        </w:rPr>
        <w:t>段）和《穆斯林圣训实录》（</w:t>
      </w:r>
      <w:r w:rsidRPr="008B56E5">
        <w:rPr>
          <w:rFonts w:ascii="Tahoma" w:hAnsi="Tahoma" w:cs="Tahoma"/>
          <w:color w:val="000000" w:themeColor="text1"/>
          <w:sz w:val="36"/>
          <w:szCs w:val="36"/>
        </w:rPr>
        <w:t>1673</w:t>
      </w:r>
      <w:r w:rsidRPr="008B56E5">
        <w:rPr>
          <w:rFonts w:ascii="Tahoma" w:hAnsi="Tahoma" w:cs="Tahoma"/>
          <w:color w:val="000000" w:themeColor="text1"/>
          <w:sz w:val="36"/>
          <w:szCs w:val="36"/>
        </w:rPr>
        <w:t>段）辑录。</w:t>
      </w:r>
    </w:p>
    <w:p w:rsidR="008B56E5" w:rsidRPr="008B56E5" w:rsidRDefault="008B56E5" w:rsidP="008B56E5">
      <w:pPr>
        <w:pStyle w:val="NormalWeb"/>
        <w:shd w:val="clear" w:color="auto" w:fill="FFFFFF"/>
        <w:spacing w:before="0" w:beforeAutospacing="0" w:after="164" w:afterAutospacing="0" w:line="480" w:lineRule="auto"/>
        <w:jc w:val="both"/>
        <w:rPr>
          <w:rFonts w:ascii="Tahoma" w:hAnsi="Tahoma" w:cs="Tahoma"/>
          <w:color w:val="000000" w:themeColor="text1"/>
          <w:sz w:val="36"/>
          <w:szCs w:val="36"/>
        </w:rPr>
      </w:pPr>
      <w:r w:rsidRPr="008B56E5">
        <w:rPr>
          <w:rFonts w:ascii="Tahoma" w:hAnsi="Tahoma" w:cs="Tahoma"/>
          <w:color w:val="000000" w:themeColor="text1"/>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1"/>
      <w:footerReference w:type="default" r:id="rId12"/>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4FD" w:rsidRDefault="00CE54FD" w:rsidP="00EB6455">
      <w:r>
        <w:separator/>
      </w:r>
    </w:p>
  </w:endnote>
  <w:endnote w:type="continuationSeparator" w:id="0">
    <w:p w:rsidR="00CE54FD" w:rsidRDefault="00CE54FD"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Courier New">
    <w:panose1 w:val="02070309020205020404"/>
    <w:charset w:val="00"/>
    <w:family w:val="modern"/>
    <w:pitch w:val="fixed"/>
    <w:sig w:usb0="E0000AFF" w:usb1="40007843" w:usb2="00000001" w:usb3="00000000" w:csb0="000001B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7A0E4C"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CE54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7A0E4C"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F1144C">
      <w:rPr>
        <w:noProof/>
        <w:sz w:val="28"/>
        <w:szCs w:val="28"/>
      </w:rPr>
      <w:t>2</w:t>
    </w:r>
    <w:r w:rsidRPr="00923817">
      <w:rPr>
        <w:sz w:val="28"/>
        <w:szCs w:val="28"/>
      </w:rPr>
      <w:fldChar w:fldCharType="end"/>
    </w:r>
  </w:p>
  <w:p w:rsidR="005C5331" w:rsidRPr="00156EB3" w:rsidRDefault="00CE54FD"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4FD" w:rsidRDefault="00CE54FD" w:rsidP="00EB6455">
      <w:r>
        <w:separator/>
      </w:r>
    </w:p>
  </w:footnote>
  <w:footnote w:type="continuationSeparator" w:id="0">
    <w:p w:rsidR="00CE54FD" w:rsidRDefault="00CE54FD"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122361"/>
    <w:rsid w:val="00157B23"/>
    <w:rsid w:val="001743FA"/>
    <w:rsid w:val="0019347C"/>
    <w:rsid w:val="001B6333"/>
    <w:rsid w:val="002350D4"/>
    <w:rsid w:val="00274430"/>
    <w:rsid w:val="002804F9"/>
    <w:rsid w:val="002A30C7"/>
    <w:rsid w:val="0031151D"/>
    <w:rsid w:val="00352158"/>
    <w:rsid w:val="003B55D3"/>
    <w:rsid w:val="00442CC2"/>
    <w:rsid w:val="00462A59"/>
    <w:rsid w:val="00482F6F"/>
    <w:rsid w:val="004E1EA8"/>
    <w:rsid w:val="005056E6"/>
    <w:rsid w:val="005C6719"/>
    <w:rsid w:val="005F220A"/>
    <w:rsid w:val="0061619F"/>
    <w:rsid w:val="00616C3E"/>
    <w:rsid w:val="006412A0"/>
    <w:rsid w:val="00657854"/>
    <w:rsid w:val="0066117B"/>
    <w:rsid w:val="006D5DD9"/>
    <w:rsid w:val="007A0E4C"/>
    <w:rsid w:val="007B587A"/>
    <w:rsid w:val="00844DDF"/>
    <w:rsid w:val="00856385"/>
    <w:rsid w:val="008B2286"/>
    <w:rsid w:val="008B56E5"/>
    <w:rsid w:val="008C1908"/>
    <w:rsid w:val="0093085A"/>
    <w:rsid w:val="00935AE8"/>
    <w:rsid w:val="00935B96"/>
    <w:rsid w:val="00945734"/>
    <w:rsid w:val="00962983"/>
    <w:rsid w:val="009750B0"/>
    <w:rsid w:val="009D344A"/>
    <w:rsid w:val="00A11098"/>
    <w:rsid w:val="00A2494F"/>
    <w:rsid w:val="00A3521C"/>
    <w:rsid w:val="00A60587"/>
    <w:rsid w:val="00AF775B"/>
    <w:rsid w:val="00B83686"/>
    <w:rsid w:val="00BC1D95"/>
    <w:rsid w:val="00C11F71"/>
    <w:rsid w:val="00C5412A"/>
    <w:rsid w:val="00CC3482"/>
    <w:rsid w:val="00CD6F06"/>
    <w:rsid w:val="00CD733C"/>
    <w:rsid w:val="00CE54FD"/>
    <w:rsid w:val="00D04B88"/>
    <w:rsid w:val="00D15E7D"/>
    <w:rsid w:val="00D36432"/>
    <w:rsid w:val="00D860D2"/>
    <w:rsid w:val="00DB44B1"/>
    <w:rsid w:val="00DC4991"/>
    <w:rsid w:val="00DC54D7"/>
    <w:rsid w:val="00DF5A57"/>
    <w:rsid w:val="00E13455"/>
    <w:rsid w:val="00EB6455"/>
    <w:rsid w:val="00EE484A"/>
    <w:rsid w:val="00F1144C"/>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AEC915-4B14-4ECD-ABFA-F14C4D0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8B56E5"/>
    <w:rPr>
      <w:color w:val="0000FF" w:themeColor="hyperlink"/>
      <w:u w:val="single"/>
    </w:rPr>
  </w:style>
  <w:style w:type="paragraph" w:customStyle="1" w:styleId="list-group-item-text">
    <w:name w:val="list-group-item-text"/>
    <w:basedOn w:val="Normal"/>
    <w:rsid w:val="008B56E5"/>
    <w:pPr>
      <w:bidi w:val="0"/>
      <w:spacing w:before="100" w:beforeAutospacing="1" w:after="100" w:afterAutospacing="1"/>
    </w:pPr>
    <w:rPr>
      <w:rFonts w:ascii="SimSun" w:hAnsi="SimSun" w:cs="SimSun"/>
      <w:color w:val="auto"/>
      <w:szCs w:val="24"/>
      <w:lang w:eastAsia="zh-CN"/>
    </w:rPr>
  </w:style>
  <w:style w:type="paragraph" w:styleId="NormalWeb">
    <w:name w:val="Normal (Web)"/>
    <w:basedOn w:val="Normal"/>
    <w:uiPriority w:val="99"/>
    <w:semiHidden/>
    <w:unhideWhenUsed/>
    <w:rsid w:val="008B56E5"/>
    <w:pPr>
      <w:bidi w:val="0"/>
      <w:spacing w:before="100" w:beforeAutospacing="1" w:after="100" w:afterAutospacing="1"/>
    </w:pPr>
    <w:rPr>
      <w:rFonts w:ascii="SimSun" w:hAnsi="SimSun" w:cs="SimSun"/>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islamqa.info/zh/21534"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3792</Words>
  <Characters>3944</Characters>
  <Application>Microsoft Office Word</Application>
  <DocSecurity>0</DocSecurity>
  <Lines>187</Lines>
  <Paragraphs>55</Paragraphs>
  <ScaleCrop>false</ScaleCrop>
  <Manager/>
  <Company>islamhouse.com</Company>
  <LinksUpToDate>false</LinksUpToDate>
  <CharactersWithSpaces>7681</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先知（愿主福安之）对待犹太人的方式_x000d_</dc:title>
  <dc:subject>先知（愿主福安之）对待犹太人的方式_x000d_</dc:subject>
  <dc:creator>伊斯兰问答网站_x000d_</dc:creator>
  <cp:keywords>先知（愿主福安之）对待犹太人的方式_x000d_</cp:keywords>
  <dc:description>先知（愿主福安之）对待犹太人的方式_x000d_</dc:description>
  <cp:lastModifiedBy>elhashemy</cp:lastModifiedBy>
  <cp:revision>3</cp:revision>
  <dcterms:created xsi:type="dcterms:W3CDTF">2015-03-08T07:18:00Z</dcterms:created>
  <dcterms:modified xsi:type="dcterms:W3CDTF">2015-04-18T19:39:00Z</dcterms:modified>
  <cp:category/>
</cp:coreProperties>
</file>