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0B4A92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3C3C57" w:rsidRDefault="003C3C57" w:rsidP="00274430">
      <w:pPr>
        <w:bidi w:val="0"/>
        <w:spacing w:beforeLines="50" w:before="120"/>
        <w:jc w:val="center"/>
        <w:rPr>
          <w:rFonts w:ascii="SimSun" w:eastAsiaTheme="minorEastAsia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3C3C57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在洗大净的时候有专门的祈祷词吗？</w:t>
      </w:r>
    </w:p>
    <w:p w:rsidR="00EB6455" w:rsidRDefault="00EB6455" w:rsidP="003C3C57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3C3C57" w:rsidRPr="003C3C57" w:rsidRDefault="003C3C57" w:rsidP="003C3C57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3C3C57">
        <w:rPr>
          <w:rFonts w:ascii="inherit" w:hAnsi="inherit"/>
          <w:color w:val="1F497D" w:themeColor="text2"/>
          <w:sz w:val="48"/>
          <w:szCs w:val="48"/>
          <w:rtl/>
        </w:rPr>
        <w:t>هل هناك دعاء مأثور يُقال عند الغسل؟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222A5E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222A5E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222A5E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3C3C57" w:rsidRPr="003C3C57" w:rsidRDefault="003C3C57" w:rsidP="003C3C57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 w:cs="Tahoma"/>
          <w:color w:val="000000" w:themeColor="text1"/>
          <w:sz w:val="36"/>
          <w:szCs w:val="36"/>
        </w:rPr>
      </w:pPr>
      <w:r w:rsidRPr="003C3C57">
        <w:rPr>
          <w:rFonts w:ascii="SimSun" w:eastAsia="SimSun" w:hAnsi="SimSun" w:cs="SimSun" w:hint="eastAsia"/>
          <w:color w:val="000000" w:themeColor="text1"/>
          <w:sz w:val="36"/>
          <w:szCs w:val="36"/>
        </w:rPr>
        <w:t>在洗大净的时候有专门的祈祷词吗？</w:t>
      </w:r>
    </w:p>
    <w:p w:rsidR="003C3C57" w:rsidRPr="003C3C57" w:rsidRDefault="003C3C57" w:rsidP="003C3C57">
      <w:pPr>
        <w:shd w:val="clear" w:color="auto" w:fill="FFFFFF"/>
        <w:spacing w:before="327" w:after="327" w:line="327" w:lineRule="atLeast"/>
        <w:rPr>
          <w:rFonts w:ascii="Tahoma" w:hAnsi="Tahoma" w:cs="Tahoma"/>
          <w:color w:val="000000" w:themeColor="text1"/>
          <w:sz w:val="36"/>
        </w:rPr>
      </w:pPr>
    </w:p>
    <w:p w:rsidR="003C3C57" w:rsidRPr="003C3C57" w:rsidRDefault="003C3C57" w:rsidP="003C3C57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>
        <w:rPr>
          <w:rFonts w:ascii="Tahoma" w:hAnsi="Tahoma" w:cs="Tahoma" w:hint="eastAsia"/>
          <w:b/>
          <w:bCs/>
          <w:color w:val="FF0000"/>
          <w:sz w:val="36"/>
          <w:szCs w:val="36"/>
        </w:rPr>
        <w:t>问：</w:t>
      </w:r>
      <w:r w:rsidRPr="003C3C57">
        <w:rPr>
          <w:rFonts w:ascii="Tahoma" w:hAnsi="Tahoma" w:cs="Tahoma"/>
          <w:b/>
          <w:bCs/>
          <w:color w:val="FF0000"/>
          <w:sz w:val="36"/>
          <w:szCs w:val="36"/>
        </w:rPr>
        <w:t>在洗大净的时候有专门的祈祷词吗？</w:t>
      </w:r>
    </w:p>
    <w:p w:rsidR="003C3C57" w:rsidRPr="003C3C57" w:rsidRDefault="003C3C57" w:rsidP="003C3C57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>
        <w:rPr>
          <w:rFonts w:ascii="Tahoma" w:hAnsi="Tahoma" w:cs="Tahoma" w:hint="eastAsia"/>
          <w:color w:val="000000" w:themeColor="text1"/>
          <w:sz w:val="36"/>
          <w:szCs w:val="36"/>
        </w:rPr>
        <w:t>答：</w:t>
      </w:r>
      <w:r w:rsidRPr="003C3C57">
        <w:rPr>
          <w:rFonts w:ascii="Tahoma" w:hAnsi="Tahoma" w:cs="Tahoma"/>
          <w:color w:val="000000" w:themeColor="text1"/>
          <w:sz w:val="36"/>
          <w:szCs w:val="36"/>
        </w:rPr>
        <w:t>一切赞颂，全归真主。</w:t>
      </w:r>
    </w:p>
    <w:p w:rsidR="003C3C57" w:rsidRPr="003C3C57" w:rsidRDefault="003C3C57" w:rsidP="003C3C57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3C3C57">
        <w:rPr>
          <w:rFonts w:ascii="Tahoma" w:hAnsi="Tahoma" w:cs="Tahoma"/>
          <w:color w:val="000000" w:themeColor="text1"/>
          <w:sz w:val="36"/>
          <w:szCs w:val="36"/>
        </w:rPr>
        <w:t>在圣训中没有辑录关于在洗大净的时候专门念的祈祷词，但是所有的教法学家认为在开始洗大净的时候念</w:t>
      </w:r>
      <w:r w:rsidRPr="003C3C5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3C3C57">
        <w:rPr>
          <w:rFonts w:ascii="Tahoma" w:hAnsi="Tahoma" w:cs="Tahoma"/>
          <w:color w:val="000000" w:themeColor="text1"/>
          <w:sz w:val="36"/>
          <w:szCs w:val="36"/>
        </w:rPr>
        <w:t>泰斯密</w:t>
      </w:r>
      <w:r w:rsidRPr="003C3C57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3C3C57">
        <w:rPr>
          <w:rFonts w:ascii="Tahoma" w:hAnsi="Tahoma" w:cs="Tahoma"/>
          <w:color w:val="000000" w:themeColor="text1"/>
          <w:sz w:val="36"/>
          <w:szCs w:val="36"/>
        </w:rPr>
        <w:t>（奉真主的尊名）是可嘉的行为（穆斯台罕布），正如在洗小净的时候一样。</w:t>
      </w:r>
    </w:p>
    <w:p w:rsidR="003C3C57" w:rsidRPr="003C3C57" w:rsidRDefault="003C3C57" w:rsidP="003C3C57">
      <w:pPr>
        <w:pStyle w:val="NormalWeb"/>
        <w:shd w:val="clear" w:color="auto" w:fill="FFFFFF"/>
        <w:spacing w:before="0" w:beforeAutospacing="0" w:after="164" w:afterAutospacing="0" w:line="480" w:lineRule="auto"/>
        <w:ind w:firstLineChars="250" w:firstLine="90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3C3C57">
        <w:rPr>
          <w:rFonts w:ascii="Tahoma" w:hAnsi="Tahoma" w:cs="Tahoma"/>
          <w:color w:val="000000" w:themeColor="text1"/>
          <w:sz w:val="36"/>
          <w:szCs w:val="36"/>
        </w:rPr>
        <w:t>穆尔大威（愿主怜悯之）说：</w:t>
      </w:r>
      <w:r w:rsidRPr="003C3C5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3C3C57">
        <w:rPr>
          <w:rFonts w:ascii="Tahoma" w:hAnsi="Tahoma" w:cs="Tahoma"/>
          <w:color w:val="000000" w:themeColor="text1"/>
          <w:sz w:val="36"/>
          <w:szCs w:val="36"/>
        </w:rPr>
        <w:t>在洗大净的时候念</w:t>
      </w:r>
      <w:r w:rsidRPr="003C3C5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3C3C57">
        <w:rPr>
          <w:rFonts w:ascii="Tahoma" w:hAnsi="Tahoma" w:cs="Tahoma"/>
          <w:color w:val="000000" w:themeColor="text1"/>
          <w:sz w:val="36"/>
          <w:szCs w:val="36"/>
        </w:rPr>
        <w:t>泰斯密</w:t>
      </w:r>
      <w:r w:rsidRPr="003C3C57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3C3C57">
        <w:rPr>
          <w:rFonts w:ascii="Tahoma" w:hAnsi="Tahoma" w:cs="Tahoma"/>
          <w:color w:val="000000" w:themeColor="text1"/>
          <w:sz w:val="36"/>
          <w:szCs w:val="36"/>
        </w:rPr>
        <w:t>（奉真主的尊名）的教法律列，与在洗小净的时候念</w:t>
      </w:r>
      <w:r w:rsidRPr="003C3C5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3C3C57">
        <w:rPr>
          <w:rFonts w:ascii="Tahoma" w:hAnsi="Tahoma" w:cs="Tahoma"/>
          <w:color w:val="000000" w:themeColor="text1"/>
          <w:sz w:val="36"/>
          <w:szCs w:val="36"/>
        </w:rPr>
        <w:t>泰斯密</w:t>
      </w:r>
      <w:r w:rsidRPr="003C3C57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3C3C57">
        <w:rPr>
          <w:rFonts w:ascii="Tahoma" w:hAnsi="Tahoma" w:cs="Tahoma"/>
          <w:color w:val="000000" w:themeColor="text1"/>
          <w:sz w:val="36"/>
          <w:szCs w:val="36"/>
        </w:rPr>
        <w:t>的教法律列一样。</w:t>
      </w:r>
      <w:r w:rsidRPr="003C3C57">
        <w:rPr>
          <w:rFonts w:ascii="Tahoma" w:hAnsi="Tahoma" w:cs="Tahoma"/>
          <w:color w:val="000000" w:themeColor="text1"/>
          <w:sz w:val="36"/>
          <w:szCs w:val="36"/>
        </w:rPr>
        <w:t>”</w:t>
      </w:r>
    </w:p>
    <w:p w:rsidR="003C3C57" w:rsidRPr="003C3C57" w:rsidRDefault="003C3C57" w:rsidP="003C3C57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3C3C57">
        <w:rPr>
          <w:rFonts w:ascii="Tahoma" w:hAnsi="Tahoma" w:cs="Tahoma"/>
          <w:color w:val="000000" w:themeColor="text1"/>
          <w:sz w:val="36"/>
          <w:szCs w:val="36"/>
        </w:rPr>
        <w:lastRenderedPageBreak/>
        <w:t>我们在前面已经阐明了最侧重的主张就是：在洗大净和洗小净的时候念</w:t>
      </w:r>
      <w:r w:rsidRPr="003C3C5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3C3C57">
        <w:rPr>
          <w:rFonts w:ascii="Tahoma" w:hAnsi="Tahoma" w:cs="Tahoma"/>
          <w:color w:val="000000" w:themeColor="text1"/>
          <w:sz w:val="36"/>
          <w:szCs w:val="36"/>
        </w:rPr>
        <w:t>泰斯密</w:t>
      </w:r>
      <w:r w:rsidRPr="003C3C57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3C3C57">
        <w:rPr>
          <w:rFonts w:ascii="Tahoma" w:hAnsi="Tahoma" w:cs="Tahoma"/>
          <w:color w:val="000000" w:themeColor="text1"/>
          <w:sz w:val="36"/>
          <w:szCs w:val="36"/>
        </w:rPr>
        <w:t>（奉真主的尊名）是可嘉的行为（穆斯台罕布）。</w:t>
      </w:r>
    </w:p>
    <w:p w:rsidR="003C3C57" w:rsidRPr="003C3C57" w:rsidRDefault="003C3C57" w:rsidP="003C3C57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3C3C57">
        <w:rPr>
          <w:rFonts w:ascii="Tahoma" w:hAnsi="Tahoma" w:cs="Tahoma"/>
          <w:color w:val="000000" w:themeColor="text1"/>
          <w:sz w:val="36"/>
          <w:szCs w:val="36"/>
        </w:rPr>
        <w:t>敬请参阅（</w:t>
      </w:r>
      <w:hyperlink r:id="rId10" w:history="1">
        <w:r w:rsidRPr="003C3C57">
          <w:rPr>
            <w:rStyle w:val="Hyperlink"/>
            <w:rFonts w:ascii="Tahoma" w:hAnsi="Tahoma" w:cs="Tahoma"/>
            <w:color w:val="000000" w:themeColor="text1"/>
            <w:sz w:val="36"/>
            <w:szCs w:val="36"/>
          </w:rPr>
          <w:t>83172</w:t>
        </w:r>
      </w:hyperlink>
      <w:r w:rsidRPr="003C3C57">
        <w:rPr>
          <w:rFonts w:ascii="Tahoma" w:hAnsi="Tahoma" w:cs="Tahoma"/>
          <w:color w:val="000000" w:themeColor="text1"/>
          <w:sz w:val="36"/>
          <w:szCs w:val="36"/>
        </w:rPr>
        <w:t>）号问题的回答。</w:t>
      </w:r>
    </w:p>
    <w:p w:rsidR="003C3C57" w:rsidRPr="003C3C57" w:rsidRDefault="003C3C57" w:rsidP="003C3C57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3C3C57">
        <w:rPr>
          <w:rFonts w:ascii="Tahoma" w:hAnsi="Tahoma" w:cs="Tahoma"/>
          <w:color w:val="000000" w:themeColor="text1"/>
          <w:sz w:val="36"/>
          <w:szCs w:val="36"/>
        </w:rPr>
        <w:t> </w:t>
      </w:r>
      <w:r w:rsidRPr="003C3C57">
        <w:rPr>
          <w:rFonts w:ascii="Tahoma" w:hAnsi="Tahoma" w:cs="Tahom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A92" w:rsidRDefault="000B4A92" w:rsidP="00EB6455">
      <w:r>
        <w:separator/>
      </w:r>
    </w:p>
  </w:endnote>
  <w:endnote w:type="continuationSeparator" w:id="0">
    <w:p w:rsidR="000B4A92" w:rsidRDefault="000B4A92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D0191B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0B4A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D0191B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222A5E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0B4A92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A92" w:rsidRDefault="000B4A92" w:rsidP="00EB6455">
      <w:r>
        <w:separator/>
      </w:r>
    </w:p>
  </w:footnote>
  <w:footnote w:type="continuationSeparator" w:id="0">
    <w:p w:rsidR="000B4A92" w:rsidRDefault="000B4A92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0B4A92"/>
    <w:rsid w:val="00122361"/>
    <w:rsid w:val="00157B23"/>
    <w:rsid w:val="001743FA"/>
    <w:rsid w:val="0019347C"/>
    <w:rsid w:val="001B6333"/>
    <w:rsid w:val="00222A5E"/>
    <w:rsid w:val="002350D4"/>
    <w:rsid w:val="00274430"/>
    <w:rsid w:val="002804F9"/>
    <w:rsid w:val="002A30C7"/>
    <w:rsid w:val="0031151D"/>
    <w:rsid w:val="00352158"/>
    <w:rsid w:val="003B55D3"/>
    <w:rsid w:val="003C3C57"/>
    <w:rsid w:val="004139CB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191B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940B83-08C2-4B1E-BAD2-761E8155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3C57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3C3C57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3C3C57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islamqa.info/zh/83172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263</Words>
  <Characters>362</Characters>
  <Application>Microsoft Office Word</Application>
  <DocSecurity>0</DocSecurity>
  <Lines>36</Lines>
  <Paragraphs>24</Paragraphs>
  <ScaleCrop>false</ScaleCrop>
  <Manager/>
  <Company>islamhouse.com</Company>
  <LinksUpToDate>false</LinksUpToDate>
  <CharactersWithSpaces>601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在洗大净的时候有专门的祈祷词吗</dc:title>
  <dc:subject>在洗大净的时候有专门的祈祷词吗</dc:subject>
  <dc:creator>伊斯兰问答网站_x000d_</dc:creator>
  <cp:keywords>在洗大净的时候有专门的祈祷词吗</cp:keywords>
  <dc:description>在洗大净的时候有专门的祈祷词吗</dc:description>
  <cp:lastModifiedBy>elhashemy</cp:lastModifiedBy>
  <cp:revision>3</cp:revision>
  <dcterms:created xsi:type="dcterms:W3CDTF">2015-03-02T22:12:00Z</dcterms:created>
  <dcterms:modified xsi:type="dcterms:W3CDTF">2015-04-18T19:19:00Z</dcterms:modified>
  <cp:category/>
</cp:coreProperties>
</file>