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2772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D3E96" w:rsidRDefault="00ED3E96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D3E9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她生育的儿子只有四个手指，她应该怎样面对这种考验？</w:t>
      </w:r>
    </w:p>
    <w:p w:rsidR="00EB6455" w:rsidRDefault="00EB6455" w:rsidP="00ED3E96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D3E96" w:rsidRPr="00ED3E96" w:rsidRDefault="00ED3E96" w:rsidP="00ED3E96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ED3E96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ولدت ابناً له أربع أصابع فقط فكيف تتصرف مع هذا الابتلاء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D3E96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C5D6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C5D6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C5D6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D3E96" w:rsidRPr="00ED3E96" w:rsidRDefault="00ED3E96" w:rsidP="00ED3E96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D3E96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她生育的儿子只有四个手指，她应该怎样面对这种考验？</w:t>
      </w:r>
    </w:p>
    <w:p w:rsidR="00ED3E96" w:rsidRPr="00ED3E96" w:rsidRDefault="00ED3E96" w:rsidP="00ED3E96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我生育的一个孩子的右手只有四个手指，我没有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因此而怨天尤人，但是我在昨晚看见了孩子右手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的形状，以及真主创造的手指和手掌等，我就不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由自主的流泪哭泣，事实上我对此束手无策，我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也不知道为什么我的孩子会这样？我们整个家族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中没有任何人发生过这种现象，就是他的大哥，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也是肢体完整的。尽管我觉得遇到类似情况的任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何一位母亲都会产生这种感受，我对此感到痛苦，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但是我没有表现出自己的难过和痛苦，有时候我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考虑当他长大的时候怎样面对其他的孩子们在学</w:t>
      </w:r>
    </w:p>
    <w:p w:rsid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校里对他提出的问题，当他问我的时候，我应该</w:t>
      </w:r>
    </w:p>
    <w:p w:rsidR="00ED3E96" w:rsidRPr="00ED3E96" w:rsidRDefault="00ED3E96" w:rsidP="00ED3E9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lastRenderedPageBreak/>
        <w:t>怎样回答？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这位母亲啊，当你看到孩子遭遇了真主的考验之时，我们非常理解你对孩子的感受，我们与你一样身同感受；我们希望你能够采取以下的态度，以便很好的面对这个考验，做出正确的应对行为：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1  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必须要观察真主在万物中设置的伟大哲理，你的孩子被创造为只有四个手指，也属于应该观察的范围之内，因为真主不会徒然的创造任何东西，真主创造任何东西都具有极大的哲理，比如真主注定有的人在身体方面遭遇不同程度的残疾，其哲理就是一方面考验孩子的父母，如果孩子长大成人了，也是对孩子本人的考验，我们在（</w:t>
      </w:r>
      <w:hyperlink r:id="rId10" w:history="1">
        <w:r w:rsidRPr="00ED3E96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13610</w:t>
        </w:r>
      </w:hyperlink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）号问题的回答中已经做了详细的说明，敬请参阅。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lastRenderedPageBreak/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2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我们希望你不要向后看，也不要整天沉迷于痛苦的回忆当中；因为经常沉迷于忧愁和痛苦，只能使人荒废应该履行的义务以及对孩子的关心和照顾，也许会导致产生怨天尤人和不满意真主的行为等罪恶；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3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认为真主使你的孩子只有四个手指并不是特别严重的考验，因为真主赋予了他健全的理智，使他能够自己活动，他可以吃饭喝茶、可以睡觉、可以听到声音，这些都是真主的伟大恩典，值得你为此而感谢真主。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4  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嘱咐你必须要关注孩子，让他获得一些必要的技能，在同龄人当中成为出类拔萃的孩子，以此弥补生理上的缺陷，比如让他背记《古兰经》和学习知识，成为被人称赞和表扬的孩子，他就不会因为自己的残疾而自卑；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lastRenderedPageBreak/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5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避免在纯粹的感情方面过分的对待他，所以在他的面前不要表现出忧愁和悲伤的样子，这样他就在同龄人和弟兄的跟前不会感觉到自己的缺陷。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6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提醒他的兄弟姐妹，言谈举止要小心谨慎，千万不要嘲笑他的残疾，违者严惩不贷；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7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协助学校和有关社会机构，配合他们，必须要好好地照顾他，如果有人嘲笑和讽刺他，必须要给予处罚，并且要消除由此产生的不良影响和后果；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8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尽量的让你的孩子成为清真寺里的常客，让他结交学习知识和背记《古兰经》学生，因为这些人通常不会嘲笑他。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当他长大成人的时候，你应该让他明白：真主对有些人的考验远远胜过对他的考验，比如有的人无法自己活动，有的人是失去理智的疯子，有的人是盲人、聋子、白血病患者，还有的人每两天就要清洗一次肾</w:t>
      </w: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脏等，诸如此类的严重的考验非常多，但是真主让他幸免于难，他的考验与那些人相比，可以说是非常轻微的；况且真主让他享受最伟大的恩典，那就是信仰伊斯兰教，真主使他成为了认主独一的信士，他应该通过自己的心灵、口舌和全身的肢体去感谢真主的这个伟大恩典，这个世界本身就是充满考验、测试、忧愁和缺陷的世界，幸福、功修和完美的世界就是永恒的乐园，所以他应该努力成为乐园的居民。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我们祈求真主援助你，使你的一切顺利！我们祈求真主引导你获得真主的喜悦！</w:t>
      </w:r>
    </w:p>
    <w:p w:rsidR="00ED3E96" w:rsidRPr="00ED3E96" w:rsidRDefault="00ED3E96" w:rsidP="00ED3E96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ED3E9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2E" w:rsidRDefault="00B2772E" w:rsidP="00EB6455">
      <w:r>
        <w:separator/>
      </w:r>
    </w:p>
  </w:endnote>
  <w:endnote w:type="continuationSeparator" w:id="0">
    <w:p w:rsidR="00B2772E" w:rsidRDefault="00B2772E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F13E1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277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F13E1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C5D69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2772E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2E" w:rsidRDefault="00B2772E" w:rsidP="00EB6455">
      <w:r>
        <w:separator/>
      </w:r>
    </w:p>
  </w:footnote>
  <w:footnote w:type="continuationSeparator" w:id="0">
    <w:p w:rsidR="00B2772E" w:rsidRDefault="00B2772E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3C5D69"/>
    <w:rsid w:val="00442CC2"/>
    <w:rsid w:val="00462A59"/>
    <w:rsid w:val="00482F6F"/>
    <w:rsid w:val="004E1EA8"/>
    <w:rsid w:val="004F70C9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2772E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D3E96"/>
    <w:rsid w:val="00EE484A"/>
    <w:rsid w:val="00F13E1C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3BE4012-B9D8-4E3A-96BB-70DB16E7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E9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D3E9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D3E9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361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852</Words>
  <Characters>939</Characters>
  <Application>Microsoft Office Word</Application>
  <DocSecurity>0</DocSecurity>
  <Lines>58</Lines>
  <Paragraphs>41</Paragraphs>
  <ScaleCrop>false</ScaleCrop>
  <Manager/>
  <Company>islamhouse.com</Company>
  <LinksUpToDate>false</LinksUpToDate>
  <CharactersWithSpaces>1750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她生育的儿子只有四个手指，她应该怎样面对这种考验</dc:title>
  <dc:subject>她生育的儿子只有四个手指，她应该怎样面对这种考验</dc:subject>
  <dc:creator>伊斯兰问答网站_x000d_</dc:creator>
  <cp:keywords>她生育的儿子只有四个手指，她应该怎样面对这种考验</cp:keywords>
  <dc:description>她生育的儿子只有四个手指，她应该怎样面对这种考验</dc:description>
  <cp:lastModifiedBy>elhashemy</cp:lastModifiedBy>
  <cp:revision>3</cp:revision>
  <dcterms:created xsi:type="dcterms:W3CDTF">2015-02-07T23:38:00Z</dcterms:created>
  <dcterms:modified xsi:type="dcterms:W3CDTF">2015-03-02T13:29:00Z</dcterms:modified>
  <cp:category/>
</cp:coreProperties>
</file>