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DC30F0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20D71" w:rsidRDefault="00220D71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20D71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先知（愿主福安之）骑乘的坐骑</w:t>
      </w:r>
    </w:p>
    <w:p w:rsidR="00EB6455" w:rsidRDefault="00EB6455" w:rsidP="00220D71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20D71" w:rsidRPr="00220D71" w:rsidRDefault="00220D71" w:rsidP="00220D71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20D71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هدي النبي صلى الله عليه وسلم في الركوب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A77A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A77AE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A77A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20D71" w:rsidRPr="00220D71" w:rsidRDefault="00220D71" w:rsidP="00220D71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220D71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先知（愿主福安之）骑乘的坐</w:t>
      </w:r>
      <w:r w:rsidRPr="00220D71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骑</w:t>
      </w:r>
    </w:p>
    <w:p w:rsidR="00220D71" w:rsidRDefault="00220D71" w:rsidP="00220D7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</w:p>
    <w:p w:rsidR="00220D71" w:rsidRPr="00220D71" w:rsidRDefault="00220D71" w:rsidP="00220D71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220D71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先知（愿主福安之）骑乘的坐骑有哪些</w:t>
      </w:r>
      <w:r w:rsidRPr="00220D71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220D71" w:rsidRPr="00220D71" w:rsidRDefault="00220D71" w:rsidP="00220D7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220D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20D71" w:rsidRPr="00220D71" w:rsidRDefault="00220D71" w:rsidP="00220D7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骑过马、骆驼、骡子和驴；有时候骑乘配有鞍子的马，有时候骑乘没有鞍子的马，还有的时候骑着骏马驰骋，大多数情况下一个人骑乘，偶尔在骆驼的后面捎带一个人，或者在前后各捎带一人，三个人共乘一头骆驼，还有的时候在骆驼的后面捎带他的妻室；先知（愿主福安之）骑乘最多的就是马和骆驼；至于骡子，先知（愿主福安之）有一头骡子，那是一个国王送给他的，因为骡子在当时阿拉伯人跟前不是很有名的；有人给先知（愿主福安之）送了一头骡子，有人说：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我们何不让让驴和马交尾呢？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（这样就会生下骡子。）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” 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先知（愿主福安之）说：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唯有无知者才那样做。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《艾布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2565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段）辑录，谢赫艾利巴尼在《艾布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达伍德圣训实录》（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2236</w:t>
      </w: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段）中认为这是正确的圣训</w:t>
      </w:r>
      <w:r w:rsidRPr="00220D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20D71" w:rsidRPr="00220D71" w:rsidRDefault="00220D71" w:rsidP="00220D71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敬请参</w:t>
      </w:r>
      <w:r w:rsidRPr="00220D71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阅</w:t>
      </w:r>
    </w:p>
    <w:p w:rsidR="00220D71" w:rsidRPr="00220D71" w:rsidRDefault="00220D71" w:rsidP="00220D71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20D71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《归途粮秣》</w:t>
      </w:r>
      <w:r w:rsidRPr="00220D71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(1 / 159)</w:t>
      </w:r>
    </w:p>
    <w:p w:rsidR="00220D71" w:rsidRDefault="00220D71" w:rsidP="00220D71">
      <w:pPr>
        <w:rPr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63" w:rsidRDefault="00D13763" w:rsidP="00EB6455">
      <w:r>
        <w:separator/>
      </w:r>
    </w:p>
  </w:endnote>
  <w:endnote w:type="continuationSeparator" w:id="0">
    <w:p w:rsidR="00D13763" w:rsidRDefault="00D13763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DC30F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137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DC30F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DA77AE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D13763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63" w:rsidRDefault="00D13763" w:rsidP="00EB6455">
      <w:r>
        <w:separator/>
      </w:r>
    </w:p>
  </w:footnote>
  <w:footnote w:type="continuationSeparator" w:id="0">
    <w:p w:rsidR="00D13763" w:rsidRDefault="00D13763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8267C"/>
    <w:rsid w:val="0019347C"/>
    <w:rsid w:val="001B6333"/>
    <w:rsid w:val="00220D71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8021B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3763"/>
    <w:rsid w:val="00D15E7D"/>
    <w:rsid w:val="00D36432"/>
    <w:rsid w:val="00D860D2"/>
    <w:rsid w:val="00DA77AE"/>
    <w:rsid w:val="00DB44B1"/>
    <w:rsid w:val="00DC30F0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303</Words>
  <Characters>395</Characters>
  <Application>Microsoft Office Word</Application>
  <DocSecurity>0</DocSecurity>
  <Lines>32</Lines>
  <Paragraphs>21</Paragraphs>
  <ScaleCrop>false</ScaleCrop>
  <Manager/>
  <Company>islamhouse.com</Company>
  <LinksUpToDate>false</LinksUpToDate>
  <CharactersWithSpaces>677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先知（愿主福安之）骑乘的坐骑_x000d_</dc:title>
  <dc:subject>先知（愿主福安之）骑乘的坐骑_x000d_</dc:subject>
  <dc:creator>伊斯兰问答网站_x000d_</dc:creator>
  <cp:keywords>先知（愿主福安之）骑乘的坐骑_x000d_</cp:keywords>
  <dc:description>先知（愿主福安之）骑乘的坐骑_x000d_</dc:description>
  <cp:lastModifiedBy>elhashemy</cp:lastModifiedBy>
  <cp:revision>3</cp:revision>
  <dcterms:created xsi:type="dcterms:W3CDTF">2015-01-27T22:53:00Z</dcterms:created>
  <dcterms:modified xsi:type="dcterms:W3CDTF">2015-02-10T11:49:00Z</dcterms:modified>
  <cp:category/>
</cp:coreProperties>
</file>