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12" w:rsidRDefault="00100112" w:rsidP="00100112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100112" w:rsidRPr="00035EBD" w:rsidRDefault="00100112" w:rsidP="00100112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F6FC5" w:rsidRPr="00CE4B5A" w:rsidRDefault="001F6FC5" w:rsidP="00100112">
      <w:pPr>
        <w:bidi w:val="0"/>
        <w:spacing w:beforeLines="50"/>
        <w:jc w:val="center"/>
        <w:rPr>
          <w:rFonts w:ascii="STHupo" w:eastAsia="STHupo" w:hAnsi="Verdana" w:cs="SimSun"/>
          <w:color w:val="800000"/>
          <w:sz w:val="48"/>
          <w:szCs w:val="48"/>
          <w:lang w:eastAsia="zh-CN"/>
        </w:rPr>
      </w:pPr>
      <w:r w:rsidRPr="00CE4B5A">
        <w:rPr>
          <w:rFonts w:ascii="STHupo" w:eastAsia="STHupo" w:hAnsi="Verdana" w:cs="SimSun" w:hint="eastAsia"/>
          <w:color w:val="800000"/>
          <w:sz w:val="48"/>
          <w:szCs w:val="48"/>
          <w:lang w:eastAsia="zh-CN"/>
        </w:rPr>
        <w:t>舍尔巴奈月是积累善功之月</w:t>
      </w:r>
    </w:p>
    <w:p w:rsidR="001F6FC5" w:rsidRDefault="001F6FC5" w:rsidP="001F6FC5">
      <w:pPr>
        <w:bidi w:val="0"/>
        <w:spacing w:beforeLines="50"/>
        <w:jc w:val="center"/>
        <w:rPr>
          <w:rFonts w:ascii="STHupo" w:eastAsia="STHupo" w:hAnsi="Verdana" w:cs="SimSun"/>
          <w:color w:val="FF0000"/>
          <w:sz w:val="48"/>
          <w:szCs w:val="48"/>
          <w:lang w:eastAsia="zh-CN"/>
        </w:rPr>
      </w:pPr>
    </w:p>
    <w:p w:rsidR="00100112" w:rsidRDefault="00100112" w:rsidP="001F6FC5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100112" w:rsidRDefault="00100112" w:rsidP="0010011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100112" w:rsidRPr="00CE4B5A" w:rsidRDefault="001F6FC5" w:rsidP="001F6FC5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auto"/>
          <w:sz w:val="44"/>
          <w:szCs w:val="44"/>
          <w:rtl/>
          <w:lang w:eastAsia="zh-CN"/>
        </w:rPr>
      </w:pPr>
      <w:r w:rsidRPr="00CE4B5A">
        <w:rPr>
          <w:rFonts w:ascii="Tahoma" w:eastAsiaTheme="minorEastAsia" w:hAnsi="Tahoma" w:cs="Tahoma" w:hint="cs"/>
          <w:b/>
          <w:bCs/>
          <w:color w:val="auto"/>
          <w:sz w:val="44"/>
          <w:szCs w:val="44"/>
          <w:rtl/>
          <w:lang w:eastAsia="zh-CN"/>
        </w:rPr>
        <w:t xml:space="preserve">شهر شعبان شهر خير وإحسان </w:t>
      </w:r>
    </w:p>
    <w:p w:rsidR="00100112" w:rsidRDefault="00100112" w:rsidP="00100112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100112" w:rsidRPr="00962983" w:rsidRDefault="00100112" w:rsidP="0010011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100112" w:rsidRDefault="00100112" w:rsidP="0010011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100112" w:rsidRPr="0080665C" w:rsidRDefault="00100112" w:rsidP="0010011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100112" w:rsidRDefault="001F6FC5" w:rsidP="0010011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1F6FC5" w:rsidRDefault="001F6FC5" w:rsidP="001F6FC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المصادر : موقع نور الإسلام </w:t>
      </w: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100112" w:rsidRDefault="00100112" w:rsidP="00100112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100112" w:rsidRDefault="00100112" w:rsidP="00100112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100112" w:rsidRPr="0080665C" w:rsidRDefault="00100112" w:rsidP="00100112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100112" w:rsidRPr="0080665C" w:rsidRDefault="00100112" w:rsidP="00100112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100112" w:rsidRPr="00EA6D56" w:rsidRDefault="00100112" w:rsidP="0010011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100112" w:rsidRDefault="00100112" w:rsidP="0010011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100112" w:rsidRPr="0007149E" w:rsidRDefault="00100112" w:rsidP="00100112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100112" w:rsidRPr="00962983" w:rsidRDefault="00100112" w:rsidP="00100112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100112" w:rsidRPr="00962983" w:rsidRDefault="00100112" w:rsidP="00100112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100112" w:rsidRDefault="00100112" w:rsidP="00CE4B5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E4B5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100112" w:rsidRDefault="00100112" w:rsidP="00100112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12" w:rsidRPr="00A60587" w:rsidRDefault="00100112" w:rsidP="00100112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12" w:rsidRDefault="00100112" w:rsidP="00100112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F6FC5" w:rsidRPr="001F6FC5" w:rsidRDefault="001F6FC5" w:rsidP="001F6FC5">
      <w:pPr>
        <w:shd w:val="clear" w:color="auto" w:fill="F8F8F8"/>
        <w:bidi w:val="0"/>
        <w:spacing w:before="100" w:beforeAutospacing="1" w:after="96" w:line="432" w:lineRule="atLeast"/>
        <w:ind w:firstLine="480"/>
        <w:jc w:val="center"/>
        <w:rPr>
          <w:rFonts w:ascii="STHupo" w:eastAsia="STHupo" w:hAnsi="Verdana" w:cs="SimSun"/>
          <w:color w:val="FF0000"/>
          <w:sz w:val="48"/>
          <w:szCs w:val="48"/>
          <w:lang w:eastAsia="zh-CN"/>
        </w:rPr>
      </w:pPr>
      <w:r w:rsidRPr="001F6FC5">
        <w:rPr>
          <w:rFonts w:ascii="STHupo" w:eastAsia="STHupo" w:hAnsi="Verdana" w:cs="SimSun" w:hint="eastAsia"/>
          <w:color w:val="FF0000"/>
          <w:sz w:val="48"/>
          <w:szCs w:val="48"/>
          <w:lang w:eastAsia="zh-CN"/>
        </w:rPr>
        <w:t>舍尔巴奈月是积累善功之月</w:t>
      </w:r>
    </w:p>
    <w:p w:rsidR="00812CA6" w:rsidRDefault="00812CA6" w:rsidP="00812CA6">
      <w:pPr>
        <w:bidi w:val="0"/>
        <w:spacing w:beforeLines="50" w:afterLines="50" w:line="460" w:lineRule="exact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100112" w:rsidRPr="001F6FC5" w:rsidRDefault="00812CA6" w:rsidP="00812CA6">
      <w:pPr>
        <w:bidi w:val="0"/>
        <w:spacing w:beforeLines="50" w:afterLines="50" w:line="460" w:lineRule="exact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（舍尔巴奈为伊历八月）</w:t>
      </w:r>
    </w:p>
    <w:p w:rsidR="00357CFD" w:rsidRPr="00812CA6" w:rsidRDefault="0037645C" w:rsidP="00812CA6">
      <w:pPr>
        <w:shd w:val="clear" w:color="auto" w:fill="F8F8F8"/>
        <w:bidi w:val="0"/>
        <w:spacing w:before="100" w:beforeAutospacing="1" w:after="96" w:line="360" w:lineRule="auto"/>
        <w:ind w:firstLineChars="200"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hyperlink r:id="rId10" w:tgtFrame="_blank" w:history="1">
        <w:r w:rsidR="00357CFD" w:rsidRPr="00812CA6">
          <w:rPr>
            <w:rFonts w:ascii="Verdana" w:hAnsi="Verdana" w:cs="SimSun"/>
            <w:noProof/>
            <w:color w:val="333333"/>
            <w:sz w:val="36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posOffset>0</wp:posOffset>
              </wp:positionH>
              <wp:positionV relativeFrom="line">
                <wp:posOffset>0</wp:posOffset>
              </wp:positionV>
              <wp:extent cx="3333750" cy="2505075"/>
              <wp:effectExtent l="19050" t="0" r="0" b="0"/>
              <wp:wrapSquare wrapText="bothSides"/>
              <wp:docPr id="2" name="图片 2" descr="http://norislam.com/attachments/2013/06/9_201306141043101MUg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norislam.com/attachments/2013/06/9_201306141043101MUg5.jpg">
                        <a:hlinkClick r:id="rId10" tgtFrame="_blank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505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357CFD" w:rsidRPr="00812CA6">
        <w:rPr>
          <w:rFonts w:ascii="Verdana" w:hAnsi="Verdana" w:cs="SimSun"/>
          <w:color w:val="333333"/>
          <w:sz w:val="36"/>
          <w:lang w:eastAsia="zh-CN"/>
        </w:rPr>
        <w:t>赞颂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="00357CFD" w:rsidRPr="00812CA6">
        <w:rPr>
          <w:rFonts w:ascii="Verdana" w:hAnsi="Verdana" w:cs="SimSun"/>
          <w:color w:val="333333"/>
          <w:sz w:val="36"/>
          <w:lang w:eastAsia="zh-CN"/>
        </w:rPr>
        <w:t>使循正道者凭其引导和慈悯而得道，令失正道者因其公正和智慧而迷误；他以恩赐使其中意者走中正之道，以公正使其意欲者迷失正道；他是至强至睿的主，我衷心感谢主的恩典，只向他虔诚忏悔和祷告求饶。我见证只有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="00357CFD" w:rsidRPr="00812CA6">
        <w:rPr>
          <w:rFonts w:ascii="Verdana" w:hAnsi="Verdana" w:cs="SimSun"/>
          <w:color w:val="333333"/>
          <w:sz w:val="36"/>
          <w:lang w:eastAsia="zh-CN"/>
        </w:rPr>
        <w:t>是应受崇拜的主，独一无二的主；我见证先知穆罕默德是主的仆人和使者，他传达使命、履行职责、劝化教民，为主鞠躬尽瘁，给我们指明了光辉的康庄大道，偏离此道者只会自取灭亡，愿主永远无量地赐福安于他和圣裔、圣伴们！</w:t>
      </w:r>
    </w:p>
    <w:p w:rsidR="00357CFD" w:rsidRPr="00812CA6" w:rsidRDefault="00812CA6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357CFD" w:rsidRPr="00812CA6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首先我嘱告自己和你们要敬畏并顺从至高无上的主，远离各种违抗主的犯罪行为。愿主慈悯大家！你们要一心归向随时改变人心和人生的主，珍惜时光勤做善事，利用健康多积善功，对信赖你们的人讲信义，要勤勉向善和坚定信念，至尊主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信士们啊！如果你们敬畏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，他就会使你们明辨是非，并赦免你们的罪过和饶恕你们，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是有大恩的主。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8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29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812CA6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357CFD" w:rsidRPr="00812CA6">
        <w:rPr>
          <w:rFonts w:ascii="Verdana" w:hAnsi="Verdana" w:cs="SimSun"/>
          <w:color w:val="333333"/>
          <w:sz w:val="36"/>
          <w:lang w:eastAsia="zh-CN"/>
        </w:rPr>
        <w:t>的高贵仆民啊！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提防后世清算的人，视遥远之事近在咫尺；视今世假象为永久理想的人，可叹忙碌一生却无善果。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今年的莱杰卜月已过，凡在该月为迎接莱麦丹月的来临而积累善功的人已获得成功。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现在吉祥莱麦丹月的大使</w:t>
      </w:r>
      <w:r w:rsidRPr="00812CA6">
        <w:rPr>
          <w:rFonts w:ascii="Verdana" w:hAnsi="Verdana" w:cs="SimSun"/>
          <w:color w:val="333333"/>
          <w:sz w:val="36"/>
          <w:lang w:eastAsia="zh-CN"/>
        </w:rPr>
        <w:t>——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月已经来临，此月是莱麦丹月莅临前的先锋使者，我们要盛情款待这位大使，给予其应有的礼遇。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最好的款待方法是：多封斋，因为先知（主赐福安）曾在此月封副功斋较多，圣妻阿依莎（主降喜悦）传述：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先知在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月连续封斋，我们原以为他会一直封</w:t>
      </w: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完此月；后来他连续未封，我们猜想他不会再封了。除了莱麦丹月，我从未见过先知整月封斋；我也从未见过先知在其它月份里封的斋多过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（《布哈里圣训录》、《穆斯林圣训录》）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除莱麦丹月之外，先知（主赐福安）以斋戒的功修，使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月贵过其它月份。圣妻阿依莎（主降喜悦）传述：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先知封过的副功斋，没有哪个月比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月多，他几乎在整个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月都封斋，他说：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‘</w:t>
      </w:r>
      <w:r w:rsidRPr="00812CA6">
        <w:rPr>
          <w:rFonts w:ascii="Verdana" w:hAnsi="Verdana" w:cs="SimSun"/>
          <w:color w:val="333333"/>
          <w:sz w:val="36"/>
          <w:lang w:eastAsia="zh-CN"/>
        </w:rPr>
        <w:t>你们只做力所能及之事，因为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不会疲倦，而你们会疲倦。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’</w:t>
      </w:r>
      <w:r w:rsidRPr="00812CA6">
        <w:rPr>
          <w:rFonts w:ascii="Verdana" w:hAnsi="Verdana" w:cs="SimSun"/>
          <w:color w:val="333333"/>
          <w:sz w:val="36"/>
          <w:lang w:eastAsia="zh-CN"/>
        </w:rPr>
        <w:t>先知最喜欢的是持之以恒的拜功，即便拜数很少，他一旦礼某种副功拜，就会一直坚持不断。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（艾卜塞莱麦传述《布哈里圣训录》、《穆斯林圣训录》）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由于先知（主赐福安）非常重视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月的斋戒，圣伴们对此感到好奇，他们为探究此中奥秘和更好地完善信仰而向先知请教。伍萨迈</w:t>
      </w:r>
      <w:r w:rsidRPr="00812CA6">
        <w:rPr>
          <w:rFonts w:ascii="Verdana" w:hAnsi="Verdana" w:cs="SimSun"/>
          <w:color w:val="333333"/>
          <w:sz w:val="36"/>
          <w:lang w:eastAsia="zh-CN"/>
        </w:rPr>
        <w:t>·</w:t>
      </w:r>
      <w:r w:rsidRPr="00812CA6">
        <w:rPr>
          <w:rFonts w:ascii="Verdana" w:hAnsi="Verdana" w:cs="SimSun"/>
          <w:color w:val="333333"/>
          <w:sz w:val="36"/>
          <w:lang w:eastAsia="zh-CN"/>
        </w:rPr>
        <w:t>本宰德（主降喜悦）传述：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我曾问先知：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‘</w:t>
      </w:r>
      <w:r w:rsidRPr="00812CA6">
        <w:rPr>
          <w:rFonts w:ascii="Verdana" w:hAnsi="Verdana" w:cs="SimSun"/>
          <w:color w:val="333333"/>
          <w:sz w:val="36"/>
          <w:lang w:eastAsia="zh-CN"/>
        </w:rPr>
        <w:t>主的使者啊！我没有见您在其它月份像在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月这样斋戒，这是什么原因呢？</w:t>
      </w:r>
      <w:r w:rsidRPr="00812CA6">
        <w:rPr>
          <w:rFonts w:ascii="Verdana" w:hAnsi="Verdana" w:cs="SimSun"/>
          <w:color w:val="333333"/>
          <w:sz w:val="36"/>
          <w:lang w:eastAsia="zh-CN"/>
        </w:rPr>
        <w:t>’</w:t>
      </w:r>
      <w:r w:rsidRPr="00812CA6">
        <w:rPr>
          <w:rFonts w:ascii="Verdana" w:hAnsi="Verdana" w:cs="SimSun"/>
          <w:color w:val="333333"/>
          <w:sz w:val="36"/>
          <w:lang w:eastAsia="zh-CN"/>
        </w:rPr>
        <w:t>先知说：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‘</w:t>
      </w:r>
      <w:r w:rsidRPr="00812CA6">
        <w:rPr>
          <w:rFonts w:ascii="Verdana" w:hAnsi="Verdana" w:cs="SimSun"/>
          <w:color w:val="333333"/>
          <w:sz w:val="36"/>
          <w:lang w:eastAsia="zh-CN"/>
        </w:rPr>
        <w:t>这个月处在七月（莱杰卜禁月）和九月（莱麦丹斋月）之间，容易被人们忽视，其实这个月是每年人们</w:t>
      </w: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的一切行为被汇总上报万世之主的月份（年度结算），我喜欢将我封斋的善功汇报上去。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’”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（艾卜塞莱麦传述《奈萨依圣训录》）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既然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月的斋戒是莱麦丹月斋戒的前奏和预演，那么在此月诵读《古兰经》也等于是《古兰经》月前的热身，这一点已被先贤们敏锐地察觉到了，所以每当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月来临，他们都竞相诵读《古兰经》以积累善功。圣伴弟子塞莱麦</w:t>
      </w:r>
      <w:r w:rsidRPr="00812CA6">
        <w:rPr>
          <w:rFonts w:ascii="Verdana" w:hAnsi="Verdana" w:cs="SimSun"/>
          <w:color w:val="333333"/>
          <w:sz w:val="36"/>
          <w:lang w:eastAsia="zh-CN"/>
        </w:rPr>
        <w:t>·</w:t>
      </w:r>
      <w:r w:rsidRPr="00812CA6">
        <w:rPr>
          <w:rFonts w:ascii="Verdana" w:hAnsi="Verdana" w:cs="SimSun"/>
          <w:color w:val="333333"/>
          <w:sz w:val="36"/>
          <w:lang w:eastAsia="zh-CN"/>
        </w:rPr>
        <w:t>本库海里（主降慈悯）说：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人们曾称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月为诵经者之月。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圣伴弟子阿慕尔</w:t>
      </w:r>
      <w:r w:rsidRPr="00812CA6">
        <w:rPr>
          <w:rFonts w:ascii="Verdana" w:hAnsi="Verdana" w:cs="SimSun"/>
          <w:color w:val="333333"/>
          <w:sz w:val="36"/>
          <w:lang w:eastAsia="zh-CN"/>
        </w:rPr>
        <w:t>·</w:t>
      </w:r>
      <w:r w:rsidRPr="00812CA6">
        <w:rPr>
          <w:rFonts w:ascii="Verdana" w:hAnsi="Verdana" w:cs="SimSun"/>
          <w:color w:val="333333"/>
          <w:sz w:val="36"/>
          <w:lang w:eastAsia="zh-CN"/>
        </w:rPr>
        <w:t>本盖斯（主降慈悯）每逢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月来临，便关闭自己的商铺，专心诵读《古兰经》。他确信莱杰卜月是播种之月，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月是浇灌之月，而莱麦丹月则是收获之月。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有人说：莱杰卜月像风，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月像云，莱麦丹月就像雨，而那些既没在莱杰卜月播种，又没在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月浇灌的人，何谈在莱麦丹月收获？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各位教胞：莱杰卜月已离我们而去，如果你想在莱麦丹月有所收获，那么应该在这个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月准备些什么呢？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愿主以伟大的《古兰经》赐福我和你们，使我们大家受益于天经的启示和教诲。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我讲这些，是为了祈望主饶恕我和你们以及所有的穆斯林，大家向主忏悔吧！主是至恕至慈的。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赞颂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——</w:t>
      </w:r>
      <w:r w:rsidRPr="00812CA6">
        <w:rPr>
          <w:rFonts w:ascii="Verdana" w:hAnsi="Verdana" w:cs="SimSun"/>
          <w:color w:val="333333"/>
          <w:sz w:val="36"/>
          <w:lang w:eastAsia="zh-CN"/>
        </w:rPr>
        <w:t>独享至尊至能的主，万物所仰赖的主，赞美我主超然万有，感谢我主普济众生。我见证只有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是应受崇拜的主，独一无二的主，惟一独尊的主；我见证先知穆罕默德是主的仆人和精选使者，愿主永远赐福安吉祥于他和圣洁的圣裔，以及卓越的圣伴及其后继者们！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〔</w:t>
      </w:r>
      <w:r w:rsidRPr="00812CA6">
        <w:rPr>
          <w:rFonts w:ascii="Verdana" w:hAnsi="Verdana" w:cs="SimSun"/>
          <w:color w:val="333333"/>
          <w:sz w:val="36"/>
          <w:lang w:eastAsia="zh-CN"/>
        </w:rPr>
        <w:t>18</w:t>
      </w:r>
      <w:r w:rsidRPr="00812CA6">
        <w:rPr>
          <w:rFonts w:ascii="Verdana" w:hAnsi="Verdana" w:cs="SimSun"/>
          <w:color w:val="333333"/>
          <w:sz w:val="36"/>
          <w:lang w:eastAsia="zh-CN"/>
        </w:rPr>
        <w:t>〕信士们啊！你们要敬畏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，每个人都应考虑自己为明天准备了什么。要敬畏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！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至晓你们的一切行为。〔</w:t>
      </w:r>
      <w:r w:rsidRPr="00812CA6">
        <w:rPr>
          <w:rFonts w:ascii="Verdana" w:hAnsi="Verdana" w:cs="SimSun"/>
          <w:color w:val="333333"/>
          <w:sz w:val="36"/>
          <w:lang w:eastAsia="zh-CN"/>
        </w:rPr>
        <w:t>19</w:t>
      </w:r>
      <w:r w:rsidRPr="00812CA6">
        <w:rPr>
          <w:rFonts w:ascii="Verdana" w:hAnsi="Verdana" w:cs="SimSun"/>
          <w:color w:val="333333"/>
          <w:sz w:val="36"/>
          <w:lang w:eastAsia="zh-CN"/>
        </w:rPr>
        <w:t>〕你们不要像那些忘记主，而主又使其忘记自身的人一样，那是一些作恶的人。〔</w:t>
      </w:r>
      <w:r w:rsidRPr="00812CA6">
        <w:rPr>
          <w:rFonts w:ascii="Verdana" w:hAnsi="Verdana" w:cs="SimSun"/>
          <w:color w:val="333333"/>
          <w:sz w:val="36"/>
          <w:lang w:eastAsia="zh-CN"/>
        </w:rPr>
        <w:t>20</w:t>
      </w:r>
      <w:r w:rsidRPr="00812CA6">
        <w:rPr>
          <w:rFonts w:ascii="Verdana" w:hAnsi="Verdana" w:cs="SimSun"/>
          <w:color w:val="333333"/>
          <w:sz w:val="36"/>
          <w:lang w:eastAsia="zh-CN"/>
        </w:rPr>
        <w:t>〕</w:t>
      </w: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进火狱的人与进天堂的人是不一样的，进天堂的人确实是成功者。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59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18</w:t>
      </w:r>
      <w:r w:rsidRPr="00812CA6">
        <w:rPr>
          <w:rFonts w:ascii="Verdana" w:hAnsi="Verdana" w:cs="SimSun"/>
          <w:color w:val="333333"/>
          <w:sz w:val="36"/>
          <w:lang w:eastAsia="zh-CN"/>
        </w:rPr>
        <w:t>－</w:t>
      </w:r>
      <w:r w:rsidRPr="00812CA6">
        <w:rPr>
          <w:rFonts w:ascii="Verdana" w:hAnsi="Verdana" w:cs="SimSun"/>
          <w:color w:val="333333"/>
          <w:sz w:val="36"/>
          <w:lang w:eastAsia="zh-CN"/>
        </w:rPr>
        <w:t>20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世人啊！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至尊主在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月的月中之夜特别眷顾穆斯林，特地加倍回赏该夜的善功，使此夜显得格外珍贵，他有权选定他所意中的任何时间：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你的主随意造化和选定一切，而他们却无权选择任何事物。伟哉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！永远超乎他们所配之物。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28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68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先知（主赐福安）说：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在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月的月中之夜眷顾人类，然后饶恕众生，除了以物配主者和仇恨他人者。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（艾卜穆萨</w:t>
      </w:r>
      <w:r w:rsidRPr="00812CA6">
        <w:rPr>
          <w:rFonts w:ascii="Verdana" w:hAnsi="Verdana" w:cs="SimSun"/>
          <w:color w:val="333333"/>
          <w:sz w:val="36"/>
          <w:lang w:eastAsia="zh-CN"/>
        </w:rPr>
        <w:t>·</w:t>
      </w:r>
      <w:r w:rsidRPr="00812CA6">
        <w:rPr>
          <w:rFonts w:ascii="Verdana" w:hAnsi="Verdana" w:cs="SimSun"/>
          <w:color w:val="333333"/>
          <w:sz w:val="36"/>
          <w:lang w:eastAsia="zh-CN"/>
        </w:rPr>
        <w:t>艾什艾里传述《伊本玛杰圣训录》）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各位穆斯林兄弟：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首先，在此月我们要进行自我反省，也许在某些方面我们犯有以物配主之罪。历代先知先贤都一直谨防以物配主的行为，经常求主护佑他们免犯此罪。认主独一者的领袖</w:t>
      </w:r>
      <w:r w:rsidRPr="00812CA6">
        <w:rPr>
          <w:rFonts w:ascii="Verdana" w:hAnsi="Verdana" w:cs="SimSun"/>
          <w:color w:val="333333"/>
          <w:sz w:val="36"/>
          <w:lang w:eastAsia="zh-CN"/>
        </w:rPr>
        <w:t>——</w:t>
      </w:r>
      <w:r w:rsidRPr="00812CA6">
        <w:rPr>
          <w:rFonts w:ascii="Verdana" w:hAnsi="Verdana" w:cs="SimSun"/>
          <w:color w:val="333333"/>
          <w:sz w:val="36"/>
          <w:lang w:eastAsia="zh-CN"/>
        </w:rPr>
        <w:t>享有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主的密友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之称的圣祖伊卜拉罕（主赐福安），曾因担心自身及其子孙会犯以物配主和崇拜偶像之罪而向主祈求：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昔日，伊卜拉罕说：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‘</w:t>
      </w:r>
      <w:r w:rsidRPr="00812CA6">
        <w:rPr>
          <w:rFonts w:ascii="Verdana" w:hAnsi="Verdana" w:cs="SimSun"/>
          <w:color w:val="333333"/>
          <w:sz w:val="36"/>
          <w:lang w:eastAsia="zh-CN"/>
        </w:rPr>
        <w:t>主啊！求</w:t>
      </w: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您使这座城市变得安全，求您使我和我的子孙远离偶像崇拜。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’”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14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35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其次，要戒除怨恨他人之心，牢记至尊主形容信士们的话语：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我们的主啊！求您饶恕我们和我们的前辈教胞，不要使我们对信主之人心怀怨恨，我们的主啊！您是至仁至慈的主。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59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10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心怀怨恨，是指出于私愤而非信仰原因而仇恨自己的穆斯林兄弟，这会阻碍人在最佳时间里获得主的宽恕和慈悯。所以，你要在内心深处时刻敬畏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，不要让私欲妨碍你获得主的宽恕和恩典。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愿主慈悯你！请记住：在</w:t>
      </w:r>
      <w:r w:rsidR="00812CA6">
        <w:rPr>
          <w:rFonts w:ascii="Verdana" w:hAnsi="Verdana" w:cs="SimSun"/>
          <w:color w:val="333333"/>
          <w:sz w:val="36"/>
          <w:lang w:eastAsia="zh-CN"/>
        </w:rPr>
        <w:t>舍尔巴奈</w:t>
      </w:r>
      <w:r w:rsidRPr="00812CA6">
        <w:rPr>
          <w:rFonts w:ascii="Verdana" w:hAnsi="Verdana" w:cs="SimSun"/>
          <w:color w:val="333333"/>
          <w:sz w:val="36"/>
          <w:lang w:eastAsia="zh-CN"/>
        </w:rPr>
        <w:t>月过半以后不要封斋，除非你平常有斋戒的习惯，如每周一和周四或每月三天的副功斋，或要进行还补、罚赎、许愿的主命斋。一切以你的意念为准，行为取决于意念，每个人只得意念的回赐。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现在让我们遵照主的命令祝福先知穆罕默德，至尊主的至实话语说：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33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56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主啊！求您永远赐福安于先知穆罕默德和纯洁善良的圣裔、高贵有福的圣伴及其追随者们。主啊！求您喜爱四大正统哈里发和正道领袖们。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主啊！求您指引我们成为受您引导的人，求您保佑我们成为您赐予健康的人，求您佑助我们成为被您援助的人，求您赐福于我们受赐之物，求您护佑我们免遭定然之祸，您以真理判定一切而不受任何判决；求您使一切定然成为我们的福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主啊！求您接受我们的斋功和拜功，接受我们的鞠躬和叩头，求您佑助我们永远赞颂您、感谢您、虔诚地崇拜您；主啊！求您以《古兰经》温暖我们的心、光照我们的视听、消除我们的悲伤和忧虑；主啊！求您使我们视真理为真理而紧随真理，使我们视谬误为谬误而远离谬误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主啊！求您改善我们的护身信仰，改善我们的今世生活，改善我们的后世归宿；主啊！求您赐给我们廉洁和虔诚，赐给我们正道和富足；求您使我们成为感谢恩典的人、忍受艰难的人、无论顺境和逆境都能赞颂您的人；主啊！求您使伊斯兰和穆斯林变得强大，使以物配</w:t>
      </w:r>
      <w:r w:rsidRPr="00812CA6">
        <w:rPr>
          <w:rFonts w:ascii="Verdana" w:hAnsi="Verdana" w:cs="SimSun"/>
          <w:color w:val="333333"/>
          <w:sz w:val="36"/>
          <w:lang w:eastAsia="zh-CN"/>
        </w:rPr>
        <w:lastRenderedPageBreak/>
        <w:t>主行为和以物配主者变得卑贱；主啊！求您援助您的正教、天经、圣行和信民们。主啊！求您饶恕所有的男女信士和穆斯林，宽恕他们中的活人和亡人，您是至听至近、有求必应的主。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</w:t>
      </w:r>
    </w:p>
    <w:p w:rsidR="00357CFD" w:rsidRPr="00812CA6" w:rsidRDefault="00812CA6" w:rsidP="00812CA6">
      <w:pPr>
        <w:shd w:val="clear" w:color="auto" w:fill="F8F8F8"/>
        <w:bidi w:val="0"/>
        <w:spacing w:line="360" w:lineRule="auto"/>
        <w:jc w:val="both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357CFD" w:rsidRPr="00812CA6">
        <w:rPr>
          <w:rFonts w:ascii="Verdana" w:hAnsi="Verdana" w:cs="SimSun"/>
          <w:color w:val="333333"/>
          <w:sz w:val="36"/>
          <w:lang w:eastAsia="zh-CN"/>
        </w:rPr>
        <w:t>的仆民啊！</w:t>
      </w:r>
      <w:r w:rsidR="00357CFD" w:rsidRPr="00812CA6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after="96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命令公正、行善、周济亲人，禁止奸淫、作恶、迫害他人。他告诫你们，以便你们觉悟。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16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90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57CFD" w:rsidRPr="00812CA6" w:rsidRDefault="00357CFD" w:rsidP="00812CA6">
      <w:pPr>
        <w:shd w:val="clear" w:color="auto" w:fill="F8F8F8"/>
        <w:bidi w:val="0"/>
        <w:spacing w:before="100" w:beforeAutospacing="1" w:line="360" w:lineRule="auto"/>
        <w:ind w:firstLine="480"/>
        <w:jc w:val="both"/>
        <w:rPr>
          <w:rFonts w:ascii="Verdana" w:hAnsi="Verdana" w:cs="SimSun"/>
          <w:color w:val="333333"/>
          <w:sz w:val="36"/>
          <w:lang w:eastAsia="zh-CN"/>
        </w:rPr>
      </w:pPr>
      <w:r w:rsidRPr="00812CA6">
        <w:rPr>
          <w:rFonts w:ascii="Verdana" w:hAnsi="Verdana" w:cs="SimSun"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812CA6">
        <w:rPr>
          <w:rFonts w:ascii="Verdana" w:hAnsi="Verdana" w:cs="SimSun"/>
          <w:color w:val="333333"/>
          <w:sz w:val="36"/>
          <w:lang w:eastAsia="zh-CN"/>
        </w:rPr>
        <w:t>“</w:t>
      </w:r>
      <w:r w:rsidRPr="00812CA6">
        <w:rPr>
          <w:rFonts w:ascii="Verdana" w:hAnsi="Verdana" w:cs="SimSun"/>
          <w:color w:val="333333"/>
          <w:sz w:val="36"/>
          <w:lang w:eastAsia="zh-CN"/>
        </w:rPr>
        <w:t>你要礼拜，礼拜确实能抑制奸淫和犯罪，赞颂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是最重要的大事，</w:t>
      </w:r>
      <w:r w:rsidR="00812CA6">
        <w:rPr>
          <w:rFonts w:ascii="Verdana" w:hAnsi="Verdana" w:cs="SimSun"/>
          <w:color w:val="333333"/>
          <w:sz w:val="36"/>
          <w:lang w:eastAsia="zh-CN"/>
        </w:rPr>
        <w:t>安拉</w:t>
      </w:r>
      <w:r w:rsidRPr="00812CA6">
        <w:rPr>
          <w:rFonts w:ascii="Verdana" w:hAnsi="Verdana" w:cs="SimSun"/>
          <w:color w:val="333333"/>
          <w:sz w:val="36"/>
          <w:lang w:eastAsia="zh-CN"/>
        </w:rPr>
        <w:t>知晓你们的一切作为。</w:t>
      </w:r>
      <w:r w:rsidRPr="00812CA6">
        <w:rPr>
          <w:rFonts w:ascii="Verdana" w:hAnsi="Verdana" w:cs="SimSun"/>
          <w:color w:val="333333"/>
          <w:sz w:val="36"/>
          <w:lang w:eastAsia="zh-CN"/>
        </w:rPr>
        <w:t>”</w:t>
      </w:r>
      <w:r w:rsidRPr="00812CA6">
        <w:rPr>
          <w:rFonts w:ascii="Verdana" w:hAnsi="Verdana" w:cs="SimSun"/>
          <w:color w:val="333333"/>
          <w:sz w:val="36"/>
          <w:lang w:eastAsia="zh-CN"/>
        </w:rPr>
        <w:t>（</w:t>
      </w:r>
      <w:r w:rsidRPr="00812CA6">
        <w:rPr>
          <w:rFonts w:ascii="Verdana" w:hAnsi="Verdana" w:cs="SimSun"/>
          <w:color w:val="333333"/>
          <w:sz w:val="36"/>
          <w:lang w:eastAsia="zh-CN"/>
        </w:rPr>
        <w:t>29</w:t>
      </w:r>
      <w:r w:rsidRPr="00812CA6">
        <w:rPr>
          <w:rFonts w:ascii="Verdana" w:hAnsi="Verdana" w:cs="SimSun"/>
          <w:color w:val="333333"/>
          <w:sz w:val="36"/>
          <w:lang w:eastAsia="zh-CN"/>
        </w:rPr>
        <w:t>：</w:t>
      </w:r>
      <w:r w:rsidRPr="00812CA6">
        <w:rPr>
          <w:rFonts w:ascii="Verdana" w:hAnsi="Verdana" w:cs="SimSun"/>
          <w:color w:val="333333"/>
          <w:sz w:val="36"/>
          <w:lang w:eastAsia="zh-CN"/>
        </w:rPr>
        <w:t>45</w:t>
      </w:r>
      <w:r w:rsidRPr="00812CA6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00112" w:rsidRPr="006412A0" w:rsidRDefault="00100112" w:rsidP="00100112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474C9B" w:rsidRDefault="00474C9B"/>
    <w:sectPr w:rsidR="00474C9B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259" w:rsidRDefault="00655259" w:rsidP="00266954">
      <w:r>
        <w:separator/>
      </w:r>
    </w:p>
  </w:endnote>
  <w:endnote w:type="continuationSeparator" w:id="1">
    <w:p w:rsidR="00655259" w:rsidRDefault="00655259" w:rsidP="0026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7645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205D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552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37645C">
        <w:pPr>
          <w:pStyle w:val="Footer"/>
          <w:jc w:val="center"/>
        </w:pPr>
        <w:r w:rsidRPr="0037645C">
          <w:rPr>
            <w:color w:val="FFFFFF" w:themeColor="background1"/>
          </w:rPr>
        </w:r>
        <w:r w:rsidRPr="0037645C">
          <w:rPr>
            <w:color w:val="FFFFFF" w:themeColor="background1"/>
          </w:rPr>
          <w:pict>
            <v:group id="_x0000_s1025" style="width:43.2pt;height:35.05pt;mso-position-horizontal-relative:char;mso-position-vertical-relative:line" coordorigin="614,660" coordsize="864,374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80665C" w:rsidRPr="0080665C" w:rsidRDefault="0037645C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5205D8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CE4B5A" w:rsidRPr="00CE4B5A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5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65525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259" w:rsidRDefault="00655259" w:rsidP="00266954">
      <w:r>
        <w:separator/>
      </w:r>
    </w:p>
  </w:footnote>
  <w:footnote w:type="continuationSeparator" w:id="1">
    <w:p w:rsidR="00655259" w:rsidRDefault="00655259" w:rsidP="00266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112"/>
    <w:rsid w:val="00100112"/>
    <w:rsid w:val="001F6FC5"/>
    <w:rsid w:val="00266954"/>
    <w:rsid w:val="00357CFD"/>
    <w:rsid w:val="0037645C"/>
    <w:rsid w:val="00474C9B"/>
    <w:rsid w:val="004C5110"/>
    <w:rsid w:val="005205D8"/>
    <w:rsid w:val="00655259"/>
    <w:rsid w:val="00812CA6"/>
    <w:rsid w:val="00AA70FE"/>
    <w:rsid w:val="00CA1619"/>
    <w:rsid w:val="00CE4B5A"/>
    <w:rsid w:val="00D73F11"/>
    <w:rsid w:val="00F4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12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01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12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100112"/>
  </w:style>
  <w:style w:type="paragraph" w:styleId="BalloonText">
    <w:name w:val="Balloon Text"/>
    <w:basedOn w:val="Normal"/>
    <w:link w:val="BalloonTextChar"/>
    <w:uiPriority w:val="99"/>
    <w:semiHidden/>
    <w:unhideWhenUsed/>
    <w:rsid w:val="001001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12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6FC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9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890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1448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norislam.com/batch.download.php?aid=731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1782</Words>
  <Characters>1855</Characters>
  <Application>Microsoft Office Word</Application>
  <DocSecurity>0</DocSecurity>
  <Lines>103</Lines>
  <Paragraphs>53</Paragraphs>
  <ScaleCrop>false</ScaleCrop>
  <Manager/>
  <Company>islamhouse.com</Company>
  <LinksUpToDate>false</LinksUpToDate>
  <CharactersWithSpaces>3584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舍尔巴奈月是积累善功之月_x000d_</dc:title>
  <dc:subject>舍尔巴奈月是积累善功之月_x000d_</dc:subject>
  <dc:creator>liu</dc:creator>
  <cp:keywords>舍尔巴奈月是积累善功之月_x000d_</cp:keywords>
  <dc:description>舍尔巴奈月是积累善功之月_x000d_</dc:description>
  <cp:lastModifiedBy>HP</cp:lastModifiedBy>
  <cp:revision>5</cp:revision>
  <cp:lastPrinted>2015-01-02T12:02:00Z</cp:lastPrinted>
  <dcterms:created xsi:type="dcterms:W3CDTF">2015-01-02T11:20:00Z</dcterms:created>
  <dcterms:modified xsi:type="dcterms:W3CDTF">2015-01-27T13:04:00Z</dcterms:modified>
  <cp:category/>
</cp:coreProperties>
</file>