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8D244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F813BB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B6455" w:rsidRDefault="00F813BB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F813B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如果一个人改变自己的名字，他必须要再次为自己宰“胎毛羊”（阿给格）吗？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="00EB6455"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="00EB6455"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813BB" w:rsidRPr="00F813BB" w:rsidRDefault="00F813BB" w:rsidP="00F813BB">
      <w:pPr>
        <w:spacing w:after="60"/>
        <w:jc w:val="center"/>
        <w:outlineLvl w:val="3"/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</w:rPr>
      </w:pPr>
      <w:r w:rsidRPr="007B348A">
        <w:rPr>
          <w:rFonts w:ascii="Droid Arabic Naskh" w:eastAsia="Times New Roman" w:hAnsi="Droid Arabic Naskh" w:cs="Times New Roman"/>
          <w:color w:val="D60F0F"/>
        </w:rPr>
        <w:t xml:space="preserve">: </w:t>
      </w:r>
      <w:r w:rsidRPr="00F813BB"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  <w:rtl/>
        </w:rPr>
        <w:t>إذا غير الشخص اسمه ، هل يلزمه أن يعق عن نفسه مرة أخرى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D746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D746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D746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813BB" w:rsidRPr="00F813BB" w:rsidRDefault="00F813BB" w:rsidP="00F813BB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F813BB">
        <w:rPr>
          <w:rFonts w:asciiTheme="minorEastAsia" w:eastAsiaTheme="minorEastAsia" w:hAnsiTheme="minorEastAsia" w:cs="SimSun" w:hint="eastAsia"/>
          <w:sz w:val="36"/>
          <w:szCs w:val="36"/>
        </w:rPr>
        <w:t>如果一个人改变自己的名字，他必须要再次为自己宰</w:t>
      </w:r>
      <w:r w:rsidRPr="00F813BB">
        <w:rPr>
          <w:rFonts w:asciiTheme="minorEastAsia" w:eastAsiaTheme="minorEastAsia" w:hAnsiTheme="minorEastAsia"/>
          <w:sz w:val="36"/>
          <w:szCs w:val="36"/>
        </w:rPr>
        <w:t>“</w:t>
      </w:r>
      <w:r w:rsidRPr="00F813BB">
        <w:rPr>
          <w:rFonts w:asciiTheme="minorEastAsia" w:eastAsiaTheme="minorEastAsia" w:hAnsiTheme="minorEastAsia" w:cs="SimSun" w:hint="eastAsia"/>
          <w:sz w:val="36"/>
          <w:szCs w:val="36"/>
        </w:rPr>
        <w:t>胎毛羊</w:t>
      </w:r>
      <w:r w:rsidRPr="00F813BB">
        <w:rPr>
          <w:rFonts w:asciiTheme="minorEastAsia" w:eastAsiaTheme="minorEastAsia" w:hAnsiTheme="minorEastAsia"/>
          <w:sz w:val="36"/>
          <w:szCs w:val="36"/>
        </w:rPr>
        <w:t>”</w:t>
      </w:r>
      <w:r w:rsidRPr="00F813BB">
        <w:rPr>
          <w:rFonts w:asciiTheme="minorEastAsia" w:eastAsiaTheme="minorEastAsia" w:hAnsiTheme="minorEastAsia" w:cs="SimSun" w:hint="eastAsia"/>
          <w:sz w:val="36"/>
          <w:szCs w:val="36"/>
        </w:rPr>
        <w:t>（阿给格）吗？</w:t>
      </w:r>
    </w:p>
    <w:p w:rsidR="00F813BB" w:rsidRPr="00F813BB" w:rsidRDefault="00F813BB" w:rsidP="00F813BB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F813BB" w:rsidRDefault="00F813BB" w:rsidP="00F813B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F813B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如果我改变了我的名字，必须要再次宰</w:t>
      </w:r>
      <w:r w:rsidRPr="00F813BB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“</w:t>
      </w:r>
      <w:r w:rsidRPr="00F813B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胎毛</w:t>
      </w:r>
    </w:p>
    <w:p w:rsidR="00F813BB" w:rsidRDefault="00F813BB" w:rsidP="00F813BB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F813B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羊</w:t>
      </w:r>
      <w:r w:rsidRPr="00F813BB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”</w:t>
      </w:r>
      <w:r w:rsidRPr="00F813B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（阿给格），为自己重新命名，以便改变在</w:t>
      </w:r>
    </w:p>
    <w:p w:rsidR="00F813BB" w:rsidRDefault="00F813BB" w:rsidP="00F813BB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F813B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真主的跟前被记录的名字吗？或者在真主的跟</w:t>
      </w:r>
    </w:p>
    <w:p w:rsidR="00F813BB" w:rsidRPr="00F813BB" w:rsidRDefault="00F813BB" w:rsidP="00F813BB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F813B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前被记录的名字是不会改变的吗？</w:t>
      </w:r>
    </w:p>
    <w:p w:rsidR="00F813BB" w:rsidRPr="00F813BB" w:rsidRDefault="00F813BB" w:rsidP="00F813B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一切赞颂，全归真主。</w:t>
      </w:r>
    </w:p>
    <w:p w:rsidR="00F813BB" w:rsidRPr="00F813BB" w:rsidRDefault="00F813BB" w:rsidP="00F813B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F813BB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一个人改变自己的名字，不必再次为自己宰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胎毛羊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（阿给格）。</w:t>
      </w:r>
    </w:p>
    <w:p w:rsidR="00F813BB" w:rsidRPr="00F813BB" w:rsidRDefault="00F813BB" w:rsidP="00F813B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在《伊本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欧塞米尼法特瓦全集》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(10 / 850)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中说：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更改名字是允许的，如果名字包含的内容不好，更应该改变名字，正如先知（愿主福安之）改变了一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些人的名字，这并不需要重新为自己宰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胎毛羊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（阿给格）。</w:t>
      </w:r>
      <w:r w:rsidRPr="00F813BB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F813BB" w:rsidRPr="00F813BB" w:rsidRDefault="00F813BB" w:rsidP="00F813B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F813BB">
        <w:rPr>
          <w:rFonts w:asciiTheme="minorEastAsia" w:eastAsiaTheme="minorEastAsia" w:hAnsiTheme="minorEastAsia" w:cs="Tahoma"/>
          <w:sz w:val="36"/>
          <w:szCs w:val="36"/>
        </w:rPr>
        <w:t> 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欲了解更多内容，敬请参阅（</w:t>
      </w:r>
      <w:hyperlink r:id="rId11" w:history="1">
        <w:r w:rsidRPr="00F813BB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43021</w:t>
        </w:r>
      </w:hyperlink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）和（</w:t>
      </w:r>
      <w:hyperlink r:id="rId12" w:history="1">
        <w:r w:rsidRPr="00F813BB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14626</w:t>
        </w:r>
      </w:hyperlink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）号问题的回答。</w:t>
      </w:r>
    </w:p>
    <w:p w:rsidR="00F813BB" w:rsidRPr="00F813BB" w:rsidRDefault="00F813BB" w:rsidP="00F813B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F813BB">
        <w:rPr>
          <w:rFonts w:asciiTheme="minorEastAsia" w:eastAsiaTheme="minorEastAsia" w:hAnsiTheme="minorEastAsia" w:cs="Tahoma"/>
          <w:sz w:val="36"/>
          <w:szCs w:val="36"/>
        </w:rPr>
        <w:t> </w:t>
      </w:r>
      <w:r w:rsidRPr="00F813BB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A6" w:rsidRDefault="004031A6" w:rsidP="00EB6455">
      <w:r>
        <w:separator/>
      </w:r>
    </w:p>
  </w:endnote>
  <w:endnote w:type="continuationSeparator" w:id="0">
    <w:p w:rsidR="004031A6" w:rsidRDefault="004031A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8D244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031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8D244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D746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031A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A6" w:rsidRDefault="004031A6" w:rsidP="00EB6455">
      <w:r>
        <w:separator/>
      </w:r>
    </w:p>
  </w:footnote>
  <w:footnote w:type="continuationSeparator" w:id="0">
    <w:p w:rsidR="004031A6" w:rsidRDefault="004031A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F7FC4"/>
    <w:rsid w:val="002350D4"/>
    <w:rsid w:val="00274430"/>
    <w:rsid w:val="002804F9"/>
    <w:rsid w:val="002A30C7"/>
    <w:rsid w:val="0031151D"/>
    <w:rsid w:val="00352158"/>
    <w:rsid w:val="003B55D3"/>
    <w:rsid w:val="004031A6"/>
    <w:rsid w:val="00442B59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D746D"/>
    <w:rsid w:val="007B587A"/>
    <w:rsid w:val="00844DDF"/>
    <w:rsid w:val="00856385"/>
    <w:rsid w:val="008B2286"/>
    <w:rsid w:val="008C1908"/>
    <w:rsid w:val="008D244C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813BB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13BB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F813BB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813BB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hyperlink" Target="http://islamqa.info/zh/14626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slamqa.info/zh/43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E9704-690F-4D29-939C-726AD304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309</Words>
  <Characters>424</Characters>
  <Application>Microsoft Office Word</Application>
  <DocSecurity>0</DocSecurity>
  <Lines>38</Lines>
  <Paragraphs>28</Paragraphs>
  <ScaleCrop>false</ScaleCrop>
  <Manager/>
  <Company>islamhouse.com</Company>
  <LinksUpToDate>false</LinksUpToDate>
  <CharactersWithSpaces>705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如果一个人改变自己的名字，他必须要再次为自己宰“胎毛羊”（阿给格）吗</dc:title>
  <dc:subject>如果一个人改变自己的名字，他必须要再次为自己宰“胎毛羊”（阿给格）吗</dc:subject>
  <dc:creator>伊斯兰问答网站_x000d_</dc:creator>
  <cp:keywords>如果一个人改变自己的名字，他必须要再次为自己宰“胎毛羊”（阿给格）吗</cp:keywords>
  <dc:description>如果一个人改变自己的名字，他必须要再次为自己宰“胎毛羊”（阿给格）吗</dc:description>
  <cp:lastModifiedBy>Al-Hashemy</cp:lastModifiedBy>
  <cp:revision>3</cp:revision>
  <dcterms:created xsi:type="dcterms:W3CDTF">2014-12-10T04:28:00Z</dcterms:created>
  <dcterms:modified xsi:type="dcterms:W3CDTF">2015-01-10T12:14:00Z</dcterms:modified>
  <cp:category/>
</cp:coreProperties>
</file>